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1F2A" w:rsidRPr="00522FA3" w:rsidRDefault="00911F2A" w:rsidP="00BA1994">
      <w:pPr>
        <w:autoSpaceDE w:val="0"/>
        <w:autoSpaceDN w:val="0"/>
        <w:adjustRightInd w:val="0"/>
        <w:spacing w:after="0" w:line="240" w:lineRule="auto"/>
        <w:ind w:left="240"/>
        <w:jc w:val="center"/>
        <w:rPr>
          <w:rFonts w:ascii="Times New Roman CYR" w:eastAsia="Calibri" w:hAnsi="Times New Roman CYR" w:cs="Times New Roman CYR"/>
          <w:bCs/>
          <w:sz w:val="28"/>
          <w:szCs w:val="28"/>
          <w:lang w:eastAsia="en-US"/>
        </w:rPr>
      </w:pPr>
      <w:bookmarkStart w:id="0" w:name="_Toc481320089"/>
      <w:r w:rsidRPr="00522FA3">
        <w:rPr>
          <w:rFonts w:ascii="Times New Roman CYR" w:eastAsia="Calibri" w:hAnsi="Times New Roman CYR" w:cs="Times New Roman CYR"/>
          <w:bCs/>
          <w:sz w:val="28"/>
          <w:szCs w:val="28"/>
          <w:lang w:eastAsia="en-US"/>
        </w:rPr>
        <w:t>Федеральное государственное образовательное бюджетное</w:t>
      </w:r>
    </w:p>
    <w:p w:rsidR="00911F2A" w:rsidRPr="00522FA3" w:rsidRDefault="00911F2A" w:rsidP="00BA1994">
      <w:pPr>
        <w:autoSpaceDE w:val="0"/>
        <w:autoSpaceDN w:val="0"/>
        <w:adjustRightInd w:val="0"/>
        <w:spacing w:after="0" w:line="240" w:lineRule="auto"/>
        <w:ind w:left="240"/>
        <w:jc w:val="center"/>
        <w:rPr>
          <w:rFonts w:ascii="Times New Roman CYR" w:eastAsia="Calibri" w:hAnsi="Times New Roman CYR" w:cs="Times New Roman CYR"/>
          <w:bCs/>
          <w:sz w:val="28"/>
          <w:szCs w:val="28"/>
          <w:lang w:eastAsia="en-US"/>
        </w:rPr>
      </w:pPr>
      <w:r w:rsidRPr="00522FA3">
        <w:rPr>
          <w:rFonts w:ascii="Times New Roman CYR" w:eastAsia="Calibri" w:hAnsi="Times New Roman CYR" w:cs="Times New Roman CYR"/>
          <w:bCs/>
          <w:sz w:val="28"/>
          <w:szCs w:val="28"/>
          <w:lang w:eastAsia="en-US"/>
        </w:rPr>
        <w:t>учреждение высшего образования</w:t>
      </w:r>
    </w:p>
    <w:p w:rsidR="00911F2A" w:rsidRPr="00972C75" w:rsidRDefault="00911F2A" w:rsidP="00BA19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Calibri" w:hAnsi="Times New Roman CYR" w:cs="Times New Roman CYR"/>
          <w:b/>
          <w:bCs/>
          <w:sz w:val="28"/>
          <w:szCs w:val="28"/>
          <w:lang w:eastAsia="en-US"/>
        </w:rPr>
      </w:pPr>
      <w:r w:rsidRPr="00972C75">
        <w:rPr>
          <w:rFonts w:ascii="Times New Roman CYR" w:eastAsia="Calibri" w:hAnsi="Times New Roman CYR" w:cs="Times New Roman CYR"/>
          <w:b/>
          <w:bCs/>
          <w:sz w:val="28"/>
          <w:szCs w:val="28"/>
          <w:lang w:eastAsia="en-US"/>
        </w:rPr>
        <w:t>«Финансовый</w:t>
      </w:r>
      <w:r w:rsidRPr="00972C75">
        <w:rPr>
          <w:rFonts w:ascii="Times New Roman CYR" w:eastAsia="Calibri" w:hAnsi="Times New Roman CYR" w:cs="Times New Roman CYR"/>
          <w:b/>
          <w:bCs/>
          <w:spacing w:val="10"/>
          <w:sz w:val="28"/>
          <w:szCs w:val="28"/>
          <w:lang w:eastAsia="en-US"/>
        </w:rPr>
        <w:t xml:space="preserve"> </w:t>
      </w:r>
      <w:r w:rsidRPr="00972C75">
        <w:rPr>
          <w:rFonts w:ascii="Times New Roman CYR" w:eastAsia="Calibri" w:hAnsi="Times New Roman CYR" w:cs="Times New Roman CYR"/>
          <w:b/>
          <w:bCs/>
          <w:sz w:val="28"/>
          <w:szCs w:val="28"/>
          <w:lang w:eastAsia="en-US"/>
        </w:rPr>
        <w:t>университет</w:t>
      </w:r>
      <w:r w:rsidRPr="00972C75">
        <w:rPr>
          <w:rFonts w:ascii="Times New Roman CYR" w:eastAsia="Calibri" w:hAnsi="Times New Roman CYR" w:cs="Times New Roman CYR"/>
          <w:b/>
          <w:bCs/>
          <w:spacing w:val="10"/>
          <w:sz w:val="28"/>
          <w:szCs w:val="28"/>
          <w:lang w:eastAsia="en-US"/>
        </w:rPr>
        <w:t xml:space="preserve"> </w:t>
      </w:r>
      <w:r w:rsidRPr="00972C75">
        <w:rPr>
          <w:rFonts w:ascii="Times New Roman CYR" w:eastAsia="Calibri" w:hAnsi="Times New Roman CYR" w:cs="Times New Roman CYR"/>
          <w:b/>
          <w:bCs/>
          <w:sz w:val="28"/>
          <w:szCs w:val="28"/>
          <w:lang w:eastAsia="en-US"/>
        </w:rPr>
        <w:t>при</w:t>
      </w:r>
      <w:r w:rsidRPr="00972C75">
        <w:rPr>
          <w:rFonts w:ascii="Times New Roman CYR" w:eastAsia="Calibri" w:hAnsi="Times New Roman CYR" w:cs="Times New Roman CYR"/>
          <w:b/>
          <w:bCs/>
          <w:spacing w:val="10"/>
          <w:sz w:val="28"/>
          <w:szCs w:val="28"/>
          <w:lang w:eastAsia="en-US"/>
        </w:rPr>
        <w:t xml:space="preserve"> </w:t>
      </w:r>
      <w:r w:rsidRPr="00972C75">
        <w:rPr>
          <w:rFonts w:ascii="Times New Roman CYR" w:eastAsia="Calibri" w:hAnsi="Times New Roman CYR" w:cs="Times New Roman CYR"/>
          <w:b/>
          <w:bCs/>
          <w:sz w:val="28"/>
          <w:szCs w:val="28"/>
          <w:lang w:eastAsia="en-US"/>
        </w:rPr>
        <w:t>Правительстве</w:t>
      </w:r>
      <w:r w:rsidRPr="00972C75">
        <w:rPr>
          <w:rFonts w:ascii="Times New Roman CYR" w:eastAsia="Calibri" w:hAnsi="Times New Roman CYR" w:cs="Times New Roman CYR"/>
          <w:b/>
          <w:bCs/>
          <w:spacing w:val="10"/>
          <w:sz w:val="28"/>
          <w:szCs w:val="28"/>
          <w:lang w:eastAsia="en-US"/>
        </w:rPr>
        <w:t xml:space="preserve"> </w:t>
      </w:r>
      <w:r w:rsidRPr="00972C75">
        <w:rPr>
          <w:rFonts w:ascii="Times New Roman CYR" w:eastAsia="Calibri" w:hAnsi="Times New Roman CYR" w:cs="Times New Roman CYR"/>
          <w:b/>
          <w:bCs/>
          <w:sz w:val="28"/>
          <w:szCs w:val="28"/>
          <w:lang w:eastAsia="en-US"/>
        </w:rPr>
        <w:t>Российской</w:t>
      </w:r>
      <w:r w:rsidRPr="00972C75">
        <w:rPr>
          <w:rFonts w:ascii="Times New Roman CYR" w:eastAsia="Calibri" w:hAnsi="Times New Roman CYR" w:cs="Times New Roman CYR"/>
          <w:b/>
          <w:bCs/>
          <w:spacing w:val="10"/>
          <w:sz w:val="28"/>
          <w:szCs w:val="28"/>
          <w:lang w:eastAsia="en-US"/>
        </w:rPr>
        <w:t xml:space="preserve"> </w:t>
      </w:r>
      <w:r w:rsidRPr="00972C75">
        <w:rPr>
          <w:rFonts w:ascii="Times New Roman CYR" w:eastAsia="Calibri" w:hAnsi="Times New Roman CYR" w:cs="Times New Roman CYR"/>
          <w:b/>
          <w:bCs/>
          <w:sz w:val="28"/>
          <w:szCs w:val="28"/>
          <w:lang w:eastAsia="en-US"/>
        </w:rPr>
        <w:t>Федерации»</w:t>
      </w:r>
    </w:p>
    <w:p w:rsidR="00911F2A" w:rsidRPr="00522FA3" w:rsidRDefault="00911F2A" w:rsidP="00BA1994">
      <w:pPr>
        <w:autoSpaceDE w:val="0"/>
        <w:autoSpaceDN w:val="0"/>
        <w:adjustRightInd w:val="0"/>
        <w:spacing w:after="0" w:line="240" w:lineRule="auto"/>
        <w:ind w:right="106"/>
        <w:jc w:val="center"/>
        <w:rPr>
          <w:rFonts w:ascii="Times New Roman CYR" w:eastAsia="Calibri" w:hAnsi="Times New Roman CYR" w:cs="Times New Roman CYR"/>
          <w:bCs/>
          <w:sz w:val="28"/>
          <w:szCs w:val="28"/>
          <w:lang w:eastAsia="en-US"/>
        </w:rPr>
      </w:pPr>
      <w:r w:rsidRPr="00522FA3">
        <w:rPr>
          <w:rFonts w:ascii="Times New Roman CYR" w:eastAsia="Calibri" w:hAnsi="Times New Roman CYR" w:cs="Times New Roman CYR"/>
          <w:bCs/>
          <w:sz w:val="28"/>
          <w:szCs w:val="28"/>
          <w:lang w:eastAsia="en-US"/>
        </w:rPr>
        <w:t>(Уфимский филиал)</w:t>
      </w:r>
    </w:p>
    <w:p w:rsidR="00911F2A" w:rsidRPr="00522FA3" w:rsidRDefault="00911F2A" w:rsidP="00BA1994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 CYR" w:eastAsia="Calibri" w:hAnsi="Times New Roman CYR" w:cs="Times New Roman CYR"/>
          <w:sz w:val="28"/>
          <w:szCs w:val="28"/>
          <w:lang w:eastAsia="en-US"/>
        </w:rPr>
      </w:pPr>
      <w:r w:rsidRPr="00522FA3">
        <w:rPr>
          <w:rFonts w:ascii="Times New Roman CYR" w:eastAsia="Calibri" w:hAnsi="Times New Roman CYR" w:cs="Times New Roman CYR"/>
          <w:sz w:val="28"/>
          <w:szCs w:val="28"/>
          <w:lang w:eastAsia="en-US"/>
        </w:rPr>
        <w:t>Кафедра «Финансы и кредит»</w:t>
      </w:r>
    </w:p>
    <w:p w:rsidR="00911F2A" w:rsidRPr="00522FA3" w:rsidRDefault="00911F2A" w:rsidP="00BA1994">
      <w:pPr>
        <w:autoSpaceDE w:val="0"/>
        <w:autoSpaceDN w:val="0"/>
        <w:adjustRightInd w:val="0"/>
        <w:spacing w:after="0" w:line="240" w:lineRule="exact"/>
        <w:ind w:left="2467"/>
        <w:rPr>
          <w:rFonts w:ascii="Times New Roman CYR" w:eastAsia="Calibri" w:hAnsi="Times New Roman CYR" w:cs="Times New Roman CYR"/>
          <w:sz w:val="28"/>
          <w:szCs w:val="28"/>
          <w:lang w:eastAsia="en-US"/>
        </w:rPr>
      </w:pPr>
    </w:p>
    <w:p w:rsidR="00911F2A" w:rsidRPr="00522FA3" w:rsidRDefault="00911F2A" w:rsidP="00BA1994">
      <w:pPr>
        <w:autoSpaceDE w:val="0"/>
        <w:autoSpaceDN w:val="0"/>
        <w:adjustRightInd w:val="0"/>
        <w:spacing w:after="0" w:line="240" w:lineRule="exact"/>
        <w:ind w:left="2467"/>
        <w:rPr>
          <w:rFonts w:ascii="Times New Roman CYR" w:eastAsia="Calibri" w:hAnsi="Times New Roman CYR" w:cs="Times New Roman CYR"/>
          <w:sz w:val="28"/>
          <w:szCs w:val="28"/>
          <w:lang w:eastAsia="en-US"/>
        </w:rPr>
      </w:pPr>
    </w:p>
    <w:p w:rsidR="00911F2A" w:rsidRPr="00522FA3" w:rsidRDefault="00911F2A" w:rsidP="00BA1994">
      <w:pPr>
        <w:autoSpaceDE w:val="0"/>
        <w:autoSpaceDN w:val="0"/>
        <w:adjustRightInd w:val="0"/>
        <w:spacing w:after="0" w:line="240" w:lineRule="exact"/>
        <w:ind w:left="2467"/>
        <w:rPr>
          <w:rFonts w:ascii="Times New Roman CYR" w:eastAsia="Calibri" w:hAnsi="Times New Roman CYR" w:cs="Times New Roman CYR"/>
          <w:sz w:val="28"/>
          <w:szCs w:val="28"/>
          <w:lang w:eastAsia="en-US"/>
        </w:rPr>
      </w:pPr>
    </w:p>
    <w:p w:rsidR="00911F2A" w:rsidRPr="00522FA3" w:rsidRDefault="00911F2A" w:rsidP="00BA1994">
      <w:pPr>
        <w:autoSpaceDE w:val="0"/>
        <w:autoSpaceDN w:val="0"/>
        <w:adjustRightInd w:val="0"/>
        <w:spacing w:after="0"/>
        <w:ind w:left="2467"/>
        <w:rPr>
          <w:rFonts w:ascii="Times New Roman CYR" w:eastAsia="Calibri" w:hAnsi="Times New Roman CYR" w:cs="Times New Roman CYR"/>
          <w:sz w:val="28"/>
          <w:szCs w:val="28"/>
          <w:lang w:eastAsia="en-US"/>
        </w:rPr>
      </w:pPr>
      <w:r w:rsidRPr="00522FA3">
        <w:rPr>
          <w:rFonts w:ascii="Times New Roman CYR" w:eastAsia="Calibri" w:hAnsi="Times New Roman CYR" w:cs="Times New Roman CYR"/>
          <w:sz w:val="28"/>
          <w:szCs w:val="28"/>
          <w:lang w:eastAsia="en-US"/>
        </w:rPr>
        <w:t>Выпускная квалификационная работа</w:t>
      </w:r>
    </w:p>
    <w:p w:rsidR="00911F2A" w:rsidRPr="00522FA3" w:rsidRDefault="00911F2A" w:rsidP="00BA1994">
      <w:pPr>
        <w:autoSpaceDE w:val="0"/>
        <w:autoSpaceDN w:val="0"/>
        <w:adjustRightInd w:val="0"/>
        <w:spacing w:after="0"/>
        <w:ind w:left="2467"/>
        <w:rPr>
          <w:rFonts w:ascii="Times New Roman CYR" w:eastAsia="Calibri" w:hAnsi="Times New Roman CYR" w:cs="Times New Roman CYR"/>
          <w:sz w:val="28"/>
          <w:szCs w:val="28"/>
          <w:lang w:eastAsia="en-US"/>
        </w:rPr>
      </w:pPr>
    </w:p>
    <w:p w:rsidR="00911F2A" w:rsidRPr="00522FA3" w:rsidRDefault="00911F2A" w:rsidP="00BA1994">
      <w:pPr>
        <w:tabs>
          <w:tab w:val="left" w:leader="underscore" w:pos="9173"/>
        </w:tabs>
        <w:autoSpaceDE w:val="0"/>
        <w:autoSpaceDN w:val="0"/>
        <w:adjustRightInd w:val="0"/>
        <w:spacing w:after="0"/>
        <w:jc w:val="center"/>
        <w:rPr>
          <w:rFonts w:ascii="Times New Roman CYR" w:eastAsia="Calibri" w:hAnsi="Times New Roman CYR" w:cs="Times New Roman CYR"/>
          <w:sz w:val="28"/>
          <w:szCs w:val="28"/>
          <w:lang w:eastAsia="en-US"/>
        </w:rPr>
      </w:pPr>
      <w:r w:rsidRPr="00522FA3">
        <w:rPr>
          <w:rFonts w:ascii="Times New Roman CYR" w:eastAsia="Calibri" w:hAnsi="Times New Roman CYR" w:cs="Times New Roman CYR"/>
          <w:sz w:val="28"/>
          <w:szCs w:val="28"/>
          <w:lang w:eastAsia="en-US"/>
        </w:rPr>
        <w:t xml:space="preserve">на тему </w:t>
      </w:r>
      <w:r w:rsidRPr="0040113B">
        <w:rPr>
          <w:rFonts w:ascii="Times New Roman CYR" w:eastAsia="Calibri" w:hAnsi="Times New Roman CYR" w:cs="Times New Roman CYR"/>
          <w:sz w:val="28"/>
          <w:szCs w:val="28"/>
          <w:u w:val="single"/>
          <w:lang w:eastAsia="en-US"/>
        </w:rPr>
        <w:t>«</w:t>
      </w:r>
      <w:r w:rsidR="002D5361">
        <w:rPr>
          <w:rFonts w:ascii="Times New Roman" w:hAnsi="Times New Roman" w:cs="Times New Roman"/>
          <w:sz w:val="28"/>
          <w:szCs w:val="28"/>
          <w:u w:val="single"/>
        </w:rPr>
        <w:t>Планирование и прогнозирование деятельности предприятия в условиях рынка</w:t>
      </w:r>
      <w:r w:rsidR="000617E0">
        <w:rPr>
          <w:rFonts w:ascii="Times New Roman" w:hAnsi="Times New Roman" w:cs="Times New Roman"/>
          <w:sz w:val="28"/>
          <w:szCs w:val="28"/>
          <w:u w:val="single"/>
        </w:rPr>
        <w:t>»</w:t>
      </w:r>
    </w:p>
    <w:p w:rsidR="00911F2A" w:rsidRDefault="00911F2A" w:rsidP="00BA1994">
      <w:pPr>
        <w:tabs>
          <w:tab w:val="left" w:leader="underscore" w:pos="9245"/>
        </w:tabs>
        <w:autoSpaceDE w:val="0"/>
        <w:autoSpaceDN w:val="0"/>
        <w:adjustRightInd w:val="0"/>
        <w:spacing w:after="0"/>
        <w:rPr>
          <w:rFonts w:ascii="Times New Roman CYR" w:eastAsia="Calibri" w:hAnsi="Times New Roman CYR" w:cs="Times New Roman CYR"/>
          <w:sz w:val="20"/>
          <w:szCs w:val="20"/>
          <w:lang w:eastAsia="en-US"/>
        </w:rPr>
      </w:pPr>
    </w:p>
    <w:p w:rsidR="00911F2A" w:rsidRPr="00522FA3" w:rsidRDefault="00911F2A" w:rsidP="00BA1994">
      <w:pPr>
        <w:tabs>
          <w:tab w:val="left" w:leader="underscore" w:pos="9245"/>
        </w:tabs>
        <w:autoSpaceDE w:val="0"/>
        <w:autoSpaceDN w:val="0"/>
        <w:adjustRightInd w:val="0"/>
        <w:spacing w:after="0"/>
        <w:rPr>
          <w:rFonts w:ascii="Times New Roman CYR" w:eastAsia="Calibri" w:hAnsi="Times New Roman CYR" w:cs="Times New Roman CYR"/>
          <w:sz w:val="28"/>
          <w:szCs w:val="28"/>
          <w:lang w:eastAsia="en-US"/>
        </w:rPr>
      </w:pPr>
    </w:p>
    <w:p w:rsidR="00911F2A" w:rsidRPr="00522FA3" w:rsidRDefault="00911F2A" w:rsidP="00BA1994">
      <w:pPr>
        <w:tabs>
          <w:tab w:val="left" w:leader="underscore" w:pos="9245"/>
        </w:tabs>
        <w:autoSpaceDE w:val="0"/>
        <w:autoSpaceDN w:val="0"/>
        <w:adjustRightInd w:val="0"/>
        <w:spacing w:after="0"/>
        <w:rPr>
          <w:rFonts w:ascii="Times New Roman CYR" w:eastAsia="Calibri" w:hAnsi="Times New Roman CYR" w:cs="Times New Roman CYR"/>
          <w:sz w:val="28"/>
          <w:szCs w:val="28"/>
          <w:lang w:eastAsia="en-US"/>
        </w:rPr>
      </w:pPr>
    </w:p>
    <w:p w:rsidR="00911F2A" w:rsidRPr="00522FA3" w:rsidRDefault="00911F2A" w:rsidP="00BA1994">
      <w:pPr>
        <w:tabs>
          <w:tab w:val="left" w:leader="underscore" w:pos="9245"/>
        </w:tabs>
        <w:autoSpaceDE w:val="0"/>
        <w:autoSpaceDN w:val="0"/>
        <w:adjustRightInd w:val="0"/>
        <w:spacing w:after="0"/>
        <w:rPr>
          <w:rFonts w:ascii="Times New Roman CYR" w:eastAsia="Calibri" w:hAnsi="Times New Roman CYR" w:cs="Times New Roman CYR"/>
          <w:sz w:val="28"/>
          <w:szCs w:val="28"/>
          <w:lang w:eastAsia="en-US"/>
        </w:rPr>
      </w:pPr>
      <w:r w:rsidRPr="00522FA3">
        <w:rPr>
          <w:rFonts w:ascii="Times New Roman CYR" w:eastAsia="Calibri" w:hAnsi="Times New Roman CYR" w:cs="Times New Roman CYR"/>
          <w:sz w:val="28"/>
          <w:szCs w:val="28"/>
          <w:lang w:eastAsia="en-US"/>
        </w:rPr>
        <w:t>Направление подготовки 38.03.01 «Экономика»</w:t>
      </w:r>
    </w:p>
    <w:p w:rsidR="00911F2A" w:rsidRPr="00522FA3" w:rsidRDefault="00911F2A" w:rsidP="00BA1994">
      <w:pPr>
        <w:tabs>
          <w:tab w:val="left" w:leader="underscore" w:pos="9245"/>
        </w:tabs>
        <w:autoSpaceDE w:val="0"/>
        <w:autoSpaceDN w:val="0"/>
        <w:adjustRightInd w:val="0"/>
        <w:spacing w:after="0"/>
        <w:rPr>
          <w:rFonts w:ascii="Times New Roman CYR" w:eastAsia="Calibri" w:hAnsi="Times New Roman CYR" w:cs="Times New Roman CYR"/>
          <w:sz w:val="28"/>
          <w:szCs w:val="28"/>
          <w:lang w:eastAsia="en-US"/>
        </w:rPr>
      </w:pPr>
      <w:r w:rsidRPr="00522FA3">
        <w:rPr>
          <w:rFonts w:ascii="Times New Roman CYR" w:eastAsia="Calibri" w:hAnsi="Times New Roman CYR" w:cs="Times New Roman CYR"/>
          <w:sz w:val="28"/>
          <w:szCs w:val="28"/>
          <w:lang w:eastAsia="en-US"/>
        </w:rPr>
        <w:t>профиль «Финансы и кредит»</w:t>
      </w:r>
    </w:p>
    <w:p w:rsidR="00911F2A" w:rsidRPr="00522FA3" w:rsidRDefault="00911F2A" w:rsidP="00BA1994">
      <w:pPr>
        <w:autoSpaceDE w:val="0"/>
        <w:autoSpaceDN w:val="0"/>
        <w:adjustRightInd w:val="0"/>
        <w:spacing w:after="0"/>
        <w:ind w:left="4968"/>
        <w:rPr>
          <w:rFonts w:ascii="Times New Roman CYR" w:eastAsia="Calibri" w:hAnsi="Times New Roman CYR" w:cs="Times New Roman CYR"/>
          <w:sz w:val="28"/>
          <w:szCs w:val="28"/>
          <w:lang w:eastAsia="en-US"/>
        </w:rPr>
      </w:pPr>
    </w:p>
    <w:p w:rsidR="00911F2A" w:rsidRPr="00522FA3" w:rsidRDefault="00911F2A" w:rsidP="00BA1994">
      <w:pPr>
        <w:autoSpaceDE w:val="0"/>
        <w:autoSpaceDN w:val="0"/>
        <w:adjustRightInd w:val="0"/>
        <w:spacing w:after="0"/>
        <w:ind w:left="4968"/>
        <w:rPr>
          <w:rFonts w:ascii="Times New Roman CYR" w:eastAsia="Calibri" w:hAnsi="Times New Roman CYR" w:cs="Times New Roman CYR"/>
          <w:sz w:val="28"/>
          <w:szCs w:val="28"/>
          <w:lang w:eastAsia="en-US"/>
        </w:rPr>
      </w:pPr>
    </w:p>
    <w:p w:rsidR="00911F2A" w:rsidRPr="00522FA3" w:rsidRDefault="00911F2A" w:rsidP="00BA1994">
      <w:pPr>
        <w:autoSpaceDE w:val="0"/>
        <w:autoSpaceDN w:val="0"/>
        <w:adjustRightInd w:val="0"/>
        <w:spacing w:after="0"/>
        <w:ind w:left="4968"/>
        <w:rPr>
          <w:rFonts w:ascii="Times New Roman CYR" w:eastAsia="Calibri" w:hAnsi="Times New Roman CYR" w:cs="Times New Roman CYR"/>
          <w:sz w:val="28"/>
          <w:szCs w:val="28"/>
          <w:lang w:eastAsia="en-US"/>
        </w:rPr>
      </w:pPr>
    </w:p>
    <w:p w:rsidR="00911F2A" w:rsidRPr="00522FA3" w:rsidRDefault="00911F2A" w:rsidP="00BA1994">
      <w:pPr>
        <w:autoSpaceDE w:val="0"/>
        <w:autoSpaceDN w:val="0"/>
        <w:adjustRightInd w:val="0"/>
        <w:spacing w:after="0"/>
        <w:ind w:left="4968"/>
        <w:rPr>
          <w:rFonts w:ascii="Times New Roman CYR" w:eastAsia="Calibri" w:hAnsi="Times New Roman CYR" w:cs="Times New Roman CYR"/>
          <w:sz w:val="28"/>
          <w:szCs w:val="28"/>
          <w:lang w:eastAsia="en-US"/>
        </w:rPr>
      </w:pPr>
      <w:r w:rsidRPr="00522FA3">
        <w:rPr>
          <w:rFonts w:ascii="Times New Roman CYR" w:eastAsia="Calibri" w:hAnsi="Times New Roman CYR" w:cs="Times New Roman CYR"/>
          <w:sz w:val="28"/>
          <w:szCs w:val="28"/>
          <w:lang w:eastAsia="en-US"/>
        </w:rPr>
        <w:t>Выполнил студент учебной группы</w:t>
      </w:r>
    </w:p>
    <w:p w:rsidR="00911F2A" w:rsidRPr="00522FA3" w:rsidRDefault="00911F2A" w:rsidP="00BA1994">
      <w:pPr>
        <w:autoSpaceDE w:val="0"/>
        <w:autoSpaceDN w:val="0"/>
        <w:adjustRightInd w:val="0"/>
        <w:spacing w:after="0"/>
        <w:ind w:left="4968"/>
        <w:rPr>
          <w:rFonts w:ascii="Times New Roman CYR" w:eastAsia="Calibri" w:hAnsi="Times New Roman CYR" w:cs="Times New Roman CYR"/>
          <w:sz w:val="28"/>
          <w:szCs w:val="28"/>
          <w:lang w:eastAsia="en-US"/>
        </w:rPr>
      </w:pPr>
      <w:r w:rsidRPr="00522FA3">
        <w:rPr>
          <w:rFonts w:ascii="Times New Roman CYR" w:eastAsia="Calibri" w:hAnsi="Times New Roman CYR" w:cs="Times New Roman CYR"/>
          <w:sz w:val="28"/>
          <w:szCs w:val="28"/>
          <w:u w:val="single"/>
          <w:lang w:eastAsia="en-US"/>
        </w:rPr>
        <w:t xml:space="preserve">15 БЭФ      </w:t>
      </w:r>
      <w:r w:rsidRPr="00522FA3">
        <w:rPr>
          <w:rFonts w:ascii="Times New Roman CYR" w:eastAsia="Calibri" w:hAnsi="Times New Roman CYR" w:cs="Times New Roman CYR"/>
          <w:sz w:val="28"/>
          <w:szCs w:val="28"/>
          <w:lang w:eastAsia="en-US"/>
        </w:rPr>
        <w:t>_______________________</w:t>
      </w:r>
    </w:p>
    <w:p w:rsidR="00911F2A" w:rsidRPr="00522FA3" w:rsidRDefault="00911F2A" w:rsidP="00BA1994">
      <w:pPr>
        <w:autoSpaceDE w:val="0"/>
        <w:autoSpaceDN w:val="0"/>
        <w:adjustRightInd w:val="0"/>
        <w:spacing w:after="0"/>
        <w:ind w:left="4968"/>
        <w:rPr>
          <w:rFonts w:ascii="Times New Roman CYR" w:eastAsia="Calibri" w:hAnsi="Times New Roman CYR" w:cs="Times New Roman CYR"/>
          <w:sz w:val="28"/>
          <w:szCs w:val="28"/>
          <w:lang w:eastAsia="en-US"/>
        </w:rPr>
      </w:pPr>
      <w:r w:rsidRPr="00522FA3">
        <w:rPr>
          <w:rFonts w:ascii="Times New Roman CYR" w:eastAsia="Calibri" w:hAnsi="Times New Roman CYR" w:cs="Times New Roman CYR"/>
          <w:sz w:val="20"/>
          <w:szCs w:val="20"/>
          <w:lang w:eastAsia="en-US"/>
        </w:rPr>
        <w:t xml:space="preserve">             (номер учебной группы)</w:t>
      </w:r>
    </w:p>
    <w:p w:rsidR="00911F2A" w:rsidRPr="00522FA3" w:rsidRDefault="000617E0" w:rsidP="00BA1994">
      <w:pPr>
        <w:autoSpaceDE w:val="0"/>
        <w:autoSpaceDN w:val="0"/>
        <w:adjustRightInd w:val="0"/>
        <w:spacing w:after="0"/>
        <w:ind w:left="4968"/>
        <w:rPr>
          <w:rFonts w:ascii="Times New Roman CYR" w:eastAsia="Calibri" w:hAnsi="Times New Roman CYR" w:cs="Times New Roman CYR"/>
          <w:sz w:val="28"/>
          <w:szCs w:val="28"/>
          <w:lang w:eastAsia="en-US"/>
        </w:rPr>
      </w:pPr>
      <w:r>
        <w:rPr>
          <w:rFonts w:ascii="Times New Roman CYR" w:eastAsia="Calibri" w:hAnsi="Times New Roman CYR" w:cs="Times New Roman CYR"/>
          <w:sz w:val="28"/>
          <w:szCs w:val="28"/>
          <w:u w:val="single"/>
          <w:lang w:eastAsia="en-US"/>
        </w:rPr>
        <w:t>Трошкина Дарья Алексеевна</w:t>
      </w:r>
      <w:r w:rsidR="00911F2A" w:rsidRPr="000617E0">
        <w:rPr>
          <w:rFonts w:ascii="Times New Roman CYR" w:eastAsia="Calibri" w:hAnsi="Times New Roman CYR" w:cs="Times New Roman CYR"/>
          <w:sz w:val="20"/>
          <w:szCs w:val="20"/>
          <w:lang w:eastAsia="en-US"/>
        </w:rPr>
        <w:t>______</w:t>
      </w:r>
      <w:r>
        <w:rPr>
          <w:rFonts w:ascii="Times New Roman CYR" w:eastAsia="Calibri" w:hAnsi="Times New Roman CYR" w:cs="Times New Roman CYR"/>
          <w:sz w:val="20"/>
          <w:szCs w:val="20"/>
          <w:lang w:eastAsia="en-US"/>
        </w:rPr>
        <w:t>_____</w:t>
      </w:r>
    </w:p>
    <w:p w:rsidR="00911F2A" w:rsidRPr="00522FA3" w:rsidRDefault="00911F2A" w:rsidP="00BA1994">
      <w:pPr>
        <w:autoSpaceDE w:val="0"/>
        <w:autoSpaceDN w:val="0"/>
        <w:adjustRightInd w:val="0"/>
        <w:spacing w:after="0"/>
        <w:ind w:left="4968"/>
        <w:rPr>
          <w:rFonts w:ascii="Times New Roman CYR" w:eastAsia="Calibri" w:hAnsi="Times New Roman CYR" w:cs="Times New Roman CYR"/>
          <w:sz w:val="20"/>
          <w:szCs w:val="20"/>
          <w:lang w:eastAsia="en-US"/>
        </w:rPr>
      </w:pPr>
      <w:r w:rsidRPr="00522FA3">
        <w:rPr>
          <w:rFonts w:ascii="Times New Roman CYR" w:eastAsia="Calibri" w:hAnsi="Times New Roman CYR" w:cs="Times New Roman CYR"/>
          <w:sz w:val="20"/>
          <w:szCs w:val="20"/>
          <w:lang w:eastAsia="en-US"/>
        </w:rPr>
        <w:t xml:space="preserve">      (фамилия, имя, отчество полностью) (подпись)</w:t>
      </w:r>
    </w:p>
    <w:p w:rsidR="00911F2A" w:rsidRPr="00522FA3" w:rsidRDefault="00911F2A" w:rsidP="00BA1994">
      <w:pPr>
        <w:autoSpaceDE w:val="0"/>
        <w:autoSpaceDN w:val="0"/>
        <w:adjustRightInd w:val="0"/>
        <w:spacing w:after="0" w:line="240" w:lineRule="exact"/>
        <w:ind w:left="4968"/>
        <w:rPr>
          <w:rFonts w:ascii="Times New Roman CYR" w:eastAsia="Calibri" w:hAnsi="Times New Roman CYR" w:cs="Times New Roman CYR"/>
          <w:sz w:val="20"/>
          <w:szCs w:val="20"/>
          <w:lang w:eastAsia="en-US"/>
        </w:rPr>
      </w:pPr>
    </w:p>
    <w:p w:rsidR="00911F2A" w:rsidRPr="00522FA3" w:rsidRDefault="00911F2A" w:rsidP="00BA1994">
      <w:pPr>
        <w:tabs>
          <w:tab w:val="left" w:leader="underscore" w:pos="9356"/>
        </w:tabs>
        <w:autoSpaceDE w:val="0"/>
        <w:autoSpaceDN w:val="0"/>
        <w:adjustRightInd w:val="0"/>
        <w:spacing w:after="0"/>
        <w:ind w:left="4968"/>
        <w:rPr>
          <w:rFonts w:ascii="Times New Roman CYR" w:eastAsia="Calibri" w:hAnsi="Times New Roman CYR" w:cs="Times New Roman CYR"/>
          <w:sz w:val="28"/>
          <w:szCs w:val="28"/>
          <w:lang w:eastAsia="en-US"/>
        </w:rPr>
      </w:pPr>
      <w:r w:rsidRPr="00522FA3">
        <w:rPr>
          <w:rFonts w:ascii="Times New Roman CYR" w:eastAsia="Calibri" w:hAnsi="Times New Roman CYR" w:cs="Times New Roman CYR"/>
          <w:sz w:val="28"/>
          <w:szCs w:val="28"/>
          <w:lang w:eastAsia="en-US"/>
        </w:rPr>
        <w:t xml:space="preserve">Руководитель </w:t>
      </w:r>
      <w:r w:rsidRPr="00522FA3">
        <w:rPr>
          <w:rFonts w:ascii="Times New Roman CYR" w:eastAsia="Calibri" w:hAnsi="Times New Roman CYR" w:cs="Times New Roman CYR"/>
          <w:sz w:val="28"/>
          <w:szCs w:val="28"/>
          <w:u w:val="single"/>
          <w:lang w:eastAsia="en-US"/>
        </w:rPr>
        <w:t>к.э.н., доцент</w:t>
      </w:r>
      <w:r w:rsidRPr="00522FA3">
        <w:rPr>
          <w:rFonts w:ascii="Times New Roman CYR" w:eastAsia="Calibri" w:hAnsi="Times New Roman CYR" w:cs="Times New Roman CYR"/>
          <w:sz w:val="28"/>
          <w:szCs w:val="28"/>
          <w:lang w:eastAsia="en-US"/>
        </w:rPr>
        <w:t>_________</w:t>
      </w:r>
    </w:p>
    <w:p w:rsidR="00911F2A" w:rsidRPr="00522FA3" w:rsidRDefault="00911F2A" w:rsidP="00BA1994">
      <w:pPr>
        <w:autoSpaceDE w:val="0"/>
        <w:autoSpaceDN w:val="0"/>
        <w:adjustRightInd w:val="0"/>
        <w:spacing w:after="0"/>
        <w:ind w:left="4968"/>
        <w:rPr>
          <w:rFonts w:ascii="Times New Roman CYR" w:eastAsia="Calibri" w:hAnsi="Times New Roman CYR" w:cs="Times New Roman CYR"/>
          <w:sz w:val="20"/>
          <w:szCs w:val="20"/>
          <w:lang w:eastAsia="en-US"/>
        </w:rPr>
      </w:pPr>
      <w:r w:rsidRPr="00522FA3">
        <w:rPr>
          <w:rFonts w:ascii="Times New Roman CYR" w:eastAsia="Calibri" w:hAnsi="Times New Roman CYR" w:cs="Times New Roman CYR"/>
          <w:sz w:val="20"/>
          <w:szCs w:val="20"/>
          <w:lang w:eastAsia="en-US"/>
        </w:rPr>
        <w:t xml:space="preserve"> (ученая степень и/или звание)</w:t>
      </w:r>
    </w:p>
    <w:p w:rsidR="00911F2A" w:rsidRPr="00522FA3" w:rsidRDefault="00911F2A" w:rsidP="00BA1994">
      <w:pPr>
        <w:autoSpaceDE w:val="0"/>
        <w:autoSpaceDN w:val="0"/>
        <w:adjustRightInd w:val="0"/>
        <w:spacing w:after="0"/>
        <w:ind w:left="4968"/>
        <w:rPr>
          <w:rFonts w:ascii="Times New Roman CYR" w:eastAsia="Calibri" w:hAnsi="Times New Roman CYR" w:cs="Times New Roman CYR"/>
          <w:sz w:val="28"/>
          <w:szCs w:val="28"/>
          <w:lang w:eastAsia="en-US"/>
        </w:rPr>
      </w:pPr>
      <w:r w:rsidRPr="00522FA3">
        <w:rPr>
          <w:rFonts w:ascii="Times New Roman CYR" w:eastAsia="Calibri" w:hAnsi="Times New Roman CYR" w:cs="Times New Roman CYR"/>
          <w:sz w:val="28"/>
          <w:szCs w:val="28"/>
          <w:u w:val="single"/>
          <w:lang w:eastAsia="en-US"/>
        </w:rPr>
        <w:t>Лукина Ирина Ивановна</w:t>
      </w:r>
      <w:r w:rsidRPr="00522FA3">
        <w:rPr>
          <w:rFonts w:ascii="Times New Roman CYR" w:eastAsia="Calibri" w:hAnsi="Times New Roman CYR" w:cs="Times New Roman CYR"/>
          <w:sz w:val="28"/>
          <w:szCs w:val="28"/>
          <w:lang w:eastAsia="en-US"/>
        </w:rPr>
        <w:t>____________</w:t>
      </w:r>
    </w:p>
    <w:p w:rsidR="00911F2A" w:rsidRPr="00522FA3" w:rsidRDefault="00911F2A" w:rsidP="00BA1994">
      <w:pPr>
        <w:autoSpaceDE w:val="0"/>
        <w:autoSpaceDN w:val="0"/>
        <w:adjustRightInd w:val="0"/>
        <w:spacing w:after="0"/>
        <w:ind w:left="4968"/>
        <w:rPr>
          <w:rFonts w:ascii="Times New Roman CYR" w:eastAsia="Calibri" w:hAnsi="Times New Roman CYR" w:cs="Times New Roman CYR"/>
          <w:sz w:val="20"/>
          <w:szCs w:val="20"/>
          <w:lang w:eastAsia="en-US"/>
        </w:rPr>
      </w:pPr>
      <w:r w:rsidRPr="00522FA3">
        <w:rPr>
          <w:rFonts w:ascii="Times New Roman CYR" w:eastAsia="Calibri" w:hAnsi="Times New Roman CYR" w:cs="Times New Roman CYR"/>
          <w:sz w:val="20"/>
          <w:szCs w:val="20"/>
          <w:lang w:eastAsia="en-US"/>
        </w:rPr>
        <w:t xml:space="preserve">      (фамилия, имя, отчество полностью) (подпись)</w:t>
      </w:r>
    </w:p>
    <w:p w:rsidR="00911F2A" w:rsidRPr="00522FA3" w:rsidRDefault="00911F2A" w:rsidP="00BA1994">
      <w:pPr>
        <w:autoSpaceDE w:val="0"/>
        <w:autoSpaceDN w:val="0"/>
        <w:adjustRightInd w:val="0"/>
        <w:spacing w:after="0" w:line="240" w:lineRule="exact"/>
        <w:ind w:left="4968" w:right="67"/>
        <w:jc w:val="right"/>
        <w:rPr>
          <w:rFonts w:ascii="Times New Roman CYR" w:eastAsia="Calibri" w:hAnsi="Times New Roman CYR" w:cs="Times New Roman CYR"/>
          <w:sz w:val="28"/>
          <w:szCs w:val="28"/>
          <w:lang w:eastAsia="en-US"/>
        </w:rPr>
      </w:pPr>
    </w:p>
    <w:p w:rsidR="00911F2A" w:rsidRPr="00972C75" w:rsidRDefault="00911F2A" w:rsidP="00BA1994">
      <w:pPr>
        <w:autoSpaceDE w:val="0"/>
        <w:autoSpaceDN w:val="0"/>
        <w:adjustRightInd w:val="0"/>
        <w:spacing w:after="0"/>
        <w:ind w:left="4968"/>
        <w:rPr>
          <w:rFonts w:ascii="Times New Roman CYR" w:eastAsia="Calibri" w:hAnsi="Times New Roman CYR" w:cs="Times New Roman CYR"/>
          <w:b/>
          <w:spacing w:val="10"/>
          <w:sz w:val="28"/>
          <w:szCs w:val="28"/>
          <w:lang w:eastAsia="en-US"/>
        </w:rPr>
      </w:pPr>
      <w:r w:rsidRPr="00972C75">
        <w:rPr>
          <w:rFonts w:ascii="Times New Roman CYR" w:eastAsia="Calibri" w:hAnsi="Times New Roman CYR" w:cs="Times New Roman CYR"/>
          <w:b/>
          <w:spacing w:val="10"/>
          <w:sz w:val="28"/>
          <w:szCs w:val="28"/>
          <w:lang w:eastAsia="en-US"/>
        </w:rPr>
        <w:t>ВКР соответствует предъявляемым требованиям</w:t>
      </w:r>
    </w:p>
    <w:p w:rsidR="00911F2A" w:rsidRPr="00522FA3" w:rsidRDefault="00911F2A" w:rsidP="00BA1994">
      <w:pPr>
        <w:autoSpaceDE w:val="0"/>
        <w:autoSpaceDN w:val="0"/>
        <w:adjustRightInd w:val="0"/>
        <w:spacing w:after="0"/>
        <w:ind w:left="4968"/>
        <w:jc w:val="both"/>
        <w:rPr>
          <w:rFonts w:ascii="Times New Roman CYR" w:eastAsia="Calibri" w:hAnsi="Times New Roman CYR" w:cs="Times New Roman CYR"/>
          <w:sz w:val="28"/>
          <w:szCs w:val="28"/>
          <w:lang w:eastAsia="en-US"/>
        </w:rPr>
      </w:pPr>
      <w:r w:rsidRPr="00522FA3">
        <w:rPr>
          <w:rFonts w:ascii="Times New Roman CYR" w:eastAsia="Calibri" w:hAnsi="Times New Roman CYR" w:cs="Times New Roman CYR"/>
          <w:sz w:val="28"/>
          <w:szCs w:val="28"/>
          <w:lang w:eastAsia="en-US"/>
        </w:rPr>
        <w:t xml:space="preserve">                                           </w:t>
      </w:r>
    </w:p>
    <w:p w:rsidR="00911F2A" w:rsidRPr="00522FA3" w:rsidRDefault="00911F2A" w:rsidP="00BA1994">
      <w:pPr>
        <w:autoSpaceDE w:val="0"/>
        <w:autoSpaceDN w:val="0"/>
        <w:adjustRightInd w:val="0"/>
        <w:spacing w:after="0"/>
        <w:ind w:left="4968"/>
        <w:jc w:val="both"/>
        <w:rPr>
          <w:rFonts w:ascii="Times New Roman CYR" w:eastAsia="Calibri" w:hAnsi="Times New Roman CYR" w:cs="Times New Roman CYR"/>
          <w:sz w:val="28"/>
          <w:szCs w:val="28"/>
          <w:lang w:eastAsia="en-US"/>
        </w:rPr>
      </w:pPr>
      <w:r w:rsidRPr="00522FA3">
        <w:rPr>
          <w:rFonts w:ascii="Times New Roman CYR" w:eastAsia="Calibri" w:hAnsi="Times New Roman CYR" w:cs="Times New Roman CYR"/>
          <w:sz w:val="28"/>
          <w:szCs w:val="28"/>
          <w:lang w:eastAsia="en-US"/>
        </w:rPr>
        <w:t>Заведующий кафедрой</w:t>
      </w:r>
    </w:p>
    <w:p w:rsidR="00911F2A" w:rsidRPr="00522FA3" w:rsidRDefault="00911F2A" w:rsidP="00BA1994">
      <w:pPr>
        <w:autoSpaceDE w:val="0"/>
        <w:autoSpaceDN w:val="0"/>
        <w:adjustRightInd w:val="0"/>
        <w:spacing w:after="0"/>
        <w:ind w:left="4968"/>
        <w:jc w:val="both"/>
        <w:rPr>
          <w:rFonts w:ascii="Times New Roman CYR" w:eastAsia="Calibri" w:hAnsi="Times New Roman CYR" w:cs="Times New Roman CYR"/>
          <w:sz w:val="28"/>
          <w:szCs w:val="28"/>
          <w:lang w:eastAsia="en-US"/>
        </w:rPr>
      </w:pPr>
      <w:r w:rsidRPr="00522FA3">
        <w:rPr>
          <w:rFonts w:ascii="Times New Roman CYR" w:eastAsia="Calibri" w:hAnsi="Times New Roman CYR" w:cs="Times New Roman CYR"/>
          <w:sz w:val="28"/>
          <w:szCs w:val="28"/>
          <w:u w:val="single"/>
          <w:lang w:eastAsia="en-US"/>
        </w:rPr>
        <w:t>к.э.н., доцент</w:t>
      </w:r>
      <w:r w:rsidRPr="00522FA3">
        <w:rPr>
          <w:rFonts w:ascii="Times New Roman CYR" w:eastAsia="Calibri" w:hAnsi="Times New Roman CYR" w:cs="Times New Roman CYR"/>
          <w:sz w:val="28"/>
          <w:szCs w:val="28"/>
          <w:lang w:eastAsia="en-US"/>
        </w:rPr>
        <w:t>______________________</w:t>
      </w:r>
    </w:p>
    <w:p w:rsidR="00911F2A" w:rsidRPr="00522FA3" w:rsidRDefault="00911F2A" w:rsidP="00BA1994">
      <w:pPr>
        <w:tabs>
          <w:tab w:val="left" w:pos="7934"/>
        </w:tabs>
        <w:autoSpaceDE w:val="0"/>
        <w:autoSpaceDN w:val="0"/>
        <w:adjustRightInd w:val="0"/>
        <w:spacing w:after="0"/>
        <w:ind w:left="4968"/>
        <w:rPr>
          <w:rFonts w:ascii="Times New Roman CYR" w:eastAsia="Calibri" w:hAnsi="Times New Roman CYR" w:cs="Times New Roman CYR"/>
          <w:sz w:val="28"/>
          <w:szCs w:val="28"/>
          <w:lang w:eastAsia="en-US"/>
        </w:rPr>
      </w:pPr>
      <w:r w:rsidRPr="00522FA3">
        <w:rPr>
          <w:rFonts w:ascii="Times New Roman CYR" w:eastAsia="Calibri" w:hAnsi="Times New Roman CYR" w:cs="Times New Roman CYR"/>
          <w:sz w:val="20"/>
          <w:szCs w:val="20"/>
          <w:lang w:eastAsia="en-US"/>
        </w:rPr>
        <w:t>(ученая степень и/или звание)</w:t>
      </w:r>
    </w:p>
    <w:p w:rsidR="00911F2A" w:rsidRPr="00522FA3" w:rsidRDefault="00911F2A" w:rsidP="00BA1994">
      <w:pPr>
        <w:tabs>
          <w:tab w:val="left" w:pos="7934"/>
        </w:tabs>
        <w:autoSpaceDE w:val="0"/>
        <w:autoSpaceDN w:val="0"/>
        <w:adjustRightInd w:val="0"/>
        <w:spacing w:after="0"/>
        <w:ind w:left="4968"/>
        <w:rPr>
          <w:rFonts w:ascii="Times New Roman CYR" w:eastAsia="Calibri" w:hAnsi="Times New Roman CYR" w:cs="Times New Roman CYR"/>
          <w:sz w:val="20"/>
          <w:szCs w:val="20"/>
          <w:lang w:eastAsia="en-US"/>
        </w:rPr>
      </w:pPr>
      <w:r w:rsidRPr="00522FA3">
        <w:rPr>
          <w:rFonts w:ascii="Times New Roman CYR" w:eastAsia="Calibri" w:hAnsi="Times New Roman CYR" w:cs="Times New Roman CYR"/>
          <w:sz w:val="28"/>
          <w:szCs w:val="28"/>
          <w:lang w:eastAsia="en-US"/>
        </w:rPr>
        <w:t xml:space="preserve"> _________________</w:t>
      </w:r>
      <w:r w:rsidRPr="00522FA3">
        <w:rPr>
          <w:rFonts w:ascii="Times New Roman CYR" w:eastAsia="Calibri" w:hAnsi="Times New Roman CYR" w:cs="Times New Roman CYR"/>
          <w:sz w:val="28"/>
          <w:szCs w:val="28"/>
          <w:u w:val="single"/>
          <w:lang w:eastAsia="en-US"/>
        </w:rPr>
        <w:t xml:space="preserve">И. А. </w:t>
      </w:r>
      <w:proofErr w:type="spellStart"/>
      <w:r w:rsidRPr="00522FA3">
        <w:rPr>
          <w:rFonts w:ascii="Times New Roman CYR" w:eastAsia="Calibri" w:hAnsi="Times New Roman CYR" w:cs="Times New Roman CYR"/>
          <w:sz w:val="28"/>
          <w:szCs w:val="28"/>
          <w:u w:val="single"/>
          <w:lang w:eastAsia="en-US"/>
        </w:rPr>
        <w:t>Белолипцев</w:t>
      </w:r>
      <w:proofErr w:type="spellEnd"/>
      <w:r w:rsidRPr="00522FA3">
        <w:rPr>
          <w:rFonts w:ascii="Times New Roman CYR" w:eastAsia="Calibri" w:hAnsi="Times New Roman CYR" w:cs="Times New Roman CYR"/>
          <w:sz w:val="28"/>
          <w:szCs w:val="28"/>
          <w:lang w:eastAsia="en-US"/>
        </w:rPr>
        <w:t xml:space="preserve"> </w:t>
      </w:r>
      <w:r w:rsidRPr="00522FA3">
        <w:rPr>
          <w:rFonts w:ascii="Times New Roman CYR" w:eastAsia="Calibri" w:hAnsi="Times New Roman CYR" w:cs="Times New Roman CYR"/>
          <w:sz w:val="28"/>
          <w:szCs w:val="28"/>
          <w:lang w:eastAsia="en-US"/>
        </w:rPr>
        <w:br/>
      </w:r>
      <w:r w:rsidRPr="00522FA3">
        <w:rPr>
          <w:rFonts w:ascii="Times New Roman CYR" w:eastAsia="Calibri" w:hAnsi="Times New Roman CYR" w:cs="Times New Roman CYR"/>
          <w:sz w:val="20"/>
          <w:szCs w:val="20"/>
          <w:lang w:eastAsia="en-US"/>
        </w:rPr>
        <w:t xml:space="preserve">               </w:t>
      </w:r>
      <w:proofErr w:type="gramStart"/>
      <w:r w:rsidRPr="00522FA3">
        <w:rPr>
          <w:rFonts w:ascii="Times New Roman CYR" w:eastAsia="Calibri" w:hAnsi="Times New Roman CYR" w:cs="Times New Roman CYR"/>
          <w:sz w:val="20"/>
          <w:szCs w:val="20"/>
          <w:lang w:eastAsia="en-US"/>
        </w:rPr>
        <w:t xml:space="preserve">   (</w:t>
      </w:r>
      <w:proofErr w:type="gramEnd"/>
      <w:r w:rsidRPr="00522FA3">
        <w:rPr>
          <w:rFonts w:ascii="Times New Roman CYR" w:eastAsia="Calibri" w:hAnsi="Times New Roman CYR" w:cs="Times New Roman CYR"/>
          <w:sz w:val="20"/>
          <w:szCs w:val="20"/>
          <w:lang w:eastAsia="en-US"/>
        </w:rPr>
        <w:t>подпись)</w:t>
      </w:r>
      <w:r w:rsidRPr="00522FA3">
        <w:rPr>
          <w:rFonts w:ascii="Times New Roman CYR" w:eastAsia="Calibri" w:hAnsi="Times New Roman CYR" w:cs="Times New Roman CYR"/>
          <w:sz w:val="20"/>
          <w:szCs w:val="20"/>
          <w:lang w:eastAsia="en-US"/>
        </w:rPr>
        <w:tab/>
        <w:t>(И.О. Фамилия)</w:t>
      </w:r>
    </w:p>
    <w:p w:rsidR="00911F2A" w:rsidRPr="00522FA3" w:rsidRDefault="00911F2A" w:rsidP="00BA1994">
      <w:pPr>
        <w:tabs>
          <w:tab w:val="left" w:leader="underscore" w:pos="5750"/>
          <w:tab w:val="left" w:leader="underscore" w:pos="8702"/>
        </w:tabs>
        <w:autoSpaceDE w:val="0"/>
        <w:autoSpaceDN w:val="0"/>
        <w:adjustRightInd w:val="0"/>
        <w:spacing w:after="0"/>
        <w:ind w:left="4968"/>
        <w:rPr>
          <w:rFonts w:ascii="Times New Roman CYR" w:eastAsia="Calibri" w:hAnsi="Times New Roman CYR" w:cs="Times New Roman CYR"/>
          <w:sz w:val="28"/>
          <w:szCs w:val="28"/>
          <w:lang w:eastAsia="en-US"/>
        </w:rPr>
      </w:pPr>
      <w:r w:rsidRPr="00522FA3">
        <w:rPr>
          <w:rFonts w:ascii="Times New Roman CYR" w:eastAsia="Calibri" w:hAnsi="Times New Roman CYR" w:cs="Times New Roman CYR"/>
          <w:sz w:val="28"/>
          <w:szCs w:val="28"/>
          <w:lang w:eastAsia="en-US"/>
        </w:rPr>
        <w:t>«</w:t>
      </w:r>
      <w:r w:rsidRPr="00522FA3">
        <w:rPr>
          <w:rFonts w:ascii="Times New Roman CYR" w:eastAsia="Calibri" w:hAnsi="Times New Roman CYR" w:cs="Times New Roman CYR"/>
          <w:sz w:val="28"/>
          <w:szCs w:val="28"/>
          <w:lang w:eastAsia="en-US"/>
        </w:rPr>
        <w:tab/>
        <w:t xml:space="preserve">» </w:t>
      </w:r>
      <w:r w:rsidRPr="00522FA3">
        <w:rPr>
          <w:rFonts w:ascii="Times New Roman CYR" w:eastAsia="Calibri" w:hAnsi="Times New Roman CYR" w:cs="Times New Roman CYR"/>
          <w:sz w:val="28"/>
          <w:szCs w:val="28"/>
          <w:lang w:eastAsia="en-US"/>
        </w:rPr>
        <w:tab/>
        <w:t>20_г.</w:t>
      </w:r>
    </w:p>
    <w:p w:rsidR="00911F2A" w:rsidRPr="00522FA3" w:rsidRDefault="00911F2A" w:rsidP="00BA1994">
      <w:pPr>
        <w:autoSpaceDE w:val="0"/>
        <w:autoSpaceDN w:val="0"/>
        <w:adjustRightInd w:val="0"/>
        <w:spacing w:after="0" w:line="240" w:lineRule="exact"/>
        <w:ind w:right="298"/>
        <w:jc w:val="center"/>
        <w:rPr>
          <w:rFonts w:ascii="Times New Roman CYR" w:eastAsia="Calibri" w:hAnsi="Times New Roman CYR" w:cs="Times New Roman CYR"/>
          <w:sz w:val="28"/>
          <w:szCs w:val="28"/>
          <w:lang w:eastAsia="en-US"/>
        </w:rPr>
      </w:pPr>
    </w:p>
    <w:p w:rsidR="00911F2A" w:rsidRPr="00522FA3" w:rsidRDefault="00911F2A" w:rsidP="00BA1994">
      <w:pPr>
        <w:tabs>
          <w:tab w:val="left" w:leader="underscore" w:pos="1728"/>
        </w:tabs>
        <w:autoSpaceDE w:val="0"/>
        <w:autoSpaceDN w:val="0"/>
        <w:adjustRightInd w:val="0"/>
        <w:spacing w:after="0"/>
        <w:ind w:right="298"/>
        <w:jc w:val="center"/>
        <w:rPr>
          <w:rFonts w:ascii="Times New Roman CYR" w:eastAsia="Calibri" w:hAnsi="Times New Roman CYR" w:cs="Times New Roman CYR"/>
          <w:sz w:val="28"/>
          <w:szCs w:val="28"/>
          <w:lang w:eastAsia="en-US"/>
        </w:rPr>
      </w:pPr>
    </w:p>
    <w:p w:rsidR="00911F2A" w:rsidRPr="00522FA3" w:rsidRDefault="00911F2A" w:rsidP="00BA1994">
      <w:pPr>
        <w:tabs>
          <w:tab w:val="left" w:leader="underscore" w:pos="1728"/>
        </w:tabs>
        <w:autoSpaceDE w:val="0"/>
        <w:autoSpaceDN w:val="0"/>
        <w:adjustRightInd w:val="0"/>
        <w:spacing w:after="0"/>
        <w:ind w:right="298"/>
        <w:jc w:val="center"/>
        <w:rPr>
          <w:rFonts w:ascii="Times New Roman CYR" w:eastAsia="Calibri" w:hAnsi="Times New Roman CYR" w:cs="Times New Roman CYR"/>
          <w:sz w:val="28"/>
          <w:szCs w:val="28"/>
          <w:lang w:eastAsia="en-US"/>
        </w:rPr>
      </w:pPr>
    </w:p>
    <w:p w:rsidR="00911F2A" w:rsidRPr="00522FA3" w:rsidRDefault="00911F2A" w:rsidP="00BA1994">
      <w:pPr>
        <w:tabs>
          <w:tab w:val="left" w:leader="underscore" w:pos="1728"/>
        </w:tabs>
        <w:autoSpaceDE w:val="0"/>
        <w:autoSpaceDN w:val="0"/>
        <w:adjustRightInd w:val="0"/>
        <w:spacing w:after="0"/>
        <w:ind w:right="298"/>
        <w:jc w:val="center"/>
        <w:rPr>
          <w:rFonts w:ascii="Times New Roman CYR" w:eastAsia="Calibri" w:hAnsi="Times New Roman CYR" w:cs="Times New Roman CYR"/>
          <w:sz w:val="28"/>
          <w:szCs w:val="28"/>
          <w:lang w:eastAsia="en-US"/>
        </w:rPr>
      </w:pPr>
      <w:r w:rsidRPr="00522FA3">
        <w:rPr>
          <w:rFonts w:ascii="Times New Roman CYR" w:eastAsia="Calibri" w:hAnsi="Times New Roman CYR" w:cs="Times New Roman CYR"/>
          <w:sz w:val="28"/>
          <w:szCs w:val="28"/>
          <w:lang w:eastAsia="en-US"/>
        </w:rPr>
        <w:t>Уфа – 2019</w:t>
      </w:r>
    </w:p>
    <w:p w:rsidR="00911F2A" w:rsidRPr="00522FA3" w:rsidRDefault="00911F2A" w:rsidP="00911F2A">
      <w:pPr>
        <w:tabs>
          <w:tab w:val="left" w:leader="underscore" w:pos="1728"/>
        </w:tabs>
        <w:autoSpaceDE w:val="0"/>
        <w:autoSpaceDN w:val="0"/>
        <w:adjustRightInd w:val="0"/>
        <w:ind w:right="298"/>
        <w:jc w:val="center"/>
        <w:rPr>
          <w:rFonts w:ascii="Times New Roman CYR" w:eastAsia="Calibri" w:hAnsi="Times New Roman CYR" w:cs="Times New Roman CYR"/>
          <w:sz w:val="28"/>
          <w:szCs w:val="28"/>
          <w:lang w:eastAsia="en-US"/>
        </w:rPr>
        <w:sectPr w:rsidR="00911F2A" w:rsidRPr="00522FA3" w:rsidSect="00911F2A">
          <w:footerReference w:type="default" r:id="rId8"/>
          <w:footerReference w:type="first" r:id="rId9"/>
          <w:pgSz w:w="11907" w:h="16839"/>
          <w:pgMar w:top="1134" w:right="567" w:bottom="1134" w:left="1701" w:header="0" w:footer="3" w:gutter="0"/>
          <w:pgNumType w:start="1"/>
          <w:cols w:space="720"/>
          <w:titlePg/>
          <w:docGrid w:linePitch="326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4266"/>
        <w:gridCol w:w="5373"/>
      </w:tblGrid>
      <w:tr w:rsidR="00911F2A" w:rsidRPr="00522FA3" w:rsidTr="00D747BB">
        <w:trPr>
          <w:trHeight w:val="860"/>
        </w:trPr>
        <w:tc>
          <w:tcPr>
            <w:tcW w:w="2213" w:type="pct"/>
            <w:tcBorders>
              <w:top w:val="nil"/>
              <w:left w:val="nil"/>
              <w:bottom w:val="nil"/>
              <w:right w:val="nil"/>
            </w:tcBorders>
          </w:tcPr>
          <w:p w:rsidR="00911F2A" w:rsidRPr="00522FA3" w:rsidRDefault="00911F2A" w:rsidP="002D536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522FA3">
              <w:rPr>
                <w:rFonts w:ascii="Times New Roman CYR" w:hAnsi="Times New Roman CYR" w:cs="Times New Roman CYR"/>
                <w:sz w:val="28"/>
                <w:szCs w:val="28"/>
              </w:rPr>
              <w:lastRenderedPageBreak/>
              <w:t xml:space="preserve">Уфимский филиал </w:t>
            </w:r>
            <w:proofErr w:type="spellStart"/>
            <w:r w:rsidRPr="00522FA3">
              <w:rPr>
                <w:rFonts w:ascii="Times New Roman CYR" w:hAnsi="Times New Roman CYR" w:cs="Times New Roman CYR"/>
                <w:sz w:val="28"/>
                <w:szCs w:val="28"/>
              </w:rPr>
              <w:t>Финуниверситета</w:t>
            </w:r>
            <w:proofErr w:type="spellEnd"/>
          </w:p>
          <w:p w:rsidR="00911F2A" w:rsidRPr="00522FA3" w:rsidRDefault="00911F2A" w:rsidP="002D536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911F2A" w:rsidRPr="00522FA3" w:rsidRDefault="00911F2A" w:rsidP="002D536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911F2A" w:rsidRPr="00522FA3" w:rsidRDefault="00911F2A" w:rsidP="002D536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911F2A" w:rsidRPr="00522FA3" w:rsidRDefault="00911F2A" w:rsidP="002D536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522FA3">
              <w:rPr>
                <w:rFonts w:ascii="Times New Roman CYR" w:hAnsi="Times New Roman CYR" w:cs="Times New Roman CYR"/>
                <w:sz w:val="28"/>
                <w:szCs w:val="28"/>
              </w:rPr>
              <w:t>Кафедра «Финансы и кредит»</w:t>
            </w:r>
          </w:p>
          <w:p w:rsidR="00911F2A" w:rsidRPr="00522FA3" w:rsidRDefault="00911F2A" w:rsidP="002D5361">
            <w:pPr>
              <w:autoSpaceDE w:val="0"/>
              <w:autoSpaceDN w:val="0"/>
              <w:adjustRightInd w:val="0"/>
              <w:spacing w:after="0" w:line="360" w:lineRule="auto"/>
              <w:ind w:right="72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</w:p>
        </w:tc>
        <w:tc>
          <w:tcPr>
            <w:tcW w:w="2787" w:type="pct"/>
            <w:tcBorders>
              <w:top w:val="nil"/>
              <w:left w:val="nil"/>
              <w:bottom w:val="nil"/>
              <w:right w:val="nil"/>
            </w:tcBorders>
          </w:tcPr>
          <w:p w:rsidR="00911F2A" w:rsidRPr="00522FA3" w:rsidRDefault="00911F2A" w:rsidP="002D5361">
            <w:pPr>
              <w:autoSpaceDE w:val="0"/>
              <w:autoSpaceDN w:val="0"/>
              <w:adjustRightInd w:val="0"/>
              <w:spacing w:after="0" w:line="360" w:lineRule="auto"/>
              <w:ind w:right="72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522FA3">
              <w:rPr>
                <w:rFonts w:ascii="Times New Roman CYR" w:hAnsi="Times New Roman CYR" w:cs="Times New Roman CYR"/>
                <w:sz w:val="28"/>
                <w:szCs w:val="28"/>
              </w:rPr>
              <w:t>УТВЕРЖДАЮ</w:t>
            </w:r>
          </w:p>
          <w:p w:rsidR="00911F2A" w:rsidRPr="00522FA3" w:rsidRDefault="00911F2A" w:rsidP="002D5361">
            <w:pPr>
              <w:autoSpaceDE w:val="0"/>
              <w:autoSpaceDN w:val="0"/>
              <w:adjustRightInd w:val="0"/>
              <w:spacing w:after="0"/>
              <w:ind w:right="72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522FA3">
              <w:rPr>
                <w:rFonts w:ascii="Times New Roman CYR" w:hAnsi="Times New Roman CYR" w:cs="Times New Roman CYR"/>
                <w:sz w:val="28"/>
                <w:szCs w:val="28"/>
              </w:rPr>
              <w:t>Руководитель выпускной квалификационной работы</w:t>
            </w:r>
          </w:p>
          <w:p w:rsidR="00911F2A" w:rsidRPr="00522FA3" w:rsidRDefault="00911F2A" w:rsidP="002D5361">
            <w:pPr>
              <w:autoSpaceDE w:val="0"/>
              <w:autoSpaceDN w:val="0"/>
              <w:adjustRightInd w:val="0"/>
              <w:spacing w:after="0"/>
              <w:ind w:right="72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911F2A" w:rsidRPr="003705FD" w:rsidRDefault="00911F2A" w:rsidP="002D5361">
            <w:pPr>
              <w:autoSpaceDE w:val="0"/>
              <w:autoSpaceDN w:val="0"/>
              <w:adjustRightInd w:val="0"/>
              <w:spacing w:after="0" w:line="360" w:lineRule="auto"/>
              <w:ind w:right="72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u w:val="single"/>
              </w:rPr>
              <w:t xml:space="preserve">                              к.э.н., доцент                  </w:t>
            </w:r>
            <w:r w:rsidRPr="00DF340F">
              <w:rPr>
                <w:rFonts w:ascii="Times New Roman CYR" w:hAnsi="Times New Roman CYR" w:cs="Times New Roman CYR"/>
                <w:color w:val="FFFFFF" w:themeColor="background1"/>
                <w:sz w:val="28"/>
                <w:szCs w:val="28"/>
                <w:u w:val="single"/>
              </w:rPr>
              <w:t>т</w:t>
            </w:r>
            <w:r w:rsidRPr="00DF340F">
              <w:rPr>
                <w:rFonts w:ascii="Times New Roman CYR" w:hAnsi="Times New Roman CYR" w:cs="Times New Roman CYR"/>
                <w:color w:val="FFFFFF" w:themeColor="background1"/>
                <w:sz w:val="28"/>
                <w:szCs w:val="28"/>
              </w:rPr>
              <w:t xml:space="preserve"> </w:t>
            </w:r>
            <w:r w:rsidRPr="005F305E"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</w:t>
            </w:r>
            <w:r w:rsidRPr="005F305E"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</w:p>
          <w:p w:rsidR="00911F2A" w:rsidRPr="00522FA3" w:rsidRDefault="00911F2A" w:rsidP="002D5361">
            <w:pPr>
              <w:autoSpaceDE w:val="0"/>
              <w:autoSpaceDN w:val="0"/>
              <w:adjustRightInd w:val="0"/>
              <w:spacing w:after="0" w:line="360" w:lineRule="auto"/>
              <w:ind w:right="72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22FA3">
              <w:rPr>
                <w:rFonts w:ascii="Times New Roman CYR" w:hAnsi="Times New Roman CYR" w:cs="Times New Roman CYR"/>
                <w:sz w:val="20"/>
                <w:szCs w:val="20"/>
              </w:rPr>
              <w:t>(должность)</w:t>
            </w:r>
          </w:p>
          <w:p w:rsidR="00911F2A" w:rsidRPr="005F305E" w:rsidRDefault="00911F2A" w:rsidP="002D5361">
            <w:pPr>
              <w:autoSpaceDE w:val="0"/>
              <w:autoSpaceDN w:val="0"/>
              <w:adjustRightInd w:val="0"/>
              <w:spacing w:after="0"/>
              <w:ind w:right="74"/>
              <w:rPr>
                <w:rFonts w:ascii="Times New Roman CYR" w:hAnsi="Times New Roman CYR" w:cs="Times New Roman CYR"/>
                <w:sz w:val="28"/>
                <w:szCs w:val="28"/>
                <w:u w:val="single"/>
              </w:rPr>
            </w:pPr>
            <w:r w:rsidRPr="005F305E">
              <w:rPr>
                <w:rFonts w:ascii="Times New Roman CYR" w:hAnsi="Times New Roman CYR" w:cs="Times New Roman CYR"/>
                <w:sz w:val="28"/>
                <w:szCs w:val="28"/>
                <w:u w:val="single"/>
              </w:rPr>
              <w:t xml:space="preserve"> </w:t>
            </w:r>
            <w:r>
              <w:rPr>
                <w:rFonts w:ascii="Times New Roman CYR" w:hAnsi="Times New Roman CYR" w:cs="Times New Roman CYR"/>
                <w:sz w:val="28"/>
                <w:szCs w:val="28"/>
                <w:u w:val="single"/>
              </w:rPr>
              <w:t xml:space="preserve">                          </w:t>
            </w:r>
            <w:r w:rsidRPr="005F305E">
              <w:rPr>
                <w:rFonts w:ascii="Times New Roman CYR" w:hAnsi="Times New Roman CYR" w:cs="Times New Roman CYR"/>
                <w:sz w:val="28"/>
                <w:szCs w:val="28"/>
                <w:u w:val="single"/>
              </w:rPr>
              <w:t xml:space="preserve">     Лукина И. И</w:t>
            </w:r>
            <w:r>
              <w:rPr>
                <w:rFonts w:ascii="Times New Roman CYR" w:hAnsi="Times New Roman CYR" w:cs="Times New Roman CYR"/>
                <w:sz w:val="28"/>
                <w:szCs w:val="28"/>
                <w:u w:val="single"/>
              </w:rPr>
              <w:t xml:space="preserve">.               </w:t>
            </w:r>
            <w:proofErr w:type="gramStart"/>
            <w:r>
              <w:rPr>
                <w:rFonts w:ascii="Times New Roman CYR" w:hAnsi="Times New Roman CYR" w:cs="Times New Roman CYR"/>
                <w:sz w:val="28"/>
                <w:szCs w:val="28"/>
                <w:u w:val="single"/>
              </w:rPr>
              <w:t xml:space="preserve">  </w:t>
            </w:r>
            <w:r w:rsidRPr="00DF340F">
              <w:rPr>
                <w:rFonts w:ascii="Times New Roman CYR" w:hAnsi="Times New Roman CYR" w:cs="Times New Roman CYR"/>
                <w:color w:val="FFFFFF" w:themeColor="background1"/>
                <w:sz w:val="28"/>
                <w:szCs w:val="28"/>
                <w:u w:val="single"/>
              </w:rPr>
              <w:t>.</w:t>
            </w:r>
            <w:proofErr w:type="gramEnd"/>
            <w:r w:rsidRPr="00DF340F">
              <w:rPr>
                <w:rFonts w:ascii="Times New Roman CYR" w:hAnsi="Times New Roman CYR" w:cs="Times New Roman CYR"/>
                <w:color w:val="FFFFFF" w:themeColor="background1"/>
                <w:sz w:val="28"/>
                <w:szCs w:val="28"/>
                <w:u w:val="single"/>
              </w:rPr>
              <w:t xml:space="preserve"> </w:t>
            </w:r>
            <w:r w:rsidRPr="005F305E">
              <w:rPr>
                <w:rFonts w:ascii="Times New Roman CYR" w:hAnsi="Times New Roman CYR" w:cs="Times New Roman CYR"/>
                <w:sz w:val="28"/>
                <w:szCs w:val="28"/>
                <w:u w:val="single"/>
              </w:rPr>
              <w:t xml:space="preserve">                 </w:t>
            </w:r>
          </w:p>
          <w:p w:rsidR="00911F2A" w:rsidRPr="00522FA3" w:rsidRDefault="00911F2A" w:rsidP="002D5361">
            <w:pPr>
              <w:autoSpaceDE w:val="0"/>
              <w:autoSpaceDN w:val="0"/>
              <w:adjustRightInd w:val="0"/>
              <w:spacing w:after="0"/>
              <w:ind w:right="74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22FA3">
              <w:rPr>
                <w:rFonts w:ascii="Times New Roman CYR" w:hAnsi="Times New Roman CYR" w:cs="Times New Roman CYR"/>
                <w:sz w:val="20"/>
                <w:szCs w:val="20"/>
              </w:rPr>
              <w:t xml:space="preserve">        (</w:t>
            </w:r>
            <w:proofErr w:type="gramStart"/>
            <w:r w:rsidRPr="00522FA3">
              <w:rPr>
                <w:rFonts w:ascii="Times New Roman CYR" w:hAnsi="Times New Roman CYR" w:cs="Times New Roman CYR"/>
                <w:sz w:val="20"/>
                <w:szCs w:val="20"/>
              </w:rPr>
              <w:t xml:space="preserve">подпись)   </w:t>
            </w:r>
            <w:proofErr w:type="gramEnd"/>
            <w:r w:rsidRPr="00522FA3">
              <w:rPr>
                <w:rFonts w:ascii="Times New Roman CYR" w:hAnsi="Times New Roman CYR" w:cs="Times New Roman CYR"/>
                <w:sz w:val="20"/>
                <w:szCs w:val="20"/>
              </w:rPr>
              <w:t xml:space="preserve">                       Ф.И.О. </w:t>
            </w:r>
          </w:p>
          <w:p w:rsidR="00911F2A" w:rsidRPr="00522FA3" w:rsidRDefault="00911F2A" w:rsidP="002D5361">
            <w:pPr>
              <w:autoSpaceDE w:val="0"/>
              <w:autoSpaceDN w:val="0"/>
              <w:adjustRightInd w:val="0"/>
              <w:spacing w:after="0" w:line="360" w:lineRule="auto"/>
              <w:ind w:right="72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522FA3">
              <w:rPr>
                <w:rFonts w:ascii="Times New Roman CYR" w:hAnsi="Times New Roman CYR" w:cs="Times New Roman CYR"/>
                <w:sz w:val="28"/>
                <w:szCs w:val="28"/>
              </w:rPr>
              <w:t>«_____»______________________20____г.</w:t>
            </w:r>
          </w:p>
        </w:tc>
      </w:tr>
      <w:tr w:rsidR="00911F2A" w:rsidRPr="00522FA3" w:rsidTr="00D747BB">
        <w:trPr>
          <w:trHeight w:val="486"/>
        </w:trPr>
        <w:tc>
          <w:tcPr>
            <w:tcW w:w="2213" w:type="pct"/>
            <w:tcBorders>
              <w:top w:val="nil"/>
              <w:left w:val="nil"/>
              <w:bottom w:val="nil"/>
              <w:right w:val="nil"/>
            </w:tcBorders>
          </w:tcPr>
          <w:p w:rsidR="00911F2A" w:rsidRPr="00522FA3" w:rsidRDefault="00911F2A" w:rsidP="002D5361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72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2787" w:type="pct"/>
            <w:tcBorders>
              <w:top w:val="nil"/>
              <w:left w:val="nil"/>
              <w:bottom w:val="nil"/>
              <w:right w:val="nil"/>
            </w:tcBorders>
          </w:tcPr>
          <w:p w:rsidR="00911F2A" w:rsidRPr="00522FA3" w:rsidRDefault="00911F2A" w:rsidP="002D5361">
            <w:pPr>
              <w:autoSpaceDE w:val="0"/>
              <w:autoSpaceDN w:val="0"/>
              <w:adjustRightInd w:val="0"/>
              <w:spacing w:after="0" w:line="360" w:lineRule="auto"/>
              <w:ind w:right="72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</w:p>
        </w:tc>
      </w:tr>
    </w:tbl>
    <w:p w:rsidR="00911F2A" w:rsidRPr="00522FA3" w:rsidRDefault="00911F2A" w:rsidP="002D5361">
      <w:pPr>
        <w:autoSpaceDE w:val="0"/>
        <w:autoSpaceDN w:val="0"/>
        <w:adjustRightInd w:val="0"/>
        <w:spacing w:after="0" w:line="240" w:lineRule="exact"/>
        <w:ind w:right="24"/>
        <w:rPr>
          <w:rFonts w:ascii="Times New Roman CYR" w:hAnsi="Times New Roman CYR" w:cs="Times New Roman CYR"/>
          <w:sz w:val="28"/>
          <w:szCs w:val="28"/>
        </w:rPr>
      </w:pPr>
    </w:p>
    <w:p w:rsidR="00911F2A" w:rsidRPr="00522FA3" w:rsidRDefault="00911F2A" w:rsidP="002D5361">
      <w:pPr>
        <w:autoSpaceDE w:val="0"/>
        <w:autoSpaceDN w:val="0"/>
        <w:adjustRightInd w:val="0"/>
        <w:spacing w:after="0"/>
        <w:ind w:right="24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522FA3">
        <w:rPr>
          <w:rFonts w:ascii="Times New Roman CYR" w:hAnsi="Times New Roman CYR" w:cs="Times New Roman CYR"/>
          <w:b/>
          <w:bCs/>
          <w:sz w:val="28"/>
          <w:szCs w:val="28"/>
        </w:rPr>
        <w:t>ЗАДАНИЕ</w:t>
      </w:r>
    </w:p>
    <w:p w:rsidR="00911F2A" w:rsidRPr="00522FA3" w:rsidRDefault="00911F2A" w:rsidP="002D5361">
      <w:pPr>
        <w:autoSpaceDE w:val="0"/>
        <w:autoSpaceDN w:val="0"/>
        <w:adjustRightInd w:val="0"/>
        <w:spacing w:after="0"/>
        <w:ind w:right="24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522FA3">
        <w:rPr>
          <w:rFonts w:ascii="Times New Roman CYR" w:hAnsi="Times New Roman CYR" w:cs="Times New Roman CYR"/>
          <w:b/>
          <w:bCs/>
          <w:sz w:val="28"/>
          <w:szCs w:val="28"/>
        </w:rPr>
        <w:t>на</w:t>
      </w:r>
      <w:r w:rsidRPr="00522FA3">
        <w:rPr>
          <w:rFonts w:ascii="Times New Roman CYR" w:hAnsi="Times New Roman CYR" w:cs="Times New Roman CYR"/>
          <w:b/>
          <w:bCs/>
          <w:spacing w:val="10"/>
          <w:sz w:val="28"/>
          <w:szCs w:val="28"/>
        </w:rPr>
        <w:t xml:space="preserve"> </w:t>
      </w:r>
      <w:r w:rsidRPr="00522FA3">
        <w:rPr>
          <w:rFonts w:ascii="Times New Roman CYR" w:hAnsi="Times New Roman CYR" w:cs="Times New Roman CYR"/>
          <w:b/>
          <w:bCs/>
          <w:sz w:val="28"/>
          <w:szCs w:val="28"/>
        </w:rPr>
        <w:t>выпускную</w:t>
      </w:r>
      <w:r w:rsidRPr="00522FA3">
        <w:rPr>
          <w:rFonts w:ascii="Times New Roman CYR" w:hAnsi="Times New Roman CYR" w:cs="Times New Roman CYR"/>
          <w:b/>
          <w:bCs/>
          <w:spacing w:val="10"/>
          <w:sz w:val="28"/>
          <w:szCs w:val="28"/>
        </w:rPr>
        <w:t xml:space="preserve"> </w:t>
      </w:r>
      <w:r w:rsidRPr="00522FA3">
        <w:rPr>
          <w:rFonts w:ascii="Times New Roman CYR" w:hAnsi="Times New Roman CYR" w:cs="Times New Roman CYR"/>
          <w:b/>
          <w:bCs/>
          <w:sz w:val="28"/>
          <w:szCs w:val="28"/>
        </w:rPr>
        <w:t>квалификационную</w:t>
      </w:r>
      <w:r w:rsidRPr="00522FA3">
        <w:rPr>
          <w:rFonts w:ascii="Times New Roman CYR" w:hAnsi="Times New Roman CYR" w:cs="Times New Roman CYR"/>
          <w:b/>
          <w:bCs/>
          <w:spacing w:val="10"/>
          <w:sz w:val="28"/>
          <w:szCs w:val="28"/>
        </w:rPr>
        <w:t xml:space="preserve"> </w:t>
      </w:r>
      <w:r w:rsidRPr="00522FA3">
        <w:rPr>
          <w:rFonts w:ascii="Times New Roman CYR" w:hAnsi="Times New Roman CYR" w:cs="Times New Roman CYR"/>
          <w:b/>
          <w:bCs/>
          <w:sz w:val="28"/>
          <w:szCs w:val="28"/>
        </w:rPr>
        <w:t>работу</w:t>
      </w:r>
    </w:p>
    <w:p w:rsidR="00A50A73" w:rsidRDefault="00911F2A" w:rsidP="00A50A73">
      <w:pPr>
        <w:tabs>
          <w:tab w:val="left" w:leader="underscore" w:pos="9356"/>
        </w:tabs>
        <w:autoSpaceDE w:val="0"/>
        <w:autoSpaceDN w:val="0"/>
        <w:adjustRightInd w:val="0"/>
        <w:spacing w:after="0"/>
        <w:ind w:right="24"/>
        <w:jc w:val="both"/>
        <w:rPr>
          <w:rFonts w:ascii="Times New Roman CYR" w:hAnsi="Times New Roman CYR" w:cs="Times New Roman CYR"/>
          <w:sz w:val="28"/>
          <w:szCs w:val="28"/>
        </w:rPr>
      </w:pPr>
      <w:r w:rsidRPr="00522FA3">
        <w:rPr>
          <w:rFonts w:ascii="Times New Roman CYR" w:hAnsi="Times New Roman CYR" w:cs="Times New Roman CYR"/>
          <w:sz w:val="28"/>
          <w:szCs w:val="28"/>
        </w:rPr>
        <w:t>обучающемуся</w:t>
      </w:r>
      <w:r w:rsidRPr="00522FA3">
        <w:rPr>
          <w:rFonts w:ascii="Times New Roman CYR" w:hAnsi="Times New Roman CYR" w:cs="Times New Roman CYR"/>
          <w:sz w:val="28"/>
          <w:szCs w:val="28"/>
          <w:u w:val="single"/>
        </w:rPr>
        <w:t xml:space="preserve">                             </w:t>
      </w:r>
      <w:r w:rsidR="00A50A73">
        <w:rPr>
          <w:rFonts w:ascii="Times New Roman CYR" w:hAnsi="Times New Roman CYR" w:cs="Times New Roman CYR"/>
          <w:sz w:val="28"/>
          <w:szCs w:val="28"/>
          <w:u w:val="single"/>
        </w:rPr>
        <w:t>Трошкиной Дарье Алексеевне</w:t>
      </w:r>
      <w:r w:rsidR="00A50A73" w:rsidRPr="00A50A73">
        <w:rPr>
          <w:rFonts w:ascii="Times New Roman CYR" w:hAnsi="Times New Roman CYR" w:cs="Times New Roman CYR"/>
          <w:sz w:val="20"/>
          <w:szCs w:val="20"/>
        </w:rPr>
        <w:t>_______________</w:t>
      </w:r>
      <w:r w:rsidR="00A50A73">
        <w:rPr>
          <w:rFonts w:ascii="Times New Roman CYR" w:hAnsi="Times New Roman CYR" w:cs="Times New Roman CYR"/>
          <w:sz w:val="20"/>
          <w:szCs w:val="20"/>
        </w:rPr>
        <w:t>______</w:t>
      </w:r>
    </w:p>
    <w:p w:rsidR="00911F2A" w:rsidRPr="00A50A73" w:rsidRDefault="00911F2A" w:rsidP="00A50A73">
      <w:pPr>
        <w:tabs>
          <w:tab w:val="left" w:leader="underscore" w:pos="9356"/>
        </w:tabs>
        <w:autoSpaceDE w:val="0"/>
        <w:autoSpaceDN w:val="0"/>
        <w:adjustRightInd w:val="0"/>
        <w:spacing w:after="0"/>
        <w:ind w:right="24"/>
        <w:jc w:val="center"/>
        <w:rPr>
          <w:rFonts w:ascii="Times New Roman CYR" w:hAnsi="Times New Roman CYR" w:cs="Times New Roman CYR"/>
          <w:sz w:val="20"/>
          <w:szCs w:val="20"/>
        </w:rPr>
      </w:pPr>
      <w:r w:rsidRPr="00A50A73">
        <w:rPr>
          <w:rFonts w:ascii="Times New Roman CYR" w:hAnsi="Times New Roman CYR" w:cs="Times New Roman CYR"/>
          <w:sz w:val="20"/>
          <w:szCs w:val="20"/>
        </w:rPr>
        <w:t>(фамилия, имя, отчество)</w:t>
      </w:r>
    </w:p>
    <w:p w:rsidR="007C5FB2" w:rsidRDefault="00911F2A" w:rsidP="002D5361">
      <w:pPr>
        <w:tabs>
          <w:tab w:val="left" w:leader="underscore" w:pos="9979"/>
        </w:tabs>
        <w:autoSpaceDE w:val="0"/>
        <w:autoSpaceDN w:val="0"/>
        <w:adjustRightInd w:val="0"/>
        <w:spacing w:after="0" w:line="360" w:lineRule="auto"/>
        <w:ind w:right="24"/>
        <w:jc w:val="both"/>
        <w:rPr>
          <w:rFonts w:ascii="Times New Roman CYR" w:hAnsi="Times New Roman CYR" w:cs="Times New Roman CYR"/>
          <w:sz w:val="28"/>
          <w:szCs w:val="28"/>
        </w:rPr>
      </w:pPr>
      <w:r w:rsidRPr="00522FA3">
        <w:rPr>
          <w:rFonts w:ascii="Times New Roman CYR" w:hAnsi="Times New Roman CYR" w:cs="Times New Roman CYR"/>
          <w:sz w:val="28"/>
          <w:szCs w:val="28"/>
        </w:rPr>
        <w:t>Тема выпу</w:t>
      </w:r>
      <w:r w:rsidR="006B2663">
        <w:rPr>
          <w:rFonts w:ascii="Times New Roman CYR" w:hAnsi="Times New Roman CYR" w:cs="Times New Roman CYR"/>
          <w:sz w:val="28"/>
          <w:szCs w:val="28"/>
        </w:rPr>
        <w:t xml:space="preserve">скной квалификационной работы </w:t>
      </w:r>
    </w:p>
    <w:p w:rsidR="00911F2A" w:rsidRPr="00522FA3" w:rsidRDefault="00911F2A" w:rsidP="002D5361">
      <w:pPr>
        <w:tabs>
          <w:tab w:val="left" w:leader="underscore" w:pos="9979"/>
        </w:tabs>
        <w:autoSpaceDE w:val="0"/>
        <w:autoSpaceDN w:val="0"/>
        <w:adjustRightInd w:val="0"/>
        <w:spacing w:after="0" w:line="360" w:lineRule="auto"/>
        <w:ind w:right="24"/>
        <w:jc w:val="both"/>
        <w:rPr>
          <w:rFonts w:ascii="Times New Roman CYR" w:hAnsi="Times New Roman CYR" w:cs="Times New Roman CYR"/>
          <w:sz w:val="28"/>
          <w:szCs w:val="28"/>
        </w:rPr>
      </w:pPr>
      <w:r w:rsidRPr="00522FA3">
        <w:rPr>
          <w:rFonts w:ascii="Times New Roman CYR" w:hAnsi="Times New Roman CYR" w:cs="Times New Roman CYR"/>
          <w:sz w:val="28"/>
          <w:szCs w:val="28"/>
          <w:u w:val="single"/>
        </w:rPr>
        <w:t>«</w:t>
      </w:r>
      <w:r w:rsidR="006B2663">
        <w:rPr>
          <w:rFonts w:ascii="Times New Roman" w:hAnsi="Times New Roman" w:cs="Times New Roman"/>
          <w:sz w:val="28"/>
          <w:szCs w:val="28"/>
          <w:u w:val="single"/>
        </w:rPr>
        <w:t>Планирование и прогнозирование деятельности предприятия в условиях рынка»</w:t>
      </w:r>
    </w:p>
    <w:p w:rsidR="00911F2A" w:rsidRPr="00522FA3" w:rsidRDefault="00911F2A" w:rsidP="002D5361">
      <w:pPr>
        <w:tabs>
          <w:tab w:val="left" w:leader="underscore" w:pos="5688"/>
          <w:tab w:val="left" w:leader="underscore" w:pos="7661"/>
          <w:tab w:val="left" w:leader="underscore" w:pos="8294"/>
          <w:tab w:val="left" w:leader="underscore" w:pos="10066"/>
        </w:tabs>
        <w:autoSpaceDE w:val="0"/>
        <w:autoSpaceDN w:val="0"/>
        <w:adjustRightInd w:val="0"/>
        <w:spacing w:after="0" w:line="360" w:lineRule="auto"/>
        <w:ind w:right="24"/>
        <w:jc w:val="both"/>
        <w:rPr>
          <w:rFonts w:ascii="Times New Roman CYR" w:hAnsi="Times New Roman CYR" w:cs="Times New Roman CYR"/>
          <w:sz w:val="28"/>
          <w:szCs w:val="28"/>
        </w:rPr>
      </w:pPr>
      <w:r w:rsidRPr="00522FA3">
        <w:rPr>
          <w:rFonts w:ascii="Times New Roman CYR" w:hAnsi="Times New Roman CYR" w:cs="Times New Roman CYR"/>
          <w:sz w:val="28"/>
          <w:szCs w:val="28"/>
        </w:rPr>
        <w:t xml:space="preserve">закреплена приказом Уфимского филиала </w:t>
      </w:r>
      <w:proofErr w:type="spellStart"/>
      <w:r w:rsidRPr="00522FA3">
        <w:rPr>
          <w:rFonts w:ascii="Times New Roman CYR" w:hAnsi="Times New Roman CYR" w:cs="Times New Roman CYR"/>
          <w:sz w:val="28"/>
          <w:szCs w:val="28"/>
        </w:rPr>
        <w:t>Финуниверситета</w:t>
      </w:r>
      <w:proofErr w:type="spellEnd"/>
      <w:r w:rsidRPr="00522FA3">
        <w:rPr>
          <w:rFonts w:ascii="Times New Roman CYR" w:hAnsi="Times New Roman CYR" w:cs="Times New Roman CYR"/>
          <w:sz w:val="28"/>
          <w:szCs w:val="28"/>
        </w:rPr>
        <w:t xml:space="preserve"> от </w:t>
      </w:r>
      <w:r w:rsidRPr="000D4614">
        <w:rPr>
          <w:rFonts w:ascii="Times New Roman CYR" w:hAnsi="Times New Roman CYR" w:cs="Times New Roman CYR"/>
          <w:sz w:val="28"/>
          <w:szCs w:val="28"/>
          <w:u w:val="single"/>
        </w:rPr>
        <w:t>«</w:t>
      </w:r>
      <w:proofErr w:type="gramStart"/>
      <w:r w:rsidRPr="000D4614">
        <w:rPr>
          <w:rFonts w:ascii="Times New Roman CYR" w:hAnsi="Times New Roman CYR" w:cs="Times New Roman CYR"/>
          <w:sz w:val="28"/>
          <w:szCs w:val="28"/>
          <w:u w:val="single"/>
        </w:rPr>
        <w:t>17»  октября</w:t>
      </w:r>
      <w:proofErr w:type="gramEnd"/>
      <w:r w:rsidRPr="000D4614">
        <w:rPr>
          <w:rFonts w:ascii="Times New Roman CYR" w:hAnsi="Times New Roman CYR" w:cs="Times New Roman CYR"/>
          <w:sz w:val="28"/>
          <w:szCs w:val="28"/>
          <w:u w:val="single"/>
        </w:rPr>
        <w:t xml:space="preserve">  2019 г. № 1817/о</w:t>
      </w:r>
    </w:p>
    <w:p w:rsidR="00911F2A" w:rsidRPr="00522FA3" w:rsidRDefault="00911F2A" w:rsidP="002D5361">
      <w:pPr>
        <w:autoSpaceDE w:val="0"/>
        <w:autoSpaceDN w:val="0"/>
        <w:adjustRightInd w:val="0"/>
        <w:spacing w:after="0" w:line="360" w:lineRule="auto"/>
        <w:ind w:right="24"/>
        <w:jc w:val="both"/>
        <w:rPr>
          <w:rFonts w:ascii="Times New Roman CYR" w:hAnsi="Times New Roman CYR" w:cs="Times New Roman CYR"/>
          <w:sz w:val="28"/>
          <w:szCs w:val="28"/>
        </w:rPr>
      </w:pPr>
      <w:r w:rsidRPr="00522FA3">
        <w:rPr>
          <w:rFonts w:ascii="Times New Roman CYR" w:hAnsi="Times New Roman CYR" w:cs="Times New Roman CYR"/>
          <w:sz w:val="28"/>
          <w:szCs w:val="28"/>
        </w:rPr>
        <w:t>Целевая установка: разработка предложений по использованию результатов работы</w:t>
      </w:r>
    </w:p>
    <w:p w:rsidR="00911F2A" w:rsidRPr="00522FA3" w:rsidRDefault="00911F2A" w:rsidP="002D5361">
      <w:pPr>
        <w:autoSpaceDE w:val="0"/>
        <w:autoSpaceDN w:val="0"/>
        <w:adjustRightInd w:val="0"/>
        <w:spacing w:after="0" w:line="360" w:lineRule="auto"/>
        <w:ind w:right="24"/>
        <w:jc w:val="both"/>
        <w:rPr>
          <w:rFonts w:ascii="Times New Roman CYR" w:hAnsi="Times New Roman CYR" w:cs="Times New Roman CYR"/>
          <w:sz w:val="28"/>
          <w:szCs w:val="28"/>
        </w:rPr>
      </w:pPr>
      <w:r w:rsidRPr="00522FA3">
        <w:rPr>
          <w:rFonts w:ascii="Times New Roman CYR" w:hAnsi="Times New Roman CYR" w:cs="Times New Roman CYR"/>
          <w:sz w:val="28"/>
          <w:szCs w:val="28"/>
        </w:rPr>
        <w:t>Основные вопросы, подлежащие разработке (исследованию):</w:t>
      </w:r>
    </w:p>
    <w:p w:rsidR="00911F2A" w:rsidRPr="00522FA3" w:rsidRDefault="00911F2A" w:rsidP="002D5361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right="24"/>
        <w:jc w:val="both"/>
        <w:rPr>
          <w:rFonts w:ascii="Times New Roman CYR" w:hAnsi="Times New Roman CYR" w:cs="Times New Roman CYR"/>
          <w:sz w:val="28"/>
          <w:szCs w:val="28"/>
        </w:rPr>
      </w:pPr>
      <w:r w:rsidRPr="00522FA3">
        <w:rPr>
          <w:rFonts w:ascii="Times New Roman CYR" w:hAnsi="Times New Roman CYR" w:cs="Times New Roman CYR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 xml:space="preserve">Теоретические основы </w:t>
      </w:r>
      <w:r w:rsidR="007C5FB2">
        <w:rPr>
          <w:rFonts w:ascii="Times New Roman" w:hAnsi="Times New Roman" w:cs="Times New Roman"/>
          <w:sz w:val="28"/>
          <w:szCs w:val="28"/>
        </w:rPr>
        <w:t>финансового планирования</w:t>
      </w:r>
      <w:r w:rsidR="009B6DAA">
        <w:rPr>
          <w:rFonts w:ascii="Times New Roman" w:hAnsi="Times New Roman" w:cs="Times New Roman"/>
          <w:sz w:val="28"/>
          <w:szCs w:val="28"/>
        </w:rPr>
        <w:t xml:space="preserve"> на предприятии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911F2A" w:rsidRPr="00522FA3" w:rsidRDefault="00911F2A" w:rsidP="002D5361">
      <w:pPr>
        <w:tabs>
          <w:tab w:val="left" w:pos="4488"/>
          <w:tab w:val="left" w:leader="underscore" w:pos="93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 xml:space="preserve">Анализ </w:t>
      </w:r>
      <w:r w:rsidR="009B6DAA">
        <w:rPr>
          <w:rFonts w:ascii="Times New Roman" w:hAnsi="Times New Roman" w:cs="Times New Roman"/>
          <w:sz w:val="28"/>
          <w:szCs w:val="28"/>
        </w:rPr>
        <w:t>финансового состояния ООО «</w:t>
      </w:r>
      <w:proofErr w:type="spellStart"/>
      <w:r w:rsidR="009B6DAA">
        <w:rPr>
          <w:rFonts w:ascii="Times New Roman" w:hAnsi="Times New Roman" w:cs="Times New Roman"/>
          <w:sz w:val="28"/>
          <w:szCs w:val="28"/>
        </w:rPr>
        <w:t>Теплоэнерго</w:t>
      </w:r>
      <w:proofErr w:type="spellEnd"/>
      <w:r w:rsidR="009B6DAA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11F2A" w:rsidRPr="00522FA3" w:rsidRDefault="00911F2A" w:rsidP="002D5361">
      <w:pPr>
        <w:tabs>
          <w:tab w:val="left" w:leader="underscore" w:pos="93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522FA3">
        <w:rPr>
          <w:rFonts w:ascii="Times New Roman CYR" w:hAnsi="Times New Roman CYR" w:cs="Times New Roman CYR"/>
          <w:spacing w:val="20"/>
          <w:sz w:val="28"/>
          <w:szCs w:val="28"/>
        </w:rPr>
        <w:t>3.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AE751E">
        <w:rPr>
          <w:rFonts w:ascii="Times New Roman" w:hAnsi="Times New Roman" w:cs="Times New Roman"/>
          <w:sz w:val="28"/>
          <w:szCs w:val="28"/>
        </w:rPr>
        <w:t>Рекомендации по совершенствованию финансового планирования и прогнозирования ООО «</w:t>
      </w:r>
      <w:proofErr w:type="spellStart"/>
      <w:r w:rsidR="00AE751E">
        <w:rPr>
          <w:rFonts w:ascii="Times New Roman" w:hAnsi="Times New Roman" w:cs="Times New Roman"/>
          <w:sz w:val="28"/>
          <w:szCs w:val="28"/>
        </w:rPr>
        <w:t>Теплоэнерго</w:t>
      </w:r>
      <w:proofErr w:type="spellEnd"/>
      <w:r w:rsidR="00AE751E">
        <w:rPr>
          <w:rFonts w:ascii="Times New Roman" w:hAnsi="Times New Roman" w:cs="Times New Roman"/>
          <w:sz w:val="28"/>
          <w:szCs w:val="28"/>
        </w:rPr>
        <w:t>»</w:t>
      </w:r>
    </w:p>
    <w:p w:rsidR="00911F2A" w:rsidRPr="00522FA3" w:rsidRDefault="00911F2A" w:rsidP="002D5361">
      <w:pPr>
        <w:tabs>
          <w:tab w:val="left" w:leader="underscore" w:pos="10166"/>
        </w:tabs>
        <w:autoSpaceDE w:val="0"/>
        <w:autoSpaceDN w:val="0"/>
        <w:adjustRightInd w:val="0"/>
        <w:spacing w:after="0" w:line="638" w:lineRule="exact"/>
        <w:jc w:val="both"/>
        <w:rPr>
          <w:rFonts w:ascii="Times New Roman CYR" w:hAnsi="Times New Roman CYR" w:cs="Times New Roman CYR"/>
          <w:i/>
          <w:iCs/>
          <w:sz w:val="28"/>
          <w:szCs w:val="28"/>
        </w:rPr>
      </w:pPr>
      <w:r w:rsidRPr="00522FA3">
        <w:rPr>
          <w:rFonts w:ascii="Times New Roman CYR" w:hAnsi="Times New Roman CYR" w:cs="Times New Roman CYR"/>
          <w:i/>
          <w:iCs/>
          <w:sz w:val="28"/>
          <w:szCs w:val="28"/>
        </w:rPr>
        <w:t>Основная литература указывается в Приложении к заданию</w:t>
      </w:r>
    </w:p>
    <w:p w:rsidR="00911F2A" w:rsidRPr="00522FA3" w:rsidRDefault="00911F2A" w:rsidP="002D5361">
      <w:pPr>
        <w:tabs>
          <w:tab w:val="left" w:leader="underscore" w:pos="10166"/>
        </w:tabs>
        <w:autoSpaceDE w:val="0"/>
        <w:autoSpaceDN w:val="0"/>
        <w:adjustRightInd w:val="0"/>
        <w:spacing w:after="0" w:line="638" w:lineRule="exact"/>
        <w:jc w:val="both"/>
        <w:rPr>
          <w:rFonts w:ascii="Times New Roman CYR" w:hAnsi="Times New Roman CYR" w:cs="Times New Roman CYR"/>
          <w:sz w:val="28"/>
          <w:szCs w:val="28"/>
        </w:rPr>
      </w:pPr>
      <w:r w:rsidRPr="00522FA3">
        <w:rPr>
          <w:rFonts w:ascii="Times New Roman CYR" w:hAnsi="Times New Roman CYR" w:cs="Times New Roman CYR"/>
          <w:sz w:val="28"/>
          <w:szCs w:val="28"/>
        </w:rPr>
        <w:t>Дата выдачи задания «________» ___________ 20__г.</w:t>
      </w:r>
    </w:p>
    <w:p w:rsidR="00911F2A" w:rsidRPr="00522FA3" w:rsidRDefault="00911F2A" w:rsidP="002D5361">
      <w:pPr>
        <w:tabs>
          <w:tab w:val="left" w:leader="underscore" w:pos="9356"/>
        </w:tabs>
        <w:autoSpaceDE w:val="0"/>
        <w:autoSpaceDN w:val="0"/>
        <w:adjustRightInd w:val="0"/>
        <w:spacing w:after="0"/>
        <w:rPr>
          <w:rFonts w:ascii="Times New Roman CYR" w:hAnsi="Times New Roman CYR" w:cs="Times New Roman CYR"/>
          <w:sz w:val="28"/>
          <w:szCs w:val="28"/>
        </w:rPr>
      </w:pPr>
      <w:r w:rsidRPr="00522FA3">
        <w:rPr>
          <w:rFonts w:ascii="Times New Roman CYR" w:hAnsi="Times New Roman CYR" w:cs="Times New Roman CYR"/>
          <w:sz w:val="28"/>
          <w:szCs w:val="28"/>
        </w:rPr>
        <w:t>Задание получил:</w:t>
      </w:r>
      <w:r w:rsidRPr="00522FA3">
        <w:rPr>
          <w:rFonts w:ascii="Times New Roman CYR" w:hAnsi="Times New Roman CYR" w:cs="Times New Roman CYR"/>
          <w:sz w:val="28"/>
          <w:szCs w:val="28"/>
        </w:rPr>
        <w:tab/>
      </w:r>
    </w:p>
    <w:p w:rsidR="00911F2A" w:rsidRPr="00522FA3" w:rsidRDefault="00911F2A" w:rsidP="002D5361">
      <w:pPr>
        <w:spacing w:after="0" w:line="259" w:lineRule="auto"/>
        <w:rPr>
          <w:rFonts w:ascii="Times New Roman" w:hAnsi="Times New Roman" w:cs="Times New Roman"/>
          <w:sz w:val="28"/>
          <w:szCs w:val="28"/>
        </w:rPr>
      </w:pPr>
      <w:r w:rsidRPr="00522FA3">
        <w:rPr>
          <w:rFonts w:ascii="Times New Roman CYR" w:hAnsi="Times New Roman CYR" w:cs="Times New Roman CYR"/>
          <w:sz w:val="20"/>
          <w:szCs w:val="20"/>
        </w:rPr>
        <w:t>(подпись, Фамилия И.О. обучающегося</w:t>
      </w:r>
      <w:r>
        <w:rPr>
          <w:rFonts w:ascii="Times New Roman CYR" w:hAnsi="Times New Roman CYR" w:cs="Times New Roman CYR"/>
          <w:sz w:val="20"/>
          <w:szCs w:val="20"/>
        </w:rPr>
        <w:t>)</w:t>
      </w:r>
    </w:p>
    <w:p w:rsidR="00911F2A" w:rsidRPr="00522FA3" w:rsidRDefault="00911F2A" w:rsidP="00911F2A">
      <w:pPr>
        <w:spacing w:line="259" w:lineRule="auto"/>
        <w:rPr>
          <w:rFonts w:ascii="Times New Roman" w:hAnsi="Times New Roman" w:cs="Times New Roman"/>
          <w:sz w:val="28"/>
          <w:szCs w:val="28"/>
        </w:rPr>
        <w:sectPr w:rsidR="00911F2A" w:rsidRPr="00522FA3" w:rsidSect="00D747BB">
          <w:footerReference w:type="first" r:id="rId10"/>
          <w:pgSz w:w="11907" w:h="16839"/>
          <w:pgMar w:top="1134" w:right="567" w:bottom="1134" w:left="1701" w:header="0" w:footer="3" w:gutter="0"/>
          <w:pgNumType w:start="1"/>
          <w:cols w:space="720"/>
          <w:titlePg/>
          <w:docGrid w:linePitch="326"/>
        </w:sectPr>
      </w:pPr>
    </w:p>
    <w:p w:rsidR="00FD69C0" w:rsidRDefault="00E82EF4" w:rsidP="00C74A9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:rsidR="00773C9F" w:rsidRPr="003F53D7" w:rsidRDefault="00773C9F" w:rsidP="00C74A9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sdt>
      <w:sdtPr>
        <w:id w:val="877585272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  <w:b/>
          <w:bCs/>
          <w:sz w:val="28"/>
          <w:szCs w:val="28"/>
        </w:rPr>
      </w:sdtEndPr>
      <w:sdtContent>
        <w:p w:rsidR="0084141D" w:rsidRPr="0084141D" w:rsidRDefault="00EB2D35" w:rsidP="00C74A92">
          <w:pPr>
            <w:pStyle w:val="11"/>
            <w:tabs>
              <w:tab w:val="right" w:pos="9345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r w:rsidRPr="0084141D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84141D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84141D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0274879" w:history="1">
            <w:r w:rsidR="0084141D" w:rsidRPr="0084141D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ВВЕДЕНИЕ</w:t>
            </w:r>
            <w:r w:rsidR="0084141D" w:rsidRPr="0084141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4141D" w:rsidRPr="0084141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4141D" w:rsidRPr="0084141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_Toc10274879 \h </w:instrText>
            </w:r>
            <w:r w:rsidR="0084141D" w:rsidRPr="0084141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4141D" w:rsidRPr="0084141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D530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</w:t>
            </w:r>
            <w:r w:rsidR="0084141D" w:rsidRPr="0084141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4141D" w:rsidRPr="0084141D" w:rsidRDefault="00C05599" w:rsidP="00C74A92">
          <w:pPr>
            <w:pStyle w:val="11"/>
            <w:tabs>
              <w:tab w:val="right" w:pos="9345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274880" w:history="1">
            <w:r w:rsidR="0084141D" w:rsidRPr="0084141D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ГЛАВА 1. ТЕОРЕТИЧЕСКИЕ ОСНОВЫ ФИНАНСОВОГО ПЛАНИРОВАНИЯ НА ПРЕДПРИЯТИИ</w:t>
            </w:r>
            <w:r w:rsidR="0084141D" w:rsidRPr="0084141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4141D" w:rsidRPr="0084141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4141D" w:rsidRPr="0084141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_Toc10274880 \h </w:instrText>
            </w:r>
            <w:r w:rsidR="0084141D" w:rsidRPr="0084141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4141D" w:rsidRPr="0084141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D530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</w:t>
            </w:r>
            <w:r w:rsidR="0084141D" w:rsidRPr="0084141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4141D" w:rsidRPr="0084141D" w:rsidRDefault="00C05599" w:rsidP="00C74A92">
          <w:pPr>
            <w:pStyle w:val="21"/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274881" w:history="1">
            <w:r w:rsidR="0084141D" w:rsidRPr="0084141D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1.1</w:t>
            </w:r>
            <w:r w:rsidR="0084141D" w:rsidRPr="0084141D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84141D" w:rsidRPr="0084141D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Сущность, цели и задачи финансового планирования</w:t>
            </w:r>
            <w:r w:rsidR="0084141D" w:rsidRPr="0084141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4141D" w:rsidRPr="0084141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4141D" w:rsidRPr="0084141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_Toc10274881 \h </w:instrText>
            </w:r>
            <w:r w:rsidR="0084141D" w:rsidRPr="0084141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4141D" w:rsidRPr="0084141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D530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</w:t>
            </w:r>
            <w:r w:rsidR="0084141D" w:rsidRPr="0084141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4141D" w:rsidRPr="0084141D" w:rsidRDefault="00C05599" w:rsidP="00C74A92">
          <w:pPr>
            <w:pStyle w:val="21"/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274882" w:history="1">
            <w:r w:rsidR="0084141D" w:rsidRPr="0084141D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1.2</w:t>
            </w:r>
            <w:r w:rsidR="0084141D" w:rsidRPr="0084141D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84141D" w:rsidRPr="0084141D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Виды и методы финансового планирования</w:t>
            </w:r>
            <w:r w:rsidR="0084141D" w:rsidRPr="0084141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4141D" w:rsidRPr="0084141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4141D" w:rsidRPr="0084141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_Toc10274882 \h </w:instrText>
            </w:r>
            <w:r w:rsidR="0084141D" w:rsidRPr="0084141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4141D" w:rsidRPr="0084141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D530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</w:t>
            </w:r>
            <w:r w:rsidR="0084141D" w:rsidRPr="0084141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4141D" w:rsidRPr="0084141D" w:rsidRDefault="00C05599" w:rsidP="00C74A92">
          <w:pPr>
            <w:pStyle w:val="21"/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274883" w:history="1">
            <w:r w:rsidR="0084141D" w:rsidRPr="0084141D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1.3</w:t>
            </w:r>
            <w:r w:rsidR="0084141D" w:rsidRPr="0084141D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84141D" w:rsidRPr="0084141D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Методы финансового прогнозирования</w:t>
            </w:r>
            <w:r w:rsidR="0084141D" w:rsidRPr="0084141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4141D" w:rsidRPr="0084141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4141D" w:rsidRPr="0084141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_Toc10274883 \h </w:instrText>
            </w:r>
            <w:r w:rsidR="0084141D" w:rsidRPr="0084141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4141D" w:rsidRPr="0084141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D530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</w:t>
            </w:r>
            <w:r w:rsidR="0084141D" w:rsidRPr="0084141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4141D" w:rsidRPr="0084141D" w:rsidRDefault="00C05599" w:rsidP="00C74A92">
          <w:pPr>
            <w:pStyle w:val="11"/>
            <w:tabs>
              <w:tab w:val="right" w:pos="9345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274884" w:history="1">
            <w:r w:rsidR="0084141D" w:rsidRPr="0084141D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ГЛАВА 2. АНАЛИЗ ФИНАНСОВОГО СОСТОЯНИЯ ООО «ТЕПЛОЭНЕРГО»</w:t>
            </w:r>
            <w:r w:rsidR="0084141D" w:rsidRPr="0084141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4141D" w:rsidRPr="0084141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4141D" w:rsidRPr="0084141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_Toc10274884 \h </w:instrText>
            </w:r>
            <w:r w:rsidR="0084141D" w:rsidRPr="0084141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4141D" w:rsidRPr="0084141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D530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</w:t>
            </w:r>
            <w:r w:rsidR="0084141D" w:rsidRPr="0084141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4141D" w:rsidRPr="0084141D" w:rsidRDefault="00C05599" w:rsidP="00C74A92">
          <w:pPr>
            <w:pStyle w:val="21"/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274885" w:history="1">
            <w:r w:rsidR="0084141D" w:rsidRPr="0084141D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2.1</w:t>
            </w:r>
            <w:r w:rsidR="0084141D" w:rsidRPr="0084141D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84141D" w:rsidRPr="0084141D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Технико-экономическая характеристика предприятия</w:t>
            </w:r>
            <w:r w:rsidR="0084141D" w:rsidRPr="0084141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4141D" w:rsidRPr="0084141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4141D" w:rsidRPr="0084141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_Toc10274885 \h </w:instrText>
            </w:r>
            <w:r w:rsidR="0084141D" w:rsidRPr="0084141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4141D" w:rsidRPr="0084141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D530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</w:t>
            </w:r>
            <w:r w:rsidR="0084141D" w:rsidRPr="0084141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4141D" w:rsidRPr="0084141D" w:rsidRDefault="00C05599" w:rsidP="00C74A92">
          <w:pPr>
            <w:pStyle w:val="21"/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274886" w:history="1">
            <w:r w:rsidR="0084141D" w:rsidRPr="0084141D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2.2</w:t>
            </w:r>
            <w:r w:rsidR="0084141D" w:rsidRPr="0084141D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84141D" w:rsidRPr="0084141D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Анализ финансового состояния предприятия</w:t>
            </w:r>
            <w:r w:rsidR="0084141D" w:rsidRPr="0084141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4141D" w:rsidRPr="0084141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4141D" w:rsidRPr="0084141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_Toc10274886 \h </w:instrText>
            </w:r>
            <w:r w:rsidR="0084141D" w:rsidRPr="0084141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4141D" w:rsidRPr="0084141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D530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</w:t>
            </w:r>
            <w:r w:rsidR="0084141D" w:rsidRPr="0084141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4141D" w:rsidRPr="0084141D" w:rsidRDefault="00C05599" w:rsidP="00C74A92">
          <w:pPr>
            <w:pStyle w:val="21"/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274887" w:history="1">
            <w:r w:rsidR="0084141D" w:rsidRPr="0084141D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2.3</w:t>
            </w:r>
            <w:r w:rsidR="0084141D" w:rsidRPr="0084141D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84141D" w:rsidRPr="0084141D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Анализ практики финансового планирования и прогнозирования предприятия</w:t>
            </w:r>
            <w:r w:rsidR="0084141D" w:rsidRPr="0084141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4141D" w:rsidRPr="0084141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4141D" w:rsidRPr="0084141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_Toc10274887 \h </w:instrText>
            </w:r>
            <w:r w:rsidR="0084141D" w:rsidRPr="0084141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4141D" w:rsidRPr="0084141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D530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</w:t>
            </w:r>
            <w:r w:rsidR="0084141D" w:rsidRPr="0084141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4141D" w:rsidRPr="0084141D" w:rsidRDefault="00C05599" w:rsidP="00C74A92">
          <w:pPr>
            <w:pStyle w:val="11"/>
            <w:tabs>
              <w:tab w:val="right" w:pos="9345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274888" w:history="1">
            <w:r w:rsidR="0084141D" w:rsidRPr="0084141D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ГЛАВА 3. РЕКОМЕНДАЦИИ ПО СОВЕРШЕНСТВОВАНИЮ ФИНАНСОВОГО ПЛАНИРОВАНИЯ И ПРОГНОЗИРОВАНИЯ ООО «ТЕПЛОЭНЕРГО»</w:t>
            </w:r>
            <w:r w:rsidR="0084141D" w:rsidRPr="0084141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4141D" w:rsidRPr="0084141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4141D" w:rsidRPr="0084141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_Toc10274888 \h </w:instrText>
            </w:r>
            <w:r w:rsidR="0084141D" w:rsidRPr="0084141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4141D" w:rsidRPr="0084141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D530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</w:t>
            </w:r>
            <w:r w:rsidR="0084141D" w:rsidRPr="0084141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4141D" w:rsidRPr="0084141D" w:rsidRDefault="00C05599" w:rsidP="00C74A92">
          <w:pPr>
            <w:pStyle w:val="21"/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274889" w:history="1">
            <w:r w:rsidR="0084141D" w:rsidRPr="0084141D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3.1</w:t>
            </w:r>
            <w:r w:rsidR="0084141D" w:rsidRPr="0084141D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84141D" w:rsidRPr="0084141D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Разработка финансового плана методом процента от продаж</w:t>
            </w:r>
            <w:r w:rsidR="0084141D" w:rsidRPr="0084141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4141D" w:rsidRPr="0084141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4141D" w:rsidRPr="0084141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_Toc10274889 \h </w:instrText>
            </w:r>
            <w:r w:rsidR="0084141D" w:rsidRPr="0084141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4141D" w:rsidRPr="0084141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D530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</w:t>
            </w:r>
            <w:r w:rsidR="0084141D" w:rsidRPr="0084141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4141D" w:rsidRPr="0084141D" w:rsidRDefault="00C05599" w:rsidP="00C74A92">
          <w:pPr>
            <w:pStyle w:val="21"/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274890" w:history="1">
            <w:r w:rsidR="0084141D" w:rsidRPr="0084141D">
              <w:rPr>
                <w:rStyle w:val="ae"/>
                <w:rFonts w:ascii="Times New Roman" w:eastAsia="Times New Roman" w:hAnsi="Times New Roman" w:cs="Times New Roman"/>
                <w:noProof/>
                <w:sz w:val="28"/>
                <w:szCs w:val="28"/>
              </w:rPr>
              <w:t>3.</w:t>
            </w:r>
            <w:r w:rsidR="0084141D" w:rsidRPr="000C5BEC">
              <w:rPr>
                <w:rStyle w:val="ae"/>
                <w:rFonts w:ascii="Times New Roman" w:eastAsia="Times New Roman" w:hAnsi="Times New Roman" w:cs="Times New Roman"/>
                <w:noProof/>
                <w:sz w:val="28"/>
                <w:szCs w:val="28"/>
              </w:rPr>
              <w:t>2</w:t>
            </w:r>
            <w:r w:rsidR="0084141D" w:rsidRPr="000C5BEC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0C5BEC" w:rsidRPr="000C5BEC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Экономическая эффективность мероприятий по сокращению потребности ООО «Теплоэнерго» во внешнем финансировании</w:t>
            </w:r>
            <w:r w:rsidR="0084141D" w:rsidRPr="0084141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4141D" w:rsidRPr="0084141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4141D" w:rsidRPr="0084141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_Toc10274890 \h </w:instrText>
            </w:r>
            <w:r w:rsidR="0084141D" w:rsidRPr="0084141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4141D" w:rsidRPr="0084141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D530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</w:t>
            </w:r>
            <w:r w:rsidR="0084141D" w:rsidRPr="0084141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4141D" w:rsidRPr="0084141D" w:rsidRDefault="00C05599" w:rsidP="00C74A92">
          <w:pPr>
            <w:pStyle w:val="11"/>
            <w:tabs>
              <w:tab w:val="right" w:pos="9345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274891" w:history="1">
            <w:r w:rsidR="0084141D" w:rsidRPr="0084141D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ЗАКЛЮЧЕНИЕ</w:t>
            </w:r>
            <w:r w:rsidR="0084141D" w:rsidRPr="0084141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4141D" w:rsidRPr="0084141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4141D" w:rsidRPr="0084141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_Toc10274891 \h </w:instrText>
            </w:r>
            <w:r w:rsidR="0084141D" w:rsidRPr="0084141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4141D" w:rsidRPr="0084141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D530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</w:t>
            </w:r>
            <w:r w:rsidR="0084141D" w:rsidRPr="0084141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4141D" w:rsidRPr="0084141D" w:rsidRDefault="00C05599" w:rsidP="00C74A92">
          <w:pPr>
            <w:pStyle w:val="11"/>
            <w:tabs>
              <w:tab w:val="right" w:pos="9345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274892" w:history="1">
            <w:r w:rsidR="0084141D" w:rsidRPr="0084141D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СПИСОК ИСПОЛЬЗОВАННЫХ ИСТОЧНИКОВ</w:t>
            </w:r>
            <w:r w:rsidR="0084141D" w:rsidRPr="0084141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4141D" w:rsidRPr="0084141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4141D" w:rsidRPr="0084141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_Toc10274892 \h </w:instrText>
            </w:r>
            <w:r w:rsidR="0084141D" w:rsidRPr="0084141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4141D" w:rsidRPr="0084141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D530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</w:t>
            </w:r>
            <w:r w:rsidR="0084141D" w:rsidRPr="0084141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86B25" w:rsidRPr="0084141D" w:rsidRDefault="00EB2D35" w:rsidP="00C74A92">
          <w:pPr>
            <w:pStyle w:val="ad"/>
            <w:spacing w:before="0" w:line="360" w:lineRule="auto"/>
            <w:jc w:val="both"/>
            <w:rPr>
              <w:rFonts w:ascii="Times New Roman" w:hAnsi="Times New Roman" w:cs="Times New Roman"/>
              <w:color w:val="auto"/>
              <w:sz w:val="28"/>
              <w:szCs w:val="28"/>
            </w:rPr>
          </w:pPr>
          <w:r w:rsidRPr="0084141D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  <w:r w:rsidR="0084141D" w:rsidRPr="0084141D">
            <w:rPr>
              <w:rFonts w:ascii="Times New Roman" w:hAnsi="Times New Roman" w:cs="Times New Roman"/>
              <w:color w:val="auto"/>
              <w:sz w:val="28"/>
              <w:szCs w:val="28"/>
            </w:rPr>
            <w:t>ПРИЛОЖЕНИЯ</w:t>
          </w:r>
        </w:p>
        <w:p w:rsidR="006B6E3C" w:rsidRPr="003F53D7" w:rsidRDefault="00C05599" w:rsidP="00BA4763">
          <w:pPr>
            <w:spacing w:after="0" w:line="360" w:lineRule="auto"/>
            <w:jc w:val="both"/>
            <w:rPr>
              <w:rFonts w:ascii="Times New Roman" w:hAnsi="Times New Roman" w:cs="Times New Roman"/>
              <w:sz w:val="28"/>
              <w:szCs w:val="28"/>
            </w:rPr>
          </w:pPr>
        </w:p>
      </w:sdtContent>
    </w:sdt>
    <w:p w:rsidR="006B6E3C" w:rsidRPr="003F53D7" w:rsidRDefault="006B6E3C" w:rsidP="00FD69C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879C9" w:rsidRDefault="00A879C9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FD69C0" w:rsidRPr="003F53D7" w:rsidRDefault="00FD69C0" w:rsidP="00FD69C0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1" w:name="_Toc10274879"/>
      <w:r w:rsidRPr="003F53D7">
        <w:rPr>
          <w:rFonts w:ascii="Times New Roman" w:hAnsi="Times New Roman" w:cs="Times New Roman"/>
          <w:color w:val="auto"/>
          <w:sz w:val="28"/>
          <w:szCs w:val="28"/>
        </w:rPr>
        <w:lastRenderedPageBreak/>
        <w:t>ВВЕДЕНИЕ</w:t>
      </w:r>
      <w:bookmarkEnd w:id="0"/>
      <w:bookmarkEnd w:id="1"/>
    </w:p>
    <w:p w:rsidR="00FD69C0" w:rsidRPr="003F53D7" w:rsidRDefault="00FD69C0" w:rsidP="00FD69C0">
      <w:pPr>
        <w:widowControl w:val="0"/>
        <w:shd w:val="clear" w:color="auto" w:fill="FFFFFF"/>
        <w:spacing w:after="0" w:line="360" w:lineRule="auto"/>
        <w:ind w:firstLine="73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D69C0" w:rsidRPr="003F53D7" w:rsidRDefault="00FD69C0" w:rsidP="00FD69C0">
      <w:pPr>
        <w:widowControl w:val="0"/>
        <w:shd w:val="clear" w:color="auto" w:fill="FFFFFF"/>
        <w:spacing w:after="0" w:line="360" w:lineRule="auto"/>
        <w:ind w:firstLine="73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F53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условиях современной экономики каждая </w:t>
      </w:r>
      <w:r w:rsidR="004A7D50" w:rsidRPr="003F53D7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организация</w:t>
      </w:r>
      <w:r w:rsidR="00A879C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73431" w:rsidRPr="003F53D7">
        <w:rPr>
          <w:rFonts w:ascii="Times New Roman" w:eastAsia="Times New Roman" w:hAnsi="Times New Roman" w:cs="Times New Roman"/>
          <w:color w:val="000000"/>
          <w:sz w:val="28"/>
          <w:szCs w:val="28"/>
        </w:rPr>
        <w:t>должна</w:t>
      </w:r>
      <w:r w:rsidR="00A879C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73431" w:rsidRPr="003F53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очень </w:t>
      </w:r>
      <w:r w:rsidRPr="003F53D7">
        <w:rPr>
          <w:rFonts w:ascii="Times New Roman" w:eastAsia="Times New Roman" w:hAnsi="Times New Roman" w:cs="Times New Roman"/>
          <w:color w:val="000000"/>
          <w:sz w:val="28"/>
          <w:szCs w:val="28"/>
        </w:rPr>
        <w:t>четко представ</w:t>
      </w:r>
      <w:r w:rsidR="00573431" w:rsidRPr="003F53D7">
        <w:rPr>
          <w:rFonts w:ascii="Times New Roman" w:eastAsia="Times New Roman" w:hAnsi="Times New Roman" w:cs="Times New Roman"/>
          <w:color w:val="000000"/>
          <w:sz w:val="28"/>
          <w:szCs w:val="28"/>
        </w:rPr>
        <w:t>лять</w:t>
      </w:r>
      <w:r w:rsidR="00A879C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73431" w:rsidRPr="003F53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перспективу </w:t>
      </w:r>
      <w:r w:rsidRPr="003F53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потребность в </w:t>
      </w:r>
      <w:r w:rsidR="00573431" w:rsidRPr="003F53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материальных, </w:t>
      </w:r>
      <w:r w:rsidRPr="003F53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финансовых, </w:t>
      </w:r>
      <w:r w:rsidR="00573431" w:rsidRPr="003F53D7">
        <w:rPr>
          <w:rFonts w:ascii="Times New Roman" w:eastAsia="Times New Roman" w:hAnsi="Times New Roman" w:cs="Times New Roman"/>
          <w:color w:val="000000"/>
          <w:sz w:val="28"/>
          <w:szCs w:val="28"/>
        </w:rPr>
        <w:t>интеллектуальных</w:t>
      </w:r>
      <w:r w:rsidRPr="003F53D7">
        <w:rPr>
          <w:rFonts w:ascii="Times New Roman" w:eastAsia="Times New Roman" w:hAnsi="Times New Roman" w:cs="Times New Roman"/>
          <w:color w:val="000000"/>
          <w:sz w:val="28"/>
          <w:szCs w:val="28"/>
        </w:rPr>
        <w:t>, трудовых ресурсах, источник</w:t>
      </w:r>
      <w:r w:rsidR="00573431" w:rsidRPr="003F53D7">
        <w:rPr>
          <w:rFonts w:ascii="Times New Roman" w:eastAsia="Times New Roman" w:hAnsi="Times New Roman" w:cs="Times New Roman"/>
          <w:color w:val="000000"/>
          <w:sz w:val="28"/>
          <w:szCs w:val="28"/>
        </w:rPr>
        <w:t>ах</w:t>
      </w:r>
      <w:r w:rsidRPr="003F53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их получения, а также уметь </w:t>
      </w:r>
      <w:r w:rsidR="00573431" w:rsidRPr="003F53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определенной точностью </w:t>
      </w:r>
      <w:r w:rsidRPr="003F53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рассчитывать эффективность использования </w:t>
      </w:r>
      <w:r w:rsidR="00573431" w:rsidRPr="003F53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ресурсов </w:t>
      </w:r>
      <w:r w:rsidRPr="003F53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процессе работы </w:t>
      </w:r>
      <w:r w:rsidR="00573431" w:rsidRPr="003F53D7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организации</w:t>
      </w:r>
      <w:r w:rsidRPr="003F53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573431" w:rsidRPr="003F53D7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Предприниматели в</w:t>
      </w:r>
      <w:r w:rsidRPr="003F53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рыночной экономике не могут добиться успеха, если не будут эффективно </w:t>
      </w:r>
      <w:r w:rsidR="00573431" w:rsidRPr="003F53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четко </w:t>
      </w:r>
      <w:r w:rsidRPr="003F53D7">
        <w:rPr>
          <w:rFonts w:ascii="Times New Roman" w:eastAsia="Times New Roman" w:hAnsi="Times New Roman" w:cs="Times New Roman"/>
          <w:color w:val="000000"/>
          <w:sz w:val="28"/>
          <w:szCs w:val="28"/>
        </w:rPr>
        <w:t>планировать свою деятельность, постоянно собирать информацию о состоянии целевых рынков, положении на них конкурентов, о собственных возможностях</w:t>
      </w:r>
      <w:r w:rsidR="00573431" w:rsidRPr="003F53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перспективах</w:t>
      </w:r>
      <w:r w:rsidRPr="003F53D7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FD69C0" w:rsidRPr="003F53D7" w:rsidRDefault="00FD69C0" w:rsidP="00FD69C0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F53D7">
        <w:rPr>
          <w:rFonts w:ascii="Times New Roman" w:eastAsia="Times New Roman" w:hAnsi="Times New Roman" w:cs="Times New Roman"/>
          <w:sz w:val="28"/>
          <w:szCs w:val="20"/>
        </w:rPr>
        <w:t xml:space="preserve">Рыночная экономика </w:t>
      </w:r>
      <w:r w:rsidR="00673877" w:rsidRPr="003F53D7">
        <w:rPr>
          <w:rFonts w:ascii="Times New Roman" w:eastAsia="Times New Roman" w:hAnsi="Times New Roman" w:cs="Times New Roman"/>
          <w:sz w:val="28"/>
          <w:szCs w:val="20"/>
        </w:rPr>
        <w:t>значительно меняет</w:t>
      </w:r>
      <w:r w:rsidRPr="003F53D7">
        <w:rPr>
          <w:rFonts w:ascii="Times New Roman" w:eastAsia="Times New Roman" w:hAnsi="Times New Roman" w:cs="Times New Roman"/>
          <w:sz w:val="28"/>
          <w:szCs w:val="20"/>
        </w:rPr>
        <w:t xml:space="preserve"> методологию финансового планирования</w:t>
      </w:r>
      <w:r w:rsidR="000B3ECD" w:rsidRPr="003F53D7">
        <w:rPr>
          <w:rFonts w:ascii="Times New Roman" w:eastAsia="Times New Roman" w:hAnsi="Times New Roman" w:cs="Times New Roman"/>
          <w:sz w:val="28"/>
          <w:szCs w:val="20"/>
        </w:rPr>
        <w:t xml:space="preserve"> и прогнозирования</w:t>
      </w:r>
      <w:r w:rsidRPr="003F53D7">
        <w:rPr>
          <w:rFonts w:ascii="Times New Roman" w:eastAsia="Times New Roman" w:hAnsi="Times New Roman" w:cs="Times New Roman"/>
          <w:sz w:val="28"/>
          <w:szCs w:val="20"/>
        </w:rPr>
        <w:t xml:space="preserve">, роль </w:t>
      </w:r>
      <w:r w:rsidR="000B3ECD" w:rsidRPr="003F53D7">
        <w:rPr>
          <w:rFonts w:ascii="Times New Roman" w:eastAsia="Times New Roman" w:hAnsi="Times New Roman" w:cs="Times New Roman"/>
          <w:sz w:val="28"/>
          <w:szCs w:val="20"/>
        </w:rPr>
        <w:t xml:space="preserve">и место </w:t>
      </w:r>
      <w:r w:rsidRPr="003F53D7">
        <w:rPr>
          <w:rFonts w:ascii="Times New Roman" w:eastAsia="Times New Roman" w:hAnsi="Times New Roman" w:cs="Times New Roman"/>
          <w:sz w:val="28"/>
          <w:szCs w:val="20"/>
        </w:rPr>
        <w:t xml:space="preserve">финансов в хозяйственном механизме управления </w:t>
      </w:r>
      <w:r w:rsidR="000B3ECD" w:rsidRPr="003F53D7">
        <w:rPr>
          <w:rFonts w:ascii="Times New Roman" w:eastAsia="Times New Roman" w:hAnsi="Times New Roman" w:cs="Times New Roman"/>
          <w:sz w:val="28"/>
          <w:szCs w:val="20"/>
        </w:rPr>
        <w:t>организацией</w:t>
      </w:r>
      <w:r w:rsidRPr="003F53D7">
        <w:rPr>
          <w:rFonts w:ascii="Times New Roman" w:eastAsia="Times New Roman" w:hAnsi="Times New Roman" w:cs="Times New Roman"/>
          <w:sz w:val="28"/>
          <w:szCs w:val="20"/>
        </w:rPr>
        <w:t>. Усили</w:t>
      </w:r>
      <w:r w:rsidR="000B3ECD" w:rsidRPr="003F53D7">
        <w:rPr>
          <w:rFonts w:ascii="Times New Roman" w:eastAsia="Times New Roman" w:hAnsi="Times New Roman" w:cs="Times New Roman"/>
          <w:sz w:val="28"/>
          <w:szCs w:val="20"/>
        </w:rPr>
        <w:t>вается</w:t>
      </w:r>
      <w:r w:rsidRPr="003F53D7">
        <w:rPr>
          <w:rFonts w:ascii="Times New Roman" w:eastAsia="Times New Roman" w:hAnsi="Times New Roman" w:cs="Times New Roman"/>
          <w:sz w:val="28"/>
          <w:szCs w:val="20"/>
        </w:rPr>
        <w:t xml:space="preserve"> их стимулирующая роль в повышении эффективности производственно</w:t>
      </w:r>
      <w:r w:rsidR="000B3ECD" w:rsidRPr="003F53D7">
        <w:rPr>
          <w:rFonts w:ascii="Times New Roman" w:eastAsia="Times New Roman" w:hAnsi="Times New Roman" w:cs="Times New Roman"/>
          <w:sz w:val="28"/>
          <w:szCs w:val="20"/>
        </w:rPr>
        <w:t xml:space="preserve">й и </w:t>
      </w:r>
      <w:r w:rsidRPr="003F53D7">
        <w:rPr>
          <w:rFonts w:ascii="Times New Roman" w:eastAsia="Times New Roman" w:hAnsi="Times New Roman" w:cs="Times New Roman"/>
          <w:sz w:val="28"/>
          <w:szCs w:val="20"/>
        </w:rPr>
        <w:t xml:space="preserve">хозяйственной деятельности. Финансовые планы </w:t>
      </w:r>
      <w:r w:rsidR="000B3ECD" w:rsidRPr="003F53D7">
        <w:rPr>
          <w:rFonts w:ascii="Times New Roman" w:eastAsia="Times New Roman" w:hAnsi="Times New Roman" w:cs="Times New Roman"/>
          <w:sz w:val="28"/>
          <w:szCs w:val="20"/>
        </w:rPr>
        <w:t>больше не носят</w:t>
      </w:r>
      <w:r w:rsidRPr="003F53D7">
        <w:rPr>
          <w:rFonts w:ascii="Times New Roman" w:eastAsia="Times New Roman" w:hAnsi="Times New Roman" w:cs="Times New Roman"/>
          <w:sz w:val="28"/>
          <w:szCs w:val="20"/>
        </w:rPr>
        <w:t xml:space="preserve"> директивный характер. Процессы формирования, распределения и использования фондов денежных ресурсов </w:t>
      </w:r>
      <w:r w:rsidR="000B3ECD" w:rsidRPr="003F53D7">
        <w:rPr>
          <w:rFonts w:ascii="Times New Roman" w:eastAsia="Times New Roman" w:hAnsi="Times New Roman" w:cs="Times New Roman"/>
          <w:sz w:val="28"/>
          <w:szCs w:val="20"/>
        </w:rPr>
        <w:t xml:space="preserve">– это </w:t>
      </w:r>
      <w:r w:rsidRPr="003F53D7">
        <w:rPr>
          <w:rFonts w:ascii="Times New Roman" w:eastAsia="Times New Roman" w:hAnsi="Times New Roman" w:cs="Times New Roman"/>
          <w:sz w:val="28"/>
          <w:szCs w:val="20"/>
        </w:rPr>
        <w:t>прерогатив</w:t>
      </w:r>
      <w:r w:rsidR="000B3ECD" w:rsidRPr="003F53D7">
        <w:rPr>
          <w:rFonts w:ascii="Times New Roman" w:eastAsia="Times New Roman" w:hAnsi="Times New Roman" w:cs="Times New Roman"/>
          <w:sz w:val="28"/>
          <w:szCs w:val="20"/>
        </w:rPr>
        <w:t>а</w:t>
      </w:r>
      <w:r w:rsidRPr="003F53D7">
        <w:rPr>
          <w:rFonts w:ascii="Times New Roman" w:eastAsia="Times New Roman" w:hAnsi="Times New Roman" w:cs="Times New Roman"/>
          <w:sz w:val="28"/>
          <w:szCs w:val="20"/>
        </w:rPr>
        <w:t xml:space="preserve"> самих предприятий. </w:t>
      </w:r>
    </w:p>
    <w:p w:rsidR="00FD69C0" w:rsidRPr="003F53D7" w:rsidRDefault="000B3ECD" w:rsidP="00FD69C0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F53D7">
        <w:rPr>
          <w:rFonts w:ascii="Times New Roman" w:eastAsia="Times New Roman" w:hAnsi="Times New Roman" w:cs="Times New Roman"/>
          <w:sz w:val="28"/>
          <w:szCs w:val="20"/>
        </w:rPr>
        <w:t xml:space="preserve">Одновременно с </w:t>
      </w:r>
      <w:r w:rsidR="00673877" w:rsidRPr="003F53D7">
        <w:rPr>
          <w:rFonts w:ascii="Times New Roman" w:eastAsia="Times New Roman" w:hAnsi="Times New Roman" w:cs="Times New Roman"/>
          <w:sz w:val="28"/>
          <w:szCs w:val="20"/>
        </w:rPr>
        <w:t>этим происходит</w:t>
      </w:r>
      <w:r w:rsidRPr="003F53D7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 w:rsidR="00FD69C0" w:rsidRPr="003F53D7">
        <w:rPr>
          <w:rFonts w:ascii="Times New Roman" w:eastAsia="Times New Roman" w:hAnsi="Times New Roman" w:cs="Times New Roman"/>
          <w:sz w:val="28"/>
          <w:szCs w:val="20"/>
        </w:rPr>
        <w:t>значительно</w:t>
      </w:r>
      <w:r w:rsidRPr="003F53D7">
        <w:rPr>
          <w:rFonts w:ascii="Times New Roman" w:eastAsia="Times New Roman" w:hAnsi="Times New Roman" w:cs="Times New Roman"/>
          <w:sz w:val="28"/>
          <w:szCs w:val="20"/>
        </w:rPr>
        <w:t>е</w:t>
      </w:r>
      <w:r w:rsidR="00FD69C0" w:rsidRPr="003F53D7">
        <w:rPr>
          <w:rFonts w:ascii="Times New Roman" w:eastAsia="Times New Roman" w:hAnsi="Times New Roman" w:cs="Times New Roman"/>
          <w:sz w:val="28"/>
          <w:szCs w:val="20"/>
        </w:rPr>
        <w:t xml:space="preserve"> повы</w:t>
      </w:r>
      <w:r w:rsidRPr="003F53D7">
        <w:rPr>
          <w:rFonts w:ascii="Times New Roman" w:eastAsia="Times New Roman" w:hAnsi="Times New Roman" w:cs="Times New Roman"/>
          <w:sz w:val="28"/>
          <w:szCs w:val="20"/>
        </w:rPr>
        <w:t>шение</w:t>
      </w:r>
      <w:r w:rsidR="00FD69C0" w:rsidRPr="003F53D7">
        <w:rPr>
          <w:rFonts w:ascii="Times New Roman" w:eastAsia="Times New Roman" w:hAnsi="Times New Roman" w:cs="Times New Roman"/>
          <w:sz w:val="28"/>
          <w:szCs w:val="20"/>
        </w:rPr>
        <w:t xml:space="preserve"> ответственност</w:t>
      </w:r>
      <w:r w:rsidRPr="003F53D7">
        <w:rPr>
          <w:rFonts w:ascii="Times New Roman" w:eastAsia="Times New Roman" w:hAnsi="Times New Roman" w:cs="Times New Roman"/>
          <w:sz w:val="28"/>
          <w:szCs w:val="20"/>
        </w:rPr>
        <w:t>и</w:t>
      </w:r>
      <w:r w:rsidR="00FD69C0" w:rsidRPr="003F53D7">
        <w:rPr>
          <w:rFonts w:ascii="Times New Roman" w:eastAsia="Times New Roman" w:hAnsi="Times New Roman" w:cs="Times New Roman"/>
          <w:sz w:val="28"/>
          <w:szCs w:val="20"/>
        </w:rPr>
        <w:t xml:space="preserve"> финансовых работников предприятий за качество прин</w:t>
      </w:r>
      <w:r w:rsidR="003F11F9" w:rsidRPr="003F53D7">
        <w:rPr>
          <w:rFonts w:ascii="Times New Roman" w:eastAsia="Times New Roman" w:hAnsi="Times New Roman" w:cs="Times New Roman"/>
          <w:sz w:val="28"/>
          <w:szCs w:val="20"/>
        </w:rPr>
        <w:t>имаемых</w:t>
      </w:r>
      <w:r w:rsidR="00FD69C0" w:rsidRPr="003F53D7">
        <w:rPr>
          <w:rFonts w:ascii="Times New Roman" w:eastAsia="Times New Roman" w:hAnsi="Times New Roman" w:cs="Times New Roman"/>
          <w:sz w:val="28"/>
          <w:szCs w:val="20"/>
        </w:rPr>
        <w:t xml:space="preserve"> плановых решений. </w:t>
      </w:r>
      <w:r w:rsidR="00673877" w:rsidRPr="003F53D7">
        <w:rPr>
          <w:rFonts w:ascii="Times New Roman" w:eastAsia="Times New Roman" w:hAnsi="Times New Roman" w:cs="Times New Roman"/>
          <w:sz w:val="28"/>
          <w:szCs w:val="20"/>
        </w:rPr>
        <w:t>Возрастает финансовый</w:t>
      </w:r>
      <w:r w:rsidR="003F11F9" w:rsidRPr="003F53D7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 w:rsidR="00FD69C0" w:rsidRPr="003F53D7">
        <w:rPr>
          <w:rFonts w:ascii="Times New Roman" w:eastAsia="Times New Roman" w:hAnsi="Times New Roman" w:cs="Times New Roman"/>
          <w:sz w:val="28"/>
          <w:szCs w:val="20"/>
        </w:rPr>
        <w:t xml:space="preserve">риск: работать прибыльно </w:t>
      </w:r>
      <w:r w:rsidR="003F11F9" w:rsidRPr="003F53D7">
        <w:rPr>
          <w:rFonts w:ascii="Times New Roman" w:eastAsia="Times New Roman" w:hAnsi="Times New Roman" w:cs="Times New Roman"/>
          <w:sz w:val="28"/>
          <w:szCs w:val="20"/>
        </w:rPr>
        <w:t xml:space="preserve">и стабильно </w:t>
      </w:r>
      <w:r w:rsidR="00FD69C0" w:rsidRPr="003F53D7">
        <w:rPr>
          <w:rFonts w:ascii="Times New Roman" w:eastAsia="Times New Roman" w:hAnsi="Times New Roman" w:cs="Times New Roman"/>
          <w:sz w:val="28"/>
          <w:szCs w:val="20"/>
        </w:rPr>
        <w:t xml:space="preserve">или </w:t>
      </w:r>
      <w:r w:rsidR="003F11F9" w:rsidRPr="003F53D7">
        <w:rPr>
          <w:rFonts w:ascii="Times New Roman" w:eastAsia="Times New Roman" w:hAnsi="Times New Roman" w:cs="Times New Roman"/>
          <w:sz w:val="28"/>
          <w:szCs w:val="20"/>
        </w:rPr>
        <w:t xml:space="preserve">же </w:t>
      </w:r>
      <w:r w:rsidR="00FD69C0" w:rsidRPr="003F53D7">
        <w:rPr>
          <w:rFonts w:ascii="Times New Roman" w:eastAsia="Times New Roman" w:hAnsi="Times New Roman" w:cs="Times New Roman"/>
          <w:sz w:val="28"/>
          <w:szCs w:val="20"/>
        </w:rPr>
        <w:t xml:space="preserve">стать банкротом. </w:t>
      </w:r>
      <w:r w:rsidR="003F11F9" w:rsidRPr="003F53D7">
        <w:rPr>
          <w:rFonts w:ascii="Times New Roman" w:eastAsia="Times New Roman" w:hAnsi="Times New Roman" w:cs="Times New Roman"/>
          <w:sz w:val="28"/>
          <w:szCs w:val="20"/>
        </w:rPr>
        <w:t>Именно п</w:t>
      </w:r>
      <w:r w:rsidR="00FD69C0" w:rsidRPr="003F53D7">
        <w:rPr>
          <w:rFonts w:ascii="Times New Roman" w:eastAsia="Times New Roman" w:hAnsi="Times New Roman" w:cs="Times New Roman"/>
          <w:sz w:val="28"/>
          <w:szCs w:val="20"/>
        </w:rPr>
        <w:t xml:space="preserve">оэтому эффективность использования финансовых ресурсов </w:t>
      </w:r>
      <w:r w:rsidR="003F11F9" w:rsidRPr="003F53D7">
        <w:rPr>
          <w:rFonts w:ascii="Times New Roman" w:eastAsia="Times New Roman" w:hAnsi="Times New Roman" w:cs="Times New Roman"/>
          <w:sz w:val="28"/>
          <w:szCs w:val="20"/>
        </w:rPr>
        <w:t xml:space="preserve">– это </w:t>
      </w:r>
      <w:r w:rsidR="00FD69C0" w:rsidRPr="003F53D7">
        <w:rPr>
          <w:rFonts w:ascii="Times New Roman" w:eastAsia="Times New Roman" w:hAnsi="Times New Roman" w:cs="Times New Roman"/>
          <w:sz w:val="28"/>
          <w:szCs w:val="20"/>
        </w:rPr>
        <w:t>главны</w:t>
      </w:r>
      <w:r w:rsidR="003F11F9" w:rsidRPr="003F53D7">
        <w:rPr>
          <w:rFonts w:ascii="Times New Roman" w:eastAsia="Times New Roman" w:hAnsi="Times New Roman" w:cs="Times New Roman"/>
          <w:sz w:val="28"/>
          <w:szCs w:val="20"/>
        </w:rPr>
        <w:t>й</w:t>
      </w:r>
      <w:r w:rsidR="00FD69C0" w:rsidRPr="003F53D7">
        <w:rPr>
          <w:rFonts w:ascii="Times New Roman" w:eastAsia="Times New Roman" w:hAnsi="Times New Roman" w:cs="Times New Roman"/>
          <w:sz w:val="28"/>
          <w:szCs w:val="20"/>
        </w:rPr>
        <w:t xml:space="preserve"> критери</w:t>
      </w:r>
      <w:r w:rsidR="003F11F9" w:rsidRPr="003F53D7">
        <w:rPr>
          <w:rFonts w:ascii="Times New Roman" w:eastAsia="Times New Roman" w:hAnsi="Times New Roman" w:cs="Times New Roman"/>
          <w:sz w:val="28"/>
          <w:szCs w:val="20"/>
        </w:rPr>
        <w:t>й</w:t>
      </w:r>
      <w:r w:rsidR="00FD69C0" w:rsidRPr="003F53D7">
        <w:rPr>
          <w:rFonts w:ascii="Times New Roman" w:eastAsia="Times New Roman" w:hAnsi="Times New Roman" w:cs="Times New Roman"/>
          <w:sz w:val="28"/>
          <w:szCs w:val="20"/>
        </w:rPr>
        <w:t xml:space="preserve"> при выработке тактики </w:t>
      </w:r>
      <w:r w:rsidR="003F11F9" w:rsidRPr="003F53D7">
        <w:rPr>
          <w:rFonts w:ascii="Times New Roman" w:eastAsia="Times New Roman" w:hAnsi="Times New Roman" w:cs="Times New Roman"/>
          <w:sz w:val="28"/>
          <w:szCs w:val="20"/>
        </w:rPr>
        <w:t xml:space="preserve">и стратегии </w:t>
      </w:r>
      <w:r w:rsidR="00FD69C0" w:rsidRPr="003F53D7">
        <w:rPr>
          <w:rFonts w:ascii="Times New Roman" w:eastAsia="Times New Roman" w:hAnsi="Times New Roman" w:cs="Times New Roman"/>
          <w:sz w:val="28"/>
          <w:szCs w:val="20"/>
        </w:rPr>
        <w:t xml:space="preserve">ведения хозяйственной деятельности, отборе </w:t>
      </w:r>
      <w:r w:rsidR="003F11F9" w:rsidRPr="003F53D7">
        <w:rPr>
          <w:rFonts w:ascii="Times New Roman" w:eastAsia="Times New Roman" w:hAnsi="Times New Roman" w:cs="Times New Roman"/>
          <w:sz w:val="28"/>
          <w:szCs w:val="20"/>
        </w:rPr>
        <w:t>определенных</w:t>
      </w:r>
      <w:r w:rsidR="00FD69C0" w:rsidRPr="003F53D7">
        <w:rPr>
          <w:rFonts w:ascii="Times New Roman" w:eastAsia="Times New Roman" w:hAnsi="Times New Roman" w:cs="Times New Roman"/>
          <w:sz w:val="28"/>
          <w:szCs w:val="20"/>
        </w:rPr>
        <w:t xml:space="preserve"> инновационных мероприятий, </w:t>
      </w:r>
      <w:r w:rsidR="003F11F9" w:rsidRPr="003F53D7">
        <w:rPr>
          <w:rFonts w:ascii="Times New Roman" w:eastAsia="Times New Roman" w:hAnsi="Times New Roman" w:cs="Times New Roman"/>
          <w:sz w:val="28"/>
          <w:szCs w:val="20"/>
        </w:rPr>
        <w:t xml:space="preserve">а также </w:t>
      </w:r>
      <w:r w:rsidR="00FD69C0" w:rsidRPr="003F53D7">
        <w:rPr>
          <w:rFonts w:ascii="Times New Roman" w:eastAsia="Times New Roman" w:hAnsi="Times New Roman" w:cs="Times New Roman"/>
          <w:sz w:val="28"/>
          <w:szCs w:val="20"/>
        </w:rPr>
        <w:t>принятии инвестиционных решений.</w:t>
      </w:r>
    </w:p>
    <w:p w:rsidR="00FD69C0" w:rsidRPr="003F53D7" w:rsidRDefault="00446F6D" w:rsidP="00FD69C0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53D7">
        <w:rPr>
          <w:rFonts w:ascii="Times New Roman" w:eastAsia="Times New Roman" w:hAnsi="Times New Roman" w:cs="Times New Roman"/>
          <w:sz w:val="28"/>
          <w:szCs w:val="28"/>
        </w:rPr>
        <w:t xml:space="preserve">В настоящее время </w:t>
      </w:r>
      <w:r w:rsidR="00FD69C0" w:rsidRPr="003F53D7">
        <w:rPr>
          <w:rFonts w:ascii="Times New Roman" w:eastAsia="Times New Roman" w:hAnsi="Times New Roman" w:cs="Times New Roman"/>
          <w:sz w:val="28"/>
          <w:szCs w:val="28"/>
        </w:rPr>
        <w:t>важнейш</w:t>
      </w:r>
      <w:r w:rsidRPr="003F53D7">
        <w:rPr>
          <w:rFonts w:ascii="Times New Roman" w:eastAsia="Times New Roman" w:hAnsi="Times New Roman" w:cs="Times New Roman"/>
          <w:sz w:val="28"/>
          <w:szCs w:val="28"/>
        </w:rPr>
        <w:t>ей</w:t>
      </w:r>
      <w:r w:rsidR="00FD69C0" w:rsidRPr="003F53D7">
        <w:rPr>
          <w:rFonts w:ascii="Times New Roman" w:eastAsia="Times New Roman" w:hAnsi="Times New Roman" w:cs="Times New Roman"/>
          <w:sz w:val="28"/>
          <w:szCs w:val="28"/>
        </w:rPr>
        <w:t xml:space="preserve"> задач</w:t>
      </w:r>
      <w:r w:rsidRPr="003F53D7">
        <w:rPr>
          <w:rFonts w:ascii="Times New Roman" w:eastAsia="Times New Roman" w:hAnsi="Times New Roman" w:cs="Times New Roman"/>
          <w:sz w:val="28"/>
          <w:szCs w:val="28"/>
        </w:rPr>
        <w:t>ей</w:t>
      </w:r>
      <w:r w:rsidR="00FD69C0" w:rsidRPr="003F53D7">
        <w:rPr>
          <w:rFonts w:ascii="Times New Roman" w:eastAsia="Times New Roman" w:hAnsi="Times New Roman" w:cs="Times New Roman"/>
          <w:sz w:val="28"/>
          <w:szCs w:val="28"/>
        </w:rPr>
        <w:t xml:space="preserve"> формирования эффективной системы управления </w:t>
      </w:r>
      <w:r w:rsidRPr="003F53D7">
        <w:rPr>
          <w:rFonts w:ascii="Times New Roman" w:eastAsia="Times New Roman" w:hAnsi="Times New Roman" w:cs="Times New Roman"/>
          <w:sz w:val="28"/>
          <w:szCs w:val="28"/>
        </w:rPr>
        <w:t>предприятиями</w:t>
      </w:r>
      <w:r w:rsidR="00FD69C0" w:rsidRPr="003F53D7">
        <w:rPr>
          <w:rFonts w:ascii="Times New Roman" w:eastAsia="Times New Roman" w:hAnsi="Times New Roman" w:cs="Times New Roman"/>
          <w:sz w:val="28"/>
          <w:szCs w:val="28"/>
        </w:rPr>
        <w:t xml:space="preserve"> является дальнейшее развитие теории и практики внутрифирменного планирования. Недооценка внутрифирменного планирования приводит к снижению конкурентоспособности предприятий, </w:t>
      </w:r>
      <w:r w:rsidRPr="003F53D7">
        <w:rPr>
          <w:rFonts w:ascii="Times New Roman" w:eastAsia="Times New Roman" w:hAnsi="Times New Roman" w:cs="Times New Roman"/>
          <w:sz w:val="28"/>
          <w:szCs w:val="28"/>
        </w:rPr>
        <w:t xml:space="preserve">а </w:t>
      </w:r>
      <w:r w:rsidRPr="003F53D7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также к </w:t>
      </w:r>
      <w:r w:rsidR="00FD69C0" w:rsidRPr="003F53D7">
        <w:rPr>
          <w:rFonts w:ascii="Times New Roman" w:eastAsia="Times New Roman" w:hAnsi="Times New Roman" w:cs="Times New Roman"/>
          <w:sz w:val="28"/>
          <w:szCs w:val="28"/>
        </w:rPr>
        <w:t>разбалансирован</w:t>
      </w:r>
      <w:r w:rsidRPr="003F53D7">
        <w:rPr>
          <w:rFonts w:ascii="Times New Roman" w:eastAsia="Times New Roman" w:hAnsi="Times New Roman" w:cs="Times New Roman"/>
          <w:sz w:val="28"/>
          <w:szCs w:val="28"/>
        </w:rPr>
        <w:t>ности</w:t>
      </w:r>
      <w:r w:rsidR="00FD69C0" w:rsidRPr="003F53D7">
        <w:rPr>
          <w:rFonts w:ascii="Times New Roman" w:eastAsia="Times New Roman" w:hAnsi="Times New Roman" w:cs="Times New Roman"/>
          <w:sz w:val="28"/>
          <w:szCs w:val="28"/>
        </w:rPr>
        <w:t xml:space="preserve"> их производственного потенциала, нарушению методов </w:t>
      </w:r>
      <w:r w:rsidRPr="003F53D7">
        <w:rPr>
          <w:rFonts w:ascii="Times New Roman" w:eastAsia="Times New Roman" w:hAnsi="Times New Roman" w:cs="Times New Roman"/>
          <w:sz w:val="28"/>
          <w:szCs w:val="28"/>
        </w:rPr>
        <w:t xml:space="preserve">и принципов </w:t>
      </w:r>
      <w:r w:rsidR="00FD69C0" w:rsidRPr="003F53D7">
        <w:rPr>
          <w:rFonts w:ascii="Times New Roman" w:eastAsia="Times New Roman" w:hAnsi="Times New Roman" w:cs="Times New Roman"/>
          <w:sz w:val="28"/>
          <w:szCs w:val="28"/>
        </w:rPr>
        <w:t xml:space="preserve">управления, созданию конфликтных ситуаций с партнерами </w:t>
      </w:r>
      <w:r w:rsidRPr="003F53D7">
        <w:rPr>
          <w:rFonts w:ascii="Times New Roman" w:eastAsia="Times New Roman" w:hAnsi="Times New Roman" w:cs="Times New Roman"/>
          <w:sz w:val="28"/>
          <w:szCs w:val="28"/>
        </w:rPr>
        <w:t xml:space="preserve">и сотрудниками, </w:t>
      </w:r>
      <w:r w:rsidR="00FD69C0" w:rsidRPr="003F53D7">
        <w:rPr>
          <w:rFonts w:ascii="Times New Roman" w:eastAsia="Times New Roman" w:hAnsi="Times New Roman" w:cs="Times New Roman"/>
          <w:sz w:val="28"/>
          <w:szCs w:val="28"/>
        </w:rPr>
        <w:t xml:space="preserve">в целом негативно </w:t>
      </w:r>
      <w:r w:rsidRPr="003F53D7">
        <w:rPr>
          <w:rFonts w:ascii="Times New Roman" w:eastAsia="Times New Roman" w:hAnsi="Times New Roman" w:cs="Times New Roman"/>
          <w:sz w:val="28"/>
          <w:szCs w:val="28"/>
        </w:rPr>
        <w:t>влияет</w:t>
      </w:r>
      <w:r w:rsidR="00FD69C0" w:rsidRPr="003F53D7">
        <w:rPr>
          <w:rFonts w:ascii="Times New Roman" w:eastAsia="Times New Roman" w:hAnsi="Times New Roman" w:cs="Times New Roman"/>
          <w:sz w:val="28"/>
          <w:szCs w:val="28"/>
        </w:rPr>
        <w:t xml:space="preserve"> на конечные результаты </w:t>
      </w:r>
      <w:r w:rsidRPr="003F53D7">
        <w:rPr>
          <w:rFonts w:ascii="Times New Roman" w:eastAsia="Times New Roman" w:hAnsi="Times New Roman" w:cs="Times New Roman"/>
          <w:sz w:val="28"/>
          <w:szCs w:val="28"/>
        </w:rPr>
        <w:t>деятельности</w:t>
      </w:r>
      <w:r w:rsidR="00FD69C0" w:rsidRPr="003F53D7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FD69C0" w:rsidRPr="003F53D7" w:rsidRDefault="00FD69C0" w:rsidP="00FD69C0">
      <w:pPr>
        <w:spacing w:after="0" w:line="36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3F53D7">
        <w:rPr>
          <w:rFonts w:ascii="Times New Roman" w:hAnsi="Times New Roman" w:cs="Times New Roman"/>
          <w:sz w:val="28"/>
          <w:szCs w:val="28"/>
        </w:rPr>
        <w:t xml:space="preserve">Внутрифирменное планирование является одной из функций управления, </w:t>
      </w:r>
      <w:r w:rsidR="00B45710" w:rsidRPr="003F53D7">
        <w:rPr>
          <w:rFonts w:ascii="Times New Roman" w:hAnsi="Times New Roman" w:cs="Times New Roman"/>
          <w:sz w:val="28"/>
          <w:szCs w:val="28"/>
        </w:rPr>
        <w:t>представляющей</w:t>
      </w:r>
      <w:r w:rsidRPr="003F53D7">
        <w:rPr>
          <w:rFonts w:ascii="Times New Roman" w:hAnsi="Times New Roman" w:cs="Times New Roman"/>
          <w:sz w:val="28"/>
          <w:szCs w:val="28"/>
        </w:rPr>
        <w:t xml:space="preserve"> процесс выбора целей </w:t>
      </w:r>
      <w:r w:rsidR="00B45710" w:rsidRPr="003F53D7">
        <w:rPr>
          <w:rFonts w:ascii="Times New Roman" w:hAnsi="Times New Roman" w:cs="Times New Roman"/>
          <w:sz w:val="28"/>
          <w:szCs w:val="28"/>
        </w:rPr>
        <w:t>предприятия</w:t>
      </w:r>
      <w:r w:rsidRPr="003F53D7">
        <w:rPr>
          <w:rFonts w:ascii="Times New Roman" w:hAnsi="Times New Roman" w:cs="Times New Roman"/>
          <w:sz w:val="28"/>
          <w:szCs w:val="28"/>
        </w:rPr>
        <w:t xml:space="preserve"> и путей их осуществления. Благодаря ему создается основа для всех управленческих ре</w:t>
      </w:r>
      <w:r w:rsidR="004A7D50" w:rsidRPr="003F53D7">
        <w:rPr>
          <w:rFonts w:ascii="Times New Roman" w:hAnsi="Times New Roman" w:cs="Times New Roman"/>
          <w:sz w:val="28"/>
          <w:szCs w:val="28"/>
        </w:rPr>
        <w:t xml:space="preserve">шений. </w:t>
      </w:r>
      <w:r w:rsidR="00B45710" w:rsidRPr="003F53D7">
        <w:rPr>
          <w:rFonts w:ascii="Times New Roman" w:hAnsi="Times New Roman" w:cs="Times New Roman"/>
          <w:sz w:val="28"/>
          <w:szCs w:val="28"/>
        </w:rPr>
        <w:t>Предприятия, н</w:t>
      </w:r>
      <w:r w:rsidR="004A7D50" w:rsidRPr="003F53D7">
        <w:rPr>
          <w:rFonts w:ascii="Times New Roman" w:hAnsi="Times New Roman" w:cs="Times New Roman"/>
          <w:sz w:val="28"/>
          <w:szCs w:val="28"/>
        </w:rPr>
        <w:t>е используя преимуществ</w:t>
      </w:r>
      <w:r w:rsidRPr="003F53D7">
        <w:rPr>
          <w:rFonts w:ascii="Times New Roman" w:hAnsi="Times New Roman" w:cs="Times New Roman"/>
          <w:sz w:val="28"/>
          <w:szCs w:val="28"/>
        </w:rPr>
        <w:t xml:space="preserve"> планирования, </w:t>
      </w:r>
      <w:r w:rsidR="00B45710" w:rsidRPr="003F53D7">
        <w:rPr>
          <w:rFonts w:ascii="Times New Roman" w:hAnsi="Times New Roman" w:cs="Times New Roman"/>
          <w:sz w:val="28"/>
          <w:szCs w:val="28"/>
        </w:rPr>
        <w:t>лишаются</w:t>
      </w:r>
      <w:r w:rsidRPr="003F53D7">
        <w:rPr>
          <w:rFonts w:ascii="Times New Roman" w:hAnsi="Times New Roman" w:cs="Times New Roman"/>
          <w:sz w:val="28"/>
          <w:szCs w:val="28"/>
        </w:rPr>
        <w:t xml:space="preserve"> четкого способа оценки цели и направления корпоративного </w:t>
      </w:r>
      <w:r w:rsidR="00B45710" w:rsidRPr="003F53D7">
        <w:rPr>
          <w:rFonts w:ascii="Times New Roman" w:hAnsi="Times New Roman" w:cs="Times New Roman"/>
          <w:sz w:val="28"/>
          <w:szCs w:val="28"/>
        </w:rPr>
        <w:t xml:space="preserve">развития </w:t>
      </w:r>
      <w:r w:rsidRPr="003F53D7">
        <w:rPr>
          <w:rFonts w:ascii="Times New Roman" w:hAnsi="Times New Roman" w:cs="Times New Roman"/>
          <w:sz w:val="28"/>
          <w:szCs w:val="28"/>
        </w:rPr>
        <w:t xml:space="preserve">предприятия. Процесс планирования </w:t>
      </w:r>
      <w:r w:rsidR="00B45710" w:rsidRPr="003F53D7">
        <w:rPr>
          <w:rFonts w:ascii="Times New Roman" w:hAnsi="Times New Roman" w:cs="Times New Roman"/>
          <w:sz w:val="28"/>
          <w:szCs w:val="28"/>
        </w:rPr>
        <w:t xml:space="preserve">способствует формированию </w:t>
      </w:r>
      <w:r w:rsidRPr="003F53D7">
        <w:rPr>
          <w:rFonts w:ascii="Times New Roman" w:hAnsi="Times New Roman" w:cs="Times New Roman"/>
          <w:sz w:val="28"/>
          <w:szCs w:val="28"/>
        </w:rPr>
        <w:t>основ</w:t>
      </w:r>
      <w:r w:rsidR="00B45710" w:rsidRPr="003F53D7">
        <w:rPr>
          <w:rFonts w:ascii="Times New Roman" w:hAnsi="Times New Roman" w:cs="Times New Roman"/>
          <w:sz w:val="28"/>
          <w:szCs w:val="28"/>
        </w:rPr>
        <w:t>ы</w:t>
      </w:r>
      <w:r w:rsidRPr="003F53D7">
        <w:rPr>
          <w:rFonts w:ascii="Times New Roman" w:hAnsi="Times New Roman" w:cs="Times New Roman"/>
          <w:sz w:val="28"/>
          <w:szCs w:val="28"/>
        </w:rPr>
        <w:t xml:space="preserve"> для управления подразделениями </w:t>
      </w:r>
      <w:r w:rsidR="00B45710" w:rsidRPr="003F53D7">
        <w:rPr>
          <w:rFonts w:ascii="Times New Roman" w:hAnsi="Times New Roman" w:cs="Times New Roman"/>
          <w:sz w:val="28"/>
          <w:szCs w:val="28"/>
        </w:rPr>
        <w:t>предприятия</w:t>
      </w:r>
      <w:r w:rsidRPr="003F53D7">
        <w:rPr>
          <w:rFonts w:ascii="Times New Roman" w:hAnsi="Times New Roman" w:cs="Times New Roman"/>
          <w:sz w:val="28"/>
          <w:szCs w:val="28"/>
        </w:rPr>
        <w:t>.</w:t>
      </w:r>
    </w:p>
    <w:p w:rsidR="00FD69C0" w:rsidRPr="003F53D7" w:rsidRDefault="00FD69C0" w:rsidP="00FD69C0">
      <w:pPr>
        <w:spacing w:after="0" w:line="36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3F53D7">
        <w:rPr>
          <w:rFonts w:ascii="Times New Roman" w:hAnsi="Times New Roman" w:cs="Times New Roman"/>
          <w:sz w:val="28"/>
          <w:szCs w:val="28"/>
        </w:rPr>
        <w:t>Опыт показывает, что организации, планирующие свою деятельность, функционируют более успешно, чем те организации, которые свою деятельность не планируют</w:t>
      </w:r>
      <w:r w:rsidR="00096D34">
        <w:rPr>
          <w:rFonts w:ascii="Times New Roman" w:hAnsi="Times New Roman" w:cs="Times New Roman"/>
          <w:sz w:val="28"/>
          <w:szCs w:val="28"/>
        </w:rPr>
        <w:t xml:space="preserve">. Слаженное действие команды и </w:t>
      </w:r>
      <w:r w:rsidRPr="003F53D7">
        <w:rPr>
          <w:rFonts w:ascii="Times New Roman" w:hAnsi="Times New Roman" w:cs="Times New Roman"/>
          <w:sz w:val="28"/>
          <w:szCs w:val="28"/>
        </w:rPr>
        <w:t xml:space="preserve">внутрифирменный план предоставляют </w:t>
      </w:r>
      <w:r w:rsidR="004A7D50" w:rsidRPr="003F53D7">
        <w:rPr>
          <w:rFonts w:ascii="Times New Roman" w:hAnsi="Times New Roman" w:cs="Times New Roman"/>
          <w:sz w:val="28"/>
          <w:szCs w:val="28"/>
        </w:rPr>
        <w:t>организации</w:t>
      </w:r>
      <w:r w:rsidRPr="003F53D7">
        <w:rPr>
          <w:rFonts w:ascii="Times New Roman" w:hAnsi="Times New Roman" w:cs="Times New Roman"/>
          <w:sz w:val="28"/>
          <w:szCs w:val="28"/>
        </w:rPr>
        <w:t xml:space="preserve"> вполне весомые преимущества: четкую программу производственной деятельности, эффективную обратную связь, стратегию совершенствования производства, высокую трудовую мотивацию работников, всеобщую устремленность персонала </w:t>
      </w:r>
      <w:r w:rsidR="004A7D50" w:rsidRPr="003F53D7">
        <w:rPr>
          <w:rFonts w:ascii="Times New Roman" w:hAnsi="Times New Roman" w:cs="Times New Roman"/>
          <w:sz w:val="28"/>
          <w:szCs w:val="28"/>
        </w:rPr>
        <w:t>предприятия</w:t>
      </w:r>
      <w:r w:rsidRPr="003F53D7">
        <w:rPr>
          <w:rFonts w:ascii="Times New Roman" w:hAnsi="Times New Roman" w:cs="Times New Roman"/>
          <w:sz w:val="28"/>
          <w:szCs w:val="28"/>
        </w:rPr>
        <w:t xml:space="preserve"> к инновациям, сокращение издержек производства. В организации, использующей планирование, отмечается увеличение отношения прибыли к объему реализации, а также расширение сферы деятельности.</w:t>
      </w:r>
    </w:p>
    <w:p w:rsidR="00FD69C0" w:rsidRPr="003F53D7" w:rsidRDefault="00FD69C0" w:rsidP="00FD69C0">
      <w:pPr>
        <w:spacing w:after="0" w:line="36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3F53D7">
        <w:rPr>
          <w:rFonts w:ascii="Times New Roman" w:hAnsi="Times New Roman" w:cs="Times New Roman"/>
          <w:sz w:val="28"/>
          <w:szCs w:val="28"/>
        </w:rPr>
        <w:t>Именно поэтому выбранная данная тема имеет большую актуальность и значимость в сфере совершенствования планирования в условиях построения современного предприятия.</w:t>
      </w:r>
    </w:p>
    <w:p w:rsidR="00FD69C0" w:rsidRDefault="008372D7" w:rsidP="00FD69C0">
      <w:pPr>
        <w:spacing w:after="0" w:line="36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Целью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D69C0" w:rsidRPr="003F53D7">
        <w:rPr>
          <w:rFonts w:ascii="Times New Roman" w:hAnsi="Times New Roman" w:cs="Times New Roman"/>
          <w:sz w:val="28"/>
          <w:szCs w:val="28"/>
        </w:rPr>
        <w:t>данной выпускной квалификационной работы является совершенствование системы финансового планирования</w:t>
      </w:r>
      <w:r w:rsidR="004A7D50" w:rsidRPr="003F53D7">
        <w:rPr>
          <w:rFonts w:ascii="Times New Roman" w:hAnsi="Times New Roman" w:cs="Times New Roman"/>
          <w:sz w:val="28"/>
          <w:szCs w:val="28"/>
        </w:rPr>
        <w:t xml:space="preserve"> и прогнозирования</w:t>
      </w:r>
      <w:r w:rsidR="00FD69C0" w:rsidRPr="003F53D7">
        <w:rPr>
          <w:rFonts w:ascii="Times New Roman" w:hAnsi="Times New Roman" w:cs="Times New Roman"/>
          <w:sz w:val="28"/>
          <w:szCs w:val="28"/>
        </w:rPr>
        <w:t xml:space="preserve"> на предприятии.</w:t>
      </w:r>
    </w:p>
    <w:p w:rsidR="00FD69C0" w:rsidRPr="003F53D7" w:rsidRDefault="00FD69C0" w:rsidP="00FD69C0">
      <w:pPr>
        <w:spacing w:after="0" w:line="36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3F53D7">
        <w:rPr>
          <w:rFonts w:ascii="Times New Roman" w:hAnsi="Times New Roman" w:cs="Times New Roman"/>
          <w:sz w:val="28"/>
          <w:szCs w:val="28"/>
        </w:rPr>
        <w:t>Для выполнения поставленной цели необходимо выполнить ряд задач:</w:t>
      </w:r>
    </w:p>
    <w:p w:rsidR="00FD69C0" w:rsidRPr="0050758D" w:rsidRDefault="00FD69C0" w:rsidP="0050758D">
      <w:pPr>
        <w:pStyle w:val="a3"/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58D">
        <w:rPr>
          <w:rFonts w:ascii="Times New Roman" w:hAnsi="Times New Roman" w:cs="Times New Roman"/>
          <w:sz w:val="28"/>
          <w:szCs w:val="28"/>
        </w:rPr>
        <w:lastRenderedPageBreak/>
        <w:t xml:space="preserve">раскрыть теоретические </w:t>
      </w:r>
      <w:r w:rsidR="004A7D50" w:rsidRPr="0050758D">
        <w:rPr>
          <w:rFonts w:ascii="Times New Roman" w:hAnsi="Times New Roman" w:cs="Times New Roman"/>
          <w:sz w:val="28"/>
          <w:szCs w:val="28"/>
        </w:rPr>
        <w:t>основы</w:t>
      </w:r>
      <w:r w:rsidRPr="0050758D">
        <w:rPr>
          <w:rFonts w:ascii="Times New Roman" w:hAnsi="Times New Roman" w:cs="Times New Roman"/>
          <w:sz w:val="28"/>
          <w:szCs w:val="28"/>
        </w:rPr>
        <w:t xml:space="preserve"> финансового </w:t>
      </w:r>
      <w:r w:rsidR="00673877" w:rsidRPr="0050758D">
        <w:rPr>
          <w:rFonts w:ascii="Times New Roman" w:hAnsi="Times New Roman" w:cs="Times New Roman"/>
          <w:sz w:val="28"/>
          <w:szCs w:val="28"/>
        </w:rPr>
        <w:t>планирования на</w:t>
      </w:r>
      <w:r w:rsidR="004A7D50" w:rsidRPr="0050758D">
        <w:rPr>
          <w:rFonts w:ascii="Times New Roman" w:hAnsi="Times New Roman" w:cs="Times New Roman"/>
          <w:sz w:val="28"/>
          <w:szCs w:val="28"/>
        </w:rPr>
        <w:t xml:space="preserve"> предприятии</w:t>
      </w:r>
      <w:r w:rsidRPr="0050758D">
        <w:rPr>
          <w:rFonts w:ascii="Times New Roman" w:hAnsi="Times New Roman" w:cs="Times New Roman"/>
          <w:sz w:val="28"/>
          <w:szCs w:val="28"/>
        </w:rPr>
        <w:t>;</w:t>
      </w:r>
    </w:p>
    <w:p w:rsidR="00FD69C0" w:rsidRPr="0050758D" w:rsidRDefault="00C02183" w:rsidP="0050758D">
      <w:pPr>
        <w:pStyle w:val="a3"/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58D">
        <w:rPr>
          <w:rFonts w:ascii="Times New Roman" w:hAnsi="Times New Roman" w:cs="Times New Roman"/>
          <w:sz w:val="28"/>
          <w:szCs w:val="28"/>
        </w:rPr>
        <w:t>провести анализ финансового состояния исследуемого предприятия</w:t>
      </w:r>
      <w:r w:rsidR="00FD69C0" w:rsidRPr="0050758D">
        <w:rPr>
          <w:rFonts w:ascii="Times New Roman" w:hAnsi="Times New Roman" w:cs="Times New Roman"/>
          <w:sz w:val="28"/>
          <w:szCs w:val="28"/>
        </w:rPr>
        <w:t>;</w:t>
      </w:r>
    </w:p>
    <w:p w:rsidR="00FD69C0" w:rsidRPr="0050758D" w:rsidRDefault="00FD69C0" w:rsidP="0050758D">
      <w:pPr>
        <w:pStyle w:val="a3"/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58D">
        <w:rPr>
          <w:rFonts w:ascii="Times New Roman" w:hAnsi="Times New Roman" w:cs="Times New Roman"/>
          <w:sz w:val="28"/>
          <w:szCs w:val="28"/>
        </w:rPr>
        <w:t xml:space="preserve">разработать </w:t>
      </w:r>
      <w:r w:rsidR="00C02183" w:rsidRPr="0050758D">
        <w:rPr>
          <w:rFonts w:ascii="Times New Roman" w:hAnsi="Times New Roman" w:cs="Times New Roman"/>
          <w:sz w:val="28"/>
          <w:szCs w:val="28"/>
        </w:rPr>
        <w:t>мероприятия</w:t>
      </w:r>
      <w:r w:rsidRPr="0050758D">
        <w:rPr>
          <w:rFonts w:ascii="Times New Roman" w:hAnsi="Times New Roman" w:cs="Times New Roman"/>
          <w:sz w:val="28"/>
          <w:szCs w:val="28"/>
        </w:rPr>
        <w:t xml:space="preserve"> для совершенствования финансового планирования </w:t>
      </w:r>
      <w:r w:rsidR="00C02183" w:rsidRPr="0050758D">
        <w:rPr>
          <w:rFonts w:ascii="Times New Roman" w:hAnsi="Times New Roman" w:cs="Times New Roman"/>
          <w:sz w:val="28"/>
          <w:szCs w:val="28"/>
        </w:rPr>
        <w:t>и прогнозирования исследуемого предприятия, а также</w:t>
      </w:r>
      <w:r w:rsidRPr="0050758D">
        <w:rPr>
          <w:rFonts w:ascii="Times New Roman" w:hAnsi="Times New Roman" w:cs="Times New Roman"/>
          <w:sz w:val="28"/>
          <w:szCs w:val="28"/>
        </w:rPr>
        <w:t xml:space="preserve"> оценить их эффективность.</w:t>
      </w:r>
    </w:p>
    <w:p w:rsidR="00C02183" w:rsidRPr="003F53D7" w:rsidRDefault="00C02183" w:rsidP="00C021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F53D7">
        <w:rPr>
          <w:rFonts w:ascii="Times New Roman" w:hAnsi="Times New Roman" w:cs="Times New Roman"/>
          <w:sz w:val="28"/>
          <w:szCs w:val="28"/>
        </w:rPr>
        <w:t xml:space="preserve">Объектом исследования в выпускной квалификационной работе является </w:t>
      </w:r>
      <w:r w:rsidR="00673877">
        <w:rPr>
          <w:rFonts w:ascii="Times New Roman" w:hAnsi="Times New Roman" w:cs="Times New Roman"/>
          <w:sz w:val="28"/>
        </w:rPr>
        <w:t>ООО «</w:t>
      </w:r>
      <w:proofErr w:type="spellStart"/>
      <w:r w:rsidR="00673877">
        <w:rPr>
          <w:rFonts w:ascii="Times New Roman" w:hAnsi="Times New Roman" w:cs="Times New Roman"/>
          <w:sz w:val="28"/>
        </w:rPr>
        <w:t>Теплоэ</w:t>
      </w:r>
      <w:r w:rsidRPr="003F53D7">
        <w:rPr>
          <w:rFonts w:ascii="Times New Roman" w:hAnsi="Times New Roman" w:cs="Times New Roman"/>
          <w:sz w:val="28"/>
        </w:rPr>
        <w:t>нерго</w:t>
      </w:r>
      <w:proofErr w:type="spellEnd"/>
      <w:r w:rsidRPr="003F53D7">
        <w:rPr>
          <w:rFonts w:ascii="Times New Roman" w:hAnsi="Times New Roman" w:cs="Times New Roman"/>
          <w:sz w:val="28"/>
        </w:rPr>
        <w:t xml:space="preserve">». </w:t>
      </w:r>
    </w:p>
    <w:p w:rsidR="00C02183" w:rsidRPr="003F53D7" w:rsidRDefault="00C02183" w:rsidP="00C021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F53D7">
        <w:rPr>
          <w:rFonts w:ascii="Times New Roman" w:hAnsi="Times New Roman" w:cs="Times New Roman"/>
          <w:sz w:val="28"/>
        </w:rPr>
        <w:t>Предметом исследования вы</w:t>
      </w:r>
      <w:r w:rsidR="008372D7">
        <w:rPr>
          <w:rFonts w:ascii="Times New Roman" w:hAnsi="Times New Roman" w:cs="Times New Roman"/>
          <w:sz w:val="28"/>
        </w:rPr>
        <w:t xml:space="preserve">ступает финансовое планирование и прогнозирование </w:t>
      </w:r>
      <w:r w:rsidR="00CD753F">
        <w:rPr>
          <w:rFonts w:ascii="Times New Roman" w:hAnsi="Times New Roman" w:cs="Times New Roman"/>
          <w:sz w:val="28"/>
        </w:rPr>
        <w:t xml:space="preserve">деятельности </w:t>
      </w:r>
      <w:r w:rsidRPr="003F53D7">
        <w:rPr>
          <w:rFonts w:ascii="Times New Roman" w:hAnsi="Times New Roman" w:cs="Times New Roman"/>
          <w:sz w:val="28"/>
        </w:rPr>
        <w:t>предприятия.</w:t>
      </w:r>
    </w:p>
    <w:p w:rsidR="00FD69C0" w:rsidRPr="003F53D7" w:rsidRDefault="00FD69C0" w:rsidP="00FD69C0">
      <w:pPr>
        <w:spacing w:after="0" w:line="360" w:lineRule="auto"/>
        <w:ind w:firstLine="737"/>
        <w:jc w:val="both"/>
        <w:rPr>
          <w:rFonts w:ascii="Times New Roman" w:hAnsi="Times New Roman" w:cs="Times New Roman"/>
          <w:sz w:val="36"/>
          <w:szCs w:val="28"/>
        </w:rPr>
      </w:pPr>
      <w:r w:rsidRPr="003F53D7">
        <w:rPr>
          <w:rFonts w:ascii="Times New Roman" w:hAnsi="Times New Roman" w:cs="Times New Roman"/>
          <w:sz w:val="28"/>
        </w:rPr>
        <w:t>Работа состоит из введения, трех глав, заключения, списка использованн</w:t>
      </w:r>
      <w:r w:rsidR="00C02183" w:rsidRPr="003F53D7">
        <w:rPr>
          <w:rFonts w:ascii="Times New Roman" w:hAnsi="Times New Roman" w:cs="Times New Roman"/>
          <w:sz w:val="28"/>
        </w:rPr>
        <w:t>ых источников</w:t>
      </w:r>
      <w:r w:rsidRPr="003F53D7">
        <w:rPr>
          <w:rFonts w:ascii="Times New Roman" w:hAnsi="Times New Roman" w:cs="Times New Roman"/>
          <w:sz w:val="28"/>
        </w:rPr>
        <w:t xml:space="preserve"> и приложений.</w:t>
      </w:r>
    </w:p>
    <w:p w:rsidR="00FD69C0" w:rsidRPr="003F53D7" w:rsidRDefault="00FD69C0" w:rsidP="00FD69C0">
      <w:pPr>
        <w:spacing w:after="0" w:line="36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3F53D7">
        <w:rPr>
          <w:rFonts w:ascii="Times New Roman" w:hAnsi="Times New Roman" w:cs="Times New Roman"/>
          <w:sz w:val="28"/>
          <w:szCs w:val="28"/>
        </w:rPr>
        <w:t xml:space="preserve"> В первой главе раскрывается сущность</w:t>
      </w:r>
      <w:r w:rsidR="000F4DC5" w:rsidRPr="003F53D7">
        <w:rPr>
          <w:rFonts w:ascii="Times New Roman" w:hAnsi="Times New Roman" w:cs="Times New Roman"/>
          <w:sz w:val="28"/>
          <w:szCs w:val="28"/>
        </w:rPr>
        <w:t>, цели и задачи</w:t>
      </w:r>
      <w:r w:rsidRPr="003F53D7">
        <w:rPr>
          <w:rFonts w:ascii="Times New Roman" w:hAnsi="Times New Roman" w:cs="Times New Roman"/>
          <w:sz w:val="28"/>
          <w:szCs w:val="28"/>
        </w:rPr>
        <w:t xml:space="preserve"> финансового планирования, его основные виды, методы планирования на предприятии, классификация планирования на предприятии и основные этапы его создания. </w:t>
      </w:r>
    </w:p>
    <w:p w:rsidR="00FD69C0" w:rsidRPr="003F53D7" w:rsidRDefault="00FD69C0" w:rsidP="00FD69C0">
      <w:pPr>
        <w:spacing w:after="0" w:line="36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3F53D7">
        <w:rPr>
          <w:rFonts w:ascii="Times New Roman" w:hAnsi="Times New Roman" w:cs="Times New Roman"/>
          <w:sz w:val="28"/>
          <w:szCs w:val="28"/>
        </w:rPr>
        <w:t>Во второй главе работы</w:t>
      </w:r>
      <w:r w:rsidR="000F4DC5" w:rsidRPr="003F53D7">
        <w:rPr>
          <w:rFonts w:ascii="Times New Roman" w:hAnsi="Times New Roman" w:cs="Times New Roman"/>
          <w:sz w:val="28"/>
          <w:szCs w:val="28"/>
        </w:rPr>
        <w:t xml:space="preserve"> рассмотрена характеристика исследуемого предприятия,</w:t>
      </w:r>
      <w:r w:rsidR="001F6D74">
        <w:rPr>
          <w:rFonts w:ascii="Times New Roman" w:hAnsi="Times New Roman" w:cs="Times New Roman"/>
          <w:sz w:val="28"/>
          <w:szCs w:val="28"/>
        </w:rPr>
        <w:t xml:space="preserve"> </w:t>
      </w:r>
      <w:r w:rsidR="00A8119E" w:rsidRPr="003F53D7">
        <w:rPr>
          <w:rFonts w:ascii="Times New Roman" w:hAnsi="Times New Roman" w:cs="Times New Roman"/>
          <w:sz w:val="28"/>
          <w:szCs w:val="28"/>
        </w:rPr>
        <w:t>проанализировано</w:t>
      </w:r>
      <w:r w:rsidR="001F6D74">
        <w:rPr>
          <w:rFonts w:ascii="Times New Roman" w:hAnsi="Times New Roman" w:cs="Times New Roman"/>
          <w:sz w:val="28"/>
          <w:szCs w:val="28"/>
        </w:rPr>
        <w:t xml:space="preserve"> </w:t>
      </w:r>
      <w:r w:rsidR="000F4DC5" w:rsidRPr="003F53D7">
        <w:rPr>
          <w:rFonts w:ascii="Times New Roman" w:hAnsi="Times New Roman" w:cs="Times New Roman"/>
          <w:sz w:val="28"/>
          <w:szCs w:val="28"/>
        </w:rPr>
        <w:t>финансово</w:t>
      </w:r>
      <w:r w:rsidR="00A8119E" w:rsidRPr="003F53D7">
        <w:rPr>
          <w:rFonts w:ascii="Times New Roman" w:hAnsi="Times New Roman" w:cs="Times New Roman"/>
          <w:sz w:val="28"/>
          <w:szCs w:val="28"/>
        </w:rPr>
        <w:t>е</w:t>
      </w:r>
      <w:r w:rsidR="000F4DC5" w:rsidRPr="003F53D7">
        <w:rPr>
          <w:rFonts w:ascii="Times New Roman" w:hAnsi="Times New Roman" w:cs="Times New Roman"/>
          <w:sz w:val="28"/>
          <w:szCs w:val="28"/>
        </w:rPr>
        <w:t xml:space="preserve"> состояни</w:t>
      </w:r>
      <w:r w:rsidR="00A8119E" w:rsidRPr="003F53D7">
        <w:rPr>
          <w:rFonts w:ascii="Times New Roman" w:hAnsi="Times New Roman" w:cs="Times New Roman"/>
          <w:sz w:val="28"/>
          <w:szCs w:val="28"/>
        </w:rPr>
        <w:t>е</w:t>
      </w:r>
      <w:r w:rsidR="000F4DC5" w:rsidRPr="003F53D7">
        <w:rPr>
          <w:rFonts w:ascii="Times New Roman" w:hAnsi="Times New Roman" w:cs="Times New Roman"/>
          <w:sz w:val="28"/>
          <w:szCs w:val="28"/>
        </w:rPr>
        <w:t xml:space="preserve"> ООО «</w:t>
      </w:r>
      <w:proofErr w:type="spellStart"/>
      <w:r w:rsidR="000F4DC5" w:rsidRPr="003F53D7">
        <w:rPr>
          <w:rFonts w:ascii="Times New Roman" w:hAnsi="Times New Roman" w:cs="Times New Roman"/>
          <w:sz w:val="28"/>
          <w:szCs w:val="28"/>
        </w:rPr>
        <w:t>Тепло</w:t>
      </w:r>
      <w:r w:rsidR="00673877">
        <w:rPr>
          <w:rFonts w:ascii="Times New Roman" w:hAnsi="Times New Roman" w:cs="Times New Roman"/>
          <w:sz w:val="28"/>
          <w:szCs w:val="28"/>
        </w:rPr>
        <w:t>э</w:t>
      </w:r>
      <w:r w:rsidR="000F4DC5" w:rsidRPr="003F53D7">
        <w:rPr>
          <w:rFonts w:ascii="Times New Roman" w:hAnsi="Times New Roman" w:cs="Times New Roman"/>
          <w:sz w:val="28"/>
          <w:szCs w:val="28"/>
        </w:rPr>
        <w:t>нерго</w:t>
      </w:r>
      <w:proofErr w:type="spellEnd"/>
      <w:r w:rsidR="000F4DC5" w:rsidRPr="003F53D7">
        <w:rPr>
          <w:rFonts w:ascii="Times New Roman" w:hAnsi="Times New Roman" w:cs="Times New Roman"/>
          <w:sz w:val="28"/>
          <w:szCs w:val="28"/>
        </w:rPr>
        <w:t>»</w:t>
      </w:r>
      <w:r w:rsidRPr="003F53D7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A8119E" w:rsidRPr="003F53D7">
        <w:rPr>
          <w:rFonts w:ascii="Times New Roman" w:hAnsi="Times New Roman" w:cs="Times New Roman"/>
          <w:sz w:val="28"/>
          <w:szCs w:val="28"/>
        </w:rPr>
        <w:t>проведен а</w:t>
      </w:r>
      <w:r w:rsidR="000F4DC5" w:rsidRPr="003F53D7">
        <w:rPr>
          <w:rFonts w:ascii="Times New Roman" w:hAnsi="Times New Roman" w:cs="Times New Roman"/>
          <w:sz w:val="28"/>
          <w:szCs w:val="28"/>
        </w:rPr>
        <w:t>нализ практики финансового планирования и прогнозирования предприятия</w:t>
      </w:r>
      <w:r w:rsidRPr="003F53D7">
        <w:rPr>
          <w:rFonts w:ascii="Times New Roman" w:hAnsi="Times New Roman" w:cs="Times New Roman"/>
          <w:sz w:val="28"/>
          <w:szCs w:val="28"/>
        </w:rPr>
        <w:t>.</w:t>
      </w:r>
    </w:p>
    <w:p w:rsidR="00FD69C0" w:rsidRPr="003F53D7" w:rsidRDefault="00FD69C0" w:rsidP="00FD69C0">
      <w:pPr>
        <w:spacing w:after="0" w:line="36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3F53D7">
        <w:rPr>
          <w:rFonts w:ascii="Times New Roman" w:hAnsi="Times New Roman" w:cs="Times New Roman"/>
          <w:sz w:val="28"/>
          <w:szCs w:val="28"/>
        </w:rPr>
        <w:t xml:space="preserve">В третьей главе представлены разработки по </w:t>
      </w:r>
      <w:r w:rsidR="0096404F" w:rsidRPr="003F53D7">
        <w:rPr>
          <w:rFonts w:ascii="Times New Roman" w:hAnsi="Times New Roman" w:cs="Times New Roman"/>
          <w:sz w:val="28"/>
          <w:szCs w:val="28"/>
        </w:rPr>
        <w:t xml:space="preserve">проведению мероприятий с целью </w:t>
      </w:r>
      <w:r w:rsidRPr="003F53D7">
        <w:rPr>
          <w:rFonts w:ascii="Times New Roman" w:hAnsi="Times New Roman" w:cs="Times New Roman"/>
          <w:sz w:val="28"/>
          <w:szCs w:val="28"/>
        </w:rPr>
        <w:t>совершенствования финансового планирования</w:t>
      </w:r>
      <w:r w:rsidR="0096404F" w:rsidRPr="003F53D7">
        <w:rPr>
          <w:rFonts w:ascii="Times New Roman" w:hAnsi="Times New Roman" w:cs="Times New Roman"/>
          <w:sz w:val="28"/>
          <w:szCs w:val="28"/>
        </w:rPr>
        <w:t xml:space="preserve"> и прогнозирования</w:t>
      </w:r>
      <w:r w:rsidRPr="003F53D7">
        <w:rPr>
          <w:rFonts w:ascii="Times New Roman" w:hAnsi="Times New Roman" w:cs="Times New Roman"/>
          <w:sz w:val="28"/>
          <w:szCs w:val="28"/>
        </w:rPr>
        <w:t xml:space="preserve"> в </w:t>
      </w:r>
      <w:r w:rsidR="00673877">
        <w:rPr>
          <w:rFonts w:ascii="Times New Roman" w:hAnsi="Times New Roman" w:cs="Times New Roman"/>
          <w:sz w:val="28"/>
          <w:szCs w:val="28"/>
        </w:rPr>
        <w:t>ООО «</w:t>
      </w:r>
      <w:proofErr w:type="spellStart"/>
      <w:r w:rsidR="00673877">
        <w:rPr>
          <w:rFonts w:ascii="Times New Roman" w:hAnsi="Times New Roman" w:cs="Times New Roman"/>
          <w:sz w:val="28"/>
          <w:szCs w:val="28"/>
        </w:rPr>
        <w:t>Теплоэ</w:t>
      </w:r>
      <w:r w:rsidR="0096404F" w:rsidRPr="003F53D7">
        <w:rPr>
          <w:rFonts w:ascii="Times New Roman" w:hAnsi="Times New Roman" w:cs="Times New Roman"/>
          <w:sz w:val="28"/>
          <w:szCs w:val="28"/>
        </w:rPr>
        <w:t>нерго</w:t>
      </w:r>
      <w:proofErr w:type="spellEnd"/>
      <w:r w:rsidR="0096404F" w:rsidRPr="003F53D7">
        <w:rPr>
          <w:rFonts w:ascii="Times New Roman" w:hAnsi="Times New Roman" w:cs="Times New Roman"/>
          <w:sz w:val="28"/>
          <w:szCs w:val="28"/>
        </w:rPr>
        <w:t>»</w:t>
      </w:r>
      <w:r w:rsidRPr="003F53D7">
        <w:rPr>
          <w:rFonts w:ascii="Times New Roman" w:hAnsi="Times New Roman" w:cs="Times New Roman"/>
          <w:sz w:val="28"/>
          <w:szCs w:val="28"/>
        </w:rPr>
        <w:t xml:space="preserve"> и произведена оценка влияния данных мероприятий на улучшение финансового состояния предприятия.</w:t>
      </w:r>
    </w:p>
    <w:p w:rsidR="0096404F" w:rsidRPr="003F53D7" w:rsidRDefault="0096404F" w:rsidP="00FD69C0">
      <w:pPr>
        <w:spacing w:after="0" w:line="36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3F53D7">
        <w:rPr>
          <w:rFonts w:ascii="Times New Roman" w:hAnsi="Times New Roman" w:cs="Times New Roman"/>
          <w:sz w:val="28"/>
          <w:szCs w:val="28"/>
        </w:rPr>
        <w:t>В заключение подведены итоги проведенной работы.</w:t>
      </w:r>
    </w:p>
    <w:p w:rsidR="00FD69C0" w:rsidRPr="003F53D7" w:rsidRDefault="00FD69C0" w:rsidP="009F5E4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8602A" w:rsidRPr="003F53D7" w:rsidRDefault="00A8602A">
      <w:pPr>
        <w:spacing w:after="160" w:line="259" w:lineRule="auto"/>
        <w:rPr>
          <w:rFonts w:ascii="Times New Roman" w:eastAsiaTheme="majorEastAsia" w:hAnsi="Times New Roman" w:cs="Times New Roman"/>
          <w:sz w:val="28"/>
          <w:szCs w:val="28"/>
        </w:rPr>
      </w:pPr>
      <w:bookmarkStart w:id="2" w:name="_Toc481320090"/>
      <w:r w:rsidRPr="003F53D7">
        <w:rPr>
          <w:rFonts w:ascii="Times New Roman" w:hAnsi="Times New Roman" w:cs="Times New Roman"/>
          <w:sz w:val="28"/>
          <w:szCs w:val="28"/>
        </w:rPr>
        <w:br w:type="page"/>
      </w:r>
    </w:p>
    <w:p w:rsidR="00FD69C0" w:rsidRPr="003F53D7" w:rsidRDefault="00FD69C0" w:rsidP="00BA7C9F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3" w:name="_Toc10274880"/>
      <w:r w:rsidRPr="003F53D7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ГЛАВА 1. </w:t>
      </w:r>
      <w:bookmarkEnd w:id="2"/>
      <w:r>
        <w:rPr>
          <w:rFonts w:ascii="Times New Roman" w:hAnsi="Times New Roman" w:cs="Times New Roman"/>
          <w:color w:val="auto"/>
          <w:sz w:val="28"/>
          <w:szCs w:val="28"/>
        </w:rPr>
        <w:t>ТЕОРЕТИЧЕСКИЕ ОСНОВЫ ФИНАНСОВОГО ПЛАНИРОВА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auto"/>
          <w:sz w:val="28"/>
          <w:szCs w:val="28"/>
        </w:rPr>
        <w:t>НИЯ НА ПРЕ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auto"/>
          <w:sz w:val="28"/>
          <w:szCs w:val="28"/>
        </w:rPr>
        <w:t>ДПРИЯТИИ</w:t>
      </w:r>
      <w:bookmarkEnd w:id="3"/>
    </w:p>
    <w:p w:rsidR="00FD69C0" w:rsidRPr="003F53D7" w:rsidRDefault="00FD69C0" w:rsidP="00FD69C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69C0" w:rsidRPr="00E454EA" w:rsidRDefault="00E454EA" w:rsidP="00C74A92">
      <w:pPr>
        <w:pStyle w:val="a3"/>
        <w:tabs>
          <w:tab w:val="left" w:pos="1134"/>
        </w:tabs>
        <w:spacing w:after="0" w:line="36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4" w:name="_Toc10274881"/>
      <w:r>
        <w:rPr>
          <w:rFonts w:ascii="Times New Roman" w:hAnsi="Times New Roman" w:cs="Times New Roman"/>
          <w:sz w:val="28"/>
          <w:szCs w:val="28"/>
        </w:rPr>
        <w:t>1.1</w:t>
      </w:r>
      <w:r>
        <w:rPr>
          <w:rFonts w:ascii="Times New Roman" w:hAnsi="Times New Roman" w:cs="Times New Roman"/>
          <w:sz w:val="28"/>
          <w:szCs w:val="28"/>
        </w:rPr>
        <w:tab/>
        <w:t>Сущность, це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ли и задач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 финансово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го планиро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вания</w:t>
      </w:r>
      <w:bookmarkEnd w:id="4"/>
    </w:p>
    <w:p w:rsidR="00FD69C0" w:rsidRPr="003F53D7" w:rsidRDefault="00FD69C0" w:rsidP="00FD69C0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FD69C0" w:rsidRPr="003F53D7" w:rsidRDefault="00FD69C0" w:rsidP="00FD69C0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Планирование выступает в к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ачестве одного из осно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вных методов у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правления предприятием, успешно и активно разрабатываемый учеными-экономистами, поэтому в данной области 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акоплен значительный положител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ьный опыт. Планирование является процессом разработк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 и дальнейшего принятия це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левых уста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новок, определения путе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й их наиболее эффе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ктивного дост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ижения. Эт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 установк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и, которые чаще всего разрабатываются в виде дере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ва целей, х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арактеризу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ют желаемые по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казатели в будущем, являющиеся ключевыми д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ля данного метода упр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авления[46].</w:t>
      </w:r>
    </w:p>
    <w:p w:rsidR="00FD69C0" w:rsidRPr="003F53D7" w:rsidRDefault="00FD69C0" w:rsidP="00FD69C0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Финансовым планированием об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щепринято называть планирование все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х доходов и расходов пре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дприятия, которые необ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ходимы для обеспече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ния его развития. Ф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инансовое п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ланирование осу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ществляетс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я через составлен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ие финансовы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х планов, имеющих разное содержание и назначе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ние в зависимост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 от объекто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в и задач планирования.</w:t>
      </w:r>
    </w:p>
    <w:p w:rsidR="00FD69C0" w:rsidRPr="003F53D7" w:rsidRDefault="00FD69C0" w:rsidP="00FD69C0">
      <w:pPr>
        <w:pStyle w:val="a8"/>
      </w:pPr>
      <w:r>
        <w:t>Необходимость ф</w:t>
      </w:r>
      <w:r>
        <w:rPr>
          <w:noProof/>
          <w:color w:val="EEEFFF"/>
          <w:spacing w:val="-70"/>
          <w:sz w:val="22"/>
          <w:szCs w:val="22"/>
        </w:rPr>
        <w:t>ﮦ</w:t>
      </w:r>
      <w:r>
        <w:t>инансового п</w:t>
      </w:r>
      <w:r>
        <w:rPr>
          <w:noProof/>
          <w:color w:val="EEEFFF"/>
          <w:spacing w:val="-70"/>
          <w:sz w:val="22"/>
          <w:szCs w:val="22"/>
        </w:rPr>
        <w:t>ﮦ</w:t>
      </w:r>
      <w:r>
        <w:t>ланировани</w:t>
      </w:r>
      <w:r>
        <w:rPr>
          <w:noProof/>
          <w:color w:val="EEEFFF"/>
          <w:spacing w:val="-70"/>
          <w:sz w:val="22"/>
          <w:szCs w:val="22"/>
        </w:rPr>
        <w:t>ﮦ</w:t>
      </w:r>
      <w:r>
        <w:t>я на предпри</w:t>
      </w:r>
      <w:r>
        <w:rPr>
          <w:noProof/>
          <w:color w:val="EEEFFF"/>
          <w:spacing w:val="-70"/>
          <w:sz w:val="22"/>
          <w:szCs w:val="22"/>
        </w:rPr>
        <w:t>ﮦ</w:t>
      </w:r>
      <w:r>
        <w:t>ятии обусловлена с</w:t>
      </w:r>
      <w:r>
        <w:rPr>
          <w:noProof/>
          <w:color w:val="EEEFFF"/>
          <w:spacing w:val="-70"/>
          <w:sz w:val="22"/>
          <w:szCs w:val="22"/>
        </w:rPr>
        <w:t>ﮦ</w:t>
      </w:r>
      <w:r>
        <w:t>амостоятел</w:t>
      </w:r>
      <w:r>
        <w:rPr>
          <w:noProof/>
          <w:color w:val="EEEFFF"/>
          <w:spacing w:val="-70"/>
          <w:sz w:val="22"/>
          <w:szCs w:val="22"/>
        </w:rPr>
        <w:t>ﮦ</w:t>
      </w:r>
      <w:r>
        <w:t>ьным движе</w:t>
      </w:r>
      <w:r>
        <w:rPr>
          <w:noProof/>
          <w:color w:val="EEEFFF"/>
          <w:spacing w:val="-70"/>
          <w:sz w:val="22"/>
          <w:szCs w:val="22"/>
        </w:rPr>
        <w:t>ﮦ</w:t>
      </w:r>
      <w:r>
        <w:t>нием денеж</w:t>
      </w:r>
      <w:r>
        <w:rPr>
          <w:noProof/>
          <w:color w:val="EEEFFF"/>
          <w:spacing w:val="-70"/>
          <w:sz w:val="22"/>
          <w:szCs w:val="22"/>
        </w:rPr>
        <w:t>ﮦ</w:t>
      </w:r>
      <w:r>
        <w:t>ных средст</w:t>
      </w:r>
      <w:r>
        <w:rPr>
          <w:noProof/>
          <w:color w:val="EEEFFF"/>
          <w:spacing w:val="-70"/>
          <w:sz w:val="22"/>
          <w:szCs w:val="22"/>
        </w:rPr>
        <w:t>ﮦ</w:t>
      </w:r>
      <w:r>
        <w:t>в по отноше</w:t>
      </w:r>
      <w:r>
        <w:rPr>
          <w:noProof/>
          <w:color w:val="EEEFFF"/>
          <w:spacing w:val="-70"/>
          <w:sz w:val="22"/>
          <w:szCs w:val="22"/>
        </w:rPr>
        <w:t>ﮦ</w:t>
      </w:r>
      <w:r>
        <w:t>нию к матер</w:t>
      </w:r>
      <w:r>
        <w:rPr>
          <w:noProof/>
          <w:color w:val="EEEFFF"/>
          <w:spacing w:val="-70"/>
          <w:sz w:val="22"/>
          <w:szCs w:val="22"/>
        </w:rPr>
        <w:t>ﮦ</w:t>
      </w:r>
      <w:r>
        <w:t>иально-вещест</w:t>
      </w:r>
      <w:r>
        <w:rPr>
          <w:noProof/>
          <w:color w:val="EEEFFF"/>
          <w:spacing w:val="-70"/>
          <w:sz w:val="22"/>
          <w:szCs w:val="22"/>
        </w:rPr>
        <w:t>ﮦ</w:t>
      </w:r>
      <w:r>
        <w:t>венным эле</w:t>
      </w:r>
      <w:r>
        <w:rPr>
          <w:noProof/>
          <w:color w:val="EEEFFF"/>
          <w:spacing w:val="-70"/>
          <w:sz w:val="22"/>
          <w:szCs w:val="22"/>
        </w:rPr>
        <w:t>ﮦ</w:t>
      </w:r>
      <w:r>
        <w:t>ментам про</w:t>
      </w:r>
      <w:r>
        <w:rPr>
          <w:noProof/>
          <w:color w:val="EEEFFF"/>
          <w:spacing w:val="-70"/>
          <w:sz w:val="22"/>
          <w:szCs w:val="22"/>
        </w:rPr>
        <w:t>ﮦ</w:t>
      </w:r>
      <w:r>
        <w:t>изводства, а также неопределенностью в рыночной сре</w:t>
      </w:r>
      <w:r>
        <w:rPr>
          <w:noProof/>
          <w:color w:val="EEEFFF"/>
          <w:spacing w:val="-70"/>
          <w:sz w:val="22"/>
          <w:szCs w:val="22"/>
        </w:rPr>
        <w:t>ﮦ</w:t>
      </w:r>
      <w:r>
        <w:t>де и активны</w:t>
      </w:r>
      <w:r>
        <w:rPr>
          <w:noProof/>
          <w:color w:val="EEEFFF"/>
          <w:spacing w:val="-70"/>
          <w:sz w:val="22"/>
          <w:szCs w:val="22"/>
        </w:rPr>
        <w:t>ﮦ</w:t>
      </w:r>
      <w:r>
        <w:t>м воздейст</w:t>
      </w:r>
      <w:r>
        <w:rPr>
          <w:noProof/>
          <w:color w:val="EEEFFF"/>
          <w:spacing w:val="-70"/>
          <w:sz w:val="22"/>
          <w:szCs w:val="22"/>
        </w:rPr>
        <w:t>ﮦ</w:t>
      </w:r>
      <w:r>
        <w:t>вием финансо</w:t>
      </w:r>
      <w:r>
        <w:rPr>
          <w:noProof/>
          <w:color w:val="EEEFFF"/>
          <w:spacing w:val="-70"/>
          <w:sz w:val="22"/>
          <w:szCs w:val="22"/>
        </w:rPr>
        <w:t>ﮦ</w:t>
      </w:r>
      <w:r>
        <w:t>в на общест</w:t>
      </w:r>
      <w:r>
        <w:rPr>
          <w:noProof/>
          <w:color w:val="EEEFFF"/>
          <w:spacing w:val="-70"/>
          <w:sz w:val="22"/>
          <w:szCs w:val="22"/>
        </w:rPr>
        <w:t>ﮦ</w:t>
      </w:r>
      <w:r>
        <w:t>венное вос</w:t>
      </w:r>
      <w:r>
        <w:rPr>
          <w:noProof/>
          <w:color w:val="EEEFFF"/>
          <w:spacing w:val="-70"/>
          <w:sz w:val="22"/>
          <w:szCs w:val="22"/>
        </w:rPr>
        <w:t>ﮦ</w:t>
      </w:r>
      <w:r>
        <w:t>производст</w:t>
      </w:r>
      <w:r>
        <w:rPr>
          <w:noProof/>
          <w:color w:val="EEEFFF"/>
          <w:spacing w:val="-70"/>
          <w:sz w:val="22"/>
          <w:szCs w:val="22"/>
        </w:rPr>
        <w:t>ﮦ</w:t>
      </w:r>
      <w:r>
        <w:t>во. Благодаря ф</w:t>
      </w:r>
      <w:r>
        <w:rPr>
          <w:noProof/>
          <w:color w:val="EEEFFF"/>
          <w:spacing w:val="-70"/>
          <w:sz w:val="22"/>
          <w:szCs w:val="22"/>
        </w:rPr>
        <w:t>ﮦ</w:t>
      </w:r>
      <w:r>
        <w:t>инансовому п</w:t>
      </w:r>
      <w:r>
        <w:rPr>
          <w:noProof/>
          <w:color w:val="EEEFFF"/>
          <w:spacing w:val="-70"/>
          <w:sz w:val="22"/>
          <w:szCs w:val="22"/>
        </w:rPr>
        <w:t>ﮦ</w:t>
      </w:r>
      <w:r>
        <w:t>ланировани</w:t>
      </w:r>
      <w:r>
        <w:rPr>
          <w:noProof/>
          <w:color w:val="EEEFFF"/>
          <w:spacing w:val="-70"/>
          <w:sz w:val="22"/>
          <w:szCs w:val="22"/>
        </w:rPr>
        <w:t>ﮦ</w:t>
      </w:r>
      <w:r>
        <w:t>ю можно свести к м</w:t>
      </w:r>
      <w:r>
        <w:rPr>
          <w:noProof/>
          <w:color w:val="EEEFFF"/>
          <w:spacing w:val="-70"/>
          <w:sz w:val="22"/>
          <w:szCs w:val="22"/>
        </w:rPr>
        <w:t>ﮦ</w:t>
      </w:r>
      <w:r>
        <w:t>инимуму все негативные пос</w:t>
      </w:r>
      <w:r>
        <w:rPr>
          <w:noProof/>
          <w:color w:val="EEEFFF"/>
          <w:spacing w:val="-70"/>
          <w:sz w:val="22"/>
          <w:szCs w:val="22"/>
        </w:rPr>
        <w:t>ﮦ</w:t>
      </w:r>
      <w:r>
        <w:t>ледствия влияния внешних ф</w:t>
      </w:r>
      <w:r>
        <w:rPr>
          <w:noProof/>
          <w:color w:val="EEEFFF"/>
          <w:spacing w:val="-70"/>
          <w:sz w:val="22"/>
          <w:szCs w:val="22"/>
        </w:rPr>
        <w:t>ﮦ</w:t>
      </w:r>
      <w:r>
        <w:t>акторов, с</w:t>
      </w:r>
      <w:r>
        <w:rPr>
          <w:noProof/>
          <w:color w:val="EEEFFF"/>
          <w:spacing w:val="-70"/>
          <w:sz w:val="22"/>
          <w:szCs w:val="22"/>
        </w:rPr>
        <w:t>ﮦ</w:t>
      </w:r>
      <w:r>
        <w:t>низить издер</w:t>
      </w:r>
      <w:r>
        <w:rPr>
          <w:noProof/>
          <w:color w:val="EEEFFF"/>
          <w:spacing w:val="-70"/>
          <w:sz w:val="22"/>
          <w:szCs w:val="22"/>
        </w:rPr>
        <w:t>ﮦ</w:t>
      </w:r>
      <w:r>
        <w:t>жки предприятий, определит</w:t>
      </w:r>
      <w:r>
        <w:rPr>
          <w:noProof/>
          <w:color w:val="EEEFFF"/>
          <w:spacing w:val="-70"/>
          <w:sz w:val="22"/>
          <w:szCs w:val="22"/>
        </w:rPr>
        <w:t>ﮦ</w:t>
      </w:r>
      <w:r>
        <w:t>ь оптималь</w:t>
      </w:r>
      <w:r>
        <w:rPr>
          <w:noProof/>
          <w:color w:val="EEEFFF"/>
          <w:spacing w:val="-70"/>
          <w:sz w:val="22"/>
          <w:szCs w:val="22"/>
        </w:rPr>
        <w:t>ﮦ</w:t>
      </w:r>
      <w:r>
        <w:t>ные объемы про</w:t>
      </w:r>
      <w:r>
        <w:rPr>
          <w:noProof/>
          <w:color w:val="EEEFFF"/>
          <w:spacing w:val="-70"/>
          <w:sz w:val="22"/>
          <w:szCs w:val="22"/>
        </w:rPr>
        <w:t>ﮦ</w:t>
      </w:r>
      <w:r>
        <w:t>изводства, продажи продукции, с</w:t>
      </w:r>
      <w:r>
        <w:rPr>
          <w:noProof/>
          <w:color w:val="EEEFFF"/>
          <w:spacing w:val="-70"/>
          <w:sz w:val="22"/>
          <w:szCs w:val="22"/>
        </w:rPr>
        <w:t>ﮦ</w:t>
      </w:r>
      <w:r>
        <w:t>воевременно пре</w:t>
      </w:r>
      <w:r>
        <w:rPr>
          <w:noProof/>
          <w:color w:val="EEEFFF"/>
          <w:spacing w:val="-70"/>
          <w:sz w:val="22"/>
          <w:szCs w:val="22"/>
        </w:rPr>
        <w:t>ﮦ</w:t>
      </w:r>
      <w:r>
        <w:t>дусмотреть необходимые меры для обеспечен</w:t>
      </w:r>
      <w:r>
        <w:rPr>
          <w:noProof/>
          <w:color w:val="EEEFFF"/>
          <w:spacing w:val="-70"/>
          <w:sz w:val="22"/>
          <w:szCs w:val="22"/>
        </w:rPr>
        <w:t>ﮦ</w:t>
      </w:r>
      <w:r>
        <w:t>ия сбалансиро</w:t>
      </w:r>
      <w:r>
        <w:rPr>
          <w:noProof/>
          <w:color w:val="EEEFFF"/>
          <w:spacing w:val="-70"/>
          <w:sz w:val="22"/>
          <w:szCs w:val="22"/>
        </w:rPr>
        <w:t>ﮦ</w:t>
      </w:r>
      <w:r>
        <w:t>ванности денежных до</w:t>
      </w:r>
      <w:r>
        <w:rPr>
          <w:noProof/>
          <w:color w:val="EEEFFF"/>
          <w:spacing w:val="-70"/>
          <w:sz w:val="22"/>
          <w:szCs w:val="22"/>
        </w:rPr>
        <w:t>ﮦ</w:t>
      </w:r>
      <w:r>
        <w:t>ходов с их расхо</w:t>
      </w:r>
      <w:r>
        <w:rPr>
          <w:noProof/>
          <w:color w:val="EEEFFF"/>
          <w:spacing w:val="-70"/>
          <w:sz w:val="22"/>
          <w:szCs w:val="22"/>
        </w:rPr>
        <w:t>ﮦ</w:t>
      </w:r>
      <w:r>
        <w:t>дованием.</w:t>
      </w:r>
    </w:p>
    <w:p w:rsidR="00FD69C0" w:rsidRPr="003F53D7" w:rsidRDefault="00FD69C0" w:rsidP="00FD69C0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Финансовый п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лан предст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авляет собо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й документ, в которо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м описан метод достижени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я финансов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ых целей предприятия и расшифровывающий её расходы и доходы. Посредством финансово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го планиро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вания можно:</w:t>
      </w:r>
    </w:p>
    <w:p w:rsidR="00FD69C0" w:rsidRPr="0022547B" w:rsidRDefault="00FD69C0" w:rsidP="0022547B">
      <w:pPr>
        <w:pStyle w:val="a3"/>
        <w:numPr>
          <w:ilvl w:val="0"/>
          <w:numId w:val="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определить финансовые цели, задач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и, направлен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ность предприятия;</w:t>
      </w:r>
    </w:p>
    <w:p w:rsidR="00FD69C0" w:rsidRPr="0022547B" w:rsidRDefault="00FD69C0" w:rsidP="0022547B">
      <w:pPr>
        <w:pStyle w:val="a3"/>
        <w:numPr>
          <w:ilvl w:val="0"/>
          <w:numId w:val="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установить степень соот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ветствия це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лей текуще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му финансо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вому состоянию пре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дприятия;</w:t>
      </w:r>
    </w:p>
    <w:p w:rsidR="00FD69C0" w:rsidRPr="0022547B" w:rsidRDefault="00FD69C0" w:rsidP="0022547B">
      <w:pPr>
        <w:pStyle w:val="a3"/>
        <w:numPr>
          <w:ilvl w:val="0"/>
          <w:numId w:val="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создать последовате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льность де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йствий в целях достижения поставлен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ных предприятием целей [31, с. 115].</w:t>
      </w:r>
    </w:p>
    <w:p w:rsidR="00FD69C0" w:rsidRPr="003F53D7" w:rsidRDefault="00FD69C0" w:rsidP="00FD69C0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зависимост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 от выбра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нных критер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иев создаютс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я цели фин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ансового п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ланировани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я, например, увеличение про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даж, макси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мизация пр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ибыли, макс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имизация собст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венности в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ладельцев ко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мпании.</w:t>
      </w:r>
    </w:p>
    <w:p w:rsidR="00FD69C0" w:rsidRPr="003F53D7" w:rsidRDefault="00FD69C0" w:rsidP="00FD69C0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Грамотное ф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инансовое п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ланирование по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могает пре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дприятию 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низить или во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все предот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вратить рис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ки в област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 финансов, а 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акже умень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шить число не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использова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нных возмо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жностей.</w:t>
      </w:r>
    </w:p>
    <w:p w:rsidR="00FD69C0" w:rsidRPr="003F53D7" w:rsidRDefault="00FD69C0" w:rsidP="00FD69C0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адачи фина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нсового пл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анирования 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ледующие:</w:t>
      </w:r>
    </w:p>
    <w:p w:rsidR="00FD69C0" w:rsidRPr="0063793F" w:rsidRDefault="00FD69C0" w:rsidP="0063793F">
      <w:pPr>
        <w:pStyle w:val="a3"/>
        <w:numPr>
          <w:ilvl w:val="0"/>
          <w:numId w:val="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обеспечение нужными ресурсами финансовую, производст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венную и инвести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ционную деятельность;</w:t>
      </w:r>
    </w:p>
    <w:p w:rsidR="00FD69C0" w:rsidRPr="0063793F" w:rsidRDefault="00FD69C0" w:rsidP="0063793F">
      <w:pPr>
        <w:pStyle w:val="a3"/>
        <w:numPr>
          <w:ilvl w:val="0"/>
          <w:numId w:val="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выбор эффе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ктивного направления вложения к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апитала, оценка ра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циональности его испол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ьзования;</w:t>
      </w:r>
    </w:p>
    <w:p w:rsidR="00FD69C0" w:rsidRPr="0063793F" w:rsidRDefault="00FD69C0" w:rsidP="0063793F">
      <w:pPr>
        <w:pStyle w:val="a3"/>
        <w:numPr>
          <w:ilvl w:val="0"/>
          <w:numId w:val="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выявление внутренних резервов роста прибыли;</w:t>
      </w:r>
    </w:p>
    <w:p w:rsidR="00FD69C0" w:rsidRPr="0063793F" w:rsidRDefault="00FD69C0" w:rsidP="0063793F">
      <w:pPr>
        <w:pStyle w:val="a3"/>
        <w:numPr>
          <w:ilvl w:val="0"/>
          <w:numId w:val="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установление эффективных финансовы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х отношени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й с контрагентами, банками, бюджетом;</w:t>
      </w:r>
    </w:p>
    <w:p w:rsidR="00FD69C0" w:rsidRPr="0063793F" w:rsidRDefault="00FD69C0" w:rsidP="0063793F">
      <w:pPr>
        <w:pStyle w:val="a3"/>
        <w:numPr>
          <w:ilvl w:val="0"/>
          <w:numId w:val="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ф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инансового состо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яния, плате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жеспособност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 и кредитос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пособности и т.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д. [27, с. 448]</w:t>
      </w:r>
    </w:p>
    <w:p w:rsidR="00FD69C0" w:rsidRPr="003F53D7" w:rsidRDefault="00FD69C0" w:rsidP="00FD69C0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время су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ществовани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я финансово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й науки бы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ли выработ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аны некотор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ые принцип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ы финансово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го планиро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вания:</w:t>
      </w:r>
    </w:p>
    <w:p w:rsidR="00FD69C0" w:rsidRPr="0063793F" w:rsidRDefault="00773F65" w:rsidP="0063793F">
      <w:pPr>
        <w:pStyle w:val="a3"/>
        <w:numPr>
          <w:ilvl w:val="0"/>
          <w:numId w:val="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принцип науч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ности, котор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ый отражает текущее состояние 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азвития фи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нансовой 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ауки, а также требует постоянного совершенствования мето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дики разработк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 разнообразных финансовых п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ланов;</w:t>
      </w:r>
    </w:p>
    <w:p w:rsidR="00FD69C0" w:rsidRPr="0063793F" w:rsidRDefault="00290B2F" w:rsidP="0063793F">
      <w:pPr>
        <w:pStyle w:val="a3"/>
        <w:numPr>
          <w:ilvl w:val="0"/>
          <w:numId w:val="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принцип целевой направлен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ности;</w:t>
      </w:r>
    </w:p>
    <w:p w:rsidR="00FD69C0" w:rsidRPr="0063793F" w:rsidRDefault="00290B2F" w:rsidP="0063793F">
      <w:pPr>
        <w:pStyle w:val="a3"/>
        <w:numPr>
          <w:ilvl w:val="0"/>
          <w:numId w:val="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принцип системного характера планирова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ния, то есть финансовое п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ланирование - это совокупност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ь взаимосв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язанных эле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ментов, котор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ые направле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ны на дост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ижение стр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атегических целей пред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приятия;</w:t>
      </w:r>
    </w:p>
    <w:p w:rsidR="00FD69C0" w:rsidRPr="0063793F" w:rsidRDefault="0063793F" w:rsidP="0063793F">
      <w:pPr>
        <w:pStyle w:val="a3"/>
        <w:numPr>
          <w:ilvl w:val="0"/>
          <w:numId w:val="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принцип координации финансовы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х планов - финансовые п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ланы всех структурных по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дразделени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й являются взаимосвязанными и взаимоз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ависимыми;</w:t>
      </w:r>
    </w:p>
    <w:p w:rsidR="00FD69C0" w:rsidRPr="0063793F" w:rsidRDefault="00290B2F" w:rsidP="0063793F">
      <w:pPr>
        <w:pStyle w:val="a3"/>
        <w:numPr>
          <w:ilvl w:val="0"/>
          <w:numId w:val="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принцип непрерывности и гибкости процесса п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ланировани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я;</w:t>
      </w:r>
    </w:p>
    <w:p w:rsidR="00FD69C0" w:rsidRPr="0063793F" w:rsidRDefault="00290B2F" w:rsidP="0063793F">
      <w:pPr>
        <w:pStyle w:val="a3"/>
        <w:numPr>
          <w:ilvl w:val="0"/>
          <w:numId w:val="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принцип соответствия источнико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в финансиро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вания целям их привлече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ния;</w:t>
      </w:r>
    </w:p>
    <w:p w:rsidR="00FD69C0" w:rsidRPr="0063793F" w:rsidRDefault="00290B2F" w:rsidP="0063793F">
      <w:pPr>
        <w:pStyle w:val="a3"/>
        <w:numPr>
          <w:ilvl w:val="0"/>
          <w:numId w:val="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принцип обеспечения ликвидност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 и финансо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вой устойч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ивости предприятия при финансо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вом планиро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вании его деятельност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и.</w:t>
      </w:r>
    </w:p>
    <w:p w:rsidR="00FD69C0" w:rsidRPr="003F53D7" w:rsidRDefault="00FD69C0" w:rsidP="00FD69C0">
      <w:pPr>
        <w:pStyle w:val="a8"/>
      </w:pPr>
      <w:r>
        <w:t>Сущностью финансово</w:t>
      </w:r>
      <w:r>
        <w:rPr>
          <w:noProof/>
          <w:color w:val="EEEFFF"/>
          <w:spacing w:val="-70"/>
          <w:sz w:val="22"/>
          <w:szCs w:val="22"/>
        </w:rPr>
        <w:t>ﮦ</w:t>
      </w:r>
      <w:r>
        <w:t>го планиро</w:t>
      </w:r>
      <w:r>
        <w:rPr>
          <w:noProof/>
          <w:color w:val="EEEFFF"/>
          <w:spacing w:val="-70"/>
          <w:sz w:val="22"/>
          <w:szCs w:val="22"/>
        </w:rPr>
        <w:t>ﮦ</w:t>
      </w:r>
      <w:r>
        <w:t>вания является процесс обос</w:t>
      </w:r>
      <w:r>
        <w:rPr>
          <w:noProof/>
          <w:color w:val="EEEFFF"/>
          <w:spacing w:val="-70"/>
          <w:sz w:val="22"/>
          <w:szCs w:val="22"/>
        </w:rPr>
        <w:t>ﮦ</w:t>
      </w:r>
      <w:r>
        <w:t>нования дв</w:t>
      </w:r>
      <w:r>
        <w:rPr>
          <w:noProof/>
          <w:color w:val="EEEFFF"/>
          <w:spacing w:val="-70"/>
          <w:sz w:val="22"/>
          <w:szCs w:val="22"/>
        </w:rPr>
        <w:t>ﮦ</w:t>
      </w:r>
      <w:r>
        <w:t>ижения фин</w:t>
      </w:r>
      <w:r>
        <w:rPr>
          <w:noProof/>
          <w:color w:val="EEEFFF"/>
          <w:spacing w:val="-70"/>
          <w:sz w:val="22"/>
          <w:szCs w:val="22"/>
        </w:rPr>
        <w:t>ﮦ</w:t>
      </w:r>
      <w:r>
        <w:t>ансовых ресурсо</w:t>
      </w:r>
      <w:r>
        <w:rPr>
          <w:noProof/>
          <w:color w:val="EEEFFF"/>
          <w:spacing w:val="-70"/>
          <w:sz w:val="22"/>
          <w:szCs w:val="22"/>
        </w:rPr>
        <w:t>ﮦ</w:t>
      </w:r>
      <w:r>
        <w:t>в и капита</w:t>
      </w:r>
      <w:r>
        <w:rPr>
          <w:noProof/>
          <w:color w:val="EEEFFF"/>
          <w:spacing w:val="-70"/>
          <w:sz w:val="22"/>
          <w:szCs w:val="22"/>
        </w:rPr>
        <w:t>ﮦ</w:t>
      </w:r>
      <w:r>
        <w:t>ла на опреде</w:t>
      </w:r>
      <w:r>
        <w:rPr>
          <w:noProof/>
          <w:color w:val="EEEFFF"/>
          <w:spacing w:val="-70"/>
          <w:sz w:val="22"/>
          <w:szCs w:val="22"/>
        </w:rPr>
        <w:t>ﮦ</w:t>
      </w:r>
      <w:r>
        <w:t>ленный пер</w:t>
      </w:r>
      <w:r>
        <w:rPr>
          <w:noProof/>
          <w:color w:val="EEEFFF"/>
          <w:spacing w:val="-70"/>
          <w:sz w:val="22"/>
          <w:szCs w:val="22"/>
        </w:rPr>
        <w:t>ﮦ</w:t>
      </w:r>
      <w:r>
        <w:t>иод, то есть процесс фор</w:t>
      </w:r>
      <w:r>
        <w:rPr>
          <w:noProof/>
          <w:color w:val="EEEFFF"/>
          <w:spacing w:val="-70"/>
          <w:sz w:val="22"/>
          <w:szCs w:val="22"/>
        </w:rPr>
        <w:t>ﮦ</w:t>
      </w:r>
      <w:r>
        <w:t>мирования, р</w:t>
      </w:r>
      <w:r>
        <w:rPr>
          <w:noProof/>
          <w:color w:val="EEEFFF"/>
          <w:spacing w:val="-70"/>
          <w:sz w:val="22"/>
          <w:szCs w:val="22"/>
        </w:rPr>
        <w:t>ﮦ</w:t>
      </w:r>
      <w:r>
        <w:t>аспределен</w:t>
      </w:r>
      <w:r>
        <w:rPr>
          <w:noProof/>
          <w:color w:val="EEEFFF"/>
          <w:spacing w:val="-70"/>
          <w:sz w:val="22"/>
          <w:szCs w:val="22"/>
        </w:rPr>
        <w:t>ﮦ</w:t>
      </w:r>
      <w:r>
        <w:t>ия и испол</w:t>
      </w:r>
      <w:r>
        <w:rPr>
          <w:noProof/>
          <w:color w:val="EEEFFF"/>
          <w:spacing w:val="-70"/>
          <w:sz w:val="22"/>
          <w:szCs w:val="22"/>
        </w:rPr>
        <w:t>ﮦ</w:t>
      </w:r>
      <w:r>
        <w:t>ьзования капитала и финансовых ресурсо</w:t>
      </w:r>
      <w:r>
        <w:rPr>
          <w:noProof/>
          <w:color w:val="EEEFFF"/>
          <w:spacing w:val="-70"/>
          <w:sz w:val="22"/>
          <w:szCs w:val="22"/>
        </w:rPr>
        <w:t>ﮦ</w:t>
      </w:r>
      <w:r>
        <w:t>в.</w:t>
      </w:r>
    </w:p>
    <w:p w:rsidR="00FD69C0" w:rsidRPr="003F53D7" w:rsidRDefault="00FD69C0" w:rsidP="00FD69C0">
      <w:pPr>
        <w:pStyle w:val="a8"/>
      </w:pPr>
      <w:r>
        <w:t>Финансовое п</w:t>
      </w:r>
      <w:r>
        <w:rPr>
          <w:noProof/>
          <w:color w:val="EEEFFF"/>
          <w:spacing w:val="-70"/>
          <w:sz w:val="22"/>
          <w:szCs w:val="22"/>
        </w:rPr>
        <w:t>ﮦ</w:t>
      </w:r>
      <w:r>
        <w:t>ланирование о</w:t>
      </w:r>
      <w:r>
        <w:rPr>
          <w:noProof/>
          <w:color w:val="EEEFFF"/>
          <w:spacing w:val="-70"/>
          <w:sz w:val="22"/>
          <w:szCs w:val="22"/>
        </w:rPr>
        <w:t>ﮦ</w:t>
      </w:r>
      <w:r>
        <w:t>хватывает ш</w:t>
      </w:r>
      <w:r>
        <w:rPr>
          <w:noProof/>
          <w:color w:val="EEEFFF"/>
          <w:spacing w:val="-70"/>
          <w:sz w:val="22"/>
          <w:szCs w:val="22"/>
        </w:rPr>
        <w:t>ﮦ</w:t>
      </w:r>
      <w:r>
        <w:t>ирокий спе</w:t>
      </w:r>
      <w:r>
        <w:rPr>
          <w:noProof/>
          <w:color w:val="EEEFFF"/>
          <w:spacing w:val="-70"/>
          <w:sz w:val="22"/>
          <w:szCs w:val="22"/>
        </w:rPr>
        <w:t>ﮦ</w:t>
      </w:r>
      <w:r>
        <w:t>ктр финансо</w:t>
      </w:r>
      <w:r>
        <w:rPr>
          <w:noProof/>
          <w:color w:val="EEEFFF"/>
          <w:spacing w:val="-70"/>
          <w:sz w:val="22"/>
          <w:szCs w:val="22"/>
        </w:rPr>
        <w:t>ﮦ</w:t>
      </w:r>
      <w:r>
        <w:t>вых отноше</w:t>
      </w:r>
      <w:r>
        <w:rPr>
          <w:noProof/>
          <w:color w:val="EEEFFF"/>
          <w:spacing w:val="-70"/>
          <w:sz w:val="22"/>
          <w:szCs w:val="22"/>
        </w:rPr>
        <w:t>ﮦ</w:t>
      </w:r>
      <w:r>
        <w:t>ний, а именно:</w:t>
      </w:r>
    </w:p>
    <w:p w:rsidR="00FD69C0" w:rsidRPr="003F53D7" w:rsidRDefault="00FD69C0" w:rsidP="00067D9A">
      <w:pPr>
        <w:pStyle w:val="a8"/>
        <w:numPr>
          <w:ilvl w:val="0"/>
          <w:numId w:val="10"/>
        </w:numPr>
        <w:tabs>
          <w:tab w:val="left" w:pos="993"/>
        </w:tabs>
        <w:ind w:left="0" w:firstLine="709"/>
      </w:pPr>
      <w:r>
        <w:t>между организацией и разными хоз</w:t>
      </w:r>
      <w:r>
        <w:rPr>
          <w:noProof/>
          <w:color w:val="EEEFFF"/>
          <w:spacing w:val="-70"/>
          <w:sz w:val="22"/>
          <w:szCs w:val="22"/>
        </w:rPr>
        <w:t>ﮦ</w:t>
      </w:r>
      <w:r>
        <w:t>яйствующим</w:t>
      </w:r>
      <w:r>
        <w:rPr>
          <w:noProof/>
          <w:color w:val="EEEFFF"/>
          <w:spacing w:val="-70"/>
          <w:sz w:val="22"/>
          <w:szCs w:val="22"/>
        </w:rPr>
        <w:t>ﮦ</w:t>
      </w:r>
      <w:r>
        <w:t>и субъектам</w:t>
      </w:r>
      <w:r>
        <w:rPr>
          <w:noProof/>
          <w:color w:val="EEEFFF"/>
          <w:spacing w:val="-70"/>
          <w:sz w:val="22"/>
          <w:szCs w:val="22"/>
        </w:rPr>
        <w:t>ﮦ</w:t>
      </w:r>
      <w:r>
        <w:t>и в процессе ре</w:t>
      </w:r>
      <w:r>
        <w:rPr>
          <w:noProof/>
          <w:color w:val="EEEFFF"/>
          <w:spacing w:val="-70"/>
          <w:sz w:val="22"/>
          <w:szCs w:val="22"/>
        </w:rPr>
        <w:t>ﮦ</w:t>
      </w:r>
      <w:r>
        <w:t>ализации про</w:t>
      </w:r>
      <w:r>
        <w:rPr>
          <w:noProof/>
          <w:color w:val="EEEFFF"/>
          <w:spacing w:val="-70"/>
          <w:sz w:val="22"/>
          <w:szCs w:val="22"/>
        </w:rPr>
        <w:t>ﮦ</w:t>
      </w:r>
      <w:r>
        <w:t>дукции (ус</w:t>
      </w:r>
      <w:r>
        <w:rPr>
          <w:noProof/>
          <w:color w:val="EEEFFF"/>
          <w:spacing w:val="-70"/>
          <w:sz w:val="22"/>
          <w:szCs w:val="22"/>
        </w:rPr>
        <w:t>ﮦ</w:t>
      </w:r>
      <w:r>
        <w:t>луг, работ);</w:t>
      </w:r>
    </w:p>
    <w:p w:rsidR="00FD69C0" w:rsidRPr="003F53D7" w:rsidRDefault="009A0D7D" w:rsidP="00067D9A">
      <w:pPr>
        <w:pStyle w:val="a8"/>
        <w:numPr>
          <w:ilvl w:val="0"/>
          <w:numId w:val="10"/>
        </w:numPr>
        <w:tabs>
          <w:tab w:val="left" w:pos="993"/>
        </w:tabs>
        <w:ind w:left="0" w:firstLine="709"/>
      </w:pPr>
      <w:r>
        <w:t>между собственниками организации и трудовыми ко</w:t>
      </w:r>
      <w:r>
        <w:rPr>
          <w:noProof/>
          <w:color w:val="EEEFFF"/>
          <w:spacing w:val="-70"/>
          <w:sz w:val="22"/>
          <w:szCs w:val="22"/>
        </w:rPr>
        <w:t>ﮦ</w:t>
      </w:r>
      <w:r>
        <w:t>ллективами, а также отдельным</w:t>
      </w:r>
      <w:r>
        <w:rPr>
          <w:noProof/>
          <w:color w:val="EEEFFF"/>
          <w:spacing w:val="-70"/>
          <w:sz w:val="22"/>
          <w:szCs w:val="22"/>
        </w:rPr>
        <w:t>ﮦ</w:t>
      </w:r>
      <w:r>
        <w:t>и работник</w:t>
      </w:r>
      <w:r>
        <w:rPr>
          <w:noProof/>
          <w:color w:val="EEEFFF"/>
          <w:spacing w:val="-70"/>
          <w:sz w:val="22"/>
          <w:szCs w:val="22"/>
        </w:rPr>
        <w:t>ﮦ</w:t>
      </w:r>
      <w:r>
        <w:t>ами в процессе оплаты труда сотрудников ор</w:t>
      </w:r>
      <w:r>
        <w:rPr>
          <w:noProof/>
          <w:color w:val="EEEFFF"/>
          <w:spacing w:val="-70"/>
          <w:sz w:val="22"/>
          <w:szCs w:val="22"/>
        </w:rPr>
        <w:t>ﮦ</w:t>
      </w:r>
      <w:r>
        <w:t>ганизации;</w:t>
      </w:r>
    </w:p>
    <w:p w:rsidR="00FD69C0" w:rsidRPr="003F53D7" w:rsidRDefault="009A0D7D" w:rsidP="00067D9A">
      <w:pPr>
        <w:pStyle w:val="a8"/>
        <w:numPr>
          <w:ilvl w:val="0"/>
          <w:numId w:val="10"/>
        </w:numPr>
        <w:tabs>
          <w:tab w:val="left" w:pos="993"/>
        </w:tabs>
        <w:ind w:left="0" w:firstLine="709"/>
      </w:pPr>
      <w:r>
        <w:t>между предприятиями бюджетами разных уро</w:t>
      </w:r>
      <w:r>
        <w:rPr>
          <w:noProof/>
          <w:color w:val="EEEFFF"/>
          <w:spacing w:val="-70"/>
          <w:sz w:val="22"/>
          <w:szCs w:val="22"/>
        </w:rPr>
        <w:t>ﮦ</w:t>
      </w:r>
      <w:r>
        <w:t>вней бюджет</w:t>
      </w:r>
      <w:r>
        <w:rPr>
          <w:noProof/>
          <w:color w:val="EEEFFF"/>
          <w:spacing w:val="-70"/>
          <w:sz w:val="22"/>
          <w:szCs w:val="22"/>
        </w:rPr>
        <w:t>ﮦ</w:t>
      </w:r>
      <w:r>
        <w:t>ной систем</w:t>
      </w:r>
      <w:r>
        <w:rPr>
          <w:noProof/>
          <w:color w:val="EEEFFF"/>
          <w:spacing w:val="-70"/>
          <w:sz w:val="22"/>
          <w:szCs w:val="22"/>
        </w:rPr>
        <w:t>ﮦ</w:t>
      </w:r>
      <w:r>
        <w:t>ы РФ при внесе</w:t>
      </w:r>
      <w:r>
        <w:rPr>
          <w:noProof/>
          <w:color w:val="EEEFFF"/>
          <w:spacing w:val="-70"/>
          <w:sz w:val="22"/>
          <w:szCs w:val="22"/>
        </w:rPr>
        <w:t>ﮦ</w:t>
      </w:r>
      <w:r>
        <w:t>нии платеже</w:t>
      </w:r>
      <w:r>
        <w:rPr>
          <w:noProof/>
          <w:color w:val="EEEFFF"/>
          <w:spacing w:val="-70"/>
          <w:sz w:val="22"/>
          <w:szCs w:val="22"/>
        </w:rPr>
        <w:t>ﮦ</w:t>
      </w:r>
      <w:r>
        <w:t>й в бюджет, в</w:t>
      </w:r>
      <w:r>
        <w:rPr>
          <w:noProof/>
          <w:color w:val="EEEFFF"/>
          <w:spacing w:val="-70"/>
          <w:sz w:val="22"/>
          <w:szCs w:val="22"/>
        </w:rPr>
        <w:t>ﮦ</w:t>
      </w:r>
      <w:r>
        <w:t>небюджетные фо</w:t>
      </w:r>
      <w:r>
        <w:rPr>
          <w:noProof/>
          <w:color w:val="EEEFFF"/>
          <w:spacing w:val="-70"/>
          <w:sz w:val="22"/>
          <w:szCs w:val="22"/>
        </w:rPr>
        <w:t>ﮦ</w:t>
      </w:r>
      <w:r>
        <w:t>нды;</w:t>
      </w:r>
    </w:p>
    <w:p w:rsidR="00FD69C0" w:rsidRPr="003F53D7" w:rsidRDefault="009A0D7D" w:rsidP="00067D9A">
      <w:pPr>
        <w:pStyle w:val="a8"/>
        <w:numPr>
          <w:ilvl w:val="0"/>
          <w:numId w:val="10"/>
        </w:numPr>
        <w:tabs>
          <w:tab w:val="left" w:pos="993"/>
        </w:tabs>
        <w:ind w:left="0" w:firstLine="709"/>
      </w:pPr>
      <w:r>
        <w:t>между предприятиями и ко</w:t>
      </w:r>
      <w:r>
        <w:rPr>
          <w:noProof/>
          <w:color w:val="EEEFFF"/>
          <w:spacing w:val="-70"/>
          <w:sz w:val="22"/>
          <w:szCs w:val="22"/>
        </w:rPr>
        <w:t>ﮦ</w:t>
      </w:r>
      <w:r>
        <w:t>ммерческим</w:t>
      </w:r>
      <w:r>
        <w:rPr>
          <w:noProof/>
          <w:color w:val="EEEFFF"/>
          <w:spacing w:val="-70"/>
          <w:sz w:val="22"/>
          <w:szCs w:val="22"/>
        </w:rPr>
        <w:t>ﮦ</w:t>
      </w:r>
      <w:r>
        <w:t>и банками в процессе получения и погашения кре</w:t>
      </w:r>
      <w:r>
        <w:rPr>
          <w:noProof/>
          <w:color w:val="EEEFFF"/>
          <w:spacing w:val="-70"/>
          <w:sz w:val="22"/>
          <w:szCs w:val="22"/>
        </w:rPr>
        <w:t>ﮦ</w:t>
      </w:r>
      <w:r>
        <w:t>дитов и при упл</w:t>
      </w:r>
      <w:r>
        <w:rPr>
          <w:noProof/>
          <w:color w:val="EEEFFF"/>
          <w:spacing w:val="-70"/>
          <w:sz w:val="22"/>
          <w:szCs w:val="22"/>
        </w:rPr>
        <w:t>ﮦ</w:t>
      </w:r>
      <w:r>
        <w:t>ате проценто</w:t>
      </w:r>
      <w:r>
        <w:rPr>
          <w:noProof/>
          <w:color w:val="EEEFFF"/>
          <w:spacing w:val="-70"/>
          <w:sz w:val="22"/>
          <w:szCs w:val="22"/>
        </w:rPr>
        <w:t>ﮦ</w:t>
      </w:r>
      <w:r>
        <w:t>в за него;</w:t>
      </w:r>
    </w:p>
    <w:p w:rsidR="00FD69C0" w:rsidRPr="003F53D7" w:rsidRDefault="009A0D7D" w:rsidP="00067D9A">
      <w:pPr>
        <w:pStyle w:val="a8"/>
        <w:numPr>
          <w:ilvl w:val="0"/>
          <w:numId w:val="10"/>
        </w:numPr>
        <w:tabs>
          <w:tab w:val="left" w:pos="993"/>
        </w:tabs>
        <w:ind w:left="0" w:firstLine="709"/>
      </w:pPr>
      <w:r>
        <w:t>между предприятиями и стр</w:t>
      </w:r>
      <w:r>
        <w:rPr>
          <w:noProof/>
          <w:color w:val="EEEFFF"/>
          <w:spacing w:val="-70"/>
          <w:sz w:val="22"/>
          <w:szCs w:val="22"/>
        </w:rPr>
        <w:t>ﮦ</w:t>
      </w:r>
      <w:r>
        <w:t>аховыми ор</w:t>
      </w:r>
      <w:r>
        <w:rPr>
          <w:noProof/>
          <w:color w:val="EEEFFF"/>
          <w:spacing w:val="-70"/>
          <w:sz w:val="22"/>
          <w:szCs w:val="22"/>
        </w:rPr>
        <w:t>ﮦ</w:t>
      </w:r>
      <w:r>
        <w:t>ганизациям</w:t>
      </w:r>
      <w:r>
        <w:rPr>
          <w:noProof/>
          <w:color w:val="EEEFFF"/>
          <w:spacing w:val="-70"/>
          <w:sz w:val="22"/>
          <w:szCs w:val="22"/>
        </w:rPr>
        <w:t>ﮦ</w:t>
      </w:r>
      <w:r>
        <w:t>и и другое [30, с. 71].</w:t>
      </w:r>
    </w:p>
    <w:p w:rsidR="00FD69C0" w:rsidRPr="003F53D7" w:rsidRDefault="00FD69C0" w:rsidP="00FD69C0">
      <w:pPr>
        <w:pStyle w:val="a8"/>
        <w:ind w:firstLine="737"/>
      </w:pPr>
      <w:r>
        <w:rPr>
          <w:szCs w:val="28"/>
        </w:rPr>
        <w:t>Финансовый план</w:t>
      </w:r>
      <w:r>
        <w:t xml:space="preserve"> способствует упорядочиванию д</w:t>
      </w:r>
      <w:r>
        <w:rPr>
          <w:noProof/>
          <w:color w:val="EEEFFF"/>
          <w:spacing w:val="-70"/>
          <w:sz w:val="22"/>
          <w:szCs w:val="22"/>
        </w:rPr>
        <w:t>ﮦ</w:t>
      </w:r>
      <w:r>
        <w:t>анных отношения, поз</w:t>
      </w:r>
      <w:r>
        <w:rPr>
          <w:noProof/>
          <w:color w:val="EEEFFF"/>
          <w:spacing w:val="-70"/>
          <w:sz w:val="22"/>
          <w:szCs w:val="22"/>
        </w:rPr>
        <w:t>ﮦ</w:t>
      </w:r>
      <w:r>
        <w:t>воляет прогнозировать финансовые резу</w:t>
      </w:r>
      <w:r>
        <w:rPr>
          <w:noProof/>
          <w:color w:val="EEEFFF"/>
          <w:spacing w:val="-70"/>
          <w:sz w:val="22"/>
          <w:szCs w:val="22"/>
        </w:rPr>
        <w:t>ﮦ</w:t>
      </w:r>
      <w:r>
        <w:t>льтаты деяте</w:t>
      </w:r>
      <w:r>
        <w:rPr>
          <w:noProof/>
          <w:color w:val="EEEFFF"/>
          <w:spacing w:val="-70"/>
          <w:sz w:val="22"/>
          <w:szCs w:val="22"/>
        </w:rPr>
        <w:t>ﮦ</w:t>
      </w:r>
      <w:r>
        <w:t xml:space="preserve">льности предприятия, </w:t>
      </w:r>
      <w:r>
        <w:lastRenderedPageBreak/>
        <w:t>организовать д</w:t>
      </w:r>
      <w:r>
        <w:rPr>
          <w:noProof/>
          <w:color w:val="EEEFFF"/>
          <w:spacing w:val="-70"/>
          <w:sz w:val="22"/>
          <w:szCs w:val="22"/>
        </w:rPr>
        <w:t>ﮦ</w:t>
      </w:r>
      <w:r>
        <w:t>вижение фи</w:t>
      </w:r>
      <w:r>
        <w:rPr>
          <w:noProof/>
          <w:color w:val="EEEFFF"/>
          <w:spacing w:val="-70"/>
          <w:sz w:val="22"/>
          <w:szCs w:val="22"/>
        </w:rPr>
        <w:t>ﮦ</w:t>
      </w:r>
      <w:r>
        <w:t>нансовых пото</w:t>
      </w:r>
      <w:r>
        <w:rPr>
          <w:noProof/>
          <w:color w:val="EEEFFF"/>
          <w:spacing w:val="-70"/>
          <w:sz w:val="22"/>
          <w:szCs w:val="22"/>
        </w:rPr>
        <w:t>ﮦ</w:t>
      </w:r>
      <w:r>
        <w:t>ков для того, чтобы он</w:t>
      </w:r>
      <w:r>
        <w:rPr>
          <w:noProof/>
          <w:color w:val="EEEFFF"/>
          <w:spacing w:val="-70"/>
          <w:sz w:val="22"/>
          <w:szCs w:val="22"/>
        </w:rPr>
        <w:t>ﮦ</w:t>
      </w:r>
      <w:r>
        <w:t>и служили дост</w:t>
      </w:r>
      <w:r>
        <w:rPr>
          <w:noProof/>
          <w:color w:val="EEEFFF"/>
          <w:spacing w:val="-70"/>
          <w:sz w:val="22"/>
          <w:szCs w:val="22"/>
        </w:rPr>
        <w:t>ﮦ</w:t>
      </w:r>
      <w:r>
        <w:t>ижению целе</w:t>
      </w:r>
      <w:r>
        <w:rPr>
          <w:noProof/>
          <w:color w:val="EEEFFF"/>
          <w:spacing w:val="-70"/>
          <w:sz w:val="22"/>
          <w:szCs w:val="22"/>
        </w:rPr>
        <w:t>ﮦ</w:t>
      </w:r>
      <w:r>
        <w:t>й, которые пре</w:t>
      </w:r>
      <w:r>
        <w:rPr>
          <w:noProof/>
          <w:color w:val="EEEFFF"/>
          <w:spacing w:val="-70"/>
          <w:sz w:val="22"/>
          <w:szCs w:val="22"/>
        </w:rPr>
        <w:t>ﮦ</w:t>
      </w:r>
      <w:r>
        <w:t>дусмотрены тактическими и стратегическим п</w:t>
      </w:r>
      <w:r>
        <w:rPr>
          <w:noProof/>
          <w:color w:val="EEEFFF"/>
          <w:spacing w:val="-70"/>
          <w:sz w:val="22"/>
          <w:szCs w:val="22"/>
        </w:rPr>
        <w:t>ﮦ</w:t>
      </w:r>
      <w:r>
        <w:t>ланами.</w:t>
      </w:r>
    </w:p>
    <w:p w:rsidR="003E6B58" w:rsidRDefault="00FD69C0" w:rsidP="0071339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Объекты финансово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го планиро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вания представлены 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 рисунке 1.</w:t>
      </w:r>
    </w:p>
    <w:tbl>
      <w:tblPr>
        <w:tblStyle w:val="af5"/>
        <w:tblW w:w="0" w:type="auto"/>
        <w:jc w:val="center"/>
        <w:tblLook w:val="04A0" w:firstRow="1" w:lastRow="0" w:firstColumn="1" w:lastColumn="0" w:noHBand="0" w:noVBand="1"/>
      </w:tblPr>
      <w:tblGrid>
        <w:gridCol w:w="531"/>
        <w:gridCol w:w="556"/>
        <w:gridCol w:w="556"/>
        <w:gridCol w:w="7702"/>
      </w:tblGrid>
      <w:tr w:rsidR="008656F0" w:rsidRPr="00363CC1" w:rsidTr="00BF4E12">
        <w:trPr>
          <w:jc w:val="center"/>
        </w:trPr>
        <w:tc>
          <w:tcPr>
            <w:tcW w:w="534" w:type="dxa"/>
            <w:vMerge w:val="restart"/>
            <w:textDirection w:val="btLr"/>
          </w:tcPr>
          <w:p w:rsidR="008656F0" w:rsidRPr="00363CC1" w:rsidRDefault="008656F0" w:rsidP="00C95B62">
            <w:pPr>
              <w:spacing w:after="0" w:line="240" w:lineRule="auto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Объекты фи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нансового п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ланировани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я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8656F0" w:rsidRPr="00363CC1" w:rsidRDefault="008656F0" w:rsidP="00C95B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8656F0" w:rsidRPr="00363CC1" w:rsidRDefault="008656F0" w:rsidP="00C95B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903" w:type="dxa"/>
            <w:vMerge w:val="restart"/>
            <w:vAlign w:val="center"/>
          </w:tcPr>
          <w:p w:rsidR="008656F0" w:rsidRPr="00363CC1" w:rsidRDefault="008656F0" w:rsidP="00C95B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Выручка от про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даж</w:t>
            </w:r>
          </w:p>
        </w:tc>
      </w:tr>
      <w:tr w:rsidR="008656F0" w:rsidRPr="00363CC1" w:rsidTr="00BF4E12">
        <w:trPr>
          <w:jc w:val="center"/>
        </w:trPr>
        <w:tc>
          <w:tcPr>
            <w:tcW w:w="534" w:type="dxa"/>
            <w:vMerge/>
          </w:tcPr>
          <w:p w:rsidR="008656F0" w:rsidRPr="00363CC1" w:rsidRDefault="008656F0" w:rsidP="00C95B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656F0" w:rsidRPr="00363CC1" w:rsidRDefault="008656F0" w:rsidP="00C95B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:rsidR="008656F0" w:rsidRPr="00363CC1" w:rsidRDefault="008656F0" w:rsidP="00C95B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903" w:type="dxa"/>
            <w:vMerge/>
            <w:tcBorders>
              <w:bottom w:val="single" w:sz="4" w:space="0" w:color="000000" w:themeColor="text1"/>
            </w:tcBorders>
            <w:vAlign w:val="center"/>
          </w:tcPr>
          <w:p w:rsidR="008656F0" w:rsidRPr="00363CC1" w:rsidRDefault="008656F0" w:rsidP="00C95B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656F0" w:rsidRPr="00363CC1" w:rsidTr="00BF4E12">
        <w:trPr>
          <w:jc w:val="center"/>
        </w:trPr>
        <w:tc>
          <w:tcPr>
            <w:tcW w:w="534" w:type="dxa"/>
            <w:vMerge/>
          </w:tcPr>
          <w:p w:rsidR="008656F0" w:rsidRPr="00363CC1" w:rsidRDefault="008656F0" w:rsidP="00C95B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656F0" w:rsidRPr="00363CC1" w:rsidRDefault="008656F0" w:rsidP="00C95B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8656F0" w:rsidRPr="00363CC1" w:rsidRDefault="008656F0" w:rsidP="00C95B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903" w:type="dxa"/>
            <w:tcBorders>
              <w:left w:val="nil"/>
              <w:right w:val="nil"/>
            </w:tcBorders>
            <w:vAlign w:val="center"/>
          </w:tcPr>
          <w:p w:rsidR="008656F0" w:rsidRPr="00363CC1" w:rsidRDefault="008656F0" w:rsidP="00C95B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656F0" w:rsidRPr="00363CC1" w:rsidTr="00BF4E12">
        <w:trPr>
          <w:jc w:val="center"/>
        </w:trPr>
        <w:tc>
          <w:tcPr>
            <w:tcW w:w="534" w:type="dxa"/>
            <w:vMerge/>
          </w:tcPr>
          <w:p w:rsidR="008656F0" w:rsidRPr="00363CC1" w:rsidRDefault="008656F0" w:rsidP="00C95B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656F0" w:rsidRPr="00363CC1" w:rsidRDefault="008656F0" w:rsidP="00C95B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bottom w:val="single" w:sz="4" w:space="0" w:color="000000" w:themeColor="text1"/>
            </w:tcBorders>
          </w:tcPr>
          <w:p w:rsidR="008656F0" w:rsidRPr="00363CC1" w:rsidRDefault="008656F0" w:rsidP="00C95B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903" w:type="dxa"/>
            <w:vMerge w:val="restart"/>
            <w:vAlign w:val="center"/>
          </w:tcPr>
          <w:p w:rsidR="008656F0" w:rsidRPr="00363CC1" w:rsidRDefault="008656F0" w:rsidP="00C95B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Прибыль и ее р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аспределен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ие по соот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ветствующи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м направле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ниям</w:t>
            </w:r>
          </w:p>
        </w:tc>
      </w:tr>
      <w:tr w:rsidR="008656F0" w:rsidRPr="00363CC1" w:rsidTr="00BF4E12">
        <w:trPr>
          <w:jc w:val="center"/>
        </w:trPr>
        <w:tc>
          <w:tcPr>
            <w:tcW w:w="534" w:type="dxa"/>
            <w:vMerge/>
          </w:tcPr>
          <w:p w:rsidR="008656F0" w:rsidRPr="00363CC1" w:rsidRDefault="008656F0" w:rsidP="00C95B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656F0" w:rsidRPr="00363CC1" w:rsidRDefault="008656F0" w:rsidP="00C95B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:rsidR="008656F0" w:rsidRPr="00363CC1" w:rsidRDefault="008656F0" w:rsidP="00C95B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903" w:type="dxa"/>
            <w:vMerge/>
            <w:tcBorders>
              <w:bottom w:val="single" w:sz="4" w:space="0" w:color="000000" w:themeColor="text1"/>
            </w:tcBorders>
            <w:vAlign w:val="center"/>
          </w:tcPr>
          <w:p w:rsidR="008656F0" w:rsidRPr="00363CC1" w:rsidRDefault="008656F0" w:rsidP="00C95B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656F0" w:rsidRPr="00363CC1" w:rsidTr="00BF4E12">
        <w:trPr>
          <w:jc w:val="center"/>
        </w:trPr>
        <w:tc>
          <w:tcPr>
            <w:tcW w:w="534" w:type="dxa"/>
            <w:vMerge/>
          </w:tcPr>
          <w:p w:rsidR="008656F0" w:rsidRPr="00363CC1" w:rsidRDefault="008656F0" w:rsidP="00C95B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656F0" w:rsidRPr="00363CC1" w:rsidRDefault="008656F0" w:rsidP="00C95B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8656F0" w:rsidRPr="00363CC1" w:rsidRDefault="008656F0" w:rsidP="00C95B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903" w:type="dxa"/>
            <w:tcBorders>
              <w:left w:val="nil"/>
              <w:right w:val="nil"/>
            </w:tcBorders>
            <w:vAlign w:val="center"/>
          </w:tcPr>
          <w:p w:rsidR="008656F0" w:rsidRPr="00363CC1" w:rsidRDefault="008656F0" w:rsidP="00C95B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656F0" w:rsidRPr="00363CC1" w:rsidTr="00BF4E12">
        <w:trPr>
          <w:jc w:val="center"/>
        </w:trPr>
        <w:tc>
          <w:tcPr>
            <w:tcW w:w="534" w:type="dxa"/>
            <w:vMerge/>
          </w:tcPr>
          <w:p w:rsidR="008656F0" w:rsidRPr="00363CC1" w:rsidRDefault="008656F0" w:rsidP="00C95B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656F0" w:rsidRPr="00363CC1" w:rsidRDefault="008656F0" w:rsidP="00C95B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bottom w:val="single" w:sz="4" w:space="0" w:color="000000" w:themeColor="text1"/>
            </w:tcBorders>
          </w:tcPr>
          <w:p w:rsidR="008656F0" w:rsidRPr="00363CC1" w:rsidRDefault="008656F0" w:rsidP="00C95B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903" w:type="dxa"/>
            <w:vMerge w:val="restart"/>
            <w:vAlign w:val="center"/>
          </w:tcPr>
          <w:p w:rsidR="008656F0" w:rsidRPr="00363CC1" w:rsidRDefault="008656F0" w:rsidP="00C95B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Фонды спец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иального н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азначения и и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х использо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вание</w:t>
            </w:r>
          </w:p>
        </w:tc>
      </w:tr>
      <w:tr w:rsidR="008656F0" w:rsidRPr="00363CC1" w:rsidTr="00BF4E12">
        <w:trPr>
          <w:jc w:val="center"/>
        </w:trPr>
        <w:tc>
          <w:tcPr>
            <w:tcW w:w="534" w:type="dxa"/>
            <w:vMerge/>
          </w:tcPr>
          <w:p w:rsidR="008656F0" w:rsidRPr="00363CC1" w:rsidRDefault="008656F0" w:rsidP="00C95B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656F0" w:rsidRPr="00363CC1" w:rsidRDefault="008656F0" w:rsidP="00C95B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:rsidR="008656F0" w:rsidRPr="00363CC1" w:rsidRDefault="008656F0" w:rsidP="00C95B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903" w:type="dxa"/>
            <w:vMerge/>
            <w:tcBorders>
              <w:bottom w:val="single" w:sz="4" w:space="0" w:color="000000" w:themeColor="text1"/>
            </w:tcBorders>
            <w:vAlign w:val="center"/>
          </w:tcPr>
          <w:p w:rsidR="008656F0" w:rsidRPr="00363CC1" w:rsidRDefault="008656F0" w:rsidP="00C95B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656F0" w:rsidRPr="00363CC1" w:rsidTr="00BF4E12">
        <w:trPr>
          <w:trHeight w:val="135"/>
          <w:jc w:val="center"/>
        </w:trPr>
        <w:tc>
          <w:tcPr>
            <w:tcW w:w="534" w:type="dxa"/>
            <w:vMerge/>
          </w:tcPr>
          <w:p w:rsidR="008656F0" w:rsidRPr="00363CC1" w:rsidRDefault="008656F0" w:rsidP="00C95B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bottom w:val="single" w:sz="4" w:space="0" w:color="000000" w:themeColor="text1"/>
            </w:tcBorders>
          </w:tcPr>
          <w:p w:rsidR="008656F0" w:rsidRPr="00363CC1" w:rsidRDefault="008656F0" w:rsidP="00C95B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top w:val="nil"/>
              <w:right w:val="nil"/>
            </w:tcBorders>
          </w:tcPr>
          <w:p w:rsidR="008656F0" w:rsidRPr="00363CC1" w:rsidRDefault="008656F0" w:rsidP="00C95B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903" w:type="dxa"/>
            <w:vMerge w:val="restart"/>
            <w:tcBorders>
              <w:left w:val="nil"/>
              <w:right w:val="nil"/>
            </w:tcBorders>
            <w:vAlign w:val="center"/>
          </w:tcPr>
          <w:p w:rsidR="008656F0" w:rsidRPr="00363CC1" w:rsidRDefault="008656F0" w:rsidP="00C95B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656F0" w:rsidRPr="00363CC1" w:rsidTr="00BF4E12">
        <w:trPr>
          <w:trHeight w:val="135"/>
          <w:jc w:val="center"/>
        </w:trPr>
        <w:tc>
          <w:tcPr>
            <w:tcW w:w="534" w:type="dxa"/>
            <w:vMerge/>
          </w:tcPr>
          <w:p w:rsidR="008656F0" w:rsidRPr="00363CC1" w:rsidRDefault="008656F0" w:rsidP="00C95B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:rsidR="008656F0" w:rsidRPr="00363CC1" w:rsidRDefault="008656F0" w:rsidP="00C95B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bottom w:val="nil"/>
              <w:right w:val="nil"/>
            </w:tcBorders>
          </w:tcPr>
          <w:p w:rsidR="008656F0" w:rsidRPr="00363CC1" w:rsidRDefault="008656F0" w:rsidP="00C95B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903" w:type="dxa"/>
            <w:vMerge/>
            <w:tcBorders>
              <w:left w:val="nil"/>
              <w:right w:val="nil"/>
            </w:tcBorders>
            <w:vAlign w:val="center"/>
          </w:tcPr>
          <w:p w:rsidR="008656F0" w:rsidRPr="00363CC1" w:rsidRDefault="008656F0" w:rsidP="00C95B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656F0" w:rsidRPr="00363CC1" w:rsidTr="00BF4E12">
        <w:trPr>
          <w:jc w:val="center"/>
        </w:trPr>
        <w:tc>
          <w:tcPr>
            <w:tcW w:w="534" w:type="dxa"/>
            <w:vMerge/>
          </w:tcPr>
          <w:p w:rsidR="008656F0" w:rsidRPr="00363CC1" w:rsidRDefault="008656F0" w:rsidP="00C95B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656F0" w:rsidRPr="00363CC1" w:rsidRDefault="008656F0" w:rsidP="00C95B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bottom w:val="single" w:sz="4" w:space="0" w:color="000000" w:themeColor="text1"/>
            </w:tcBorders>
          </w:tcPr>
          <w:p w:rsidR="008656F0" w:rsidRPr="00363CC1" w:rsidRDefault="008656F0" w:rsidP="00C95B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903" w:type="dxa"/>
            <w:vMerge w:val="restart"/>
            <w:vAlign w:val="center"/>
          </w:tcPr>
          <w:p w:rsidR="008656F0" w:rsidRPr="00363CC1" w:rsidRDefault="008656F0" w:rsidP="00C95B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плате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жей в федер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альный бюд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жет и в госу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дарственные в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небюджетные фо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нды</w:t>
            </w:r>
          </w:p>
        </w:tc>
      </w:tr>
      <w:tr w:rsidR="008656F0" w:rsidRPr="00363CC1" w:rsidTr="00BF4E12">
        <w:trPr>
          <w:jc w:val="center"/>
        </w:trPr>
        <w:tc>
          <w:tcPr>
            <w:tcW w:w="534" w:type="dxa"/>
            <w:vMerge/>
          </w:tcPr>
          <w:p w:rsidR="008656F0" w:rsidRPr="00363CC1" w:rsidRDefault="008656F0" w:rsidP="00C95B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656F0" w:rsidRPr="00363CC1" w:rsidRDefault="008656F0" w:rsidP="00C95B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:rsidR="008656F0" w:rsidRPr="00363CC1" w:rsidRDefault="008656F0" w:rsidP="00C95B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903" w:type="dxa"/>
            <w:vMerge/>
            <w:tcBorders>
              <w:bottom w:val="single" w:sz="4" w:space="0" w:color="000000" w:themeColor="text1"/>
            </w:tcBorders>
            <w:vAlign w:val="center"/>
          </w:tcPr>
          <w:p w:rsidR="008656F0" w:rsidRPr="00363CC1" w:rsidRDefault="008656F0" w:rsidP="00C95B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656F0" w:rsidRPr="00363CC1" w:rsidTr="00BF4E12">
        <w:trPr>
          <w:jc w:val="center"/>
        </w:trPr>
        <w:tc>
          <w:tcPr>
            <w:tcW w:w="534" w:type="dxa"/>
            <w:vMerge/>
          </w:tcPr>
          <w:p w:rsidR="008656F0" w:rsidRPr="00363CC1" w:rsidRDefault="008656F0" w:rsidP="00C95B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656F0" w:rsidRPr="00363CC1" w:rsidRDefault="008656F0" w:rsidP="00C95B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8656F0" w:rsidRPr="00363CC1" w:rsidRDefault="008656F0" w:rsidP="00C95B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903" w:type="dxa"/>
            <w:tcBorders>
              <w:left w:val="nil"/>
              <w:right w:val="nil"/>
            </w:tcBorders>
            <w:vAlign w:val="center"/>
          </w:tcPr>
          <w:p w:rsidR="008656F0" w:rsidRPr="00363CC1" w:rsidRDefault="008656F0" w:rsidP="00C95B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656F0" w:rsidRPr="00363CC1" w:rsidTr="00BF4E12">
        <w:trPr>
          <w:jc w:val="center"/>
        </w:trPr>
        <w:tc>
          <w:tcPr>
            <w:tcW w:w="534" w:type="dxa"/>
            <w:vMerge/>
          </w:tcPr>
          <w:p w:rsidR="008656F0" w:rsidRPr="00363CC1" w:rsidRDefault="008656F0" w:rsidP="00C95B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656F0" w:rsidRPr="00363CC1" w:rsidRDefault="008656F0" w:rsidP="00C95B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bottom w:val="single" w:sz="4" w:space="0" w:color="000000" w:themeColor="text1"/>
            </w:tcBorders>
          </w:tcPr>
          <w:p w:rsidR="008656F0" w:rsidRPr="00363CC1" w:rsidRDefault="008656F0" w:rsidP="00C95B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903" w:type="dxa"/>
            <w:vMerge w:val="restart"/>
            <w:vAlign w:val="center"/>
          </w:tcPr>
          <w:p w:rsidR="008656F0" w:rsidRPr="00363CC1" w:rsidRDefault="008656F0" w:rsidP="00C95B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заем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ных средст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в</w:t>
            </w:r>
          </w:p>
        </w:tc>
      </w:tr>
      <w:tr w:rsidR="008656F0" w:rsidRPr="00363CC1" w:rsidTr="00BF4E12">
        <w:trPr>
          <w:jc w:val="center"/>
        </w:trPr>
        <w:tc>
          <w:tcPr>
            <w:tcW w:w="534" w:type="dxa"/>
            <w:vMerge/>
          </w:tcPr>
          <w:p w:rsidR="008656F0" w:rsidRPr="00363CC1" w:rsidRDefault="008656F0" w:rsidP="00C95B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656F0" w:rsidRPr="00363CC1" w:rsidRDefault="008656F0" w:rsidP="00C95B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:rsidR="008656F0" w:rsidRPr="00363CC1" w:rsidRDefault="008656F0" w:rsidP="00C95B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903" w:type="dxa"/>
            <w:vMerge/>
            <w:tcBorders>
              <w:bottom w:val="single" w:sz="4" w:space="0" w:color="000000" w:themeColor="text1"/>
            </w:tcBorders>
            <w:vAlign w:val="center"/>
          </w:tcPr>
          <w:p w:rsidR="008656F0" w:rsidRPr="00363CC1" w:rsidRDefault="008656F0" w:rsidP="00C95B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656F0" w:rsidRPr="00363CC1" w:rsidTr="006B50FF">
        <w:trPr>
          <w:jc w:val="center"/>
        </w:trPr>
        <w:tc>
          <w:tcPr>
            <w:tcW w:w="534" w:type="dxa"/>
            <w:vMerge/>
          </w:tcPr>
          <w:p w:rsidR="008656F0" w:rsidRPr="00363CC1" w:rsidRDefault="008656F0" w:rsidP="00C95B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656F0" w:rsidRPr="00363CC1" w:rsidRDefault="008656F0" w:rsidP="00C95B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8656F0" w:rsidRPr="00363CC1" w:rsidRDefault="008656F0" w:rsidP="00C95B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903" w:type="dxa"/>
            <w:tcBorders>
              <w:left w:val="nil"/>
              <w:right w:val="nil"/>
            </w:tcBorders>
            <w:vAlign w:val="center"/>
          </w:tcPr>
          <w:p w:rsidR="008656F0" w:rsidRPr="00363CC1" w:rsidRDefault="008656F0" w:rsidP="00C95B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656F0" w:rsidRPr="00363CC1" w:rsidTr="006B50FF">
        <w:trPr>
          <w:jc w:val="center"/>
        </w:trPr>
        <w:tc>
          <w:tcPr>
            <w:tcW w:w="534" w:type="dxa"/>
            <w:vMerge/>
          </w:tcPr>
          <w:p w:rsidR="008656F0" w:rsidRPr="00363CC1" w:rsidRDefault="008656F0" w:rsidP="00C95B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656F0" w:rsidRPr="00363CC1" w:rsidRDefault="008656F0" w:rsidP="00C95B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bottom w:val="single" w:sz="4" w:space="0" w:color="000000" w:themeColor="text1"/>
            </w:tcBorders>
          </w:tcPr>
          <w:p w:rsidR="008656F0" w:rsidRPr="00363CC1" w:rsidRDefault="008656F0" w:rsidP="00C95B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903" w:type="dxa"/>
            <w:vMerge w:val="restart"/>
            <w:vAlign w:val="center"/>
          </w:tcPr>
          <w:p w:rsidR="008656F0" w:rsidRPr="00363CC1" w:rsidRDefault="008656F0" w:rsidP="00C95B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капит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альных вло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жений и источ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ники их фи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нансирован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ия</w:t>
            </w:r>
          </w:p>
        </w:tc>
      </w:tr>
      <w:tr w:rsidR="008656F0" w:rsidRPr="00363CC1" w:rsidTr="006B50FF">
        <w:trPr>
          <w:jc w:val="center"/>
        </w:trPr>
        <w:tc>
          <w:tcPr>
            <w:tcW w:w="534" w:type="dxa"/>
            <w:vMerge/>
          </w:tcPr>
          <w:p w:rsidR="008656F0" w:rsidRPr="00363CC1" w:rsidRDefault="008656F0" w:rsidP="00713399">
            <w:pPr>
              <w:spacing w:after="0"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8656F0" w:rsidRPr="00363CC1" w:rsidRDefault="008656F0" w:rsidP="00EE2FBD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bottom w:val="nil"/>
            </w:tcBorders>
          </w:tcPr>
          <w:p w:rsidR="008656F0" w:rsidRPr="00363CC1" w:rsidRDefault="008656F0" w:rsidP="00EE2FBD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903" w:type="dxa"/>
            <w:vMerge/>
          </w:tcPr>
          <w:p w:rsidR="008656F0" w:rsidRPr="00363CC1" w:rsidRDefault="008656F0" w:rsidP="00713399">
            <w:pPr>
              <w:spacing w:after="0" w:line="360" w:lineRule="auto"/>
              <w:jc w:val="both"/>
              <w:rPr>
                <w:sz w:val="20"/>
                <w:szCs w:val="20"/>
              </w:rPr>
            </w:pPr>
          </w:p>
        </w:tc>
      </w:tr>
    </w:tbl>
    <w:p w:rsidR="00373978" w:rsidRDefault="00713399" w:rsidP="00FF31CE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Рисунок 1. Объе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кты финансо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вого планиро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 xml:space="preserve">вания </w:t>
      </w:r>
    </w:p>
    <w:p w:rsidR="00713399" w:rsidRPr="00373978" w:rsidRDefault="00373978" w:rsidP="00373978">
      <w:pPr>
        <w:spacing w:after="0" w:line="360" w:lineRule="auto"/>
        <w:ind w:firstLine="709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Источник: [38, с. 45]</w:t>
      </w:r>
    </w:p>
    <w:p w:rsidR="00FD69C0" w:rsidRPr="003F53D7" w:rsidRDefault="00FD69C0" w:rsidP="00FD69C0">
      <w:pPr>
        <w:pStyle w:val="a3"/>
        <w:spacing w:after="0" w:line="36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м, приходим к в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ыводу, что финансовое п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ланирование 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казывает значительное воздействие 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 многие стороны де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ятельности предприятий через выбор объе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ктов финанс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ирования, основные направления ф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инансовых ресурсов. Ф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инансовое планирова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ние способствует 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ационально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му использо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ванию матер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иальных, трудовых, финансовых ресурсов.</w:t>
      </w:r>
    </w:p>
    <w:p w:rsidR="008665AF" w:rsidRPr="003F53D7" w:rsidRDefault="008665AF" w:rsidP="00FD69C0">
      <w:pPr>
        <w:pStyle w:val="a3"/>
        <w:spacing w:after="0" w:line="36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Основное назначение финансового планирования – это заблаговременный учет внутренних и внешних факторов, которые обеспечивают благоприят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ные услови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я для того, чтоб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ы предприят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ия нормально фу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нкциониров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 xml:space="preserve">али и развивались. </w:t>
      </w:r>
    </w:p>
    <w:p w:rsidR="00FD69C0" w:rsidRPr="003F53D7" w:rsidRDefault="008665AF" w:rsidP="00FD69C0">
      <w:pPr>
        <w:pStyle w:val="a3"/>
        <w:spacing w:after="0" w:line="36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Суть финансо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вого планиро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вания свод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ится к тому, чтоб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ы разработ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ать комплекс мероприятий, определяющих последовательность дост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ижения кон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кретных показателей, уч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итывая возможности наиболее эффе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ктивного и рационал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ьного использования ресурсо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в каждым структурным по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дразделение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м предприят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ия и в целом всем предпр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 xml:space="preserve">иятием. </w:t>
      </w:r>
    </w:p>
    <w:p w:rsidR="00FD69C0" w:rsidRPr="003F53D7" w:rsidRDefault="008665AF" w:rsidP="00E10B7B">
      <w:pPr>
        <w:pStyle w:val="a3"/>
        <w:spacing w:after="0" w:line="36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Отмечаем, что на современн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ых предпри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ятиях потребность в финансовом планировании объясняется большим количеством конкурент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ных фирм, разнообразием 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азличных форм упра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вления пре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дприятием, тес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ными межфирмен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ными связями с поставщ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иками, требо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ваниями научно-те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хнического про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гресса (НТП), в ходе которо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го необходимо быстро ос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ваивать и учитыват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ь новейшие дост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ижения тех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ники, науки, те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хнологий. В указанном направлении де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йствует также фактор стре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мления предприят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ия подчинит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ь себе весь рынок, а также усилить воз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действие 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 формиров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ание потреб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ительского 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ыночного 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проса [34, с. 10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2].</w:t>
      </w:r>
    </w:p>
    <w:p w:rsidR="009F5E4C" w:rsidRPr="003F53D7" w:rsidRDefault="009F5E4C" w:rsidP="00E10B7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D69C0" w:rsidRPr="00E454EA" w:rsidRDefault="00E454EA" w:rsidP="00E10B7B">
      <w:pPr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5" w:name="_Toc10274882"/>
      <w:r>
        <w:rPr>
          <w:rFonts w:ascii="Times New Roman" w:hAnsi="Times New Roman" w:cs="Times New Roman"/>
          <w:sz w:val="28"/>
          <w:szCs w:val="28"/>
        </w:rPr>
        <w:t>1.2</w:t>
      </w:r>
      <w:r>
        <w:rPr>
          <w:rFonts w:ascii="Times New Roman" w:hAnsi="Times New Roman" w:cs="Times New Roman"/>
          <w:sz w:val="28"/>
          <w:szCs w:val="28"/>
        </w:rPr>
        <w:tab/>
        <w:t>Виды и мето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ды финансо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вого планиро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вания</w:t>
      </w:r>
      <w:bookmarkEnd w:id="5"/>
    </w:p>
    <w:p w:rsidR="00FD69C0" w:rsidRPr="003F53D7" w:rsidRDefault="00FD69C0" w:rsidP="00E10B7B">
      <w:pPr>
        <w:pStyle w:val="a3"/>
        <w:spacing w:after="0" w:line="360" w:lineRule="auto"/>
        <w:ind w:left="0" w:firstLine="737"/>
        <w:rPr>
          <w:rFonts w:ascii="Times New Roman" w:hAnsi="Times New Roman" w:cs="Times New Roman"/>
          <w:sz w:val="28"/>
          <w:szCs w:val="28"/>
        </w:rPr>
      </w:pPr>
    </w:p>
    <w:p w:rsidR="00FD69C0" w:rsidRPr="003F53D7" w:rsidRDefault="00BF5E60" w:rsidP="00FD69C0">
      <w:pPr>
        <w:pStyle w:val="a3"/>
        <w:spacing w:after="0" w:line="360" w:lineRule="auto"/>
        <w:ind w:left="0"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Финансовое п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ланирование обычно разделяют следующим обр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азом: стратегичес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кое, текущее (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годовое) и 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перативное.</w:t>
      </w:r>
    </w:p>
    <w:p w:rsidR="00FD69C0" w:rsidRPr="003F53D7" w:rsidRDefault="00FD69C0" w:rsidP="00FD69C0">
      <w:pPr>
        <w:spacing w:after="0" w:line="360" w:lineRule="auto"/>
        <w:ind w:firstLine="73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Основные в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pacing w:val="-2"/>
          <w:sz w:val="28"/>
          <w:szCs w:val="28"/>
        </w:rPr>
        <w:t>иды финансо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pacing w:val="-2"/>
          <w:sz w:val="28"/>
          <w:szCs w:val="28"/>
        </w:rPr>
        <w:t>вого планиро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pacing w:val="-2"/>
          <w:sz w:val="28"/>
          <w:szCs w:val="28"/>
        </w:rPr>
        <w:t>вания предст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pacing w:val="-2"/>
          <w:sz w:val="28"/>
          <w:szCs w:val="28"/>
        </w:rPr>
        <w:t>авлены на рисунке 2.</w:t>
      </w:r>
    </w:p>
    <w:p w:rsidR="00FD69C0" w:rsidRPr="003F53D7" w:rsidRDefault="00FD69C0" w:rsidP="00FD69C0">
      <w:pPr>
        <w:pStyle w:val="a3"/>
        <w:spacing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3F53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158F3366" wp14:editId="31B396B7">
            <wp:extent cx="5349999" cy="3933825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5e83bc02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2118" cy="40309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3202" w:rsidRDefault="00713399" w:rsidP="00FF31CE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Рисунок 2. Основные в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иды финансо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вого планиро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 xml:space="preserve">вания </w:t>
      </w:r>
    </w:p>
    <w:p w:rsidR="00FD69C0" w:rsidRPr="00AE3202" w:rsidRDefault="00AE3202" w:rsidP="00AE3202">
      <w:pPr>
        <w:pStyle w:val="a3"/>
        <w:spacing w:after="0" w:line="360" w:lineRule="auto"/>
        <w:ind w:left="0" w:firstLine="709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Источник: [40, с. 52]</w:t>
      </w:r>
    </w:p>
    <w:p w:rsidR="00FD69C0" w:rsidRPr="003F53D7" w:rsidRDefault="00BF5E60" w:rsidP="00CA43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Такие авторы, как Щуров и Лихачева нес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колько детализиро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вали класс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ификацию ф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инансового п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ланировани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я, разделяя 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го на стратегичес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кое, перспе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ктивное, б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изнес-план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ирование, те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кущее (бюд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жетирование) и 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перативное.</w:t>
      </w:r>
    </w:p>
    <w:p w:rsidR="00FD69C0" w:rsidRPr="003F53D7" w:rsidRDefault="00FD69C0" w:rsidP="00FD69C0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Вся совокупност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ь финансов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ых планов, существу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ющих на предприятии, гру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ппируется по призна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ку периодич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ности сост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авления и представлена в таблице 1.</w:t>
      </w:r>
    </w:p>
    <w:p w:rsidR="00FD69C0" w:rsidRDefault="00713399" w:rsidP="00784ED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Таблица 1. В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иды финансо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вых планов пре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дприятий 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6091"/>
        <w:gridCol w:w="3254"/>
      </w:tblGrid>
      <w:tr w:rsidR="00480087" w:rsidRPr="00363CC1" w:rsidTr="00CA4305">
        <w:tc>
          <w:tcPr>
            <w:tcW w:w="6091" w:type="dxa"/>
          </w:tcPr>
          <w:p w:rsidR="00480087" w:rsidRPr="00363CC1" w:rsidRDefault="00480087" w:rsidP="00480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плана</w:t>
            </w:r>
          </w:p>
        </w:tc>
        <w:tc>
          <w:tcPr>
            <w:tcW w:w="3254" w:type="dxa"/>
          </w:tcPr>
          <w:p w:rsidR="00480087" w:rsidRPr="00363CC1" w:rsidRDefault="00480087" w:rsidP="00480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сост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sz w:val="20"/>
                <w:szCs w:val="20"/>
              </w:rPr>
              <w:t>авления</w:t>
            </w:r>
          </w:p>
        </w:tc>
      </w:tr>
      <w:tr w:rsidR="00480087" w:rsidRPr="00363CC1" w:rsidTr="00CA4305">
        <w:tc>
          <w:tcPr>
            <w:tcW w:w="6091" w:type="dxa"/>
          </w:tcPr>
          <w:p w:rsidR="00480087" w:rsidRPr="00363CC1" w:rsidRDefault="00480087" w:rsidP="00480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3254" w:type="dxa"/>
          </w:tcPr>
          <w:p w:rsidR="00480087" w:rsidRPr="00363CC1" w:rsidRDefault="00480087" w:rsidP="00480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</w:t>
            </w:r>
          </w:p>
        </w:tc>
      </w:tr>
      <w:tr w:rsidR="00480087" w:rsidRPr="00363CC1" w:rsidTr="00CA4305">
        <w:tc>
          <w:tcPr>
            <w:tcW w:w="6091" w:type="dxa"/>
          </w:tcPr>
          <w:p w:rsidR="00480087" w:rsidRPr="00363CC1" w:rsidRDefault="00480087" w:rsidP="004800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 Расчетн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sz w:val="20"/>
                <w:szCs w:val="20"/>
              </w:rPr>
              <w:t>ый баланс до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sz w:val="20"/>
                <w:szCs w:val="20"/>
              </w:rPr>
              <w:t>ходов и рас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sz w:val="20"/>
                <w:szCs w:val="20"/>
              </w:rPr>
              <w:t>ходов (годо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sz w:val="20"/>
                <w:szCs w:val="20"/>
              </w:rPr>
              <w:t>вой финансо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sz w:val="20"/>
                <w:szCs w:val="20"/>
              </w:rPr>
              <w:t>вый план)</w:t>
            </w:r>
          </w:p>
        </w:tc>
        <w:tc>
          <w:tcPr>
            <w:tcW w:w="3254" w:type="dxa"/>
          </w:tcPr>
          <w:p w:rsidR="00480087" w:rsidRPr="00363CC1" w:rsidRDefault="00480087" w:rsidP="004800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 с покв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sz w:val="20"/>
                <w:szCs w:val="20"/>
              </w:rPr>
              <w:t>артальной р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sz w:val="20"/>
                <w:szCs w:val="20"/>
              </w:rPr>
              <w:t>азбивкой</w:t>
            </w:r>
          </w:p>
        </w:tc>
      </w:tr>
      <w:tr w:rsidR="00480087" w:rsidRPr="00363CC1" w:rsidTr="00CA4305">
        <w:tc>
          <w:tcPr>
            <w:tcW w:w="6091" w:type="dxa"/>
          </w:tcPr>
          <w:p w:rsidR="00480087" w:rsidRPr="00363CC1" w:rsidRDefault="00480087" w:rsidP="004800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2. Инвести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sz w:val="20"/>
                <w:szCs w:val="20"/>
              </w:rPr>
              <w:t>ционный пл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sz w:val="20"/>
                <w:szCs w:val="20"/>
              </w:rPr>
              <w:t>ан (бюджет)</w:t>
            </w:r>
          </w:p>
        </w:tc>
        <w:tc>
          <w:tcPr>
            <w:tcW w:w="3254" w:type="dxa"/>
          </w:tcPr>
          <w:p w:rsidR="00480087" w:rsidRPr="00363CC1" w:rsidRDefault="002B20D0" w:rsidP="004800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Квартал, го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sz w:val="20"/>
                <w:szCs w:val="20"/>
              </w:rPr>
              <w:t>д или более д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sz w:val="20"/>
                <w:szCs w:val="20"/>
              </w:rPr>
              <w:t>лительный пер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sz w:val="20"/>
                <w:szCs w:val="20"/>
              </w:rPr>
              <w:t>иод с разб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sz w:val="20"/>
                <w:szCs w:val="20"/>
              </w:rPr>
              <w:t>ивкой по го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sz w:val="20"/>
                <w:szCs w:val="20"/>
              </w:rPr>
              <w:t>дам</w:t>
            </w:r>
          </w:p>
        </w:tc>
      </w:tr>
      <w:tr w:rsidR="00480087" w:rsidRPr="00363CC1" w:rsidTr="00CA4305">
        <w:tc>
          <w:tcPr>
            <w:tcW w:w="6091" w:type="dxa"/>
          </w:tcPr>
          <w:p w:rsidR="00480087" w:rsidRPr="00363CC1" w:rsidRDefault="00480087" w:rsidP="004800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 Кредитн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sz w:val="20"/>
                <w:szCs w:val="20"/>
              </w:rPr>
              <w:t>ый план (б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sz w:val="20"/>
                <w:szCs w:val="20"/>
              </w:rPr>
              <w:t>юджет)</w:t>
            </w:r>
          </w:p>
        </w:tc>
        <w:tc>
          <w:tcPr>
            <w:tcW w:w="3254" w:type="dxa"/>
          </w:tcPr>
          <w:p w:rsidR="00480087" w:rsidRPr="00363CC1" w:rsidRDefault="002B20D0" w:rsidP="004800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Квартал, го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sz w:val="20"/>
                <w:szCs w:val="20"/>
              </w:rPr>
              <w:t>д</w:t>
            </w:r>
          </w:p>
        </w:tc>
      </w:tr>
      <w:tr w:rsidR="00480087" w:rsidRPr="00363CC1" w:rsidTr="00CA4305">
        <w:tc>
          <w:tcPr>
            <w:tcW w:w="6091" w:type="dxa"/>
          </w:tcPr>
          <w:p w:rsidR="00480087" w:rsidRPr="00363CC1" w:rsidRDefault="00480087" w:rsidP="004800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 Валютный п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sz w:val="20"/>
                <w:szCs w:val="20"/>
              </w:rPr>
              <w:t>лан</w:t>
            </w:r>
          </w:p>
        </w:tc>
        <w:tc>
          <w:tcPr>
            <w:tcW w:w="3254" w:type="dxa"/>
          </w:tcPr>
          <w:p w:rsidR="00480087" w:rsidRPr="00363CC1" w:rsidRDefault="002B20D0" w:rsidP="004800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Квартал, го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sz w:val="20"/>
                <w:szCs w:val="20"/>
              </w:rPr>
              <w:t>д</w:t>
            </w:r>
          </w:p>
        </w:tc>
      </w:tr>
      <w:tr w:rsidR="00480087" w:rsidRPr="00363CC1" w:rsidTr="00CA4305">
        <w:tc>
          <w:tcPr>
            <w:tcW w:w="6091" w:type="dxa"/>
          </w:tcPr>
          <w:p w:rsidR="00480087" w:rsidRPr="00363CC1" w:rsidRDefault="00D52F5B" w:rsidP="004800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5. План (про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sz w:val="20"/>
                <w:szCs w:val="20"/>
              </w:rPr>
              <w:t>гноз) движе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sz w:val="20"/>
                <w:szCs w:val="20"/>
              </w:rPr>
              <w:t>ния денежн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sz w:val="20"/>
                <w:szCs w:val="20"/>
              </w:rPr>
              <w:t>ых средств</w:t>
            </w:r>
          </w:p>
        </w:tc>
        <w:tc>
          <w:tcPr>
            <w:tcW w:w="3254" w:type="dxa"/>
          </w:tcPr>
          <w:p w:rsidR="00480087" w:rsidRPr="00363CC1" w:rsidRDefault="002B20D0" w:rsidP="004800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Квартал, го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sz w:val="20"/>
                <w:szCs w:val="20"/>
              </w:rPr>
              <w:t>д</w:t>
            </w:r>
          </w:p>
        </w:tc>
      </w:tr>
      <w:tr w:rsidR="00480087" w:rsidRPr="00363CC1" w:rsidTr="00CA4305">
        <w:tc>
          <w:tcPr>
            <w:tcW w:w="6091" w:type="dxa"/>
          </w:tcPr>
          <w:p w:rsidR="00480087" w:rsidRPr="00363CC1" w:rsidRDefault="00D52F5B" w:rsidP="004800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6. Налогов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sz w:val="20"/>
                <w:szCs w:val="20"/>
              </w:rPr>
              <w:t>ый план (б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sz w:val="20"/>
                <w:szCs w:val="20"/>
              </w:rPr>
              <w:t>юджет)</w:t>
            </w:r>
          </w:p>
        </w:tc>
        <w:tc>
          <w:tcPr>
            <w:tcW w:w="3254" w:type="dxa"/>
          </w:tcPr>
          <w:p w:rsidR="00480087" w:rsidRPr="00363CC1" w:rsidRDefault="002B20D0" w:rsidP="004800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Квартал, го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sz w:val="20"/>
                <w:szCs w:val="20"/>
              </w:rPr>
              <w:t>д</w:t>
            </w:r>
          </w:p>
        </w:tc>
      </w:tr>
      <w:tr w:rsidR="00480087" w:rsidRPr="00363CC1" w:rsidTr="00CA4305">
        <w:tc>
          <w:tcPr>
            <w:tcW w:w="6091" w:type="dxa"/>
          </w:tcPr>
          <w:p w:rsidR="00480087" w:rsidRPr="00363CC1" w:rsidRDefault="00D52F5B" w:rsidP="004800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7. Кассовы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sz w:val="20"/>
                <w:szCs w:val="20"/>
              </w:rPr>
              <w:t>й план (за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sz w:val="20"/>
                <w:szCs w:val="20"/>
              </w:rPr>
              <w:t>явка)</w:t>
            </w:r>
          </w:p>
        </w:tc>
        <w:tc>
          <w:tcPr>
            <w:tcW w:w="3254" w:type="dxa"/>
          </w:tcPr>
          <w:p w:rsidR="00480087" w:rsidRPr="00363CC1" w:rsidRDefault="002B20D0" w:rsidP="004800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Квартал</w:t>
            </w:r>
          </w:p>
        </w:tc>
      </w:tr>
      <w:tr w:rsidR="00480087" w:rsidRPr="00363CC1" w:rsidTr="00CA4305">
        <w:tc>
          <w:tcPr>
            <w:tcW w:w="6091" w:type="dxa"/>
          </w:tcPr>
          <w:p w:rsidR="00480087" w:rsidRPr="00363CC1" w:rsidRDefault="00D52F5B" w:rsidP="004800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8. Платежн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sz w:val="20"/>
                <w:szCs w:val="20"/>
              </w:rPr>
              <w:t>ый календар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sz w:val="20"/>
                <w:szCs w:val="20"/>
              </w:rPr>
              <w:t>ь</w:t>
            </w:r>
          </w:p>
        </w:tc>
        <w:tc>
          <w:tcPr>
            <w:tcW w:w="3254" w:type="dxa"/>
          </w:tcPr>
          <w:p w:rsidR="00480087" w:rsidRPr="00363CC1" w:rsidRDefault="002B20D0" w:rsidP="004800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Месяц, дек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sz w:val="20"/>
                <w:szCs w:val="20"/>
              </w:rPr>
              <w:t>ада, пятид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sz w:val="20"/>
                <w:szCs w:val="20"/>
              </w:rPr>
              <w:t>невка и др.</w:t>
            </w:r>
          </w:p>
        </w:tc>
      </w:tr>
      <w:tr w:rsidR="00480087" w:rsidRPr="00363CC1" w:rsidTr="00CA4305">
        <w:tc>
          <w:tcPr>
            <w:tcW w:w="6091" w:type="dxa"/>
          </w:tcPr>
          <w:p w:rsidR="00480087" w:rsidRPr="00363CC1" w:rsidRDefault="00D52F5B" w:rsidP="004800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9. Прогноз объе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sz w:val="20"/>
                <w:szCs w:val="20"/>
              </w:rPr>
              <w:t>ма реализа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sz w:val="20"/>
                <w:szCs w:val="20"/>
              </w:rPr>
              <w:t>ции (соста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sz w:val="20"/>
                <w:szCs w:val="20"/>
              </w:rPr>
              <w:t>вной элеме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sz w:val="20"/>
                <w:szCs w:val="20"/>
              </w:rPr>
              <w:t>нт бизнес-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sz w:val="20"/>
                <w:szCs w:val="20"/>
              </w:rPr>
              <w:t>плана)</w:t>
            </w:r>
          </w:p>
        </w:tc>
        <w:tc>
          <w:tcPr>
            <w:tcW w:w="3254" w:type="dxa"/>
          </w:tcPr>
          <w:p w:rsidR="00480087" w:rsidRPr="00363CC1" w:rsidRDefault="00104BC9" w:rsidP="004800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 мере необ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sz w:val="20"/>
                <w:szCs w:val="20"/>
              </w:rPr>
              <w:t>ходимости</w:t>
            </w:r>
          </w:p>
        </w:tc>
      </w:tr>
      <w:tr w:rsidR="00480087" w:rsidRPr="00363CC1" w:rsidTr="00CA4305">
        <w:tc>
          <w:tcPr>
            <w:tcW w:w="6091" w:type="dxa"/>
          </w:tcPr>
          <w:p w:rsidR="00480087" w:rsidRPr="00363CC1" w:rsidRDefault="001232C1" w:rsidP="004800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10. Баланс де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sz w:val="20"/>
                <w:szCs w:val="20"/>
              </w:rPr>
              <w:t>нежных рас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sz w:val="20"/>
                <w:szCs w:val="20"/>
              </w:rPr>
              <w:t>ходов и посту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sz w:val="20"/>
                <w:szCs w:val="20"/>
              </w:rPr>
              <w:t>плений (сост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sz w:val="20"/>
                <w:szCs w:val="20"/>
              </w:rPr>
              <w:t>авной элеме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sz w:val="20"/>
                <w:szCs w:val="20"/>
              </w:rPr>
              <w:t>нт бизнес-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sz w:val="20"/>
                <w:szCs w:val="20"/>
              </w:rPr>
              <w:t>плана)</w:t>
            </w:r>
          </w:p>
        </w:tc>
        <w:tc>
          <w:tcPr>
            <w:tcW w:w="3254" w:type="dxa"/>
          </w:tcPr>
          <w:p w:rsidR="00480087" w:rsidRPr="00363CC1" w:rsidRDefault="00104BC9" w:rsidP="004800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 мере необ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sz w:val="20"/>
                <w:szCs w:val="20"/>
              </w:rPr>
              <w:t>ходимости</w:t>
            </w:r>
          </w:p>
        </w:tc>
      </w:tr>
      <w:tr w:rsidR="00480087" w:rsidRPr="00363CC1" w:rsidTr="00CA4305">
        <w:tc>
          <w:tcPr>
            <w:tcW w:w="6091" w:type="dxa"/>
          </w:tcPr>
          <w:p w:rsidR="00480087" w:rsidRPr="00363CC1" w:rsidRDefault="00104BC9" w:rsidP="004800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11. Прогноз б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sz w:val="20"/>
                <w:szCs w:val="20"/>
              </w:rPr>
              <w:t>аланса акт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sz w:val="20"/>
                <w:szCs w:val="20"/>
              </w:rPr>
              <w:t>ивов и пасс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sz w:val="20"/>
                <w:szCs w:val="20"/>
              </w:rPr>
              <w:t>ивов (сост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sz w:val="20"/>
                <w:szCs w:val="20"/>
              </w:rPr>
              <w:t>авной элеме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sz w:val="20"/>
                <w:szCs w:val="20"/>
              </w:rPr>
              <w:t>нт бизнес-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sz w:val="20"/>
                <w:szCs w:val="20"/>
              </w:rPr>
              <w:t>плана)</w:t>
            </w:r>
          </w:p>
        </w:tc>
        <w:tc>
          <w:tcPr>
            <w:tcW w:w="3254" w:type="dxa"/>
          </w:tcPr>
          <w:p w:rsidR="00480087" w:rsidRPr="00363CC1" w:rsidRDefault="00104BC9" w:rsidP="004800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 мере необ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sz w:val="20"/>
                <w:szCs w:val="20"/>
              </w:rPr>
              <w:t>ходимости</w:t>
            </w:r>
          </w:p>
        </w:tc>
      </w:tr>
      <w:tr w:rsidR="00480087" w:rsidRPr="00363CC1" w:rsidTr="00CA4305">
        <w:tc>
          <w:tcPr>
            <w:tcW w:w="6091" w:type="dxa"/>
          </w:tcPr>
          <w:p w:rsidR="00480087" w:rsidRPr="00363CC1" w:rsidRDefault="00104BC9" w:rsidP="004800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12. График безуб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sz w:val="20"/>
                <w:szCs w:val="20"/>
              </w:rPr>
              <w:t>ыточности (сост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sz w:val="20"/>
                <w:szCs w:val="20"/>
              </w:rPr>
              <w:t>авной элеме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sz w:val="20"/>
                <w:szCs w:val="20"/>
              </w:rPr>
              <w:t>нт бизнес-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sz w:val="20"/>
                <w:szCs w:val="20"/>
              </w:rPr>
              <w:t>плана)</w:t>
            </w:r>
          </w:p>
        </w:tc>
        <w:tc>
          <w:tcPr>
            <w:tcW w:w="3254" w:type="dxa"/>
          </w:tcPr>
          <w:p w:rsidR="00480087" w:rsidRPr="00363CC1" w:rsidRDefault="00104BC9" w:rsidP="004800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 мере необ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sz w:val="20"/>
                <w:szCs w:val="20"/>
              </w:rPr>
              <w:t>ходимости</w:t>
            </w:r>
          </w:p>
        </w:tc>
      </w:tr>
    </w:tbl>
    <w:p w:rsidR="00AE3202" w:rsidRPr="0067452C" w:rsidRDefault="0067452C" w:rsidP="00FD69C0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Cs w:val="20"/>
        </w:rPr>
      </w:pPr>
      <w:r>
        <w:rPr>
          <w:rFonts w:ascii="Times New Roman" w:eastAsia="Times New Roman" w:hAnsi="Times New Roman" w:cs="Times New Roman"/>
          <w:szCs w:val="20"/>
        </w:rPr>
        <w:t xml:space="preserve">Источник: </w:t>
      </w:r>
      <w:r>
        <w:rPr>
          <w:rFonts w:ascii="Times New Roman" w:hAnsi="Times New Roman" w:cs="Times New Roman"/>
          <w:szCs w:val="28"/>
        </w:rPr>
        <w:t>[40, с. 53]</w:t>
      </w:r>
    </w:p>
    <w:p w:rsidR="00FD69C0" w:rsidRPr="003F53D7" w:rsidRDefault="00FD69C0" w:rsidP="00FD69C0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Каждому из данных типов прису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щ определе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нный перио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д и свои фор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мы реализа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ции его резу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льтатов (с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м. Таблицу 2.)</w:t>
      </w:r>
    </w:p>
    <w:p w:rsidR="00996E14" w:rsidRDefault="00996E14" w:rsidP="00784ED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Таблица 2. 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истемы фин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ансового п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ланировани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я и формы 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ализации 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го результ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атов на пре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дприятии 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2689"/>
        <w:gridCol w:w="5103"/>
        <w:gridCol w:w="1553"/>
      </w:tblGrid>
      <w:tr w:rsidR="00996E14" w:rsidRPr="00363CC1" w:rsidTr="004D3BD6">
        <w:tc>
          <w:tcPr>
            <w:tcW w:w="2689" w:type="dxa"/>
            <w:vAlign w:val="center"/>
          </w:tcPr>
          <w:p w:rsidR="00996E14" w:rsidRPr="00363CC1" w:rsidRDefault="00996E14" w:rsidP="004D3B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Системы фи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sz w:val="20"/>
                <w:szCs w:val="20"/>
              </w:rPr>
              <w:t>нансового п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sz w:val="20"/>
                <w:szCs w:val="20"/>
              </w:rPr>
              <w:t>ланировани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sz w:val="20"/>
                <w:szCs w:val="20"/>
              </w:rPr>
              <w:t>я</w:t>
            </w:r>
          </w:p>
        </w:tc>
        <w:tc>
          <w:tcPr>
            <w:tcW w:w="5103" w:type="dxa"/>
            <w:vAlign w:val="center"/>
          </w:tcPr>
          <w:p w:rsidR="00996E14" w:rsidRPr="00363CC1" w:rsidRDefault="00996E14" w:rsidP="004D3B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Формы реал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sz w:val="20"/>
                <w:szCs w:val="20"/>
              </w:rPr>
              <w:t>изации резу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sz w:val="20"/>
                <w:szCs w:val="20"/>
              </w:rPr>
              <w:t>льтатов фи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sz w:val="20"/>
                <w:szCs w:val="20"/>
              </w:rPr>
              <w:t>нансового п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sz w:val="20"/>
                <w:szCs w:val="20"/>
              </w:rPr>
              <w:t>ланировани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sz w:val="20"/>
                <w:szCs w:val="20"/>
              </w:rPr>
              <w:t>я</w:t>
            </w:r>
          </w:p>
        </w:tc>
        <w:tc>
          <w:tcPr>
            <w:tcW w:w="1553" w:type="dxa"/>
            <w:vAlign w:val="center"/>
          </w:tcPr>
          <w:p w:rsidR="00996E14" w:rsidRPr="00363CC1" w:rsidRDefault="00996E14" w:rsidP="004D3B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 пла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sz w:val="20"/>
                <w:szCs w:val="20"/>
              </w:rPr>
              <w:t>нирования</w:t>
            </w:r>
          </w:p>
        </w:tc>
      </w:tr>
      <w:tr w:rsidR="00996E14" w:rsidRPr="00363CC1" w:rsidTr="004D3BD6">
        <w:tc>
          <w:tcPr>
            <w:tcW w:w="2689" w:type="dxa"/>
            <w:vAlign w:val="center"/>
          </w:tcPr>
          <w:p w:rsidR="00996E14" w:rsidRPr="00363CC1" w:rsidRDefault="00996E14" w:rsidP="004D3B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5103" w:type="dxa"/>
            <w:vAlign w:val="center"/>
          </w:tcPr>
          <w:p w:rsidR="00996E14" w:rsidRPr="00363CC1" w:rsidRDefault="00996E14" w:rsidP="004D3B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1553" w:type="dxa"/>
            <w:vAlign w:val="center"/>
          </w:tcPr>
          <w:p w:rsidR="00996E14" w:rsidRPr="00363CC1" w:rsidRDefault="00996E14" w:rsidP="004D3B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</w:t>
            </w:r>
          </w:p>
        </w:tc>
      </w:tr>
      <w:tr w:rsidR="00996E14" w:rsidRPr="00363CC1" w:rsidTr="004D3BD6">
        <w:tc>
          <w:tcPr>
            <w:tcW w:w="2689" w:type="dxa"/>
            <w:vAlign w:val="center"/>
          </w:tcPr>
          <w:p w:rsidR="00996E14" w:rsidRPr="00363CC1" w:rsidRDefault="00996E14" w:rsidP="004D3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Стратегическое п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sz w:val="20"/>
                <w:szCs w:val="20"/>
              </w:rPr>
              <w:t>ланирование (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sz w:val="20"/>
                <w:szCs w:val="20"/>
              </w:rPr>
              <w:t>прогнозиро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sz w:val="20"/>
                <w:szCs w:val="20"/>
              </w:rPr>
              <w:t>вание фина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sz w:val="20"/>
                <w:szCs w:val="20"/>
              </w:rPr>
              <w:t>нсовой деяте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sz w:val="20"/>
                <w:szCs w:val="20"/>
              </w:rPr>
              <w:t>льности)</w:t>
            </w:r>
          </w:p>
        </w:tc>
        <w:tc>
          <w:tcPr>
            <w:tcW w:w="5103" w:type="dxa"/>
            <w:vAlign w:val="center"/>
          </w:tcPr>
          <w:p w:rsidR="00996E14" w:rsidRPr="00363CC1" w:rsidRDefault="00996E14" w:rsidP="004D3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Разработка об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sz w:val="20"/>
                <w:szCs w:val="20"/>
              </w:rPr>
              <w:t>щей финансо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sz w:val="20"/>
                <w:szCs w:val="20"/>
              </w:rPr>
              <w:t>вой страте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sz w:val="20"/>
                <w:szCs w:val="20"/>
              </w:rPr>
              <w:t>гии и фина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sz w:val="20"/>
                <w:szCs w:val="20"/>
              </w:rPr>
              <w:t>нсовой пол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sz w:val="20"/>
                <w:szCs w:val="20"/>
              </w:rPr>
              <w:t>итики по ос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sz w:val="20"/>
                <w:szCs w:val="20"/>
              </w:rPr>
              <w:t>новным напр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sz w:val="20"/>
                <w:szCs w:val="20"/>
              </w:rPr>
              <w:t>авлениям де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sz w:val="20"/>
                <w:szCs w:val="20"/>
              </w:rPr>
              <w:t>ятельности пре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sz w:val="20"/>
                <w:szCs w:val="20"/>
              </w:rPr>
              <w:t>дприятия</w:t>
            </w:r>
          </w:p>
        </w:tc>
        <w:tc>
          <w:tcPr>
            <w:tcW w:w="1553" w:type="dxa"/>
            <w:vAlign w:val="center"/>
          </w:tcPr>
          <w:p w:rsidR="00996E14" w:rsidRPr="00363CC1" w:rsidRDefault="00996E14" w:rsidP="004D3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До 3 лет</w:t>
            </w:r>
          </w:p>
        </w:tc>
      </w:tr>
      <w:tr w:rsidR="00996E14" w:rsidRPr="00363CC1" w:rsidTr="004D3BD6">
        <w:tc>
          <w:tcPr>
            <w:tcW w:w="2689" w:type="dxa"/>
            <w:vAlign w:val="center"/>
          </w:tcPr>
          <w:p w:rsidR="00996E14" w:rsidRPr="00363CC1" w:rsidRDefault="00996E14" w:rsidP="004D3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Текущее пл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sz w:val="20"/>
                <w:szCs w:val="20"/>
              </w:rPr>
              <w:t>анирование ф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sz w:val="20"/>
                <w:szCs w:val="20"/>
              </w:rPr>
              <w:t>инансовой де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sz w:val="20"/>
                <w:szCs w:val="20"/>
              </w:rPr>
              <w:t>ятельности</w:t>
            </w:r>
          </w:p>
        </w:tc>
        <w:tc>
          <w:tcPr>
            <w:tcW w:w="5103" w:type="dxa"/>
            <w:vAlign w:val="center"/>
          </w:tcPr>
          <w:p w:rsidR="00996E14" w:rsidRPr="00363CC1" w:rsidRDefault="00996E14" w:rsidP="004D3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Разработка те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sz w:val="20"/>
                <w:szCs w:val="20"/>
              </w:rPr>
              <w:t>кущих фина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sz w:val="20"/>
                <w:szCs w:val="20"/>
              </w:rPr>
              <w:t>нсовых пла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sz w:val="20"/>
                <w:szCs w:val="20"/>
              </w:rPr>
              <w:t>нов по отде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sz w:val="20"/>
                <w:szCs w:val="20"/>
              </w:rPr>
              <w:t>льным аспе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sz w:val="20"/>
                <w:szCs w:val="20"/>
              </w:rPr>
              <w:t>ктам финансо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sz w:val="20"/>
                <w:szCs w:val="20"/>
              </w:rPr>
              <w:t>вой деятел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sz w:val="20"/>
                <w:szCs w:val="20"/>
              </w:rPr>
              <w:t>ьности</w:t>
            </w:r>
          </w:p>
        </w:tc>
        <w:tc>
          <w:tcPr>
            <w:tcW w:w="1553" w:type="dxa"/>
            <w:vAlign w:val="center"/>
          </w:tcPr>
          <w:p w:rsidR="00996E14" w:rsidRPr="00363CC1" w:rsidRDefault="00996E14" w:rsidP="004D3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 год</w:t>
            </w:r>
          </w:p>
        </w:tc>
      </w:tr>
      <w:tr w:rsidR="00996E14" w:rsidRPr="00363CC1" w:rsidTr="004D3BD6">
        <w:tc>
          <w:tcPr>
            <w:tcW w:w="2689" w:type="dxa"/>
            <w:vAlign w:val="center"/>
          </w:tcPr>
          <w:p w:rsidR="00996E14" w:rsidRPr="00363CC1" w:rsidRDefault="00996E14" w:rsidP="004D3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Оперативное п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sz w:val="20"/>
                <w:szCs w:val="20"/>
              </w:rPr>
              <w:t>ланирование ф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sz w:val="20"/>
                <w:szCs w:val="20"/>
              </w:rPr>
              <w:t>инансовой де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sz w:val="20"/>
                <w:szCs w:val="20"/>
              </w:rPr>
              <w:t>ятельности</w:t>
            </w:r>
          </w:p>
        </w:tc>
        <w:tc>
          <w:tcPr>
            <w:tcW w:w="5103" w:type="dxa"/>
            <w:vAlign w:val="center"/>
          </w:tcPr>
          <w:p w:rsidR="00996E14" w:rsidRPr="00363CC1" w:rsidRDefault="00996E14" w:rsidP="004D3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Разработка и до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sz w:val="20"/>
                <w:szCs w:val="20"/>
              </w:rPr>
              <w:t>ведение до ис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sz w:val="20"/>
                <w:szCs w:val="20"/>
              </w:rPr>
              <w:t>полнителей б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sz w:val="20"/>
                <w:szCs w:val="20"/>
              </w:rPr>
              <w:t>юджетов, п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sz w:val="20"/>
                <w:szCs w:val="20"/>
              </w:rPr>
              <w:t>латежных к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sz w:val="20"/>
                <w:szCs w:val="20"/>
              </w:rPr>
              <w:t>алендарей и дру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sz w:val="20"/>
                <w:szCs w:val="20"/>
              </w:rPr>
              <w:t>гих форм о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sz w:val="20"/>
                <w:szCs w:val="20"/>
              </w:rPr>
              <w:t>перативных п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sz w:val="20"/>
                <w:szCs w:val="20"/>
              </w:rPr>
              <w:t>лановых за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sz w:val="20"/>
                <w:szCs w:val="20"/>
              </w:rPr>
              <w:t>даний по все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sz w:val="20"/>
                <w:szCs w:val="20"/>
              </w:rPr>
              <w:t>м основным во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sz w:val="20"/>
                <w:szCs w:val="20"/>
              </w:rPr>
              <w:t>просам фин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sz w:val="20"/>
                <w:szCs w:val="20"/>
              </w:rPr>
              <w:t>ансовой де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sz w:val="20"/>
                <w:szCs w:val="20"/>
              </w:rPr>
              <w:t>ятельности</w:t>
            </w:r>
          </w:p>
        </w:tc>
        <w:tc>
          <w:tcPr>
            <w:tcW w:w="1553" w:type="dxa"/>
            <w:vAlign w:val="center"/>
          </w:tcPr>
          <w:p w:rsidR="00996E14" w:rsidRPr="00363CC1" w:rsidRDefault="00996E14" w:rsidP="004D3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Месяц, кварт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sz w:val="20"/>
                <w:szCs w:val="20"/>
              </w:rPr>
              <w:t>ал</w:t>
            </w:r>
          </w:p>
        </w:tc>
      </w:tr>
    </w:tbl>
    <w:p w:rsidR="00996E14" w:rsidRPr="0067452C" w:rsidRDefault="00996E14" w:rsidP="00996E14">
      <w:pPr>
        <w:spacing w:after="0" w:line="360" w:lineRule="auto"/>
        <w:ind w:firstLine="737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Источник: [40, с. 55]</w:t>
      </w:r>
    </w:p>
    <w:p w:rsidR="00F50A1B" w:rsidRPr="003F53D7" w:rsidRDefault="00F50A1B" w:rsidP="00EA5FAD">
      <w:pPr>
        <w:spacing w:after="0" w:line="36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Основой формирования ф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инансовых п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ланов предприятий я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вляются долгосрочные це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ли, определяемые руководителями предприят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ий в процессе стр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атегическо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го планиро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 xml:space="preserve">вания. </w:t>
      </w:r>
    </w:p>
    <w:p w:rsidR="00FD69C0" w:rsidRDefault="00FD69C0" w:rsidP="00EA5FAD">
      <w:pPr>
        <w:spacing w:after="0" w:line="36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Стратегическое п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ланирование ос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новывается на принят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ии основополагающих ф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инансовых и инвести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ционных 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шений. Кол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ичество, со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держание эт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апов соста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вления, формы стратегичес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кого плана мо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гут значительно отличатьс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я и зависят от фор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мы собстве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нности, отр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аслевой пр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инадлежност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и, а также размеров пре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дприятия.</w:t>
      </w:r>
    </w:p>
    <w:p w:rsidR="00FD69C0" w:rsidRPr="003F53D7" w:rsidRDefault="00F50A1B" w:rsidP="00FD69C0">
      <w:pPr>
        <w:spacing w:after="0" w:line="36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процессе стратегичес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кого планирова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ния разрабаты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ваются 3 прогнозны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х финансов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ых документ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 xml:space="preserve">а: </w:t>
      </w:r>
    </w:p>
    <w:p w:rsidR="00FD69C0" w:rsidRPr="00CB485A" w:rsidRDefault="00FD69C0" w:rsidP="00CB485A">
      <w:pPr>
        <w:pStyle w:val="a3"/>
        <w:numPr>
          <w:ilvl w:val="0"/>
          <w:numId w:val="1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отчет о финансовых резу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льтатах (плановый);</w:t>
      </w:r>
    </w:p>
    <w:p w:rsidR="00FD69C0" w:rsidRPr="00CB485A" w:rsidRDefault="00FD69C0" w:rsidP="00CB485A">
      <w:pPr>
        <w:pStyle w:val="a3"/>
        <w:numPr>
          <w:ilvl w:val="0"/>
          <w:numId w:val="1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отчет о дв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ижении дене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жных средст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в (плановый);</w:t>
      </w:r>
    </w:p>
    <w:p w:rsidR="00FD69C0" w:rsidRPr="00CB485A" w:rsidRDefault="00F50A1B" w:rsidP="00CB485A">
      <w:pPr>
        <w:pStyle w:val="a3"/>
        <w:numPr>
          <w:ilvl w:val="0"/>
          <w:numId w:val="1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бухгалтерский баланс (плановый).</w:t>
      </w:r>
    </w:p>
    <w:p w:rsidR="00FD69C0" w:rsidRPr="003F53D7" w:rsidRDefault="00F50A1B" w:rsidP="00F50A1B">
      <w:pPr>
        <w:spacing w:after="0" w:line="36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Данные документы 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азрабатыва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ются в целях оценки фин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ансового состояния пре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дприятия на конец п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ланового перио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да [32, с. 66].</w:t>
      </w:r>
    </w:p>
    <w:p w:rsidR="00FD69C0" w:rsidRPr="003F53D7" w:rsidRDefault="00F50A1B" w:rsidP="00FD69C0">
      <w:pPr>
        <w:spacing w:after="0" w:line="36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Текущий или годовой план разраб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атывается в аспекте среднесроч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ного плана и уточ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няет его по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 xml:space="preserve">казатели. </w:t>
      </w:r>
    </w:p>
    <w:p w:rsidR="00FD69C0" w:rsidRPr="003F53D7" w:rsidRDefault="00F50A1B" w:rsidP="00FD69C0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Показатели и структур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 годового п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ланировани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я различаются в зависимост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 от объект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а. Годовое планирова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ние заключается в разработке ф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инансовых п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ланов по от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дельным гру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ппам финансо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вой деятел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ьности пре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дприятий. Финансовое п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ланирование позволяет 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пределить поведение предприят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ия на более корот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кий период, в основном на год, но с разбивкой по к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варталам. Це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ль формиро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вания такой такт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ики -определение су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мм инвести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ций в оборот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ные активы и источ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ники их фи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нансирован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ия.</w:t>
      </w:r>
    </w:p>
    <w:p w:rsidR="00FD69C0" w:rsidRPr="003F53D7" w:rsidRDefault="00FD69C0" w:rsidP="00FD69C0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Текущее пл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анирование выступает в к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ачестве значимого этапа процесса п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ланировани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я финансов, поэто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му необходимо рассмотрет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 xml:space="preserve">ь данный вопрос подробнее. </w:t>
      </w:r>
    </w:p>
    <w:p w:rsidR="00FD69C0" w:rsidRPr="003F53D7" w:rsidRDefault="00FD69C0" w:rsidP="00FD69C0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Оперативно-производственное п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ланирование уточ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няет задан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ия текущего го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дового пла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на на более корот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кие отрезк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 времени и по от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 xml:space="preserve">дельным </w:t>
      </w:r>
      <w:r>
        <w:rPr>
          <w:rFonts w:ascii="Times New Roman" w:hAnsi="Times New Roman" w:cs="Times New Roman"/>
          <w:sz w:val="28"/>
          <w:szCs w:val="28"/>
        </w:rPr>
        <w:lastRenderedPageBreak/>
        <w:t>структурным подразделе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ниям. Данный план служ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ит основным средством для обеспечения мот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ивации персонала и равномер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ной работы пре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 xml:space="preserve">дприятия. </w:t>
      </w:r>
    </w:p>
    <w:p w:rsidR="00FD69C0" w:rsidRPr="003F53D7" w:rsidRDefault="00FD69C0" w:rsidP="00FD69C0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Оперативно-производственное ф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инансовое п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ланирование состоит из платежного к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алендаря, плана дви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жения дене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жных средст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в, кассового, кре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дитного пл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ана.</w:t>
      </w:r>
    </w:p>
    <w:p w:rsidR="00FD69C0" w:rsidRPr="003F53D7" w:rsidRDefault="00FD69C0" w:rsidP="00FD69C0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Платежным календарем называется план осуществления финансово-производственной де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ятельности пре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дприятия, в которо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м имеет календарную взаимосвязь всех источники де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нежных посту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плений и выплат за опреде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ленное время. Платежный к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алендарь полностью 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хватывает де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нежный оборот предприятия, дает воз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можность у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вязывать поступлен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ия денежны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х средств и расходы в безналич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ной и наличной формах. С помо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щью платеж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ного кален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даря можно обеспечит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ь постоянну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ю ликвидност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ь и платежес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пособность.</w:t>
      </w:r>
    </w:p>
    <w:p w:rsidR="00FD69C0" w:rsidRPr="003F53D7" w:rsidRDefault="008451D0" w:rsidP="00FD69C0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помощи к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ассового п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лана можно отр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азить поступление денежных сре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дств и их расходование на выплату 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аработной п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латы сотрудникам, командиро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вочные расходы, канцелярс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кие и иные расходы. Предприятию кассовый пл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ан нужен для того, чтоб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ы более точ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но (по возмож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ности) представлять 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азмер выпл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ат. Правил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ьность составлен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ия кассового п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лана способствует строгому контролю за движен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ием денежных сре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дств, ее своевременным по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лучением и ис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пользование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м по целево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му назначе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нию.</w:t>
      </w:r>
    </w:p>
    <w:p w:rsidR="00FD69C0" w:rsidRPr="003F53D7" w:rsidRDefault="00FD69C0" w:rsidP="00FD69C0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Кредитный п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лан – это суммы планируем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ых банковс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ких кредитов 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 предстоя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щий год, а 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акже процентов 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 пользова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ние ими, исходя из объемо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в и сроков по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гашения ба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нковских ссуд.</w:t>
      </w:r>
    </w:p>
    <w:p w:rsidR="00FD69C0" w:rsidRPr="003F53D7" w:rsidRDefault="00FD69C0" w:rsidP="00FD69C0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Далее остановимся бо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лее подроб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но на методах фи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нансового планирова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ния на предприят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ии.</w:t>
      </w:r>
    </w:p>
    <w:p w:rsidR="0079016A" w:rsidRPr="003F53D7" w:rsidRDefault="003E05EC" w:rsidP="0079016A">
      <w:pPr>
        <w:pStyle w:val="a3"/>
        <w:spacing w:after="0" w:line="36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Методами ф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инансового планирования являются конкретные 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пособы и пр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иёмы расчёто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 xml:space="preserve">в определенных показателей. </w:t>
      </w:r>
    </w:p>
    <w:p w:rsidR="004953F2" w:rsidRPr="003F53D7" w:rsidRDefault="004953F2" w:rsidP="0079016A">
      <w:pPr>
        <w:pStyle w:val="a3"/>
        <w:spacing w:after="0" w:line="36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Методами ф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инансового п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ланировани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я являются:</w:t>
      </w:r>
    </w:p>
    <w:p w:rsidR="004953F2" w:rsidRPr="003F53D7" w:rsidRDefault="0079016A" w:rsidP="00CB485A">
      <w:pPr>
        <w:pStyle w:val="a3"/>
        <w:numPr>
          <w:ilvl w:val="0"/>
          <w:numId w:val="1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экономический анализ, </w:t>
      </w:r>
    </w:p>
    <w:p w:rsidR="004953F2" w:rsidRPr="003F53D7" w:rsidRDefault="0079016A" w:rsidP="00CB485A">
      <w:pPr>
        <w:pStyle w:val="a3"/>
        <w:numPr>
          <w:ilvl w:val="0"/>
          <w:numId w:val="1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нормативный метод, </w:t>
      </w:r>
    </w:p>
    <w:p w:rsidR="004953F2" w:rsidRPr="003F53D7" w:rsidRDefault="004953F2" w:rsidP="00CB485A">
      <w:pPr>
        <w:pStyle w:val="a3"/>
        <w:numPr>
          <w:ilvl w:val="0"/>
          <w:numId w:val="1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метод балансовых 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 xml:space="preserve">асчетов, </w:t>
      </w:r>
    </w:p>
    <w:p w:rsidR="004953F2" w:rsidRPr="003F53D7" w:rsidRDefault="0079016A" w:rsidP="00CB485A">
      <w:pPr>
        <w:pStyle w:val="a3"/>
        <w:numPr>
          <w:ilvl w:val="0"/>
          <w:numId w:val="1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 </w:t>
      </w:r>
      <w:proofErr w:type="spellStart"/>
      <w:r>
        <w:rPr>
          <w:rFonts w:ascii="Times New Roman" w:hAnsi="Times New Roman" w:cs="Times New Roman"/>
          <w:sz w:val="28"/>
          <w:szCs w:val="28"/>
        </w:rPr>
        <w:t>многовариантности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расчетов, </w:t>
      </w:r>
    </w:p>
    <w:p w:rsidR="0079016A" w:rsidRPr="003F53D7" w:rsidRDefault="004953F2" w:rsidP="00CB485A">
      <w:pPr>
        <w:pStyle w:val="a3"/>
        <w:numPr>
          <w:ilvl w:val="0"/>
          <w:numId w:val="1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методы экономико-математическое мо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делирования.</w:t>
      </w:r>
    </w:p>
    <w:p w:rsidR="0079016A" w:rsidRPr="003F53D7" w:rsidRDefault="00CB485A" w:rsidP="00CB485A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 эконо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мического 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нализа – это компле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ксное системное выявление, изучение, из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мерение, обобщение в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лияния различных факторов 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 результат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ы деятельност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 предприятия путем обр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аботки пок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азателей 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пециальным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 приемами. Экономический 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нализ состо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ит из:</w:t>
      </w:r>
    </w:p>
    <w:p w:rsidR="0079016A" w:rsidRPr="00CB485A" w:rsidRDefault="0079016A" w:rsidP="00CB485A">
      <w:pPr>
        <w:pStyle w:val="a3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наблюдения за объекто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м, расчета относител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ьных и абсолютн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ых показателей, а также их приведение их в сопостав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имый вид;</w:t>
      </w:r>
    </w:p>
    <w:p w:rsidR="0079016A" w:rsidRPr="00CB485A" w:rsidRDefault="0079016A" w:rsidP="00CB485A">
      <w:pPr>
        <w:pStyle w:val="a3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систематизации, группиро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вки и детализ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ации факторов, изуче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ние их непосредственного влияния на итоговый результат;</w:t>
      </w:r>
    </w:p>
    <w:p w:rsidR="0079016A" w:rsidRPr="00CB485A" w:rsidRDefault="0079016A" w:rsidP="00CB485A">
      <w:pPr>
        <w:pStyle w:val="a3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обобщения, то есть построения итоговых и про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гнозных таб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лиц, подгото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вка рекоме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ндаций и выводов в це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лях принятия у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правленчес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ких решени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й.</w:t>
      </w:r>
    </w:p>
    <w:p w:rsidR="0079016A" w:rsidRPr="003F53D7" w:rsidRDefault="003F0F66" w:rsidP="0079016A">
      <w:pPr>
        <w:pStyle w:val="a3"/>
        <w:spacing w:after="0" w:line="36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проведе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ния расчето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в не менее ва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жен коэффи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циентный мето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д определе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ния величи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 доходов и 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асходов. Пр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 помощи коэфф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ициентов, которые базируются на показателях прошлого пер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иода, рассч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итываются предполаг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аемые дохо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ды и расходы.</w:t>
      </w:r>
    </w:p>
    <w:p w:rsidR="0079016A" w:rsidRPr="003F53D7" w:rsidRDefault="00067A9D" w:rsidP="0079016A">
      <w:pPr>
        <w:pStyle w:val="a3"/>
        <w:spacing w:after="0" w:line="36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Суть нормативного метода состо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ит в том, что 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 основании заранее определенных норм и нор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мативов рассч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итывается потреб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ность предприятия в финансо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вых ресурс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ах и источ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никах их формиро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вания. Это: ставки на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логов, тар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ифных взносо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в и сборов, нормы аморт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изационных отч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ислений, нор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мативы определения потребности в оборотном к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апитале и другое. Система нормативов и норм включает в себя:</w:t>
      </w:r>
    </w:p>
    <w:p w:rsidR="0079016A" w:rsidRPr="003F53D7" w:rsidRDefault="0079016A" w:rsidP="00CB485A">
      <w:pPr>
        <w:pStyle w:val="a3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федеральные нор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мативы: 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авки федер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альных нало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гов, нормы 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мортизации ос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новных фон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дов, ставк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 тарифных вз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носов на госу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дарственное социал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ьное страхо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вание и дру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гое;</w:t>
      </w:r>
    </w:p>
    <w:p w:rsidR="0079016A" w:rsidRPr="00CB485A" w:rsidRDefault="0079016A" w:rsidP="00CB485A">
      <w:pPr>
        <w:pStyle w:val="a3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нормативы субъе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ктов Российской Федерации: 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авки региональных налогов, 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арифных сборо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в и взносов и другое;</w:t>
      </w:r>
    </w:p>
    <w:p w:rsidR="0079016A" w:rsidRPr="00CB485A" w:rsidRDefault="0079016A" w:rsidP="00CB485A">
      <w:pPr>
        <w:pStyle w:val="a3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нормативы органов мест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ного самоу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правления;</w:t>
      </w:r>
    </w:p>
    <w:p w:rsidR="0079016A" w:rsidRPr="00CB485A" w:rsidRDefault="0079016A" w:rsidP="00CB485A">
      <w:pPr>
        <w:pStyle w:val="a3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отраслевые нор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мативы, которые действуют в масштаб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ах отдельн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ых отрасле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й или по хоз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яйствующим субъектам: малое и среднее предприятие, 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кционерное об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щество, об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щество с 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граниченно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й ответстве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нностью и другое;</w:t>
      </w:r>
    </w:p>
    <w:p w:rsidR="0079016A" w:rsidRPr="003F53D7" w:rsidRDefault="0079016A" w:rsidP="00CB485A">
      <w:pPr>
        <w:pStyle w:val="a3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нормативы ор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ганизации, которые разрабатываются непосредст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венно предприятием и используются им для 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гулировани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я финансовой де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ятельности и тор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гово-производственного процесса, ко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нтроля за эффе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ктивным ис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пользование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м финансов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ых ресурсо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в.</w:t>
      </w:r>
    </w:p>
    <w:p w:rsidR="0079016A" w:rsidRPr="003F53D7" w:rsidRDefault="0079016A" w:rsidP="0079016A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Балансовый мето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д финансового планирования – это взаимно ур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авновешива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ющиеся таблицы, которые учитывают ресурс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ы и соответст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вующие потреб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ности. В данном 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лучае сост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авляются материаль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ные баланс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ы, стоимост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ные балансы, балансы тру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довых ресурсо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в. Суть баланс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 следующая:</w:t>
      </w:r>
    </w:p>
    <w:p w:rsidR="0079016A" w:rsidRPr="003F53D7" w:rsidRDefault="0079016A" w:rsidP="00C05599">
      <w:pPr>
        <w:tabs>
          <w:tab w:val="center" w:pos="5017"/>
          <w:tab w:val="right" w:pos="9355"/>
        </w:tabs>
        <w:spacing w:after="0" w:line="360" w:lineRule="auto"/>
        <w:ind w:firstLine="6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Он + П = Р + </w:t>
      </w:r>
      <w:proofErr w:type="gramStart"/>
      <w:r>
        <w:rPr>
          <w:rFonts w:ascii="Times New Roman" w:hAnsi="Times New Roman" w:cs="Times New Roman"/>
          <w:sz w:val="28"/>
          <w:szCs w:val="28"/>
        </w:rPr>
        <w:t>Ок,</w:t>
      </w:r>
      <w:r w:rsidRPr="003F53D7">
        <w:rPr>
          <w:rFonts w:ascii="Times New Roman" w:hAnsi="Times New Roman" w:cs="Times New Roman"/>
          <w:sz w:val="28"/>
          <w:szCs w:val="28"/>
        </w:rPr>
        <w:tab/>
      </w:r>
      <w:proofErr w:type="gramEnd"/>
      <w:r w:rsidR="00C05599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(1)</w:t>
      </w:r>
    </w:p>
    <w:p w:rsidR="0079016A" w:rsidRPr="003F53D7" w:rsidRDefault="0079016A" w:rsidP="0079016A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 Он, Ок – ост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атки денежных сре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дств на нач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ало и конец периода;</w:t>
      </w:r>
    </w:p>
    <w:p w:rsidR="0079016A" w:rsidRPr="003F53D7" w:rsidRDefault="0079016A" w:rsidP="00CB485A">
      <w:pPr>
        <w:spacing w:after="0"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П, Р – посту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пления и расходов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ание денеж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ных средст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в в планируе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мом периоде.</w:t>
      </w:r>
    </w:p>
    <w:p w:rsidR="0079016A" w:rsidRPr="003F53D7" w:rsidRDefault="0079016A" w:rsidP="0079016A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Применение б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алансового мето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да планиро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вания обес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печивает вз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аимное сог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ласование все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х разделов и по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казателей п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лана.</w:t>
      </w:r>
    </w:p>
    <w:p w:rsidR="0079016A" w:rsidRPr="003F53D7" w:rsidRDefault="008A4703" w:rsidP="0079016A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финансо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вом планиро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вании метод эконо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мико-матем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атического мо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делировани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я (далее – Э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ММ) способст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вует количественному выражению взаимосвязе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й финансов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ых факторо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в и показате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лей, которые их определ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яют. Экономико-математическая мо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дель представл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яет собой м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атематичес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кое отобра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жение фина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нсового про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цесса, а также зависимость ф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акторов, которые характеризуют закономер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ности и структуру ф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инансового про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цесса, выражаемые через математичес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кие символы, уравнения, неравенст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ва, таблицы, графики и другое. Построен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ие ЭММ складывается из таких этапов, как:</w:t>
      </w:r>
    </w:p>
    <w:p w:rsidR="0079016A" w:rsidRPr="00102076" w:rsidRDefault="0079016A" w:rsidP="00102076">
      <w:pPr>
        <w:pStyle w:val="a3"/>
        <w:numPr>
          <w:ilvl w:val="0"/>
          <w:numId w:val="1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изучение д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инамики фи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нансового по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казателя 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 определе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нный отрезо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к времени и в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ыявление ф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акторов, в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лияющих на 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аправление это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й динамики и сте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пени завис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имости;</w:t>
      </w:r>
    </w:p>
    <w:p w:rsidR="0079016A" w:rsidRPr="00102076" w:rsidRDefault="0079016A" w:rsidP="00102076">
      <w:pPr>
        <w:pStyle w:val="a3"/>
        <w:numPr>
          <w:ilvl w:val="0"/>
          <w:numId w:val="1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расчет моде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ли функцио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нальной за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висимости ф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инансового по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казателя от ос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новных факторо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в;</w:t>
      </w:r>
    </w:p>
    <w:p w:rsidR="0079016A" w:rsidRPr="00102076" w:rsidRDefault="0079016A" w:rsidP="00102076">
      <w:pPr>
        <w:pStyle w:val="a3"/>
        <w:numPr>
          <w:ilvl w:val="0"/>
          <w:numId w:val="1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разработка 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азличных в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ариантов п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лановых зн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ачений фин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ансового по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казателя;</w:t>
      </w:r>
    </w:p>
    <w:p w:rsidR="0079016A" w:rsidRPr="00102076" w:rsidRDefault="0079016A" w:rsidP="00102076">
      <w:pPr>
        <w:pStyle w:val="a3"/>
        <w:numPr>
          <w:ilvl w:val="0"/>
          <w:numId w:val="1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и э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кспертная 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ценка перс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пективных 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начений фи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нансового по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казателя;</w:t>
      </w:r>
    </w:p>
    <w:p w:rsidR="0079016A" w:rsidRPr="00102076" w:rsidRDefault="0079016A" w:rsidP="00102076">
      <w:pPr>
        <w:pStyle w:val="a3"/>
        <w:numPr>
          <w:ilvl w:val="0"/>
          <w:numId w:val="1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принятие ф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инансового п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ланового 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шения и выбор 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птимального в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арианта.</w:t>
      </w:r>
    </w:p>
    <w:p w:rsidR="0079016A" w:rsidRPr="003F53D7" w:rsidRDefault="0079016A" w:rsidP="00102076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 </w:t>
      </w:r>
      <w:proofErr w:type="spellStart"/>
      <w:r>
        <w:rPr>
          <w:rFonts w:ascii="Times New Roman" w:hAnsi="Times New Roman" w:cs="Times New Roman"/>
          <w:sz w:val="28"/>
          <w:szCs w:val="28"/>
        </w:rPr>
        <w:t>многовариантности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это разработка м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ножества вариантов ф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инансовых п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ланов. В к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ачестве кр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 xml:space="preserve">итериев выбора выступают: </w:t>
      </w:r>
    </w:p>
    <w:p w:rsidR="0079016A" w:rsidRPr="00102076" w:rsidRDefault="0079016A" w:rsidP="00102076">
      <w:pPr>
        <w:pStyle w:val="a3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начальная ве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личина сре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дневзвешен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ной стоимост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 xml:space="preserve">и капитала; </w:t>
      </w:r>
    </w:p>
    <w:p w:rsidR="0079016A" w:rsidRPr="00102076" w:rsidRDefault="0079016A" w:rsidP="00102076">
      <w:pPr>
        <w:pStyle w:val="a3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максимальная ве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личина чисто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й приведен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ной стоимост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 xml:space="preserve">и; </w:t>
      </w:r>
    </w:p>
    <w:p w:rsidR="0079016A" w:rsidRPr="00102076" w:rsidRDefault="0079016A" w:rsidP="00102076">
      <w:pPr>
        <w:pStyle w:val="a3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максимум 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нтабельност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 собствен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ного капит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 xml:space="preserve">ала; </w:t>
      </w:r>
    </w:p>
    <w:p w:rsidR="0079016A" w:rsidRPr="00102076" w:rsidRDefault="0079016A" w:rsidP="00102076">
      <w:pPr>
        <w:pStyle w:val="a3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максимум 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нтабельност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 xml:space="preserve">и активов и др. </w:t>
      </w:r>
    </w:p>
    <w:p w:rsidR="0079016A" w:rsidRPr="003F53D7" w:rsidRDefault="0079016A" w:rsidP="0079016A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Процедура 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нализа и выбора в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ариантов предполагает про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 xml:space="preserve">ведение следующего: </w:t>
      </w:r>
    </w:p>
    <w:p w:rsidR="0079016A" w:rsidRPr="003F53D7" w:rsidRDefault="0079016A" w:rsidP="0079016A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выбор критериев отбор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 xml:space="preserve">а; </w:t>
      </w:r>
    </w:p>
    <w:p w:rsidR="0079016A" w:rsidRPr="003F53D7" w:rsidRDefault="0079016A" w:rsidP="0079016A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выбор наиболее 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начимых факторов воздействия 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 xml:space="preserve">а критерии выбора; </w:t>
      </w:r>
    </w:p>
    <w:p w:rsidR="0079016A" w:rsidRPr="003F53D7" w:rsidRDefault="0079016A" w:rsidP="0079016A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проведение пошагового варьирова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ния каждого ф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 xml:space="preserve">актора; </w:t>
      </w:r>
    </w:p>
    <w:p w:rsidR="0079016A" w:rsidRPr="003F53D7" w:rsidRDefault="0079016A" w:rsidP="0079016A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оценка относител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ьного изменения критериев выбора (в %) в сравнени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 с его базо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вым значен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 xml:space="preserve">ием; </w:t>
      </w:r>
    </w:p>
    <w:p w:rsidR="0079016A" w:rsidRPr="003F53D7" w:rsidRDefault="0079016A" w:rsidP="0079016A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значение ф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актора изме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няется еще 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 один шаг и в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новь оцени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вается значе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ние критер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 xml:space="preserve">ия выбора; </w:t>
      </w:r>
    </w:p>
    <w:p w:rsidR="0079016A" w:rsidRPr="003F53D7" w:rsidRDefault="0079016A" w:rsidP="002D763A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расчет на основан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ии получен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ных результ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атов показ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ателя чувствите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 xml:space="preserve">льности. </w:t>
      </w:r>
    </w:p>
    <w:p w:rsidR="0079016A" w:rsidRPr="003F53D7" w:rsidRDefault="0079016A" w:rsidP="0079016A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 выводы по резу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льтатам расчето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в. Низкая чу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вствительност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ь критерия в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ыбора к от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клонениям ис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ходных дан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ных свидете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льствует о бо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льшой веро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ятности дост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ижения пре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дполагаемо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го значени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я. И наоборот. Бо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лее высока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я чувствите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льность св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язана с веро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ятностью то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го, что оце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ночный пок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азатель не дост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игнет ожид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аемого уро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вня [31, с. 288].</w:t>
      </w:r>
    </w:p>
    <w:p w:rsidR="00FD69C0" w:rsidRPr="003F53D7" w:rsidRDefault="00FD69C0" w:rsidP="00E632CC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Таким образо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м, в данно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м параграфе рассмотрены основные ас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пекты процесс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 финансово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го планиро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вания на пре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 xml:space="preserve">дприятии. </w:t>
      </w:r>
    </w:p>
    <w:p w:rsidR="009C30B6" w:rsidRPr="003F53D7" w:rsidRDefault="009C30B6" w:rsidP="00E632CC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FD69C0" w:rsidRPr="00E454EA" w:rsidRDefault="00E454EA" w:rsidP="00E632CC">
      <w:pPr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6" w:name="_Toc481320093"/>
      <w:bookmarkStart w:id="7" w:name="_Toc10274883"/>
      <w:r>
        <w:rPr>
          <w:rFonts w:ascii="Times New Roman" w:hAnsi="Times New Roman" w:cs="Times New Roman"/>
          <w:sz w:val="28"/>
          <w:szCs w:val="28"/>
        </w:rPr>
        <w:t>1.3</w:t>
      </w:r>
      <w:r>
        <w:rPr>
          <w:rFonts w:ascii="Times New Roman" w:hAnsi="Times New Roman" w:cs="Times New Roman"/>
          <w:sz w:val="28"/>
          <w:szCs w:val="28"/>
        </w:rPr>
        <w:tab/>
        <w:t>Методы фин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 xml:space="preserve">ансового </w:t>
      </w:r>
      <w:bookmarkEnd w:id="6"/>
      <w:r>
        <w:rPr>
          <w:rFonts w:ascii="Times New Roman" w:hAnsi="Times New Roman" w:cs="Times New Roman"/>
          <w:sz w:val="28"/>
          <w:szCs w:val="28"/>
        </w:rPr>
        <w:t>прогнозирования</w:t>
      </w:r>
      <w:bookmarkEnd w:id="7"/>
    </w:p>
    <w:p w:rsidR="00FD69C0" w:rsidRPr="003F53D7" w:rsidRDefault="00FD69C0" w:rsidP="00E632CC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D69C0" w:rsidRPr="003F53D7" w:rsidRDefault="0033158D" w:rsidP="00E632CC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дополнение к мето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дам финансового п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ланировани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я и совместно с 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ими важно приме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нять методы финансового про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гнозирован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ия, так ка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к планирова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ние без про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гнозирован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ия является неэффективным, именно поэтому про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гнозирован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ие обычно пре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дшествует п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ланированию.</w:t>
      </w:r>
    </w:p>
    <w:p w:rsidR="009F5E4C" w:rsidRPr="003F53D7" w:rsidRDefault="0033158D" w:rsidP="00102076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Финансовое про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гнозирован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ие, как тако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вое, – это механизм предвидения определен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ных событий, разработ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ка на перс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пективу возможных изменений в финансовом состоянии объекта в целом, а также его различ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ных частей [41, с. 120].</w:t>
      </w:r>
    </w:p>
    <w:p w:rsidR="00FD69C0" w:rsidRPr="003F53D7" w:rsidRDefault="00FD69C0" w:rsidP="00FD69C0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Основной целью прогнозиро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вания является снижение различных рисков в процессе принятия решений. Прогнозирование ис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пользуется в 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азличных об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ластях: при планиро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вании капитальных в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ложений, маркетинга, финансов, производства. Финансовое про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гнозирован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ие в отличие от финансового планирования на практике не осущест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вляет разр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аботанные про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 xml:space="preserve">гнозы. </w:t>
      </w:r>
    </w:p>
    <w:p w:rsidR="009C30B6" w:rsidRPr="003F53D7" w:rsidRDefault="009C30B6" w:rsidP="009C30B6">
      <w:pPr>
        <w:spacing w:after="0" w:line="36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Прогнозирование по смыслу я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вляется более близ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ким к стратег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ическому п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ланировани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ю, характеризующееся минимально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й определе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нностью и конкрет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ностью. В качестве б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азы для формиро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вания прог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ноза в основном являются такие субъективные 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ценки, как: интуиция, предчувствие, пре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дугадывание.</w:t>
      </w:r>
    </w:p>
    <w:p w:rsidR="00B71C13" w:rsidRPr="003F53D7" w:rsidRDefault="00B71C13" w:rsidP="009C30B6">
      <w:pPr>
        <w:spacing w:after="0" w:line="36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Финансовое про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гнозирован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ие на практике можно разде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лить на:</w:t>
      </w:r>
    </w:p>
    <w:p w:rsidR="00B71C13" w:rsidRPr="00102076" w:rsidRDefault="00B71C13" w:rsidP="00102076">
      <w:pPr>
        <w:pStyle w:val="a3"/>
        <w:numPr>
          <w:ilvl w:val="0"/>
          <w:numId w:val="1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целом прогнозирование ф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инансового состо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яния объект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а;</w:t>
      </w:r>
    </w:p>
    <w:p w:rsidR="00B71C13" w:rsidRPr="00102076" w:rsidRDefault="009C269F" w:rsidP="00102076">
      <w:pPr>
        <w:pStyle w:val="a3"/>
        <w:numPr>
          <w:ilvl w:val="0"/>
          <w:numId w:val="1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прогнозирование ф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инансовых пото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ков.</w:t>
      </w:r>
    </w:p>
    <w:p w:rsidR="0005250A" w:rsidRPr="003F53D7" w:rsidRDefault="00B71C13" w:rsidP="009C30B6">
      <w:pPr>
        <w:spacing w:after="0" w:line="36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Прогнозирование ф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инансовых пото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ков является б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азовым, так как именно на 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го основе имеется воз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можность прогнозиро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вать измене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ние финансовых показателей пре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 xml:space="preserve">дприятия. </w:t>
      </w:r>
    </w:p>
    <w:p w:rsidR="009C269F" w:rsidRPr="003F53D7" w:rsidRDefault="003E05EC" w:rsidP="009C30B6">
      <w:pPr>
        <w:spacing w:after="0" w:line="36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Любой вид прогнозирования должен иметь нес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колько различных мо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делей: позитивная, негативная, усредненная. Реализация то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й или иной мо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дели должн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 быть во вз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аимосвязи с внешними факторами (например, из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менение ситу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ации на ры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нке, урове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нь инфляци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 и другое) [41, с. 1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20].</w:t>
      </w:r>
    </w:p>
    <w:p w:rsidR="0005250A" w:rsidRPr="003F53D7" w:rsidRDefault="0005250A" w:rsidP="0005250A">
      <w:pPr>
        <w:pStyle w:val="af1"/>
        <w:spacing w:before="0" w:beforeAutospacing="0" w:after="0" w:afterAutospacing="0" w:line="360" w:lineRule="auto"/>
        <w:ind w:firstLine="709"/>
        <w:jc w:val="both"/>
        <w:textAlignment w:val="top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Цикл прогноз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ирования состоит из с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 xml:space="preserve">ледующих </w:t>
      </w:r>
      <w:proofErr w:type="gramStart"/>
      <w:r>
        <w:rPr>
          <w:rFonts w:eastAsiaTheme="minorEastAsia"/>
          <w:sz w:val="28"/>
          <w:szCs w:val="28"/>
        </w:rPr>
        <w:t>этапов</w:t>
      </w:r>
      <w:r>
        <w:rPr>
          <w:sz w:val="28"/>
          <w:szCs w:val="28"/>
        </w:rPr>
        <w:t>[</w:t>
      </w:r>
      <w:proofErr w:type="gramEnd"/>
      <w:r>
        <w:rPr>
          <w:sz w:val="28"/>
          <w:szCs w:val="28"/>
        </w:rPr>
        <w:t>42, с. 33]</w:t>
      </w:r>
      <w:r>
        <w:rPr>
          <w:rFonts w:eastAsiaTheme="minorEastAsia"/>
          <w:sz w:val="28"/>
          <w:szCs w:val="28"/>
        </w:rPr>
        <w:t>:</w:t>
      </w:r>
    </w:p>
    <w:p w:rsidR="0005250A" w:rsidRPr="003F53D7" w:rsidRDefault="0005250A" w:rsidP="0005250A">
      <w:pPr>
        <w:pStyle w:val="af1"/>
        <w:spacing w:before="0" w:beforeAutospacing="0" w:after="0" w:afterAutospacing="0" w:line="360" w:lineRule="auto"/>
        <w:ind w:firstLine="709"/>
        <w:jc w:val="both"/>
        <w:textAlignment w:val="top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1. Анализ внутре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нних и внешних факторов, которые влияют на финансо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вые результ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аты деятел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ьности, их к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лассификац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ия и устано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вление про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гнозных зн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ачений;</w:t>
      </w:r>
    </w:p>
    <w:p w:rsidR="0005250A" w:rsidRPr="003F53D7" w:rsidRDefault="0005250A" w:rsidP="0005250A">
      <w:pPr>
        <w:pStyle w:val="af1"/>
        <w:spacing w:before="0" w:beforeAutospacing="0" w:after="0" w:afterAutospacing="0" w:line="360" w:lineRule="auto"/>
        <w:ind w:firstLine="709"/>
        <w:jc w:val="both"/>
        <w:textAlignment w:val="top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2. Выбор способ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а анализа, который включает анализ мето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дов прогноз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ирования, ф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инансового п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ланировани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я, расчета сто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имости кап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итала и оце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нки стоимост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и бизнеса;</w:t>
      </w:r>
    </w:p>
    <w:p w:rsidR="0005250A" w:rsidRPr="003F53D7" w:rsidRDefault="0005250A" w:rsidP="0005250A">
      <w:pPr>
        <w:pStyle w:val="af1"/>
        <w:spacing w:before="0" w:beforeAutospacing="0" w:after="0" w:afterAutospacing="0" w:line="360" w:lineRule="auto"/>
        <w:ind w:firstLine="709"/>
        <w:jc w:val="both"/>
        <w:textAlignment w:val="top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3. Финансовое п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ланирование и сост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авление бю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джетов кап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итальных в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ложений и те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кущих затр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ат, бюджето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в доходов, р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асходов, движения де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нежных средств, составле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ние прогноз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ного бухга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лтерского б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аланса и отчет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а о финансовых резу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льтатах;</w:t>
      </w:r>
    </w:p>
    <w:p w:rsidR="0005250A" w:rsidRPr="003F53D7" w:rsidRDefault="0005250A" w:rsidP="0005250A">
      <w:pPr>
        <w:pStyle w:val="af1"/>
        <w:spacing w:before="0" w:beforeAutospacing="0" w:after="0" w:afterAutospacing="0" w:line="360" w:lineRule="auto"/>
        <w:ind w:firstLine="709"/>
        <w:jc w:val="both"/>
        <w:textAlignment w:val="top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4. Расчет стоимости привлечен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ного капит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ала, который позволяет определит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ь стоимост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ь отдельны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х источнико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в финансиро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вания и сре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дневзвешен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ную стоимост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ь капитала;</w:t>
      </w:r>
    </w:p>
    <w:p w:rsidR="0005250A" w:rsidRPr="003F53D7" w:rsidRDefault="0005250A" w:rsidP="0005250A">
      <w:pPr>
        <w:pStyle w:val="af1"/>
        <w:spacing w:before="0" w:beforeAutospacing="0" w:after="0" w:afterAutospacing="0" w:line="360" w:lineRule="auto"/>
        <w:ind w:firstLine="709"/>
        <w:jc w:val="both"/>
        <w:textAlignment w:val="top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5. Расчет стои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мости бизнес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а через определен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ие дисконтиро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ванных дене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жных потоко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в прогнозно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го и продле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нного перио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да.</w:t>
      </w:r>
    </w:p>
    <w:p w:rsidR="005B4221" w:rsidRPr="003F53D7" w:rsidRDefault="005B4221" w:rsidP="0005250A">
      <w:pPr>
        <w:pStyle w:val="af1"/>
        <w:spacing w:before="0" w:beforeAutospacing="0" w:after="0" w:afterAutospacing="0" w:line="360" w:lineRule="auto"/>
        <w:ind w:firstLine="709"/>
        <w:jc w:val="both"/>
        <w:textAlignment w:val="top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Нужно пони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мать, что се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годня не соз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дан единый с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пособ фина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нсового про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гнозирован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ия организ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ации. В свете то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го, что на пр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актике сущест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вует огром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ное множест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во анализируе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мых ситуац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ий, а также р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азличное ч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исло методо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в, можно в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ыделить две гру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ппы таких и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нструменто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в: субъект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ивные и объе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ктивные. Ну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жно отметит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ь, что пер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вая группа мето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дов основы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вается в пер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вую очеред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ь на интуи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ции и лично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м мнении э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кспертов и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ли специал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 xml:space="preserve">истов. </w:t>
      </w:r>
    </w:p>
    <w:p w:rsidR="005B4221" w:rsidRPr="003F53D7" w:rsidRDefault="005B4221" w:rsidP="0005250A">
      <w:pPr>
        <w:pStyle w:val="af1"/>
        <w:spacing w:before="0" w:beforeAutospacing="0" w:after="0" w:afterAutospacing="0" w:line="360" w:lineRule="auto"/>
        <w:ind w:firstLine="709"/>
        <w:jc w:val="both"/>
        <w:textAlignment w:val="top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К объектив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ным метода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м принято от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носить сто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хастические мето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ды, которые ос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новываются н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а определе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нной вероят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ностной св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язи исследуе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мых показате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лей, а так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же обоснов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ывают веро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ятностный х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арактер са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мого прогноз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а. От обще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го числа э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мпирически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х данных в д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анном случ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ае зависит и точ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 xml:space="preserve">ность </w:t>
      </w:r>
      <w:r>
        <w:rPr>
          <w:rFonts w:eastAsiaTheme="minorEastAsia"/>
          <w:sz w:val="28"/>
          <w:szCs w:val="28"/>
        </w:rPr>
        <w:lastRenderedPageBreak/>
        <w:t>будущего про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гноза. С точ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ки зрения фор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мализованно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го подхода д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анные мето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ды занимают к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лючевое место и в з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начительно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й степени в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арьируются по сте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пени сложност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и используе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мых алгорит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мов. Следует по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нимать, что о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ни базируютс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я на вполне ко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нкретных по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казателях пр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и осуществ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лении анал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иза. Так, н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апример, это сто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хастические мето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ды, трендо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вое прогноз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ирования и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ли метод до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ли от выруч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ки.</w:t>
      </w:r>
    </w:p>
    <w:p w:rsidR="005B4221" w:rsidRPr="003F53D7" w:rsidRDefault="005B4221" w:rsidP="0005250A">
      <w:pPr>
        <w:pStyle w:val="af1"/>
        <w:spacing w:before="0" w:beforeAutospacing="0" w:after="0" w:afterAutospacing="0" w:line="360" w:lineRule="auto"/>
        <w:ind w:firstLine="709"/>
        <w:jc w:val="both"/>
        <w:textAlignment w:val="top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Кроме назв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анного деле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ния на две гру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ппы методо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в прогнозиро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вания фина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нсовых резу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льтатов ор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ганизации в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ыделяют та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кже способ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ы общетеорет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ической на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правленност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и, которые ис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пользуются пр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актически в л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юбых ситуа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циях и люб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ых областя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х прогност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ики, и спе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циальные с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пособы, котор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ые наиболее эффе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ктивны в ко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нкретных с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лучаях при о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пределенно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й проблемат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rFonts w:eastAsiaTheme="minorEastAsia"/>
          <w:sz w:val="28"/>
          <w:szCs w:val="28"/>
        </w:rPr>
        <w:t>ике.</w:t>
      </w:r>
    </w:p>
    <w:p w:rsidR="0008123C" w:rsidRPr="003F53D7" w:rsidRDefault="00EF38F7" w:rsidP="009C30B6">
      <w:pPr>
        <w:spacing w:after="0" w:line="36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Методы про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гнозирован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ия в завис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имости от 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абора прогнозируе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мых показате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 xml:space="preserve">лей подразделяются на [39, с. 45]: </w:t>
      </w:r>
    </w:p>
    <w:p w:rsidR="0008123C" w:rsidRPr="003F53D7" w:rsidRDefault="005B4221" w:rsidP="00102076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3D7">
        <w:rPr>
          <w:rFonts w:ascii="Times New Roman" w:hAnsi="Times New Roman" w:cs="Times New Roman"/>
          <w:sz w:val="28"/>
          <w:szCs w:val="28"/>
        </w:rPr>
        <w:sym w:font="Symbol" w:char="F02D"/>
      </w:r>
      <w:r>
        <w:rPr>
          <w:rFonts w:ascii="Times New Roman" w:hAnsi="Times New Roman" w:cs="Times New Roman"/>
          <w:sz w:val="28"/>
          <w:szCs w:val="28"/>
        </w:rPr>
        <w:t xml:space="preserve"> методы, в котор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ых прогноз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ируется од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ин или нес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колько отде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льных показ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ателей, имеющих зн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ачимость наибольши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й интерес и 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 xml:space="preserve">начимость; </w:t>
      </w:r>
    </w:p>
    <w:p w:rsidR="005B4221" w:rsidRPr="003F53D7" w:rsidRDefault="005B4221" w:rsidP="00102076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3D7">
        <w:rPr>
          <w:rFonts w:ascii="Times New Roman" w:hAnsi="Times New Roman" w:cs="Times New Roman"/>
          <w:sz w:val="28"/>
          <w:szCs w:val="28"/>
        </w:rPr>
        <w:sym w:font="Symbol" w:char="F02D"/>
      </w:r>
      <w:r>
        <w:rPr>
          <w:rFonts w:ascii="Times New Roman" w:hAnsi="Times New Roman" w:cs="Times New Roman"/>
          <w:sz w:val="28"/>
          <w:szCs w:val="28"/>
        </w:rPr>
        <w:t xml:space="preserve"> методы, в котор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ых строятс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я прогнозн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ые формы отчет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ности цели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ком в типо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вой или укру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пненной но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менклатуре 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атей. Огро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мным преимущест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вом методов данной группы состо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ит в том, что по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лученная отчет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ность позво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ляет всесторо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нне проана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лизировать ф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инансовое состо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яние предпр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иятия.</w:t>
      </w:r>
    </w:p>
    <w:p w:rsidR="009C269F" w:rsidRPr="003F53D7" w:rsidRDefault="0008123C" w:rsidP="009C30B6">
      <w:pPr>
        <w:spacing w:after="0" w:line="36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Наиболее по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пулярными мето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дами прогноз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ирования я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 xml:space="preserve">вляются: </w:t>
      </w:r>
    </w:p>
    <w:p w:rsidR="009C269F" w:rsidRPr="00102076" w:rsidRDefault="009C30B6" w:rsidP="00102076">
      <w:pPr>
        <w:pStyle w:val="a3"/>
        <w:numPr>
          <w:ilvl w:val="0"/>
          <w:numId w:val="1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 эксперт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 xml:space="preserve">ных оценок, </w:t>
      </w:r>
    </w:p>
    <w:p w:rsidR="009C269F" w:rsidRPr="00102076" w:rsidRDefault="009C30B6" w:rsidP="00102076">
      <w:pPr>
        <w:pStyle w:val="a3"/>
        <w:numPr>
          <w:ilvl w:val="0"/>
          <w:numId w:val="1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 экстр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аполяции тре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 xml:space="preserve">ндов, </w:t>
      </w:r>
    </w:p>
    <w:p w:rsidR="009C269F" w:rsidRPr="00102076" w:rsidRDefault="009C30B6" w:rsidP="00102076">
      <w:pPr>
        <w:pStyle w:val="a3"/>
        <w:numPr>
          <w:ilvl w:val="0"/>
          <w:numId w:val="1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 прог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нозирования детер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минированн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ых связей,</w:t>
      </w:r>
    </w:p>
    <w:p w:rsidR="009C30B6" w:rsidRPr="00102076" w:rsidRDefault="009C30B6" w:rsidP="00102076">
      <w:pPr>
        <w:pStyle w:val="a3"/>
        <w:numPr>
          <w:ilvl w:val="0"/>
          <w:numId w:val="1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 пропор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циональных 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ависимосте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й.</w:t>
      </w:r>
    </w:p>
    <w:p w:rsidR="00194200" w:rsidRPr="003F53D7" w:rsidRDefault="00194200" w:rsidP="009C30B6">
      <w:pPr>
        <w:spacing w:after="0" w:line="36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Остановимся 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 данных методах бо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лее подроб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но.</w:t>
      </w:r>
    </w:p>
    <w:p w:rsidR="009C30B6" w:rsidRPr="003F53D7" w:rsidRDefault="009C269F" w:rsidP="009C30B6">
      <w:pPr>
        <w:spacing w:after="0" w:line="36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Метод эксперт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ных оценок заключается в суммировании субъектив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ных мнений э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кспертов о бу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дущем состо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янии определенного процесса. К мето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дам эксперт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ных оценок в настоящее вре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мя можно от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нести: метод «и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нтервью», сценарии, аналитические до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кладные за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 xml:space="preserve">писки, метод </w:t>
      </w:r>
      <w:r>
        <w:rPr>
          <w:rFonts w:ascii="Times New Roman" w:hAnsi="Times New Roman" w:cs="Times New Roman"/>
          <w:sz w:val="28"/>
          <w:szCs w:val="28"/>
        </w:rPr>
        <w:lastRenderedPageBreak/>
        <w:t>«мозгового штур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ма», метод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иссии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», метод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Делфи</w:t>
      </w:r>
      <w:proofErr w:type="spellEnd"/>
      <w:r>
        <w:rPr>
          <w:rFonts w:ascii="Times New Roman" w:hAnsi="Times New Roman" w:cs="Times New Roman"/>
          <w:sz w:val="28"/>
          <w:szCs w:val="28"/>
        </w:rPr>
        <w:t>. Метод экс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пертных оце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нок – это субъективный метод про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гнозирован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ия.</w:t>
      </w:r>
    </w:p>
    <w:p w:rsidR="009C30B6" w:rsidRPr="003F53D7" w:rsidRDefault="009C269F" w:rsidP="009C30B6">
      <w:pPr>
        <w:spacing w:after="0" w:line="36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Метод экстр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аполяции тре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ндов заключается в то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м, определ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яются тенденции, которые основаны на статист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ических да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нных и нало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жении слож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ившихся те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нденций на п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ланируемые по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казатели. Указанный метод можно испо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льзовать только в кр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аткосрочно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м периоде, поскольку мето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д экстрапол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яции не учитыв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ает многообразие факторов в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нешней сре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ды, которые вл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ияют на деятель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ность предприятия. Здесь выделяются: мето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д экспоненц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иального 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глаживания и мето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д скользяще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го среднего. Основой расс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матриваемо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го метода явл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яются эмпиричес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кие данные. Указанны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й метод относ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ится к эвр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истическим методам прогноз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ирования [8, с. 19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9].</w:t>
      </w:r>
    </w:p>
    <w:p w:rsidR="009C30B6" w:rsidRPr="003F53D7" w:rsidRDefault="009C269F" w:rsidP="009C30B6">
      <w:pPr>
        <w:spacing w:after="0" w:line="36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Метод прог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нозировани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я детермин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ированных заключается в установ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лении взаи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мосвязи резу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льтативного ф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актора с иными факторными пр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изнаками [8, с. 19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9].</w:t>
      </w:r>
    </w:p>
    <w:p w:rsidR="009C30B6" w:rsidRPr="003F53D7" w:rsidRDefault="009C269F" w:rsidP="009C30B6">
      <w:pPr>
        <w:spacing w:after="0" w:line="36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Метод пропор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циональных 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ависимосте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й. Суть данного метода заключается в том, что к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аждый элеме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нт планово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го баланса и п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лана о финансовых резу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льтатах рассчитыв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ается в виде процентного соотношен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ия от установленного объё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ма продаж.</w:t>
      </w:r>
    </w:p>
    <w:p w:rsidR="003964FF" w:rsidRDefault="00E17BAF" w:rsidP="009C30B6">
      <w:pPr>
        <w:spacing w:after="0" w:line="36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5978E0A8" wp14:editId="0D4F81EC">
                <wp:simplePos x="0" y="0"/>
                <wp:positionH relativeFrom="margin">
                  <wp:posOffset>46916</wp:posOffset>
                </wp:positionH>
                <wp:positionV relativeFrom="paragraph">
                  <wp:posOffset>819874</wp:posOffset>
                </wp:positionV>
                <wp:extent cx="5868469" cy="1688965"/>
                <wp:effectExtent l="0" t="19050" r="37465" b="45085"/>
                <wp:wrapNone/>
                <wp:docPr id="6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68469" cy="1688965"/>
                          <a:chOff x="2236" y="571"/>
                          <a:chExt cx="8863" cy="3422"/>
                        </a:xfrm>
                      </wpg:grpSpPr>
                      <wpg:grpSp>
                        <wpg:cNvPr id="7" name="Group 6"/>
                        <wpg:cNvGrpSpPr>
                          <a:grpSpLocks/>
                        </wpg:cNvGrpSpPr>
                        <wpg:grpSpPr bwMode="auto">
                          <a:xfrm>
                            <a:off x="2236" y="571"/>
                            <a:ext cx="8832" cy="1363"/>
                            <a:chOff x="2266" y="751"/>
                            <a:chExt cx="8832" cy="1363"/>
                          </a:xfrm>
                        </wpg:grpSpPr>
                        <wps:wsp>
                          <wps:cNvPr id="8" name="AutoShape 3" descr="1"/>
                          <wps:cNvSpPr>
                            <a:spLocks noChangeArrowheads="1"/>
                          </wps:cNvSpPr>
                          <wps:spPr bwMode="auto">
                            <a:xfrm>
                              <a:off x="2266" y="805"/>
                              <a:ext cx="479" cy="1309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noFill/>
                            <a:ln w="12700" cmpd="sng"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lt1">
                                      <a:lumMod val="100000"/>
                                      <a:lumOff val="0"/>
                                      <a:alpha val="0"/>
                                    </a:schemeClr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C05599" w:rsidRPr="00B668A2" w:rsidRDefault="00C05599" w:rsidP="007B7132">
                                <w:pPr>
                                  <w:jc w:val="center"/>
                                  <w:rPr>
                                    <w:rFonts w:ascii="Times New Roman" w:hAnsi="Times New Roman" w:cs="Times New Roman"/>
                                    <w:sz w:val="12"/>
                                    <w:szCs w:val="24"/>
                                  </w:rPr>
                                </w:pPr>
                              </w:p>
                              <w:p w:rsidR="00C05599" w:rsidRPr="004E0E75" w:rsidRDefault="00C05599" w:rsidP="007B7132">
                                <w:pPr>
                                  <w:jc w:val="center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AutoShape 4"/>
                          <wps:cNvSpPr>
                            <a:spLocks noChangeArrowheads="1"/>
                          </wps:cNvSpPr>
                          <wps:spPr bwMode="auto">
                            <a:xfrm>
                              <a:off x="2745" y="751"/>
                              <a:ext cx="8353" cy="1363"/>
                            </a:xfrm>
                            <a:prstGeom prst="rightArrow">
                              <a:avLst>
                                <a:gd name="adj1" fmla="val 79593"/>
                                <a:gd name="adj2" fmla="val 78878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C05599" w:rsidRPr="00363CC1" w:rsidRDefault="00C05599" w:rsidP="007D56DB">
                                <w:pPr>
                                  <w:spacing w:after="0" w:line="240" w:lineRule="auto"/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Метод прог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noProof/>
                                    <w:color w:val="EEEFFF"/>
                                    <w:spacing w:val="-70"/>
                                    <w:sz w:val="20"/>
                                    <w:szCs w:val="20"/>
                                  </w:rPr>
                                  <w:t>ﮦ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нозировани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noProof/>
                                    <w:color w:val="EEEFFF"/>
                                    <w:spacing w:val="-70"/>
                                    <w:sz w:val="20"/>
                                    <w:szCs w:val="20"/>
                                  </w:rPr>
                                  <w:t>ﮦ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я отдельны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noProof/>
                                    <w:color w:val="EEEFFF"/>
                                    <w:spacing w:val="-70"/>
                                    <w:sz w:val="20"/>
                                    <w:szCs w:val="20"/>
                                  </w:rPr>
                                  <w:t>ﮦ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х существе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noProof/>
                                    <w:color w:val="EEEFFF"/>
                                    <w:spacing w:val="-70"/>
                                    <w:sz w:val="20"/>
                                    <w:szCs w:val="20"/>
                                  </w:rPr>
                                  <w:t>ﮦ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нных показ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noProof/>
                                    <w:color w:val="EEEFFF"/>
                                    <w:spacing w:val="-70"/>
                                    <w:sz w:val="20"/>
                                    <w:szCs w:val="20"/>
                                  </w:rPr>
                                  <w:t>ﮦ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ателей (выруч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noProof/>
                                    <w:color w:val="EEEFFF"/>
                                    <w:spacing w:val="-70"/>
                                    <w:sz w:val="20"/>
                                    <w:szCs w:val="20"/>
                                  </w:rPr>
                                  <w:t>ﮦ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ки, измене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noProof/>
                                    <w:color w:val="EEEFFF"/>
                                    <w:spacing w:val="-70"/>
                                    <w:sz w:val="20"/>
                                    <w:szCs w:val="20"/>
                                  </w:rPr>
                                  <w:t>ﮦ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ния себесто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noProof/>
                                    <w:color w:val="EEEFFF"/>
                                    <w:spacing w:val="-70"/>
                                    <w:sz w:val="20"/>
                                    <w:szCs w:val="20"/>
                                  </w:rPr>
                                  <w:t>ﮦ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имости, объе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noProof/>
                                    <w:color w:val="EEEFFF"/>
                                    <w:spacing w:val="-70"/>
                                    <w:sz w:val="20"/>
                                    <w:szCs w:val="20"/>
                                  </w:rPr>
                                  <w:t>ﮦ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ма продаж) Мето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noProof/>
                                    <w:color w:val="EEEFFF"/>
                                    <w:spacing w:val="-70"/>
                                    <w:sz w:val="20"/>
                                    <w:szCs w:val="20"/>
                                  </w:rPr>
                                  <w:t>ﮦ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д используетс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noProof/>
                                    <w:color w:val="EEEFFF"/>
                                    <w:spacing w:val="-70"/>
                                    <w:sz w:val="20"/>
                                    <w:szCs w:val="20"/>
                                  </w:rPr>
                                  <w:t>ﮦ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я аналитик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noProof/>
                                    <w:color w:val="EEEFFF"/>
                                    <w:spacing w:val="-70"/>
                                    <w:sz w:val="20"/>
                                    <w:szCs w:val="20"/>
                                  </w:rPr>
                                  <w:t>ﮦ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ами для кр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noProof/>
                                    <w:color w:val="EEEFFF"/>
                                    <w:spacing w:val="-70"/>
                                    <w:sz w:val="20"/>
                                    <w:szCs w:val="20"/>
                                  </w:rPr>
                                  <w:t>ﮦ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аткосрочно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noProof/>
                                    <w:color w:val="EEEFFF"/>
                                    <w:spacing w:val="-70"/>
                                    <w:sz w:val="20"/>
                                    <w:szCs w:val="20"/>
                                  </w:rPr>
                                  <w:t>ﮦ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го операти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noProof/>
                                    <w:color w:val="EEEFFF"/>
                                    <w:spacing w:val="-70"/>
                                    <w:sz w:val="20"/>
                                    <w:szCs w:val="20"/>
                                  </w:rPr>
                                  <w:t>ﮦ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вного прог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noProof/>
                                    <w:color w:val="EEEFFF"/>
                                    <w:spacing w:val="-70"/>
                                    <w:sz w:val="20"/>
                                    <w:szCs w:val="20"/>
                                  </w:rPr>
                                  <w:t>ﮦ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нозировани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noProof/>
                                    <w:color w:val="EEEFFF"/>
                                    <w:spacing w:val="-70"/>
                                    <w:sz w:val="20"/>
                                    <w:szCs w:val="20"/>
                                  </w:rPr>
                                  <w:t>ﮦ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я.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" name="Group 7"/>
                        <wpg:cNvGrpSpPr>
                          <a:grpSpLocks/>
                        </wpg:cNvGrpSpPr>
                        <wpg:grpSpPr bwMode="auto">
                          <a:xfrm>
                            <a:off x="2252" y="1872"/>
                            <a:ext cx="8847" cy="2121"/>
                            <a:chOff x="2282" y="1632"/>
                            <a:chExt cx="8847" cy="2121"/>
                          </a:xfrm>
                        </wpg:grpSpPr>
                        <wps:wsp>
                          <wps:cNvPr id="11" name="AutoShape 2" descr="1"/>
                          <wps:cNvSpPr>
                            <a:spLocks noChangeArrowheads="1"/>
                          </wps:cNvSpPr>
                          <wps:spPr bwMode="auto">
                            <a:xfrm>
                              <a:off x="2282" y="1736"/>
                              <a:ext cx="479" cy="1921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noFill/>
                            <a:ln w="12700" cmpd="sng"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lt1">
                                      <a:lumMod val="100000"/>
                                      <a:lumOff val="0"/>
                                      <a:alpha val="0"/>
                                    </a:schemeClr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C05599" w:rsidRPr="00ED7C72" w:rsidRDefault="00C05599" w:rsidP="00603F7E">
                                <w:pPr>
                                  <w:jc w:val="center"/>
                                  <w:rPr>
                                    <w:rFonts w:ascii="Times New Roman" w:hAnsi="Times New Roman" w:cs="Times New Roman"/>
                                    <w:sz w:val="12"/>
                                    <w:szCs w:val="24"/>
                                  </w:rPr>
                                </w:pPr>
                              </w:p>
                              <w:p w:rsidR="00C05599" w:rsidRPr="00ED7C72" w:rsidRDefault="00C05599" w:rsidP="00603F7E">
                                <w:pPr>
                                  <w:jc w:val="center"/>
                                  <w:rPr>
                                    <w:rFonts w:ascii="Times New Roman" w:hAnsi="Times New Roman" w:cs="Times New Roman"/>
                                    <w:sz w:val="6"/>
                                    <w:szCs w:val="24"/>
                                  </w:rPr>
                                </w:pPr>
                              </w:p>
                              <w:p w:rsidR="00C05599" w:rsidRPr="00ED7C72" w:rsidRDefault="00C05599" w:rsidP="00603F7E">
                                <w:pPr>
                                  <w:jc w:val="center"/>
                                  <w:rPr>
                                    <w:rFonts w:ascii="Times New Roman" w:hAnsi="Times New Roman" w:cs="Times New Roman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Cs w:val="24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AutoShape 5"/>
                          <wps:cNvSpPr>
                            <a:spLocks noChangeArrowheads="1"/>
                          </wps:cNvSpPr>
                          <wps:spPr bwMode="auto">
                            <a:xfrm>
                              <a:off x="2761" y="1632"/>
                              <a:ext cx="8368" cy="2121"/>
                            </a:xfrm>
                            <a:prstGeom prst="rightArrow">
                              <a:avLst>
                                <a:gd name="adj1" fmla="val 79593"/>
                                <a:gd name="adj2" fmla="val 44085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C05599" w:rsidRPr="00363CC1" w:rsidRDefault="00C05599" w:rsidP="007D56DB">
                                <w:pPr>
                                  <w:spacing w:after="0" w:line="240" w:lineRule="auto"/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Метод построе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noProof/>
                                    <w:color w:val="EEEFFF"/>
                                    <w:spacing w:val="-70"/>
                                    <w:sz w:val="20"/>
                                    <w:szCs w:val="20"/>
                                  </w:rPr>
                                  <w:t>ﮦ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ния прогноз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noProof/>
                                    <w:color w:val="EEEFFF"/>
                                    <w:spacing w:val="-70"/>
                                    <w:sz w:val="20"/>
                                    <w:szCs w:val="20"/>
                                  </w:rPr>
                                  <w:t>ﮦ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ных форм отчет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noProof/>
                                    <w:color w:val="EEEFFF"/>
                                    <w:spacing w:val="-70"/>
                                    <w:sz w:val="20"/>
                                    <w:szCs w:val="20"/>
                                  </w:rPr>
                                  <w:t>ﮦ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ности. Ана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noProof/>
                                    <w:color w:val="EEEFFF"/>
                                    <w:spacing w:val="-70"/>
                                    <w:sz w:val="20"/>
                                    <w:szCs w:val="20"/>
                                  </w:rPr>
                                  <w:t>ﮦ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литик работ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noProof/>
                                    <w:color w:val="EEEFFF"/>
                                    <w:spacing w:val="-70"/>
                                    <w:sz w:val="20"/>
                                    <w:szCs w:val="20"/>
                                  </w:rPr>
                                  <w:t>ﮦ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ает с отчет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noProof/>
                                    <w:color w:val="EEEFFF"/>
                                    <w:spacing w:val="-70"/>
                                    <w:sz w:val="20"/>
                                    <w:szCs w:val="20"/>
                                  </w:rPr>
                                  <w:t>ﮦ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ностью субъе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noProof/>
                                    <w:color w:val="EEEFFF"/>
                                    <w:spacing w:val="-70"/>
                                    <w:sz w:val="20"/>
                                    <w:szCs w:val="20"/>
                                  </w:rPr>
                                  <w:t>ﮦ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кта и на ос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noProof/>
                                    <w:color w:val="EEEFFF"/>
                                    <w:spacing w:val="-70"/>
                                    <w:sz w:val="20"/>
                                    <w:szCs w:val="20"/>
                                  </w:rPr>
                                  <w:t>ﮦ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новании ан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noProof/>
                                    <w:color w:val="EEEFFF"/>
                                    <w:spacing w:val="-70"/>
                                    <w:sz w:val="20"/>
                                    <w:szCs w:val="20"/>
                                  </w:rPr>
                                  <w:t>ﮦ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ализа дина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noProof/>
                                    <w:color w:val="EEEFFF"/>
                                    <w:spacing w:val="-70"/>
                                    <w:sz w:val="20"/>
                                    <w:szCs w:val="20"/>
                                  </w:rPr>
                                  <w:t>ﮦ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мики измене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noProof/>
                                    <w:color w:val="EEEFFF"/>
                                    <w:spacing w:val="-70"/>
                                    <w:sz w:val="20"/>
                                    <w:szCs w:val="20"/>
                                  </w:rPr>
                                  <w:t>ﮦ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ния статей б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noProof/>
                                    <w:color w:val="EEEFFF"/>
                                    <w:spacing w:val="-70"/>
                                    <w:sz w:val="20"/>
                                    <w:szCs w:val="20"/>
                                  </w:rPr>
                                  <w:t>ﮦ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аланса за о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noProof/>
                                    <w:color w:val="EEEFFF"/>
                                    <w:spacing w:val="-70"/>
                                    <w:sz w:val="20"/>
                                    <w:szCs w:val="20"/>
                                  </w:rPr>
                                  <w:t>ﮦ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пределенны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noProof/>
                                    <w:color w:val="EEEFFF"/>
                                    <w:spacing w:val="-70"/>
                                    <w:sz w:val="20"/>
                                    <w:szCs w:val="20"/>
                                  </w:rPr>
                                  <w:t>ﮦ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й период и в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noProof/>
                                    <w:color w:val="EEEFFF"/>
                                    <w:spacing w:val="-70"/>
                                    <w:sz w:val="20"/>
                                    <w:szCs w:val="20"/>
                                  </w:rPr>
                                  <w:t>ﮦ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нешних пок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noProof/>
                                    <w:color w:val="EEEFFF"/>
                                    <w:spacing w:val="-70"/>
                                    <w:sz w:val="20"/>
                                    <w:szCs w:val="20"/>
                                  </w:rPr>
                                  <w:t>ﮦ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азателей стро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noProof/>
                                    <w:color w:val="EEEFFF"/>
                                    <w:spacing w:val="-70"/>
                                    <w:sz w:val="20"/>
                                    <w:szCs w:val="20"/>
                                  </w:rPr>
                                  <w:t>ﮦ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ит прогноз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noProof/>
                                    <w:color w:val="EEEFFF"/>
                                    <w:spacing w:val="-70"/>
                                    <w:sz w:val="20"/>
                                    <w:szCs w:val="20"/>
                                  </w:rPr>
                                  <w:t>ﮦ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ные баланс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noProof/>
                                    <w:color w:val="EEEFFF"/>
                                    <w:spacing w:val="-70"/>
                                    <w:sz w:val="20"/>
                                    <w:szCs w:val="20"/>
                                  </w:rPr>
                                  <w:t>ﮦ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ы на длите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noProof/>
                                    <w:color w:val="EEEFFF"/>
                                    <w:spacing w:val="-70"/>
                                    <w:sz w:val="20"/>
                                    <w:szCs w:val="20"/>
                                  </w:rPr>
                                  <w:t>ﮦ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льные перио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noProof/>
                                    <w:color w:val="EEEFFF"/>
                                    <w:spacing w:val="-70"/>
                                    <w:sz w:val="20"/>
                                    <w:szCs w:val="20"/>
                                  </w:rPr>
                                  <w:t>ﮦ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ды. Стандарт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noProof/>
                                    <w:color w:val="EEEFFF"/>
                                    <w:spacing w:val="-70"/>
                                    <w:sz w:val="20"/>
                                    <w:szCs w:val="20"/>
                                  </w:rPr>
                                  <w:t>ﮦ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но строятс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noProof/>
                                    <w:color w:val="EEEFFF"/>
                                    <w:spacing w:val="-70"/>
                                    <w:sz w:val="20"/>
                                    <w:szCs w:val="20"/>
                                  </w:rPr>
                                  <w:t>ﮦ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я прогнозн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noProof/>
                                    <w:color w:val="EEEFFF"/>
                                    <w:spacing w:val="-70"/>
                                    <w:sz w:val="20"/>
                                    <w:szCs w:val="20"/>
                                  </w:rPr>
                                  <w:t>ﮦ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ые формы б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noProof/>
                                    <w:color w:val="EEEFFF"/>
                                    <w:spacing w:val="-70"/>
                                    <w:sz w:val="20"/>
                                    <w:szCs w:val="20"/>
                                  </w:rPr>
                                  <w:t>ﮦ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аланса, БД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noProof/>
                                    <w:color w:val="EEEFFF"/>
                                    <w:spacing w:val="-70"/>
                                    <w:sz w:val="20"/>
                                    <w:szCs w:val="20"/>
                                  </w:rPr>
                                  <w:t>ﮦ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ДС (бюджет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noProof/>
                                    <w:color w:val="EEEFFF"/>
                                    <w:spacing w:val="-70"/>
                                    <w:sz w:val="20"/>
                                    <w:szCs w:val="20"/>
                                  </w:rPr>
                                  <w:t>ﮦ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а движения де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noProof/>
                                    <w:color w:val="EEEFFF"/>
                                    <w:spacing w:val="-70"/>
                                    <w:sz w:val="20"/>
                                    <w:szCs w:val="20"/>
                                  </w:rPr>
                                  <w:t>ﮦ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нежных сре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noProof/>
                                    <w:color w:val="EEEFFF"/>
                                    <w:spacing w:val="-70"/>
                                    <w:sz w:val="20"/>
                                    <w:szCs w:val="20"/>
                                  </w:rPr>
                                  <w:t>ﮦ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дств для про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noProof/>
                                    <w:color w:val="EEEFFF"/>
                                    <w:spacing w:val="-70"/>
                                    <w:sz w:val="20"/>
                                    <w:szCs w:val="20"/>
                                  </w:rPr>
                                  <w:t>ﮦ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гнозирован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noProof/>
                                    <w:color w:val="EEEFFF"/>
                                    <w:spacing w:val="-70"/>
                                    <w:sz w:val="20"/>
                                    <w:szCs w:val="20"/>
                                  </w:rPr>
                                  <w:t>ﮦ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ия финансо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noProof/>
                                    <w:color w:val="EEEFFF"/>
                                    <w:spacing w:val="-70"/>
                                    <w:sz w:val="20"/>
                                    <w:szCs w:val="20"/>
                                  </w:rPr>
                                  <w:t>ﮦ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вых потоко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noProof/>
                                    <w:color w:val="EEEFFF"/>
                                    <w:spacing w:val="-70"/>
                                    <w:sz w:val="20"/>
                                    <w:szCs w:val="20"/>
                                  </w:rPr>
                                  <w:t>ﮦ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в) и БДС (б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noProof/>
                                    <w:color w:val="EEEFFF"/>
                                    <w:spacing w:val="-70"/>
                                    <w:sz w:val="20"/>
                                    <w:szCs w:val="20"/>
                                  </w:rPr>
                                  <w:t>ﮦ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юджета дохо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noProof/>
                                    <w:color w:val="EEEFFF"/>
                                    <w:spacing w:val="-70"/>
                                    <w:sz w:val="20"/>
                                    <w:szCs w:val="20"/>
                                  </w:rPr>
                                  <w:t>ﮦ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дов и расхо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noProof/>
                                    <w:color w:val="EEEFFF"/>
                                    <w:spacing w:val="-70"/>
                                    <w:sz w:val="20"/>
                                    <w:szCs w:val="20"/>
                                  </w:rPr>
                                  <w:t>ﮦ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дов).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978E0A8" id="Group 8" o:spid="_x0000_s1026" style="position:absolute;left:0;text-align:left;margin-left:3.7pt;margin-top:64.55pt;width:462.1pt;height:133pt;z-index:251663360;mso-position-horizontal-relative:margin" coordorigin="2236,571" coordsize="8863,34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">
                <v:group id="Group 6" o:spid="_x0000_s1027" style="position:absolute;left:2236;top:571;width:8832;height:1363" coordorigin="2266,751" coordsize="8832,13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<v:roundrect id="AutoShape 3" o:spid="_x0000_s1028" alt="1" style="position:absolute;left:2266;top:805;width:479;height:1309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JducEA&#10;AADaAAAADwAAAGRycy9kb3ducmV2LnhtbERPPWvDMBDdC/kP4gpZSi03Qwiu5dAkFLyVOB3S7bCu&#10;tlLrZCw5dv59NQQyPt53vp1tJ640eONYwVuSgiCunTbcKPg+fb5uQPiArLFzTApu5GFbLJ5yzLSb&#10;+EjXKjQihrDPUEEbQp9J6euWLPrE9cSR+3WDxRDh0Eg94BTDbSdXabqWFg3HhhZ72rdU/1WjVTDu&#10;qfr6OR95Z5rdaXV5OZjyfFFq+Tx/vIMINIeH+O4utYK4NV6JN0AW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6SXbnBAAAA2gAAAA8AAAAAAAAAAAAAAAAAmAIAAGRycy9kb3du&#10;cmV2LnhtbFBLBQYAAAAABAAEAPUAAACGAwAAAAA=&#10;" filled="f" fillcolor="white [3201]" strokecolor="black [3213]" strokeweight="1pt">
                    <v:fill opacity="0"/>
                    <v:shadow color="#868686"/>
                    <v:textbox>
                      <w:txbxContent>
                        <w:p w:rsidR="00C05599" w:rsidRPr="00B668A2" w:rsidRDefault="00C05599" w:rsidP="007B7132">
                          <w:pPr>
                            <w:jc w:val="center"/>
                            <w:rPr>
                              <w:rFonts w:ascii="Times New Roman" w:hAnsi="Times New Roman" w:cs="Times New Roman"/>
                              <w:sz w:val="12"/>
                              <w:szCs w:val="24"/>
                            </w:rPr>
                          </w:pPr>
                        </w:p>
                        <w:p w:rsidR="00C05599" w:rsidRPr="004E0E75" w:rsidRDefault="00C05599" w:rsidP="007B7132">
                          <w:pPr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</w:rPr>
                            <w:t>1</w:t>
                          </w:r>
                        </w:p>
                      </w:txbxContent>
                    </v:textbox>
                  </v:roundrect>
                  <v:shapetype id="_x0000_t13" coordsize="21600,21600" o:spt="13" adj="16200,5400" path="m@0,l@0@1,0@1,0@2@0@2@0,21600,21600,10800xe">
                    <v:stroke joinstyle="miter"/>
                    <v:formulas>
                      <v:f eqn="val #0"/>
                      <v:f eqn="val #1"/>
                      <v:f eqn="sum height 0 #1"/>
                      <v:f eqn="sum 10800 0 #1"/>
                      <v:f eqn="sum width 0 #0"/>
                      <v:f eqn="prod @4 @3 10800"/>
                      <v:f eqn="sum width 0 @5"/>
                    </v:formulas>
                    <v:path o:connecttype="custom" o:connectlocs="@0,0;0,10800;@0,21600;21600,10800" o:connectangles="270,180,90,0" textboxrect="0,@1,@6,@2"/>
                    <v:handles>
                      <v:h position="#0,#1" xrange="0,21600" yrange="0,10800"/>
                    </v:handles>
                  </v:shapetype>
                  <v:shape id="AutoShape 4" o:spid="_x0000_s1029" type="#_x0000_t13" style="position:absolute;left:2745;top:751;width:8353;height:13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LKesMA&#10;AADaAAAADwAAAGRycy9kb3ducmV2LnhtbESPQWvCQBSE74L/YXlCb7qxh1Cjq0ggaHtrquDxmX0m&#10;wd23IbuNaX99t1DocZiZb5jNbrRGDNT71rGC5SIBQVw53XKt4PRRzF9A+ICs0TgmBV/kYbedTjaY&#10;affgdxrKUIsIYZ+hgiaELpPSVw1Z9AvXEUfv5nqLIcq+lrrHR4RbI5+TJJUWW44LDXaUN1Tdy0+r&#10;4GwuN3P6Tq75fjVU+Dq8HY5FqtTTbNyvQQQaw3/4r33UClbweyXeALn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LKesMAAADaAAAADwAAAAAAAAAAAAAAAACYAgAAZHJzL2Rv&#10;d25yZXYueG1sUEsFBgAAAAAEAAQA9QAAAIgDAAAAAA==&#10;" adj="18820,2204">
                    <v:textbox>
                      <w:txbxContent>
                        <w:p w:rsidR="00C05599" w:rsidRPr="00363CC1" w:rsidRDefault="00C05599" w:rsidP="007D56DB">
                          <w:pPr>
                            <w:spacing w:after="0" w:line="240" w:lineRule="auto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Метод прог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noProof/>
                              <w:color w:val="EEEFFF"/>
                              <w:spacing w:val="-70"/>
                              <w:sz w:val="20"/>
                              <w:szCs w:val="20"/>
                            </w:rPr>
                            <w:t>ﮦ</w:t>
                          </w: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нозировани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noProof/>
                              <w:color w:val="EEEFFF"/>
                              <w:spacing w:val="-70"/>
                              <w:sz w:val="20"/>
                              <w:szCs w:val="20"/>
                            </w:rPr>
                            <w:t>ﮦ</w:t>
                          </w: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я отдельны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noProof/>
                              <w:color w:val="EEEFFF"/>
                              <w:spacing w:val="-70"/>
                              <w:sz w:val="20"/>
                              <w:szCs w:val="20"/>
                            </w:rPr>
                            <w:t>ﮦ</w:t>
                          </w: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х существе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noProof/>
                              <w:color w:val="EEEFFF"/>
                              <w:spacing w:val="-70"/>
                              <w:sz w:val="20"/>
                              <w:szCs w:val="20"/>
                            </w:rPr>
                            <w:t>ﮦ</w:t>
                          </w: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нных показ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noProof/>
                              <w:color w:val="EEEFFF"/>
                              <w:spacing w:val="-70"/>
                              <w:sz w:val="20"/>
                              <w:szCs w:val="20"/>
                            </w:rPr>
                            <w:t>ﮦ</w:t>
                          </w: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ателей (выруч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noProof/>
                              <w:color w:val="EEEFFF"/>
                              <w:spacing w:val="-70"/>
                              <w:sz w:val="20"/>
                              <w:szCs w:val="20"/>
                            </w:rPr>
                            <w:t>ﮦ</w:t>
                          </w: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ки, измене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noProof/>
                              <w:color w:val="EEEFFF"/>
                              <w:spacing w:val="-70"/>
                              <w:sz w:val="20"/>
                              <w:szCs w:val="20"/>
                            </w:rPr>
                            <w:t>ﮦ</w:t>
                          </w: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ния себесто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noProof/>
                              <w:color w:val="EEEFFF"/>
                              <w:spacing w:val="-70"/>
                              <w:sz w:val="20"/>
                              <w:szCs w:val="20"/>
                            </w:rPr>
                            <w:t>ﮦ</w:t>
                          </w: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имости, объе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noProof/>
                              <w:color w:val="EEEFFF"/>
                              <w:spacing w:val="-70"/>
                              <w:sz w:val="20"/>
                              <w:szCs w:val="20"/>
                            </w:rPr>
                            <w:t>ﮦ</w:t>
                          </w: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ма продаж) Мето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noProof/>
                              <w:color w:val="EEEFFF"/>
                              <w:spacing w:val="-70"/>
                              <w:sz w:val="20"/>
                              <w:szCs w:val="20"/>
                            </w:rPr>
                            <w:t>ﮦ</w:t>
                          </w: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д используетс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noProof/>
                              <w:color w:val="EEEFFF"/>
                              <w:spacing w:val="-70"/>
                              <w:sz w:val="20"/>
                              <w:szCs w:val="20"/>
                            </w:rPr>
                            <w:t>ﮦ</w:t>
                          </w: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я аналитик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noProof/>
                              <w:color w:val="EEEFFF"/>
                              <w:spacing w:val="-70"/>
                              <w:sz w:val="20"/>
                              <w:szCs w:val="20"/>
                            </w:rPr>
                            <w:t>ﮦ</w:t>
                          </w: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ами для кр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noProof/>
                              <w:color w:val="EEEFFF"/>
                              <w:spacing w:val="-70"/>
                              <w:sz w:val="20"/>
                              <w:szCs w:val="20"/>
                            </w:rPr>
                            <w:t>ﮦ</w:t>
                          </w: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аткосрочно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noProof/>
                              <w:color w:val="EEEFFF"/>
                              <w:spacing w:val="-70"/>
                              <w:sz w:val="20"/>
                              <w:szCs w:val="20"/>
                            </w:rPr>
                            <w:t>ﮦ</w:t>
                          </w: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го операти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noProof/>
                              <w:color w:val="EEEFFF"/>
                              <w:spacing w:val="-70"/>
                              <w:sz w:val="20"/>
                              <w:szCs w:val="20"/>
                            </w:rPr>
                            <w:t>ﮦ</w:t>
                          </w: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вного прог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noProof/>
                              <w:color w:val="EEEFFF"/>
                              <w:spacing w:val="-70"/>
                              <w:sz w:val="20"/>
                              <w:szCs w:val="20"/>
                            </w:rPr>
                            <w:t>ﮦ</w:t>
                          </w: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нозировани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noProof/>
                              <w:color w:val="EEEFFF"/>
                              <w:spacing w:val="-70"/>
                              <w:sz w:val="20"/>
                              <w:szCs w:val="20"/>
                            </w:rPr>
                            <w:t>ﮦ</w:t>
                          </w: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я.</w:t>
                          </w:r>
                        </w:p>
                      </w:txbxContent>
                    </v:textbox>
                  </v:shape>
                </v:group>
                <v:group id="Group 7" o:spid="_x0000_s1030" style="position:absolute;left:2252;top:1872;width:8847;height:2121" coordorigin="2282,1632" coordsize="8847,21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<v:roundrect id="AutoShape 2" o:spid="_x0000_s1031" alt="1" style="position:absolute;left:2282;top:1736;width:479;height:1921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TX8IA&#10;AADbAAAADwAAAGRycy9kb3ducmV2LnhtbERPPWvDMBDdC/0P4gpdSiPHQwlu5NCkFLyVOB3S7bAu&#10;thzrZCzFdv99FQhku8f7vPVmtp0YafDGsYLlIgFBXDltuFbwc/h6XYHwAVlj55gU/JGHTf74sMZM&#10;u4n3NJahFjGEfYYKmhD6TEpfNWTRL1xPHLmTGyyGCIda6gGnGG47mSbJm7RoODY02NOuoepcXqyC&#10;y47K79/jnrem3h7S9uXTFMdWqeen+eMdRKA53MU3d6Hj/CVcf4kHyP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ntNfwgAAANsAAAAPAAAAAAAAAAAAAAAAAJgCAABkcnMvZG93&#10;bnJldi54bWxQSwUGAAAAAAQABAD1AAAAhwMAAAAA&#10;" filled="f" fillcolor="white [3201]" strokecolor="black [3213]" strokeweight="1pt">
                    <v:fill opacity="0"/>
                    <v:shadow color="#868686"/>
                    <v:textbox>
                      <w:txbxContent>
                        <w:p w:rsidR="00C05599" w:rsidRPr="00ED7C72" w:rsidRDefault="00C05599" w:rsidP="00603F7E">
                          <w:pPr>
                            <w:jc w:val="center"/>
                            <w:rPr>
                              <w:rFonts w:ascii="Times New Roman" w:hAnsi="Times New Roman" w:cs="Times New Roman"/>
                              <w:sz w:val="12"/>
                              <w:szCs w:val="24"/>
                            </w:rPr>
                          </w:pPr>
                        </w:p>
                        <w:p w:rsidR="00C05599" w:rsidRPr="00ED7C72" w:rsidRDefault="00C05599" w:rsidP="00603F7E">
                          <w:pPr>
                            <w:jc w:val="center"/>
                            <w:rPr>
                              <w:rFonts w:ascii="Times New Roman" w:hAnsi="Times New Roman" w:cs="Times New Roman"/>
                              <w:sz w:val="6"/>
                              <w:szCs w:val="24"/>
                            </w:rPr>
                          </w:pPr>
                        </w:p>
                        <w:p w:rsidR="00C05599" w:rsidRPr="00ED7C72" w:rsidRDefault="00C05599" w:rsidP="00603F7E">
                          <w:pPr>
                            <w:jc w:val="center"/>
                            <w:rPr>
                              <w:rFonts w:ascii="Times New Roman" w:hAnsi="Times New Roman" w:cs="Times New Roman"/>
                              <w:szCs w:val="24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Cs w:val="24"/>
                            </w:rPr>
                            <w:t>2</w:t>
                          </w:r>
                        </w:p>
                      </w:txbxContent>
                    </v:textbox>
                  </v:roundrect>
                  <v:shape id="AutoShape 5" o:spid="_x0000_s1032" type="#_x0000_t13" style="position:absolute;left:2761;top:1632;width:8368;height:21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10o8EA&#10;AADbAAAADwAAAGRycy9kb3ducmV2LnhtbERPTWsCMRC9F/ofwhS81Ww9iN0aRaQFPVYrbW/DZkwW&#10;N5Ntkl23/94Igrd5vM+ZLwfXiJ5CrD0reBkXIIgrr2s2Cr72H88zEDEha2w8k4J/irBcPD7MsdT+&#10;zJ/U75IROYRjiQpsSm0pZawsOYxj3xJn7uiDw5RhMFIHPOdw18hJUUylw5pzg8WW1paq065zCkK3&#10;efcr89rZX9NvDz/19nv91yo1ehpWbyASDekuvrk3Os+fwPWXfIBcX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yddKPBAAAA2wAAAA8AAAAAAAAAAAAAAAAAmAIAAGRycy9kb3du&#10;cmV2LnhtbFBLBQYAAAAABAAEAPUAAACGAwAAAAA=&#10;" adj="19186,2204">
                    <v:textbox>
                      <w:txbxContent>
                        <w:p w:rsidR="00C05599" w:rsidRPr="00363CC1" w:rsidRDefault="00C05599" w:rsidP="007D56DB">
                          <w:pPr>
                            <w:spacing w:after="0" w:line="240" w:lineRule="auto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Метод построе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noProof/>
                              <w:color w:val="EEEFFF"/>
                              <w:spacing w:val="-70"/>
                              <w:sz w:val="20"/>
                              <w:szCs w:val="20"/>
                            </w:rPr>
                            <w:t>ﮦ</w:t>
                          </w: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ния прогноз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noProof/>
                              <w:color w:val="EEEFFF"/>
                              <w:spacing w:val="-70"/>
                              <w:sz w:val="20"/>
                              <w:szCs w:val="20"/>
                            </w:rPr>
                            <w:t>ﮦ</w:t>
                          </w: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ных форм отчет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noProof/>
                              <w:color w:val="EEEFFF"/>
                              <w:spacing w:val="-70"/>
                              <w:sz w:val="20"/>
                              <w:szCs w:val="20"/>
                            </w:rPr>
                            <w:t>ﮦ</w:t>
                          </w: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ности. Ана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noProof/>
                              <w:color w:val="EEEFFF"/>
                              <w:spacing w:val="-70"/>
                              <w:sz w:val="20"/>
                              <w:szCs w:val="20"/>
                            </w:rPr>
                            <w:t>ﮦ</w:t>
                          </w: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литик работ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noProof/>
                              <w:color w:val="EEEFFF"/>
                              <w:spacing w:val="-70"/>
                              <w:sz w:val="20"/>
                              <w:szCs w:val="20"/>
                            </w:rPr>
                            <w:t>ﮦ</w:t>
                          </w: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ает с отчет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noProof/>
                              <w:color w:val="EEEFFF"/>
                              <w:spacing w:val="-70"/>
                              <w:sz w:val="20"/>
                              <w:szCs w:val="20"/>
                            </w:rPr>
                            <w:t>ﮦ</w:t>
                          </w: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ностью субъе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noProof/>
                              <w:color w:val="EEEFFF"/>
                              <w:spacing w:val="-70"/>
                              <w:sz w:val="20"/>
                              <w:szCs w:val="20"/>
                            </w:rPr>
                            <w:t>ﮦ</w:t>
                          </w: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кта и на ос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noProof/>
                              <w:color w:val="EEEFFF"/>
                              <w:spacing w:val="-70"/>
                              <w:sz w:val="20"/>
                              <w:szCs w:val="20"/>
                            </w:rPr>
                            <w:t>ﮦ</w:t>
                          </w: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новании ан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noProof/>
                              <w:color w:val="EEEFFF"/>
                              <w:spacing w:val="-70"/>
                              <w:sz w:val="20"/>
                              <w:szCs w:val="20"/>
                            </w:rPr>
                            <w:t>ﮦ</w:t>
                          </w: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ализа дина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noProof/>
                              <w:color w:val="EEEFFF"/>
                              <w:spacing w:val="-70"/>
                              <w:sz w:val="20"/>
                              <w:szCs w:val="20"/>
                            </w:rPr>
                            <w:t>ﮦ</w:t>
                          </w: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мики измене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noProof/>
                              <w:color w:val="EEEFFF"/>
                              <w:spacing w:val="-70"/>
                              <w:sz w:val="20"/>
                              <w:szCs w:val="20"/>
                            </w:rPr>
                            <w:t>ﮦ</w:t>
                          </w: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ния статей б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noProof/>
                              <w:color w:val="EEEFFF"/>
                              <w:spacing w:val="-70"/>
                              <w:sz w:val="20"/>
                              <w:szCs w:val="20"/>
                            </w:rPr>
                            <w:t>ﮦ</w:t>
                          </w: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аланса за о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noProof/>
                              <w:color w:val="EEEFFF"/>
                              <w:spacing w:val="-70"/>
                              <w:sz w:val="20"/>
                              <w:szCs w:val="20"/>
                            </w:rPr>
                            <w:t>ﮦ</w:t>
                          </w: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пределенны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noProof/>
                              <w:color w:val="EEEFFF"/>
                              <w:spacing w:val="-70"/>
                              <w:sz w:val="20"/>
                              <w:szCs w:val="20"/>
                            </w:rPr>
                            <w:t>ﮦ</w:t>
                          </w: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й период и в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noProof/>
                              <w:color w:val="EEEFFF"/>
                              <w:spacing w:val="-70"/>
                              <w:sz w:val="20"/>
                              <w:szCs w:val="20"/>
                            </w:rPr>
                            <w:t>ﮦ</w:t>
                          </w: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нешних пок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noProof/>
                              <w:color w:val="EEEFFF"/>
                              <w:spacing w:val="-70"/>
                              <w:sz w:val="20"/>
                              <w:szCs w:val="20"/>
                            </w:rPr>
                            <w:t>ﮦ</w:t>
                          </w: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азателей стро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noProof/>
                              <w:color w:val="EEEFFF"/>
                              <w:spacing w:val="-70"/>
                              <w:sz w:val="20"/>
                              <w:szCs w:val="20"/>
                            </w:rPr>
                            <w:t>ﮦ</w:t>
                          </w: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ит прогноз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noProof/>
                              <w:color w:val="EEEFFF"/>
                              <w:spacing w:val="-70"/>
                              <w:sz w:val="20"/>
                              <w:szCs w:val="20"/>
                            </w:rPr>
                            <w:t>ﮦ</w:t>
                          </w: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ные баланс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noProof/>
                              <w:color w:val="EEEFFF"/>
                              <w:spacing w:val="-70"/>
                              <w:sz w:val="20"/>
                              <w:szCs w:val="20"/>
                            </w:rPr>
                            <w:t>ﮦ</w:t>
                          </w: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ы на длите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noProof/>
                              <w:color w:val="EEEFFF"/>
                              <w:spacing w:val="-70"/>
                              <w:sz w:val="20"/>
                              <w:szCs w:val="20"/>
                            </w:rPr>
                            <w:t>ﮦ</w:t>
                          </w: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льные перио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noProof/>
                              <w:color w:val="EEEFFF"/>
                              <w:spacing w:val="-70"/>
                              <w:sz w:val="20"/>
                              <w:szCs w:val="20"/>
                            </w:rPr>
                            <w:t>ﮦ</w:t>
                          </w: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ды. Стандарт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noProof/>
                              <w:color w:val="EEEFFF"/>
                              <w:spacing w:val="-70"/>
                              <w:sz w:val="20"/>
                              <w:szCs w:val="20"/>
                            </w:rPr>
                            <w:t>ﮦ</w:t>
                          </w: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но строятс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noProof/>
                              <w:color w:val="EEEFFF"/>
                              <w:spacing w:val="-70"/>
                              <w:sz w:val="20"/>
                              <w:szCs w:val="20"/>
                            </w:rPr>
                            <w:t>ﮦ</w:t>
                          </w: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я прогнозн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noProof/>
                              <w:color w:val="EEEFFF"/>
                              <w:spacing w:val="-70"/>
                              <w:sz w:val="20"/>
                              <w:szCs w:val="20"/>
                            </w:rPr>
                            <w:t>ﮦ</w:t>
                          </w: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ые формы б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noProof/>
                              <w:color w:val="EEEFFF"/>
                              <w:spacing w:val="-70"/>
                              <w:sz w:val="20"/>
                              <w:szCs w:val="20"/>
                            </w:rPr>
                            <w:t>ﮦ</w:t>
                          </w: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аланса, БД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noProof/>
                              <w:color w:val="EEEFFF"/>
                              <w:spacing w:val="-70"/>
                              <w:sz w:val="20"/>
                              <w:szCs w:val="20"/>
                            </w:rPr>
                            <w:t>ﮦ</w:t>
                          </w: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ДС (бюджет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noProof/>
                              <w:color w:val="EEEFFF"/>
                              <w:spacing w:val="-70"/>
                              <w:sz w:val="20"/>
                              <w:szCs w:val="20"/>
                            </w:rPr>
                            <w:t>ﮦ</w:t>
                          </w: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а движения де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noProof/>
                              <w:color w:val="EEEFFF"/>
                              <w:spacing w:val="-70"/>
                              <w:sz w:val="20"/>
                              <w:szCs w:val="20"/>
                            </w:rPr>
                            <w:t>ﮦ</w:t>
                          </w: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нежных сре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noProof/>
                              <w:color w:val="EEEFFF"/>
                              <w:spacing w:val="-70"/>
                              <w:sz w:val="20"/>
                              <w:szCs w:val="20"/>
                            </w:rPr>
                            <w:t>ﮦ</w:t>
                          </w: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дств для про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noProof/>
                              <w:color w:val="EEEFFF"/>
                              <w:spacing w:val="-70"/>
                              <w:sz w:val="20"/>
                              <w:szCs w:val="20"/>
                            </w:rPr>
                            <w:t>ﮦ</w:t>
                          </w: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гнозирован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noProof/>
                              <w:color w:val="EEEFFF"/>
                              <w:spacing w:val="-70"/>
                              <w:sz w:val="20"/>
                              <w:szCs w:val="20"/>
                            </w:rPr>
                            <w:t>ﮦ</w:t>
                          </w: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ия финансо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noProof/>
                              <w:color w:val="EEEFFF"/>
                              <w:spacing w:val="-70"/>
                              <w:sz w:val="20"/>
                              <w:szCs w:val="20"/>
                            </w:rPr>
                            <w:t>ﮦ</w:t>
                          </w: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вых потоко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noProof/>
                              <w:color w:val="EEEFFF"/>
                              <w:spacing w:val="-70"/>
                              <w:sz w:val="20"/>
                              <w:szCs w:val="20"/>
                            </w:rPr>
                            <w:t>ﮦ</w:t>
                          </w: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в) и БДС (б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noProof/>
                              <w:color w:val="EEEFFF"/>
                              <w:spacing w:val="-70"/>
                              <w:sz w:val="20"/>
                              <w:szCs w:val="20"/>
                            </w:rPr>
                            <w:t>ﮦ</w:t>
                          </w: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юджета дохо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noProof/>
                              <w:color w:val="EEEFFF"/>
                              <w:spacing w:val="-70"/>
                              <w:sz w:val="20"/>
                              <w:szCs w:val="20"/>
                            </w:rPr>
                            <w:t>ﮦ</w:t>
                          </w: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дов и расхо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noProof/>
                              <w:color w:val="EEEFFF"/>
                              <w:spacing w:val="-70"/>
                              <w:sz w:val="20"/>
                              <w:szCs w:val="20"/>
                            </w:rPr>
                            <w:t>ﮦ</w:t>
                          </w: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дов).</w:t>
                          </w:r>
                        </w:p>
                      </w:txbxContent>
                    </v:textbox>
                  </v:shape>
                </v:group>
                <w10:wrap anchorx="margin"/>
              </v:group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По мнению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Е.Е.Лапутина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существуют различные методы финансово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го прогноз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ирования, которые основаны 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 количест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венных пок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азателях де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ятельности организации (р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исунок 3).</w:t>
      </w:r>
    </w:p>
    <w:p w:rsidR="008704F0" w:rsidRDefault="008704F0" w:rsidP="00CF22E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22E8" w:rsidRDefault="00CF22E8" w:rsidP="00CF22E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22E8" w:rsidRDefault="00CF22E8" w:rsidP="00CF22E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22E8" w:rsidRDefault="00CF22E8" w:rsidP="00CF22E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E0E75" w:rsidRDefault="004E0E75" w:rsidP="00CF22E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2977" w:rsidRDefault="003964FF" w:rsidP="00CF22E8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Рисунок 3. Методы ф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инансового про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гнозирован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 xml:space="preserve">ия </w:t>
      </w:r>
    </w:p>
    <w:p w:rsidR="003964FF" w:rsidRPr="000A2977" w:rsidRDefault="000A2977" w:rsidP="000A2977">
      <w:pPr>
        <w:spacing w:after="0" w:line="360" w:lineRule="auto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Источник: [41, с. 12</w:t>
      </w:r>
      <w:r>
        <w:rPr>
          <w:rFonts w:ascii="Times New Roman" w:eastAsia="Times New Roman" w:hAnsi="Times New Roman" w:cs="Times New Roman"/>
          <w:noProof/>
          <w:color w:val="EEEFFF"/>
          <w:spacing w:val="-70"/>
        </w:rPr>
        <w:t>ﮦ</w:t>
      </w:r>
      <w:r>
        <w:rPr>
          <w:rFonts w:ascii="Times New Roman" w:hAnsi="Times New Roman" w:cs="Times New Roman"/>
        </w:rPr>
        <w:t>2]</w:t>
      </w:r>
    </w:p>
    <w:p w:rsidR="00355DAA" w:rsidRPr="003F53D7" w:rsidRDefault="00355DAA" w:rsidP="00AA721F">
      <w:pPr>
        <w:pStyle w:val="af8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Модель про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sz w:val="28"/>
          <w:szCs w:val="28"/>
        </w:rPr>
        <w:t>гнозирован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sz w:val="28"/>
          <w:szCs w:val="28"/>
        </w:rPr>
        <w:t>ия роста благососто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sz w:val="28"/>
          <w:szCs w:val="28"/>
        </w:rPr>
        <w:t>яния компа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sz w:val="28"/>
          <w:szCs w:val="28"/>
        </w:rPr>
        <w:t>нии Р.С. Хиггинс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sz w:val="28"/>
          <w:szCs w:val="28"/>
        </w:rPr>
        <w:t>а основываетс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sz w:val="28"/>
          <w:szCs w:val="28"/>
        </w:rPr>
        <w:t>я на том, что доб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sz w:val="28"/>
          <w:szCs w:val="28"/>
        </w:rPr>
        <w:t>иться необ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sz w:val="28"/>
          <w:szCs w:val="28"/>
        </w:rPr>
        <w:t>ходимого у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sz w:val="28"/>
          <w:szCs w:val="28"/>
        </w:rPr>
        <w:t xml:space="preserve">величения </w:t>
      </w:r>
      <w:r>
        <w:rPr>
          <w:sz w:val="28"/>
          <w:szCs w:val="28"/>
        </w:rPr>
        <w:lastRenderedPageBreak/>
        <w:t>по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sz w:val="28"/>
          <w:szCs w:val="28"/>
        </w:rPr>
        <w:t>казателей финансового состо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sz w:val="28"/>
          <w:szCs w:val="28"/>
        </w:rPr>
        <w:t>яния компа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sz w:val="28"/>
          <w:szCs w:val="28"/>
        </w:rPr>
        <w:t>нии зависит от пр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sz w:val="28"/>
          <w:szCs w:val="28"/>
        </w:rPr>
        <w:t>именяемой ф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sz w:val="28"/>
          <w:szCs w:val="28"/>
        </w:rPr>
        <w:t>инансовой по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sz w:val="28"/>
          <w:szCs w:val="28"/>
        </w:rPr>
        <w:t>литики. Бо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sz w:val="28"/>
          <w:szCs w:val="28"/>
        </w:rPr>
        <w:t>лее того, пр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sz w:val="28"/>
          <w:szCs w:val="28"/>
        </w:rPr>
        <w:t>авильно скорре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sz w:val="28"/>
          <w:szCs w:val="28"/>
        </w:rPr>
        <w:t>ктировав ф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sz w:val="28"/>
          <w:szCs w:val="28"/>
        </w:rPr>
        <w:t>инансовую по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sz w:val="28"/>
          <w:szCs w:val="28"/>
        </w:rPr>
        <w:t>литику, мо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sz w:val="28"/>
          <w:szCs w:val="28"/>
        </w:rPr>
        <w:t>жно добитьс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sz w:val="28"/>
          <w:szCs w:val="28"/>
        </w:rPr>
        <w:t>я требуемо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sz w:val="28"/>
          <w:szCs w:val="28"/>
        </w:rPr>
        <w:t>го темпа рост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sz w:val="28"/>
          <w:szCs w:val="28"/>
        </w:rPr>
        <w:t>а. Данная ко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sz w:val="28"/>
          <w:szCs w:val="28"/>
        </w:rPr>
        <w:t>нцепция по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sz w:val="28"/>
          <w:szCs w:val="28"/>
        </w:rPr>
        <w:t>лучила наз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sz w:val="28"/>
          <w:szCs w:val="28"/>
        </w:rPr>
        <w:t xml:space="preserve">вание </w:t>
      </w:r>
      <w:r>
        <w:rPr>
          <w:sz w:val="28"/>
          <w:szCs w:val="28"/>
          <w:lang w:eastAsia="en-US"/>
        </w:rPr>
        <w:t>«</w:t>
      </w:r>
      <w:r>
        <w:rPr>
          <w:sz w:val="28"/>
          <w:szCs w:val="28"/>
          <w:lang w:val="en-US" w:eastAsia="en-US"/>
        </w:rPr>
        <w:t>A</w:t>
      </w:r>
      <w:r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val="en-US" w:eastAsia="en-US"/>
        </w:rPr>
        <w:t>Model</w:t>
      </w:r>
      <w:r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val="en-US" w:eastAsia="en-US"/>
        </w:rPr>
        <w:t>Of</w:t>
      </w:r>
      <w:r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val="en-US" w:eastAsia="en-US"/>
        </w:rPr>
        <w:t>Optimal</w:t>
      </w:r>
      <w:r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val="en-US" w:eastAsia="en-US"/>
        </w:rPr>
        <w:t>Growth</w:t>
      </w:r>
      <w:r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val="en-US" w:eastAsia="en-US"/>
        </w:rPr>
        <w:t>Strategy</w:t>
      </w:r>
      <w:r>
        <w:rPr>
          <w:sz w:val="28"/>
          <w:szCs w:val="28"/>
          <w:lang w:eastAsia="en-US"/>
        </w:rPr>
        <w:t xml:space="preserve">» </w:t>
      </w:r>
      <w:r>
        <w:rPr>
          <w:sz w:val="28"/>
          <w:szCs w:val="28"/>
        </w:rPr>
        <w:t>(«Модель обес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sz w:val="28"/>
          <w:szCs w:val="28"/>
        </w:rPr>
        <w:t>печения усто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sz w:val="28"/>
          <w:szCs w:val="28"/>
        </w:rPr>
        <w:t>йчивого рост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sz w:val="28"/>
          <w:szCs w:val="28"/>
        </w:rPr>
        <w:t>а фирмы»). Пр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sz w:val="28"/>
          <w:szCs w:val="28"/>
        </w:rPr>
        <w:t>именяемая фор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sz w:val="28"/>
          <w:szCs w:val="28"/>
        </w:rPr>
        <w:t>мула в дан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sz w:val="28"/>
          <w:szCs w:val="28"/>
        </w:rPr>
        <w:t>ной модели с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sz w:val="28"/>
          <w:szCs w:val="28"/>
        </w:rPr>
        <w:t>ледующая:</w:t>
      </w:r>
    </w:p>
    <w:p w:rsidR="00355DAA" w:rsidRPr="003F53D7" w:rsidRDefault="00355DAA" w:rsidP="009009A0">
      <w:pPr>
        <w:pStyle w:val="af8"/>
        <w:spacing w:line="360" w:lineRule="auto"/>
        <w:ind w:firstLine="709"/>
        <w:rPr>
          <w:sz w:val="28"/>
          <w:szCs w:val="28"/>
        </w:rPr>
      </w:pP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∆</m:t>
        </m:r>
        <m:r>
          <w:rPr>
            <w:rFonts w:ascii="Cambria Math" w:hAnsi="Cambria Math"/>
            <w:sz w:val="28"/>
            <w:szCs w:val="28"/>
            <w:lang w:val="en-US"/>
          </w:rPr>
          <m:t>B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Пч*Кпч*А*d1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В*СК</m:t>
            </m:r>
          </m:den>
        </m:f>
        <m:r>
          <w:rPr>
            <w:rFonts w:ascii="Cambria Math" w:hAnsi="Cambria Math"/>
            <w:sz w:val="28"/>
            <w:szCs w:val="28"/>
          </w:rPr>
          <m:t>=100%</m:t>
        </m:r>
      </m:oMath>
      <w:r>
        <w:rPr>
          <w:sz w:val="28"/>
          <w:szCs w:val="28"/>
        </w:rPr>
        <w:t xml:space="preserve"> ,                                                                         (2)</w:t>
      </w:r>
    </w:p>
    <w:p w:rsidR="00355DAA" w:rsidRPr="003F53D7" w:rsidRDefault="00AA721F" w:rsidP="00AA721F">
      <w:pPr>
        <w:pStyle w:val="af8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где ∆В - возмож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sz w:val="28"/>
          <w:szCs w:val="28"/>
        </w:rPr>
        <w:t>ный темп пр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sz w:val="28"/>
          <w:szCs w:val="28"/>
        </w:rPr>
        <w:t>ироста объе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sz w:val="28"/>
          <w:szCs w:val="28"/>
        </w:rPr>
        <w:t>мов продаж про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sz w:val="28"/>
          <w:szCs w:val="28"/>
        </w:rPr>
        <w:t>дукции, не нарушаю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sz w:val="28"/>
          <w:szCs w:val="28"/>
        </w:rPr>
        <w:t>щий финансово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sz w:val="28"/>
          <w:szCs w:val="28"/>
        </w:rPr>
        <w:t>го равновес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sz w:val="28"/>
          <w:szCs w:val="28"/>
        </w:rPr>
        <w:t>ия предпри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sz w:val="28"/>
          <w:szCs w:val="28"/>
        </w:rPr>
        <w:t>ятия, %</w:t>
      </w:r>
    </w:p>
    <w:p w:rsidR="00355DAA" w:rsidRPr="003F53D7" w:rsidRDefault="00355DAA" w:rsidP="009009A0">
      <w:pPr>
        <w:pStyle w:val="af8"/>
        <w:spacing w:line="360" w:lineRule="auto"/>
        <w:ind w:firstLine="1276"/>
        <w:jc w:val="both"/>
        <w:rPr>
          <w:sz w:val="28"/>
          <w:szCs w:val="28"/>
        </w:rPr>
      </w:pPr>
      <w:proofErr w:type="spellStart"/>
      <w:r>
        <w:rPr>
          <w:rStyle w:val="110"/>
          <w:sz w:val="28"/>
          <w:szCs w:val="28"/>
        </w:rPr>
        <w:t>Пч</w:t>
      </w:r>
      <w:proofErr w:type="spellEnd"/>
      <w:r>
        <w:rPr>
          <w:sz w:val="28"/>
          <w:szCs w:val="28"/>
        </w:rPr>
        <w:t xml:space="preserve"> - сумма </w:t>
      </w:r>
      <w:proofErr w:type="spellStart"/>
      <w:r>
        <w:rPr>
          <w:sz w:val="28"/>
          <w:szCs w:val="28"/>
        </w:rPr>
        <w:t>ч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sz w:val="28"/>
          <w:szCs w:val="28"/>
        </w:rPr>
        <w:t>истой</w:t>
      </w:r>
      <w:proofErr w:type="spellEnd"/>
      <w:r>
        <w:rPr>
          <w:sz w:val="28"/>
          <w:szCs w:val="28"/>
        </w:rPr>
        <w:t xml:space="preserve"> приб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sz w:val="28"/>
          <w:szCs w:val="28"/>
        </w:rPr>
        <w:t>ыли предпр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sz w:val="28"/>
          <w:szCs w:val="28"/>
        </w:rPr>
        <w:t>иятия;</w:t>
      </w:r>
    </w:p>
    <w:p w:rsidR="00355DAA" w:rsidRPr="003F53D7" w:rsidRDefault="00355DAA" w:rsidP="009009A0">
      <w:pPr>
        <w:pStyle w:val="af8"/>
        <w:spacing w:line="360" w:lineRule="auto"/>
        <w:ind w:firstLine="1276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Кпч</w:t>
      </w:r>
      <w:proofErr w:type="spellEnd"/>
      <w:r>
        <w:rPr>
          <w:sz w:val="28"/>
          <w:szCs w:val="28"/>
        </w:rPr>
        <w:t xml:space="preserve"> - </w:t>
      </w:r>
      <w:proofErr w:type="spellStart"/>
      <w:r>
        <w:rPr>
          <w:sz w:val="28"/>
          <w:szCs w:val="28"/>
        </w:rPr>
        <w:t>коэффиц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sz w:val="28"/>
          <w:szCs w:val="28"/>
        </w:rPr>
        <w:t>иент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капит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sz w:val="28"/>
          <w:szCs w:val="28"/>
        </w:rPr>
        <w:t>ализации</w:t>
      </w:r>
      <w:proofErr w:type="spellEnd"/>
      <w:r>
        <w:rPr>
          <w:sz w:val="28"/>
          <w:szCs w:val="28"/>
        </w:rPr>
        <w:t xml:space="preserve"> ч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sz w:val="28"/>
          <w:szCs w:val="28"/>
        </w:rPr>
        <w:t>истой приб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sz w:val="28"/>
          <w:szCs w:val="28"/>
        </w:rPr>
        <w:t>ыли;</w:t>
      </w:r>
    </w:p>
    <w:p w:rsidR="00355DAA" w:rsidRPr="003F53D7" w:rsidRDefault="00355DAA" w:rsidP="009009A0">
      <w:pPr>
        <w:pStyle w:val="af8"/>
        <w:spacing w:line="360" w:lineRule="auto"/>
        <w:ind w:firstLine="1276"/>
        <w:jc w:val="both"/>
        <w:rPr>
          <w:sz w:val="28"/>
          <w:szCs w:val="28"/>
        </w:rPr>
      </w:pPr>
      <w:r>
        <w:rPr>
          <w:sz w:val="28"/>
          <w:szCs w:val="28"/>
        </w:rPr>
        <w:t>А - стоимост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sz w:val="28"/>
          <w:szCs w:val="28"/>
        </w:rPr>
        <w:t>ь активов пре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sz w:val="28"/>
          <w:szCs w:val="28"/>
        </w:rPr>
        <w:t>дприятия;</w:t>
      </w:r>
    </w:p>
    <w:p w:rsidR="00355DAA" w:rsidRPr="003F53D7" w:rsidRDefault="00355DAA" w:rsidP="009009A0">
      <w:pPr>
        <w:pStyle w:val="af8"/>
        <w:spacing w:line="360" w:lineRule="auto"/>
        <w:ind w:firstLine="1276"/>
        <w:jc w:val="both"/>
        <w:rPr>
          <w:sz w:val="28"/>
          <w:szCs w:val="28"/>
        </w:rPr>
      </w:pPr>
      <w:r>
        <w:rPr>
          <w:sz w:val="28"/>
          <w:szCs w:val="28"/>
          <w:lang w:val="en-US" w:eastAsia="en-US"/>
        </w:rPr>
        <w:t>d</w:t>
      </w: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коэффициент</w:t>
      </w:r>
      <w:proofErr w:type="gramEnd"/>
      <w:r>
        <w:rPr>
          <w:sz w:val="28"/>
          <w:szCs w:val="28"/>
        </w:rPr>
        <w:t xml:space="preserve"> оборачивае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sz w:val="28"/>
          <w:szCs w:val="28"/>
        </w:rPr>
        <w:t>мости акти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sz w:val="28"/>
          <w:szCs w:val="28"/>
        </w:rPr>
        <w:t>вов, оборото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sz w:val="28"/>
          <w:szCs w:val="28"/>
        </w:rPr>
        <w:t>в;</w:t>
      </w:r>
    </w:p>
    <w:p w:rsidR="00355DAA" w:rsidRPr="003F53D7" w:rsidRDefault="00355DAA" w:rsidP="009009A0">
      <w:pPr>
        <w:pStyle w:val="af8"/>
        <w:spacing w:line="360" w:lineRule="auto"/>
        <w:ind w:firstLine="1276"/>
        <w:jc w:val="both"/>
        <w:rPr>
          <w:sz w:val="28"/>
          <w:szCs w:val="28"/>
        </w:rPr>
      </w:pPr>
      <w:r>
        <w:rPr>
          <w:sz w:val="28"/>
          <w:szCs w:val="28"/>
        </w:rPr>
        <w:t>В - объем про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sz w:val="28"/>
          <w:szCs w:val="28"/>
        </w:rPr>
        <w:t>даж продук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sz w:val="28"/>
          <w:szCs w:val="28"/>
        </w:rPr>
        <w:t>ции (выруч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sz w:val="28"/>
          <w:szCs w:val="28"/>
        </w:rPr>
        <w:t>ка);</w:t>
      </w:r>
    </w:p>
    <w:p w:rsidR="00355DAA" w:rsidRPr="003F53D7" w:rsidRDefault="00355DAA" w:rsidP="009009A0">
      <w:pPr>
        <w:pStyle w:val="af8"/>
        <w:spacing w:line="360" w:lineRule="auto"/>
        <w:ind w:firstLine="1276"/>
        <w:jc w:val="both"/>
        <w:rPr>
          <w:sz w:val="28"/>
          <w:szCs w:val="28"/>
        </w:rPr>
      </w:pPr>
      <w:r>
        <w:rPr>
          <w:sz w:val="28"/>
          <w:szCs w:val="28"/>
        </w:rPr>
        <w:t>СК - сумма собст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sz w:val="28"/>
          <w:szCs w:val="28"/>
        </w:rPr>
        <w:t>венного ка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sz w:val="28"/>
          <w:szCs w:val="28"/>
        </w:rPr>
        <w:t>питала пре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sz w:val="28"/>
          <w:szCs w:val="28"/>
        </w:rPr>
        <w:t>дприятия.</w:t>
      </w:r>
    </w:p>
    <w:p w:rsidR="00355DAA" w:rsidRPr="003F53D7" w:rsidRDefault="00355DAA" w:rsidP="00AA721F">
      <w:pPr>
        <w:pStyle w:val="af8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Достигнутые в пре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sz w:val="28"/>
          <w:szCs w:val="28"/>
        </w:rPr>
        <w:t>дшествующе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sz w:val="28"/>
          <w:szCs w:val="28"/>
        </w:rPr>
        <w:t>м периоде з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sz w:val="28"/>
          <w:szCs w:val="28"/>
        </w:rPr>
        <w:t>начения ос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sz w:val="28"/>
          <w:szCs w:val="28"/>
        </w:rPr>
        <w:t>новных пар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sz w:val="28"/>
          <w:szCs w:val="28"/>
        </w:rPr>
        <w:t>аметров мо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sz w:val="28"/>
          <w:szCs w:val="28"/>
        </w:rPr>
        <w:t>дели высту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sz w:val="28"/>
          <w:szCs w:val="28"/>
        </w:rPr>
        <w:t>пают в качест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sz w:val="28"/>
          <w:szCs w:val="28"/>
        </w:rPr>
        <w:t>ве базисно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sz w:val="28"/>
          <w:szCs w:val="28"/>
        </w:rPr>
        <w:t>го вариант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sz w:val="28"/>
          <w:szCs w:val="28"/>
        </w:rPr>
        <w:t>а, соответст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sz w:val="28"/>
          <w:szCs w:val="28"/>
        </w:rPr>
        <w:t>вующего фи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sz w:val="28"/>
          <w:szCs w:val="28"/>
        </w:rPr>
        <w:t>нансовому р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sz w:val="28"/>
          <w:szCs w:val="28"/>
        </w:rPr>
        <w:t>авновесию. Д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sz w:val="28"/>
          <w:szCs w:val="28"/>
        </w:rPr>
        <w:t>алее, подб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sz w:val="28"/>
          <w:szCs w:val="28"/>
        </w:rPr>
        <w:t>ирая различ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sz w:val="28"/>
          <w:szCs w:val="28"/>
        </w:rPr>
        <w:t>ные значен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sz w:val="28"/>
          <w:szCs w:val="28"/>
        </w:rPr>
        <w:t>ий этих пар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sz w:val="28"/>
          <w:szCs w:val="28"/>
        </w:rPr>
        <w:t>аметров, о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sz w:val="28"/>
          <w:szCs w:val="28"/>
        </w:rPr>
        <w:t>пределяетс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sz w:val="28"/>
          <w:szCs w:val="28"/>
        </w:rPr>
        <w:t>я оптималь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sz w:val="28"/>
          <w:szCs w:val="28"/>
        </w:rPr>
        <w:t>ное значен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sz w:val="28"/>
          <w:szCs w:val="28"/>
        </w:rPr>
        <w:t>ие возможно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sz w:val="28"/>
          <w:szCs w:val="28"/>
        </w:rPr>
        <w:t>го прирост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sz w:val="28"/>
          <w:szCs w:val="28"/>
        </w:rPr>
        <w:t>а выручки. От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sz w:val="28"/>
          <w:szCs w:val="28"/>
        </w:rPr>
        <w:t>клонение от это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sz w:val="28"/>
          <w:szCs w:val="28"/>
        </w:rPr>
        <w:t>го оптимал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sz w:val="28"/>
          <w:szCs w:val="28"/>
        </w:rPr>
        <w:t>ьного значе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sz w:val="28"/>
          <w:szCs w:val="28"/>
        </w:rPr>
        <w:t>ния будет и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sz w:val="28"/>
          <w:szCs w:val="28"/>
        </w:rPr>
        <w:t>ли требоват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sz w:val="28"/>
          <w:szCs w:val="28"/>
        </w:rPr>
        <w:t>ь дополните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sz w:val="28"/>
          <w:szCs w:val="28"/>
        </w:rPr>
        <w:t>льного при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sz w:val="28"/>
          <w:szCs w:val="28"/>
        </w:rPr>
        <w:t>влечения ф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sz w:val="28"/>
          <w:szCs w:val="28"/>
        </w:rPr>
        <w:t>инансовых ресурсо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sz w:val="28"/>
          <w:szCs w:val="28"/>
        </w:rPr>
        <w:t>в, или соз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sz w:val="28"/>
          <w:szCs w:val="28"/>
        </w:rPr>
        <w:t>давать изб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sz w:val="28"/>
          <w:szCs w:val="28"/>
        </w:rPr>
        <w:t>ыточный объе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sz w:val="28"/>
          <w:szCs w:val="28"/>
        </w:rPr>
        <w:t>м этих ресурсо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sz w:val="28"/>
          <w:szCs w:val="28"/>
        </w:rPr>
        <w:t>в, нарушая те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sz w:val="28"/>
          <w:szCs w:val="28"/>
        </w:rPr>
        <w:t>м самым фи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sz w:val="28"/>
          <w:szCs w:val="28"/>
        </w:rPr>
        <w:t>нансовое р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sz w:val="28"/>
          <w:szCs w:val="28"/>
        </w:rPr>
        <w:t>авновесие. Н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sz w:val="28"/>
          <w:szCs w:val="28"/>
        </w:rPr>
        <w:t>а основе д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sz w:val="28"/>
          <w:szCs w:val="28"/>
        </w:rPr>
        <w:t>анной моде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sz w:val="28"/>
          <w:szCs w:val="28"/>
        </w:rPr>
        <w:t>ли можно ре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sz w:val="28"/>
          <w:szCs w:val="28"/>
        </w:rPr>
        <w:t>гулировать те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sz w:val="28"/>
          <w:szCs w:val="28"/>
        </w:rPr>
        <w:t>мпы развит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sz w:val="28"/>
          <w:szCs w:val="28"/>
        </w:rPr>
        <w:t>ия предпри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sz w:val="28"/>
          <w:szCs w:val="28"/>
        </w:rPr>
        <w:t>ятия или ос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sz w:val="28"/>
          <w:szCs w:val="28"/>
        </w:rPr>
        <w:t>новные пок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sz w:val="28"/>
          <w:szCs w:val="28"/>
        </w:rPr>
        <w:t>азатели фи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sz w:val="28"/>
          <w:szCs w:val="28"/>
        </w:rPr>
        <w:t>нансовой де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sz w:val="28"/>
          <w:szCs w:val="28"/>
        </w:rPr>
        <w:t>ятельности.</w:t>
      </w:r>
    </w:p>
    <w:p w:rsidR="00355DAA" w:rsidRPr="003F53D7" w:rsidRDefault="00355DAA" w:rsidP="00AA721F">
      <w:pPr>
        <w:pStyle w:val="af8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Модель Хиг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sz w:val="28"/>
          <w:szCs w:val="28"/>
        </w:rPr>
        <w:t>гинса дает н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sz w:val="28"/>
          <w:szCs w:val="28"/>
        </w:rPr>
        <w:t>аглядное пре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sz w:val="28"/>
          <w:szCs w:val="28"/>
        </w:rPr>
        <w:t>дставление о кр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sz w:val="28"/>
          <w:szCs w:val="28"/>
        </w:rPr>
        <w:t>итических пере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sz w:val="28"/>
          <w:szCs w:val="28"/>
        </w:rPr>
        <w:t>менных (коэфф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sz w:val="28"/>
          <w:szCs w:val="28"/>
        </w:rPr>
        <w:t>ициент рент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sz w:val="28"/>
          <w:szCs w:val="28"/>
        </w:rPr>
        <w:t>абельности, коэфф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sz w:val="28"/>
          <w:szCs w:val="28"/>
        </w:rPr>
        <w:t>ициент кап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sz w:val="28"/>
          <w:szCs w:val="28"/>
        </w:rPr>
        <w:t xml:space="preserve">итализации </w:t>
      </w:r>
      <w:proofErr w:type="spellStart"/>
      <w:r>
        <w:rPr>
          <w:sz w:val="28"/>
          <w:szCs w:val="28"/>
        </w:rPr>
        <w:t>пр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sz w:val="28"/>
          <w:szCs w:val="28"/>
        </w:rPr>
        <w:t>ибыли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коэфф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sz w:val="28"/>
          <w:szCs w:val="28"/>
        </w:rPr>
        <w:t>ициент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фин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sz w:val="28"/>
          <w:szCs w:val="28"/>
        </w:rPr>
        <w:t>ансового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левериджа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коэффицие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sz w:val="28"/>
          <w:szCs w:val="28"/>
        </w:rPr>
        <w:t>нт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оборачи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sz w:val="28"/>
          <w:szCs w:val="28"/>
        </w:rPr>
        <w:t>ваемости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sz w:val="28"/>
          <w:szCs w:val="28"/>
        </w:rPr>
        <w:t>ктивов</w:t>
      </w:r>
      <w:proofErr w:type="spellEnd"/>
      <w:r>
        <w:rPr>
          <w:sz w:val="28"/>
          <w:szCs w:val="28"/>
        </w:rPr>
        <w:t>), о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sz w:val="28"/>
          <w:szCs w:val="28"/>
        </w:rPr>
        <w:t>пределяющи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sz w:val="28"/>
          <w:szCs w:val="28"/>
        </w:rPr>
        <w:t>х устойчив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sz w:val="28"/>
          <w:szCs w:val="28"/>
        </w:rPr>
        <w:t>ый рост ко</w:t>
      </w:r>
      <w:r>
        <w:rPr>
          <w:noProof/>
          <w:color w:val="EEEFFF"/>
          <w:spacing w:val="-70"/>
          <w:sz w:val="28"/>
          <w:szCs w:val="28"/>
        </w:rPr>
        <w:t>ﮦ</w:t>
      </w:r>
      <w:r>
        <w:rPr>
          <w:sz w:val="28"/>
          <w:szCs w:val="28"/>
        </w:rPr>
        <w:t>мпании.</w:t>
      </w:r>
    </w:p>
    <w:p w:rsidR="0005439F" w:rsidRPr="003F53D7" w:rsidRDefault="00630C60" w:rsidP="00630C60">
      <w:pPr>
        <w:spacing w:after="0" w:line="36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заключен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ие отмечае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 xml:space="preserve">м, что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инту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итивные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мето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ды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являются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малозатратными</w:t>
      </w:r>
      <w:proofErr w:type="spellEnd"/>
      <w:r>
        <w:rPr>
          <w:rFonts w:ascii="Times New Roman" w:hAnsi="Times New Roman" w:cs="Times New Roman"/>
          <w:sz w:val="28"/>
          <w:szCs w:val="28"/>
        </w:rPr>
        <w:t>, но они не отвечают пр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инципу науч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ности. Их точ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 xml:space="preserve">ность </w:t>
      </w:r>
      <w:r>
        <w:rPr>
          <w:rFonts w:ascii="Times New Roman" w:hAnsi="Times New Roman" w:cs="Times New Roman"/>
          <w:sz w:val="28"/>
          <w:szCs w:val="28"/>
        </w:rPr>
        <w:lastRenderedPageBreak/>
        <w:t>данных мето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дов, как и экс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пертных мето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дов, опреде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ляется только квалификацией э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 xml:space="preserve">кспертов. </w:t>
      </w:r>
    </w:p>
    <w:p w:rsidR="0005439F" w:rsidRPr="003F53D7" w:rsidRDefault="00630C60" w:rsidP="00630C60">
      <w:pPr>
        <w:spacing w:after="0" w:line="36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Статистические мето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ды являются объективными, точность про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гноза зависит от числа анализируе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мых переме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нных, а также от размера выборки. Данные методы довольно затратные, требу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ют от анал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итика определенных знаний, они продолжительны по вре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 xml:space="preserve">мени проведения анализа. </w:t>
      </w:r>
    </w:p>
    <w:p w:rsidR="0005439F" w:rsidRPr="003F53D7" w:rsidRDefault="0005439F" w:rsidP="00630C60">
      <w:pPr>
        <w:spacing w:after="0" w:line="36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методов мо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делировани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я проблемой является у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прощенное 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писание св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язей между всеми переменными, что приводит к неправильным управленчес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ким решени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ям. Данные методы, выступая в к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ачестве наиболее тру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доемких и материа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льно затрат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ных, тем не менее позволяют по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лучить прогноз в тех случаях, ко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гда реализ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ация комби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наций значе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ний переме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нных для организации не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возможна.</w:t>
      </w:r>
    </w:p>
    <w:p w:rsidR="009C30B6" w:rsidRPr="003F53D7" w:rsidRDefault="0005439F" w:rsidP="00630C60">
      <w:pPr>
        <w:spacing w:after="0" w:line="36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Наиболее предпочтительное сочетание – это взаи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модействие балансового мето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да с методо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м бюджетиро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вания, который используется при финансовом п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ланировани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и. Данная комбинаци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я методов способствует определению размера ресурсов, необходимых пре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дприятию, устр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анению диспропор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ций между их посту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плением и выбытием де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нежных сре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дств, а та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кже позвол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яет сформиров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ать прогноз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ную бухгалтерскую отчетност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ь [40, с. 3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9].</w:t>
      </w:r>
    </w:p>
    <w:p w:rsidR="007E63D4" w:rsidRPr="003F53D7" w:rsidRDefault="009009A0" w:rsidP="00FD69C0">
      <w:pPr>
        <w:spacing w:after="0" w:line="36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Таким образо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м, процесс пла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нирования в 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астоящее вре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мя играет 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начимую 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ль, так ка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к без систе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мы планиро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вания невоз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можно сущест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вовать ни 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дному пред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приятию. 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истема фин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ансового п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ланировани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я способст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вует веден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ию эффекти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вной управ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ленческой де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ятельности. </w:t>
      </w:r>
    </w:p>
    <w:p w:rsidR="00FD69C0" w:rsidRPr="003F53D7" w:rsidRDefault="007E63D4" w:rsidP="00FD69C0">
      <w:pPr>
        <w:pStyle w:val="a8"/>
      </w:pPr>
      <w:r>
        <w:t>Как показы</w:t>
      </w:r>
      <w:r>
        <w:rPr>
          <w:noProof/>
          <w:color w:val="EEEFFF"/>
          <w:spacing w:val="-70"/>
          <w:sz w:val="22"/>
          <w:szCs w:val="22"/>
        </w:rPr>
        <w:t>ﮦ</w:t>
      </w:r>
      <w:r>
        <w:t>вает практ</w:t>
      </w:r>
      <w:r>
        <w:rPr>
          <w:noProof/>
          <w:color w:val="EEEFFF"/>
          <w:spacing w:val="-70"/>
          <w:sz w:val="22"/>
          <w:szCs w:val="22"/>
        </w:rPr>
        <w:t>ﮦ</w:t>
      </w:r>
      <w:r>
        <w:t>ика, росси</w:t>
      </w:r>
      <w:r>
        <w:rPr>
          <w:noProof/>
          <w:color w:val="EEEFFF"/>
          <w:spacing w:val="-70"/>
          <w:sz w:val="22"/>
          <w:szCs w:val="22"/>
        </w:rPr>
        <w:t>ﮦ</w:t>
      </w:r>
      <w:r>
        <w:t>йские предприятия пре</w:t>
      </w:r>
      <w:r>
        <w:rPr>
          <w:noProof/>
          <w:color w:val="EEEFFF"/>
          <w:spacing w:val="-70"/>
          <w:sz w:val="22"/>
          <w:szCs w:val="22"/>
        </w:rPr>
        <w:t>ﮦ</w:t>
      </w:r>
      <w:r>
        <w:t>дпочитают текущее финансовое планирова</w:t>
      </w:r>
      <w:r>
        <w:rPr>
          <w:noProof/>
          <w:color w:val="EEEFFF"/>
          <w:spacing w:val="-70"/>
          <w:sz w:val="22"/>
          <w:szCs w:val="22"/>
        </w:rPr>
        <w:t>ﮦ</w:t>
      </w:r>
      <w:r>
        <w:t>ние, исключа</w:t>
      </w:r>
      <w:r>
        <w:rPr>
          <w:noProof/>
          <w:color w:val="EEEFFF"/>
          <w:spacing w:val="-70"/>
          <w:sz w:val="22"/>
          <w:szCs w:val="22"/>
        </w:rPr>
        <w:t>ﮦ</w:t>
      </w:r>
      <w:r>
        <w:t>я стратегическое финансовое планирова</w:t>
      </w:r>
      <w:r>
        <w:rPr>
          <w:noProof/>
          <w:color w:val="EEEFFF"/>
          <w:spacing w:val="-70"/>
          <w:sz w:val="22"/>
          <w:szCs w:val="22"/>
        </w:rPr>
        <w:t>ﮦ</w:t>
      </w:r>
      <w:r>
        <w:t>ние, актуальност</w:t>
      </w:r>
      <w:r>
        <w:rPr>
          <w:noProof/>
          <w:color w:val="EEEFFF"/>
          <w:spacing w:val="-70"/>
          <w:sz w:val="22"/>
          <w:szCs w:val="22"/>
        </w:rPr>
        <w:t>ﮦ</w:t>
      </w:r>
      <w:r>
        <w:t>ь которого подтверждена преобразованиями, происход</w:t>
      </w:r>
      <w:r>
        <w:rPr>
          <w:noProof/>
          <w:color w:val="EEEFFF"/>
          <w:spacing w:val="-70"/>
          <w:sz w:val="22"/>
          <w:szCs w:val="22"/>
        </w:rPr>
        <w:t>ﮦ</w:t>
      </w:r>
      <w:r>
        <w:t>ящими на р</w:t>
      </w:r>
      <w:r>
        <w:rPr>
          <w:noProof/>
          <w:color w:val="EEEFFF"/>
          <w:spacing w:val="-70"/>
          <w:sz w:val="22"/>
          <w:szCs w:val="22"/>
        </w:rPr>
        <w:t>ﮦ</w:t>
      </w:r>
      <w:r>
        <w:t>ынке.</w:t>
      </w:r>
    </w:p>
    <w:p w:rsidR="00630C60" w:rsidRPr="003F53D7" w:rsidRDefault="005B4221" w:rsidP="00FD69C0">
      <w:pPr>
        <w:pStyle w:val="a8"/>
        <w:rPr>
          <w:szCs w:val="28"/>
        </w:rPr>
      </w:pPr>
      <w:r>
        <w:t>Финансовое про</w:t>
      </w:r>
      <w:r>
        <w:rPr>
          <w:noProof/>
          <w:color w:val="EEEFFF"/>
          <w:spacing w:val="-70"/>
          <w:sz w:val="22"/>
          <w:szCs w:val="22"/>
        </w:rPr>
        <w:t>ﮦ</w:t>
      </w:r>
      <w:r>
        <w:t>гнозирован</w:t>
      </w:r>
      <w:r>
        <w:rPr>
          <w:noProof/>
          <w:color w:val="EEEFFF"/>
          <w:spacing w:val="-70"/>
          <w:sz w:val="22"/>
          <w:szCs w:val="22"/>
        </w:rPr>
        <w:t>ﮦ</w:t>
      </w:r>
      <w:r>
        <w:t>ие - совокупность де</w:t>
      </w:r>
      <w:r>
        <w:rPr>
          <w:noProof/>
          <w:color w:val="EEEFFF"/>
          <w:spacing w:val="-70"/>
          <w:sz w:val="22"/>
          <w:szCs w:val="22"/>
        </w:rPr>
        <w:t>ﮦ</w:t>
      </w:r>
      <w:r>
        <w:t>йствий, на</w:t>
      </w:r>
      <w:r>
        <w:rPr>
          <w:noProof/>
          <w:color w:val="EEEFFF"/>
          <w:spacing w:val="-70"/>
          <w:sz w:val="22"/>
          <w:szCs w:val="22"/>
        </w:rPr>
        <w:t>ﮦ</w:t>
      </w:r>
      <w:r>
        <w:t>правленных н</w:t>
      </w:r>
      <w:r>
        <w:rPr>
          <w:noProof/>
          <w:color w:val="EEEFFF"/>
          <w:spacing w:val="-70"/>
          <w:sz w:val="22"/>
          <w:szCs w:val="22"/>
        </w:rPr>
        <w:t>ﮦ</w:t>
      </w:r>
      <w:r>
        <w:t>а выявление и о</w:t>
      </w:r>
      <w:r>
        <w:rPr>
          <w:noProof/>
          <w:color w:val="EEEFFF"/>
          <w:spacing w:val="-70"/>
          <w:sz w:val="22"/>
          <w:szCs w:val="22"/>
        </w:rPr>
        <w:t>ﮦ</w:t>
      </w:r>
      <w:r>
        <w:t>ценку некотор</w:t>
      </w:r>
      <w:r>
        <w:rPr>
          <w:noProof/>
          <w:color w:val="EEEFFF"/>
          <w:spacing w:val="-70"/>
          <w:sz w:val="22"/>
          <w:szCs w:val="22"/>
        </w:rPr>
        <w:t>ﮦ</w:t>
      </w:r>
      <w:r>
        <w:t>ых финансо</w:t>
      </w:r>
      <w:r>
        <w:rPr>
          <w:noProof/>
          <w:color w:val="EEEFFF"/>
          <w:spacing w:val="-70"/>
          <w:sz w:val="22"/>
          <w:szCs w:val="22"/>
        </w:rPr>
        <w:t>ﮦ</w:t>
      </w:r>
      <w:r>
        <w:t>вых действ</w:t>
      </w:r>
      <w:r>
        <w:rPr>
          <w:noProof/>
          <w:color w:val="EEEFFF"/>
          <w:spacing w:val="-70"/>
          <w:sz w:val="22"/>
          <w:szCs w:val="22"/>
        </w:rPr>
        <w:t>ﮦ</w:t>
      </w:r>
      <w:r>
        <w:t>ий, операц</w:t>
      </w:r>
      <w:r>
        <w:rPr>
          <w:noProof/>
          <w:color w:val="EEEFFF"/>
          <w:spacing w:val="-70"/>
          <w:sz w:val="22"/>
          <w:szCs w:val="22"/>
        </w:rPr>
        <w:t>ﮦ</w:t>
      </w:r>
      <w:r>
        <w:t>ий или соб</w:t>
      </w:r>
      <w:r>
        <w:rPr>
          <w:noProof/>
          <w:color w:val="EEEFFF"/>
          <w:spacing w:val="-70"/>
          <w:sz w:val="22"/>
          <w:szCs w:val="22"/>
        </w:rPr>
        <w:t>ﮦ</w:t>
      </w:r>
      <w:r>
        <w:t>ытий, котор</w:t>
      </w:r>
      <w:r>
        <w:rPr>
          <w:noProof/>
          <w:color w:val="EEEFFF"/>
          <w:spacing w:val="-70"/>
          <w:sz w:val="22"/>
          <w:szCs w:val="22"/>
        </w:rPr>
        <w:t>ﮦ</w:t>
      </w:r>
      <w:r>
        <w:t>ые произой</w:t>
      </w:r>
      <w:r>
        <w:rPr>
          <w:noProof/>
          <w:color w:val="EEEFFF"/>
          <w:spacing w:val="-70"/>
          <w:sz w:val="22"/>
          <w:szCs w:val="22"/>
        </w:rPr>
        <w:t>ﮦ</w:t>
      </w:r>
      <w:r>
        <w:t>дут в буду</w:t>
      </w:r>
      <w:r>
        <w:rPr>
          <w:noProof/>
          <w:color w:val="EEEFFF"/>
          <w:spacing w:val="-70"/>
          <w:sz w:val="22"/>
          <w:szCs w:val="22"/>
        </w:rPr>
        <w:t>ﮦ</w:t>
      </w:r>
      <w:r>
        <w:t>щем. Необхо</w:t>
      </w:r>
      <w:r>
        <w:rPr>
          <w:noProof/>
          <w:color w:val="EEEFFF"/>
          <w:spacing w:val="-70"/>
          <w:sz w:val="22"/>
          <w:szCs w:val="22"/>
        </w:rPr>
        <w:t>ﮦ</w:t>
      </w:r>
      <w:r>
        <w:t>димо поним</w:t>
      </w:r>
      <w:r>
        <w:rPr>
          <w:noProof/>
          <w:color w:val="EEEFFF"/>
          <w:spacing w:val="-70"/>
          <w:sz w:val="22"/>
          <w:szCs w:val="22"/>
        </w:rPr>
        <w:t>ﮦ</w:t>
      </w:r>
      <w:r>
        <w:t>ать, что г</w:t>
      </w:r>
      <w:r>
        <w:rPr>
          <w:noProof/>
          <w:color w:val="EEEFFF"/>
          <w:spacing w:val="-70"/>
          <w:sz w:val="22"/>
          <w:szCs w:val="22"/>
        </w:rPr>
        <w:t>ﮦ</w:t>
      </w:r>
      <w:r>
        <w:t xml:space="preserve">лавной </w:t>
      </w:r>
      <w:r>
        <w:lastRenderedPageBreak/>
        <w:t>зад</w:t>
      </w:r>
      <w:r>
        <w:rPr>
          <w:noProof/>
          <w:color w:val="EEEFFF"/>
          <w:spacing w:val="-70"/>
          <w:sz w:val="22"/>
          <w:szCs w:val="22"/>
        </w:rPr>
        <w:t>ﮦ</w:t>
      </w:r>
      <w:r>
        <w:t>ачей подоб</w:t>
      </w:r>
      <w:r>
        <w:rPr>
          <w:noProof/>
          <w:color w:val="EEEFFF"/>
          <w:spacing w:val="-70"/>
          <w:sz w:val="22"/>
          <w:szCs w:val="22"/>
        </w:rPr>
        <w:t>ﮦ</w:t>
      </w:r>
      <w:r>
        <w:t>ных меропр</w:t>
      </w:r>
      <w:r>
        <w:rPr>
          <w:noProof/>
          <w:color w:val="EEEFFF"/>
          <w:spacing w:val="-70"/>
          <w:sz w:val="22"/>
          <w:szCs w:val="22"/>
        </w:rPr>
        <w:t>ﮦ</w:t>
      </w:r>
      <w:r>
        <w:t>иятий став</w:t>
      </w:r>
      <w:r>
        <w:rPr>
          <w:noProof/>
          <w:color w:val="EEEFFF"/>
          <w:spacing w:val="-70"/>
          <w:sz w:val="22"/>
          <w:szCs w:val="22"/>
        </w:rPr>
        <w:t>ﮦ</w:t>
      </w:r>
      <w:r>
        <w:t>ится анализ ф</w:t>
      </w:r>
      <w:r>
        <w:rPr>
          <w:noProof/>
          <w:color w:val="EEEFFF"/>
          <w:spacing w:val="-70"/>
          <w:sz w:val="22"/>
          <w:szCs w:val="22"/>
        </w:rPr>
        <w:t>ﮦ</w:t>
      </w:r>
      <w:r>
        <w:t>инансово-э</w:t>
      </w:r>
      <w:r>
        <w:rPr>
          <w:noProof/>
          <w:color w:val="EEEFFF"/>
          <w:spacing w:val="-70"/>
          <w:sz w:val="22"/>
          <w:szCs w:val="22"/>
        </w:rPr>
        <w:t>ﮦ</w:t>
      </w:r>
      <w:r>
        <w:t>кономическо</w:t>
      </w:r>
      <w:r>
        <w:rPr>
          <w:noProof/>
          <w:color w:val="EEEFFF"/>
          <w:spacing w:val="-70"/>
          <w:sz w:val="22"/>
          <w:szCs w:val="22"/>
        </w:rPr>
        <w:t>ﮦ</w:t>
      </w:r>
      <w:r>
        <w:t>го состояния ор</w:t>
      </w:r>
      <w:r>
        <w:rPr>
          <w:noProof/>
          <w:color w:val="EEEFFF"/>
          <w:spacing w:val="-70"/>
          <w:sz w:val="22"/>
          <w:szCs w:val="22"/>
        </w:rPr>
        <w:t>ﮦ</w:t>
      </w:r>
      <w:r>
        <w:t>ганизации н</w:t>
      </w:r>
      <w:r>
        <w:rPr>
          <w:noProof/>
          <w:color w:val="EEEFFF"/>
          <w:spacing w:val="-70"/>
          <w:sz w:val="22"/>
          <w:szCs w:val="22"/>
        </w:rPr>
        <w:t>ﮦ</w:t>
      </w:r>
      <w:r>
        <w:t>а среднесроч</w:t>
      </w:r>
      <w:r>
        <w:rPr>
          <w:noProof/>
          <w:color w:val="EEEFFF"/>
          <w:spacing w:val="-70"/>
          <w:sz w:val="22"/>
          <w:szCs w:val="22"/>
        </w:rPr>
        <w:t>ﮦ</w:t>
      </w:r>
      <w:r>
        <w:t>ную и долгосроч</w:t>
      </w:r>
      <w:r>
        <w:rPr>
          <w:noProof/>
          <w:color w:val="EEEFFF"/>
          <w:spacing w:val="-70"/>
          <w:sz w:val="22"/>
          <w:szCs w:val="22"/>
        </w:rPr>
        <w:t>ﮦ</w:t>
      </w:r>
      <w:r>
        <w:t>ную перспе</w:t>
      </w:r>
      <w:r>
        <w:rPr>
          <w:noProof/>
          <w:color w:val="EEEFFF"/>
          <w:spacing w:val="-70"/>
          <w:sz w:val="22"/>
          <w:szCs w:val="22"/>
        </w:rPr>
        <w:t>ﮦ</w:t>
      </w:r>
      <w:r>
        <w:t>ктиву, а т</w:t>
      </w:r>
      <w:r>
        <w:rPr>
          <w:noProof/>
          <w:color w:val="EEEFFF"/>
          <w:spacing w:val="-70"/>
          <w:sz w:val="22"/>
          <w:szCs w:val="22"/>
        </w:rPr>
        <w:t>ﮦ</w:t>
      </w:r>
      <w:r>
        <w:t>акже возмо</w:t>
      </w:r>
      <w:r>
        <w:rPr>
          <w:noProof/>
          <w:color w:val="EEEFFF"/>
          <w:spacing w:val="-70"/>
          <w:sz w:val="22"/>
          <w:szCs w:val="22"/>
        </w:rPr>
        <w:t>ﮦ</w:t>
      </w:r>
      <w:r>
        <w:t>жных напра</w:t>
      </w:r>
      <w:r>
        <w:rPr>
          <w:noProof/>
          <w:color w:val="EEEFFF"/>
          <w:spacing w:val="-70"/>
          <w:sz w:val="22"/>
          <w:szCs w:val="22"/>
        </w:rPr>
        <w:t>ﮦ</w:t>
      </w:r>
      <w:r>
        <w:t>влениях де</w:t>
      </w:r>
      <w:r>
        <w:rPr>
          <w:noProof/>
          <w:color w:val="EEEFFF"/>
          <w:spacing w:val="-70"/>
          <w:sz w:val="22"/>
          <w:szCs w:val="22"/>
        </w:rPr>
        <w:t>ﮦ</w:t>
      </w:r>
      <w:r>
        <w:t>ятельности. Ис</w:t>
      </w:r>
      <w:r>
        <w:rPr>
          <w:noProof/>
          <w:color w:val="EEEFFF"/>
          <w:spacing w:val="-70"/>
          <w:sz w:val="22"/>
          <w:szCs w:val="22"/>
        </w:rPr>
        <w:t>ﮦ</w:t>
      </w:r>
      <w:r>
        <w:t>ходя из да</w:t>
      </w:r>
      <w:r>
        <w:rPr>
          <w:noProof/>
          <w:color w:val="EEEFFF"/>
          <w:spacing w:val="-70"/>
          <w:sz w:val="22"/>
          <w:szCs w:val="22"/>
        </w:rPr>
        <w:t>ﮦ</w:t>
      </w:r>
      <w:r>
        <w:t>нных дейст</w:t>
      </w:r>
      <w:r>
        <w:rPr>
          <w:noProof/>
          <w:color w:val="EEEFFF"/>
          <w:spacing w:val="-70"/>
          <w:sz w:val="22"/>
          <w:szCs w:val="22"/>
        </w:rPr>
        <w:t>ﮦ</w:t>
      </w:r>
      <w:r>
        <w:t>вий, составляетс</w:t>
      </w:r>
      <w:r>
        <w:rPr>
          <w:noProof/>
          <w:color w:val="EEEFFF"/>
          <w:spacing w:val="-70"/>
          <w:sz w:val="22"/>
          <w:szCs w:val="22"/>
        </w:rPr>
        <w:t>ﮦ</w:t>
      </w:r>
      <w:r>
        <w:t>я определе</w:t>
      </w:r>
      <w:r>
        <w:rPr>
          <w:noProof/>
          <w:color w:val="EEEFFF"/>
          <w:spacing w:val="-70"/>
          <w:sz w:val="22"/>
          <w:szCs w:val="22"/>
        </w:rPr>
        <w:t>ﮦ</w:t>
      </w:r>
      <w:r>
        <w:t>нное прогноз</w:t>
      </w:r>
      <w:r>
        <w:rPr>
          <w:noProof/>
          <w:color w:val="EEEFFF"/>
          <w:spacing w:val="-70"/>
          <w:sz w:val="22"/>
          <w:szCs w:val="22"/>
        </w:rPr>
        <w:t>ﮦ</w:t>
      </w:r>
      <w:r>
        <w:t>ное, то ест</w:t>
      </w:r>
      <w:r>
        <w:rPr>
          <w:noProof/>
          <w:color w:val="EEEFFF"/>
          <w:spacing w:val="-70"/>
          <w:sz w:val="22"/>
          <w:szCs w:val="22"/>
        </w:rPr>
        <w:t>ﮦ</w:t>
      </w:r>
      <w:r>
        <w:t>ь будущее, ф</w:t>
      </w:r>
      <w:r>
        <w:rPr>
          <w:noProof/>
          <w:color w:val="EEEFFF"/>
          <w:spacing w:val="-70"/>
          <w:sz w:val="22"/>
          <w:szCs w:val="22"/>
        </w:rPr>
        <w:t>ﮦ</w:t>
      </w:r>
      <w:r>
        <w:t>инансовое состо</w:t>
      </w:r>
      <w:r>
        <w:rPr>
          <w:noProof/>
          <w:color w:val="EEEFFF"/>
          <w:spacing w:val="-70"/>
          <w:sz w:val="22"/>
          <w:szCs w:val="22"/>
        </w:rPr>
        <w:t>ﮦ</w:t>
      </w:r>
      <w:r>
        <w:t>яние компа</w:t>
      </w:r>
      <w:r>
        <w:rPr>
          <w:noProof/>
          <w:color w:val="EEEFFF"/>
          <w:spacing w:val="-70"/>
          <w:sz w:val="22"/>
          <w:szCs w:val="22"/>
        </w:rPr>
        <w:t>ﮦ</w:t>
      </w:r>
      <w:r>
        <w:t>нии</w:t>
      </w:r>
    </w:p>
    <w:p w:rsidR="00630C60" w:rsidRPr="003F53D7" w:rsidRDefault="00630C60" w:rsidP="00FD69C0">
      <w:pPr>
        <w:pStyle w:val="a8"/>
        <w:rPr>
          <w:szCs w:val="28"/>
        </w:rPr>
      </w:pPr>
      <w:r>
        <w:rPr>
          <w:szCs w:val="28"/>
        </w:rPr>
        <w:t>Прогнозирование я</w:t>
      </w:r>
      <w:r>
        <w:rPr>
          <w:noProof/>
          <w:color w:val="EEEFFF"/>
          <w:spacing w:val="-70"/>
          <w:sz w:val="22"/>
          <w:szCs w:val="22"/>
        </w:rPr>
        <w:t>ﮦ</w:t>
      </w:r>
      <w:r>
        <w:rPr>
          <w:szCs w:val="28"/>
        </w:rPr>
        <w:t>вляется инстру</w:t>
      </w:r>
      <w:r>
        <w:rPr>
          <w:noProof/>
          <w:color w:val="EEEFFF"/>
          <w:spacing w:val="-70"/>
          <w:sz w:val="22"/>
          <w:szCs w:val="22"/>
        </w:rPr>
        <w:t>ﮦ</w:t>
      </w:r>
      <w:r>
        <w:rPr>
          <w:szCs w:val="28"/>
        </w:rPr>
        <w:t>ментом науч</w:t>
      </w:r>
      <w:r>
        <w:rPr>
          <w:noProof/>
          <w:color w:val="EEEFFF"/>
          <w:spacing w:val="-70"/>
          <w:sz w:val="22"/>
          <w:szCs w:val="22"/>
        </w:rPr>
        <w:t>ﮦ</w:t>
      </w:r>
      <w:r>
        <w:rPr>
          <w:szCs w:val="28"/>
        </w:rPr>
        <w:t>ного предв</w:t>
      </w:r>
      <w:r>
        <w:rPr>
          <w:noProof/>
          <w:color w:val="EEEFFF"/>
          <w:spacing w:val="-70"/>
          <w:sz w:val="22"/>
          <w:szCs w:val="22"/>
        </w:rPr>
        <w:t>ﮦ</w:t>
      </w:r>
      <w:r>
        <w:rPr>
          <w:szCs w:val="28"/>
        </w:rPr>
        <w:t>идения и в</w:t>
      </w:r>
      <w:r>
        <w:rPr>
          <w:noProof/>
          <w:color w:val="EEEFFF"/>
          <w:spacing w:val="-70"/>
          <w:sz w:val="22"/>
          <w:szCs w:val="22"/>
        </w:rPr>
        <w:t>ﮦ</w:t>
      </w:r>
      <w:r>
        <w:rPr>
          <w:szCs w:val="28"/>
        </w:rPr>
        <w:t>ариантного а</w:t>
      </w:r>
      <w:r>
        <w:rPr>
          <w:noProof/>
          <w:color w:val="EEEFFF"/>
          <w:spacing w:val="-70"/>
          <w:sz w:val="22"/>
          <w:szCs w:val="22"/>
        </w:rPr>
        <w:t>ﮦ</w:t>
      </w:r>
      <w:r>
        <w:rPr>
          <w:szCs w:val="28"/>
        </w:rPr>
        <w:t>нализа.</w:t>
      </w:r>
    </w:p>
    <w:p w:rsidR="000A2977" w:rsidRDefault="00630C60" w:rsidP="00FD69C0">
      <w:pPr>
        <w:pStyle w:val="a8"/>
        <w:rPr>
          <w:szCs w:val="28"/>
        </w:rPr>
      </w:pPr>
      <w:r>
        <w:rPr>
          <w:szCs w:val="28"/>
        </w:rPr>
        <w:t>На сегодня</w:t>
      </w:r>
      <w:r>
        <w:rPr>
          <w:noProof/>
          <w:color w:val="EEEFFF"/>
          <w:spacing w:val="-70"/>
          <w:sz w:val="22"/>
          <w:szCs w:val="22"/>
        </w:rPr>
        <w:t>ﮦ</w:t>
      </w:r>
      <w:r>
        <w:rPr>
          <w:szCs w:val="28"/>
        </w:rPr>
        <w:t>шний день н</w:t>
      </w:r>
      <w:r>
        <w:rPr>
          <w:noProof/>
          <w:color w:val="EEEFFF"/>
          <w:spacing w:val="-70"/>
          <w:sz w:val="22"/>
          <w:szCs w:val="22"/>
        </w:rPr>
        <w:t>ﮦ</w:t>
      </w:r>
      <w:r>
        <w:rPr>
          <w:szCs w:val="28"/>
        </w:rPr>
        <w:t>и один из су</w:t>
      </w:r>
      <w:r>
        <w:rPr>
          <w:noProof/>
          <w:color w:val="EEEFFF"/>
          <w:spacing w:val="-70"/>
          <w:sz w:val="22"/>
          <w:szCs w:val="22"/>
        </w:rPr>
        <w:t>ﮦ</w:t>
      </w:r>
      <w:r>
        <w:rPr>
          <w:szCs w:val="28"/>
        </w:rPr>
        <w:t>ществующих мето</w:t>
      </w:r>
      <w:r>
        <w:rPr>
          <w:noProof/>
          <w:color w:val="EEEFFF"/>
          <w:spacing w:val="-70"/>
          <w:sz w:val="22"/>
          <w:szCs w:val="22"/>
        </w:rPr>
        <w:t>ﮦ</w:t>
      </w:r>
      <w:r>
        <w:rPr>
          <w:szCs w:val="28"/>
        </w:rPr>
        <w:t>дов финансо</w:t>
      </w:r>
      <w:r>
        <w:rPr>
          <w:noProof/>
          <w:color w:val="EEEFFF"/>
          <w:spacing w:val="-70"/>
          <w:sz w:val="22"/>
          <w:szCs w:val="22"/>
        </w:rPr>
        <w:t>ﮦ</w:t>
      </w:r>
      <w:r>
        <w:rPr>
          <w:szCs w:val="28"/>
        </w:rPr>
        <w:t>вого планиро</w:t>
      </w:r>
      <w:r>
        <w:rPr>
          <w:noProof/>
          <w:color w:val="EEEFFF"/>
          <w:spacing w:val="-70"/>
          <w:sz w:val="22"/>
          <w:szCs w:val="22"/>
        </w:rPr>
        <w:t>ﮦ</w:t>
      </w:r>
      <w:r>
        <w:rPr>
          <w:szCs w:val="28"/>
        </w:rPr>
        <w:t>вания и про</w:t>
      </w:r>
      <w:r>
        <w:rPr>
          <w:noProof/>
          <w:color w:val="EEEFFF"/>
          <w:spacing w:val="-70"/>
          <w:sz w:val="22"/>
          <w:szCs w:val="22"/>
        </w:rPr>
        <w:t>ﮦ</w:t>
      </w:r>
      <w:r>
        <w:rPr>
          <w:szCs w:val="28"/>
        </w:rPr>
        <w:t>гнозирован</w:t>
      </w:r>
      <w:r>
        <w:rPr>
          <w:noProof/>
          <w:color w:val="EEEFFF"/>
          <w:spacing w:val="-70"/>
          <w:sz w:val="22"/>
          <w:szCs w:val="22"/>
        </w:rPr>
        <w:t>ﮦ</w:t>
      </w:r>
      <w:r>
        <w:rPr>
          <w:szCs w:val="28"/>
        </w:rPr>
        <w:t>ия не может обес</w:t>
      </w:r>
      <w:r>
        <w:rPr>
          <w:noProof/>
          <w:color w:val="EEEFFF"/>
          <w:spacing w:val="-70"/>
          <w:sz w:val="22"/>
          <w:szCs w:val="22"/>
        </w:rPr>
        <w:t>ﮦ</w:t>
      </w:r>
      <w:r>
        <w:rPr>
          <w:szCs w:val="28"/>
        </w:rPr>
        <w:t>печить абсо</w:t>
      </w:r>
      <w:r>
        <w:rPr>
          <w:noProof/>
          <w:color w:val="EEEFFF"/>
          <w:spacing w:val="-70"/>
          <w:sz w:val="22"/>
          <w:szCs w:val="22"/>
        </w:rPr>
        <w:t>ﮦ</w:t>
      </w:r>
      <w:r>
        <w:rPr>
          <w:szCs w:val="28"/>
        </w:rPr>
        <w:t>лютно верн</w:t>
      </w:r>
      <w:r>
        <w:rPr>
          <w:noProof/>
          <w:color w:val="EEEFFF"/>
          <w:spacing w:val="-70"/>
          <w:sz w:val="22"/>
          <w:szCs w:val="22"/>
        </w:rPr>
        <w:t>ﮦ</w:t>
      </w:r>
      <w:r>
        <w:rPr>
          <w:szCs w:val="28"/>
        </w:rPr>
        <w:t>ый результ</w:t>
      </w:r>
      <w:r>
        <w:rPr>
          <w:noProof/>
          <w:color w:val="EEEFFF"/>
          <w:spacing w:val="-70"/>
          <w:sz w:val="22"/>
          <w:szCs w:val="22"/>
        </w:rPr>
        <w:t>ﮦ</w:t>
      </w:r>
      <w:r>
        <w:rPr>
          <w:szCs w:val="28"/>
        </w:rPr>
        <w:t>ат планиро</w:t>
      </w:r>
      <w:r>
        <w:rPr>
          <w:noProof/>
          <w:color w:val="EEEFFF"/>
          <w:spacing w:val="-70"/>
          <w:sz w:val="22"/>
          <w:szCs w:val="22"/>
        </w:rPr>
        <w:t>ﮦ</w:t>
      </w:r>
      <w:r>
        <w:rPr>
          <w:szCs w:val="28"/>
        </w:rPr>
        <w:t>вания. Тол</w:t>
      </w:r>
      <w:r>
        <w:rPr>
          <w:noProof/>
          <w:color w:val="EEEFFF"/>
          <w:spacing w:val="-70"/>
          <w:sz w:val="22"/>
          <w:szCs w:val="22"/>
        </w:rPr>
        <w:t>ﮦ</w:t>
      </w:r>
      <w:r>
        <w:rPr>
          <w:szCs w:val="28"/>
        </w:rPr>
        <w:t>ько комбин</w:t>
      </w:r>
      <w:r>
        <w:rPr>
          <w:noProof/>
          <w:color w:val="EEEFFF"/>
          <w:spacing w:val="-70"/>
          <w:sz w:val="22"/>
          <w:szCs w:val="22"/>
        </w:rPr>
        <w:t>ﮦ</w:t>
      </w:r>
      <w:r>
        <w:rPr>
          <w:szCs w:val="28"/>
        </w:rPr>
        <w:t>ация различ</w:t>
      </w:r>
      <w:r>
        <w:rPr>
          <w:noProof/>
          <w:color w:val="EEEFFF"/>
          <w:spacing w:val="-70"/>
          <w:sz w:val="22"/>
          <w:szCs w:val="22"/>
        </w:rPr>
        <w:t>ﮦ</w:t>
      </w:r>
      <w:r>
        <w:rPr>
          <w:szCs w:val="28"/>
        </w:rPr>
        <w:t>ных методо</w:t>
      </w:r>
      <w:r>
        <w:rPr>
          <w:noProof/>
          <w:color w:val="EEEFFF"/>
          <w:spacing w:val="-70"/>
          <w:sz w:val="22"/>
          <w:szCs w:val="22"/>
        </w:rPr>
        <w:t>ﮦ</w:t>
      </w:r>
      <w:r>
        <w:rPr>
          <w:szCs w:val="28"/>
        </w:rPr>
        <w:t>в планиров</w:t>
      </w:r>
      <w:r>
        <w:rPr>
          <w:noProof/>
          <w:color w:val="EEEFFF"/>
          <w:spacing w:val="-70"/>
          <w:sz w:val="22"/>
          <w:szCs w:val="22"/>
        </w:rPr>
        <w:t>ﮦ</w:t>
      </w:r>
      <w:r>
        <w:rPr>
          <w:szCs w:val="28"/>
        </w:rPr>
        <w:t>ания, опыт и чут</w:t>
      </w:r>
      <w:r>
        <w:rPr>
          <w:noProof/>
          <w:color w:val="EEEFFF"/>
          <w:spacing w:val="-70"/>
          <w:sz w:val="22"/>
          <w:szCs w:val="22"/>
        </w:rPr>
        <w:t>ﮦ</w:t>
      </w:r>
      <w:r>
        <w:rPr>
          <w:szCs w:val="28"/>
        </w:rPr>
        <w:t>ье руковод</w:t>
      </w:r>
      <w:r>
        <w:rPr>
          <w:noProof/>
          <w:color w:val="EEEFFF"/>
          <w:spacing w:val="-70"/>
          <w:sz w:val="22"/>
          <w:szCs w:val="22"/>
        </w:rPr>
        <w:t>ﮦ</w:t>
      </w:r>
      <w:r>
        <w:rPr>
          <w:szCs w:val="28"/>
        </w:rPr>
        <w:t>ителей пре</w:t>
      </w:r>
      <w:r>
        <w:rPr>
          <w:noProof/>
          <w:color w:val="EEEFFF"/>
          <w:spacing w:val="-70"/>
          <w:sz w:val="22"/>
          <w:szCs w:val="22"/>
        </w:rPr>
        <w:t>ﮦ</w:t>
      </w:r>
      <w:r>
        <w:rPr>
          <w:szCs w:val="28"/>
        </w:rPr>
        <w:t>дприятия поз</w:t>
      </w:r>
      <w:r>
        <w:rPr>
          <w:noProof/>
          <w:color w:val="EEEFFF"/>
          <w:spacing w:val="-70"/>
          <w:sz w:val="22"/>
          <w:szCs w:val="22"/>
        </w:rPr>
        <w:t>ﮦ</w:t>
      </w:r>
      <w:r>
        <w:rPr>
          <w:szCs w:val="28"/>
        </w:rPr>
        <w:t>волят разр</w:t>
      </w:r>
      <w:r>
        <w:rPr>
          <w:noProof/>
          <w:color w:val="EEEFFF"/>
          <w:spacing w:val="-70"/>
          <w:sz w:val="22"/>
          <w:szCs w:val="22"/>
        </w:rPr>
        <w:t>ﮦ</w:t>
      </w:r>
      <w:r>
        <w:rPr>
          <w:szCs w:val="28"/>
        </w:rPr>
        <w:t>аботать досто</w:t>
      </w:r>
      <w:r>
        <w:rPr>
          <w:noProof/>
          <w:color w:val="EEEFFF"/>
          <w:spacing w:val="-70"/>
          <w:sz w:val="22"/>
          <w:szCs w:val="22"/>
        </w:rPr>
        <w:t>ﮦ</w:t>
      </w:r>
      <w:r>
        <w:rPr>
          <w:szCs w:val="28"/>
        </w:rPr>
        <w:t>верный фин</w:t>
      </w:r>
      <w:r>
        <w:rPr>
          <w:noProof/>
          <w:color w:val="EEEFFF"/>
          <w:spacing w:val="-70"/>
          <w:sz w:val="22"/>
          <w:szCs w:val="22"/>
        </w:rPr>
        <w:t>ﮦ</w:t>
      </w:r>
      <w:r>
        <w:rPr>
          <w:szCs w:val="28"/>
        </w:rPr>
        <w:t>ансовый пл</w:t>
      </w:r>
      <w:r>
        <w:rPr>
          <w:noProof/>
          <w:color w:val="EEEFFF"/>
          <w:spacing w:val="-70"/>
          <w:sz w:val="22"/>
          <w:szCs w:val="22"/>
        </w:rPr>
        <w:t>ﮦ</w:t>
      </w:r>
      <w:r>
        <w:rPr>
          <w:szCs w:val="28"/>
        </w:rPr>
        <w:t>ан и достич</w:t>
      </w:r>
      <w:r>
        <w:rPr>
          <w:noProof/>
          <w:color w:val="EEEFFF"/>
          <w:spacing w:val="-70"/>
          <w:sz w:val="22"/>
          <w:szCs w:val="22"/>
        </w:rPr>
        <w:t>ﮦ</w:t>
      </w:r>
      <w:r>
        <w:rPr>
          <w:szCs w:val="28"/>
        </w:rPr>
        <w:t>ь процвета</w:t>
      </w:r>
      <w:r>
        <w:rPr>
          <w:noProof/>
          <w:color w:val="EEEFFF"/>
          <w:spacing w:val="-70"/>
          <w:sz w:val="22"/>
          <w:szCs w:val="22"/>
        </w:rPr>
        <w:t>ﮦ</w:t>
      </w:r>
      <w:r>
        <w:rPr>
          <w:szCs w:val="28"/>
        </w:rPr>
        <w:t>ния компан</w:t>
      </w:r>
      <w:r>
        <w:rPr>
          <w:noProof/>
          <w:color w:val="EEEFFF"/>
          <w:spacing w:val="-70"/>
          <w:sz w:val="22"/>
          <w:szCs w:val="22"/>
        </w:rPr>
        <w:t>ﮦ</w:t>
      </w:r>
      <w:r>
        <w:rPr>
          <w:szCs w:val="28"/>
        </w:rPr>
        <w:t>ии в долгосроч</w:t>
      </w:r>
      <w:r>
        <w:rPr>
          <w:noProof/>
          <w:color w:val="EEEFFF"/>
          <w:spacing w:val="-70"/>
          <w:sz w:val="22"/>
          <w:szCs w:val="22"/>
        </w:rPr>
        <w:t>ﮦ</w:t>
      </w:r>
      <w:r>
        <w:rPr>
          <w:szCs w:val="28"/>
        </w:rPr>
        <w:t>ной перспе</w:t>
      </w:r>
      <w:r>
        <w:rPr>
          <w:noProof/>
          <w:color w:val="EEEFFF"/>
          <w:spacing w:val="-70"/>
          <w:sz w:val="22"/>
          <w:szCs w:val="22"/>
        </w:rPr>
        <w:t>ﮦ</w:t>
      </w:r>
      <w:r>
        <w:rPr>
          <w:szCs w:val="28"/>
        </w:rPr>
        <w:t>ктиве.</w:t>
      </w:r>
    </w:p>
    <w:p w:rsidR="000A2977" w:rsidRDefault="000A2977">
      <w:pPr>
        <w:spacing w:after="160" w:line="259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szCs w:val="28"/>
        </w:rPr>
        <w:br w:type="page"/>
      </w:r>
    </w:p>
    <w:p w:rsidR="00B86B25" w:rsidRPr="003F53D7" w:rsidRDefault="00B86B25" w:rsidP="00BD5D5E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8" w:name="_Toc10274884"/>
      <w:r>
        <w:rPr>
          <w:rFonts w:ascii="Times New Roman" w:hAnsi="Times New Roman" w:cs="Times New Roman"/>
          <w:color w:val="auto"/>
          <w:sz w:val="28"/>
          <w:szCs w:val="28"/>
        </w:rPr>
        <w:lastRenderedPageBreak/>
        <w:t>ГЛАВА 2. АНАЛИЗ ФИНА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auto"/>
          <w:sz w:val="28"/>
          <w:szCs w:val="28"/>
        </w:rPr>
        <w:t>НСОВОГО СОСТО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auto"/>
          <w:sz w:val="28"/>
          <w:szCs w:val="28"/>
        </w:rPr>
        <w:t>ЯНИЯ ООО «ТЕПЛОЭНЕРГО»</w:t>
      </w:r>
      <w:bookmarkEnd w:id="8"/>
    </w:p>
    <w:p w:rsidR="00B86B25" w:rsidRPr="003F53D7" w:rsidRDefault="00B86B25" w:rsidP="00F028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86B25" w:rsidRPr="003F53D7" w:rsidRDefault="00535459" w:rsidP="00DA649A">
      <w:pPr>
        <w:pStyle w:val="2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9" w:name="_Toc10274885"/>
      <w:r>
        <w:rPr>
          <w:rFonts w:ascii="Times New Roman" w:hAnsi="Times New Roman" w:cs="Times New Roman"/>
          <w:color w:val="auto"/>
          <w:sz w:val="28"/>
          <w:szCs w:val="28"/>
        </w:rPr>
        <w:t>2.1</w:t>
      </w:r>
      <w:r>
        <w:rPr>
          <w:rFonts w:ascii="Times New Roman" w:hAnsi="Times New Roman" w:cs="Times New Roman"/>
          <w:color w:val="auto"/>
          <w:sz w:val="28"/>
          <w:szCs w:val="28"/>
        </w:rPr>
        <w:tab/>
        <w:t>Технико-экономическая х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auto"/>
          <w:sz w:val="28"/>
          <w:szCs w:val="28"/>
        </w:rPr>
        <w:t>арактерист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auto"/>
          <w:sz w:val="28"/>
          <w:szCs w:val="28"/>
        </w:rPr>
        <w:t>ика предпр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auto"/>
          <w:sz w:val="28"/>
          <w:szCs w:val="28"/>
        </w:rPr>
        <w:t>иятия</w:t>
      </w:r>
      <w:bookmarkEnd w:id="9"/>
    </w:p>
    <w:p w:rsidR="00B86B25" w:rsidRPr="003F53D7" w:rsidRDefault="00B86B25" w:rsidP="00F02881">
      <w:pPr>
        <w:pStyle w:val="a8"/>
        <w:spacing w:line="240" w:lineRule="auto"/>
        <w:rPr>
          <w:szCs w:val="28"/>
        </w:rPr>
      </w:pPr>
    </w:p>
    <w:p w:rsidR="008C374C" w:rsidRPr="003F53D7" w:rsidRDefault="008C374C" w:rsidP="008C374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Общество с </w:t>
      </w:r>
      <w:proofErr w:type="spellStart"/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граниченно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ответстве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нностью</w:t>
      </w:r>
      <w:proofErr w:type="spellEnd"/>
      <w:r>
        <w:rPr>
          <w:rFonts w:ascii="Times New Roman" w:hAnsi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/>
          <w:sz w:val="28"/>
          <w:szCs w:val="28"/>
        </w:rPr>
        <w:t>Теплоэнерго</w:t>
      </w:r>
      <w:proofErr w:type="spellEnd"/>
      <w:r>
        <w:rPr>
          <w:rFonts w:ascii="Times New Roman" w:hAnsi="Times New Roman"/>
          <w:sz w:val="28"/>
          <w:szCs w:val="28"/>
        </w:rPr>
        <w:t xml:space="preserve">» является </w:t>
      </w:r>
      <w:proofErr w:type="spellStart"/>
      <w:r>
        <w:rPr>
          <w:rFonts w:ascii="Times New Roman" w:hAnsi="Times New Roman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ммерческой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ганизацией</w:t>
      </w:r>
      <w:proofErr w:type="spellEnd"/>
      <w:r>
        <w:rPr>
          <w:rFonts w:ascii="Times New Roman" w:hAnsi="Times New Roman"/>
          <w:sz w:val="28"/>
          <w:szCs w:val="28"/>
        </w:rPr>
        <w:t>, це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лью деятел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ьности которого являетс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я получение пр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ибыли. Пре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дметом деятельности об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щества явл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яется произ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водство пар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а и горяче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й воды (те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пловой энер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гии) котел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ьными.</w:t>
      </w:r>
    </w:p>
    <w:p w:rsidR="00D671BF" w:rsidRPr="003F53D7" w:rsidRDefault="00D671BF" w:rsidP="00D671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ООО «</w:t>
      </w:r>
      <w:proofErr w:type="spellStart"/>
      <w:r>
        <w:rPr>
          <w:rFonts w:ascii="Times New Roman" w:hAnsi="Times New Roman" w:cs="Times New Roman"/>
          <w:sz w:val="28"/>
        </w:rPr>
        <w:t>Теплоэнерго</w:t>
      </w:r>
      <w:proofErr w:type="spellEnd"/>
      <w:r>
        <w:rPr>
          <w:rFonts w:ascii="Times New Roman" w:hAnsi="Times New Roman" w:cs="Times New Roman"/>
          <w:sz w:val="28"/>
        </w:rPr>
        <w:t xml:space="preserve">» </w:t>
      </w:r>
      <w:proofErr w:type="spellStart"/>
      <w:r>
        <w:rPr>
          <w:rFonts w:ascii="Times New Roman" w:hAnsi="Times New Roman" w:cs="Times New Roman"/>
          <w:sz w:val="28"/>
        </w:rPr>
        <w:t>организо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</w:rPr>
        <w:t>вано</w:t>
      </w:r>
      <w:proofErr w:type="spellEnd"/>
      <w:r>
        <w:rPr>
          <w:rFonts w:ascii="Times New Roman" w:hAnsi="Times New Roman" w:cs="Times New Roman"/>
          <w:sz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</w:rPr>
        <w:t>заре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</w:rPr>
        <w:t>гистрирова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</w:rPr>
        <w:t>но</w:t>
      </w:r>
      <w:proofErr w:type="spellEnd"/>
      <w:r>
        <w:rPr>
          <w:rFonts w:ascii="Times New Roman" w:hAnsi="Times New Roman" w:cs="Times New Roman"/>
          <w:sz w:val="28"/>
        </w:rPr>
        <w:t xml:space="preserve"> 17 июня 2005 го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</w:rPr>
        <w:t xml:space="preserve">да на базе </w:t>
      </w:r>
      <w:proofErr w:type="spellStart"/>
      <w:r>
        <w:rPr>
          <w:rFonts w:ascii="Times New Roman" w:hAnsi="Times New Roman" w:cs="Times New Roman"/>
          <w:sz w:val="28"/>
        </w:rPr>
        <w:t>коте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</w:rPr>
        <w:t>льной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заво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</w:rPr>
        <w:t>да</w:t>
      </w:r>
      <w:proofErr w:type="spellEnd"/>
      <w:r>
        <w:rPr>
          <w:rFonts w:ascii="Times New Roman" w:hAnsi="Times New Roman" w:cs="Times New Roman"/>
          <w:sz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</w:rPr>
        <w:t>Автонормаль</w:t>
      </w:r>
      <w:proofErr w:type="spellEnd"/>
      <w:r>
        <w:rPr>
          <w:rFonts w:ascii="Times New Roman" w:hAnsi="Times New Roman" w:cs="Times New Roman"/>
          <w:sz w:val="28"/>
        </w:rPr>
        <w:t xml:space="preserve">» с целью </w:t>
      </w:r>
      <w:proofErr w:type="spellStart"/>
      <w:r>
        <w:rPr>
          <w:rFonts w:ascii="Times New Roman" w:hAnsi="Times New Roman" w:cs="Times New Roman"/>
          <w:sz w:val="28"/>
        </w:rPr>
        <w:t>соз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</w:rPr>
        <w:t>дания</w:t>
      </w:r>
      <w:proofErr w:type="spellEnd"/>
      <w:r>
        <w:rPr>
          <w:rFonts w:ascii="Times New Roman" w:hAnsi="Times New Roman" w:cs="Times New Roman"/>
          <w:sz w:val="28"/>
        </w:rPr>
        <w:t xml:space="preserve"> досто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</w:rPr>
        <w:t>верной баз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</w:rPr>
        <w:t>ы данных и ус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</w:rPr>
        <w:t>корения расчёто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</w:rPr>
        <w:t>в за поста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</w:rPr>
        <w:t>вленную те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</w:rPr>
        <w:t>пловую энер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</w:rPr>
        <w:t>гию потреб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</w:rPr>
        <w:t>ителям, по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</w:rPr>
        <w:t>дключенным к коте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</w:rPr>
        <w:t>льной.</w:t>
      </w:r>
    </w:p>
    <w:p w:rsidR="00D671BF" w:rsidRPr="003F53D7" w:rsidRDefault="00D671BF" w:rsidP="00D671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 01 январ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</w:rPr>
        <w:t>я 2010 год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</w:rPr>
        <w:t>а администр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</w:rPr>
        <w:t>ация муниц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</w:rPr>
        <w:t>ипального 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</w:rPr>
        <w:t>айона пере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</w:rPr>
        <w:t>даёт в аре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</w:rPr>
        <w:t>нду весь 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</w:rPr>
        <w:t>мущественн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</w:rPr>
        <w:t>ый комплекс отр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</w:rPr>
        <w:t>асли теплос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</w:rPr>
        <w:t>набжения Бе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</w:rPr>
        <w:t>лебеевского му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</w:rPr>
        <w:t>ниципально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</w:rPr>
        <w:t>го района.</w:t>
      </w:r>
    </w:p>
    <w:p w:rsidR="00D671BF" w:rsidRPr="003F53D7" w:rsidRDefault="00D671BF" w:rsidP="00D671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 2010 </w:t>
      </w:r>
      <w:proofErr w:type="spellStart"/>
      <w:r>
        <w:rPr>
          <w:rFonts w:ascii="Times New Roman" w:hAnsi="Times New Roman" w:cs="Times New Roman"/>
          <w:sz w:val="28"/>
        </w:rPr>
        <w:t>год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</w:rPr>
        <w:t>а</w:t>
      </w:r>
      <w:proofErr w:type="spellEnd"/>
      <w:r>
        <w:rPr>
          <w:rFonts w:ascii="Times New Roman" w:hAnsi="Times New Roman" w:cs="Times New Roman"/>
          <w:sz w:val="28"/>
        </w:rPr>
        <w:t xml:space="preserve"> ООО «</w:t>
      </w:r>
      <w:proofErr w:type="spellStart"/>
      <w:r>
        <w:rPr>
          <w:rFonts w:ascii="Times New Roman" w:hAnsi="Times New Roman" w:cs="Times New Roman"/>
          <w:sz w:val="28"/>
        </w:rPr>
        <w:t>Теплоэнерго</w:t>
      </w:r>
      <w:proofErr w:type="spellEnd"/>
      <w:r>
        <w:rPr>
          <w:rFonts w:ascii="Times New Roman" w:hAnsi="Times New Roman" w:cs="Times New Roman"/>
          <w:sz w:val="28"/>
        </w:rPr>
        <w:t xml:space="preserve">» является </w:t>
      </w:r>
      <w:proofErr w:type="spellStart"/>
      <w:r>
        <w:rPr>
          <w:rFonts w:ascii="Times New Roman" w:hAnsi="Times New Roman" w:cs="Times New Roman"/>
          <w:sz w:val="28"/>
        </w:rPr>
        <w:t>ч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</w:rPr>
        <w:t>леном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саморе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</w:rPr>
        <w:t>гулируемой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ор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</w:rPr>
        <w:t>ганизации</w:t>
      </w:r>
      <w:proofErr w:type="spellEnd"/>
      <w:r>
        <w:rPr>
          <w:rFonts w:ascii="Times New Roman" w:hAnsi="Times New Roman" w:cs="Times New Roman"/>
          <w:sz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</w:rPr>
        <w:t>Коммунжилремонтстрой</w:t>
      </w:r>
      <w:proofErr w:type="spellEnd"/>
      <w:r>
        <w:rPr>
          <w:rFonts w:ascii="Times New Roman" w:hAnsi="Times New Roman" w:cs="Times New Roman"/>
          <w:sz w:val="28"/>
        </w:rPr>
        <w:t>». Получено 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</w:rPr>
        <w:t>видетельст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</w:rPr>
        <w:t>во о допус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</w:rPr>
        <w:t>ке к 15 ви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</w:rPr>
        <w:t>дам лиценз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</w:rPr>
        <w:t>ируемых ви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</w:rPr>
        <w:t>дов работ. Обуч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</w:rPr>
        <w:t>ив специал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</w:rPr>
        <w:t>истов, орг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</w:rPr>
        <w:t xml:space="preserve">анизация </w:t>
      </w:r>
      <w:proofErr w:type="spellStart"/>
      <w:r>
        <w:rPr>
          <w:rFonts w:ascii="Times New Roman" w:hAnsi="Times New Roman" w:cs="Times New Roman"/>
          <w:sz w:val="28"/>
        </w:rPr>
        <w:t>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</w:rPr>
        <w:t>меет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возмо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</w:rPr>
        <w:t>жность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выпо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</w:rPr>
        <w:t>лнять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энергоаудит</w:t>
      </w:r>
      <w:proofErr w:type="spellEnd"/>
      <w:r>
        <w:rPr>
          <w:rFonts w:ascii="Times New Roman" w:hAnsi="Times New Roman" w:cs="Times New Roman"/>
          <w:sz w:val="28"/>
        </w:rPr>
        <w:t xml:space="preserve"> и проектно-</w:t>
      </w:r>
      <w:proofErr w:type="spellStart"/>
      <w:r>
        <w:rPr>
          <w:rFonts w:ascii="Times New Roman" w:hAnsi="Times New Roman" w:cs="Times New Roman"/>
          <w:sz w:val="28"/>
        </w:rPr>
        <w:t>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</w:rPr>
        <w:t>метные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расчёт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</w:rPr>
        <w:t>ы</w:t>
      </w:r>
      <w:proofErr w:type="spellEnd"/>
      <w:r>
        <w:rPr>
          <w:rFonts w:ascii="Times New Roman" w:hAnsi="Times New Roman" w:cs="Times New Roman"/>
          <w:sz w:val="28"/>
        </w:rPr>
        <w:t>.</w:t>
      </w:r>
    </w:p>
    <w:p w:rsidR="00D671BF" w:rsidRPr="003F53D7" w:rsidRDefault="00D671BF" w:rsidP="00D671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Постановлением 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</w:rPr>
        <w:t>дминистрац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</w:rPr>
        <w:t>ии городско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</w:rPr>
        <w:t>го поселен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</w:rPr>
        <w:t>ия г. Белебе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</w:rPr>
        <w:t>й №110 от 0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</w:rPr>
        <w:t>9.07.13 ООО «</w:t>
      </w:r>
      <w:proofErr w:type="spellStart"/>
      <w:r>
        <w:rPr>
          <w:rFonts w:ascii="Times New Roman" w:hAnsi="Times New Roman" w:cs="Times New Roman"/>
          <w:sz w:val="28"/>
        </w:rPr>
        <w:t>Теплоэнерго</w:t>
      </w:r>
      <w:proofErr w:type="spellEnd"/>
      <w:r>
        <w:rPr>
          <w:rFonts w:ascii="Times New Roman" w:hAnsi="Times New Roman" w:cs="Times New Roman"/>
          <w:sz w:val="28"/>
        </w:rPr>
        <w:t xml:space="preserve">» присвоен </w:t>
      </w:r>
      <w:proofErr w:type="spellStart"/>
      <w:r>
        <w:rPr>
          <w:rFonts w:ascii="Times New Roman" w:hAnsi="Times New Roman" w:cs="Times New Roman"/>
          <w:sz w:val="28"/>
        </w:rPr>
        <w:t>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</w:rPr>
        <w:t>атус</w:t>
      </w:r>
      <w:proofErr w:type="spellEnd"/>
      <w:r>
        <w:rPr>
          <w:rFonts w:ascii="Times New Roman" w:hAnsi="Times New Roman" w:cs="Times New Roman"/>
          <w:sz w:val="28"/>
        </w:rPr>
        <w:t xml:space="preserve"> ЕТО – 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</w:rPr>
        <w:t>диная теплос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</w:rPr>
        <w:t>набжающая ор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</w:rPr>
        <w:t>ганизация. Приказом ФСТ Росс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</w:rPr>
        <w:t xml:space="preserve">ии, в </w:t>
      </w:r>
      <w:proofErr w:type="spellStart"/>
      <w:r>
        <w:rPr>
          <w:rFonts w:ascii="Times New Roman" w:hAnsi="Times New Roman" w:cs="Times New Roman"/>
          <w:sz w:val="28"/>
        </w:rPr>
        <w:t>отно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</w:rPr>
        <w:t>шении</w:t>
      </w:r>
      <w:proofErr w:type="spellEnd"/>
      <w:r>
        <w:rPr>
          <w:rFonts w:ascii="Times New Roman" w:hAnsi="Times New Roman" w:cs="Times New Roman"/>
          <w:sz w:val="28"/>
        </w:rPr>
        <w:t xml:space="preserve"> ООО «</w:t>
      </w:r>
      <w:proofErr w:type="spellStart"/>
      <w:r>
        <w:rPr>
          <w:rFonts w:ascii="Times New Roman" w:hAnsi="Times New Roman" w:cs="Times New Roman"/>
          <w:sz w:val="28"/>
        </w:rPr>
        <w:t>Теплоэнерго</w:t>
      </w:r>
      <w:proofErr w:type="spellEnd"/>
      <w:r>
        <w:rPr>
          <w:rFonts w:ascii="Times New Roman" w:hAnsi="Times New Roman" w:cs="Times New Roman"/>
          <w:sz w:val="28"/>
        </w:rPr>
        <w:t xml:space="preserve">» введено </w:t>
      </w:r>
      <w:proofErr w:type="spellStart"/>
      <w:r>
        <w:rPr>
          <w:rFonts w:ascii="Times New Roman" w:hAnsi="Times New Roman" w:cs="Times New Roman"/>
          <w:sz w:val="28"/>
        </w:rPr>
        <w:t>госу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</w:rPr>
        <w:t>дарственное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</w:rPr>
        <w:t>гулирование</w:t>
      </w:r>
      <w:proofErr w:type="spellEnd"/>
      <w:r>
        <w:rPr>
          <w:rFonts w:ascii="Times New Roman" w:hAnsi="Times New Roman" w:cs="Times New Roman"/>
          <w:sz w:val="28"/>
        </w:rPr>
        <w:t xml:space="preserve"> и ко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</w:rPr>
        <w:t>нтроль деяте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</w:rPr>
        <w:t>льности.</w:t>
      </w:r>
    </w:p>
    <w:p w:rsidR="00D671BF" w:rsidRPr="003F53D7" w:rsidRDefault="00D671BF" w:rsidP="00D671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Численность об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</w:rPr>
        <w:t>щества – 21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</w:rPr>
        <w:t>2 человек.</w:t>
      </w:r>
    </w:p>
    <w:p w:rsidR="008C374C" w:rsidRPr="003F53D7" w:rsidRDefault="008C374C" w:rsidP="008C374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Основной це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лью систем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 xml:space="preserve">ы </w:t>
      </w:r>
      <w:proofErr w:type="spellStart"/>
      <w:r>
        <w:rPr>
          <w:rFonts w:ascii="Times New Roman" w:hAnsi="Times New Roman"/>
          <w:sz w:val="28"/>
          <w:szCs w:val="28"/>
        </w:rPr>
        <w:t>управлен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ия</w:t>
      </w:r>
      <w:proofErr w:type="spellEnd"/>
      <w:r>
        <w:rPr>
          <w:rFonts w:ascii="Times New Roman" w:hAnsi="Times New Roman"/>
          <w:sz w:val="28"/>
          <w:szCs w:val="28"/>
        </w:rPr>
        <w:t xml:space="preserve"> ООО «</w:t>
      </w:r>
      <w:proofErr w:type="spellStart"/>
      <w:r>
        <w:rPr>
          <w:rFonts w:ascii="Times New Roman" w:hAnsi="Times New Roman"/>
          <w:sz w:val="28"/>
          <w:szCs w:val="28"/>
        </w:rPr>
        <w:t>Теплоэнерго</w:t>
      </w:r>
      <w:proofErr w:type="spellEnd"/>
      <w:r>
        <w:rPr>
          <w:rFonts w:ascii="Times New Roman" w:hAnsi="Times New Roman"/>
          <w:sz w:val="28"/>
          <w:szCs w:val="28"/>
        </w:rPr>
        <w:t xml:space="preserve">» является </w:t>
      </w:r>
      <w:proofErr w:type="spellStart"/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аксимально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эффе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ктивное</w:t>
      </w:r>
      <w:proofErr w:type="spellEnd"/>
      <w:r>
        <w:rPr>
          <w:rFonts w:ascii="Times New Roman" w:hAnsi="Times New Roman"/>
          <w:sz w:val="28"/>
          <w:szCs w:val="28"/>
        </w:rPr>
        <w:t xml:space="preserve"> фу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нкциониров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ание произ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водственно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й системы.</w:t>
      </w:r>
    </w:p>
    <w:p w:rsidR="008C374C" w:rsidRPr="003F53D7" w:rsidRDefault="008C374C" w:rsidP="008C374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Организационная стру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 xml:space="preserve">ктура </w:t>
      </w:r>
      <w:proofErr w:type="spellStart"/>
      <w:r>
        <w:rPr>
          <w:rFonts w:ascii="Times New Roman" w:hAnsi="Times New Roman"/>
          <w:sz w:val="28"/>
          <w:szCs w:val="28"/>
        </w:rPr>
        <w:t>упра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вления</w:t>
      </w:r>
      <w:proofErr w:type="spellEnd"/>
      <w:r>
        <w:rPr>
          <w:rFonts w:ascii="Times New Roman" w:hAnsi="Times New Roman"/>
          <w:sz w:val="28"/>
          <w:szCs w:val="28"/>
        </w:rPr>
        <w:t xml:space="preserve"> ООО «</w:t>
      </w:r>
      <w:proofErr w:type="spellStart"/>
      <w:r>
        <w:rPr>
          <w:rFonts w:ascii="Times New Roman" w:hAnsi="Times New Roman"/>
          <w:sz w:val="28"/>
          <w:szCs w:val="28"/>
        </w:rPr>
        <w:t>Теплоэнерго</w:t>
      </w:r>
      <w:proofErr w:type="spellEnd"/>
      <w:r>
        <w:rPr>
          <w:rFonts w:ascii="Times New Roman" w:hAnsi="Times New Roman"/>
          <w:sz w:val="28"/>
          <w:szCs w:val="28"/>
        </w:rPr>
        <w:t xml:space="preserve">», </w:t>
      </w:r>
      <w:proofErr w:type="spellStart"/>
      <w:r>
        <w:rPr>
          <w:rFonts w:ascii="Times New Roman" w:hAnsi="Times New Roman"/>
          <w:sz w:val="28"/>
          <w:szCs w:val="28"/>
        </w:rPr>
        <w:t>отражаю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щая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основн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ые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процесс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ы</w:t>
      </w:r>
      <w:proofErr w:type="spellEnd"/>
      <w:r>
        <w:rPr>
          <w:rFonts w:ascii="Times New Roman" w:hAnsi="Times New Roman"/>
          <w:sz w:val="28"/>
          <w:szCs w:val="28"/>
        </w:rPr>
        <w:t xml:space="preserve"> управлен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ия и произ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водства, я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вляется ли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нейной стру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ктурой по построе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нию. Ее ос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новные при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 xml:space="preserve">нципы </w:t>
      </w:r>
      <w:r>
        <w:rPr>
          <w:rFonts w:ascii="Times New Roman" w:hAnsi="Times New Roman"/>
          <w:sz w:val="28"/>
          <w:szCs w:val="28"/>
        </w:rPr>
        <w:lastRenderedPageBreak/>
        <w:t>функционирования: все фу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нкции упра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вления сосре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доточены у ру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ководителя пре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дприятия; пр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ямое подчи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нение персо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нала руково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дителю с д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иапазоном ко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нтроля в 5-10 че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ловек (в 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ависимости от 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итуации); иер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архия и ед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иноначалие; у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ниверсализ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м линейного ру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ководителя. 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акая структур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а проста и э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кономична, обес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печивает ко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нечную ответст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венность, д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ает возмож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ность собл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юдения бал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анса власт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и и ответст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венности. 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днако у нее ест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ь крупный не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достаток: 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и один руко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водитель не мо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жет быть у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ниверсальн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ым специал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истом и ох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ватывать все сторо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ны деятель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ности пред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приятия.</w:t>
      </w:r>
    </w:p>
    <w:p w:rsidR="008C374C" w:rsidRPr="003F53D7" w:rsidRDefault="008C374C" w:rsidP="008C374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Высшим орг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аном управ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ления Общест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ва являетс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я Общее собр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ание участ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ников. Оди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н раз в го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д Общество про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водит годо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вое Общее собр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ание.</w:t>
      </w:r>
    </w:p>
    <w:p w:rsidR="008C374C" w:rsidRPr="003F53D7" w:rsidRDefault="0080038A" w:rsidP="008C374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Исполнительным ор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ганом в ООО «</w:t>
      </w:r>
      <w:proofErr w:type="spellStart"/>
      <w:r>
        <w:rPr>
          <w:rFonts w:ascii="Times New Roman" w:hAnsi="Times New Roman"/>
          <w:sz w:val="28"/>
          <w:szCs w:val="28"/>
        </w:rPr>
        <w:t>Теплоэнерго</w:t>
      </w:r>
      <w:proofErr w:type="spellEnd"/>
      <w:r>
        <w:rPr>
          <w:rFonts w:ascii="Times New Roman" w:hAnsi="Times New Roman"/>
          <w:sz w:val="28"/>
          <w:szCs w:val="28"/>
        </w:rPr>
        <w:t xml:space="preserve">» является </w:t>
      </w:r>
      <w:proofErr w:type="spellStart"/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иректор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8C374C" w:rsidRPr="003F53D7" w:rsidRDefault="008C374C" w:rsidP="008C374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детализ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ации Устав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а предприят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ия и в соот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ветствии с 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им в ООО «</w:t>
      </w:r>
      <w:proofErr w:type="spellStart"/>
      <w:r>
        <w:rPr>
          <w:rFonts w:ascii="Times New Roman" w:hAnsi="Times New Roman"/>
          <w:sz w:val="28"/>
          <w:szCs w:val="28"/>
        </w:rPr>
        <w:t>Теплоэнерго</w:t>
      </w:r>
      <w:proofErr w:type="spellEnd"/>
      <w:r>
        <w:rPr>
          <w:rFonts w:ascii="Times New Roman" w:hAnsi="Times New Roman"/>
          <w:sz w:val="28"/>
          <w:szCs w:val="28"/>
        </w:rPr>
        <w:t xml:space="preserve">» разрабатываются </w:t>
      </w:r>
      <w:proofErr w:type="spellStart"/>
      <w:r>
        <w:rPr>
          <w:rFonts w:ascii="Times New Roman" w:hAnsi="Times New Roman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кументы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гламентиру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ющие</w:t>
      </w:r>
      <w:proofErr w:type="spellEnd"/>
      <w:r>
        <w:rPr>
          <w:rFonts w:ascii="Times New Roman" w:hAnsi="Times New Roman"/>
          <w:sz w:val="28"/>
          <w:szCs w:val="28"/>
        </w:rPr>
        <w:t xml:space="preserve"> деяте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льность, по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лномочия и об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язанности д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ля всех ве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дущих спец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иалистов – до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лжностные 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нструкции.</w:t>
      </w:r>
    </w:p>
    <w:p w:rsidR="000501B3" w:rsidRPr="003F53D7" w:rsidRDefault="008C374C" w:rsidP="000501B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Далее прове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дем анализ ос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новных эко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номических по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 xml:space="preserve">казателей </w:t>
      </w:r>
      <w:proofErr w:type="spellStart"/>
      <w:r>
        <w:rPr>
          <w:rFonts w:ascii="Times New Roman" w:hAnsi="Times New Roman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ятельности</w:t>
      </w:r>
      <w:proofErr w:type="spellEnd"/>
      <w:r>
        <w:rPr>
          <w:rFonts w:ascii="Times New Roman" w:hAnsi="Times New Roman"/>
          <w:sz w:val="28"/>
          <w:szCs w:val="28"/>
        </w:rPr>
        <w:t xml:space="preserve"> ООО «</w:t>
      </w:r>
      <w:proofErr w:type="spellStart"/>
      <w:r>
        <w:rPr>
          <w:rFonts w:ascii="Times New Roman" w:hAnsi="Times New Roman"/>
          <w:sz w:val="28"/>
          <w:szCs w:val="28"/>
        </w:rPr>
        <w:t>Теплоэнерго</w:t>
      </w:r>
      <w:proofErr w:type="spellEnd"/>
      <w:r>
        <w:rPr>
          <w:rFonts w:ascii="Times New Roman" w:hAnsi="Times New Roman"/>
          <w:sz w:val="28"/>
          <w:szCs w:val="28"/>
        </w:rPr>
        <w:t>» за 2015-2017 гг. на ос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новании бу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хгалтерской отчетност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и предприят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ия (таблица 3).</w:t>
      </w:r>
    </w:p>
    <w:p w:rsidR="008C374C" w:rsidRPr="003F53D7" w:rsidRDefault="00921F89" w:rsidP="00784EDD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3. Основные э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кономическ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 xml:space="preserve">ие </w:t>
      </w:r>
      <w:proofErr w:type="spellStart"/>
      <w:r>
        <w:rPr>
          <w:rFonts w:ascii="Times New Roman" w:hAnsi="Times New Roman"/>
          <w:sz w:val="28"/>
          <w:szCs w:val="28"/>
        </w:rPr>
        <w:t>показате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ли</w:t>
      </w:r>
      <w:proofErr w:type="spellEnd"/>
      <w:r>
        <w:rPr>
          <w:rFonts w:ascii="Times New Roman" w:hAnsi="Times New Roman"/>
          <w:sz w:val="28"/>
          <w:szCs w:val="28"/>
        </w:rPr>
        <w:t xml:space="preserve"> ООО «</w:t>
      </w:r>
      <w:proofErr w:type="spellStart"/>
      <w:r>
        <w:rPr>
          <w:rFonts w:ascii="Times New Roman" w:hAnsi="Times New Roman"/>
          <w:sz w:val="28"/>
          <w:szCs w:val="28"/>
        </w:rPr>
        <w:t>Теплоэнерго</w:t>
      </w:r>
      <w:proofErr w:type="spellEnd"/>
      <w:r>
        <w:rPr>
          <w:rFonts w:ascii="Times New Roman" w:hAnsi="Times New Roman"/>
          <w:sz w:val="28"/>
          <w:szCs w:val="28"/>
        </w:rPr>
        <w:t>»</w:t>
      </w:r>
    </w:p>
    <w:tbl>
      <w:tblPr>
        <w:tblW w:w="9462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24"/>
        <w:gridCol w:w="869"/>
        <w:gridCol w:w="992"/>
        <w:gridCol w:w="993"/>
        <w:gridCol w:w="850"/>
        <w:gridCol w:w="851"/>
        <w:gridCol w:w="850"/>
        <w:gridCol w:w="933"/>
      </w:tblGrid>
      <w:tr w:rsidR="00C05599" w:rsidRPr="00F817E5" w:rsidTr="0002383C">
        <w:trPr>
          <w:trHeight w:val="20"/>
        </w:trPr>
        <w:tc>
          <w:tcPr>
            <w:tcW w:w="3124" w:type="dxa"/>
            <w:vMerge w:val="restart"/>
            <w:shd w:val="clear" w:color="000000" w:fill="FFFFFF"/>
            <w:vAlign w:val="center"/>
            <w:hideMark/>
          </w:tcPr>
          <w:p w:rsidR="00C05599" w:rsidRPr="0002383C" w:rsidRDefault="00C05599" w:rsidP="00472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Показатели</w:t>
            </w:r>
          </w:p>
          <w:p w:rsidR="00C05599" w:rsidRPr="0002383C" w:rsidRDefault="00C05599" w:rsidP="00472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9" w:type="dxa"/>
            <w:vMerge w:val="restart"/>
            <w:shd w:val="clear" w:color="000000" w:fill="FFFFFF"/>
            <w:vAlign w:val="center"/>
            <w:hideMark/>
          </w:tcPr>
          <w:p w:rsidR="00C05599" w:rsidRPr="0002383C" w:rsidRDefault="00C05599" w:rsidP="00472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2015 г.</w:t>
            </w:r>
          </w:p>
          <w:p w:rsidR="00C05599" w:rsidRPr="0002383C" w:rsidRDefault="00C05599" w:rsidP="00472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vMerge w:val="restart"/>
            <w:shd w:val="clear" w:color="000000" w:fill="FFFFFF"/>
            <w:vAlign w:val="center"/>
            <w:hideMark/>
          </w:tcPr>
          <w:p w:rsidR="00C05599" w:rsidRPr="0002383C" w:rsidRDefault="00C05599" w:rsidP="00472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2016 г.</w:t>
            </w:r>
          </w:p>
          <w:p w:rsidR="00C05599" w:rsidRPr="0002383C" w:rsidRDefault="00C05599" w:rsidP="00472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vMerge w:val="restart"/>
            <w:shd w:val="clear" w:color="000000" w:fill="FFFFFF"/>
            <w:vAlign w:val="center"/>
            <w:hideMark/>
          </w:tcPr>
          <w:p w:rsidR="00C05599" w:rsidRPr="0002383C" w:rsidRDefault="00C05599" w:rsidP="000D69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2017 г.</w:t>
            </w:r>
          </w:p>
          <w:p w:rsidR="00C05599" w:rsidRPr="0002383C" w:rsidRDefault="00C05599" w:rsidP="00472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shd w:val="clear" w:color="000000" w:fill="FFFFFF"/>
            <w:vAlign w:val="center"/>
            <w:hideMark/>
          </w:tcPr>
          <w:p w:rsidR="00C05599" w:rsidRPr="0002383C" w:rsidRDefault="00C05599" w:rsidP="00472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Изменение (+,-)</w:t>
            </w:r>
          </w:p>
        </w:tc>
        <w:tc>
          <w:tcPr>
            <w:tcW w:w="1783" w:type="dxa"/>
            <w:gridSpan w:val="2"/>
            <w:shd w:val="clear" w:color="000000" w:fill="FFFFFF"/>
            <w:vAlign w:val="center"/>
            <w:hideMark/>
          </w:tcPr>
          <w:p w:rsidR="00C05599" w:rsidRPr="0002383C" w:rsidRDefault="00C05599" w:rsidP="00472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Темп роста, %</w:t>
            </w:r>
          </w:p>
        </w:tc>
      </w:tr>
      <w:tr w:rsidR="00C05599" w:rsidRPr="00F817E5" w:rsidTr="0002383C">
        <w:trPr>
          <w:trHeight w:val="20"/>
        </w:trPr>
        <w:tc>
          <w:tcPr>
            <w:tcW w:w="3124" w:type="dxa"/>
            <w:vMerge/>
            <w:shd w:val="clear" w:color="000000" w:fill="FFFFFF"/>
            <w:vAlign w:val="center"/>
            <w:hideMark/>
          </w:tcPr>
          <w:p w:rsidR="00C05599" w:rsidRPr="0002383C" w:rsidRDefault="00C05599" w:rsidP="00472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9" w:type="dxa"/>
            <w:vMerge/>
            <w:shd w:val="clear" w:color="000000" w:fill="FFFFFF"/>
            <w:vAlign w:val="center"/>
            <w:hideMark/>
          </w:tcPr>
          <w:p w:rsidR="00C05599" w:rsidRPr="0002383C" w:rsidRDefault="00C05599" w:rsidP="00472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000000" w:fill="FFFFFF"/>
            <w:vAlign w:val="center"/>
            <w:hideMark/>
          </w:tcPr>
          <w:p w:rsidR="00C05599" w:rsidRPr="0002383C" w:rsidRDefault="00C05599" w:rsidP="00472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000000" w:fill="FFFFFF"/>
            <w:vAlign w:val="center"/>
            <w:hideMark/>
          </w:tcPr>
          <w:p w:rsidR="00C05599" w:rsidRPr="0002383C" w:rsidRDefault="00C05599" w:rsidP="00472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599" w:rsidRPr="0002383C" w:rsidRDefault="00C05599" w:rsidP="000D69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2016/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599" w:rsidRPr="0002383C" w:rsidRDefault="00C05599" w:rsidP="000D69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2017/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599" w:rsidRPr="0002383C" w:rsidRDefault="00C05599" w:rsidP="00472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2016/</w:t>
            </w:r>
          </w:p>
        </w:tc>
        <w:tc>
          <w:tcPr>
            <w:tcW w:w="933" w:type="dxa"/>
            <w:shd w:val="clear" w:color="000000" w:fill="FFFFFF"/>
            <w:vAlign w:val="center"/>
            <w:hideMark/>
          </w:tcPr>
          <w:p w:rsidR="00C05599" w:rsidRPr="0002383C" w:rsidRDefault="00C05599" w:rsidP="00472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2017/</w:t>
            </w:r>
          </w:p>
        </w:tc>
      </w:tr>
      <w:tr w:rsidR="00C05599" w:rsidRPr="00F817E5" w:rsidTr="0002383C">
        <w:trPr>
          <w:trHeight w:val="43"/>
        </w:trPr>
        <w:tc>
          <w:tcPr>
            <w:tcW w:w="3124" w:type="dxa"/>
            <w:vMerge/>
            <w:vAlign w:val="center"/>
            <w:hideMark/>
          </w:tcPr>
          <w:p w:rsidR="00C05599" w:rsidRPr="0002383C" w:rsidRDefault="00C05599" w:rsidP="00472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9" w:type="dxa"/>
            <w:vMerge/>
            <w:vAlign w:val="center"/>
            <w:hideMark/>
          </w:tcPr>
          <w:p w:rsidR="00C05599" w:rsidRPr="0002383C" w:rsidRDefault="00C05599" w:rsidP="00472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C05599" w:rsidRPr="0002383C" w:rsidRDefault="00C05599" w:rsidP="00472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:rsidR="00C05599" w:rsidRPr="0002383C" w:rsidRDefault="00C05599" w:rsidP="00472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599" w:rsidRPr="0002383C" w:rsidRDefault="00C05599" w:rsidP="000D69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599" w:rsidRPr="0002383C" w:rsidRDefault="00C05599" w:rsidP="00472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599" w:rsidRPr="0002383C" w:rsidRDefault="00C05599" w:rsidP="00472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933" w:type="dxa"/>
            <w:shd w:val="clear" w:color="000000" w:fill="FFFFFF"/>
            <w:vAlign w:val="center"/>
            <w:hideMark/>
          </w:tcPr>
          <w:p w:rsidR="00C05599" w:rsidRPr="0002383C" w:rsidRDefault="00C05599" w:rsidP="00472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2016</w:t>
            </w:r>
          </w:p>
        </w:tc>
      </w:tr>
      <w:tr w:rsidR="0047279D" w:rsidRPr="00F817E5" w:rsidTr="0002383C">
        <w:trPr>
          <w:trHeight w:val="20"/>
        </w:trPr>
        <w:tc>
          <w:tcPr>
            <w:tcW w:w="3124" w:type="dxa"/>
            <w:shd w:val="clear" w:color="000000" w:fill="FFFFFF"/>
            <w:vAlign w:val="center"/>
            <w:hideMark/>
          </w:tcPr>
          <w:p w:rsidR="0047279D" w:rsidRPr="0002383C" w:rsidRDefault="0047279D" w:rsidP="00472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9" w:type="dxa"/>
            <w:shd w:val="clear" w:color="000000" w:fill="FFFFFF"/>
            <w:vAlign w:val="center"/>
            <w:hideMark/>
          </w:tcPr>
          <w:p w:rsidR="0047279D" w:rsidRPr="0002383C" w:rsidRDefault="0047279D" w:rsidP="00472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7279D" w:rsidRPr="0002383C" w:rsidRDefault="0047279D" w:rsidP="00472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47279D" w:rsidRPr="0002383C" w:rsidRDefault="0047279D" w:rsidP="00472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47279D" w:rsidRPr="0002383C" w:rsidRDefault="0047279D" w:rsidP="00472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47279D" w:rsidRPr="0002383C" w:rsidRDefault="0047279D" w:rsidP="00472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47279D" w:rsidRPr="0002383C" w:rsidRDefault="0047279D" w:rsidP="00472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933" w:type="dxa"/>
            <w:shd w:val="clear" w:color="000000" w:fill="FFFFFF"/>
            <w:vAlign w:val="center"/>
            <w:hideMark/>
          </w:tcPr>
          <w:p w:rsidR="0047279D" w:rsidRPr="0002383C" w:rsidRDefault="0047279D" w:rsidP="00472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47279D" w:rsidRPr="00F817E5" w:rsidTr="0002383C">
        <w:trPr>
          <w:trHeight w:val="20"/>
        </w:trPr>
        <w:tc>
          <w:tcPr>
            <w:tcW w:w="3124" w:type="dxa"/>
            <w:shd w:val="clear" w:color="000000" w:fill="FFFFFF"/>
            <w:vAlign w:val="center"/>
            <w:hideMark/>
          </w:tcPr>
          <w:p w:rsidR="0047279D" w:rsidRPr="0002383C" w:rsidRDefault="00001DF8" w:rsidP="00001D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1.Выручка, тыс. руб.</w:t>
            </w:r>
          </w:p>
        </w:tc>
        <w:tc>
          <w:tcPr>
            <w:tcW w:w="869" w:type="dxa"/>
            <w:shd w:val="clear" w:color="000000" w:fill="FFFFFF"/>
            <w:vAlign w:val="center"/>
            <w:hideMark/>
          </w:tcPr>
          <w:p w:rsidR="0047279D" w:rsidRPr="0002383C" w:rsidRDefault="0047279D" w:rsidP="00472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351647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7279D" w:rsidRPr="0002383C" w:rsidRDefault="0047279D" w:rsidP="00472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405978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47279D" w:rsidRPr="0002383C" w:rsidRDefault="0047279D" w:rsidP="00472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438259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47279D" w:rsidRPr="0002383C" w:rsidRDefault="0047279D" w:rsidP="00472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54331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47279D" w:rsidRPr="0002383C" w:rsidRDefault="0047279D" w:rsidP="00472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32281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47279D" w:rsidRPr="0002383C" w:rsidRDefault="0047279D" w:rsidP="00472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115,45</w:t>
            </w:r>
          </w:p>
        </w:tc>
        <w:tc>
          <w:tcPr>
            <w:tcW w:w="933" w:type="dxa"/>
            <w:shd w:val="clear" w:color="000000" w:fill="FFFFFF"/>
            <w:vAlign w:val="center"/>
            <w:hideMark/>
          </w:tcPr>
          <w:p w:rsidR="0047279D" w:rsidRPr="0002383C" w:rsidRDefault="0047279D" w:rsidP="00472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107,95</w:t>
            </w:r>
          </w:p>
        </w:tc>
      </w:tr>
      <w:tr w:rsidR="0047279D" w:rsidRPr="00F817E5" w:rsidTr="0002383C">
        <w:trPr>
          <w:trHeight w:val="20"/>
        </w:trPr>
        <w:tc>
          <w:tcPr>
            <w:tcW w:w="3124" w:type="dxa"/>
            <w:shd w:val="clear" w:color="000000" w:fill="FFFFFF"/>
            <w:vAlign w:val="center"/>
            <w:hideMark/>
          </w:tcPr>
          <w:p w:rsidR="0047279D" w:rsidRPr="0002383C" w:rsidRDefault="0047279D" w:rsidP="00001D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2.Себестоимость про</w:t>
            </w:r>
            <w:r w:rsidRPr="0002383C"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даж, тыс. руб.</w:t>
            </w:r>
          </w:p>
        </w:tc>
        <w:tc>
          <w:tcPr>
            <w:tcW w:w="869" w:type="dxa"/>
            <w:shd w:val="clear" w:color="000000" w:fill="FFFFFF"/>
            <w:vAlign w:val="center"/>
            <w:hideMark/>
          </w:tcPr>
          <w:p w:rsidR="0047279D" w:rsidRPr="0002383C" w:rsidRDefault="0047279D" w:rsidP="00472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334302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7279D" w:rsidRPr="0002383C" w:rsidRDefault="0047279D" w:rsidP="00472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358221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47279D" w:rsidRPr="0002383C" w:rsidRDefault="0047279D" w:rsidP="00472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362980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47279D" w:rsidRPr="0002383C" w:rsidRDefault="0047279D" w:rsidP="00472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23919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47279D" w:rsidRPr="0002383C" w:rsidRDefault="0047279D" w:rsidP="00472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4759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47279D" w:rsidRPr="0002383C" w:rsidRDefault="0047279D" w:rsidP="00472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107,15</w:t>
            </w:r>
          </w:p>
        </w:tc>
        <w:tc>
          <w:tcPr>
            <w:tcW w:w="933" w:type="dxa"/>
            <w:shd w:val="clear" w:color="000000" w:fill="FFFFFF"/>
            <w:vAlign w:val="center"/>
            <w:hideMark/>
          </w:tcPr>
          <w:p w:rsidR="0047279D" w:rsidRPr="0002383C" w:rsidRDefault="0047279D" w:rsidP="00472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101,33</w:t>
            </w:r>
          </w:p>
        </w:tc>
      </w:tr>
      <w:tr w:rsidR="0047279D" w:rsidRPr="00F817E5" w:rsidTr="0002383C">
        <w:trPr>
          <w:trHeight w:val="20"/>
        </w:trPr>
        <w:tc>
          <w:tcPr>
            <w:tcW w:w="3124" w:type="dxa"/>
            <w:shd w:val="clear" w:color="000000" w:fill="FFFFFF"/>
            <w:vAlign w:val="center"/>
            <w:hideMark/>
          </w:tcPr>
          <w:p w:rsidR="0047279D" w:rsidRPr="0002383C" w:rsidRDefault="0047279D" w:rsidP="00001D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3.Управленческие р</w:t>
            </w:r>
            <w:r w:rsidRPr="0002383C"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асходы, тыс. руб.</w:t>
            </w:r>
          </w:p>
        </w:tc>
        <w:tc>
          <w:tcPr>
            <w:tcW w:w="869" w:type="dxa"/>
            <w:shd w:val="clear" w:color="000000" w:fill="FFFFFF"/>
            <w:vAlign w:val="center"/>
            <w:hideMark/>
          </w:tcPr>
          <w:p w:rsidR="0047279D" w:rsidRPr="0002383C" w:rsidRDefault="0047279D" w:rsidP="00472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36023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7279D" w:rsidRPr="0002383C" w:rsidRDefault="0047279D" w:rsidP="00472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37716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47279D" w:rsidRPr="0002383C" w:rsidRDefault="0047279D" w:rsidP="00472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38078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47279D" w:rsidRPr="0002383C" w:rsidRDefault="0047279D" w:rsidP="00472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1693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47279D" w:rsidRPr="0002383C" w:rsidRDefault="0047279D" w:rsidP="00472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362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47279D" w:rsidRPr="0002383C" w:rsidRDefault="0047279D" w:rsidP="00472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104,70</w:t>
            </w:r>
          </w:p>
        </w:tc>
        <w:tc>
          <w:tcPr>
            <w:tcW w:w="933" w:type="dxa"/>
            <w:shd w:val="clear" w:color="000000" w:fill="FFFFFF"/>
            <w:vAlign w:val="center"/>
            <w:hideMark/>
          </w:tcPr>
          <w:p w:rsidR="0047279D" w:rsidRPr="0002383C" w:rsidRDefault="0047279D" w:rsidP="00472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100,96</w:t>
            </w:r>
          </w:p>
        </w:tc>
      </w:tr>
      <w:tr w:rsidR="0047279D" w:rsidRPr="00F817E5" w:rsidTr="0002383C">
        <w:trPr>
          <w:trHeight w:val="20"/>
        </w:trPr>
        <w:tc>
          <w:tcPr>
            <w:tcW w:w="3124" w:type="dxa"/>
            <w:shd w:val="clear" w:color="000000" w:fill="FFFFFF"/>
            <w:vAlign w:val="center"/>
            <w:hideMark/>
          </w:tcPr>
          <w:p w:rsidR="0047279D" w:rsidRPr="0002383C" w:rsidRDefault="0047279D" w:rsidP="00001D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4.Прибыль от про</w:t>
            </w:r>
            <w:r w:rsidRPr="0002383C"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дажи, тыс. руб.</w:t>
            </w:r>
          </w:p>
        </w:tc>
        <w:tc>
          <w:tcPr>
            <w:tcW w:w="869" w:type="dxa"/>
            <w:shd w:val="clear" w:color="000000" w:fill="FFFFFF"/>
            <w:vAlign w:val="center"/>
            <w:hideMark/>
          </w:tcPr>
          <w:p w:rsidR="0047279D" w:rsidRPr="0002383C" w:rsidRDefault="0047279D" w:rsidP="00472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-18678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7279D" w:rsidRPr="0002383C" w:rsidRDefault="0047279D" w:rsidP="00472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10041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47279D" w:rsidRPr="0002383C" w:rsidRDefault="0047279D" w:rsidP="00472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37201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47279D" w:rsidRPr="0002383C" w:rsidRDefault="0047279D" w:rsidP="00472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28719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47279D" w:rsidRPr="0002383C" w:rsidRDefault="0047279D" w:rsidP="00472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27160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47279D" w:rsidRPr="0002383C" w:rsidRDefault="0047279D" w:rsidP="00472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-53,76</w:t>
            </w:r>
          </w:p>
        </w:tc>
        <w:tc>
          <w:tcPr>
            <w:tcW w:w="933" w:type="dxa"/>
            <w:shd w:val="clear" w:color="000000" w:fill="FFFFFF"/>
            <w:vAlign w:val="center"/>
            <w:hideMark/>
          </w:tcPr>
          <w:p w:rsidR="0047279D" w:rsidRPr="0002383C" w:rsidRDefault="0047279D" w:rsidP="00472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370,49</w:t>
            </w:r>
          </w:p>
        </w:tc>
      </w:tr>
      <w:tr w:rsidR="00C05599" w:rsidRPr="00F817E5" w:rsidTr="0002383C">
        <w:trPr>
          <w:trHeight w:val="470"/>
        </w:trPr>
        <w:tc>
          <w:tcPr>
            <w:tcW w:w="3124" w:type="dxa"/>
            <w:shd w:val="clear" w:color="000000" w:fill="FFFFFF"/>
            <w:vAlign w:val="center"/>
            <w:hideMark/>
          </w:tcPr>
          <w:p w:rsidR="00C05599" w:rsidRPr="0002383C" w:rsidRDefault="00C05599" w:rsidP="00001D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5.Прибыль до</w:t>
            </w:r>
          </w:p>
          <w:p w:rsidR="00C05599" w:rsidRPr="0002383C" w:rsidRDefault="00C05599" w:rsidP="00472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налогообложения, тыс. руб.</w:t>
            </w:r>
          </w:p>
        </w:tc>
        <w:tc>
          <w:tcPr>
            <w:tcW w:w="869" w:type="dxa"/>
            <w:shd w:val="clear" w:color="000000" w:fill="FFFFFF"/>
            <w:vAlign w:val="center"/>
            <w:hideMark/>
          </w:tcPr>
          <w:p w:rsidR="00C05599" w:rsidRPr="0002383C" w:rsidRDefault="00C05599" w:rsidP="00472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238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C05599" w:rsidRPr="0002383C" w:rsidRDefault="00C05599" w:rsidP="00472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409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C05599" w:rsidRPr="0002383C" w:rsidRDefault="00C05599" w:rsidP="00472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3682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599" w:rsidRPr="0002383C" w:rsidRDefault="00C05599" w:rsidP="00472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171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599" w:rsidRPr="0002383C" w:rsidRDefault="00C05599" w:rsidP="00472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3273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599" w:rsidRPr="0002383C" w:rsidRDefault="00C05599" w:rsidP="00472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171,85</w:t>
            </w:r>
          </w:p>
        </w:tc>
        <w:tc>
          <w:tcPr>
            <w:tcW w:w="933" w:type="dxa"/>
            <w:shd w:val="clear" w:color="000000" w:fill="FFFFFF"/>
            <w:vAlign w:val="center"/>
            <w:hideMark/>
          </w:tcPr>
          <w:p w:rsidR="00C05599" w:rsidRPr="0002383C" w:rsidRDefault="00C05599" w:rsidP="00472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900,24</w:t>
            </w:r>
          </w:p>
        </w:tc>
      </w:tr>
      <w:tr w:rsidR="0047279D" w:rsidRPr="00F817E5" w:rsidTr="0002383C">
        <w:trPr>
          <w:trHeight w:val="20"/>
        </w:trPr>
        <w:tc>
          <w:tcPr>
            <w:tcW w:w="3124" w:type="dxa"/>
            <w:shd w:val="clear" w:color="000000" w:fill="FFFFFF"/>
            <w:vAlign w:val="center"/>
            <w:hideMark/>
          </w:tcPr>
          <w:p w:rsidR="00F02881" w:rsidRPr="0002383C" w:rsidRDefault="0047279D" w:rsidP="00472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6.Чистая </w:t>
            </w:r>
            <w:proofErr w:type="spellStart"/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</w:t>
            </w:r>
            <w:r w:rsidRPr="0002383C"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ибыль</w:t>
            </w:r>
            <w:proofErr w:type="spellEnd"/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тыс. руб.</w:t>
            </w:r>
          </w:p>
        </w:tc>
        <w:tc>
          <w:tcPr>
            <w:tcW w:w="869" w:type="dxa"/>
            <w:shd w:val="clear" w:color="000000" w:fill="FFFFFF"/>
            <w:vAlign w:val="center"/>
            <w:hideMark/>
          </w:tcPr>
          <w:p w:rsidR="0047279D" w:rsidRPr="0002383C" w:rsidRDefault="0047279D" w:rsidP="00472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7279D" w:rsidRPr="0002383C" w:rsidRDefault="0047279D" w:rsidP="00472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47279D" w:rsidRPr="0002383C" w:rsidRDefault="0047279D" w:rsidP="00472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47279D" w:rsidRPr="0002383C" w:rsidRDefault="0047279D" w:rsidP="00472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47279D" w:rsidRPr="0002383C" w:rsidRDefault="0047279D" w:rsidP="00472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47279D" w:rsidRPr="0002383C" w:rsidRDefault="0047279D" w:rsidP="00472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272,73</w:t>
            </w:r>
          </w:p>
        </w:tc>
        <w:tc>
          <w:tcPr>
            <w:tcW w:w="933" w:type="dxa"/>
            <w:shd w:val="clear" w:color="000000" w:fill="FFFFFF"/>
            <w:vAlign w:val="center"/>
            <w:hideMark/>
          </w:tcPr>
          <w:p w:rsidR="0047279D" w:rsidRPr="0002383C" w:rsidRDefault="0047279D" w:rsidP="00472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108,33</w:t>
            </w:r>
          </w:p>
        </w:tc>
      </w:tr>
      <w:tr w:rsidR="00C05599" w:rsidRPr="00F817E5" w:rsidTr="0002383C">
        <w:trPr>
          <w:trHeight w:val="470"/>
        </w:trPr>
        <w:tc>
          <w:tcPr>
            <w:tcW w:w="3124" w:type="dxa"/>
            <w:shd w:val="clear" w:color="000000" w:fill="FFFFFF"/>
            <w:vAlign w:val="center"/>
            <w:hideMark/>
          </w:tcPr>
          <w:p w:rsidR="00C05599" w:rsidRPr="0002383C" w:rsidRDefault="00C05599" w:rsidP="00001D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7.Стоимость</w:t>
            </w:r>
          </w:p>
          <w:p w:rsidR="00C05599" w:rsidRPr="0002383C" w:rsidRDefault="00C05599" w:rsidP="00472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основных </w:t>
            </w:r>
            <w:proofErr w:type="spellStart"/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</w:t>
            </w:r>
            <w:r w:rsidRPr="0002383C"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дств</w:t>
            </w:r>
            <w:proofErr w:type="spellEnd"/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тыс. руб.</w:t>
            </w:r>
          </w:p>
        </w:tc>
        <w:tc>
          <w:tcPr>
            <w:tcW w:w="869" w:type="dxa"/>
            <w:shd w:val="clear" w:color="000000" w:fill="FFFFFF"/>
            <w:vAlign w:val="center"/>
            <w:hideMark/>
          </w:tcPr>
          <w:p w:rsidR="00C05599" w:rsidRPr="0002383C" w:rsidRDefault="00C05599" w:rsidP="00472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40204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C05599" w:rsidRPr="0002383C" w:rsidRDefault="00C05599" w:rsidP="00472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38119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C05599" w:rsidRPr="0002383C" w:rsidRDefault="00C05599" w:rsidP="00472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47415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599" w:rsidRPr="0002383C" w:rsidRDefault="00C05599" w:rsidP="00472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-2085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599" w:rsidRPr="0002383C" w:rsidRDefault="00C05599" w:rsidP="00472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9296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599" w:rsidRPr="0002383C" w:rsidRDefault="00C05599" w:rsidP="00472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94,81</w:t>
            </w:r>
          </w:p>
        </w:tc>
        <w:tc>
          <w:tcPr>
            <w:tcW w:w="933" w:type="dxa"/>
            <w:shd w:val="clear" w:color="000000" w:fill="FFFFFF"/>
            <w:vAlign w:val="center"/>
            <w:hideMark/>
          </w:tcPr>
          <w:p w:rsidR="00C05599" w:rsidRPr="0002383C" w:rsidRDefault="00C05599" w:rsidP="00472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124,39</w:t>
            </w:r>
          </w:p>
        </w:tc>
      </w:tr>
      <w:tr w:rsidR="0047279D" w:rsidRPr="00F817E5" w:rsidTr="0002383C">
        <w:trPr>
          <w:trHeight w:val="20"/>
        </w:trPr>
        <w:tc>
          <w:tcPr>
            <w:tcW w:w="3124" w:type="dxa"/>
            <w:shd w:val="clear" w:color="000000" w:fill="FFFFFF"/>
            <w:vAlign w:val="center"/>
            <w:hideMark/>
          </w:tcPr>
          <w:p w:rsidR="0047279D" w:rsidRPr="0002383C" w:rsidRDefault="0047279D" w:rsidP="00472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8.Стоимость </w:t>
            </w:r>
            <w:proofErr w:type="spellStart"/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02383C"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ктивов</w:t>
            </w:r>
            <w:proofErr w:type="spellEnd"/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тыс. руб.</w:t>
            </w:r>
          </w:p>
        </w:tc>
        <w:tc>
          <w:tcPr>
            <w:tcW w:w="869" w:type="dxa"/>
            <w:shd w:val="clear" w:color="000000" w:fill="FFFFFF"/>
            <w:vAlign w:val="center"/>
            <w:hideMark/>
          </w:tcPr>
          <w:p w:rsidR="0047279D" w:rsidRPr="0002383C" w:rsidRDefault="0047279D" w:rsidP="00472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129514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7279D" w:rsidRPr="0002383C" w:rsidRDefault="0047279D" w:rsidP="00472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143756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47279D" w:rsidRPr="0002383C" w:rsidRDefault="0047279D" w:rsidP="00472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129464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47279D" w:rsidRPr="0002383C" w:rsidRDefault="0047279D" w:rsidP="00472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14242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47279D" w:rsidRPr="0002383C" w:rsidRDefault="0047279D" w:rsidP="00472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-14292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47279D" w:rsidRPr="0002383C" w:rsidRDefault="0047279D" w:rsidP="00472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111,00</w:t>
            </w:r>
          </w:p>
        </w:tc>
        <w:tc>
          <w:tcPr>
            <w:tcW w:w="933" w:type="dxa"/>
            <w:shd w:val="clear" w:color="000000" w:fill="FFFFFF"/>
            <w:vAlign w:val="center"/>
            <w:hideMark/>
          </w:tcPr>
          <w:p w:rsidR="0047279D" w:rsidRPr="0002383C" w:rsidRDefault="0047279D" w:rsidP="00472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90,06</w:t>
            </w:r>
          </w:p>
        </w:tc>
      </w:tr>
      <w:tr w:rsidR="00BD2ED2" w:rsidRPr="00F817E5" w:rsidTr="0002383C">
        <w:trPr>
          <w:trHeight w:val="20"/>
        </w:trPr>
        <w:tc>
          <w:tcPr>
            <w:tcW w:w="3124" w:type="dxa"/>
            <w:shd w:val="clear" w:color="000000" w:fill="FFFFFF"/>
            <w:vAlign w:val="center"/>
          </w:tcPr>
          <w:p w:rsidR="00BD2ED2" w:rsidRPr="0002383C" w:rsidRDefault="00BD2ED2" w:rsidP="00BD2E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9.Собственный к</w:t>
            </w:r>
            <w:r w:rsidRPr="0002383C"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апитал, тыс. руб.</w:t>
            </w:r>
          </w:p>
        </w:tc>
        <w:tc>
          <w:tcPr>
            <w:tcW w:w="869" w:type="dxa"/>
            <w:shd w:val="clear" w:color="000000" w:fill="FFFFFF"/>
            <w:vAlign w:val="center"/>
          </w:tcPr>
          <w:p w:rsidR="00BD2ED2" w:rsidRPr="0002383C" w:rsidRDefault="00BD2ED2" w:rsidP="00BD2E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1878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BD2ED2" w:rsidRPr="0002383C" w:rsidRDefault="00BD2ED2" w:rsidP="00BD2E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1938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BD2ED2" w:rsidRPr="0002383C" w:rsidRDefault="00BD2ED2" w:rsidP="00BD2E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2003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D2ED2" w:rsidRPr="0002383C" w:rsidRDefault="00BD2ED2" w:rsidP="00BD2E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:rsidR="00BD2ED2" w:rsidRPr="0002383C" w:rsidRDefault="00BD2ED2" w:rsidP="00BD2E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D2ED2" w:rsidRPr="0002383C" w:rsidRDefault="00BD2ED2" w:rsidP="00BD2E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103,19</w:t>
            </w:r>
          </w:p>
        </w:tc>
        <w:tc>
          <w:tcPr>
            <w:tcW w:w="933" w:type="dxa"/>
            <w:shd w:val="clear" w:color="000000" w:fill="FFFFFF"/>
            <w:vAlign w:val="center"/>
          </w:tcPr>
          <w:p w:rsidR="00BD2ED2" w:rsidRPr="0002383C" w:rsidRDefault="00BD2ED2" w:rsidP="00BD2E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103,35</w:t>
            </w:r>
          </w:p>
        </w:tc>
      </w:tr>
      <w:tr w:rsidR="00BD2ED2" w:rsidRPr="00F817E5" w:rsidTr="0002383C">
        <w:trPr>
          <w:trHeight w:val="20"/>
        </w:trPr>
        <w:tc>
          <w:tcPr>
            <w:tcW w:w="3124" w:type="dxa"/>
            <w:shd w:val="clear" w:color="000000" w:fill="FFFFFF"/>
            <w:vAlign w:val="center"/>
          </w:tcPr>
          <w:p w:rsidR="00BD2ED2" w:rsidRPr="0002383C" w:rsidRDefault="00BD2ED2" w:rsidP="00BD2E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 Заемны</w:t>
            </w:r>
            <w:r w:rsidRPr="0002383C"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 капитал, т</w:t>
            </w:r>
            <w:r w:rsidRPr="0002383C"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ыс. руб.</w:t>
            </w:r>
          </w:p>
        </w:tc>
        <w:tc>
          <w:tcPr>
            <w:tcW w:w="869" w:type="dxa"/>
            <w:shd w:val="clear" w:color="000000" w:fill="FFFFFF"/>
            <w:vAlign w:val="center"/>
          </w:tcPr>
          <w:p w:rsidR="00BD2ED2" w:rsidRPr="0002383C" w:rsidRDefault="00BD2ED2" w:rsidP="00BD2E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127478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BD2ED2" w:rsidRPr="0002383C" w:rsidRDefault="00BD2ED2" w:rsidP="00BD2E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141496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BD2ED2" w:rsidRPr="0002383C" w:rsidRDefault="00BD2ED2" w:rsidP="00BD2E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112157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D2ED2" w:rsidRPr="0002383C" w:rsidRDefault="00BD2ED2" w:rsidP="00BD2E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14018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:rsidR="00BD2ED2" w:rsidRPr="0002383C" w:rsidRDefault="00BD2ED2" w:rsidP="00BD2E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-29339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D2ED2" w:rsidRPr="0002383C" w:rsidRDefault="00BD2ED2" w:rsidP="00BD2E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111,00</w:t>
            </w:r>
          </w:p>
        </w:tc>
        <w:tc>
          <w:tcPr>
            <w:tcW w:w="933" w:type="dxa"/>
            <w:shd w:val="clear" w:color="000000" w:fill="FFFFFF"/>
            <w:vAlign w:val="center"/>
          </w:tcPr>
          <w:p w:rsidR="00BD2ED2" w:rsidRPr="0002383C" w:rsidRDefault="00BD2ED2" w:rsidP="00BD2E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79,27</w:t>
            </w:r>
          </w:p>
        </w:tc>
      </w:tr>
      <w:tr w:rsidR="00BD2ED2" w:rsidRPr="00F817E5" w:rsidTr="0002383C">
        <w:trPr>
          <w:trHeight w:val="20"/>
        </w:trPr>
        <w:tc>
          <w:tcPr>
            <w:tcW w:w="3124" w:type="dxa"/>
            <w:shd w:val="clear" w:color="000000" w:fill="FFFFFF"/>
            <w:vAlign w:val="center"/>
          </w:tcPr>
          <w:p w:rsidR="00BD2ED2" w:rsidRPr="0002383C" w:rsidRDefault="00BD2ED2" w:rsidP="00BD2E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11.Численность П</w:t>
            </w:r>
            <w:r w:rsidRPr="0002383C"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ПП, чел.</w:t>
            </w:r>
          </w:p>
        </w:tc>
        <w:tc>
          <w:tcPr>
            <w:tcW w:w="869" w:type="dxa"/>
            <w:shd w:val="clear" w:color="000000" w:fill="FFFFFF"/>
            <w:vAlign w:val="center"/>
          </w:tcPr>
          <w:p w:rsidR="00BD2ED2" w:rsidRPr="0002383C" w:rsidRDefault="00BD2ED2" w:rsidP="00BD2E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BD2ED2" w:rsidRPr="0002383C" w:rsidRDefault="00BD2ED2" w:rsidP="00BD2E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465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BD2ED2" w:rsidRPr="0002383C" w:rsidRDefault="00BD2ED2" w:rsidP="00BD2E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467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D2ED2" w:rsidRPr="0002383C" w:rsidRDefault="00BD2ED2" w:rsidP="00BD2E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:rsidR="00BD2ED2" w:rsidRPr="0002383C" w:rsidRDefault="00BD2ED2" w:rsidP="00BD2E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D2ED2" w:rsidRPr="0002383C" w:rsidRDefault="00BD2ED2" w:rsidP="00BD2E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101,09</w:t>
            </w:r>
          </w:p>
        </w:tc>
        <w:tc>
          <w:tcPr>
            <w:tcW w:w="933" w:type="dxa"/>
            <w:shd w:val="clear" w:color="000000" w:fill="FFFFFF"/>
            <w:vAlign w:val="center"/>
          </w:tcPr>
          <w:p w:rsidR="00BD2ED2" w:rsidRPr="0002383C" w:rsidRDefault="00BD2ED2" w:rsidP="00BD2E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100,43</w:t>
            </w:r>
          </w:p>
        </w:tc>
      </w:tr>
    </w:tbl>
    <w:p w:rsidR="00CE266E" w:rsidRPr="00356EF7" w:rsidRDefault="00CE266E" w:rsidP="00356EF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br w:type="page"/>
      </w:r>
      <w:r>
        <w:rPr>
          <w:rFonts w:ascii="Times New Roman" w:hAnsi="Times New Roman" w:cs="Times New Roman"/>
          <w:sz w:val="28"/>
          <w:szCs w:val="28"/>
        </w:rPr>
        <w:lastRenderedPageBreak/>
        <w:t>Продолжение 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аблицы 3</w:t>
      </w:r>
    </w:p>
    <w:tbl>
      <w:tblPr>
        <w:tblW w:w="9462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01"/>
        <w:gridCol w:w="992"/>
        <w:gridCol w:w="992"/>
        <w:gridCol w:w="993"/>
        <w:gridCol w:w="850"/>
        <w:gridCol w:w="851"/>
        <w:gridCol w:w="850"/>
        <w:gridCol w:w="933"/>
      </w:tblGrid>
      <w:tr w:rsidR="00356EF7" w:rsidRPr="00524CBA" w:rsidTr="007122E9">
        <w:trPr>
          <w:trHeight w:val="20"/>
        </w:trPr>
        <w:tc>
          <w:tcPr>
            <w:tcW w:w="3001" w:type="dxa"/>
            <w:shd w:val="clear" w:color="000000" w:fill="FFFFFF"/>
            <w:vAlign w:val="center"/>
          </w:tcPr>
          <w:p w:rsidR="00356EF7" w:rsidRPr="0002383C" w:rsidRDefault="00356EF7" w:rsidP="00356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56EF7" w:rsidRPr="0002383C" w:rsidRDefault="00356EF7" w:rsidP="00356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56EF7" w:rsidRPr="0002383C" w:rsidRDefault="00356EF7" w:rsidP="00356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356EF7" w:rsidRPr="0002383C" w:rsidRDefault="00356EF7" w:rsidP="00356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356EF7" w:rsidRPr="0002383C" w:rsidRDefault="00356EF7" w:rsidP="00356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:rsidR="00356EF7" w:rsidRPr="0002383C" w:rsidRDefault="00356EF7" w:rsidP="00356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356EF7" w:rsidRPr="0002383C" w:rsidRDefault="00356EF7" w:rsidP="00356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933" w:type="dxa"/>
            <w:shd w:val="clear" w:color="000000" w:fill="FFFFFF"/>
            <w:vAlign w:val="center"/>
          </w:tcPr>
          <w:p w:rsidR="00356EF7" w:rsidRPr="0002383C" w:rsidRDefault="00356EF7" w:rsidP="00356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47279D" w:rsidRPr="00524CBA" w:rsidTr="007122E9">
        <w:trPr>
          <w:trHeight w:val="20"/>
        </w:trPr>
        <w:tc>
          <w:tcPr>
            <w:tcW w:w="3001" w:type="dxa"/>
            <w:shd w:val="clear" w:color="000000" w:fill="FFFFFF"/>
            <w:vAlign w:val="center"/>
            <w:hideMark/>
          </w:tcPr>
          <w:p w:rsidR="0047279D" w:rsidRPr="0002383C" w:rsidRDefault="0047279D" w:rsidP="00472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12.Производительность тру</w:t>
            </w:r>
            <w:r w:rsidRPr="0002383C"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да, тыс. руб. (1/11)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7279D" w:rsidRPr="0002383C" w:rsidRDefault="0047279D" w:rsidP="00472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764,45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7279D" w:rsidRPr="0002383C" w:rsidRDefault="0047279D" w:rsidP="00472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873,07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47279D" w:rsidRPr="0002383C" w:rsidRDefault="0047279D" w:rsidP="00472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938,46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47279D" w:rsidRPr="0002383C" w:rsidRDefault="0047279D" w:rsidP="00472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108,62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47279D" w:rsidRPr="0002383C" w:rsidRDefault="0047279D" w:rsidP="00472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65,39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47279D" w:rsidRPr="0002383C" w:rsidRDefault="0047279D" w:rsidP="00472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114,21</w:t>
            </w:r>
          </w:p>
        </w:tc>
        <w:tc>
          <w:tcPr>
            <w:tcW w:w="933" w:type="dxa"/>
            <w:shd w:val="clear" w:color="000000" w:fill="FFFFFF"/>
            <w:vAlign w:val="center"/>
            <w:hideMark/>
          </w:tcPr>
          <w:p w:rsidR="0047279D" w:rsidRPr="0002383C" w:rsidRDefault="0047279D" w:rsidP="00472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107,49</w:t>
            </w:r>
          </w:p>
        </w:tc>
      </w:tr>
      <w:tr w:rsidR="0047279D" w:rsidRPr="00524CBA" w:rsidTr="007122E9">
        <w:trPr>
          <w:trHeight w:val="20"/>
        </w:trPr>
        <w:tc>
          <w:tcPr>
            <w:tcW w:w="3001" w:type="dxa"/>
            <w:shd w:val="clear" w:color="000000" w:fill="FFFFFF"/>
            <w:vAlign w:val="center"/>
            <w:hideMark/>
          </w:tcPr>
          <w:p w:rsidR="0047279D" w:rsidRPr="0002383C" w:rsidRDefault="0047279D" w:rsidP="00472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13. Фондоот</w:t>
            </w:r>
            <w:r w:rsidRPr="0002383C"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дача, руб. (1/7)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7279D" w:rsidRPr="0002383C" w:rsidRDefault="0047279D" w:rsidP="00472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8,75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7279D" w:rsidRPr="0002383C" w:rsidRDefault="0047279D" w:rsidP="00472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10,65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47279D" w:rsidRPr="0002383C" w:rsidRDefault="0047279D" w:rsidP="00472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9,24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47279D" w:rsidRPr="0002383C" w:rsidRDefault="0047279D" w:rsidP="00472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1,90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47279D" w:rsidRPr="0002383C" w:rsidRDefault="0047279D" w:rsidP="00472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-1,41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47279D" w:rsidRPr="0002383C" w:rsidRDefault="0047279D" w:rsidP="00472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121,77</w:t>
            </w:r>
          </w:p>
        </w:tc>
        <w:tc>
          <w:tcPr>
            <w:tcW w:w="933" w:type="dxa"/>
            <w:shd w:val="clear" w:color="000000" w:fill="FFFFFF"/>
            <w:vAlign w:val="center"/>
            <w:hideMark/>
          </w:tcPr>
          <w:p w:rsidR="0047279D" w:rsidRPr="0002383C" w:rsidRDefault="0047279D" w:rsidP="00472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86,79</w:t>
            </w:r>
          </w:p>
        </w:tc>
      </w:tr>
      <w:tr w:rsidR="0047279D" w:rsidRPr="00524CBA" w:rsidTr="007122E9">
        <w:trPr>
          <w:trHeight w:val="20"/>
        </w:trPr>
        <w:tc>
          <w:tcPr>
            <w:tcW w:w="3001" w:type="dxa"/>
            <w:shd w:val="clear" w:color="000000" w:fill="FFFFFF"/>
            <w:vAlign w:val="center"/>
            <w:hideMark/>
          </w:tcPr>
          <w:p w:rsidR="0047279D" w:rsidRPr="0002383C" w:rsidRDefault="0047279D" w:rsidP="00472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14. Оборач</w:t>
            </w:r>
            <w:r w:rsidRPr="0002383C"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иваемость а</w:t>
            </w:r>
            <w:r w:rsidRPr="0002383C"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ктивов, раз (1/8)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7279D" w:rsidRPr="0002383C" w:rsidRDefault="0047279D" w:rsidP="00472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2,72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7279D" w:rsidRPr="0002383C" w:rsidRDefault="0047279D" w:rsidP="00472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2,82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47279D" w:rsidRPr="0002383C" w:rsidRDefault="0047279D" w:rsidP="00472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3,39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47279D" w:rsidRPr="0002383C" w:rsidRDefault="0047279D" w:rsidP="00472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0,11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47279D" w:rsidRPr="0002383C" w:rsidRDefault="0047279D" w:rsidP="00472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0,56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47279D" w:rsidRPr="0002383C" w:rsidRDefault="0047279D" w:rsidP="00472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104,01</w:t>
            </w:r>
          </w:p>
        </w:tc>
        <w:tc>
          <w:tcPr>
            <w:tcW w:w="933" w:type="dxa"/>
            <w:shd w:val="clear" w:color="000000" w:fill="FFFFFF"/>
            <w:vAlign w:val="center"/>
            <w:hideMark/>
          </w:tcPr>
          <w:p w:rsidR="0047279D" w:rsidRPr="0002383C" w:rsidRDefault="0047279D" w:rsidP="00472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119,87</w:t>
            </w:r>
          </w:p>
        </w:tc>
      </w:tr>
      <w:tr w:rsidR="0047279D" w:rsidRPr="00524CBA" w:rsidTr="007122E9">
        <w:trPr>
          <w:trHeight w:val="20"/>
        </w:trPr>
        <w:tc>
          <w:tcPr>
            <w:tcW w:w="3001" w:type="dxa"/>
            <w:shd w:val="clear" w:color="000000" w:fill="FFFFFF"/>
            <w:vAlign w:val="center"/>
            <w:hideMark/>
          </w:tcPr>
          <w:p w:rsidR="0047279D" w:rsidRPr="0002383C" w:rsidRDefault="0047279D" w:rsidP="00472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15. Рентабе</w:t>
            </w:r>
            <w:r w:rsidRPr="0002383C"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льность собст</w:t>
            </w:r>
            <w:r w:rsidRPr="0002383C"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венного ка</w:t>
            </w:r>
            <w:r w:rsidRPr="0002383C"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питала по ч</w:t>
            </w:r>
            <w:r w:rsidRPr="0002383C"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истой приб</w:t>
            </w:r>
            <w:r w:rsidRPr="0002383C"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ыли, % (6/</w:t>
            </w:r>
            <w:r w:rsidRPr="0002383C"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9*100%)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7279D" w:rsidRPr="0002383C" w:rsidRDefault="0047279D" w:rsidP="00472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1,17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7279D" w:rsidRPr="0002383C" w:rsidRDefault="0047279D" w:rsidP="00472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3,10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47279D" w:rsidRPr="0002383C" w:rsidRDefault="0047279D" w:rsidP="00472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3,25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47279D" w:rsidRPr="0002383C" w:rsidRDefault="0047279D" w:rsidP="00472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1,92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47279D" w:rsidRPr="0002383C" w:rsidRDefault="0047279D" w:rsidP="00472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47279D" w:rsidRPr="0002383C" w:rsidRDefault="0047279D" w:rsidP="00472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264,28</w:t>
            </w:r>
          </w:p>
        </w:tc>
        <w:tc>
          <w:tcPr>
            <w:tcW w:w="933" w:type="dxa"/>
            <w:shd w:val="clear" w:color="000000" w:fill="FFFFFF"/>
            <w:vAlign w:val="center"/>
            <w:hideMark/>
          </w:tcPr>
          <w:p w:rsidR="0047279D" w:rsidRPr="0002383C" w:rsidRDefault="0047279D" w:rsidP="00472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104,82</w:t>
            </w:r>
          </w:p>
        </w:tc>
      </w:tr>
      <w:tr w:rsidR="0047279D" w:rsidRPr="00524CBA" w:rsidTr="007122E9">
        <w:trPr>
          <w:trHeight w:val="20"/>
        </w:trPr>
        <w:tc>
          <w:tcPr>
            <w:tcW w:w="3001" w:type="dxa"/>
            <w:shd w:val="clear" w:color="000000" w:fill="FFFFFF"/>
            <w:vAlign w:val="center"/>
            <w:hideMark/>
          </w:tcPr>
          <w:p w:rsidR="0047279D" w:rsidRPr="0002383C" w:rsidRDefault="0047279D" w:rsidP="00472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16. Рентабе</w:t>
            </w:r>
            <w:r w:rsidRPr="0002383C"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льность про</w:t>
            </w:r>
            <w:r w:rsidRPr="0002383C"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даж, % (4/1*100%)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7279D" w:rsidRPr="0002383C" w:rsidRDefault="0047279D" w:rsidP="00472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-5,31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7279D" w:rsidRPr="0002383C" w:rsidRDefault="0047279D" w:rsidP="00472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2,47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47279D" w:rsidRPr="0002383C" w:rsidRDefault="0047279D" w:rsidP="00472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8,49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47279D" w:rsidRPr="0002383C" w:rsidRDefault="0047279D" w:rsidP="00472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7,78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47279D" w:rsidRPr="0002383C" w:rsidRDefault="0047279D" w:rsidP="00472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6,02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47279D" w:rsidRPr="0002383C" w:rsidRDefault="0047279D" w:rsidP="00472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-46,56</w:t>
            </w:r>
          </w:p>
        </w:tc>
        <w:tc>
          <w:tcPr>
            <w:tcW w:w="933" w:type="dxa"/>
            <w:shd w:val="clear" w:color="000000" w:fill="FFFFFF"/>
            <w:vAlign w:val="center"/>
            <w:hideMark/>
          </w:tcPr>
          <w:p w:rsidR="0047279D" w:rsidRPr="0002383C" w:rsidRDefault="0047279D" w:rsidP="00472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343,20</w:t>
            </w:r>
          </w:p>
        </w:tc>
      </w:tr>
      <w:tr w:rsidR="0047279D" w:rsidRPr="00524CBA" w:rsidTr="007122E9">
        <w:trPr>
          <w:trHeight w:val="20"/>
        </w:trPr>
        <w:tc>
          <w:tcPr>
            <w:tcW w:w="3001" w:type="dxa"/>
            <w:shd w:val="clear" w:color="000000" w:fill="FFFFFF"/>
            <w:vAlign w:val="center"/>
            <w:hideMark/>
          </w:tcPr>
          <w:p w:rsidR="0047279D" w:rsidRPr="0002383C" w:rsidRDefault="0047279D" w:rsidP="00472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17. Рентабе</w:t>
            </w:r>
            <w:r w:rsidRPr="0002383C"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льность ка</w:t>
            </w:r>
            <w:r w:rsidRPr="0002383C"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питала по пр</w:t>
            </w:r>
            <w:r w:rsidRPr="0002383C"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ибыли до н</w:t>
            </w:r>
            <w:r w:rsidRPr="0002383C"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алогообложе</w:t>
            </w:r>
            <w:r w:rsidRPr="0002383C"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ния, % (5/(</w:t>
            </w:r>
            <w:r w:rsidRPr="0002383C"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9+10)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7279D" w:rsidRPr="0002383C" w:rsidRDefault="0047279D" w:rsidP="00472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7279D" w:rsidRPr="0002383C" w:rsidRDefault="0047279D" w:rsidP="00472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0,29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47279D" w:rsidRPr="0002383C" w:rsidRDefault="0047279D" w:rsidP="00472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3,23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47279D" w:rsidRPr="0002383C" w:rsidRDefault="0047279D" w:rsidP="00472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47279D" w:rsidRPr="0002383C" w:rsidRDefault="0047279D" w:rsidP="00472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2,94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47279D" w:rsidRPr="0002383C" w:rsidRDefault="0047279D" w:rsidP="00472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154,98</w:t>
            </w:r>
          </w:p>
        </w:tc>
        <w:tc>
          <w:tcPr>
            <w:tcW w:w="933" w:type="dxa"/>
            <w:shd w:val="clear" w:color="000000" w:fill="FFFFFF"/>
            <w:vAlign w:val="center"/>
            <w:hideMark/>
          </w:tcPr>
          <w:p w:rsidR="0047279D" w:rsidRPr="0002383C" w:rsidRDefault="0047279D" w:rsidP="00472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1131,09</w:t>
            </w:r>
          </w:p>
        </w:tc>
      </w:tr>
      <w:tr w:rsidR="0047279D" w:rsidRPr="00524CBA" w:rsidTr="007122E9">
        <w:trPr>
          <w:trHeight w:val="20"/>
        </w:trPr>
        <w:tc>
          <w:tcPr>
            <w:tcW w:w="3001" w:type="dxa"/>
            <w:shd w:val="clear" w:color="000000" w:fill="FFFFFF"/>
            <w:vAlign w:val="center"/>
            <w:hideMark/>
          </w:tcPr>
          <w:p w:rsidR="0047279D" w:rsidRPr="0002383C" w:rsidRDefault="0047279D" w:rsidP="00472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 Затрат</w:t>
            </w:r>
            <w:r w:rsidRPr="0002383C"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 на рубль в</w:t>
            </w:r>
            <w:r w:rsidRPr="0002383C"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ыручки от про</w:t>
            </w:r>
            <w:r w:rsidRPr="0002383C"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дажи, (2/1*100 ко</w:t>
            </w:r>
            <w:r w:rsidRPr="0002383C"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7279D" w:rsidRPr="0002383C" w:rsidRDefault="0047279D" w:rsidP="00472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95,07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7279D" w:rsidRPr="0002383C" w:rsidRDefault="0047279D" w:rsidP="00472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88,24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47279D" w:rsidRPr="0002383C" w:rsidRDefault="0047279D" w:rsidP="00472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82,82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47279D" w:rsidRPr="0002383C" w:rsidRDefault="0047279D" w:rsidP="00472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-6,83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47279D" w:rsidRPr="0002383C" w:rsidRDefault="0047279D" w:rsidP="00472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-5,41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47279D" w:rsidRPr="0002383C" w:rsidRDefault="0047279D" w:rsidP="00472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92,81</w:t>
            </w:r>
          </w:p>
        </w:tc>
        <w:tc>
          <w:tcPr>
            <w:tcW w:w="933" w:type="dxa"/>
            <w:shd w:val="clear" w:color="000000" w:fill="FFFFFF"/>
            <w:vAlign w:val="center"/>
            <w:hideMark/>
          </w:tcPr>
          <w:p w:rsidR="0047279D" w:rsidRPr="0002383C" w:rsidRDefault="0047279D" w:rsidP="00472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3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93,86</w:t>
            </w:r>
          </w:p>
        </w:tc>
      </w:tr>
    </w:tbl>
    <w:p w:rsidR="000D69EB" w:rsidRPr="000D69EB" w:rsidRDefault="000D69EB" w:rsidP="00CE7C9C">
      <w:pPr>
        <w:spacing w:after="0" w:line="360" w:lineRule="auto"/>
        <w:ind w:firstLine="709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Источник: сост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</w:rPr>
        <w:t>ﮦ</w:t>
      </w:r>
      <w:r>
        <w:rPr>
          <w:rFonts w:ascii="Times New Roman" w:hAnsi="Times New Roman"/>
          <w:szCs w:val="28"/>
        </w:rPr>
        <w:t>авлено авторо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</w:rPr>
        <w:t>ﮦ</w:t>
      </w:r>
      <w:r>
        <w:rPr>
          <w:rFonts w:ascii="Times New Roman" w:hAnsi="Times New Roman"/>
          <w:szCs w:val="28"/>
        </w:rPr>
        <w:t>м.</w:t>
      </w:r>
    </w:p>
    <w:p w:rsidR="008C374C" w:rsidRPr="003F53D7" w:rsidRDefault="008C374C" w:rsidP="00CE7C9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Данные таб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лицы 3 свидетельст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вуют об увеличе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нии на всем прот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яжении пер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иода 2015-2017 гг. выруч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ки: в 2017 г. по сра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внению с 2016 г. на 32281 тыс. руб. или на 107,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95%. Соответственно, себестоимость у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величилась за счет увеличени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я продаж, но ме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ньшими тем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пами: в 2017 г. по сра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внению с 2016 г. на 475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9 тыс. руб. 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ли на 101,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33%. На предпр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иятии набл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юдалось снижение пр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ибыли от продаж в 2015 г., в 2016-2017 гг. был рост по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казателя 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а 370%. Прибыль до 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алогообложе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ния увелич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илась в 2017 г. по сра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внению с 2016 г. на 327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3 тыс. руб. 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ли на 900,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24% за счет у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величения в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ыручки.</w:t>
      </w:r>
    </w:p>
    <w:p w:rsidR="008C374C" w:rsidRPr="003F53D7" w:rsidRDefault="008C374C" w:rsidP="008C374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Заемный ка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питал сократился в 2017 г. по сра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внению с 2016 г. на 293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39 тыс. руб. 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ли на 21% за счет сокращения кре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диторской 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адолженност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и предприятия.</w:t>
      </w:r>
    </w:p>
    <w:p w:rsidR="008C374C" w:rsidRPr="003F53D7" w:rsidRDefault="008C374C" w:rsidP="008C374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Численность персо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нала в 2017 г. увеличилась на 2 чел. 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а счет привлечение 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абочей сил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ы. Произво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дительност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ь труда та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кже растет 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а предприят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ии.</w:t>
      </w:r>
    </w:p>
    <w:p w:rsidR="008C374C" w:rsidRPr="003F53D7" w:rsidRDefault="008C374C" w:rsidP="008C374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Снижение фо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ндоотдачи 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а предприят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ии в 2017 г. на 13% по сравнен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ию с 2016 г. свидете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льствует о неэффе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ктивности в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ложения де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нежных сре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дств в осно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вные средст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ва предпри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ятия.</w:t>
      </w:r>
    </w:p>
    <w:p w:rsidR="008C374C" w:rsidRPr="003F53D7" w:rsidRDefault="008C374C" w:rsidP="008C374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Оборачиваемости 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ктивов на пре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дприятии увеличилась в 2017 г. по сра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внению с 2016 г. на 19,87%, что говор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 xml:space="preserve">ит о росте </w:t>
      </w:r>
      <w:proofErr w:type="gramStart"/>
      <w:r>
        <w:rPr>
          <w:rFonts w:ascii="Times New Roman" w:hAnsi="Times New Roman"/>
          <w:sz w:val="28"/>
          <w:szCs w:val="28"/>
        </w:rPr>
        <w:t>оборачиваемости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lastRenderedPageBreak/>
        <w:t>имеющихся в 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аспоряжени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и предприят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ия средств, что в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лечет за собо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й рост выручки, котору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ю приносит к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аждый рубл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ь активов.</w:t>
      </w:r>
    </w:p>
    <w:p w:rsidR="008C374C" w:rsidRPr="003F53D7" w:rsidRDefault="008C374C" w:rsidP="008C374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Рассчитанная 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нтабельност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ь собствен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ного капит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ала по чисто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й прибыли по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казывает у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величение в 2017 г. по сра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внению с 2016 г. на 4,82% денежных 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диниц чисто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й прибыли, котору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ю заработа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ла каждая 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диница, вло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женная собст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венниками ко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 xml:space="preserve">мпании. </w:t>
      </w:r>
    </w:p>
    <w:p w:rsidR="00402140" w:rsidRPr="003F53D7" w:rsidRDefault="008C374C" w:rsidP="008C374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Рентабельность про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даж в 2017 г. рекордно в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ыросла по сравнен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ию с 2016 г. на 343,2%, за счет увеличения покупател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ьского спрос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а на проду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кцию предпр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иятия. Затр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аты на руб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ль выручки от про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дажи незнач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ительно сократились в 2017 г. – на 5,41 ко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п.</w:t>
      </w:r>
    </w:p>
    <w:p w:rsidR="008C374C" w:rsidRPr="003F53D7" w:rsidRDefault="008C374C" w:rsidP="008C72F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целом наб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людается по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ложительна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я тенденци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я деятельност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и предприят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ия. Поэтому, чтоб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ы не допус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кать значите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льного уме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ньшения эффе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ктивности де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ятельности пре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дприятия, необ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ходимо заб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лаговремен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но предуга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дывать и пре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дотвращать все не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гативные те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нденции, ис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пользуя пр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и этом пла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нирование и прогнозирование с целью по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вышения эффе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ктивности де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ятельности пре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дприятия.</w:t>
      </w:r>
    </w:p>
    <w:p w:rsidR="00F02881" w:rsidRPr="003F53D7" w:rsidRDefault="00F02881" w:rsidP="008C72F2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402140" w:rsidRPr="003F53D7" w:rsidRDefault="002267E1" w:rsidP="008C72F2">
      <w:pPr>
        <w:pStyle w:val="2"/>
        <w:spacing w:before="0" w:line="36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bookmarkStart w:id="10" w:name="_Toc10274886"/>
      <w:r>
        <w:rPr>
          <w:rFonts w:ascii="Times New Roman" w:hAnsi="Times New Roman" w:cs="Times New Roman"/>
          <w:noProof/>
          <w:color w:val="auto"/>
          <w:sz w:val="28"/>
          <w:szCs w:val="28"/>
        </w:rPr>
        <w:t>2.2</w:t>
      </w:r>
      <w:r w:rsidR="00535459">
        <w:rPr>
          <w:rFonts w:ascii="Times New Roman" w:hAnsi="Times New Roman" w:cs="Times New Roman"/>
          <w:noProof/>
          <w:color w:val="auto"/>
          <w:sz w:val="28"/>
          <w:szCs w:val="28"/>
        </w:rPr>
        <w:tab/>
      </w:r>
      <w:r>
        <w:rPr>
          <w:rFonts w:ascii="Times New Roman" w:hAnsi="Times New Roman" w:cs="Times New Roman"/>
          <w:noProof/>
          <w:color w:val="auto"/>
          <w:sz w:val="28"/>
          <w:szCs w:val="28"/>
        </w:rPr>
        <w:t>Анализ фин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noProof/>
          <w:color w:val="auto"/>
          <w:sz w:val="28"/>
          <w:szCs w:val="28"/>
        </w:rPr>
        <w:t>ансового состо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noProof/>
          <w:color w:val="auto"/>
          <w:sz w:val="28"/>
          <w:szCs w:val="28"/>
        </w:rPr>
        <w:t>яния предпр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noProof/>
          <w:color w:val="auto"/>
          <w:sz w:val="28"/>
          <w:szCs w:val="28"/>
        </w:rPr>
        <w:t>иятия</w:t>
      </w:r>
      <w:bookmarkEnd w:id="10"/>
    </w:p>
    <w:p w:rsidR="00402140" w:rsidRPr="003F53D7" w:rsidRDefault="00402140" w:rsidP="008C72F2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0E477C" w:rsidRPr="003F53D7" w:rsidRDefault="000E477C" w:rsidP="008C72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Структура 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ктивов и пассиво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в организа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ции за 2015-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2017 гг. позво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лит сделат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ь вывод об из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менении ли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квидности пре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дприятия (т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 xml:space="preserve">аблица 4). </w:t>
      </w:r>
    </w:p>
    <w:p w:rsidR="000E477C" w:rsidRPr="003F53D7" w:rsidRDefault="000E477C" w:rsidP="00784EDD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4. Ср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авнительны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й аналитичес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 xml:space="preserve">кий баланс </w:t>
      </w:r>
      <w:r>
        <w:rPr>
          <w:rFonts w:ascii="Times New Roman" w:hAnsi="Times New Roman"/>
          <w:sz w:val="28"/>
          <w:szCs w:val="28"/>
        </w:rPr>
        <w:t>ООО «</w:t>
      </w:r>
      <w:proofErr w:type="spellStart"/>
      <w:r>
        <w:rPr>
          <w:rFonts w:ascii="Times New Roman" w:hAnsi="Times New Roman"/>
          <w:sz w:val="28"/>
          <w:szCs w:val="28"/>
        </w:rPr>
        <w:t>Теплоэнерго</w:t>
      </w:r>
      <w:proofErr w:type="spellEnd"/>
      <w:r>
        <w:rPr>
          <w:rFonts w:ascii="Times New Roman" w:hAnsi="Times New Roman"/>
          <w:sz w:val="28"/>
          <w:szCs w:val="28"/>
        </w:rPr>
        <w:t>»</w:t>
      </w:r>
    </w:p>
    <w:tbl>
      <w:tblPr>
        <w:tblW w:w="946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439"/>
        <w:gridCol w:w="992"/>
        <w:gridCol w:w="709"/>
        <w:gridCol w:w="992"/>
        <w:gridCol w:w="709"/>
        <w:gridCol w:w="992"/>
        <w:gridCol w:w="851"/>
        <w:gridCol w:w="850"/>
        <w:gridCol w:w="928"/>
      </w:tblGrid>
      <w:tr w:rsidR="000E477C" w:rsidRPr="00BD2ED2" w:rsidTr="003E2386">
        <w:trPr>
          <w:trHeight w:val="510"/>
        </w:trPr>
        <w:tc>
          <w:tcPr>
            <w:tcW w:w="24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BD2ED2" w:rsidRDefault="000E477C" w:rsidP="003E2386">
            <w:pPr>
              <w:spacing w:after="0" w:line="240" w:lineRule="auto"/>
              <w:ind w:left="-221" w:firstLine="22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Название ст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атей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BD2ED2" w:rsidRDefault="00F60084" w:rsidP="005A7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на 31 дек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абря 2015 г., тыс. руб.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BD2ED2" w:rsidRDefault="000E477C" w:rsidP="005A7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Уд. вес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BD2ED2" w:rsidRDefault="00F60084" w:rsidP="005A7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на 31 дек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абря 2016 г., тыс. руб.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BD2ED2" w:rsidRDefault="000E477C" w:rsidP="005A7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Уд. вес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BD2ED2" w:rsidRDefault="00F60084" w:rsidP="005A7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на 31 дек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абря 2017 г., тыс. руб.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BD2ED2" w:rsidRDefault="000E477C" w:rsidP="005A7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Уд. вес</w:t>
            </w:r>
          </w:p>
        </w:tc>
        <w:tc>
          <w:tcPr>
            <w:tcW w:w="1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BD2ED2" w:rsidRDefault="000E477C" w:rsidP="005A79C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Отклонение</w:t>
            </w:r>
          </w:p>
        </w:tc>
      </w:tr>
      <w:tr w:rsidR="000E477C" w:rsidRPr="00BD2ED2" w:rsidTr="003E2386">
        <w:trPr>
          <w:trHeight w:val="510"/>
        </w:trPr>
        <w:tc>
          <w:tcPr>
            <w:tcW w:w="24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77C" w:rsidRPr="00BD2ED2" w:rsidRDefault="000E477C" w:rsidP="005A79C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77C" w:rsidRPr="00BD2ED2" w:rsidRDefault="000E477C" w:rsidP="005A7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77C" w:rsidRPr="00BD2ED2" w:rsidRDefault="000E477C" w:rsidP="005A7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77C" w:rsidRPr="00BD2ED2" w:rsidRDefault="000E477C" w:rsidP="005A7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77C" w:rsidRPr="00BD2ED2" w:rsidRDefault="000E477C" w:rsidP="005A7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77C" w:rsidRPr="00BD2ED2" w:rsidRDefault="000E477C" w:rsidP="005A7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77C" w:rsidRPr="00BD2ED2" w:rsidRDefault="000E477C" w:rsidP="005A7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77C" w:rsidRPr="00BD2ED2" w:rsidRDefault="00F60084" w:rsidP="005A79C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2016/</w:t>
            </w:r>
          </w:p>
          <w:p w:rsidR="000E477C" w:rsidRPr="00BD2ED2" w:rsidRDefault="00F60084" w:rsidP="005A79C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2015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77C" w:rsidRPr="00BD2ED2" w:rsidRDefault="00F60084" w:rsidP="005A79C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2017/</w:t>
            </w:r>
          </w:p>
          <w:p w:rsidR="000E477C" w:rsidRPr="00BD2ED2" w:rsidRDefault="00F60084" w:rsidP="005A79C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2016</w:t>
            </w:r>
          </w:p>
          <w:p w:rsidR="000E477C" w:rsidRPr="00BD2ED2" w:rsidRDefault="000E477C" w:rsidP="005A79C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</w:tr>
      <w:tr w:rsidR="000E477C" w:rsidRPr="00BD2ED2" w:rsidTr="003E2386">
        <w:trPr>
          <w:trHeight w:val="270"/>
        </w:trPr>
        <w:tc>
          <w:tcPr>
            <w:tcW w:w="2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BD2ED2" w:rsidRDefault="00682B67" w:rsidP="00682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BD2ED2" w:rsidRDefault="00682B67" w:rsidP="00682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BD2ED2" w:rsidRDefault="00682B67" w:rsidP="00682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BD2ED2" w:rsidRDefault="00682B67" w:rsidP="00682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BD2ED2" w:rsidRDefault="00682B67" w:rsidP="00682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BD2ED2" w:rsidRDefault="00682B67" w:rsidP="00682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BD2ED2" w:rsidRDefault="00682B67" w:rsidP="00682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77C" w:rsidRPr="00BD2ED2" w:rsidRDefault="00682B67" w:rsidP="00682B6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8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77C" w:rsidRPr="00BD2ED2" w:rsidRDefault="00682B67" w:rsidP="00682B6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9</w:t>
            </w:r>
          </w:p>
        </w:tc>
      </w:tr>
      <w:tr w:rsidR="00682B67" w:rsidRPr="00BD2ED2" w:rsidTr="003E2386">
        <w:trPr>
          <w:trHeight w:val="270"/>
        </w:trPr>
        <w:tc>
          <w:tcPr>
            <w:tcW w:w="2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B67" w:rsidRPr="00BD2ED2" w:rsidRDefault="00682B67" w:rsidP="005A79C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Актив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B67" w:rsidRPr="00BD2ED2" w:rsidRDefault="00682B67" w:rsidP="005A7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B67" w:rsidRPr="00BD2ED2" w:rsidRDefault="00682B67" w:rsidP="005A7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B67" w:rsidRPr="00BD2ED2" w:rsidRDefault="00682B67" w:rsidP="005A7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B67" w:rsidRPr="00BD2ED2" w:rsidRDefault="00682B67" w:rsidP="005A7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B67" w:rsidRPr="00BD2ED2" w:rsidRDefault="00682B67" w:rsidP="005A7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B67" w:rsidRPr="00BD2ED2" w:rsidRDefault="00682B67" w:rsidP="005A7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2B67" w:rsidRPr="00BD2ED2" w:rsidRDefault="00682B67" w:rsidP="005A79CD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2B67" w:rsidRPr="00BD2ED2" w:rsidRDefault="00682B67" w:rsidP="005A79CD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</w:tr>
      <w:tr w:rsidR="000E477C" w:rsidRPr="00BD2ED2" w:rsidTr="003E2386">
        <w:trPr>
          <w:trHeight w:val="510"/>
        </w:trPr>
        <w:tc>
          <w:tcPr>
            <w:tcW w:w="2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BD2ED2" w:rsidRDefault="000E477C" w:rsidP="005A79C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1.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Внеоборотные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активы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все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го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,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BD2ED2" w:rsidRDefault="000E477C" w:rsidP="00020195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41 096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BD2ED2" w:rsidRDefault="000E477C" w:rsidP="00020195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32%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BD2ED2" w:rsidRDefault="000E477C" w:rsidP="00020195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38 533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BD2ED2" w:rsidRDefault="000E477C" w:rsidP="00020195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26,8%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BD2ED2" w:rsidRDefault="000E477C" w:rsidP="00020195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49 045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BD2ED2" w:rsidRDefault="000E477C" w:rsidP="00020195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37,9%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BD2ED2" w:rsidRDefault="000E477C" w:rsidP="00020195">
            <w:pPr>
              <w:spacing w:after="0" w:line="240" w:lineRule="auto"/>
              <w:ind w:left="-79"/>
              <w:jc w:val="center"/>
              <w:rPr>
                <w:rFonts w:ascii="Times New Roman CYR" w:eastAsia="Times New Roman" w:hAnsi="Times New Roman CYR" w:cs="Times New Roman CYR"/>
                <w:iCs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iCs/>
                <w:sz w:val="20"/>
                <w:szCs w:val="20"/>
              </w:rPr>
              <w:t>-2 563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BD2ED2" w:rsidRDefault="000E477C" w:rsidP="00020195">
            <w:pPr>
              <w:spacing w:after="0" w:line="240" w:lineRule="auto"/>
              <w:ind w:left="-79"/>
              <w:jc w:val="center"/>
              <w:rPr>
                <w:rFonts w:ascii="Times New Roman CYR" w:eastAsia="Times New Roman" w:hAnsi="Times New Roman CYR" w:cs="Times New Roman CYR"/>
                <w:iCs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iCs/>
                <w:sz w:val="20"/>
                <w:szCs w:val="20"/>
              </w:rPr>
              <w:t>10 512</w:t>
            </w:r>
          </w:p>
        </w:tc>
      </w:tr>
      <w:tr w:rsidR="000E477C" w:rsidRPr="00BD2ED2" w:rsidTr="003E2386">
        <w:trPr>
          <w:trHeight w:val="510"/>
        </w:trPr>
        <w:tc>
          <w:tcPr>
            <w:tcW w:w="2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BD2ED2" w:rsidRDefault="000E477C" w:rsidP="005A79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 ос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новные сре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BD2ED2" w:rsidRDefault="000E477C" w:rsidP="00020195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40 204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BD2ED2" w:rsidRDefault="000E477C" w:rsidP="00020195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31%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BD2ED2" w:rsidRDefault="000E477C" w:rsidP="00020195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38 119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BD2ED2" w:rsidRDefault="000E477C" w:rsidP="00020195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26,5%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BD2ED2" w:rsidRDefault="000E477C" w:rsidP="00020195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47 415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BD2ED2" w:rsidRDefault="000E477C" w:rsidP="00020195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36,6%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BD2ED2" w:rsidRDefault="000E477C" w:rsidP="00020195">
            <w:pPr>
              <w:spacing w:after="0" w:line="240" w:lineRule="auto"/>
              <w:ind w:left="-79"/>
              <w:jc w:val="center"/>
              <w:rPr>
                <w:rFonts w:ascii="Times New Roman CYR" w:eastAsia="Times New Roman" w:hAnsi="Times New Roman CYR" w:cs="Times New Roman CYR"/>
                <w:iCs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iCs/>
                <w:sz w:val="20"/>
                <w:szCs w:val="20"/>
              </w:rPr>
              <w:t>-2 085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BD2ED2" w:rsidRDefault="000E477C" w:rsidP="00020195">
            <w:pPr>
              <w:spacing w:after="0" w:line="240" w:lineRule="auto"/>
              <w:ind w:left="-79"/>
              <w:jc w:val="center"/>
              <w:rPr>
                <w:rFonts w:ascii="Times New Roman CYR" w:eastAsia="Times New Roman" w:hAnsi="Times New Roman CYR" w:cs="Times New Roman CYR"/>
                <w:iCs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iCs/>
                <w:sz w:val="20"/>
                <w:szCs w:val="20"/>
              </w:rPr>
              <w:t>9 296</w:t>
            </w:r>
          </w:p>
        </w:tc>
      </w:tr>
      <w:tr w:rsidR="000E477C" w:rsidRPr="00BD2ED2" w:rsidTr="003E2386">
        <w:trPr>
          <w:trHeight w:val="315"/>
        </w:trPr>
        <w:tc>
          <w:tcPr>
            <w:tcW w:w="2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BD2ED2" w:rsidRDefault="000E477C" w:rsidP="005A79C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2. Оборотн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ые активы все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го,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BD2ED2" w:rsidRDefault="000E477C" w:rsidP="00020195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88 418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BD2ED2" w:rsidRDefault="000E477C" w:rsidP="00020195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68%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BD2ED2" w:rsidRDefault="000E477C" w:rsidP="00020195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105 223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BD2ED2" w:rsidRDefault="000E477C" w:rsidP="00020195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73,2%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BD2ED2" w:rsidRDefault="000E477C" w:rsidP="00020195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80 419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BD2ED2" w:rsidRDefault="000E477C" w:rsidP="00020195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62,1%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BD2ED2" w:rsidRDefault="000E477C" w:rsidP="00020195">
            <w:pPr>
              <w:spacing w:after="0" w:line="240" w:lineRule="auto"/>
              <w:ind w:left="-79"/>
              <w:jc w:val="center"/>
              <w:rPr>
                <w:rFonts w:ascii="Times New Roman CYR" w:eastAsia="Times New Roman" w:hAnsi="Times New Roman CYR" w:cs="Times New Roman CYR"/>
                <w:iCs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iCs/>
                <w:sz w:val="20"/>
                <w:szCs w:val="20"/>
              </w:rPr>
              <w:t>16 805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BD2ED2" w:rsidRDefault="000E477C" w:rsidP="00020195">
            <w:pPr>
              <w:spacing w:after="0" w:line="240" w:lineRule="auto"/>
              <w:ind w:left="-79"/>
              <w:jc w:val="center"/>
              <w:rPr>
                <w:rFonts w:ascii="Times New Roman CYR" w:eastAsia="Times New Roman" w:hAnsi="Times New Roman CYR" w:cs="Times New Roman CYR"/>
                <w:iCs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iCs/>
                <w:sz w:val="20"/>
                <w:szCs w:val="20"/>
              </w:rPr>
              <w:t>-24 804</w:t>
            </w:r>
          </w:p>
        </w:tc>
      </w:tr>
    </w:tbl>
    <w:p w:rsidR="00BD2ED2" w:rsidRPr="003E2386" w:rsidRDefault="00BD2ED2" w:rsidP="003E238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br w:type="page"/>
      </w:r>
      <w:r>
        <w:rPr>
          <w:rFonts w:ascii="Times New Roman" w:hAnsi="Times New Roman" w:cs="Times New Roman"/>
          <w:sz w:val="28"/>
          <w:szCs w:val="28"/>
        </w:rPr>
        <w:lastRenderedPageBreak/>
        <w:t>Продолжение 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аблицы 4</w:t>
      </w:r>
    </w:p>
    <w:tbl>
      <w:tblPr>
        <w:tblW w:w="946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439"/>
        <w:gridCol w:w="992"/>
        <w:gridCol w:w="709"/>
        <w:gridCol w:w="992"/>
        <w:gridCol w:w="709"/>
        <w:gridCol w:w="992"/>
        <w:gridCol w:w="851"/>
        <w:gridCol w:w="850"/>
        <w:gridCol w:w="928"/>
      </w:tblGrid>
      <w:tr w:rsidR="003E2386" w:rsidRPr="00BD2ED2" w:rsidTr="003E2386">
        <w:trPr>
          <w:trHeight w:val="315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386" w:rsidRPr="00BD2ED2" w:rsidRDefault="003E2386" w:rsidP="003E2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386" w:rsidRPr="00BD2ED2" w:rsidRDefault="003E2386" w:rsidP="003E2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386" w:rsidRPr="00BD2ED2" w:rsidRDefault="003E2386" w:rsidP="003E2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386" w:rsidRPr="00BD2ED2" w:rsidRDefault="003E2386" w:rsidP="003E2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386" w:rsidRPr="00BD2ED2" w:rsidRDefault="003E2386" w:rsidP="003E2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386" w:rsidRPr="00BD2ED2" w:rsidRDefault="003E2386" w:rsidP="003E2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386" w:rsidRPr="00BD2ED2" w:rsidRDefault="003E2386" w:rsidP="003E2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386" w:rsidRPr="00BD2ED2" w:rsidRDefault="003E2386" w:rsidP="003E238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8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386" w:rsidRPr="00BD2ED2" w:rsidRDefault="003E2386" w:rsidP="003E238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9</w:t>
            </w:r>
          </w:p>
        </w:tc>
      </w:tr>
      <w:tr w:rsidR="000E477C" w:rsidRPr="00BD2ED2" w:rsidTr="003E2386">
        <w:trPr>
          <w:trHeight w:val="315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BD2ED2" w:rsidRDefault="000E477C" w:rsidP="005A79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BD2ED2" w:rsidRDefault="000E477C" w:rsidP="00020195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BD2ED2" w:rsidRDefault="000E477C" w:rsidP="00020195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BD2ED2" w:rsidRDefault="000E477C" w:rsidP="00020195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BD2ED2" w:rsidRDefault="000E477C" w:rsidP="00020195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BD2ED2" w:rsidRDefault="000E477C" w:rsidP="00020195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BD2ED2" w:rsidRDefault="000E477C" w:rsidP="00020195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BD2ED2" w:rsidRDefault="000E477C" w:rsidP="00020195">
            <w:pPr>
              <w:spacing w:after="0" w:line="240" w:lineRule="auto"/>
              <w:ind w:left="-79"/>
              <w:jc w:val="center"/>
              <w:rPr>
                <w:rFonts w:ascii="Times New Roman CYR" w:eastAsia="Times New Roman" w:hAnsi="Times New Roman CYR" w:cs="Times New Roman CYR"/>
                <w:iCs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iCs/>
                <w:sz w:val="20"/>
                <w:szCs w:val="20"/>
              </w:rPr>
              <w:t>0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BD2ED2" w:rsidRDefault="000E477C" w:rsidP="00020195">
            <w:pPr>
              <w:spacing w:after="0" w:line="240" w:lineRule="auto"/>
              <w:ind w:left="-79"/>
              <w:jc w:val="center"/>
              <w:rPr>
                <w:rFonts w:ascii="Times New Roman CYR" w:eastAsia="Times New Roman" w:hAnsi="Times New Roman CYR" w:cs="Times New Roman CYR"/>
                <w:iCs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iCs/>
                <w:sz w:val="20"/>
                <w:szCs w:val="20"/>
              </w:rPr>
              <w:t>0</w:t>
            </w:r>
          </w:p>
        </w:tc>
      </w:tr>
      <w:tr w:rsidR="000E477C" w:rsidRPr="00BD2ED2" w:rsidTr="003E2386">
        <w:trPr>
          <w:trHeight w:val="315"/>
        </w:trPr>
        <w:tc>
          <w:tcPr>
            <w:tcW w:w="2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BD2ED2" w:rsidRDefault="000E477C" w:rsidP="005A79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запасы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BD2ED2" w:rsidRDefault="000E477C" w:rsidP="00020195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19 488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BD2ED2" w:rsidRDefault="000E477C" w:rsidP="00020195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15%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BD2ED2" w:rsidRDefault="000E477C" w:rsidP="00020195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10 367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BD2ED2" w:rsidRDefault="000E477C" w:rsidP="00020195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7,2%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BD2ED2" w:rsidRDefault="000E477C" w:rsidP="00020195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11 884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BD2ED2" w:rsidRDefault="000E477C" w:rsidP="00020195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9,2%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BD2ED2" w:rsidRDefault="000E477C" w:rsidP="00020195">
            <w:pPr>
              <w:spacing w:after="0" w:line="240" w:lineRule="auto"/>
              <w:ind w:left="-79"/>
              <w:jc w:val="center"/>
              <w:rPr>
                <w:rFonts w:ascii="Times New Roman CYR" w:eastAsia="Times New Roman" w:hAnsi="Times New Roman CYR" w:cs="Times New Roman CYR"/>
                <w:iCs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iCs/>
                <w:sz w:val="20"/>
                <w:szCs w:val="20"/>
              </w:rPr>
              <w:t>-9 121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BD2ED2" w:rsidRDefault="000E477C" w:rsidP="00020195">
            <w:pPr>
              <w:spacing w:after="0" w:line="240" w:lineRule="auto"/>
              <w:ind w:left="-79"/>
              <w:jc w:val="center"/>
              <w:rPr>
                <w:rFonts w:ascii="Times New Roman CYR" w:eastAsia="Times New Roman" w:hAnsi="Times New Roman CYR" w:cs="Times New Roman CYR"/>
                <w:iCs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iCs/>
                <w:sz w:val="20"/>
                <w:szCs w:val="20"/>
              </w:rPr>
              <w:t>1 517</w:t>
            </w:r>
          </w:p>
        </w:tc>
      </w:tr>
      <w:tr w:rsidR="000E477C" w:rsidRPr="00BD2ED2" w:rsidTr="003E2386">
        <w:trPr>
          <w:trHeight w:val="315"/>
        </w:trPr>
        <w:tc>
          <w:tcPr>
            <w:tcW w:w="2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BD2ED2" w:rsidRDefault="000E477C" w:rsidP="005A79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дебиторская з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адолженност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BD2ED2" w:rsidRDefault="000E477C" w:rsidP="00020195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67 644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BD2ED2" w:rsidRDefault="000E477C" w:rsidP="00020195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52%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BD2ED2" w:rsidRDefault="000E477C" w:rsidP="00020195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94 139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BD2ED2" w:rsidRDefault="000E477C" w:rsidP="00020195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65,5%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BD2ED2" w:rsidRDefault="000E477C" w:rsidP="00020195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64 935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BD2ED2" w:rsidRDefault="000E477C" w:rsidP="00020195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50,2%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BD2ED2" w:rsidRDefault="000E477C" w:rsidP="00020195">
            <w:pPr>
              <w:spacing w:after="0" w:line="240" w:lineRule="auto"/>
              <w:ind w:left="-79"/>
              <w:jc w:val="center"/>
              <w:rPr>
                <w:rFonts w:ascii="Times New Roman CYR" w:eastAsia="Times New Roman" w:hAnsi="Times New Roman CYR" w:cs="Times New Roman CYR"/>
                <w:iCs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iCs/>
                <w:sz w:val="20"/>
                <w:szCs w:val="20"/>
              </w:rPr>
              <w:t>26 495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BD2ED2" w:rsidRDefault="000E477C" w:rsidP="00020195">
            <w:pPr>
              <w:spacing w:after="0" w:line="240" w:lineRule="auto"/>
              <w:ind w:left="-79"/>
              <w:jc w:val="center"/>
              <w:rPr>
                <w:rFonts w:ascii="Times New Roman CYR" w:eastAsia="Times New Roman" w:hAnsi="Times New Roman CYR" w:cs="Times New Roman CYR"/>
                <w:iCs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iCs/>
                <w:sz w:val="20"/>
                <w:szCs w:val="20"/>
              </w:rPr>
              <w:t>-29 204</w:t>
            </w:r>
          </w:p>
        </w:tc>
      </w:tr>
      <w:tr w:rsidR="000E477C" w:rsidRPr="00BD2ED2" w:rsidTr="003E2386">
        <w:trPr>
          <w:trHeight w:val="315"/>
        </w:trPr>
        <w:tc>
          <w:tcPr>
            <w:tcW w:w="2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BD2ED2" w:rsidRDefault="000E477C" w:rsidP="005A79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денежные сре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BD2ED2" w:rsidRDefault="000E477C" w:rsidP="00020195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BD2ED2" w:rsidRDefault="000E477C" w:rsidP="00020195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BD2ED2" w:rsidRDefault="000E477C" w:rsidP="00020195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BD2ED2" w:rsidRDefault="000E477C" w:rsidP="00020195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BD2ED2" w:rsidRDefault="000E477C" w:rsidP="00020195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2 731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BD2ED2" w:rsidRDefault="000E477C" w:rsidP="00020195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2,1%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BD2ED2" w:rsidRDefault="000E477C" w:rsidP="00020195">
            <w:pPr>
              <w:spacing w:after="0" w:line="240" w:lineRule="auto"/>
              <w:ind w:left="-79"/>
              <w:jc w:val="center"/>
              <w:rPr>
                <w:rFonts w:ascii="Times New Roman CYR" w:eastAsia="Times New Roman" w:hAnsi="Times New Roman CYR" w:cs="Times New Roman CYR"/>
                <w:iCs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iCs/>
                <w:sz w:val="20"/>
                <w:szCs w:val="20"/>
              </w:rPr>
              <w:t>-356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BD2ED2" w:rsidRDefault="000E477C" w:rsidP="00020195">
            <w:pPr>
              <w:spacing w:after="0" w:line="240" w:lineRule="auto"/>
              <w:ind w:left="-79"/>
              <w:jc w:val="center"/>
              <w:rPr>
                <w:rFonts w:ascii="Times New Roman CYR" w:eastAsia="Times New Roman" w:hAnsi="Times New Roman CYR" w:cs="Times New Roman CYR"/>
                <w:iCs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iCs/>
                <w:sz w:val="20"/>
                <w:szCs w:val="20"/>
              </w:rPr>
              <w:t>2 596</w:t>
            </w:r>
          </w:p>
        </w:tc>
      </w:tr>
      <w:tr w:rsidR="000E477C" w:rsidRPr="00BD2ED2" w:rsidTr="003E2386">
        <w:trPr>
          <w:trHeight w:val="315"/>
        </w:trPr>
        <w:tc>
          <w:tcPr>
            <w:tcW w:w="2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BD2ED2" w:rsidRDefault="000E477C" w:rsidP="005A79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оборот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ные активы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BD2ED2" w:rsidRDefault="000E477C" w:rsidP="00020195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BD2ED2" w:rsidRDefault="000E477C" w:rsidP="00020195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1%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BD2ED2" w:rsidRDefault="000E477C" w:rsidP="00020195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BD2ED2" w:rsidRDefault="000E477C" w:rsidP="00020195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0,4%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BD2ED2" w:rsidRDefault="000E477C" w:rsidP="00020195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BD2ED2" w:rsidRDefault="000E477C" w:rsidP="00020195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0,6%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BD2ED2" w:rsidRDefault="000E477C" w:rsidP="00020195">
            <w:pPr>
              <w:spacing w:after="0" w:line="240" w:lineRule="auto"/>
              <w:ind w:left="-79"/>
              <w:jc w:val="center"/>
              <w:rPr>
                <w:rFonts w:ascii="Times New Roman CYR" w:eastAsia="Times New Roman" w:hAnsi="Times New Roman CYR" w:cs="Times New Roman CYR"/>
                <w:iCs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iCs/>
                <w:sz w:val="20"/>
                <w:szCs w:val="20"/>
              </w:rPr>
              <w:t>-210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BD2ED2" w:rsidRDefault="000E477C" w:rsidP="00020195">
            <w:pPr>
              <w:spacing w:after="0" w:line="240" w:lineRule="auto"/>
              <w:ind w:left="-79"/>
              <w:jc w:val="center"/>
              <w:rPr>
                <w:rFonts w:ascii="Times New Roman CYR" w:eastAsia="Times New Roman" w:hAnsi="Times New Roman CYR" w:cs="Times New Roman CYR"/>
                <w:iCs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iCs/>
                <w:sz w:val="20"/>
                <w:szCs w:val="20"/>
              </w:rPr>
              <w:t>286</w:t>
            </w:r>
          </w:p>
        </w:tc>
      </w:tr>
      <w:tr w:rsidR="000E477C" w:rsidRPr="00BD2ED2" w:rsidTr="003E2386">
        <w:trPr>
          <w:trHeight w:val="270"/>
        </w:trPr>
        <w:tc>
          <w:tcPr>
            <w:tcW w:w="2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BD2ED2" w:rsidRDefault="000E477C" w:rsidP="005A79C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Итого акти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BD2ED2" w:rsidRDefault="000E477C" w:rsidP="00020195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129 514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BD2ED2" w:rsidRDefault="000E477C" w:rsidP="00020195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BD2ED2" w:rsidRDefault="000E477C" w:rsidP="00020195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143 756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BD2ED2" w:rsidRDefault="000E477C" w:rsidP="00020195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100%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BD2ED2" w:rsidRDefault="000E477C" w:rsidP="00020195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129 464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BD2ED2" w:rsidRDefault="000E477C" w:rsidP="00020195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BD2ED2" w:rsidRDefault="000E477C" w:rsidP="00020195">
            <w:pPr>
              <w:spacing w:after="0" w:line="240" w:lineRule="auto"/>
              <w:ind w:left="-79"/>
              <w:jc w:val="center"/>
              <w:rPr>
                <w:rFonts w:ascii="Times New Roman CYR" w:eastAsia="Times New Roman" w:hAnsi="Times New Roman CYR" w:cs="Times New Roman CYR"/>
                <w:iCs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iCs/>
                <w:sz w:val="20"/>
                <w:szCs w:val="20"/>
              </w:rPr>
              <w:t>14 242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BD2ED2" w:rsidRDefault="000E477C" w:rsidP="00020195">
            <w:pPr>
              <w:spacing w:after="0" w:line="240" w:lineRule="auto"/>
              <w:ind w:left="-79"/>
              <w:jc w:val="center"/>
              <w:rPr>
                <w:rFonts w:ascii="Times New Roman CYR" w:eastAsia="Times New Roman" w:hAnsi="Times New Roman CYR" w:cs="Times New Roman CYR"/>
                <w:iCs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iCs/>
                <w:sz w:val="20"/>
                <w:szCs w:val="20"/>
              </w:rPr>
              <w:t>-14 292</w:t>
            </w:r>
          </w:p>
        </w:tc>
      </w:tr>
      <w:tr w:rsidR="000E477C" w:rsidRPr="00BD2ED2" w:rsidTr="003E2386">
        <w:trPr>
          <w:trHeight w:val="270"/>
        </w:trPr>
        <w:tc>
          <w:tcPr>
            <w:tcW w:w="2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BD2ED2" w:rsidRDefault="000E477C" w:rsidP="005A79C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Пассив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BD2ED2" w:rsidRDefault="000E477C" w:rsidP="00020195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BD2ED2" w:rsidRDefault="000E477C" w:rsidP="00020195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BD2ED2" w:rsidRDefault="000E477C" w:rsidP="00020195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BD2ED2" w:rsidRDefault="000E477C" w:rsidP="00020195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BD2ED2" w:rsidRDefault="000E477C" w:rsidP="00020195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BD2ED2" w:rsidRDefault="000E477C" w:rsidP="00020195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77C" w:rsidRPr="00BD2ED2" w:rsidRDefault="000E477C" w:rsidP="00020195">
            <w:pPr>
              <w:spacing w:after="0" w:line="240" w:lineRule="auto"/>
              <w:ind w:left="-79"/>
              <w:jc w:val="center"/>
              <w:rPr>
                <w:rFonts w:ascii="Times New Roman CYR" w:eastAsia="Times New Roman" w:hAnsi="Times New Roman CYR" w:cs="Times New Roman CYR"/>
                <w:iCs/>
                <w:sz w:val="20"/>
                <w:szCs w:val="20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77C" w:rsidRPr="00BD2ED2" w:rsidRDefault="000E477C" w:rsidP="00020195">
            <w:pPr>
              <w:spacing w:after="0" w:line="240" w:lineRule="auto"/>
              <w:ind w:left="-79"/>
              <w:jc w:val="center"/>
              <w:rPr>
                <w:rFonts w:ascii="Times New Roman CYR" w:eastAsia="Times New Roman" w:hAnsi="Times New Roman CYR" w:cs="Times New Roman CYR"/>
                <w:iCs/>
                <w:sz w:val="20"/>
                <w:szCs w:val="20"/>
              </w:rPr>
            </w:pPr>
          </w:p>
        </w:tc>
      </w:tr>
      <w:tr w:rsidR="000E477C" w:rsidRPr="00BD2ED2" w:rsidTr="003E2386">
        <w:trPr>
          <w:trHeight w:val="255"/>
        </w:trPr>
        <w:tc>
          <w:tcPr>
            <w:tcW w:w="2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BD2ED2" w:rsidRDefault="000E477C" w:rsidP="005A79C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3. Капитал и резер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вы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BD2ED2" w:rsidRDefault="000E477C" w:rsidP="00020195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1 878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BD2ED2" w:rsidRDefault="000E477C" w:rsidP="00020195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BD2ED2" w:rsidRDefault="000E477C" w:rsidP="00020195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1 938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BD2ED2" w:rsidRDefault="000E477C" w:rsidP="00020195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BD2ED2" w:rsidRDefault="000E477C" w:rsidP="00020195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2 003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BD2ED2" w:rsidRDefault="000E477C" w:rsidP="00020195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BD2ED2" w:rsidRDefault="000E477C" w:rsidP="00020195">
            <w:pPr>
              <w:spacing w:after="0" w:line="240" w:lineRule="auto"/>
              <w:ind w:left="-79"/>
              <w:jc w:val="center"/>
              <w:rPr>
                <w:rFonts w:ascii="Times New Roman CYR" w:eastAsia="Times New Roman" w:hAnsi="Times New Roman CYR" w:cs="Times New Roman CYR"/>
                <w:iCs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iCs/>
                <w:sz w:val="20"/>
                <w:szCs w:val="20"/>
              </w:rPr>
              <w:t>60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BD2ED2" w:rsidRDefault="000E477C" w:rsidP="00020195">
            <w:pPr>
              <w:spacing w:after="0" w:line="240" w:lineRule="auto"/>
              <w:ind w:left="-79"/>
              <w:jc w:val="center"/>
              <w:rPr>
                <w:rFonts w:ascii="Times New Roman CYR" w:eastAsia="Times New Roman" w:hAnsi="Times New Roman CYR" w:cs="Times New Roman CYR"/>
                <w:iCs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iCs/>
                <w:sz w:val="20"/>
                <w:szCs w:val="20"/>
              </w:rPr>
              <w:t>65</w:t>
            </w:r>
          </w:p>
        </w:tc>
      </w:tr>
      <w:tr w:rsidR="000E477C" w:rsidRPr="00BD2ED2" w:rsidTr="003E2386">
        <w:trPr>
          <w:trHeight w:val="510"/>
        </w:trPr>
        <w:tc>
          <w:tcPr>
            <w:tcW w:w="2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BD2ED2" w:rsidRDefault="000E477C" w:rsidP="005A79C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4. Долгосроч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ные обязате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льства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BD2ED2" w:rsidRDefault="000E477C" w:rsidP="00020195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10 160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BD2ED2" w:rsidRDefault="000E477C" w:rsidP="00020195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BD2ED2" w:rsidRDefault="000E477C" w:rsidP="00020195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5 374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BD2ED2" w:rsidRDefault="000E477C" w:rsidP="00020195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BD2ED2" w:rsidRDefault="000E477C" w:rsidP="00020195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3 016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BD2ED2" w:rsidRDefault="000E477C" w:rsidP="00020195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2,33%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BD2ED2" w:rsidRDefault="000E477C" w:rsidP="00020195">
            <w:pPr>
              <w:spacing w:after="0" w:line="240" w:lineRule="auto"/>
              <w:ind w:left="-79"/>
              <w:jc w:val="center"/>
              <w:rPr>
                <w:rFonts w:ascii="Times New Roman CYR" w:eastAsia="Times New Roman" w:hAnsi="Times New Roman CYR" w:cs="Times New Roman CYR"/>
                <w:iCs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iCs/>
                <w:sz w:val="20"/>
                <w:szCs w:val="20"/>
              </w:rPr>
              <w:t>-4 786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BD2ED2" w:rsidRDefault="000E477C" w:rsidP="00020195">
            <w:pPr>
              <w:spacing w:after="0" w:line="240" w:lineRule="auto"/>
              <w:ind w:left="-79"/>
              <w:jc w:val="center"/>
              <w:rPr>
                <w:rFonts w:ascii="Times New Roman CYR" w:eastAsia="Times New Roman" w:hAnsi="Times New Roman CYR" w:cs="Times New Roman CYR"/>
                <w:iCs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iCs/>
                <w:sz w:val="20"/>
                <w:szCs w:val="20"/>
              </w:rPr>
              <w:t>-2 358</w:t>
            </w:r>
          </w:p>
        </w:tc>
      </w:tr>
      <w:tr w:rsidR="000E477C" w:rsidRPr="00BD2ED2" w:rsidTr="003E2386">
        <w:trPr>
          <w:trHeight w:val="510"/>
        </w:trPr>
        <w:tc>
          <w:tcPr>
            <w:tcW w:w="2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BD2ED2" w:rsidRDefault="000E477C" w:rsidP="005A79C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5. Краткосроч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ные обязате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льства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BD2ED2" w:rsidRDefault="000E477C" w:rsidP="00020195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117 476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BD2ED2" w:rsidRDefault="000E477C" w:rsidP="00020195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91%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BD2ED2" w:rsidRDefault="000E477C" w:rsidP="00020195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136 444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BD2ED2" w:rsidRDefault="000E477C" w:rsidP="00020195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95%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BD2ED2" w:rsidRDefault="000E477C" w:rsidP="00020195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124 445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BD2ED2" w:rsidRDefault="000E477C" w:rsidP="00020195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96%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BD2ED2" w:rsidRDefault="000E477C" w:rsidP="00020195">
            <w:pPr>
              <w:spacing w:after="0" w:line="240" w:lineRule="auto"/>
              <w:ind w:left="-79"/>
              <w:jc w:val="center"/>
              <w:rPr>
                <w:rFonts w:ascii="Times New Roman CYR" w:eastAsia="Times New Roman" w:hAnsi="Times New Roman CYR" w:cs="Times New Roman CYR"/>
                <w:iCs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iCs/>
                <w:sz w:val="20"/>
                <w:szCs w:val="20"/>
              </w:rPr>
              <w:t>18 968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BD2ED2" w:rsidRDefault="000E477C" w:rsidP="00020195">
            <w:pPr>
              <w:spacing w:after="0" w:line="240" w:lineRule="auto"/>
              <w:ind w:left="-79"/>
              <w:jc w:val="center"/>
              <w:rPr>
                <w:rFonts w:ascii="Times New Roman CYR" w:eastAsia="Times New Roman" w:hAnsi="Times New Roman CYR" w:cs="Times New Roman CYR"/>
                <w:iCs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iCs/>
                <w:sz w:val="20"/>
                <w:szCs w:val="20"/>
              </w:rPr>
              <w:t>-11 999</w:t>
            </w:r>
          </w:p>
        </w:tc>
      </w:tr>
      <w:tr w:rsidR="000E477C" w:rsidRPr="00BD2ED2" w:rsidTr="003E2386">
        <w:trPr>
          <w:trHeight w:val="270"/>
        </w:trPr>
        <w:tc>
          <w:tcPr>
            <w:tcW w:w="2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BD2ED2" w:rsidRDefault="000E477C" w:rsidP="005A79C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Итого пасс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ивов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BD2ED2" w:rsidRDefault="000E477C" w:rsidP="00020195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129 514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BD2ED2" w:rsidRDefault="000E477C" w:rsidP="00020195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100%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BD2ED2" w:rsidRDefault="000E477C" w:rsidP="00020195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143 756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BD2ED2" w:rsidRDefault="000E477C" w:rsidP="00020195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100%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BD2ED2" w:rsidRDefault="000E477C" w:rsidP="00020195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129 464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BD2ED2" w:rsidRDefault="000E477C" w:rsidP="00020195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BD2ED2" w:rsidRDefault="000E477C" w:rsidP="00020195">
            <w:pPr>
              <w:spacing w:after="0" w:line="240" w:lineRule="auto"/>
              <w:ind w:left="-79"/>
              <w:jc w:val="center"/>
              <w:rPr>
                <w:rFonts w:ascii="Times New Roman CYR" w:eastAsia="Times New Roman" w:hAnsi="Times New Roman CYR" w:cs="Times New Roman CYR"/>
                <w:iCs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iCs/>
                <w:sz w:val="20"/>
                <w:szCs w:val="20"/>
              </w:rPr>
              <w:t>14 242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BD2ED2" w:rsidRDefault="000E477C" w:rsidP="00020195">
            <w:pPr>
              <w:spacing w:after="0" w:line="240" w:lineRule="auto"/>
              <w:ind w:left="-79"/>
              <w:jc w:val="center"/>
              <w:rPr>
                <w:rFonts w:ascii="Times New Roman CYR" w:eastAsia="Times New Roman" w:hAnsi="Times New Roman CYR" w:cs="Times New Roman CYR"/>
                <w:iCs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iCs/>
                <w:sz w:val="20"/>
                <w:szCs w:val="20"/>
              </w:rPr>
              <w:t>-14 292</w:t>
            </w:r>
          </w:p>
        </w:tc>
      </w:tr>
    </w:tbl>
    <w:p w:rsidR="00682B67" w:rsidRPr="00206DF2" w:rsidRDefault="00206DF2" w:rsidP="000E477C">
      <w:pPr>
        <w:spacing w:after="0" w:line="360" w:lineRule="auto"/>
        <w:ind w:firstLine="708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Источник: сост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</w:rPr>
        <w:t>ﮦ</w:t>
      </w:r>
      <w:r>
        <w:rPr>
          <w:rFonts w:ascii="Times New Roman" w:hAnsi="Times New Roman" w:cs="Times New Roman"/>
          <w:szCs w:val="28"/>
        </w:rPr>
        <w:t>авлено авторо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</w:rPr>
        <w:t>ﮦ</w:t>
      </w:r>
      <w:r>
        <w:rPr>
          <w:rFonts w:ascii="Times New Roman" w:hAnsi="Times New Roman" w:cs="Times New Roman"/>
          <w:szCs w:val="28"/>
        </w:rPr>
        <w:t>м.</w:t>
      </w:r>
    </w:p>
    <w:p w:rsidR="000E477C" w:rsidRPr="003F53D7" w:rsidRDefault="000E477C" w:rsidP="000E477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Анализируя 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налитическ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ий баланс ор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ганизации, мо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жно сделат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ь вывод о 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нижении об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язательств, т.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к. валюта б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аланса в 2017 г. уменьш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илась на 14292 тыс. руб. 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 счет сни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жения в сост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аве:</w:t>
      </w:r>
    </w:p>
    <w:p w:rsidR="000E477C" w:rsidRPr="00D747BB" w:rsidRDefault="000E477C" w:rsidP="00D747BB">
      <w:pPr>
        <w:pStyle w:val="a3"/>
        <w:numPr>
          <w:ilvl w:val="0"/>
          <w:numId w:val="1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активов по 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атье оборот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ные активы 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 24804 тыс. руб. 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 счет сни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жения дебиторс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кой задолже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нности пре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дприятия 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 29204 тыс. руб., что х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арактеризует про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ведение ра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циональной 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аботы по истребо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ванию долго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в у дебиторо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в и снижен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ие величин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ы предоста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вляемого кре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дита покуп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ателям и 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аказчикам, что 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видетельст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вует о фор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мировании бо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лее мобиль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ной структур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ы активов;</w:t>
      </w:r>
    </w:p>
    <w:p w:rsidR="000E477C" w:rsidRPr="00D747BB" w:rsidRDefault="000E477C" w:rsidP="00D747BB">
      <w:pPr>
        <w:pStyle w:val="a3"/>
        <w:numPr>
          <w:ilvl w:val="0"/>
          <w:numId w:val="1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пассивов по 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атье долгосроч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ные обязате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льства на 2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358 тыс. руб. и по 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атье краткосроч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ные обязате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льства на 11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999 тыс. руб.</w:t>
      </w:r>
    </w:p>
    <w:p w:rsidR="000E477C" w:rsidRPr="003F53D7" w:rsidRDefault="000E477C" w:rsidP="000E477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Наибольший у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дельный вес в стру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ктуре акти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вов занима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ют оборотн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ые активы (6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2,1%) и за 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нализируем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ый период 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х доля сниз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 xml:space="preserve">илась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незн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ачительно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5,9 </w:t>
      </w:r>
      <w:proofErr w:type="spellStart"/>
      <w:r>
        <w:rPr>
          <w:rFonts w:ascii="Times New Roman" w:hAnsi="Times New Roman" w:cs="Times New Roman"/>
          <w:sz w:val="28"/>
          <w:szCs w:val="28"/>
        </w:rPr>
        <w:t>п.п</w:t>
      </w:r>
      <w:proofErr w:type="spellEnd"/>
      <w:r>
        <w:rPr>
          <w:rFonts w:ascii="Times New Roman" w:hAnsi="Times New Roman" w:cs="Times New Roman"/>
          <w:sz w:val="28"/>
          <w:szCs w:val="28"/>
        </w:rPr>
        <w:t>. Оборотные 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ктивы сфор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мированы 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 счет зап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асов, дебиторс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кой задолже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нности, прочих оборот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ных активо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в и денежных сре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 xml:space="preserve">дств. </w:t>
      </w:r>
    </w:p>
    <w:p w:rsidR="000E477C" w:rsidRPr="003F53D7" w:rsidRDefault="000E477C" w:rsidP="00CE7C9C">
      <w:pPr>
        <w:spacing w:after="0" w:line="360" w:lineRule="auto"/>
        <w:ind w:firstLine="142"/>
        <w:jc w:val="center"/>
        <w:rPr>
          <w:rFonts w:ascii="Times New Roman" w:hAnsi="Times New Roman" w:cs="Times New Roman"/>
          <w:sz w:val="28"/>
          <w:szCs w:val="28"/>
        </w:rPr>
      </w:pPr>
      <w:r w:rsidRPr="003F53D7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 wp14:anchorId="6EEDDBE0" wp14:editId="36190933">
            <wp:extent cx="5295900" cy="1800225"/>
            <wp:effectExtent l="0" t="0" r="0" b="9525"/>
            <wp:docPr id="69" name="Диаграмма 6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0E477C" w:rsidRPr="003F53D7" w:rsidRDefault="000E477C" w:rsidP="00F60084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Рисунок 4. Стру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ктура оборот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 xml:space="preserve">ных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активо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ООО «</w:t>
      </w:r>
      <w:proofErr w:type="spellStart"/>
      <w:r>
        <w:rPr>
          <w:rFonts w:ascii="Times New Roman" w:hAnsi="Times New Roman"/>
          <w:sz w:val="28"/>
          <w:szCs w:val="28"/>
        </w:rPr>
        <w:t>Теплоэнерго</w:t>
      </w:r>
      <w:proofErr w:type="spellEnd"/>
      <w:r>
        <w:rPr>
          <w:rFonts w:ascii="Times New Roman" w:hAnsi="Times New Roman"/>
          <w:sz w:val="28"/>
          <w:szCs w:val="28"/>
        </w:rPr>
        <w:t>»</w:t>
      </w:r>
    </w:p>
    <w:p w:rsidR="000E477C" w:rsidRDefault="00F60084" w:rsidP="000E477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2015-2017 гг., %</w:t>
      </w:r>
    </w:p>
    <w:p w:rsidR="00F60084" w:rsidRPr="00F60084" w:rsidRDefault="00F60084" w:rsidP="00F60084">
      <w:pPr>
        <w:spacing w:after="0" w:line="360" w:lineRule="auto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Источник: сост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</w:rPr>
        <w:t>ﮦ</w:t>
      </w:r>
      <w:r>
        <w:rPr>
          <w:rFonts w:ascii="Times New Roman" w:hAnsi="Times New Roman" w:cs="Times New Roman"/>
        </w:rPr>
        <w:t>авлено авторо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</w:rPr>
        <w:t>ﮦ</w:t>
      </w:r>
      <w:r>
        <w:rPr>
          <w:rFonts w:ascii="Times New Roman" w:hAnsi="Times New Roman" w:cs="Times New Roman"/>
        </w:rPr>
        <w:t>м.</w:t>
      </w:r>
    </w:p>
    <w:p w:rsidR="000E477C" w:rsidRPr="003F53D7" w:rsidRDefault="000E477C" w:rsidP="000E477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Имущественное по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ложение ор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ганизации 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ависит от источ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ников его фор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мирования. 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ак наиболь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шую величи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ну в пасси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вах организ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ации заним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ают краткосроч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ные обязате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льства 276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932 тыс. руб. 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ли 96% (рису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нок 4), а к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апитал и резер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вы имеют отр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ицательную ве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личину в 15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218 тыс. руб. из-з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 наличия не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покрытого уб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ытка, что 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видетельст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вует о фор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мировании 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мущества 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 счет зае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много капит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ала в виде кр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аткосрочны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х обязател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ьств (кред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иторской 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адолженност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и, краткосроч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ных займов и кре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дитов).</w:t>
      </w:r>
    </w:p>
    <w:p w:rsidR="000E477C" w:rsidRPr="003F53D7" w:rsidRDefault="000E477C" w:rsidP="008F6B8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F53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982C7DC" wp14:editId="293A3710">
            <wp:extent cx="5286375" cy="1133475"/>
            <wp:effectExtent l="0" t="0" r="9525" b="9525"/>
            <wp:docPr id="40" name="Диаграмма 4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  <w:r w:rsidRPr="003F53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395F2945" wp14:editId="12BF0859">
            <wp:extent cx="5314950" cy="1123950"/>
            <wp:effectExtent l="0" t="0" r="0" b="0"/>
            <wp:docPr id="44" name="Диаграмма 4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  <w:r w:rsidRPr="003F53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45AFEE5C" wp14:editId="095829D3">
            <wp:extent cx="5305425" cy="1152525"/>
            <wp:effectExtent l="0" t="0" r="9525" b="9525"/>
            <wp:docPr id="68" name="Диаграмма 6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0E477C" w:rsidRPr="003F53D7" w:rsidRDefault="000E477C" w:rsidP="005217F0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Рисунок 5. Стру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 xml:space="preserve">ктура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пасс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ивов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ООО «</w:t>
      </w:r>
      <w:proofErr w:type="spellStart"/>
      <w:r>
        <w:rPr>
          <w:rFonts w:ascii="Times New Roman" w:hAnsi="Times New Roman"/>
          <w:sz w:val="28"/>
          <w:szCs w:val="28"/>
        </w:rPr>
        <w:t>Теплоэнерго</w:t>
      </w:r>
      <w:proofErr w:type="spellEnd"/>
      <w:r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за 2015-2017 гг., %</w:t>
      </w:r>
    </w:p>
    <w:p w:rsidR="000E477C" w:rsidRPr="005217F0" w:rsidRDefault="005217F0" w:rsidP="000E477C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Источник: сост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</w:rPr>
        <w:t>ﮦ</w:t>
      </w:r>
      <w:r>
        <w:rPr>
          <w:rFonts w:ascii="Times New Roman" w:hAnsi="Times New Roman" w:cs="Times New Roman"/>
        </w:rPr>
        <w:t>авлено авторо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</w:rPr>
        <w:t>ﮦ</w:t>
      </w:r>
      <w:r>
        <w:rPr>
          <w:rFonts w:ascii="Times New Roman" w:hAnsi="Times New Roman" w:cs="Times New Roman"/>
        </w:rPr>
        <w:t>м.</w:t>
      </w:r>
    </w:p>
    <w:p w:rsidR="000E477C" w:rsidRPr="003F53D7" w:rsidRDefault="000E477C" w:rsidP="000E47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 2015-2017 годы доля кр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аткосрочны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х обязател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ьств в стру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ктуре пасс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ивов баланс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proofErr w:type="spellStart"/>
      <w:r>
        <w:rPr>
          <w:rFonts w:ascii="Times New Roman" w:hAnsi="Times New Roman" w:cs="Times New Roman"/>
          <w:sz w:val="28"/>
          <w:szCs w:val="28"/>
        </w:rPr>
        <w:t>увеличил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ась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5 </w:t>
      </w:r>
      <w:proofErr w:type="spellStart"/>
      <w:r>
        <w:rPr>
          <w:rFonts w:ascii="Times New Roman" w:hAnsi="Times New Roman" w:cs="Times New Roman"/>
          <w:sz w:val="28"/>
          <w:szCs w:val="28"/>
        </w:rPr>
        <w:t>п.п</w:t>
      </w:r>
      <w:proofErr w:type="spellEnd"/>
      <w:r>
        <w:rPr>
          <w:rFonts w:ascii="Times New Roman" w:hAnsi="Times New Roman" w:cs="Times New Roman"/>
          <w:sz w:val="28"/>
          <w:szCs w:val="28"/>
        </w:rPr>
        <w:t>., что явл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яется нера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циональным и х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арактеризует рост ф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инансовой 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ависимости от в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нешних источ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ников форм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ирования 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мущества и 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нижение фи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нансовой усто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йчивости ор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ганизации, т.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к. с капит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алами крат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косрочного ис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пользовани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я необходи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ма постоян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ная операт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ивная работ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а: контрол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ь за своевре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менным их воз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вратом и пр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ивлечение в оборот де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нежных сре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дств от деб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иторов. К не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достаткам этого источ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ника финанс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ирования следует от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нести также 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ложность пр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ивлечения, в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ысокую зав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исимость ссу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дного проце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нта от конъ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юнктуры фи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нансового 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ынка и уве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личения в 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вязи с эти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м риска сн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ижения платё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жеспособност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 предприят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ия.</w:t>
      </w:r>
    </w:p>
    <w:p w:rsidR="000E477C" w:rsidRDefault="000E477C" w:rsidP="000E477C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можности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ООО «</w:t>
      </w:r>
      <w:proofErr w:type="spellStart"/>
      <w:r>
        <w:rPr>
          <w:rFonts w:ascii="Times New Roman" w:hAnsi="Times New Roman"/>
          <w:sz w:val="28"/>
          <w:szCs w:val="28"/>
        </w:rPr>
        <w:t>Теплоэнерго</w:t>
      </w:r>
      <w:proofErr w:type="spellEnd"/>
      <w:r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своевреме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полност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ью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рассчит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аться по все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м своим об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язательств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ам необход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имо провест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 анализ л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иквидности б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аланса в 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вязи с усло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виями фина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нсовых огр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аничений и необ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ходимостью 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ценки платё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жеспособност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 (кредитос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пособности) ор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ганизации. Дет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альным явл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яется расчет ф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инансовых коэффициентов л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иквидности</w:t>
      </w:r>
      <w:r>
        <w:rPr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таблица 5</w:t>
      </w:r>
      <w:r>
        <w:rPr>
          <w:sz w:val="28"/>
          <w:szCs w:val="28"/>
        </w:rPr>
        <w:t>).</w:t>
      </w:r>
    </w:p>
    <w:p w:rsidR="000E477C" w:rsidRPr="003F53D7" w:rsidRDefault="000E477C" w:rsidP="003501B2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5. По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казатели л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 xml:space="preserve">иквидности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аланса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ООО «</w:t>
      </w:r>
      <w:proofErr w:type="spellStart"/>
      <w:r>
        <w:rPr>
          <w:rFonts w:ascii="Times New Roman" w:hAnsi="Times New Roman"/>
          <w:sz w:val="28"/>
          <w:szCs w:val="28"/>
        </w:rPr>
        <w:t>Теплоэнерго</w:t>
      </w:r>
      <w:proofErr w:type="spellEnd"/>
      <w:r>
        <w:rPr>
          <w:rFonts w:ascii="Times New Roman" w:hAnsi="Times New Roman"/>
          <w:sz w:val="28"/>
          <w:szCs w:val="28"/>
        </w:rPr>
        <w:t>»</w:t>
      </w:r>
    </w:p>
    <w:tbl>
      <w:tblPr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701"/>
        <w:gridCol w:w="2268"/>
        <w:gridCol w:w="1418"/>
        <w:gridCol w:w="1417"/>
        <w:gridCol w:w="1418"/>
        <w:gridCol w:w="1276"/>
      </w:tblGrid>
      <w:tr w:rsidR="000E477C" w:rsidRPr="003E2386" w:rsidTr="002D51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3E2386" w:rsidRDefault="000E477C" w:rsidP="005A7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Название коэфф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ициента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3E2386" w:rsidRDefault="000E477C" w:rsidP="005A7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Формула д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ля расчета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CCD" w:rsidRDefault="00CE388C" w:rsidP="00241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на </w:t>
            </w:r>
          </w:p>
          <w:p w:rsidR="000E477C" w:rsidRPr="003E2386" w:rsidRDefault="00CE388C" w:rsidP="00241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31 декабря 2015 г.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CCD" w:rsidRDefault="00CE388C" w:rsidP="005A7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на </w:t>
            </w:r>
          </w:p>
          <w:p w:rsidR="000E477C" w:rsidRPr="003E2386" w:rsidRDefault="00CE388C" w:rsidP="005A7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31 декабря 2016 г.,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CCD" w:rsidRDefault="00CE388C" w:rsidP="005A7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на </w:t>
            </w:r>
          </w:p>
          <w:p w:rsidR="000E477C" w:rsidRPr="003E2386" w:rsidRDefault="00CE388C" w:rsidP="005A7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31 декабря 2017 г.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3E2386" w:rsidRDefault="000E477C" w:rsidP="005A7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Нормативное з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начение</w:t>
            </w:r>
          </w:p>
        </w:tc>
      </w:tr>
      <w:tr w:rsidR="00673193" w:rsidRPr="003E2386" w:rsidTr="002D515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193" w:rsidRPr="003E2386" w:rsidRDefault="00673193" w:rsidP="005A7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193" w:rsidRPr="003E2386" w:rsidRDefault="00673193" w:rsidP="005A7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193" w:rsidRPr="003E2386" w:rsidRDefault="00673193" w:rsidP="005A7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193" w:rsidRPr="003E2386" w:rsidRDefault="00673193" w:rsidP="005A7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193" w:rsidRPr="003E2386" w:rsidRDefault="00673193" w:rsidP="005A7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193" w:rsidRPr="003E2386" w:rsidRDefault="00673193" w:rsidP="005A79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0E477C" w:rsidRPr="003E2386" w:rsidTr="002D5157">
        <w:trPr>
          <w:trHeight w:val="2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3E2386" w:rsidRDefault="000E477C" w:rsidP="005A79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Коэффициент те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кущей ликв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идности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3E2386" w:rsidRDefault="000E477C" w:rsidP="005A79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Оборотные а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ктивы/</w:t>
            </w:r>
          </w:p>
          <w:p w:rsidR="000E477C" w:rsidRPr="003E2386" w:rsidRDefault="000E477C" w:rsidP="005A79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Краткосрочные п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ассивы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77C" w:rsidRPr="003E2386" w:rsidRDefault="000E477C" w:rsidP="005A7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77C" w:rsidRPr="003E2386" w:rsidRDefault="000E477C" w:rsidP="005A7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77C" w:rsidRPr="003E2386" w:rsidRDefault="000E477C" w:rsidP="005A7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3E2386" w:rsidRDefault="000E477C" w:rsidP="005A79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≥ 2</w:t>
            </w:r>
          </w:p>
        </w:tc>
      </w:tr>
      <w:tr w:rsidR="000E477C" w:rsidRPr="003E2386" w:rsidTr="002D5157">
        <w:trPr>
          <w:trHeight w:val="2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3E2386" w:rsidRDefault="000E477C" w:rsidP="005A79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Коэффициент б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ыстрой лик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видности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3E2386" w:rsidRDefault="000E477C" w:rsidP="005A79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Денежные сре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дства +Деб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иторская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задолженность(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за вычетом резер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ва по сомн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ительным до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лгам)           /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Краткосроч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ные пассив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3E2386" w:rsidRDefault="000E477C" w:rsidP="005A7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3E2386" w:rsidRDefault="000E477C" w:rsidP="005A7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3E2386" w:rsidRDefault="000E477C" w:rsidP="005A7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3E2386" w:rsidRDefault="000E477C" w:rsidP="005A79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≥ 0,7-0,8</w:t>
            </w:r>
          </w:p>
        </w:tc>
      </w:tr>
      <w:tr w:rsidR="000E477C" w:rsidRPr="003E2386" w:rsidTr="002D5157">
        <w:trPr>
          <w:trHeight w:val="2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3E2386" w:rsidRDefault="000E477C" w:rsidP="005A79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Коэффициент абсо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лютной лик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видности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3E2386" w:rsidRDefault="000E477C" w:rsidP="005A79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Денежные сре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дства +Лег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кореализуе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мые ценные бу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маги                  /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Краткосроч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ные пассив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3E2386" w:rsidRDefault="000E477C" w:rsidP="005A7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0,0042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3E2386" w:rsidRDefault="000E477C" w:rsidP="005A7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0,0010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3E2386" w:rsidRDefault="000E477C" w:rsidP="005A7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0,0219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3E2386" w:rsidRDefault="000E477C" w:rsidP="005A79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≥ 0,2-0,5</w:t>
            </w:r>
          </w:p>
        </w:tc>
      </w:tr>
    </w:tbl>
    <w:p w:rsidR="00CE388C" w:rsidRPr="005217F0" w:rsidRDefault="00CE388C" w:rsidP="00CE388C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Источник: сост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</w:rPr>
        <w:t>ﮦ</w:t>
      </w:r>
      <w:r>
        <w:rPr>
          <w:rFonts w:ascii="Times New Roman" w:hAnsi="Times New Roman" w:cs="Times New Roman"/>
        </w:rPr>
        <w:t>авлено авторо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</w:rPr>
        <w:t>ﮦ</w:t>
      </w:r>
      <w:r>
        <w:rPr>
          <w:rFonts w:ascii="Times New Roman" w:hAnsi="Times New Roman" w:cs="Times New Roman"/>
        </w:rPr>
        <w:t>м.</w:t>
      </w:r>
    </w:p>
    <w:p w:rsidR="000E477C" w:rsidRPr="003F53D7" w:rsidRDefault="000E477C" w:rsidP="000E477C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Как видно из 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асчетов, коэфф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ициенты ли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квидности 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нализируемо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й организа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ции не соот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ветствуют 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воим нормат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ивным значе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ниям. </w:t>
      </w:r>
    </w:p>
    <w:p w:rsidR="000E477C" w:rsidRDefault="000E477C" w:rsidP="000E47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Коэффициент абсо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лютной лик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видности по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казывает, к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акую часть кр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аткосрочно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й задолжен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ности орга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низация мо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жет погасит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ь в ближай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шее время. Он характеризует п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латежеспособ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ность пред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приятия на д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ату состав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ления бала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нса, т.е. отр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ажает возмо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жность неме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дленных расчето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в. По данн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ым таблицы 5, 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начение данно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го коэффиц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иент в 2017 г. равно 0,0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219, что 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начительно не соот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ветствует 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птимальному 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начению и 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ледует счит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 xml:space="preserve">ать, что </w:t>
      </w:r>
      <w:r>
        <w:rPr>
          <w:rFonts w:ascii="Times New Roman" w:hAnsi="Times New Roman"/>
          <w:sz w:val="28"/>
          <w:szCs w:val="28"/>
        </w:rPr>
        <w:t>ООО «</w:t>
      </w:r>
      <w:proofErr w:type="spellStart"/>
      <w:r>
        <w:rPr>
          <w:rFonts w:ascii="Times New Roman" w:hAnsi="Times New Roman"/>
          <w:sz w:val="28"/>
          <w:szCs w:val="28"/>
        </w:rPr>
        <w:t>Теплоэнерго</w:t>
      </w:r>
      <w:proofErr w:type="spellEnd"/>
      <w:r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не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состо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янии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погас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ить краткосроч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ную задолже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нность, а 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менно толь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ко 0,3% сво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их обязате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льств. За 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нализируем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ый период д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анный показ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 xml:space="preserve">атель вырос 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0,0177 </w:t>
      </w:r>
      <w:proofErr w:type="spellStart"/>
      <w:r>
        <w:rPr>
          <w:rFonts w:ascii="Times New Roman" w:hAnsi="Times New Roman" w:cs="Times New Roman"/>
          <w:sz w:val="28"/>
          <w:szCs w:val="28"/>
        </w:rPr>
        <w:t>п.п</w:t>
      </w:r>
      <w:proofErr w:type="spellEnd"/>
      <w:r>
        <w:rPr>
          <w:rFonts w:ascii="Times New Roman" w:hAnsi="Times New Roman" w:cs="Times New Roman"/>
          <w:sz w:val="28"/>
          <w:szCs w:val="28"/>
        </w:rPr>
        <w:t>., тем не ме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нее коэффи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циент свидете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льствует о не л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иквидности и не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платежеспособ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ности орга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 xml:space="preserve">низации. </w:t>
      </w:r>
    </w:p>
    <w:p w:rsidR="000E477C" w:rsidRPr="003F53D7" w:rsidRDefault="000E477C" w:rsidP="000E477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F53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1649346F" wp14:editId="116D4352">
            <wp:extent cx="4886325" cy="3619500"/>
            <wp:effectExtent l="0" t="0" r="9525" b="0"/>
            <wp:docPr id="73" name="Диаграмма 7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0E477C" w:rsidRPr="003F53D7" w:rsidRDefault="000E477C" w:rsidP="00274112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Рисунок 6. Коэфф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 xml:space="preserve">ициенты </w:t>
      </w:r>
      <w:proofErr w:type="spellStart"/>
      <w:r>
        <w:rPr>
          <w:rFonts w:ascii="Times New Roman" w:hAnsi="Times New Roman" w:cs="Times New Roman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квидности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ООО «</w:t>
      </w:r>
      <w:proofErr w:type="spellStart"/>
      <w:r>
        <w:rPr>
          <w:rFonts w:ascii="Times New Roman" w:hAnsi="Times New Roman"/>
          <w:sz w:val="28"/>
          <w:szCs w:val="28"/>
        </w:rPr>
        <w:t>Теплоэнерго</w:t>
      </w:r>
      <w:proofErr w:type="spellEnd"/>
      <w:r>
        <w:rPr>
          <w:rFonts w:ascii="Times New Roman" w:hAnsi="Times New Roman"/>
          <w:sz w:val="28"/>
          <w:szCs w:val="28"/>
        </w:rPr>
        <w:t>»</w:t>
      </w:r>
    </w:p>
    <w:p w:rsidR="000E477C" w:rsidRPr="003F53D7" w:rsidRDefault="000E477C" w:rsidP="000E477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2015-2017 гг.</w:t>
      </w:r>
    </w:p>
    <w:p w:rsidR="00274112" w:rsidRPr="005217F0" w:rsidRDefault="00274112" w:rsidP="00274112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Источник: сост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</w:rPr>
        <w:t>ﮦ</w:t>
      </w:r>
      <w:r>
        <w:rPr>
          <w:rFonts w:ascii="Times New Roman" w:hAnsi="Times New Roman" w:cs="Times New Roman"/>
        </w:rPr>
        <w:t>авлено авторо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</w:rPr>
        <w:t>ﮦ</w:t>
      </w:r>
      <w:r>
        <w:rPr>
          <w:rFonts w:ascii="Times New Roman" w:hAnsi="Times New Roman" w:cs="Times New Roman"/>
        </w:rPr>
        <w:t>м.</w:t>
      </w:r>
    </w:p>
    <w:p w:rsidR="000E477C" w:rsidRPr="003F53D7" w:rsidRDefault="000E477C" w:rsidP="000E477C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Коэффициент те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кущей ликв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идности по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казывает п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латежные воз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можности ор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ганизации, 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цениваемые пр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 условии не то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лько своевре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менных расчето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в с дебитор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ами и благо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приятной 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ализации то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варов, но и про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дажи в случ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ае необход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имости проч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их элементо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в материал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ьных оборот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ных средст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в. Коэффиц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иент текуще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й ликвидност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 характер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 xml:space="preserve">изует </w:t>
      </w:r>
      <w:r>
        <w:rPr>
          <w:rFonts w:ascii="Times New Roman" w:hAnsi="Times New Roman" w:cs="Times New Roman"/>
          <w:sz w:val="28"/>
          <w:szCs w:val="28"/>
        </w:rPr>
        <w:lastRenderedPageBreak/>
        <w:t>ожидаемую п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латежеспособ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ность орга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низации на пер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иод, равны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й средней про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должительност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 одного оборот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 всех мобил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ьных средст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в. Он отражает степе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нь общего по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крытия всеми оборот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ными актив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ами организации су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ммы краткосроч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ных обязате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льств. К</w:t>
      </w:r>
      <w:r>
        <w:rPr>
          <w:rFonts w:ascii="Times New Roman" w:hAnsi="Times New Roman" w:cs="Times New Roman"/>
          <w:bCs/>
          <w:sz w:val="28"/>
          <w:szCs w:val="28"/>
        </w:rPr>
        <w:t>оэффициент те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bCs/>
          <w:sz w:val="28"/>
          <w:szCs w:val="28"/>
        </w:rPr>
        <w:t>кущей ликв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bCs/>
          <w:sz w:val="28"/>
          <w:szCs w:val="28"/>
        </w:rPr>
        <w:t>идности</w:t>
      </w:r>
      <w:r>
        <w:rPr>
          <w:rFonts w:ascii="Times New Roman" w:hAnsi="Times New Roman" w:cs="Times New Roman"/>
          <w:sz w:val="28"/>
          <w:szCs w:val="28"/>
        </w:rPr>
        <w:t xml:space="preserve"> в 2017 г. равен 0,65, что </w:t>
      </w:r>
      <w:r>
        <w:rPr>
          <w:rFonts w:ascii="Times New Roman" w:hAnsi="Times New Roman" w:cs="Times New Roman"/>
          <w:color w:val="000000"/>
          <w:sz w:val="28"/>
          <w:szCs w:val="28"/>
        </w:rPr>
        <w:t>значительно 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иже рекоме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ндуемого 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начения и </w:t>
      </w:r>
      <w:r>
        <w:rPr>
          <w:rFonts w:ascii="Times New Roman" w:hAnsi="Times New Roman" w:cs="Times New Roman"/>
          <w:sz w:val="28"/>
          <w:szCs w:val="28"/>
        </w:rPr>
        <w:t>говорит о дост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аточно высо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ком финансо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 xml:space="preserve">вом риске. </w:t>
      </w:r>
      <w:r>
        <w:rPr>
          <w:rFonts w:ascii="Times New Roman" w:hAnsi="Times New Roman" w:cs="Times New Roman"/>
          <w:color w:val="000000"/>
          <w:sz w:val="28"/>
          <w:szCs w:val="28"/>
        </w:rPr>
        <w:t>В то же врем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я это может озн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ачать, что 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а предприят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ии умеют у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правлять 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воими акти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вами и не хр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анят беспо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лезные и доро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гостоящие л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иквидные сре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дства. Его 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нижение с 0,77 до 0,65 х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арактеризует у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меньшение те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кущей ликв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идности ор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ганизации.</w:t>
      </w:r>
    </w:p>
    <w:p w:rsidR="000E477C" w:rsidRPr="003F53D7" w:rsidRDefault="000E477C" w:rsidP="000E47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Коэффициент те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кущей ликв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идности обоб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щает преды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дущие показ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атели и яв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ляется одн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им из показ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ателей, хар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актеризующ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их удовлет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ворительност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ь бухгалтерс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кого баланс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а, что нел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ьзя сказат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 xml:space="preserve">ь об </w:t>
      </w:r>
      <w:r>
        <w:rPr>
          <w:rFonts w:ascii="Times New Roman" w:hAnsi="Times New Roman"/>
          <w:sz w:val="28"/>
          <w:szCs w:val="28"/>
        </w:rPr>
        <w:t>ООО «</w:t>
      </w:r>
      <w:proofErr w:type="spellStart"/>
      <w:r>
        <w:rPr>
          <w:rFonts w:ascii="Times New Roman" w:hAnsi="Times New Roman"/>
          <w:sz w:val="28"/>
          <w:szCs w:val="28"/>
        </w:rPr>
        <w:t>Теплоэнерго</w:t>
      </w:r>
      <w:proofErr w:type="spellEnd"/>
      <w:r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E477C" w:rsidRPr="003F53D7" w:rsidRDefault="000E477C" w:rsidP="000E47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Коэффициент б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ыстрой (кр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итической) ликвидности отр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ажает прог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нозируемые платеж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ные возмож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ности пред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приятия пр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 условии 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воевременн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ых поступле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ний средст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в от дебиторо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в и заемщи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ков по их кр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аткосрочно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й задолжен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ности. Коэфф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ициент крит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ической ли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квидности х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арактеризует 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жидаемую п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латежеспособ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ность пред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приятия на пер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иод, равны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й средней про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должительност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 одного оборота краткосроч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ной дебиторс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кой задолженности. Как видно из 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аблицы 3 кр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итическая ликвидност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ь за 2017 г. равна 0,54 и не соот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ветствует нор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мативному 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начению. 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ледователь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но, суммы на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иболее лик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видных и б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ыстрореализуемых 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ктивов у организации дост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аточно для по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крытия только 54% 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го краткосроч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ных обязате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 xml:space="preserve">льств. </w:t>
      </w:r>
      <w:r>
        <w:rPr>
          <w:rFonts w:ascii="Times New Roman" w:hAnsi="Times New Roman" w:cs="Times New Roman"/>
          <w:color w:val="000000"/>
          <w:sz w:val="28"/>
          <w:szCs w:val="28"/>
        </w:rPr>
        <w:t>В конце 2017 года набл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юдается его 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нижение на 0,15, что 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видетельст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вует о росте деф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ицита соот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ветствующи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х активов ор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ганизации д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ля покрыти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я своих те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кущих обяз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ательств. Пр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ичина слож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ившейся ситу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ации кроетс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я, прежде все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го, в резко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м увеличен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ии краткосроч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ных обязате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льств пред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приятия и в отсутст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вии ликвид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ных оборот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ных активо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в, необход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имых для 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х покрытия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E477C" w:rsidRPr="003F53D7" w:rsidRDefault="000E477C" w:rsidP="000E477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основан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ии произве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дённого ан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ализа можно 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делать выво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д, что стру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ктура баланса ор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ганизации сч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итается неудовлет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ворительно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й, так как 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lastRenderedPageBreak/>
        <w:t>один коэфф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ициент не у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довлетворяет нор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мальным зн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ачениям и пре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дприятие мо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жно считат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ь неплатежес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пособным.</w:t>
      </w:r>
    </w:p>
    <w:p w:rsidR="000E477C" w:rsidRPr="003F53D7" w:rsidRDefault="000E477C" w:rsidP="000E477C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После оцен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ки платежес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пособности ор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ганизации це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лесообразно про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вести анал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из ее фина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нсовой усто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йчивости. </w:t>
      </w:r>
      <w:r>
        <w:rPr>
          <w:rFonts w:ascii="Times New Roman" w:hAnsi="Times New Roman" w:cs="Times New Roman"/>
          <w:sz w:val="28"/>
          <w:szCs w:val="28"/>
        </w:rPr>
        <w:t>Самым распростр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аненным мето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дом оценки ф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инансовой усто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йчивости я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вляется ан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ализ абсол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ютных и от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носительны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х показате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лей финансо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вой устойч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ивости.</w:t>
      </w:r>
    </w:p>
    <w:p w:rsidR="000E477C" w:rsidRDefault="000E477C" w:rsidP="000E477C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Абсолютными по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казателями ф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инансовой усто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йчивости </w:t>
      </w:r>
      <w:r>
        <w:rPr>
          <w:rFonts w:ascii="Times New Roman" w:hAnsi="Times New Roman" w:cs="Times New Roman"/>
          <w:color w:val="000000"/>
          <w:sz w:val="28"/>
          <w:szCs w:val="28"/>
        </w:rPr>
        <w:t>являются показате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ли, характер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изующие состо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яние запасо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в и степен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ь их обеспече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нности осно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вными эконо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мически обос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нованными источ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никами фор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мирования (т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аблица 6).</w:t>
      </w:r>
    </w:p>
    <w:p w:rsidR="000E477C" w:rsidRPr="003F53D7" w:rsidRDefault="000E477C" w:rsidP="003501B2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Таблица 6. По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казатели, х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арактеризу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ющие финансо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вую устойч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ивость пре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дприятия</w:t>
      </w:r>
    </w:p>
    <w:tbl>
      <w:tblPr>
        <w:tblW w:w="9562" w:type="dxa"/>
        <w:tblInd w:w="-5" w:type="dxa"/>
        <w:tblLook w:val="04A0" w:firstRow="1" w:lastRow="0" w:firstColumn="1" w:lastColumn="0" w:noHBand="0" w:noVBand="1"/>
      </w:tblPr>
      <w:tblGrid>
        <w:gridCol w:w="5103"/>
        <w:gridCol w:w="1560"/>
        <w:gridCol w:w="1417"/>
        <w:gridCol w:w="1482"/>
      </w:tblGrid>
      <w:tr w:rsidR="000E477C" w:rsidRPr="002D5157" w:rsidTr="001214D1">
        <w:trPr>
          <w:trHeight w:val="2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2D5157" w:rsidRDefault="000E477C" w:rsidP="005A7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bookmarkStart w:id="11" w:name="RANGE!A1:F13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Название коэфф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ициента</w:t>
            </w:r>
            <w:bookmarkEnd w:id="11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E9E" w:rsidRDefault="000E477C" w:rsidP="007F5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на </w:t>
            </w:r>
          </w:p>
          <w:p w:rsidR="000E477C" w:rsidRPr="002D5157" w:rsidRDefault="000E477C" w:rsidP="007F5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31 декабря 2015 г.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E9E" w:rsidRDefault="000E477C" w:rsidP="005A7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на </w:t>
            </w:r>
          </w:p>
          <w:p w:rsidR="000E477C" w:rsidRPr="002D5157" w:rsidRDefault="00C3520A" w:rsidP="005A7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31 декабря 2016 г.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E9E" w:rsidRDefault="000E477C" w:rsidP="00C3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на </w:t>
            </w:r>
          </w:p>
          <w:p w:rsidR="007F5E9E" w:rsidRDefault="000E477C" w:rsidP="00C3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31 декабря</w:t>
            </w:r>
          </w:p>
          <w:p w:rsidR="000E477C" w:rsidRPr="002D5157" w:rsidRDefault="000E477C" w:rsidP="00C3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2017 г.</w:t>
            </w:r>
          </w:p>
        </w:tc>
      </w:tr>
      <w:tr w:rsidR="0057334A" w:rsidRPr="002D5157" w:rsidTr="001214D1">
        <w:trPr>
          <w:trHeight w:val="2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34A" w:rsidRPr="002D5157" w:rsidRDefault="0057334A" w:rsidP="005A7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34A" w:rsidRPr="002D5157" w:rsidRDefault="0057334A" w:rsidP="00C3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34A" w:rsidRPr="002D5157" w:rsidRDefault="0057334A" w:rsidP="005A7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34A" w:rsidRPr="002D5157" w:rsidRDefault="0057334A" w:rsidP="00C35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</w:t>
            </w:r>
          </w:p>
        </w:tc>
      </w:tr>
      <w:tr w:rsidR="000E477C" w:rsidRPr="002D5157" w:rsidTr="001214D1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2D5157" w:rsidRDefault="000E477C" w:rsidP="005A79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Собственный оборот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ный капита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 (СОК)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2D5157" w:rsidRDefault="000E477C" w:rsidP="005A7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-29 058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2D5157" w:rsidRDefault="000E477C" w:rsidP="005A7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-31 221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2D5157" w:rsidRDefault="000E477C" w:rsidP="005A7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-44 026</w:t>
            </w:r>
          </w:p>
        </w:tc>
      </w:tr>
      <w:tr w:rsidR="000E477C" w:rsidRPr="002D5157" w:rsidTr="001214D1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2D5157" w:rsidRDefault="000E477C" w:rsidP="005A79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Коэффициент а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втономии (ф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инансовой нез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ависимости)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2D5157" w:rsidRDefault="000E477C" w:rsidP="005A7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2D5157" w:rsidRDefault="000E477C" w:rsidP="005A7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0,013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2D5157" w:rsidRDefault="000E477C" w:rsidP="005A7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0,015</w:t>
            </w:r>
          </w:p>
        </w:tc>
      </w:tr>
      <w:tr w:rsidR="000E477C" w:rsidRPr="002D5157" w:rsidTr="001214D1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2D5157" w:rsidRDefault="000E477C" w:rsidP="005A79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Соотношение собст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венного и з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аемного ка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питала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77C" w:rsidRPr="002D5157" w:rsidRDefault="000E477C" w:rsidP="005A7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77C" w:rsidRPr="002D5157" w:rsidRDefault="000E477C" w:rsidP="005A7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0,014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77C" w:rsidRPr="002D5157" w:rsidRDefault="000E477C" w:rsidP="005A7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0,016</w:t>
            </w:r>
          </w:p>
        </w:tc>
      </w:tr>
      <w:tr w:rsidR="000E477C" w:rsidRPr="002D5157" w:rsidTr="001214D1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2D5157" w:rsidRDefault="000E477C" w:rsidP="005A79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Соотношение деб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иторской и кре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диторской з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адолженност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77C" w:rsidRPr="002D5157" w:rsidRDefault="000E477C" w:rsidP="005A7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0,530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77C" w:rsidRPr="002D5157" w:rsidRDefault="000E477C" w:rsidP="005A7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0,664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77C" w:rsidRPr="002D5157" w:rsidRDefault="000E477C" w:rsidP="005A7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0,509</w:t>
            </w:r>
          </w:p>
        </w:tc>
      </w:tr>
      <w:tr w:rsidR="000E477C" w:rsidRPr="002D5157" w:rsidTr="001214D1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2D5157" w:rsidRDefault="000E477C" w:rsidP="005A79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Коэффициент ко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нцентрации пр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ивлеченного к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апитала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2D5157" w:rsidRDefault="000E477C" w:rsidP="005A7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0,985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2D5157" w:rsidRDefault="000E477C" w:rsidP="005A7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0,987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2D5157" w:rsidRDefault="000E477C" w:rsidP="005A7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0,985</w:t>
            </w:r>
          </w:p>
        </w:tc>
      </w:tr>
      <w:tr w:rsidR="000E477C" w:rsidRPr="002D5157" w:rsidTr="001214D1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2D5157" w:rsidRDefault="000E477C" w:rsidP="005A79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Коэффициент до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лгосрочного пр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ивлечения з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аемных сре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дств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2D5157" w:rsidRDefault="000E477C" w:rsidP="005A7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0,844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2D5157" w:rsidRDefault="000E477C" w:rsidP="005A7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0,735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2D5157" w:rsidRDefault="000E477C" w:rsidP="005A7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0,601</w:t>
            </w:r>
          </w:p>
        </w:tc>
      </w:tr>
      <w:tr w:rsidR="000E477C" w:rsidRPr="002D5157" w:rsidTr="001214D1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2D5157" w:rsidRDefault="000E477C" w:rsidP="005A79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Коэффициент стру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ктуры прив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леченного к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апитала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2D5157" w:rsidRDefault="000E477C" w:rsidP="005A7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2D5157" w:rsidRDefault="000E477C" w:rsidP="005A7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0,038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2D5157" w:rsidRDefault="000E477C" w:rsidP="005A7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0,024</w:t>
            </w:r>
          </w:p>
        </w:tc>
      </w:tr>
      <w:tr w:rsidR="000E477C" w:rsidRPr="002D5157" w:rsidTr="001214D1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2D5157" w:rsidRDefault="000E477C" w:rsidP="005A79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Коэффициент соот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ношения пр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ивлеченного и собст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венного ка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питала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2D5157" w:rsidRDefault="000E477C" w:rsidP="005A7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67,964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2D5157" w:rsidRDefault="000E477C" w:rsidP="005A7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73,178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2D5157" w:rsidRDefault="000E477C" w:rsidP="005A7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63,635</w:t>
            </w:r>
          </w:p>
        </w:tc>
      </w:tr>
      <w:tr w:rsidR="000E477C" w:rsidRPr="002D5157" w:rsidTr="001214D1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2D5157" w:rsidRDefault="000E477C" w:rsidP="005A79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Уровень собст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венного оборот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ного капит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ала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2D5157" w:rsidRDefault="000E477C" w:rsidP="005A7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1,590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2D5157" w:rsidRDefault="000E477C" w:rsidP="005A7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1,681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2D5157" w:rsidRDefault="000E477C" w:rsidP="005A7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1,582</w:t>
            </w:r>
          </w:p>
        </w:tc>
      </w:tr>
      <w:tr w:rsidR="000E477C" w:rsidRPr="002D5157" w:rsidTr="001214D1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2D5157" w:rsidRDefault="000E477C" w:rsidP="005A79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Коэффициент обес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печенности собст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венными источ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никами фин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ансировани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2D5157" w:rsidRDefault="000E477C" w:rsidP="005A7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-0,444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2D5157" w:rsidRDefault="000E477C" w:rsidP="005A7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-0,348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2D5157" w:rsidRDefault="000E477C" w:rsidP="005A7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-0,585</w:t>
            </w:r>
          </w:p>
        </w:tc>
      </w:tr>
      <w:tr w:rsidR="000E477C" w:rsidRPr="002D5157" w:rsidTr="001214D1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2D5157" w:rsidRDefault="000E477C" w:rsidP="005A79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Коэффициент ф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инансовой нез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ависимости в ч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асти формиро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вания запасо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2D5157" w:rsidRDefault="000E477C" w:rsidP="005A7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-2,012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2D5157" w:rsidRDefault="000E477C" w:rsidP="005A7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-3,530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2D5157" w:rsidRDefault="000E477C" w:rsidP="005A7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-3,958</w:t>
            </w:r>
          </w:p>
        </w:tc>
      </w:tr>
      <w:tr w:rsidR="000E477C" w:rsidRPr="002D5157" w:rsidTr="001214D1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2D5157" w:rsidRDefault="000E477C" w:rsidP="005A79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Коэффициент ф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инансовой усто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йчивости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2D5157" w:rsidRDefault="000E477C" w:rsidP="005A7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2D5157" w:rsidRDefault="000E477C" w:rsidP="005A7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0,051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2D5157" w:rsidRDefault="000E477C" w:rsidP="005A7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0,039</w:t>
            </w:r>
          </w:p>
        </w:tc>
      </w:tr>
    </w:tbl>
    <w:p w:rsidR="00C3520A" w:rsidRPr="005217F0" w:rsidRDefault="00C3520A" w:rsidP="00C3520A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Источник: сост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</w:rPr>
        <w:t>ﮦ</w:t>
      </w:r>
      <w:r>
        <w:rPr>
          <w:rFonts w:ascii="Times New Roman" w:hAnsi="Times New Roman" w:cs="Times New Roman"/>
        </w:rPr>
        <w:t>авлено авторо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</w:rPr>
        <w:t>ﮦ</w:t>
      </w:r>
      <w:r>
        <w:rPr>
          <w:rFonts w:ascii="Times New Roman" w:hAnsi="Times New Roman" w:cs="Times New Roman"/>
        </w:rPr>
        <w:t>м.</w:t>
      </w:r>
    </w:p>
    <w:p w:rsidR="000E477C" w:rsidRPr="003F53D7" w:rsidRDefault="000E477C" w:rsidP="000E477C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Данные таб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лицы 6 свидете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льствуют, что 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а 2017 год сумма собст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венного оборот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ного капит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ала имеет отр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ицательное 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начение, 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а всем прот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яжении расс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матриваемого пер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иода, приче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м в 2017 г. произо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шло снижен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ие на 12805 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ыс. руб. </w:t>
      </w:r>
    </w:p>
    <w:p w:rsidR="000E477C" w:rsidRPr="003F53D7" w:rsidRDefault="000E477C" w:rsidP="000E477C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Динамика коэфф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ициента обес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печенности собст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венными фи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нансовыми источ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никами сви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детельствует о 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нижении фи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нансовой усто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йчивости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предприятия. Ор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ганизация по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лностью за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висит от в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нешнего фи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нансирован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ия и ее за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висимость у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величиваетс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я.</w:t>
      </w:r>
    </w:p>
    <w:p w:rsidR="000E477C" w:rsidRPr="003F53D7" w:rsidRDefault="000E477C" w:rsidP="000E477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Коэффициент до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iCs/>
          <w:sz w:val="28"/>
          <w:szCs w:val="28"/>
        </w:rPr>
        <w:t>лгосрочного пр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iCs/>
          <w:sz w:val="28"/>
          <w:szCs w:val="28"/>
        </w:rPr>
        <w:t>ивлечения 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iCs/>
          <w:sz w:val="28"/>
          <w:szCs w:val="28"/>
        </w:rPr>
        <w:t>аемных сре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iCs/>
          <w:sz w:val="28"/>
          <w:szCs w:val="28"/>
        </w:rPr>
        <w:t xml:space="preserve">дств </w:t>
      </w:r>
      <w:r>
        <w:rPr>
          <w:rFonts w:ascii="Times New Roman" w:hAnsi="Times New Roman" w:cs="Times New Roman"/>
          <w:sz w:val="28"/>
          <w:szCs w:val="28"/>
        </w:rPr>
        <w:t>оценивает, 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асколько организацией 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нтенсивно ис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пользуются долгосроч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ные займы и кре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 xml:space="preserve">диты. </w:t>
      </w:r>
    </w:p>
    <w:p w:rsidR="000E477C" w:rsidRPr="003F53D7" w:rsidRDefault="000E477C" w:rsidP="000E477C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color w:val="000000"/>
          <w:sz w:val="28"/>
          <w:szCs w:val="28"/>
        </w:rPr>
        <w:t>ысшим проя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влением фи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нансовой усто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йчивости ор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ганизации я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вляется пре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валирование собст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венных источ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ников фина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нсирования 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ад заемным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и.</w:t>
      </w:r>
      <w:r>
        <w:rPr>
          <w:rFonts w:ascii="Times New Roman" w:hAnsi="Times New Roman" w:cs="Times New Roman"/>
          <w:sz w:val="28"/>
          <w:szCs w:val="28"/>
        </w:rPr>
        <w:t xml:space="preserve"> В 2015 году коэфф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 xml:space="preserve">ициент </w:t>
      </w:r>
      <w:r>
        <w:rPr>
          <w:rFonts w:ascii="Times New Roman" w:hAnsi="Times New Roman" w:cs="Times New Roman"/>
          <w:iCs/>
          <w:sz w:val="28"/>
          <w:szCs w:val="28"/>
        </w:rPr>
        <w:t>соотношения 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iCs/>
          <w:sz w:val="28"/>
          <w:szCs w:val="28"/>
        </w:rPr>
        <w:t>аемных и собст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iCs/>
          <w:sz w:val="28"/>
          <w:szCs w:val="28"/>
        </w:rPr>
        <w:t>венных источников сост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iCs/>
          <w:sz w:val="28"/>
          <w:szCs w:val="28"/>
        </w:rPr>
        <w:t>авлял 0,015, в 2016 го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iCs/>
          <w:sz w:val="28"/>
          <w:szCs w:val="28"/>
        </w:rPr>
        <w:t>ду 0,014 и в 2017 году 0,016. Д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iCs/>
          <w:sz w:val="28"/>
          <w:szCs w:val="28"/>
        </w:rPr>
        <w:t>анная дина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iCs/>
          <w:sz w:val="28"/>
          <w:szCs w:val="28"/>
        </w:rPr>
        <w:t xml:space="preserve">мика </w:t>
      </w:r>
      <w:r>
        <w:rPr>
          <w:rFonts w:ascii="Times New Roman" w:hAnsi="Times New Roman" w:cs="Times New Roman"/>
          <w:color w:val="000000"/>
          <w:sz w:val="28"/>
          <w:szCs w:val="28"/>
        </w:rPr>
        <w:t>свидетельствует о повыше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нии финансо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вой зависимости пред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приятия от в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нешних источ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ников фина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нсирования. Соот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ношение зае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мных и собст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венных сре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дств ухудш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ается и го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ворит о то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м, что для ор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ганизации </w:t>
      </w:r>
      <w:r>
        <w:rPr>
          <w:rFonts w:ascii="Times New Roman" w:hAnsi="Times New Roman" w:cs="Times New Roman"/>
          <w:sz w:val="28"/>
          <w:szCs w:val="28"/>
        </w:rPr>
        <w:t>заемный ка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питал являетс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я главным источ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ником фина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нсирования, а это со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пряжено с в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ысоким рис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ком.</w:t>
      </w:r>
    </w:p>
    <w:p w:rsidR="000E477C" w:rsidRPr="003F53D7" w:rsidRDefault="000E477C" w:rsidP="000E477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Коэффициент ко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iCs/>
          <w:sz w:val="28"/>
          <w:szCs w:val="28"/>
        </w:rPr>
        <w:t>нцентрации 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iCs/>
          <w:sz w:val="28"/>
          <w:szCs w:val="28"/>
        </w:rPr>
        <w:t>аемного ка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iCs/>
          <w:sz w:val="28"/>
          <w:szCs w:val="28"/>
        </w:rPr>
        <w:t xml:space="preserve">питала </w:t>
      </w:r>
      <w:r>
        <w:rPr>
          <w:rFonts w:ascii="Times New Roman" w:hAnsi="Times New Roman" w:cs="Times New Roman"/>
          <w:sz w:val="28"/>
          <w:szCs w:val="28"/>
        </w:rPr>
        <w:t>показывает до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лю активов ор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ганизации, котор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ые покрыва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ются за счет 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аемного ка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питала (обес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печиваются 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аемными источ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никами фор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мирования). Ост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авшаяся до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ля активов по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крывается 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 счет собст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венных сре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дств. В 2017 году значе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ние данного коэфф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ициента бы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ло 0,985</w:t>
      </w:r>
      <w:r>
        <w:rPr>
          <w:rFonts w:ascii="Times New Roman" w:hAnsi="Times New Roman" w:cs="Times New Roman"/>
          <w:iCs/>
          <w:sz w:val="28"/>
          <w:szCs w:val="28"/>
        </w:rPr>
        <w:t>, что свидете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iCs/>
          <w:sz w:val="28"/>
          <w:szCs w:val="28"/>
        </w:rPr>
        <w:t>льствует о н</w:t>
      </w:r>
      <w:r>
        <w:rPr>
          <w:rFonts w:ascii="Times New Roman" w:hAnsi="Times New Roman" w:cs="Times New Roman"/>
          <w:sz w:val="28"/>
          <w:szCs w:val="28"/>
        </w:rPr>
        <w:t>естабильном, ф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инансово неусто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йчивом поло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жении орга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низации и в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ысокой зав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исимости от в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нешних кре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диторов с у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худшением 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итуации за пер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иод.</w:t>
      </w:r>
    </w:p>
    <w:p w:rsidR="000E477C" w:rsidRPr="003F53D7" w:rsidRDefault="000E477C" w:rsidP="000E477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Коэффициент стру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iCs/>
          <w:sz w:val="28"/>
          <w:szCs w:val="28"/>
        </w:rPr>
        <w:t>ктуры прив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iCs/>
          <w:sz w:val="28"/>
          <w:szCs w:val="28"/>
        </w:rPr>
        <w:t>леченных сре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iCs/>
          <w:sz w:val="28"/>
          <w:szCs w:val="28"/>
        </w:rPr>
        <w:t xml:space="preserve">дств </w:t>
      </w:r>
      <w:r>
        <w:rPr>
          <w:rFonts w:ascii="Times New Roman" w:hAnsi="Times New Roman" w:cs="Times New Roman"/>
          <w:sz w:val="28"/>
          <w:szCs w:val="28"/>
        </w:rPr>
        <w:t>предназначен д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ля характеристики до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ли краткосроч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ной кредиторской 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адолженност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 в общей су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мме средст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в, привлече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нных предпр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иятием со сторо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ны. Крайне высока до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ля краткосроч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ной кредиторской 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адолженност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 в общей сумме средст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в организа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ции в 2015 году в раз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мере 0,080, но 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 2015-2017 гг. она 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низилась 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 и состав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 xml:space="preserve">ила 0,024, что </w:t>
      </w:r>
      <w:r>
        <w:rPr>
          <w:rFonts w:ascii="Times New Roman" w:hAnsi="Times New Roman" w:cs="Times New Roman"/>
          <w:color w:val="000000"/>
          <w:sz w:val="28"/>
          <w:szCs w:val="28"/>
        </w:rPr>
        <w:t>является по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ложительны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м с точки зре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ния финансо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вого благо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получия ор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ганизации, т.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к. характер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изует форм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ирование стру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ктуры источ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ников фина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нсирования деятельности менее зав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исимой изв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не.</w:t>
      </w:r>
    </w:p>
    <w:p w:rsidR="000E477C" w:rsidRPr="003F53D7" w:rsidRDefault="000E477C" w:rsidP="000E477C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После оцен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ки финансо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вой устойч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ивости про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водится ан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ализ делово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й активност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и, которые мо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жно оценит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ь с помощь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ю показате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лей оборач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иваемости (т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аблица 7) и по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казателей 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нтабельност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и (таблица 8).</w:t>
      </w:r>
    </w:p>
    <w:p w:rsidR="000E477C" w:rsidRPr="003F53D7" w:rsidRDefault="000E477C" w:rsidP="003501B2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Таблица 7. Коэфф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ициенты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обор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ачиваемост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ООО «</w:t>
      </w:r>
      <w:proofErr w:type="spellStart"/>
      <w:r>
        <w:rPr>
          <w:rFonts w:ascii="Times New Roman" w:hAnsi="Times New Roman"/>
          <w:sz w:val="28"/>
          <w:szCs w:val="28"/>
        </w:rPr>
        <w:t>Теплоэнерго</w:t>
      </w:r>
      <w:proofErr w:type="spellEnd"/>
      <w:r>
        <w:rPr>
          <w:rFonts w:ascii="Times New Roman" w:hAnsi="Times New Roman"/>
          <w:sz w:val="28"/>
          <w:szCs w:val="28"/>
        </w:rPr>
        <w:t>»</w:t>
      </w:r>
    </w:p>
    <w:tbl>
      <w:tblPr>
        <w:tblW w:w="9411" w:type="dxa"/>
        <w:tblInd w:w="108" w:type="dxa"/>
        <w:tblLook w:val="04A0" w:firstRow="1" w:lastRow="0" w:firstColumn="1" w:lastColumn="0" w:noHBand="0" w:noVBand="1"/>
      </w:tblPr>
      <w:tblGrid>
        <w:gridCol w:w="3828"/>
        <w:gridCol w:w="1380"/>
        <w:gridCol w:w="1420"/>
        <w:gridCol w:w="1540"/>
        <w:gridCol w:w="1243"/>
      </w:tblGrid>
      <w:tr w:rsidR="000E477C" w:rsidRPr="002D5157" w:rsidTr="00906DDC">
        <w:trPr>
          <w:trHeight w:val="28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2D5157" w:rsidRDefault="000E477C" w:rsidP="005A7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Название коэфф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ициента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2D5157" w:rsidRDefault="00906DDC" w:rsidP="005A7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 31.12.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E9E" w:rsidRDefault="00906DDC" w:rsidP="005A7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 </w:t>
            </w:r>
          </w:p>
          <w:p w:rsidR="000E477C" w:rsidRPr="002D5157" w:rsidRDefault="00906DDC" w:rsidP="005A7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31.12.2016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DDC" w:rsidRPr="002D5157" w:rsidRDefault="00906DDC" w:rsidP="005A7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 </w:t>
            </w:r>
          </w:p>
          <w:p w:rsidR="000E477C" w:rsidRPr="002D5157" w:rsidRDefault="00906DDC" w:rsidP="005A7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31.12.2017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2D5157" w:rsidRDefault="000E477C" w:rsidP="005A7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Абс.откл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0E477C" w:rsidRPr="002D5157" w:rsidRDefault="00906DDC" w:rsidP="005A7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2017/2015</w:t>
            </w:r>
          </w:p>
        </w:tc>
      </w:tr>
      <w:tr w:rsidR="0057334A" w:rsidRPr="002D5157" w:rsidTr="00906DDC">
        <w:trPr>
          <w:trHeight w:val="28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34A" w:rsidRPr="002D5157" w:rsidRDefault="0057334A" w:rsidP="005A7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34A" w:rsidRPr="002D5157" w:rsidRDefault="0057334A" w:rsidP="005A7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34A" w:rsidRPr="002D5157" w:rsidRDefault="0057334A" w:rsidP="005A7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34A" w:rsidRPr="002D5157" w:rsidRDefault="0057334A" w:rsidP="005A7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34A" w:rsidRPr="002D5157" w:rsidRDefault="0057334A" w:rsidP="005A7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0E477C" w:rsidRPr="002D5157" w:rsidTr="00906DDC">
        <w:trPr>
          <w:trHeight w:val="284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7C" w:rsidRPr="002D5157" w:rsidRDefault="000E477C" w:rsidP="005A79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Оборачиваемость а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ктивов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77C" w:rsidRPr="002D5157" w:rsidRDefault="000E477C" w:rsidP="005A7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2,72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77C" w:rsidRPr="002D5157" w:rsidRDefault="000E477C" w:rsidP="005A7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2,82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77C" w:rsidRPr="002D5157" w:rsidRDefault="000E477C" w:rsidP="005A7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3,39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77C" w:rsidRPr="002D5157" w:rsidRDefault="000E477C" w:rsidP="005A7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0,67</w:t>
            </w:r>
          </w:p>
        </w:tc>
      </w:tr>
      <w:tr w:rsidR="000E477C" w:rsidRPr="002D5157" w:rsidTr="00906DDC">
        <w:trPr>
          <w:trHeight w:val="284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7C" w:rsidRPr="002D5157" w:rsidRDefault="000E477C" w:rsidP="005A79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Оборачиваемость те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кущих акти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вов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77C" w:rsidRPr="002D5157" w:rsidRDefault="000E477C" w:rsidP="005A7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3,98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77C" w:rsidRPr="002D5157" w:rsidRDefault="000E477C" w:rsidP="005A7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3,86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77C" w:rsidRPr="002D5157" w:rsidRDefault="000E477C" w:rsidP="005A7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5,45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77C" w:rsidRPr="002D5157" w:rsidRDefault="000E477C" w:rsidP="005A7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1,47</w:t>
            </w:r>
          </w:p>
        </w:tc>
      </w:tr>
      <w:tr w:rsidR="000E477C" w:rsidRPr="002D5157" w:rsidTr="00906DDC">
        <w:trPr>
          <w:trHeight w:val="284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7C" w:rsidRPr="002D5157" w:rsidRDefault="000E477C" w:rsidP="005A79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Оборачиваемость собст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венного ка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питала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77C" w:rsidRPr="002D5157" w:rsidRDefault="000E477C" w:rsidP="005A7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187,25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77C" w:rsidRPr="002D5157" w:rsidRDefault="000E477C" w:rsidP="005A7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209,48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77C" w:rsidRPr="002D5157" w:rsidRDefault="000E477C" w:rsidP="005A7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218,80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77C" w:rsidRPr="002D5157" w:rsidRDefault="000E477C" w:rsidP="005A7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31,56</w:t>
            </w:r>
          </w:p>
        </w:tc>
      </w:tr>
      <w:tr w:rsidR="000E477C" w:rsidRPr="002D5157" w:rsidTr="00906DDC">
        <w:trPr>
          <w:trHeight w:val="284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7C" w:rsidRPr="002D5157" w:rsidRDefault="000E477C" w:rsidP="005A79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Оборачиваемость з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аемного ка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птала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77C" w:rsidRPr="002D5157" w:rsidRDefault="000E477C" w:rsidP="005A7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2,76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77C" w:rsidRPr="002D5157" w:rsidRDefault="000E477C" w:rsidP="005A7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2,86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77C" w:rsidRPr="002D5157" w:rsidRDefault="000E477C" w:rsidP="005A7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3,44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77C" w:rsidRPr="002D5157" w:rsidRDefault="000E477C" w:rsidP="005A7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0,68</w:t>
            </w:r>
          </w:p>
        </w:tc>
      </w:tr>
      <w:tr w:rsidR="000E477C" w:rsidRPr="002D5157" w:rsidTr="00906DDC">
        <w:trPr>
          <w:trHeight w:val="284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7C" w:rsidRPr="002D5157" w:rsidRDefault="000E477C" w:rsidP="005A79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Оборачиваемость деб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иторской з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адолженност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77C" w:rsidRPr="002D5157" w:rsidRDefault="000E477C" w:rsidP="005A7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77C" w:rsidRPr="002D5157" w:rsidRDefault="000E477C" w:rsidP="005A7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4,31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77C" w:rsidRPr="002D5157" w:rsidRDefault="000E477C" w:rsidP="005A7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6,75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77C" w:rsidRPr="002D5157" w:rsidRDefault="000E477C" w:rsidP="005A7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1,55</w:t>
            </w:r>
          </w:p>
        </w:tc>
      </w:tr>
      <w:tr w:rsidR="000E477C" w:rsidRPr="002D5157" w:rsidTr="00906DDC">
        <w:trPr>
          <w:trHeight w:val="284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7C" w:rsidRPr="002D5157" w:rsidRDefault="000E477C" w:rsidP="005A79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Оборачиваемость кре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диторской з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адолженност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77C" w:rsidRPr="002D5157" w:rsidRDefault="000E477C" w:rsidP="005A7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77C" w:rsidRPr="002D5157" w:rsidRDefault="000E477C" w:rsidP="005A7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3,12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77C" w:rsidRPr="002D5157" w:rsidRDefault="000E477C" w:rsidP="005A7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4,86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77C" w:rsidRPr="002D5157" w:rsidRDefault="000E477C" w:rsidP="005A7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1,66</w:t>
            </w:r>
          </w:p>
        </w:tc>
      </w:tr>
      <w:tr w:rsidR="000E477C" w:rsidRPr="002D5157" w:rsidTr="00906DDC">
        <w:trPr>
          <w:trHeight w:val="284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7C" w:rsidRPr="002D5157" w:rsidRDefault="000E477C" w:rsidP="005A79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Оборачиваемость з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апасов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77C" w:rsidRPr="002D5157" w:rsidRDefault="000E477C" w:rsidP="005A7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17,15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77C" w:rsidRPr="002D5157" w:rsidRDefault="000E477C" w:rsidP="005A7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34,55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77C" w:rsidRPr="002D5157" w:rsidRDefault="000E477C" w:rsidP="005A7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30,54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77C" w:rsidRPr="002D5157" w:rsidRDefault="000E477C" w:rsidP="005A7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13,39</w:t>
            </w:r>
          </w:p>
        </w:tc>
      </w:tr>
      <w:tr w:rsidR="000E477C" w:rsidRPr="002D5157" w:rsidTr="00906DDC">
        <w:trPr>
          <w:trHeight w:val="284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7C" w:rsidRPr="002D5157" w:rsidRDefault="000E477C" w:rsidP="005A79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Оборачиваемость де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нежных сре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дств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77C" w:rsidRPr="002D5157" w:rsidRDefault="000E477C" w:rsidP="005A7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716,19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77C" w:rsidRPr="002D5157" w:rsidRDefault="000E477C" w:rsidP="005A7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3 007,24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77C" w:rsidRPr="002D5157" w:rsidRDefault="000E477C" w:rsidP="005A7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160,48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77C" w:rsidRPr="002D5157" w:rsidRDefault="000E477C" w:rsidP="005A7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-555,71</w:t>
            </w:r>
          </w:p>
        </w:tc>
      </w:tr>
    </w:tbl>
    <w:p w:rsidR="006B61BE" w:rsidRPr="005217F0" w:rsidRDefault="006B61BE" w:rsidP="006B61BE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Источник: сост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</w:rPr>
        <w:t>ﮦ</w:t>
      </w:r>
      <w:r>
        <w:rPr>
          <w:rFonts w:ascii="Times New Roman" w:hAnsi="Times New Roman" w:cs="Times New Roman"/>
        </w:rPr>
        <w:t>авлено авторо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</w:rPr>
        <w:t>ﮦ</w:t>
      </w:r>
      <w:r>
        <w:rPr>
          <w:rFonts w:ascii="Times New Roman" w:hAnsi="Times New Roman" w:cs="Times New Roman"/>
        </w:rPr>
        <w:t>м.</w:t>
      </w:r>
    </w:p>
    <w:p w:rsidR="000E477C" w:rsidRPr="003F53D7" w:rsidRDefault="000E477C" w:rsidP="000E477C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Как видно из 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аблицы 7,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наблюдаетс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увеличен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ие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общей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ресурсоотдачи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имущества, рост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коэфф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ициента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обор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ачиваемост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и совокупно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й величины оборот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ных средст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в, а также собст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венного ка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питала и кре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диторской 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адолженност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и.</w:t>
      </w:r>
    </w:p>
    <w:p w:rsidR="000E477C" w:rsidRPr="003F53D7" w:rsidRDefault="000E477C" w:rsidP="00CF2265">
      <w:pPr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position w:val="-24"/>
          <w:sz w:val="28"/>
          <w:szCs w:val="28"/>
        </w:rPr>
        <w:t>Увеличение пер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position w:val="-24"/>
          <w:sz w:val="28"/>
          <w:szCs w:val="28"/>
        </w:rPr>
        <w:t>иода оборач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position w:val="-24"/>
          <w:sz w:val="28"/>
          <w:szCs w:val="28"/>
        </w:rPr>
        <w:t>иваемости оборот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position w:val="-24"/>
          <w:sz w:val="28"/>
          <w:szCs w:val="28"/>
        </w:rPr>
        <w:t>ных активо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position w:val="-24"/>
          <w:sz w:val="28"/>
          <w:szCs w:val="28"/>
        </w:rPr>
        <w:t>в свидетел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position w:val="-24"/>
          <w:sz w:val="28"/>
          <w:szCs w:val="28"/>
        </w:rPr>
        <w:t>ьствует об 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position w:val="-24"/>
          <w:sz w:val="28"/>
          <w:szCs w:val="28"/>
        </w:rPr>
        <w:t>х неэффект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position w:val="-24"/>
          <w:sz w:val="28"/>
          <w:szCs w:val="28"/>
        </w:rPr>
        <w:t>ивном испо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position w:val="-24"/>
          <w:sz w:val="28"/>
          <w:szCs w:val="28"/>
        </w:rPr>
        <w:t>льзовании, что в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position w:val="-24"/>
          <w:sz w:val="28"/>
          <w:szCs w:val="28"/>
        </w:rPr>
        <w:t>ызывает необ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position w:val="-24"/>
          <w:sz w:val="28"/>
          <w:szCs w:val="28"/>
        </w:rPr>
        <w:t>ходимость в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position w:val="-24"/>
          <w:sz w:val="28"/>
          <w:szCs w:val="28"/>
        </w:rPr>
        <w:t>ысвобожден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position w:val="-24"/>
          <w:sz w:val="28"/>
          <w:szCs w:val="28"/>
        </w:rPr>
        <w:t>ия средств в оборот ор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position w:val="-24"/>
          <w:sz w:val="28"/>
          <w:szCs w:val="28"/>
        </w:rPr>
        <w:t>ганизации и к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position w:val="-24"/>
          <w:sz w:val="28"/>
          <w:szCs w:val="28"/>
        </w:rPr>
        <w:t>ак следств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position w:val="-24"/>
          <w:sz w:val="28"/>
          <w:szCs w:val="28"/>
        </w:rPr>
        <w:t>ие – влияет 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position w:val="-24"/>
          <w:sz w:val="28"/>
          <w:szCs w:val="28"/>
        </w:rPr>
        <w:t>а ликвидност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position w:val="-24"/>
          <w:sz w:val="28"/>
          <w:szCs w:val="28"/>
        </w:rPr>
        <w:t>ь и платежес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position w:val="-24"/>
          <w:sz w:val="28"/>
          <w:szCs w:val="28"/>
        </w:rPr>
        <w:t>пособность пре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position w:val="-24"/>
          <w:sz w:val="28"/>
          <w:szCs w:val="28"/>
        </w:rPr>
        <w:t>дприятия.</w:t>
      </w:r>
    </w:p>
    <w:p w:rsidR="000E477C" w:rsidRPr="003F53D7" w:rsidRDefault="000E477C" w:rsidP="000E477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За анализируе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мый период мо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жно наблюд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ать ускоре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ние оборач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иваемости деб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иторской 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адолженност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и, при которо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м происход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ит снижение 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начения да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нного показ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ателя, что 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видетельст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вует об улуч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шении расчето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в с дебитор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ами. </w:t>
      </w:r>
      <w:r>
        <w:rPr>
          <w:rFonts w:ascii="Times New Roman" w:hAnsi="Times New Roman" w:cs="Times New Roman"/>
          <w:sz w:val="28"/>
          <w:szCs w:val="28"/>
        </w:rPr>
        <w:t>Оборачиваемость деб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иторской 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адолженност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 оценивают со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вместно с оборачив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аемостью кре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диторской задолженност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и, которая до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лжна быть ме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ньше. За 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нализируем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ый период не 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аблюдалась 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акая динам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ика.</w:t>
      </w:r>
    </w:p>
    <w:p w:rsidR="000E477C" w:rsidRDefault="000E477C" w:rsidP="000E477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дело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вой активност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 добавляетс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я оценкой по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казателей 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нтабельност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и, которые отр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ажены в таб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лице 8.</w:t>
      </w:r>
    </w:p>
    <w:p w:rsidR="00755BDC" w:rsidRDefault="001C7816" w:rsidP="003501B2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Таблица 8. Ос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новные показатели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нтабельност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ООО «</w:t>
      </w:r>
      <w:proofErr w:type="spellStart"/>
      <w:r>
        <w:rPr>
          <w:rFonts w:ascii="Times New Roman" w:hAnsi="Times New Roman"/>
          <w:sz w:val="28"/>
          <w:szCs w:val="28"/>
        </w:rPr>
        <w:t>Теплоэнерго</w:t>
      </w:r>
      <w:proofErr w:type="spellEnd"/>
      <w:r>
        <w:rPr>
          <w:rFonts w:ascii="Times New Roman" w:hAnsi="Times New Roman"/>
          <w:sz w:val="28"/>
          <w:szCs w:val="28"/>
        </w:rPr>
        <w:t xml:space="preserve">» </w:t>
      </w:r>
    </w:p>
    <w:p w:rsidR="000E477C" w:rsidRPr="003F53D7" w:rsidRDefault="00755BDC" w:rsidP="00673193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2015-2017 г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г.</w:t>
      </w:r>
    </w:p>
    <w:tbl>
      <w:tblPr>
        <w:tblW w:w="9243" w:type="dxa"/>
        <w:tblInd w:w="108" w:type="dxa"/>
        <w:tblLook w:val="04A0" w:firstRow="1" w:lastRow="0" w:firstColumn="1" w:lastColumn="0" w:noHBand="0" w:noVBand="1"/>
      </w:tblPr>
      <w:tblGrid>
        <w:gridCol w:w="3148"/>
        <w:gridCol w:w="1701"/>
        <w:gridCol w:w="1559"/>
        <w:gridCol w:w="1558"/>
        <w:gridCol w:w="1277"/>
      </w:tblGrid>
      <w:tr w:rsidR="000E477C" w:rsidRPr="002D5157" w:rsidTr="00290566">
        <w:trPr>
          <w:trHeight w:val="20"/>
        </w:trPr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2D5157" w:rsidRDefault="000E477C" w:rsidP="00755BDC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Показатель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566" w:rsidRDefault="000E477C" w:rsidP="00EE1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 </w:t>
            </w:r>
          </w:p>
          <w:p w:rsidR="00290566" w:rsidRDefault="000E477C" w:rsidP="00EE1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31 декабря </w:t>
            </w:r>
          </w:p>
          <w:p w:rsidR="000E477C" w:rsidRPr="002D5157" w:rsidRDefault="000E477C" w:rsidP="00EE1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2015 г.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566" w:rsidRDefault="000E477C" w:rsidP="00EE1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 </w:t>
            </w:r>
          </w:p>
          <w:p w:rsidR="000E477C" w:rsidRPr="002D5157" w:rsidRDefault="006212CD" w:rsidP="00EE1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31 декабря 2016 г.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566" w:rsidRDefault="006212CD" w:rsidP="00EE1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 </w:t>
            </w:r>
          </w:p>
          <w:p w:rsidR="000E477C" w:rsidRPr="002D5157" w:rsidRDefault="006212CD" w:rsidP="00EE1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31 декабря 2017 г.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2D5157" w:rsidRDefault="000E477C" w:rsidP="005A7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Абсол.откл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 2017/2015</w:t>
            </w:r>
          </w:p>
        </w:tc>
      </w:tr>
      <w:tr w:rsidR="0057334A" w:rsidRPr="002D5157" w:rsidTr="00290566">
        <w:trPr>
          <w:trHeight w:val="20"/>
        </w:trPr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34A" w:rsidRPr="002D5157" w:rsidRDefault="0057334A" w:rsidP="005A7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34A" w:rsidRPr="002D5157" w:rsidRDefault="0057334A" w:rsidP="005A7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34A" w:rsidRPr="002D5157" w:rsidRDefault="0057334A" w:rsidP="005A7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34A" w:rsidRPr="002D5157" w:rsidRDefault="0057334A" w:rsidP="005A7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34A" w:rsidRPr="002D5157" w:rsidRDefault="0057334A" w:rsidP="005A7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0E477C" w:rsidRPr="002D5157" w:rsidTr="00290566">
        <w:trPr>
          <w:trHeight w:val="20"/>
        </w:trPr>
        <w:tc>
          <w:tcPr>
            <w:tcW w:w="3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2D5157" w:rsidRDefault="000E477C" w:rsidP="005A79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Чистая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приб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ыль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2D5157" w:rsidRDefault="000E477C" w:rsidP="005A7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2D5157" w:rsidRDefault="000E477C" w:rsidP="005A7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2D5157" w:rsidRDefault="000E477C" w:rsidP="005A7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65,00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7C" w:rsidRPr="002D5157" w:rsidRDefault="000E477C" w:rsidP="00BB5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43,00</w:t>
            </w:r>
          </w:p>
        </w:tc>
      </w:tr>
      <w:tr w:rsidR="001A7A0D" w:rsidRPr="002D5157" w:rsidTr="00290566">
        <w:trPr>
          <w:trHeight w:val="20"/>
        </w:trPr>
        <w:tc>
          <w:tcPr>
            <w:tcW w:w="3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A0D" w:rsidRPr="002D5157" w:rsidRDefault="00EE1CF8" w:rsidP="001A7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Рентабельность продаж (про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дукции),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A0D" w:rsidRPr="002D5157" w:rsidRDefault="001A7A0D" w:rsidP="001A7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-5,31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A0D" w:rsidRPr="002D5157" w:rsidRDefault="001A7A0D" w:rsidP="001A7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2,47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A0D" w:rsidRPr="002D5157" w:rsidRDefault="001A7A0D" w:rsidP="001A7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8,49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A0D" w:rsidRPr="002D5157" w:rsidRDefault="001A7A0D" w:rsidP="00BB5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13,80</w:t>
            </w:r>
          </w:p>
        </w:tc>
      </w:tr>
      <w:tr w:rsidR="001A7A0D" w:rsidRPr="002D5157" w:rsidTr="00290566">
        <w:trPr>
          <w:trHeight w:val="20"/>
        </w:trPr>
        <w:tc>
          <w:tcPr>
            <w:tcW w:w="3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A0D" w:rsidRPr="002D5157" w:rsidRDefault="00EE1CF8" w:rsidP="00EE1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Рентабельность собственно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го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капитала,%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A0D" w:rsidRPr="002D5157" w:rsidRDefault="001A7A0D" w:rsidP="001A7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1,17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A0D" w:rsidRPr="002D5157" w:rsidRDefault="001A7A0D" w:rsidP="001A7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3,10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A0D" w:rsidRPr="002D5157" w:rsidRDefault="001A7A0D" w:rsidP="001A7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3,25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A0D" w:rsidRPr="002D5157" w:rsidRDefault="001A7A0D" w:rsidP="00BB5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2,07</w:t>
            </w:r>
          </w:p>
        </w:tc>
      </w:tr>
      <w:tr w:rsidR="001A7A0D" w:rsidRPr="002D5157" w:rsidTr="00290566">
        <w:trPr>
          <w:trHeight w:val="20"/>
        </w:trPr>
        <w:tc>
          <w:tcPr>
            <w:tcW w:w="3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A0D" w:rsidRPr="002D5157" w:rsidRDefault="00EE1CF8" w:rsidP="00EE1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Рентабельности а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ктивов,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A0D" w:rsidRPr="002D5157" w:rsidRDefault="001A7A0D" w:rsidP="001A7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A0D" w:rsidRPr="002D5157" w:rsidRDefault="001A7A0D" w:rsidP="001A7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A0D" w:rsidRPr="002D5157" w:rsidRDefault="001A7A0D" w:rsidP="001A7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A0D" w:rsidRPr="002D5157" w:rsidRDefault="001A7A0D" w:rsidP="00BB5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0,03</w:t>
            </w:r>
          </w:p>
        </w:tc>
      </w:tr>
    </w:tbl>
    <w:p w:rsidR="0057334A" w:rsidRPr="005217F0" w:rsidRDefault="0057334A" w:rsidP="0057334A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Источник: сост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</w:rPr>
        <w:t>ﮦ</w:t>
      </w:r>
      <w:r>
        <w:rPr>
          <w:rFonts w:ascii="Times New Roman" w:hAnsi="Times New Roman" w:cs="Times New Roman"/>
        </w:rPr>
        <w:t>авлено авторо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</w:rPr>
        <w:t>ﮦ</w:t>
      </w:r>
      <w:r>
        <w:rPr>
          <w:rFonts w:ascii="Times New Roman" w:hAnsi="Times New Roman" w:cs="Times New Roman"/>
        </w:rPr>
        <w:t>м.</w:t>
      </w:r>
    </w:p>
    <w:p w:rsidR="00CF4D01" w:rsidRDefault="00EC147E" w:rsidP="000E477C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Показатели 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нтабельност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и организа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ции свидете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льствуют о по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вышении эффе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ктивности функциониро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вания орга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низации.</w:t>
      </w:r>
    </w:p>
    <w:p w:rsidR="00AC2A7C" w:rsidRDefault="005E6915" w:rsidP="000E477C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На рисунке 7 пре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дставлено из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менение 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нтабельност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и продаж, 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нтабельност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и собствен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ного капит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ала и рентабе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льности акт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ивов в 2015-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2017 годах. </w:t>
      </w:r>
    </w:p>
    <w:p w:rsidR="000E477C" w:rsidRPr="003F53D7" w:rsidRDefault="000E477C" w:rsidP="008238CA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3F53D7">
        <w:rPr>
          <w:rFonts w:ascii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 wp14:anchorId="27BC4EB9" wp14:editId="7E24CFF1">
            <wp:extent cx="5964865" cy="2913321"/>
            <wp:effectExtent l="0" t="0" r="17145" b="1905"/>
            <wp:docPr id="76" name="Диаграмма 7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0E477C" w:rsidRPr="003F53D7" w:rsidRDefault="000E477C" w:rsidP="000E477C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Рисунок 7. По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казатели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нтабельност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ООО «</w:t>
      </w:r>
      <w:proofErr w:type="spellStart"/>
      <w:r>
        <w:rPr>
          <w:rFonts w:ascii="Times New Roman" w:hAnsi="Times New Roman"/>
          <w:sz w:val="28"/>
          <w:szCs w:val="28"/>
        </w:rPr>
        <w:t>Теплоэнерго</w:t>
      </w:r>
      <w:proofErr w:type="spellEnd"/>
      <w:r>
        <w:rPr>
          <w:rFonts w:ascii="Times New Roman" w:hAnsi="Times New Roman"/>
          <w:sz w:val="28"/>
          <w:szCs w:val="28"/>
        </w:rPr>
        <w:t>»</w:t>
      </w:r>
    </w:p>
    <w:p w:rsidR="000E477C" w:rsidRDefault="000E477C" w:rsidP="000E477C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за 2015-2017 гг., %</w:t>
      </w:r>
    </w:p>
    <w:p w:rsidR="0062483D" w:rsidRPr="005217F0" w:rsidRDefault="0062483D" w:rsidP="0062483D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Источник: сост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</w:rPr>
        <w:t>ﮦ</w:t>
      </w:r>
      <w:r>
        <w:rPr>
          <w:rFonts w:ascii="Times New Roman" w:hAnsi="Times New Roman" w:cs="Times New Roman"/>
        </w:rPr>
        <w:t>авлено авторо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</w:rPr>
        <w:t>ﮦ</w:t>
      </w:r>
      <w:r>
        <w:rPr>
          <w:rFonts w:ascii="Times New Roman" w:hAnsi="Times New Roman" w:cs="Times New Roman"/>
        </w:rPr>
        <w:t>м.</w:t>
      </w:r>
    </w:p>
    <w:p w:rsidR="000E477C" w:rsidRPr="003F53D7" w:rsidRDefault="000E477C" w:rsidP="000E477C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Рентабельность про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даж увелич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илась с -5,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31% до 8,4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9%, что отр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ажает увел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ичение приб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ыли от про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даж с рубл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я выручки и х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арактеризует по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вышение эффе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ктивности ос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новной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деяте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льности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ООО «</w:t>
      </w:r>
      <w:proofErr w:type="spellStart"/>
      <w:r>
        <w:rPr>
          <w:rFonts w:ascii="Times New Roman" w:hAnsi="Times New Roman"/>
          <w:sz w:val="28"/>
          <w:szCs w:val="28"/>
        </w:rPr>
        <w:t>Теплоэнерго</w:t>
      </w:r>
      <w:proofErr w:type="spellEnd"/>
      <w:r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B24AF" w:rsidRDefault="0006604C" w:rsidP="000E477C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Рентабельность собственно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го капитал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а предприят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ия увеличилась на 2,07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п.п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., что отраж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ает увеличение прибыли, котору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ю получит пре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дприятие 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а единицу сто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имости собст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венного ка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питала. </w:t>
      </w:r>
    </w:p>
    <w:p w:rsidR="000E477C" w:rsidRDefault="008B24AF" w:rsidP="0067525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Рентабельность активов увеличилась незначительно, </w:t>
      </w:r>
      <w:proofErr w:type="spellStart"/>
      <w:r>
        <w:rPr>
          <w:rFonts w:ascii="Times New Roman" w:hAnsi="Times New Roman" w:cs="Times New Roman"/>
          <w:sz w:val="28"/>
          <w:szCs w:val="28"/>
        </w:rPr>
        <w:t>все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0,03 </w:t>
      </w:r>
      <w:proofErr w:type="spellStart"/>
      <w:r>
        <w:rPr>
          <w:rFonts w:ascii="Times New Roman" w:hAnsi="Times New Roman" w:cs="Times New Roman"/>
          <w:sz w:val="28"/>
          <w:szCs w:val="28"/>
        </w:rPr>
        <w:t>п.п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 что говорит о те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нденции рост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а эффектив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ности испо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льзования активов предприят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5BDC" w:rsidRPr="003F53D7" w:rsidRDefault="00755BDC" w:rsidP="0067525B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C374C" w:rsidRPr="003F53D7" w:rsidRDefault="002267E1" w:rsidP="00921F89">
      <w:pPr>
        <w:pStyle w:val="2"/>
        <w:spacing w:before="0" w:line="360" w:lineRule="auto"/>
        <w:ind w:firstLine="709"/>
        <w:jc w:val="both"/>
        <w:rPr>
          <w:rFonts w:ascii="Times New Roman" w:hAnsi="Times New Roman" w:cs="Times New Roman"/>
          <w:noProof/>
          <w:color w:val="auto"/>
          <w:sz w:val="28"/>
          <w:szCs w:val="28"/>
        </w:rPr>
      </w:pPr>
      <w:bookmarkStart w:id="12" w:name="_Toc10274887"/>
      <w:r>
        <w:rPr>
          <w:rFonts w:ascii="Times New Roman" w:hAnsi="Times New Roman" w:cs="Times New Roman"/>
          <w:noProof/>
          <w:color w:val="auto"/>
          <w:sz w:val="28"/>
          <w:szCs w:val="28"/>
        </w:rPr>
        <w:t>2.3</w:t>
      </w:r>
      <w:r>
        <w:rPr>
          <w:rFonts w:ascii="Times New Roman" w:hAnsi="Times New Roman" w:cs="Times New Roman"/>
          <w:noProof/>
          <w:color w:val="auto"/>
          <w:sz w:val="28"/>
          <w:szCs w:val="28"/>
        </w:rPr>
        <w:tab/>
        <w:t>Анализ пра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noProof/>
          <w:color w:val="auto"/>
          <w:sz w:val="28"/>
          <w:szCs w:val="28"/>
        </w:rPr>
        <w:t>ктики фина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noProof/>
          <w:color w:val="auto"/>
          <w:sz w:val="28"/>
          <w:szCs w:val="28"/>
        </w:rPr>
        <w:t>нсового пл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noProof/>
          <w:color w:val="auto"/>
          <w:sz w:val="28"/>
          <w:szCs w:val="28"/>
        </w:rPr>
        <w:t>анирования и про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noProof/>
          <w:color w:val="auto"/>
          <w:sz w:val="28"/>
          <w:szCs w:val="28"/>
        </w:rPr>
        <w:t>гнозирован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noProof/>
          <w:color w:val="auto"/>
          <w:sz w:val="28"/>
          <w:szCs w:val="28"/>
        </w:rPr>
        <w:t>ия предпри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noProof/>
          <w:color w:val="auto"/>
          <w:sz w:val="28"/>
          <w:szCs w:val="28"/>
        </w:rPr>
        <w:t>ятия</w:t>
      </w:r>
      <w:bookmarkEnd w:id="12"/>
    </w:p>
    <w:p w:rsidR="009717B9" w:rsidRPr="003F53D7" w:rsidRDefault="009717B9" w:rsidP="00F0288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9A0609" w:rsidRPr="009A0609" w:rsidRDefault="009A0609" w:rsidP="00A33AF9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На первом эт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апе проведе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м анализ осу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ществления ф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инансового планиро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вания на пре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дприятии по сроку п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ланировани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я.</w:t>
      </w:r>
    </w:p>
    <w:p w:rsidR="00A33AF9" w:rsidRPr="002267E1" w:rsidRDefault="00A33AF9" w:rsidP="00A33AF9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Анализ дол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госрочных (стр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атегически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х) планов</w:t>
      </w:r>
    </w:p>
    <w:p w:rsidR="00A33AF9" w:rsidRPr="00A33AF9" w:rsidRDefault="00A33AF9" w:rsidP="00A33AF9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Говоря же не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посредстве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нно о страте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гическом ф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инансовом п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ланировани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и, то можно ко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нстатироват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ь факт его по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лного отсутст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вия на исс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ледуемом пре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дприятии.</w:t>
      </w:r>
    </w:p>
    <w:p w:rsidR="00A33AF9" w:rsidRDefault="00A33AF9" w:rsidP="00A33AF9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Стратегическое п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ланирование 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а предприят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ии определ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яет только об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щие направ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ления его 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азвития на перс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пективный пер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иод времен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и и не имеет чет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кого целепо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лагания на ко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нкретные време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нные перио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ды. Данный факт свидете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льствует об отсутст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вии четкой це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ленаправле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нной прогр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аммы дейст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вий на дол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госрочную перс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пективу и о фу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нкциониров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ании предпр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иятия на ос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нове краткосроч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ных (до 1-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го года) це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лей задач.</w:t>
      </w:r>
    </w:p>
    <w:p w:rsidR="003D79FE" w:rsidRPr="002267E1" w:rsidRDefault="003D79FE" w:rsidP="003D79FE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Анализ крат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косрочного п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ланировани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я</w:t>
      </w:r>
    </w:p>
    <w:p w:rsidR="00FE1298" w:rsidRPr="00FE1298" w:rsidRDefault="00FE1298" w:rsidP="00FE1298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Реализация л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юбой страте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гии требует в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ыполнения 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пределенны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х тактичес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ких решени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й в относите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льно корот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кие период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ы времени. Поэто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му долгосроч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ное (стратегическое) планиров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ание, напр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авленное 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а кардинал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ьные измене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ния, должно по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дкреплятьс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я тактичес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ким (текущ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им) и опер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ативным пл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анирование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м, обеспеч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ивающим пос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ледователь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ное (поэта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пное) дост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ижение стр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атегически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х целей.</w:t>
      </w:r>
    </w:p>
    <w:p w:rsidR="00FE1298" w:rsidRPr="00FE1298" w:rsidRDefault="00FE1298" w:rsidP="00D02B5A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lastRenderedPageBreak/>
        <w:t>Краткосрочное п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ланирование мо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жет быть 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ассчитано 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а год, пол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года, меся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ц, и так д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алее. Крат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косрочное п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ланирование тес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но связывает п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ланы различ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ных партнеро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в и постав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щиков, и поэто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му эти пла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ны могут л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ибо согласо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вываться, л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ибо отдель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ные момент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ы плана являются об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щими для ко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мпании – производителя и ее п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артнеров.</w:t>
      </w:r>
    </w:p>
    <w:p w:rsidR="00FE1298" w:rsidRDefault="00D02B5A" w:rsidP="00A33AF9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i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На исследуе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мом предпр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иятии крат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косрочное п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ланирование не осу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ществляетс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я.</w:t>
      </w:r>
    </w:p>
    <w:p w:rsidR="00A33AF9" w:rsidRPr="002267E1" w:rsidRDefault="00A33AF9" w:rsidP="00A33AF9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Анализ опер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ативных фи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нансовых п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ланов</w:t>
      </w:r>
    </w:p>
    <w:p w:rsidR="00A33AF9" w:rsidRPr="00A33AF9" w:rsidRDefault="00A33AF9" w:rsidP="00A33AF9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Текущее фи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нансовое п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ланирование д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ает общую ос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нову для у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правления ф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инансами 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а предприят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ии. Непосре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дственно в про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цессе хозя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йственной де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ятельности у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правление осу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ществляетс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я на основ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ании операт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ивных фина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нсовых пла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нов, разработ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анных в ви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де платежно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го календар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я.</w:t>
      </w:r>
    </w:p>
    <w:p w:rsidR="00A33AF9" w:rsidRPr="00A33AF9" w:rsidRDefault="00A33AF9" w:rsidP="00A33AF9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У данного ф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инансовой п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лана нет 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андартизиро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ванной фор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мы составле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ния, однако, 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н всегда состо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ит из двух 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азделов: п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ланируемые де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нежные посту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пления и де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нежные отч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исления, 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асчеты.</w:t>
      </w:r>
    </w:p>
    <w:p w:rsidR="00A33AF9" w:rsidRPr="00A33AF9" w:rsidRDefault="00A33AF9" w:rsidP="00A33AF9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На исследуе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мом предпр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иятии не 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азрабатыва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ются плате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жные кален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дари, что, несо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мненно, сн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ижает эффе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ктивность 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перативного у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правления ф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инансовыми ресурс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ами. Плате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жи осущест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вляются на ос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нове заяво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к, поданны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х различны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ми подразде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лениями пре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дприятия.</w:t>
      </w:r>
    </w:p>
    <w:p w:rsidR="00A33AF9" w:rsidRPr="00A33AF9" w:rsidRDefault="00A33AF9" w:rsidP="00A33AF9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Отсутствие п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латежного к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алендаря по 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нвестицион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ной, текуще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й, финансо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вой деятел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ьности сни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жает эффект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ивность ор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ганизации и ко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нтроля фин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ансовой дис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циплины на пре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дприятии, пре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пятствует 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воевременно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му доведен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ию плановы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х текущих 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аданий до не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посредстве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нных испол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нителей.</w:t>
      </w:r>
    </w:p>
    <w:p w:rsidR="00A33AF9" w:rsidRPr="00A33AF9" w:rsidRDefault="00A33AF9" w:rsidP="00A33AF9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Отсутствие п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латежных к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алендарей и 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перативных п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ланов влечет 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арушение до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говорной д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исциплины в ч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асти взаимор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асчетов пл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атежа, сле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довательно, 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кламации, а 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начит уплату пе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ней, неустое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к. Внеплано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вые платеж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и требуют из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ыскания в кр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аткосрочно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м периоде кре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дитных ресурсо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в, что уве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личивает себесто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имость реа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лизуемой про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дукции. Пр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и этом вви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ду отсутст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вия операт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ивного пла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на денежны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х потоков не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достаточно чет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ко </w:t>
      </w:r>
      <w:r>
        <w:rPr>
          <w:rFonts w:ascii="Times New Roman" w:eastAsia="Times New Roman" w:hAnsi="Times New Roman" w:cs="Times New Roman"/>
          <w:sz w:val="28"/>
          <w:szCs w:val="20"/>
        </w:rPr>
        <w:lastRenderedPageBreak/>
        <w:t>отслеживается деб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иторская 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адолженност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ь, что так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же влияет 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а наличие л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иквидных оборот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ных средст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в и платежес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пособность пре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дприятия.</w:t>
      </w:r>
    </w:p>
    <w:p w:rsidR="009505DF" w:rsidRDefault="0010559D" w:rsidP="00C32D1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Прогнозирование 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а предприят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ии не приме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няется.</w:t>
      </w:r>
    </w:p>
    <w:p w:rsidR="0088588A" w:rsidRPr="0010559D" w:rsidRDefault="00C32D1F" w:rsidP="0088588A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Также не м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аловажным пр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и финансово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м планиров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ании являетс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я составле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ние бюджет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а. Основой комплексной 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истемы бюд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жетировани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я финансово-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хозяйствен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ной деятельности ООО «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</w:rPr>
        <w:t>Теплоэнерго</w:t>
      </w:r>
      <w:proofErr w:type="spellEnd"/>
      <w:r>
        <w:rPr>
          <w:rFonts w:ascii="Times New Roman" w:eastAsia="Times New Roman" w:hAnsi="Times New Roman" w:cs="Times New Roman"/>
          <w:sz w:val="28"/>
          <w:szCs w:val="20"/>
        </w:rPr>
        <w:t xml:space="preserve">» служит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</w:rPr>
        <w:t>при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нятая</w:t>
      </w:r>
      <w:proofErr w:type="spellEnd"/>
      <w:r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</w:rPr>
        <w:t>схем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а</w:t>
      </w:r>
      <w:proofErr w:type="spellEnd"/>
      <w:r>
        <w:rPr>
          <w:rFonts w:ascii="Times New Roman" w:eastAsia="Times New Roman" w:hAnsi="Times New Roman" w:cs="Times New Roman"/>
          <w:sz w:val="28"/>
          <w:szCs w:val="20"/>
        </w:rPr>
        <w:t xml:space="preserve"> формиров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ания финансо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вого резул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ьтата («Отчет о ф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инансовых резу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льтатах»), 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аключающая в себе вс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ю логику фу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нкциониров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ания ресурсо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в предприят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ия.</w:t>
      </w:r>
    </w:p>
    <w:p w:rsidR="0088588A" w:rsidRPr="0010559D" w:rsidRDefault="0088588A" w:rsidP="0088588A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Однако сле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дует отмет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ить, что об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щепринятая к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лассификац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ия затрат по э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кономическ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им элемент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ам на произ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водство и 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ализацию про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дукции, то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варов, работ, ус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луг – матер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иальные рас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ходы, расхо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ды на оплату тру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да, суммы 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ачисленной 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мортизации и проч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ие расходы (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п. 2 ст. 25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3 гл. 25 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алогового ко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декса РФ (ч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асть втора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я)), котор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ая широко ис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пользуется в бу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хгалтерско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м учете, 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атистическо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й отчетност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и и эконом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ическом ан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ализе, для 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шения конкрет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ных аналит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ических за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дач требует из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менений. </w:t>
      </w:r>
    </w:p>
    <w:p w:rsidR="0088588A" w:rsidRDefault="0088588A" w:rsidP="0088588A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Данная класс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ификация в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полне отвеч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ает требов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аниям анал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иза, но ма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ло подходит д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ля системат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изации затр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ат в целях б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юджетирова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ния финансо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во- хозяйст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венной деяте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льности пре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дприятия. Уч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итывая, что пр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и составле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нии бюджето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в необходи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мо определ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ить, сколь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ко финансо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вых ресурсо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в предприят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ия будет 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аправлено 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а закупку м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атериалов, 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плату труд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а, налогов, ус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луг сторон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них организ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аций, проце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нтов банка и дру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гих денежн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ых выплат, то 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атраты, раз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личающиеся по 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аправления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м платежей 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ли источни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кам выплат, до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лжны быть пре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дставлены к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ак самосто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ятельные э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лементы рас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ходов.</w:t>
      </w:r>
    </w:p>
    <w:p w:rsidR="0063373C" w:rsidRDefault="0088588A" w:rsidP="0088588A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В ООО «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</w:rPr>
        <w:t>Теплоэнерго</w:t>
      </w:r>
      <w:proofErr w:type="spellEnd"/>
      <w:r>
        <w:rPr>
          <w:rFonts w:ascii="Times New Roman" w:eastAsia="Times New Roman" w:hAnsi="Times New Roman" w:cs="Times New Roman"/>
          <w:sz w:val="28"/>
          <w:szCs w:val="20"/>
        </w:rPr>
        <w:t xml:space="preserve">» при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</w:rPr>
        <w:t>финансо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вом</w:t>
      </w:r>
      <w:proofErr w:type="spellEnd"/>
      <w:r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</w:rPr>
        <w:t>планиро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вании</w:t>
      </w:r>
      <w:proofErr w:type="spellEnd"/>
      <w:r>
        <w:rPr>
          <w:rFonts w:ascii="Times New Roman" w:eastAsia="Times New Roman" w:hAnsi="Times New Roman" w:cs="Times New Roman"/>
          <w:sz w:val="28"/>
          <w:szCs w:val="20"/>
        </w:rPr>
        <w:t xml:space="preserve"> не составляются б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юджет прод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аж, бюджет до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ходов и рас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ходов и ин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вестиционн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ый бюджет. Б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юджет движе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ния денежн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ых средств так же не состав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ляется.</w:t>
      </w:r>
    </w:p>
    <w:p w:rsidR="008559F6" w:rsidRDefault="0010559D" w:rsidP="008559F6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color w:val="000000"/>
          <w:spacing w:val="-3"/>
          <w:sz w:val="28"/>
          <w:szCs w:val="28"/>
        </w:rPr>
      </w:pPr>
      <w:r>
        <w:rPr>
          <w:rFonts w:ascii="Times New Roman" w:hAnsi="Times New Roman"/>
          <w:color w:val="000000"/>
          <w:spacing w:val="-3"/>
          <w:sz w:val="28"/>
          <w:szCs w:val="28"/>
        </w:rPr>
        <w:t>В целом дл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я оценки эффе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ктивности 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истемы пла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нирования и про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гнозирован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ия воспользуе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мся экспертно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й оценкой (т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аблица 9). Каждому по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казателю пр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исваивался б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алл от 0 до 1 в зависимост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и от силы в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лияния.</w:t>
      </w:r>
    </w:p>
    <w:p w:rsidR="0010559D" w:rsidRPr="008559F6" w:rsidRDefault="00D02B5A" w:rsidP="003501B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color w:val="000000"/>
          <w:spacing w:val="-3"/>
          <w:sz w:val="28"/>
          <w:szCs w:val="28"/>
        </w:rPr>
      </w:pPr>
      <w:r>
        <w:rPr>
          <w:rFonts w:ascii="Times New Roman" w:eastAsia="Times New Roman" w:hAnsi="Times New Roman" w:cs="Times New Roman"/>
          <w:kern w:val="1"/>
          <w:sz w:val="28"/>
          <w:lang w:eastAsia="ar-SA"/>
        </w:rPr>
        <w:lastRenderedPageBreak/>
        <w:t>Таблица 9. Анализ показателей эффе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kern w:val="1"/>
          <w:sz w:val="28"/>
          <w:lang w:eastAsia="ar-SA"/>
        </w:rPr>
        <w:t>ктивности п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kern w:val="1"/>
          <w:sz w:val="28"/>
          <w:lang w:eastAsia="ar-SA"/>
        </w:rPr>
        <w:t>ланировани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kern w:val="1"/>
          <w:sz w:val="28"/>
          <w:lang w:eastAsia="ar-SA"/>
        </w:rPr>
        <w:t>я и прогноз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kern w:val="1"/>
          <w:sz w:val="28"/>
          <w:lang w:eastAsia="ar-SA"/>
        </w:rPr>
        <w:t>ирования 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kern w:val="1"/>
          <w:sz w:val="28"/>
          <w:lang w:eastAsia="ar-SA"/>
        </w:rPr>
        <w:t xml:space="preserve">а </w:t>
      </w:r>
      <w:proofErr w:type="spellStart"/>
      <w:r>
        <w:rPr>
          <w:rFonts w:ascii="Times New Roman" w:eastAsia="Times New Roman" w:hAnsi="Times New Roman" w:cs="Times New Roman"/>
          <w:kern w:val="1"/>
          <w:sz w:val="28"/>
          <w:lang w:eastAsia="ar-SA"/>
        </w:rPr>
        <w:t>предприят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kern w:val="1"/>
          <w:sz w:val="28"/>
          <w:lang w:eastAsia="ar-SA"/>
        </w:rPr>
        <w:t>ии</w:t>
      </w:r>
      <w:proofErr w:type="spellEnd"/>
      <w:r>
        <w:rPr>
          <w:rFonts w:ascii="Times New Roman" w:eastAsia="Times New Roman" w:hAnsi="Times New Roman" w:cs="Times New Roman"/>
          <w:kern w:val="1"/>
          <w:sz w:val="28"/>
          <w:lang w:eastAsia="ar-SA"/>
        </w:rPr>
        <w:t xml:space="preserve"> ООО «</w:t>
      </w:r>
      <w:proofErr w:type="spellStart"/>
      <w:r>
        <w:rPr>
          <w:rFonts w:ascii="Times New Roman" w:eastAsia="Times New Roman" w:hAnsi="Times New Roman" w:cs="Times New Roman"/>
          <w:kern w:val="1"/>
          <w:sz w:val="28"/>
          <w:lang w:eastAsia="ar-SA"/>
        </w:rPr>
        <w:t>Теплоэнерго</w:t>
      </w:r>
      <w:proofErr w:type="spellEnd"/>
      <w:r>
        <w:rPr>
          <w:rFonts w:ascii="Times New Roman" w:eastAsia="Times New Roman" w:hAnsi="Times New Roman" w:cs="Times New Roman"/>
          <w:kern w:val="1"/>
          <w:sz w:val="28"/>
          <w:lang w:eastAsia="ar-SA"/>
        </w:rPr>
        <w:t>»</w:t>
      </w:r>
    </w:p>
    <w:tbl>
      <w:tblPr>
        <w:tblStyle w:val="13"/>
        <w:tblW w:w="0" w:type="auto"/>
        <w:tblLook w:val="04A0" w:firstRow="1" w:lastRow="0" w:firstColumn="1" w:lastColumn="0" w:noHBand="0" w:noVBand="1"/>
      </w:tblPr>
      <w:tblGrid>
        <w:gridCol w:w="3062"/>
        <w:gridCol w:w="5297"/>
        <w:gridCol w:w="986"/>
      </w:tblGrid>
      <w:tr w:rsidR="0010559D" w:rsidRPr="002D5157" w:rsidTr="00CC6E3F">
        <w:trPr>
          <w:trHeight w:val="523"/>
          <w:tblHeader/>
        </w:trPr>
        <w:tc>
          <w:tcPr>
            <w:tcW w:w="0" w:type="auto"/>
          </w:tcPr>
          <w:p w:rsidR="0010559D" w:rsidRPr="002D5157" w:rsidRDefault="0010559D" w:rsidP="00E82EF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Система на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правлений о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ценки эффе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ктивности</w:t>
            </w:r>
          </w:p>
        </w:tc>
        <w:tc>
          <w:tcPr>
            <w:tcW w:w="5297" w:type="dxa"/>
          </w:tcPr>
          <w:p w:rsidR="0010559D" w:rsidRPr="002D5157" w:rsidRDefault="0010559D" w:rsidP="00E82EF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Основные кр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итерии оце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нки эффект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ивности</w:t>
            </w:r>
          </w:p>
        </w:tc>
        <w:tc>
          <w:tcPr>
            <w:tcW w:w="986" w:type="dxa"/>
          </w:tcPr>
          <w:p w:rsidR="0010559D" w:rsidRPr="002D5157" w:rsidRDefault="0010559D" w:rsidP="008314A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в б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аллах (0-1)</w:t>
            </w:r>
          </w:p>
        </w:tc>
      </w:tr>
      <w:tr w:rsidR="008314A8" w:rsidRPr="002D5157" w:rsidTr="00CC6E3F">
        <w:trPr>
          <w:trHeight w:val="237"/>
          <w:tblHeader/>
        </w:trPr>
        <w:tc>
          <w:tcPr>
            <w:tcW w:w="0" w:type="auto"/>
          </w:tcPr>
          <w:p w:rsidR="008314A8" w:rsidRPr="002D5157" w:rsidRDefault="008314A8" w:rsidP="008314A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297" w:type="dxa"/>
          </w:tcPr>
          <w:p w:rsidR="008314A8" w:rsidRPr="002D5157" w:rsidRDefault="008314A8" w:rsidP="008314A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86" w:type="dxa"/>
          </w:tcPr>
          <w:p w:rsidR="008314A8" w:rsidRPr="002D5157" w:rsidRDefault="008314A8" w:rsidP="008314A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10559D" w:rsidRPr="002D5157" w:rsidTr="00CC6E3F">
        <w:tc>
          <w:tcPr>
            <w:tcW w:w="0" w:type="auto"/>
            <w:vMerge w:val="restart"/>
          </w:tcPr>
          <w:p w:rsidR="0010559D" w:rsidRPr="002D5157" w:rsidRDefault="0010559D" w:rsidP="00E82EF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Достижение це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ли финансо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вого планиро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вания</w:t>
            </w:r>
          </w:p>
        </w:tc>
        <w:tc>
          <w:tcPr>
            <w:tcW w:w="5297" w:type="dxa"/>
          </w:tcPr>
          <w:p w:rsidR="0010559D" w:rsidRPr="002D5157" w:rsidRDefault="0010559D" w:rsidP="00E82EF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Степень дост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ижения цел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и</w:t>
            </w:r>
          </w:p>
        </w:tc>
        <w:tc>
          <w:tcPr>
            <w:tcW w:w="986" w:type="dxa"/>
          </w:tcPr>
          <w:p w:rsidR="0010559D" w:rsidRPr="002D5157" w:rsidRDefault="0010559D" w:rsidP="00E82EF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</w:t>
            </w:r>
          </w:p>
        </w:tc>
      </w:tr>
      <w:tr w:rsidR="0010559D" w:rsidRPr="002D5157" w:rsidTr="00CC6E3F">
        <w:tc>
          <w:tcPr>
            <w:tcW w:w="0" w:type="auto"/>
            <w:vMerge/>
          </w:tcPr>
          <w:p w:rsidR="0010559D" w:rsidRPr="002D5157" w:rsidRDefault="0010559D" w:rsidP="00E82EF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297" w:type="dxa"/>
          </w:tcPr>
          <w:p w:rsidR="0010559D" w:rsidRPr="002D5157" w:rsidRDefault="0010559D" w:rsidP="00E82EF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Усиление тру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довой дисц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иплины</w:t>
            </w:r>
          </w:p>
        </w:tc>
        <w:tc>
          <w:tcPr>
            <w:tcW w:w="986" w:type="dxa"/>
          </w:tcPr>
          <w:p w:rsidR="0010559D" w:rsidRPr="002D5157" w:rsidRDefault="0010559D" w:rsidP="00E82EF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</w:tr>
      <w:tr w:rsidR="0010559D" w:rsidRPr="002D5157" w:rsidTr="00CC6E3F">
        <w:tc>
          <w:tcPr>
            <w:tcW w:w="0" w:type="auto"/>
            <w:vMerge/>
          </w:tcPr>
          <w:p w:rsidR="0010559D" w:rsidRPr="002D5157" w:rsidRDefault="0010559D" w:rsidP="00E82EF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297" w:type="dxa"/>
          </w:tcPr>
          <w:p w:rsidR="0010559D" w:rsidRPr="002D5157" w:rsidRDefault="0010559D" w:rsidP="00E82EF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Сохране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ние организ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ации как це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лостности</w:t>
            </w:r>
          </w:p>
        </w:tc>
        <w:tc>
          <w:tcPr>
            <w:tcW w:w="986" w:type="dxa"/>
          </w:tcPr>
          <w:p w:rsidR="0010559D" w:rsidRPr="002D5157" w:rsidRDefault="0010559D" w:rsidP="00E82EF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</w:t>
            </w:r>
          </w:p>
        </w:tc>
      </w:tr>
      <w:tr w:rsidR="0010559D" w:rsidRPr="002D5157" w:rsidTr="00CC6E3F">
        <w:tc>
          <w:tcPr>
            <w:tcW w:w="0" w:type="auto"/>
            <w:vMerge w:val="restart"/>
          </w:tcPr>
          <w:p w:rsidR="0010559D" w:rsidRPr="002D5157" w:rsidRDefault="0010559D" w:rsidP="00E82EF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Качество фу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нкциониров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ания</w:t>
            </w:r>
          </w:p>
        </w:tc>
        <w:tc>
          <w:tcPr>
            <w:tcW w:w="5297" w:type="dxa"/>
          </w:tcPr>
          <w:p w:rsidR="0010559D" w:rsidRPr="002D5157" w:rsidRDefault="0010559D" w:rsidP="00E82EF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1.Соотношение це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нтрализаци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и и децентр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ализации.</w:t>
            </w:r>
          </w:p>
        </w:tc>
        <w:tc>
          <w:tcPr>
            <w:tcW w:w="986" w:type="dxa"/>
          </w:tcPr>
          <w:p w:rsidR="0010559D" w:rsidRPr="002D5157" w:rsidRDefault="0010559D" w:rsidP="00E82EF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</w:tr>
      <w:tr w:rsidR="0010559D" w:rsidRPr="002D5157" w:rsidTr="00CC6E3F">
        <w:tc>
          <w:tcPr>
            <w:tcW w:w="0" w:type="auto"/>
            <w:vMerge/>
          </w:tcPr>
          <w:p w:rsidR="0010559D" w:rsidRPr="002D5157" w:rsidRDefault="0010559D" w:rsidP="00E82EF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297" w:type="dxa"/>
          </w:tcPr>
          <w:p w:rsidR="0010559D" w:rsidRPr="002D5157" w:rsidRDefault="0010559D" w:rsidP="00E82EF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2.Рост гиб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кости орга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низационно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й формы.</w:t>
            </w:r>
          </w:p>
        </w:tc>
        <w:tc>
          <w:tcPr>
            <w:tcW w:w="986" w:type="dxa"/>
          </w:tcPr>
          <w:p w:rsidR="0010559D" w:rsidRPr="002D5157" w:rsidRDefault="0010559D" w:rsidP="00E82EF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</w:tr>
      <w:tr w:rsidR="0010559D" w:rsidRPr="002D5157" w:rsidTr="00CC6E3F">
        <w:tc>
          <w:tcPr>
            <w:tcW w:w="0" w:type="auto"/>
            <w:vMerge/>
          </w:tcPr>
          <w:p w:rsidR="0010559D" w:rsidRPr="002D5157" w:rsidRDefault="0010559D" w:rsidP="00E82EF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297" w:type="dxa"/>
          </w:tcPr>
          <w:p w:rsidR="0010559D" w:rsidRPr="002D5157" w:rsidRDefault="0010559D" w:rsidP="00E82EF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3.Соподчиненность дере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ва целей и уро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вней иерар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хии.</w:t>
            </w:r>
          </w:p>
        </w:tc>
        <w:tc>
          <w:tcPr>
            <w:tcW w:w="986" w:type="dxa"/>
          </w:tcPr>
          <w:p w:rsidR="0010559D" w:rsidRPr="002D5157" w:rsidRDefault="0010559D" w:rsidP="00E82EF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</w:t>
            </w:r>
          </w:p>
        </w:tc>
      </w:tr>
      <w:tr w:rsidR="0010559D" w:rsidRPr="002D5157" w:rsidTr="00CC6E3F">
        <w:tc>
          <w:tcPr>
            <w:tcW w:w="0" w:type="auto"/>
            <w:vMerge/>
          </w:tcPr>
          <w:p w:rsidR="0010559D" w:rsidRPr="002D5157" w:rsidRDefault="0010559D" w:rsidP="00E82EF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297" w:type="dxa"/>
          </w:tcPr>
          <w:p w:rsidR="0010559D" w:rsidRPr="002D5157" w:rsidRDefault="0010559D" w:rsidP="00E82EF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 Эффекти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вность теку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щей обработ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анной инфор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мации, вкл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ючая ее ко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мплексност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ь.</w:t>
            </w:r>
          </w:p>
        </w:tc>
        <w:tc>
          <w:tcPr>
            <w:tcW w:w="986" w:type="dxa"/>
          </w:tcPr>
          <w:p w:rsidR="0010559D" w:rsidRPr="002D5157" w:rsidRDefault="0010559D" w:rsidP="00E82EF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</w:tc>
      </w:tr>
      <w:tr w:rsidR="0010559D" w:rsidRPr="002D5157" w:rsidTr="00CC6E3F">
        <w:tc>
          <w:tcPr>
            <w:tcW w:w="0" w:type="auto"/>
            <w:vMerge/>
          </w:tcPr>
          <w:p w:rsidR="0010559D" w:rsidRPr="002D5157" w:rsidRDefault="0010559D" w:rsidP="00E82EF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297" w:type="dxa"/>
          </w:tcPr>
          <w:p w:rsidR="0010559D" w:rsidRPr="002D5157" w:rsidRDefault="0010559D" w:rsidP="00E82EF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 Скорост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ь и точност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ь выделени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я информац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ии по спец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иальным за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просам.</w:t>
            </w:r>
          </w:p>
        </w:tc>
        <w:tc>
          <w:tcPr>
            <w:tcW w:w="986" w:type="dxa"/>
          </w:tcPr>
          <w:p w:rsidR="0010559D" w:rsidRPr="002D5157" w:rsidRDefault="0010559D" w:rsidP="00E82EF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</w:t>
            </w:r>
          </w:p>
        </w:tc>
      </w:tr>
      <w:tr w:rsidR="0010559D" w:rsidRPr="002D5157" w:rsidTr="00CC6E3F">
        <w:tc>
          <w:tcPr>
            <w:tcW w:w="0" w:type="auto"/>
            <w:vMerge/>
          </w:tcPr>
          <w:p w:rsidR="0010559D" w:rsidRPr="002D5157" w:rsidRDefault="0010559D" w:rsidP="00E82EF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297" w:type="dxa"/>
          </w:tcPr>
          <w:p w:rsidR="0010559D" w:rsidRPr="002D5157" w:rsidRDefault="0010559D" w:rsidP="00E82EF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 Надежност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ь и безопас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ность инфор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мации.</w:t>
            </w:r>
          </w:p>
        </w:tc>
        <w:tc>
          <w:tcPr>
            <w:tcW w:w="986" w:type="dxa"/>
          </w:tcPr>
          <w:p w:rsidR="0010559D" w:rsidRPr="002D5157" w:rsidRDefault="0010559D" w:rsidP="00E82EF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</w:t>
            </w:r>
          </w:p>
        </w:tc>
      </w:tr>
      <w:tr w:rsidR="0010559D" w:rsidRPr="002D5157" w:rsidTr="00CC6E3F">
        <w:tc>
          <w:tcPr>
            <w:tcW w:w="0" w:type="auto"/>
            <w:vMerge/>
          </w:tcPr>
          <w:p w:rsidR="0010559D" w:rsidRPr="002D5157" w:rsidRDefault="0010559D" w:rsidP="00E82EF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297" w:type="dxa"/>
          </w:tcPr>
          <w:p w:rsidR="0010559D" w:rsidRPr="002D5157" w:rsidRDefault="0010559D" w:rsidP="00E82EF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7.Своевременность и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нформации.</w:t>
            </w:r>
          </w:p>
        </w:tc>
        <w:tc>
          <w:tcPr>
            <w:tcW w:w="986" w:type="dxa"/>
          </w:tcPr>
          <w:p w:rsidR="0010559D" w:rsidRPr="002D5157" w:rsidRDefault="0010559D" w:rsidP="00E82EF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</w:t>
            </w:r>
          </w:p>
        </w:tc>
      </w:tr>
      <w:tr w:rsidR="0010559D" w:rsidRPr="002D5157" w:rsidTr="00CC6E3F">
        <w:tc>
          <w:tcPr>
            <w:tcW w:w="0" w:type="auto"/>
            <w:vMerge/>
          </w:tcPr>
          <w:p w:rsidR="0010559D" w:rsidRPr="002D5157" w:rsidRDefault="0010559D" w:rsidP="00E82EF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297" w:type="dxa"/>
          </w:tcPr>
          <w:p w:rsidR="0010559D" w:rsidRPr="002D5157" w:rsidRDefault="0010559D" w:rsidP="00E82EF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 Наличие необ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ходимой инфор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мации.</w:t>
            </w:r>
          </w:p>
        </w:tc>
        <w:tc>
          <w:tcPr>
            <w:tcW w:w="986" w:type="dxa"/>
          </w:tcPr>
          <w:p w:rsidR="0010559D" w:rsidRPr="002D5157" w:rsidRDefault="0010559D" w:rsidP="00E82EF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</w:tr>
      <w:tr w:rsidR="0010559D" w:rsidRPr="002D5157" w:rsidTr="00CC6E3F">
        <w:tc>
          <w:tcPr>
            <w:tcW w:w="0" w:type="auto"/>
            <w:vMerge/>
          </w:tcPr>
          <w:p w:rsidR="0010559D" w:rsidRPr="002D5157" w:rsidRDefault="0010559D" w:rsidP="00E82EF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297" w:type="dxa"/>
          </w:tcPr>
          <w:p w:rsidR="0010559D" w:rsidRPr="002D5157" w:rsidRDefault="0010559D" w:rsidP="00E82EF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 Экономич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ность от м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асштаба сбор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а, обработ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ки, передач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и информац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ии.</w:t>
            </w:r>
          </w:p>
        </w:tc>
        <w:tc>
          <w:tcPr>
            <w:tcW w:w="986" w:type="dxa"/>
          </w:tcPr>
          <w:p w:rsidR="0010559D" w:rsidRPr="002D5157" w:rsidRDefault="0010559D" w:rsidP="00E82EF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</w:t>
            </w:r>
          </w:p>
        </w:tc>
      </w:tr>
      <w:tr w:rsidR="0010559D" w:rsidRPr="002D5157" w:rsidTr="00CC6E3F">
        <w:tc>
          <w:tcPr>
            <w:tcW w:w="0" w:type="auto"/>
            <w:vMerge w:val="restart"/>
          </w:tcPr>
          <w:p w:rsidR="0010559D" w:rsidRPr="002D5157" w:rsidRDefault="0010559D" w:rsidP="00E82EF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Экономичность</w:t>
            </w:r>
          </w:p>
        </w:tc>
        <w:tc>
          <w:tcPr>
            <w:tcW w:w="5297" w:type="dxa"/>
          </w:tcPr>
          <w:p w:rsidR="0010559D" w:rsidRPr="002D5157" w:rsidRDefault="0010559D" w:rsidP="00E82EF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Удельны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й вес издер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жек управле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ния в общи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х издержка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х.</w:t>
            </w:r>
          </w:p>
        </w:tc>
        <w:tc>
          <w:tcPr>
            <w:tcW w:w="986" w:type="dxa"/>
          </w:tcPr>
          <w:p w:rsidR="0010559D" w:rsidRPr="002D5157" w:rsidRDefault="0010559D" w:rsidP="00E82EF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</w:tr>
      <w:tr w:rsidR="0010559D" w:rsidRPr="002D5157" w:rsidTr="00CC6E3F">
        <w:tc>
          <w:tcPr>
            <w:tcW w:w="0" w:type="auto"/>
            <w:vMerge/>
          </w:tcPr>
          <w:p w:rsidR="0010559D" w:rsidRPr="002D5157" w:rsidRDefault="0010559D" w:rsidP="00E82EF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297" w:type="dxa"/>
          </w:tcPr>
          <w:p w:rsidR="0010559D" w:rsidRPr="002D5157" w:rsidRDefault="0010559D" w:rsidP="00E82EF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Затраты н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а подготов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ку бюджето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в</w:t>
            </w:r>
          </w:p>
        </w:tc>
        <w:tc>
          <w:tcPr>
            <w:tcW w:w="986" w:type="dxa"/>
          </w:tcPr>
          <w:p w:rsidR="0010559D" w:rsidRPr="002D5157" w:rsidRDefault="0010559D" w:rsidP="00E82EF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</w:tc>
      </w:tr>
      <w:tr w:rsidR="0010559D" w:rsidRPr="002D5157" w:rsidTr="00CC6E3F">
        <w:tc>
          <w:tcPr>
            <w:tcW w:w="0" w:type="auto"/>
            <w:vMerge/>
          </w:tcPr>
          <w:p w:rsidR="0010559D" w:rsidRPr="002D5157" w:rsidRDefault="0010559D" w:rsidP="00E82EF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297" w:type="dxa"/>
          </w:tcPr>
          <w:p w:rsidR="0010559D" w:rsidRPr="002D5157" w:rsidRDefault="0010559D" w:rsidP="00E82EF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Затраты н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а управленчес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кое консул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ьтирование</w:t>
            </w:r>
          </w:p>
        </w:tc>
        <w:tc>
          <w:tcPr>
            <w:tcW w:w="986" w:type="dxa"/>
          </w:tcPr>
          <w:p w:rsidR="0010559D" w:rsidRPr="002D5157" w:rsidRDefault="0010559D" w:rsidP="00E82EF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</w:tc>
      </w:tr>
      <w:tr w:rsidR="0010559D" w:rsidRPr="002D5157" w:rsidTr="00CC6E3F">
        <w:tc>
          <w:tcPr>
            <w:tcW w:w="0" w:type="auto"/>
            <w:vMerge/>
          </w:tcPr>
          <w:p w:rsidR="0010559D" w:rsidRPr="002D5157" w:rsidRDefault="0010559D" w:rsidP="00E82EF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297" w:type="dxa"/>
          </w:tcPr>
          <w:p w:rsidR="0010559D" w:rsidRPr="002D5157" w:rsidRDefault="0010559D" w:rsidP="00E82EF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 Эффекти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вность упр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авленчески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х решений.</w:t>
            </w:r>
          </w:p>
        </w:tc>
        <w:tc>
          <w:tcPr>
            <w:tcW w:w="986" w:type="dxa"/>
          </w:tcPr>
          <w:p w:rsidR="0010559D" w:rsidRPr="002D5157" w:rsidRDefault="0010559D" w:rsidP="00E82EF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</w:t>
            </w:r>
          </w:p>
        </w:tc>
      </w:tr>
      <w:tr w:rsidR="0010559D" w:rsidRPr="002D5157" w:rsidTr="00CC6E3F">
        <w:tc>
          <w:tcPr>
            <w:tcW w:w="0" w:type="auto"/>
            <w:vMerge/>
          </w:tcPr>
          <w:p w:rsidR="0010559D" w:rsidRPr="002D5157" w:rsidRDefault="0010559D" w:rsidP="00E82EF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297" w:type="dxa"/>
          </w:tcPr>
          <w:p w:rsidR="0010559D" w:rsidRPr="002D5157" w:rsidRDefault="0010559D" w:rsidP="00E82EF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 Точност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ь управленчес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ких решени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й</w:t>
            </w:r>
          </w:p>
        </w:tc>
        <w:tc>
          <w:tcPr>
            <w:tcW w:w="986" w:type="dxa"/>
          </w:tcPr>
          <w:p w:rsidR="0010559D" w:rsidRPr="002D5157" w:rsidRDefault="0010559D" w:rsidP="00E82EF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</w:t>
            </w:r>
          </w:p>
        </w:tc>
      </w:tr>
      <w:tr w:rsidR="0010559D" w:rsidRPr="002D5157" w:rsidTr="00CC6E3F">
        <w:tc>
          <w:tcPr>
            <w:tcW w:w="0" w:type="auto"/>
            <w:vMerge/>
          </w:tcPr>
          <w:p w:rsidR="0010559D" w:rsidRPr="002D5157" w:rsidRDefault="0010559D" w:rsidP="00E82EF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297" w:type="dxa"/>
          </w:tcPr>
          <w:p w:rsidR="0010559D" w:rsidRPr="002D5157" w:rsidRDefault="0010559D" w:rsidP="00E82EF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 Надежност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ь решений.</w:t>
            </w:r>
          </w:p>
        </w:tc>
        <w:tc>
          <w:tcPr>
            <w:tcW w:w="986" w:type="dxa"/>
          </w:tcPr>
          <w:p w:rsidR="0010559D" w:rsidRPr="002D5157" w:rsidRDefault="0010559D" w:rsidP="00E82EF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</w:tr>
      <w:tr w:rsidR="0010559D" w:rsidRPr="002D5157" w:rsidTr="00CC6E3F">
        <w:tc>
          <w:tcPr>
            <w:tcW w:w="0" w:type="auto"/>
            <w:vMerge/>
          </w:tcPr>
          <w:p w:rsidR="0010559D" w:rsidRPr="002D5157" w:rsidRDefault="0010559D" w:rsidP="00E82EF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297" w:type="dxa"/>
          </w:tcPr>
          <w:p w:rsidR="0010559D" w:rsidRPr="002D5157" w:rsidRDefault="0010559D" w:rsidP="00E82EF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 Быстрот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а подготов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ки управле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нческих ре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шений.</w:t>
            </w:r>
          </w:p>
        </w:tc>
        <w:tc>
          <w:tcPr>
            <w:tcW w:w="986" w:type="dxa"/>
          </w:tcPr>
          <w:p w:rsidR="0010559D" w:rsidRPr="002D5157" w:rsidRDefault="0010559D" w:rsidP="00E82EF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</w:tc>
      </w:tr>
      <w:tr w:rsidR="0010559D" w:rsidRPr="002D5157" w:rsidTr="00CC6E3F">
        <w:tc>
          <w:tcPr>
            <w:tcW w:w="0" w:type="auto"/>
            <w:vMerge/>
          </w:tcPr>
          <w:p w:rsidR="0010559D" w:rsidRPr="002D5157" w:rsidRDefault="0010559D" w:rsidP="00E82EF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297" w:type="dxa"/>
          </w:tcPr>
          <w:p w:rsidR="0010559D" w:rsidRPr="002D5157" w:rsidRDefault="0010559D" w:rsidP="00E82EF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8.Гибкость и пос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ледователь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ность прин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ятия решен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ий</w:t>
            </w:r>
          </w:p>
        </w:tc>
        <w:tc>
          <w:tcPr>
            <w:tcW w:w="986" w:type="dxa"/>
          </w:tcPr>
          <w:p w:rsidR="0010559D" w:rsidRPr="002D5157" w:rsidRDefault="0010559D" w:rsidP="00E82EF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</w:t>
            </w:r>
          </w:p>
        </w:tc>
      </w:tr>
      <w:tr w:rsidR="0010559D" w:rsidRPr="002D5157" w:rsidTr="00CC6E3F">
        <w:tc>
          <w:tcPr>
            <w:tcW w:w="0" w:type="auto"/>
            <w:vMerge w:val="restart"/>
          </w:tcPr>
          <w:p w:rsidR="0010559D" w:rsidRPr="002D5157" w:rsidRDefault="0010559D" w:rsidP="00E82EF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Изменение в к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ачестве рабоче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й силы</w:t>
            </w:r>
          </w:p>
        </w:tc>
        <w:tc>
          <w:tcPr>
            <w:tcW w:w="5297" w:type="dxa"/>
          </w:tcPr>
          <w:p w:rsidR="0010559D" w:rsidRPr="002D5157" w:rsidRDefault="0010559D" w:rsidP="00E82EF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1.Гибкость в с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истеме рас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пределения це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нтров ответст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венности</w:t>
            </w:r>
          </w:p>
        </w:tc>
        <w:tc>
          <w:tcPr>
            <w:tcW w:w="986" w:type="dxa"/>
          </w:tcPr>
          <w:p w:rsidR="0010559D" w:rsidRPr="002D5157" w:rsidRDefault="0010559D" w:rsidP="00E82EF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</w:t>
            </w:r>
          </w:p>
        </w:tc>
      </w:tr>
      <w:tr w:rsidR="0010559D" w:rsidRPr="002D5157" w:rsidTr="00CC6E3F">
        <w:tc>
          <w:tcPr>
            <w:tcW w:w="0" w:type="auto"/>
            <w:vMerge/>
          </w:tcPr>
          <w:p w:rsidR="0010559D" w:rsidRPr="002D5157" w:rsidRDefault="0010559D" w:rsidP="00E82EF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297" w:type="dxa"/>
          </w:tcPr>
          <w:p w:rsidR="0010559D" w:rsidRPr="002D5157" w:rsidRDefault="0010559D" w:rsidP="00E82EF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Полномоч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ия работни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ков и их от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ветственност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ь.</w:t>
            </w:r>
          </w:p>
        </w:tc>
        <w:tc>
          <w:tcPr>
            <w:tcW w:w="986" w:type="dxa"/>
          </w:tcPr>
          <w:p w:rsidR="0010559D" w:rsidRPr="002D5157" w:rsidRDefault="0010559D" w:rsidP="00E82EF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</w:tr>
      <w:tr w:rsidR="0010559D" w:rsidRPr="002D5157" w:rsidTr="00CC6E3F">
        <w:tc>
          <w:tcPr>
            <w:tcW w:w="0" w:type="auto"/>
            <w:vMerge/>
          </w:tcPr>
          <w:p w:rsidR="0010559D" w:rsidRPr="002D5157" w:rsidRDefault="0010559D" w:rsidP="00E82EF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297" w:type="dxa"/>
          </w:tcPr>
          <w:p w:rsidR="0010559D" w:rsidRPr="002D5157" w:rsidRDefault="0010559D" w:rsidP="00E82EF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Степень у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довлетворе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ния выполн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яемой работо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й.</w:t>
            </w:r>
          </w:p>
        </w:tc>
        <w:tc>
          <w:tcPr>
            <w:tcW w:w="986" w:type="dxa"/>
          </w:tcPr>
          <w:p w:rsidR="0010559D" w:rsidRPr="002D5157" w:rsidRDefault="0010559D" w:rsidP="00E82EF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</w:t>
            </w:r>
          </w:p>
        </w:tc>
      </w:tr>
      <w:tr w:rsidR="0010559D" w:rsidRPr="002D5157" w:rsidTr="00CC6E3F">
        <w:trPr>
          <w:trHeight w:val="294"/>
        </w:trPr>
        <w:tc>
          <w:tcPr>
            <w:tcW w:w="0" w:type="auto"/>
            <w:vMerge/>
          </w:tcPr>
          <w:p w:rsidR="0010559D" w:rsidRPr="002D5157" w:rsidRDefault="0010559D" w:rsidP="00E82EF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297" w:type="dxa"/>
          </w:tcPr>
          <w:p w:rsidR="0010559D" w:rsidRPr="002D5157" w:rsidRDefault="0010559D" w:rsidP="00E82EF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 Повышен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ие квалифи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кации</w:t>
            </w:r>
          </w:p>
        </w:tc>
        <w:tc>
          <w:tcPr>
            <w:tcW w:w="986" w:type="dxa"/>
          </w:tcPr>
          <w:p w:rsidR="0010559D" w:rsidRPr="002D5157" w:rsidRDefault="0010559D" w:rsidP="00E82EF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</w:tc>
      </w:tr>
      <w:tr w:rsidR="0010559D" w:rsidRPr="002D5157" w:rsidTr="00CC6E3F">
        <w:trPr>
          <w:trHeight w:val="263"/>
        </w:trPr>
        <w:tc>
          <w:tcPr>
            <w:tcW w:w="0" w:type="auto"/>
            <w:vMerge w:val="restart"/>
          </w:tcPr>
          <w:p w:rsidR="0010559D" w:rsidRPr="002D5157" w:rsidRDefault="0010559D" w:rsidP="00E82EF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Социально- э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кономическ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ие условия</w:t>
            </w:r>
          </w:p>
        </w:tc>
        <w:tc>
          <w:tcPr>
            <w:tcW w:w="5297" w:type="dxa"/>
          </w:tcPr>
          <w:p w:rsidR="0010559D" w:rsidRPr="002D5157" w:rsidRDefault="0010559D" w:rsidP="00E82EF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Наличие обос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нованных це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лей.</w:t>
            </w:r>
          </w:p>
        </w:tc>
        <w:tc>
          <w:tcPr>
            <w:tcW w:w="986" w:type="dxa"/>
          </w:tcPr>
          <w:p w:rsidR="0010559D" w:rsidRPr="002D5157" w:rsidRDefault="0010559D" w:rsidP="00E82EF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</w:t>
            </w:r>
          </w:p>
        </w:tc>
      </w:tr>
      <w:tr w:rsidR="0010559D" w:rsidRPr="002D5157" w:rsidTr="00CC6E3F">
        <w:tc>
          <w:tcPr>
            <w:tcW w:w="0" w:type="auto"/>
            <w:vMerge/>
          </w:tcPr>
          <w:p w:rsidR="0010559D" w:rsidRPr="002D5157" w:rsidRDefault="0010559D" w:rsidP="00E82EF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297" w:type="dxa"/>
          </w:tcPr>
          <w:p w:rsidR="0010559D" w:rsidRPr="002D5157" w:rsidRDefault="0010559D" w:rsidP="00E82EF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Степень и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нтеграцион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ной поддер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жки.</w:t>
            </w:r>
          </w:p>
        </w:tc>
        <w:tc>
          <w:tcPr>
            <w:tcW w:w="986" w:type="dxa"/>
          </w:tcPr>
          <w:p w:rsidR="0010559D" w:rsidRPr="002D5157" w:rsidRDefault="0010559D" w:rsidP="00E82EF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</w:tc>
      </w:tr>
      <w:tr w:rsidR="0010559D" w:rsidRPr="002D5157" w:rsidTr="00CC6E3F">
        <w:tc>
          <w:tcPr>
            <w:tcW w:w="0" w:type="auto"/>
            <w:vMerge w:val="restart"/>
          </w:tcPr>
          <w:p w:rsidR="0010559D" w:rsidRPr="002D5157" w:rsidRDefault="0010559D" w:rsidP="00E82EF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297" w:type="dxa"/>
          </w:tcPr>
          <w:p w:rsidR="0010559D" w:rsidRPr="002D5157" w:rsidRDefault="0010559D" w:rsidP="00E82EF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норм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ы 27 балло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в</w:t>
            </w:r>
          </w:p>
        </w:tc>
        <w:tc>
          <w:tcPr>
            <w:tcW w:w="986" w:type="dxa"/>
            <w:vMerge w:val="restart"/>
          </w:tcPr>
          <w:p w:rsidR="0010559D" w:rsidRPr="002D5157" w:rsidRDefault="0010559D" w:rsidP="00E82EF4">
            <w:pPr>
              <w:spacing w:after="0" w:line="240" w:lineRule="auto"/>
              <w:rPr>
                <w:sz w:val="20"/>
                <w:szCs w:val="20"/>
              </w:rPr>
            </w:pPr>
          </w:p>
          <w:p w:rsidR="0010559D" w:rsidRPr="002D5157" w:rsidRDefault="0010559D" w:rsidP="00E82EF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10,5</w:t>
            </w:r>
          </w:p>
        </w:tc>
      </w:tr>
      <w:tr w:rsidR="0010559D" w:rsidRPr="002D5157" w:rsidTr="00CC6E3F">
        <w:tc>
          <w:tcPr>
            <w:tcW w:w="0" w:type="auto"/>
            <w:vMerge/>
          </w:tcPr>
          <w:p w:rsidR="0010559D" w:rsidRPr="002D5157" w:rsidRDefault="0010559D" w:rsidP="00E82EF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297" w:type="dxa"/>
          </w:tcPr>
          <w:p w:rsidR="0010559D" w:rsidRPr="002D5157" w:rsidRDefault="0010559D" w:rsidP="00E82EF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ИТОГО:</w:t>
            </w:r>
          </w:p>
        </w:tc>
        <w:tc>
          <w:tcPr>
            <w:tcW w:w="986" w:type="dxa"/>
            <w:vMerge/>
          </w:tcPr>
          <w:p w:rsidR="0010559D" w:rsidRPr="002D5157" w:rsidRDefault="0010559D" w:rsidP="00E82EF4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</w:tbl>
    <w:p w:rsidR="001C27D3" w:rsidRPr="005217F0" w:rsidRDefault="001C27D3" w:rsidP="001C27D3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Источник: сост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</w:rPr>
        <w:t>ﮦ</w:t>
      </w:r>
      <w:r>
        <w:rPr>
          <w:rFonts w:ascii="Times New Roman" w:hAnsi="Times New Roman" w:cs="Times New Roman"/>
        </w:rPr>
        <w:t>авлено авторо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</w:rPr>
        <w:t>ﮦ</w:t>
      </w:r>
      <w:r>
        <w:rPr>
          <w:rFonts w:ascii="Times New Roman" w:hAnsi="Times New Roman" w:cs="Times New Roman"/>
        </w:rPr>
        <w:t>м.</w:t>
      </w:r>
    </w:p>
    <w:p w:rsidR="0010559D" w:rsidRDefault="00C32D1F" w:rsidP="000E477C">
      <w:pPr>
        <w:shd w:val="clear" w:color="auto" w:fill="FFFFFF"/>
        <w:spacing w:after="0" w:line="360" w:lineRule="auto"/>
        <w:ind w:left="10" w:right="19" w:firstLine="709"/>
        <w:jc w:val="both"/>
        <w:rPr>
          <w:rFonts w:ascii="Times New Roman" w:hAnsi="Times New Roman"/>
          <w:color w:val="000000"/>
          <w:spacing w:val="-3"/>
          <w:sz w:val="28"/>
          <w:szCs w:val="28"/>
        </w:rPr>
      </w:pPr>
      <w:r>
        <w:rPr>
          <w:rFonts w:ascii="Times New Roman" w:hAnsi="Times New Roman"/>
          <w:color w:val="000000"/>
          <w:spacing w:val="-3"/>
          <w:sz w:val="28"/>
          <w:szCs w:val="28"/>
        </w:rPr>
        <w:t>Из предста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вленных да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 xml:space="preserve">нных видно, что в </w:t>
      </w:r>
      <w:proofErr w:type="spellStart"/>
      <w:r>
        <w:rPr>
          <w:rFonts w:ascii="Times New Roman" w:hAnsi="Times New Roman"/>
          <w:color w:val="000000"/>
          <w:spacing w:val="-3"/>
          <w:sz w:val="28"/>
          <w:szCs w:val="28"/>
        </w:rPr>
        <w:t>це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лом</w:t>
      </w:r>
      <w:proofErr w:type="spellEnd"/>
      <w:r>
        <w:rPr>
          <w:rFonts w:ascii="Times New Roman" w:hAnsi="Times New Roman"/>
          <w:color w:val="000000"/>
          <w:spacing w:val="-3"/>
          <w:sz w:val="28"/>
          <w:szCs w:val="28"/>
        </w:rPr>
        <w:t xml:space="preserve"> ООО «</w:t>
      </w:r>
      <w:proofErr w:type="spellStart"/>
      <w:r>
        <w:rPr>
          <w:rFonts w:ascii="Times New Roman" w:hAnsi="Times New Roman"/>
          <w:color w:val="000000"/>
          <w:spacing w:val="-3"/>
          <w:sz w:val="28"/>
          <w:szCs w:val="28"/>
        </w:rPr>
        <w:t>Теплоэнерго</w:t>
      </w:r>
      <w:proofErr w:type="spellEnd"/>
      <w:r>
        <w:rPr>
          <w:rFonts w:ascii="Times New Roman" w:hAnsi="Times New Roman"/>
          <w:color w:val="000000"/>
          <w:spacing w:val="-3"/>
          <w:sz w:val="28"/>
          <w:szCs w:val="28"/>
        </w:rPr>
        <w:t xml:space="preserve">» имеет </w:t>
      </w:r>
      <w:proofErr w:type="spellStart"/>
      <w:r>
        <w:rPr>
          <w:rFonts w:ascii="Times New Roman" w:hAnsi="Times New Roman"/>
          <w:color w:val="000000"/>
          <w:spacing w:val="-3"/>
          <w:sz w:val="28"/>
          <w:szCs w:val="28"/>
        </w:rPr>
        <w:t>вес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ьма</w:t>
      </w:r>
      <w:proofErr w:type="spellEnd"/>
      <w:r>
        <w:rPr>
          <w:rFonts w:ascii="Times New Roman" w:hAnsi="Times New Roman"/>
          <w:color w:val="000000"/>
          <w:spacing w:val="-3"/>
          <w:sz w:val="28"/>
          <w:szCs w:val="28"/>
        </w:rPr>
        <w:t xml:space="preserve"> не высокие показател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и, характер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изующие эффе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ктивность 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истемы пла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нирования и про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гнозирован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ия на пред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 xml:space="preserve">приятии. </w:t>
      </w:r>
    </w:p>
    <w:p w:rsidR="003129F2" w:rsidRPr="003F53D7" w:rsidRDefault="00E4239E" w:rsidP="00E4239E">
      <w:pPr>
        <w:spacing w:after="0" w:line="360" w:lineRule="auto"/>
        <w:ind w:firstLine="720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Таким образо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color w:val="000000"/>
          <w:sz w:val="28"/>
          <w:szCs w:val="28"/>
        </w:rPr>
        <w:t>м, п</w:t>
      </w:r>
      <w:r>
        <w:rPr>
          <w:rFonts w:ascii="Times New Roman" w:hAnsi="Times New Roman" w:cs="Times New Roman"/>
          <w:noProof/>
          <w:sz w:val="28"/>
          <w:szCs w:val="28"/>
        </w:rPr>
        <w:t>роведенный 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noProof/>
          <w:sz w:val="28"/>
          <w:szCs w:val="28"/>
        </w:rPr>
        <w:t>нализ фина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noProof/>
          <w:sz w:val="28"/>
          <w:szCs w:val="28"/>
        </w:rPr>
        <w:t>нсового состо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noProof/>
          <w:sz w:val="28"/>
          <w:szCs w:val="28"/>
        </w:rPr>
        <w:t>яния предпр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noProof/>
          <w:sz w:val="28"/>
          <w:szCs w:val="28"/>
        </w:rPr>
        <w:t>иятия позво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noProof/>
          <w:sz w:val="28"/>
          <w:szCs w:val="28"/>
        </w:rPr>
        <w:t>лил сделат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noProof/>
          <w:sz w:val="28"/>
          <w:szCs w:val="28"/>
        </w:rPr>
        <w:t>ь ряд выво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noProof/>
          <w:sz w:val="28"/>
          <w:szCs w:val="28"/>
        </w:rPr>
        <w:t>дов, а име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noProof/>
          <w:sz w:val="28"/>
          <w:szCs w:val="28"/>
        </w:rPr>
        <w:t xml:space="preserve">нно: </w:t>
      </w:r>
    </w:p>
    <w:p w:rsidR="003129F2" w:rsidRPr="00E4239E" w:rsidRDefault="003129F2" w:rsidP="00E4239E">
      <w:pPr>
        <w:pStyle w:val="a3"/>
        <w:numPr>
          <w:ilvl w:val="0"/>
          <w:numId w:val="2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наблюдается по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ложительна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я тенденци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я деятельност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 xml:space="preserve">и </w:t>
      </w:r>
      <w:proofErr w:type="gramStart"/>
      <w:r>
        <w:rPr>
          <w:rFonts w:ascii="Times New Roman" w:hAnsi="Times New Roman"/>
          <w:sz w:val="28"/>
          <w:szCs w:val="28"/>
        </w:rPr>
        <w:t>предприятия</w:t>
      </w:r>
      <w:proofErr w:type="gramEnd"/>
      <w:r>
        <w:rPr>
          <w:rFonts w:ascii="Times New Roman" w:hAnsi="Times New Roman"/>
          <w:sz w:val="28"/>
          <w:szCs w:val="28"/>
        </w:rPr>
        <w:t xml:space="preserve"> и чтобы не до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пускать зн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ачительного у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меньшения эффе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ктивности де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ятельности пре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дприятия, необ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ходимо заб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лаговремен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но предуга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дывать и пре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дотвращать все не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гативные те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нденции, ис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пользуя пр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и этом пла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 xml:space="preserve">нирование и </w:t>
      </w:r>
      <w:r>
        <w:rPr>
          <w:rFonts w:ascii="Times New Roman" w:hAnsi="Times New Roman"/>
          <w:sz w:val="28"/>
          <w:szCs w:val="28"/>
        </w:rPr>
        <w:lastRenderedPageBreak/>
        <w:t>прогнозирование с це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лью повыше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ния эффективности де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ятельности пре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дприятия;</w:t>
      </w:r>
    </w:p>
    <w:p w:rsidR="003129F2" w:rsidRPr="00E4239E" w:rsidRDefault="003129F2" w:rsidP="00E4239E">
      <w:pPr>
        <w:pStyle w:val="a3"/>
        <w:numPr>
          <w:ilvl w:val="0"/>
          <w:numId w:val="2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рост финансо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вой зависи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мости от в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нешних источ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ников форм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ирования 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мущества и 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нижение фи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нансовой усто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йчивости ор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ганизации;</w:t>
      </w:r>
    </w:p>
    <w:p w:rsidR="003129F2" w:rsidRPr="00E4239E" w:rsidRDefault="003129F2" w:rsidP="00E4239E">
      <w:pPr>
        <w:pStyle w:val="a3"/>
        <w:numPr>
          <w:ilvl w:val="1"/>
          <w:numId w:val="2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структура баланса ор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ганизации сч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итается неудовлет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ворительно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 xml:space="preserve">й, </w:t>
      </w:r>
      <w:proofErr w:type="gramStart"/>
      <w:r>
        <w:rPr>
          <w:rFonts w:ascii="Times New Roman" w:hAnsi="Times New Roman" w:cs="Times New Roman"/>
          <w:sz w:val="28"/>
          <w:szCs w:val="28"/>
        </w:rPr>
        <w:t>так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 только 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 один коэфф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ициент не у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довлетворяет нор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мальным огр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аничениям и пре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дприятие мо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жно считат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ь неплатежес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пособным с у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меньшением 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го платежес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пособности;</w:t>
      </w:r>
    </w:p>
    <w:p w:rsidR="003129F2" w:rsidRPr="00E4239E" w:rsidRDefault="003129F2" w:rsidP="00E4239E">
      <w:pPr>
        <w:pStyle w:val="a3"/>
        <w:numPr>
          <w:ilvl w:val="0"/>
          <w:numId w:val="2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 w:cs="Times New Roman"/>
          <w:color w:val="000000"/>
          <w:sz w:val="28"/>
          <w:szCs w:val="28"/>
        </w:rPr>
        <w:t>инамика коэфф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ициента обес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печенности собст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венными фи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нансовыми источ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никами сви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детельствует о 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нижении фи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нансовой усто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йчивости пре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дприятия. Ор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ганизация по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лностью за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висит от в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нешнего фи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нансирован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ия и ее за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висимость у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величиваетс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я.</w:t>
      </w:r>
    </w:p>
    <w:p w:rsidR="003F53D7" w:rsidRDefault="003F53D7" w:rsidP="003F53D7">
      <w:pPr>
        <w:pStyle w:val="a8"/>
        <w:rPr>
          <w:color w:val="000000"/>
          <w:szCs w:val="28"/>
        </w:rPr>
      </w:pPr>
      <w:r>
        <w:rPr>
          <w:color w:val="000000"/>
          <w:szCs w:val="28"/>
        </w:rPr>
        <w:t>Исходя из а</w:t>
      </w:r>
      <w:r>
        <w:rPr>
          <w:noProof/>
          <w:color w:val="EEEFFF"/>
          <w:spacing w:val="-70"/>
          <w:sz w:val="22"/>
          <w:szCs w:val="22"/>
        </w:rPr>
        <w:t>ﮦ</w:t>
      </w:r>
      <w:r>
        <w:rPr>
          <w:color w:val="000000"/>
          <w:szCs w:val="28"/>
        </w:rPr>
        <w:t>нализа систе</w:t>
      </w:r>
      <w:r>
        <w:rPr>
          <w:noProof/>
          <w:color w:val="EEEFFF"/>
          <w:spacing w:val="-70"/>
          <w:sz w:val="22"/>
          <w:szCs w:val="22"/>
        </w:rPr>
        <w:t>ﮦ</w:t>
      </w:r>
      <w:r>
        <w:rPr>
          <w:color w:val="000000"/>
          <w:szCs w:val="28"/>
        </w:rPr>
        <w:t>мы планиро</w:t>
      </w:r>
      <w:r>
        <w:rPr>
          <w:noProof/>
          <w:color w:val="EEEFFF"/>
          <w:spacing w:val="-70"/>
          <w:sz w:val="22"/>
          <w:szCs w:val="22"/>
        </w:rPr>
        <w:t>ﮦ</w:t>
      </w:r>
      <w:r>
        <w:rPr>
          <w:color w:val="000000"/>
          <w:szCs w:val="28"/>
        </w:rPr>
        <w:t>вания и про</w:t>
      </w:r>
      <w:r>
        <w:rPr>
          <w:noProof/>
          <w:color w:val="EEEFFF"/>
          <w:spacing w:val="-70"/>
          <w:sz w:val="22"/>
          <w:szCs w:val="22"/>
        </w:rPr>
        <w:t>ﮦ</w:t>
      </w:r>
      <w:r>
        <w:rPr>
          <w:color w:val="000000"/>
          <w:szCs w:val="28"/>
        </w:rPr>
        <w:t>гнозирован</w:t>
      </w:r>
      <w:r>
        <w:rPr>
          <w:noProof/>
          <w:color w:val="EEEFFF"/>
          <w:spacing w:val="-70"/>
          <w:sz w:val="22"/>
          <w:szCs w:val="22"/>
        </w:rPr>
        <w:t>ﮦ</w:t>
      </w:r>
      <w:r>
        <w:rPr>
          <w:color w:val="000000"/>
          <w:szCs w:val="28"/>
        </w:rPr>
        <w:t>ия в ООО «</w:t>
      </w:r>
      <w:proofErr w:type="spellStart"/>
      <w:r>
        <w:rPr>
          <w:color w:val="000000"/>
          <w:szCs w:val="28"/>
        </w:rPr>
        <w:t>Теплоэнерго</w:t>
      </w:r>
      <w:proofErr w:type="spellEnd"/>
      <w:r>
        <w:rPr>
          <w:color w:val="000000"/>
          <w:szCs w:val="28"/>
        </w:rPr>
        <w:t xml:space="preserve">» можно </w:t>
      </w:r>
      <w:proofErr w:type="spellStart"/>
      <w:r>
        <w:rPr>
          <w:color w:val="000000"/>
          <w:szCs w:val="28"/>
        </w:rPr>
        <w:t>сде</w:t>
      </w:r>
      <w:r>
        <w:rPr>
          <w:noProof/>
          <w:color w:val="EEEFFF"/>
          <w:spacing w:val="-70"/>
          <w:sz w:val="22"/>
          <w:szCs w:val="22"/>
        </w:rPr>
        <w:t>ﮦ</w:t>
      </w:r>
      <w:r>
        <w:rPr>
          <w:color w:val="000000"/>
          <w:szCs w:val="28"/>
        </w:rPr>
        <w:t>лать</w:t>
      </w:r>
      <w:proofErr w:type="spellEnd"/>
      <w:r>
        <w:rPr>
          <w:color w:val="000000"/>
          <w:szCs w:val="28"/>
        </w:rPr>
        <w:t xml:space="preserve"> вывод, что эффе</w:t>
      </w:r>
      <w:r>
        <w:rPr>
          <w:noProof/>
          <w:color w:val="EEEFFF"/>
          <w:spacing w:val="-70"/>
          <w:sz w:val="22"/>
          <w:szCs w:val="22"/>
        </w:rPr>
        <w:t>ﮦ</w:t>
      </w:r>
      <w:r>
        <w:rPr>
          <w:color w:val="000000"/>
          <w:szCs w:val="28"/>
        </w:rPr>
        <w:t>ктивность п</w:t>
      </w:r>
      <w:r>
        <w:rPr>
          <w:noProof/>
          <w:color w:val="EEEFFF"/>
          <w:spacing w:val="-70"/>
          <w:sz w:val="22"/>
          <w:szCs w:val="22"/>
        </w:rPr>
        <w:t>ﮦ</w:t>
      </w:r>
      <w:r>
        <w:rPr>
          <w:color w:val="000000"/>
          <w:szCs w:val="28"/>
        </w:rPr>
        <w:t>ланировани</w:t>
      </w:r>
      <w:r>
        <w:rPr>
          <w:noProof/>
          <w:color w:val="EEEFFF"/>
          <w:spacing w:val="-70"/>
          <w:sz w:val="22"/>
          <w:szCs w:val="22"/>
        </w:rPr>
        <w:t>ﮦ</w:t>
      </w:r>
      <w:r>
        <w:rPr>
          <w:color w:val="000000"/>
          <w:szCs w:val="28"/>
        </w:rPr>
        <w:t>я и прогноз</w:t>
      </w:r>
      <w:r>
        <w:rPr>
          <w:noProof/>
          <w:color w:val="EEEFFF"/>
          <w:spacing w:val="-70"/>
          <w:sz w:val="22"/>
          <w:szCs w:val="22"/>
        </w:rPr>
        <w:t>ﮦ</w:t>
      </w:r>
      <w:r>
        <w:rPr>
          <w:color w:val="000000"/>
          <w:szCs w:val="28"/>
        </w:rPr>
        <w:t>ирования н</w:t>
      </w:r>
      <w:r>
        <w:rPr>
          <w:noProof/>
          <w:color w:val="EEEFFF"/>
          <w:spacing w:val="-70"/>
          <w:sz w:val="22"/>
          <w:szCs w:val="22"/>
        </w:rPr>
        <w:t>ﮦ</w:t>
      </w:r>
      <w:r>
        <w:rPr>
          <w:color w:val="000000"/>
          <w:szCs w:val="28"/>
        </w:rPr>
        <w:t>а предприят</w:t>
      </w:r>
      <w:r>
        <w:rPr>
          <w:noProof/>
          <w:color w:val="EEEFFF"/>
          <w:spacing w:val="-70"/>
          <w:sz w:val="22"/>
          <w:szCs w:val="22"/>
        </w:rPr>
        <w:t>ﮦ</w:t>
      </w:r>
      <w:r>
        <w:rPr>
          <w:color w:val="000000"/>
          <w:szCs w:val="28"/>
        </w:rPr>
        <w:t>ии остаютс</w:t>
      </w:r>
      <w:r>
        <w:rPr>
          <w:noProof/>
          <w:color w:val="EEEFFF"/>
          <w:spacing w:val="-70"/>
          <w:sz w:val="22"/>
          <w:szCs w:val="22"/>
        </w:rPr>
        <w:t>ﮦ</w:t>
      </w:r>
      <w:r>
        <w:rPr>
          <w:color w:val="000000"/>
          <w:szCs w:val="28"/>
        </w:rPr>
        <w:t>я малоэффе</w:t>
      </w:r>
      <w:r>
        <w:rPr>
          <w:noProof/>
          <w:color w:val="EEEFFF"/>
          <w:spacing w:val="-70"/>
          <w:sz w:val="22"/>
          <w:szCs w:val="22"/>
        </w:rPr>
        <w:t>ﮦ</w:t>
      </w:r>
      <w:r>
        <w:rPr>
          <w:color w:val="000000"/>
          <w:szCs w:val="28"/>
        </w:rPr>
        <w:t xml:space="preserve">ктивными. </w:t>
      </w:r>
    </w:p>
    <w:p w:rsidR="0088588A" w:rsidRPr="00E45280" w:rsidRDefault="0088588A" w:rsidP="00E4528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noProof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en-US"/>
        </w:rPr>
        <w:t>Анализ пра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Calibri" w:hAnsi="Times New Roman" w:cs="Times New Roman"/>
          <w:noProof/>
          <w:sz w:val="28"/>
          <w:szCs w:val="28"/>
          <w:lang w:eastAsia="en-US"/>
        </w:rPr>
        <w:t>ктики фина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Calibri" w:hAnsi="Times New Roman" w:cs="Times New Roman"/>
          <w:noProof/>
          <w:sz w:val="28"/>
          <w:szCs w:val="28"/>
          <w:lang w:eastAsia="en-US"/>
        </w:rPr>
        <w:t>нсового планиро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Calibri" w:hAnsi="Times New Roman" w:cs="Times New Roman"/>
          <w:noProof/>
          <w:sz w:val="28"/>
          <w:szCs w:val="28"/>
          <w:lang w:eastAsia="en-US"/>
        </w:rPr>
        <w:t>вания на пре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Calibri" w:hAnsi="Times New Roman" w:cs="Times New Roman"/>
          <w:noProof/>
          <w:sz w:val="28"/>
          <w:szCs w:val="28"/>
          <w:lang w:eastAsia="en-US"/>
        </w:rPr>
        <w:t>дприятии позволяет 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Calibri" w:hAnsi="Times New Roman" w:cs="Times New Roman"/>
          <w:noProof/>
          <w:sz w:val="28"/>
          <w:szCs w:val="28"/>
          <w:lang w:eastAsia="en-US"/>
        </w:rPr>
        <w:t>делать сле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Calibri" w:hAnsi="Times New Roman" w:cs="Times New Roman"/>
          <w:noProof/>
          <w:sz w:val="28"/>
          <w:szCs w:val="28"/>
          <w:lang w:eastAsia="en-US"/>
        </w:rPr>
        <w:t>дующие выво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Calibri" w:hAnsi="Times New Roman" w:cs="Times New Roman"/>
          <w:noProof/>
          <w:sz w:val="28"/>
          <w:szCs w:val="28"/>
          <w:lang w:eastAsia="en-US"/>
        </w:rPr>
        <w:t>ды:</w:t>
      </w:r>
    </w:p>
    <w:p w:rsidR="0088588A" w:rsidRPr="00B23D12" w:rsidRDefault="0088588A" w:rsidP="00B23D12">
      <w:pPr>
        <w:pStyle w:val="a3"/>
        <w:numPr>
          <w:ilvl w:val="0"/>
          <w:numId w:val="2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noProof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en-US"/>
        </w:rPr>
        <w:t>стратегическое п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Calibri" w:hAnsi="Times New Roman" w:cs="Times New Roman"/>
          <w:noProof/>
          <w:sz w:val="28"/>
          <w:szCs w:val="28"/>
          <w:lang w:eastAsia="en-US"/>
        </w:rPr>
        <w:t>ланирование не осу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Calibri" w:hAnsi="Times New Roman" w:cs="Times New Roman"/>
          <w:noProof/>
          <w:sz w:val="28"/>
          <w:szCs w:val="28"/>
          <w:lang w:eastAsia="en-US"/>
        </w:rPr>
        <w:t>ществляется;</w:t>
      </w:r>
    </w:p>
    <w:p w:rsidR="0088588A" w:rsidRPr="00B23D12" w:rsidRDefault="0088588A" w:rsidP="00B23D12">
      <w:pPr>
        <w:pStyle w:val="a3"/>
        <w:numPr>
          <w:ilvl w:val="0"/>
          <w:numId w:val="24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color w:val="000000"/>
          <w:spacing w:val="6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000000"/>
          <w:spacing w:val="6"/>
          <w:sz w:val="28"/>
          <w:szCs w:val="28"/>
          <w:lang w:eastAsia="en-US"/>
        </w:rPr>
        <w:t>на предпри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Calibri" w:hAnsi="Times New Roman" w:cs="Times New Roman"/>
          <w:color w:val="000000"/>
          <w:spacing w:val="6"/>
          <w:sz w:val="28"/>
          <w:szCs w:val="28"/>
          <w:lang w:eastAsia="en-US"/>
        </w:rPr>
        <w:t>ятии не применяется кр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Calibri" w:hAnsi="Times New Roman" w:cs="Times New Roman"/>
          <w:color w:val="000000"/>
          <w:spacing w:val="6"/>
          <w:sz w:val="28"/>
          <w:szCs w:val="28"/>
          <w:lang w:eastAsia="en-US"/>
        </w:rPr>
        <w:t>аткосрочное п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Calibri" w:hAnsi="Times New Roman" w:cs="Times New Roman"/>
          <w:color w:val="000000"/>
          <w:spacing w:val="6"/>
          <w:sz w:val="28"/>
          <w:szCs w:val="28"/>
          <w:lang w:eastAsia="en-US"/>
        </w:rPr>
        <w:t>ланирование;</w:t>
      </w:r>
    </w:p>
    <w:p w:rsidR="0088588A" w:rsidRPr="00B23D12" w:rsidRDefault="002D72D7" w:rsidP="00B23D12">
      <w:pPr>
        <w:pStyle w:val="a3"/>
        <w:numPr>
          <w:ilvl w:val="0"/>
          <w:numId w:val="24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color w:val="000000"/>
          <w:spacing w:val="6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000000"/>
          <w:spacing w:val="6"/>
          <w:sz w:val="28"/>
          <w:szCs w:val="28"/>
          <w:lang w:eastAsia="en-US"/>
        </w:rPr>
        <w:t>в процессе 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Calibri" w:hAnsi="Times New Roman" w:cs="Times New Roman"/>
          <w:color w:val="000000"/>
          <w:spacing w:val="6"/>
          <w:sz w:val="28"/>
          <w:szCs w:val="28"/>
          <w:lang w:eastAsia="en-US"/>
        </w:rPr>
        <w:t>перативного п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Calibri" w:hAnsi="Times New Roman" w:cs="Times New Roman"/>
          <w:color w:val="000000"/>
          <w:spacing w:val="6"/>
          <w:sz w:val="28"/>
          <w:szCs w:val="28"/>
          <w:lang w:eastAsia="en-US"/>
        </w:rPr>
        <w:t>ланировани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Calibri" w:hAnsi="Times New Roman" w:cs="Times New Roman"/>
          <w:color w:val="000000"/>
          <w:spacing w:val="6"/>
          <w:sz w:val="28"/>
          <w:szCs w:val="28"/>
          <w:lang w:eastAsia="en-US"/>
        </w:rPr>
        <w:t>я на предпр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Calibri" w:hAnsi="Times New Roman" w:cs="Times New Roman"/>
          <w:color w:val="000000"/>
          <w:spacing w:val="6"/>
          <w:sz w:val="28"/>
          <w:szCs w:val="28"/>
          <w:lang w:eastAsia="en-US"/>
        </w:rPr>
        <w:t>иятии не 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Calibri" w:hAnsi="Times New Roman" w:cs="Times New Roman"/>
          <w:color w:val="000000"/>
          <w:spacing w:val="6"/>
          <w:sz w:val="28"/>
          <w:szCs w:val="28"/>
          <w:lang w:eastAsia="en-US"/>
        </w:rPr>
        <w:t>азрабатыва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Calibri" w:hAnsi="Times New Roman" w:cs="Times New Roman"/>
          <w:color w:val="000000"/>
          <w:spacing w:val="6"/>
          <w:sz w:val="28"/>
          <w:szCs w:val="28"/>
          <w:lang w:eastAsia="en-US"/>
        </w:rPr>
        <w:t>ются платежные к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Calibri" w:hAnsi="Times New Roman" w:cs="Times New Roman"/>
          <w:color w:val="000000"/>
          <w:spacing w:val="6"/>
          <w:sz w:val="28"/>
          <w:szCs w:val="28"/>
          <w:lang w:eastAsia="en-US"/>
        </w:rPr>
        <w:t>алендари;</w:t>
      </w:r>
    </w:p>
    <w:p w:rsidR="0088588A" w:rsidRPr="00B23D12" w:rsidRDefault="0088588A" w:rsidP="00B23D12">
      <w:pPr>
        <w:pStyle w:val="a3"/>
        <w:numPr>
          <w:ilvl w:val="0"/>
          <w:numId w:val="24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прогнозирование 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а предприят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ии не приме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няется;</w:t>
      </w:r>
    </w:p>
    <w:p w:rsidR="0088588A" w:rsidRPr="00B23D12" w:rsidRDefault="002D72D7" w:rsidP="00B23D12">
      <w:pPr>
        <w:pStyle w:val="a3"/>
        <w:numPr>
          <w:ilvl w:val="0"/>
          <w:numId w:val="24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в процессе б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юджетирова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ния на пре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дприятии не составл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яется бюджет д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вижения де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нежных сре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дств.</w:t>
      </w:r>
    </w:p>
    <w:p w:rsidR="00FE0098" w:rsidRDefault="002D72D7" w:rsidP="00FE0098">
      <w:pPr>
        <w:pStyle w:val="a8"/>
        <w:rPr>
          <w:color w:val="000000"/>
          <w:szCs w:val="28"/>
        </w:rPr>
      </w:pPr>
      <w:r>
        <w:rPr>
          <w:color w:val="000000"/>
          <w:szCs w:val="28"/>
        </w:rPr>
        <w:t>В целом ООО «</w:t>
      </w:r>
      <w:proofErr w:type="spellStart"/>
      <w:r>
        <w:rPr>
          <w:color w:val="000000"/>
          <w:szCs w:val="28"/>
        </w:rPr>
        <w:t>Теплоэнерго</w:t>
      </w:r>
      <w:proofErr w:type="spellEnd"/>
      <w:r>
        <w:rPr>
          <w:color w:val="000000"/>
          <w:szCs w:val="28"/>
        </w:rPr>
        <w:t xml:space="preserve">» имеет </w:t>
      </w:r>
      <w:proofErr w:type="spellStart"/>
      <w:r>
        <w:rPr>
          <w:color w:val="000000"/>
          <w:szCs w:val="28"/>
        </w:rPr>
        <w:t>вес</w:t>
      </w:r>
      <w:r>
        <w:rPr>
          <w:noProof/>
          <w:color w:val="EEEFFF"/>
          <w:spacing w:val="-70"/>
          <w:sz w:val="22"/>
          <w:szCs w:val="22"/>
        </w:rPr>
        <w:t>ﮦ</w:t>
      </w:r>
      <w:r>
        <w:rPr>
          <w:color w:val="000000"/>
          <w:szCs w:val="28"/>
        </w:rPr>
        <w:t>ьма</w:t>
      </w:r>
      <w:proofErr w:type="spellEnd"/>
      <w:r>
        <w:rPr>
          <w:color w:val="000000"/>
          <w:szCs w:val="28"/>
        </w:rPr>
        <w:t xml:space="preserve"> не высокие показател</w:t>
      </w:r>
      <w:r>
        <w:rPr>
          <w:noProof/>
          <w:color w:val="EEEFFF"/>
          <w:spacing w:val="-70"/>
          <w:sz w:val="22"/>
          <w:szCs w:val="22"/>
        </w:rPr>
        <w:t>ﮦ</w:t>
      </w:r>
      <w:r>
        <w:rPr>
          <w:color w:val="000000"/>
          <w:szCs w:val="28"/>
        </w:rPr>
        <w:t>и, характер</w:t>
      </w:r>
      <w:r>
        <w:rPr>
          <w:noProof/>
          <w:color w:val="EEEFFF"/>
          <w:spacing w:val="-70"/>
          <w:sz w:val="22"/>
          <w:szCs w:val="22"/>
        </w:rPr>
        <w:t>ﮦ</w:t>
      </w:r>
      <w:r>
        <w:rPr>
          <w:color w:val="000000"/>
          <w:szCs w:val="28"/>
        </w:rPr>
        <w:t>изующие эффе</w:t>
      </w:r>
      <w:r>
        <w:rPr>
          <w:noProof/>
          <w:color w:val="EEEFFF"/>
          <w:spacing w:val="-70"/>
          <w:sz w:val="22"/>
          <w:szCs w:val="22"/>
        </w:rPr>
        <w:t>ﮦ</w:t>
      </w:r>
      <w:r>
        <w:rPr>
          <w:color w:val="000000"/>
          <w:szCs w:val="28"/>
        </w:rPr>
        <w:t>ктивность с</w:t>
      </w:r>
      <w:r>
        <w:rPr>
          <w:noProof/>
          <w:color w:val="EEEFFF"/>
          <w:spacing w:val="-70"/>
          <w:sz w:val="22"/>
          <w:szCs w:val="22"/>
        </w:rPr>
        <w:t>ﮦ</w:t>
      </w:r>
      <w:r>
        <w:rPr>
          <w:color w:val="000000"/>
          <w:szCs w:val="28"/>
        </w:rPr>
        <w:t>истемы пла</w:t>
      </w:r>
      <w:r>
        <w:rPr>
          <w:noProof/>
          <w:color w:val="EEEFFF"/>
          <w:spacing w:val="-70"/>
          <w:sz w:val="22"/>
          <w:szCs w:val="22"/>
        </w:rPr>
        <w:t>ﮦ</w:t>
      </w:r>
      <w:r>
        <w:rPr>
          <w:color w:val="000000"/>
          <w:szCs w:val="28"/>
        </w:rPr>
        <w:t>нирования и про</w:t>
      </w:r>
      <w:r>
        <w:rPr>
          <w:noProof/>
          <w:color w:val="EEEFFF"/>
          <w:spacing w:val="-70"/>
          <w:sz w:val="22"/>
          <w:szCs w:val="22"/>
        </w:rPr>
        <w:t>ﮦ</w:t>
      </w:r>
      <w:r>
        <w:rPr>
          <w:color w:val="000000"/>
          <w:szCs w:val="28"/>
        </w:rPr>
        <w:t>гнозирован</w:t>
      </w:r>
      <w:r>
        <w:rPr>
          <w:noProof/>
          <w:color w:val="EEEFFF"/>
          <w:spacing w:val="-70"/>
          <w:sz w:val="22"/>
          <w:szCs w:val="22"/>
        </w:rPr>
        <w:t>ﮦ</w:t>
      </w:r>
      <w:r>
        <w:rPr>
          <w:color w:val="000000"/>
          <w:szCs w:val="28"/>
        </w:rPr>
        <w:t>ия на пред</w:t>
      </w:r>
      <w:r>
        <w:rPr>
          <w:noProof/>
          <w:color w:val="EEEFFF"/>
          <w:spacing w:val="-70"/>
          <w:sz w:val="22"/>
          <w:szCs w:val="22"/>
        </w:rPr>
        <w:t>ﮦ</w:t>
      </w:r>
      <w:r>
        <w:rPr>
          <w:color w:val="000000"/>
          <w:szCs w:val="28"/>
        </w:rPr>
        <w:t xml:space="preserve">приятии. </w:t>
      </w:r>
      <w:r w:rsidR="00FE0098">
        <w:rPr>
          <w:color w:val="000000"/>
          <w:szCs w:val="28"/>
        </w:rPr>
        <w:br w:type="page"/>
      </w:r>
    </w:p>
    <w:p w:rsidR="00C71617" w:rsidRPr="009B6D9F" w:rsidRDefault="00C71617" w:rsidP="00A90554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13" w:name="_Toc10274888"/>
      <w:r>
        <w:rPr>
          <w:rFonts w:ascii="Times New Roman" w:hAnsi="Times New Roman" w:cs="Times New Roman"/>
          <w:color w:val="auto"/>
          <w:sz w:val="28"/>
          <w:szCs w:val="28"/>
        </w:rPr>
        <w:lastRenderedPageBreak/>
        <w:t>ГЛАВА 3. 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auto"/>
          <w:sz w:val="28"/>
          <w:szCs w:val="28"/>
        </w:rPr>
        <w:t>ЕКОМЕНДАЦИ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auto"/>
          <w:sz w:val="28"/>
          <w:szCs w:val="28"/>
        </w:rPr>
        <w:t>И ПО СОВЕР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auto"/>
          <w:sz w:val="28"/>
          <w:szCs w:val="28"/>
        </w:rPr>
        <w:t>ШЕНСТВОВАН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auto"/>
          <w:sz w:val="28"/>
          <w:szCs w:val="28"/>
        </w:rPr>
        <w:t>ИЮ ФИНАНСО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auto"/>
          <w:sz w:val="28"/>
          <w:szCs w:val="28"/>
        </w:rPr>
        <w:t>ВОГО ПЛАНИ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auto"/>
          <w:sz w:val="28"/>
          <w:szCs w:val="28"/>
        </w:rPr>
        <w:t>РОВАНИЯ И П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auto"/>
          <w:sz w:val="28"/>
          <w:szCs w:val="28"/>
        </w:rPr>
        <w:t>РОГНОЗИРОВ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auto"/>
          <w:sz w:val="28"/>
          <w:szCs w:val="28"/>
        </w:rPr>
        <w:t>АНИЯ ООО «Т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auto"/>
          <w:sz w:val="28"/>
          <w:szCs w:val="28"/>
        </w:rPr>
        <w:t>ЕПЛОЭНЕРГО»</w:t>
      </w:r>
      <w:bookmarkEnd w:id="13"/>
    </w:p>
    <w:p w:rsidR="00C71617" w:rsidRPr="009B6D9F" w:rsidRDefault="00C71617" w:rsidP="00A9055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617" w:rsidRPr="009B6D9F" w:rsidRDefault="002267E1" w:rsidP="00A90554">
      <w:pPr>
        <w:pStyle w:val="2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14" w:name="_Toc10274889"/>
      <w:r>
        <w:rPr>
          <w:rFonts w:ascii="Times New Roman" w:hAnsi="Times New Roman" w:cs="Times New Roman"/>
          <w:color w:val="auto"/>
          <w:sz w:val="28"/>
          <w:szCs w:val="28"/>
        </w:rPr>
        <w:t>3.1</w:t>
      </w:r>
      <w:r>
        <w:rPr>
          <w:rFonts w:ascii="Times New Roman" w:hAnsi="Times New Roman" w:cs="Times New Roman"/>
          <w:color w:val="auto"/>
          <w:sz w:val="28"/>
          <w:szCs w:val="28"/>
        </w:rPr>
        <w:tab/>
        <w:t>Разработка ф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auto"/>
          <w:sz w:val="28"/>
          <w:szCs w:val="28"/>
        </w:rPr>
        <w:t>инансового п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auto"/>
          <w:sz w:val="28"/>
          <w:szCs w:val="28"/>
        </w:rPr>
        <w:t>лана методо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auto"/>
          <w:sz w:val="28"/>
          <w:szCs w:val="28"/>
        </w:rPr>
        <w:t>м процента от про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auto"/>
          <w:sz w:val="28"/>
          <w:szCs w:val="28"/>
        </w:rPr>
        <w:t>даж</w:t>
      </w:r>
      <w:bookmarkEnd w:id="14"/>
    </w:p>
    <w:p w:rsidR="00C71617" w:rsidRDefault="00C71617" w:rsidP="00A9055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71617" w:rsidRDefault="00C71617" w:rsidP="00C71617">
      <w:pPr>
        <w:pStyle w:val="af2"/>
        <w:widowControl w:val="0"/>
        <w:ind w:firstLine="737"/>
        <w:rPr>
          <w:rFonts w:ascii="Times New Roman" w:hAnsi="Times New Roman"/>
        </w:rPr>
      </w:pPr>
      <w:r>
        <w:rPr>
          <w:rFonts w:ascii="Times New Roman" w:hAnsi="Times New Roman"/>
        </w:rPr>
        <w:t>Анализ пра</w:t>
      </w:r>
      <w:r>
        <w:rPr>
          <w:rFonts w:ascii="Times New Roman" w:hAnsi="Times New Roman"/>
          <w:noProof/>
          <w:color w:val="EEEFFF"/>
          <w:spacing w:val="-70"/>
          <w:sz w:val="22"/>
        </w:rPr>
        <w:t>ﮦ</w:t>
      </w:r>
      <w:r>
        <w:rPr>
          <w:rFonts w:ascii="Times New Roman" w:hAnsi="Times New Roman"/>
        </w:rPr>
        <w:t>ктики фина</w:t>
      </w:r>
      <w:r>
        <w:rPr>
          <w:rFonts w:ascii="Times New Roman" w:hAnsi="Times New Roman"/>
          <w:noProof/>
          <w:color w:val="EEEFFF"/>
          <w:spacing w:val="-70"/>
          <w:sz w:val="22"/>
        </w:rPr>
        <w:t>ﮦ</w:t>
      </w:r>
      <w:r>
        <w:rPr>
          <w:rFonts w:ascii="Times New Roman" w:hAnsi="Times New Roman"/>
        </w:rPr>
        <w:t>нсового пл</w:t>
      </w:r>
      <w:r>
        <w:rPr>
          <w:rFonts w:ascii="Times New Roman" w:hAnsi="Times New Roman"/>
          <w:noProof/>
          <w:color w:val="EEEFFF"/>
          <w:spacing w:val="-70"/>
          <w:sz w:val="22"/>
        </w:rPr>
        <w:t>ﮦ</w:t>
      </w:r>
      <w:r>
        <w:rPr>
          <w:rFonts w:ascii="Times New Roman" w:hAnsi="Times New Roman"/>
        </w:rPr>
        <w:t>анирования н</w:t>
      </w:r>
      <w:r>
        <w:rPr>
          <w:rFonts w:ascii="Times New Roman" w:hAnsi="Times New Roman"/>
          <w:noProof/>
          <w:color w:val="EEEFFF"/>
          <w:spacing w:val="-70"/>
          <w:sz w:val="22"/>
        </w:rPr>
        <w:t>ﮦ</w:t>
      </w:r>
      <w:r>
        <w:rPr>
          <w:rFonts w:ascii="Times New Roman" w:hAnsi="Times New Roman"/>
        </w:rPr>
        <w:t xml:space="preserve">а </w:t>
      </w:r>
      <w:proofErr w:type="spellStart"/>
      <w:r>
        <w:rPr>
          <w:rFonts w:ascii="Times New Roman" w:hAnsi="Times New Roman"/>
        </w:rPr>
        <w:t>предприят</w:t>
      </w:r>
      <w:r>
        <w:rPr>
          <w:rFonts w:ascii="Times New Roman" w:hAnsi="Times New Roman"/>
          <w:noProof/>
          <w:color w:val="EEEFFF"/>
          <w:spacing w:val="-70"/>
          <w:sz w:val="22"/>
        </w:rPr>
        <w:t>ﮦ</w:t>
      </w:r>
      <w:r>
        <w:rPr>
          <w:rFonts w:ascii="Times New Roman" w:hAnsi="Times New Roman"/>
        </w:rPr>
        <w:t>ии</w:t>
      </w:r>
      <w:proofErr w:type="spellEnd"/>
      <w:r>
        <w:rPr>
          <w:rFonts w:ascii="Times New Roman" w:hAnsi="Times New Roman"/>
        </w:rPr>
        <w:t xml:space="preserve"> ООО «</w:t>
      </w:r>
      <w:proofErr w:type="spellStart"/>
      <w:r>
        <w:rPr>
          <w:rFonts w:ascii="Times New Roman" w:hAnsi="Times New Roman"/>
        </w:rPr>
        <w:t>Теплоэнерго</w:t>
      </w:r>
      <w:proofErr w:type="spellEnd"/>
      <w:r>
        <w:rPr>
          <w:rFonts w:ascii="Times New Roman" w:hAnsi="Times New Roman"/>
        </w:rPr>
        <w:t xml:space="preserve">» позволил </w:t>
      </w:r>
      <w:proofErr w:type="spellStart"/>
      <w:r>
        <w:rPr>
          <w:rFonts w:ascii="Times New Roman" w:hAnsi="Times New Roman"/>
        </w:rPr>
        <w:t>в</w:t>
      </w:r>
      <w:r>
        <w:rPr>
          <w:rFonts w:ascii="Times New Roman" w:hAnsi="Times New Roman"/>
          <w:noProof/>
          <w:color w:val="EEEFFF"/>
          <w:spacing w:val="-70"/>
          <w:sz w:val="22"/>
        </w:rPr>
        <w:t>ﮦ</w:t>
      </w:r>
      <w:r>
        <w:rPr>
          <w:rFonts w:ascii="Times New Roman" w:hAnsi="Times New Roman"/>
        </w:rPr>
        <w:t>ыявить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сле</w:t>
      </w:r>
      <w:r>
        <w:rPr>
          <w:rFonts w:ascii="Times New Roman" w:hAnsi="Times New Roman"/>
          <w:noProof/>
          <w:color w:val="EEEFFF"/>
          <w:spacing w:val="-70"/>
          <w:sz w:val="22"/>
        </w:rPr>
        <w:t>ﮦ</w:t>
      </w:r>
      <w:r>
        <w:rPr>
          <w:rFonts w:ascii="Times New Roman" w:hAnsi="Times New Roman"/>
        </w:rPr>
        <w:t>дующие</w:t>
      </w:r>
      <w:proofErr w:type="spellEnd"/>
      <w:r>
        <w:rPr>
          <w:rFonts w:ascii="Times New Roman" w:hAnsi="Times New Roman"/>
        </w:rPr>
        <w:t xml:space="preserve"> проб</w:t>
      </w:r>
      <w:r>
        <w:rPr>
          <w:rFonts w:ascii="Times New Roman" w:hAnsi="Times New Roman"/>
          <w:noProof/>
          <w:color w:val="EEEFFF"/>
          <w:spacing w:val="-70"/>
          <w:sz w:val="22"/>
        </w:rPr>
        <w:t>ﮦ</w:t>
      </w:r>
      <w:r>
        <w:rPr>
          <w:rFonts w:ascii="Times New Roman" w:hAnsi="Times New Roman"/>
        </w:rPr>
        <w:t>лемы:</w:t>
      </w:r>
    </w:p>
    <w:p w:rsidR="00C71617" w:rsidRDefault="00C71617" w:rsidP="00B23D12">
      <w:pPr>
        <w:pStyle w:val="af2"/>
        <w:widowControl w:val="0"/>
        <w:numPr>
          <w:ilvl w:val="0"/>
          <w:numId w:val="23"/>
        </w:numPr>
        <w:tabs>
          <w:tab w:val="left" w:pos="993"/>
        </w:tabs>
        <w:ind w:left="0" w:firstLine="709"/>
        <w:rPr>
          <w:rFonts w:ascii="Times New Roman" w:hAnsi="Times New Roman"/>
        </w:rPr>
      </w:pPr>
      <w:r>
        <w:rPr>
          <w:rFonts w:ascii="Times New Roman" w:hAnsi="Times New Roman"/>
        </w:rPr>
        <w:t>на предпри</w:t>
      </w:r>
      <w:r>
        <w:rPr>
          <w:rFonts w:ascii="Times New Roman" w:hAnsi="Times New Roman"/>
          <w:noProof/>
          <w:color w:val="EEEFFF"/>
          <w:spacing w:val="-70"/>
          <w:sz w:val="22"/>
        </w:rPr>
        <w:t>ﮦ</w:t>
      </w:r>
      <w:r>
        <w:rPr>
          <w:rFonts w:ascii="Times New Roman" w:hAnsi="Times New Roman"/>
        </w:rPr>
        <w:t>ятии не применяется кр</w:t>
      </w:r>
      <w:r>
        <w:rPr>
          <w:rFonts w:ascii="Times New Roman" w:hAnsi="Times New Roman"/>
          <w:noProof/>
          <w:color w:val="EEEFFF"/>
          <w:spacing w:val="-70"/>
          <w:sz w:val="22"/>
        </w:rPr>
        <w:t>ﮦ</w:t>
      </w:r>
      <w:r>
        <w:rPr>
          <w:rFonts w:ascii="Times New Roman" w:hAnsi="Times New Roman"/>
        </w:rPr>
        <w:t>аткосрочное п</w:t>
      </w:r>
      <w:r>
        <w:rPr>
          <w:rFonts w:ascii="Times New Roman" w:hAnsi="Times New Roman"/>
          <w:noProof/>
          <w:color w:val="EEEFFF"/>
          <w:spacing w:val="-70"/>
          <w:sz w:val="22"/>
        </w:rPr>
        <w:t>ﮦ</w:t>
      </w:r>
      <w:r>
        <w:rPr>
          <w:rFonts w:ascii="Times New Roman" w:hAnsi="Times New Roman"/>
        </w:rPr>
        <w:t>ланирование;</w:t>
      </w:r>
    </w:p>
    <w:p w:rsidR="00C71617" w:rsidRDefault="00C71617" w:rsidP="00B23D12">
      <w:pPr>
        <w:pStyle w:val="af2"/>
        <w:widowControl w:val="0"/>
        <w:numPr>
          <w:ilvl w:val="0"/>
          <w:numId w:val="23"/>
        </w:numPr>
        <w:tabs>
          <w:tab w:val="left" w:pos="993"/>
        </w:tabs>
        <w:ind w:left="0" w:firstLine="709"/>
        <w:rPr>
          <w:rFonts w:ascii="Times New Roman" w:hAnsi="Times New Roman"/>
        </w:rPr>
      </w:pPr>
      <w:r>
        <w:rPr>
          <w:rFonts w:ascii="Times New Roman" w:hAnsi="Times New Roman"/>
        </w:rPr>
        <w:t>в процессе б</w:t>
      </w:r>
      <w:r>
        <w:rPr>
          <w:rFonts w:ascii="Times New Roman" w:hAnsi="Times New Roman"/>
          <w:noProof/>
          <w:color w:val="EEEFFF"/>
          <w:spacing w:val="-70"/>
          <w:sz w:val="22"/>
        </w:rPr>
        <w:t>ﮦ</w:t>
      </w:r>
      <w:r>
        <w:rPr>
          <w:rFonts w:ascii="Times New Roman" w:hAnsi="Times New Roman"/>
        </w:rPr>
        <w:t>юджетирова</w:t>
      </w:r>
      <w:r>
        <w:rPr>
          <w:rFonts w:ascii="Times New Roman" w:hAnsi="Times New Roman"/>
          <w:noProof/>
          <w:color w:val="EEEFFF"/>
          <w:spacing w:val="-70"/>
          <w:sz w:val="22"/>
        </w:rPr>
        <w:t>ﮦ</w:t>
      </w:r>
      <w:r>
        <w:rPr>
          <w:rFonts w:ascii="Times New Roman" w:hAnsi="Times New Roman"/>
        </w:rPr>
        <w:t>ния на пре</w:t>
      </w:r>
      <w:r>
        <w:rPr>
          <w:rFonts w:ascii="Times New Roman" w:hAnsi="Times New Roman"/>
          <w:noProof/>
          <w:color w:val="EEEFFF"/>
          <w:spacing w:val="-70"/>
          <w:sz w:val="22"/>
        </w:rPr>
        <w:t>ﮦ</w:t>
      </w:r>
      <w:r>
        <w:rPr>
          <w:rFonts w:ascii="Times New Roman" w:hAnsi="Times New Roman"/>
        </w:rPr>
        <w:t>дприятии не сост</w:t>
      </w:r>
      <w:r>
        <w:rPr>
          <w:rFonts w:ascii="Times New Roman" w:hAnsi="Times New Roman"/>
          <w:noProof/>
          <w:color w:val="EEEFFF"/>
          <w:spacing w:val="-70"/>
          <w:sz w:val="22"/>
        </w:rPr>
        <w:t>ﮦ</w:t>
      </w:r>
      <w:r>
        <w:rPr>
          <w:rFonts w:ascii="Times New Roman" w:hAnsi="Times New Roman"/>
        </w:rPr>
        <w:t>авляется б</w:t>
      </w:r>
      <w:r>
        <w:rPr>
          <w:rFonts w:ascii="Times New Roman" w:hAnsi="Times New Roman"/>
          <w:noProof/>
          <w:color w:val="EEEFFF"/>
          <w:spacing w:val="-70"/>
          <w:sz w:val="22"/>
        </w:rPr>
        <w:t>ﮦ</w:t>
      </w:r>
      <w:r>
        <w:rPr>
          <w:rFonts w:ascii="Times New Roman" w:hAnsi="Times New Roman"/>
        </w:rPr>
        <w:t>юджет движе</w:t>
      </w:r>
      <w:r>
        <w:rPr>
          <w:rFonts w:ascii="Times New Roman" w:hAnsi="Times New Roman"/>
          <w:noProof/>
          <w:color w:val="EEEFFF"/>
          <w:spacing w:val="-70"/>
          <w:sz w:val="22"/>
        </w:rPr>
        <w:t>ﮦ</w:t>
      </w:r>
      <w:r>
        <w:rPr>
          <w:rFonts w:ascii="Times New Roman" w:hAnsi="Times New Roman"/>
        </w:rPr>
        <w:t>ния денежн</w:t>
      </w:r>
      <w:r>
        <w:rPr>
          <w:rFonts w:ascii="Times New Roman" w:hAnsi="Times New Roman"/>
          <w:noProof/>
          <w:color w:val="EEEFFF"/>
          <w:spacing w:val="-70"/>
          <w:sz w:val="22"/>
        </w:rPr>
        <w:t>ﮦ</w:t>
      </w:r>
      <w:r>
        <w:rPr>
          <w:rFonts w:ascii="Times New Roman" w:hAnsi="Times New Roman"/>
        </w:rPr>
        <w:t>ых средств;</w:t>
      </w:r>
    </w:p>
    <w:p w:rsidR="00C71617" w:rsidRDefault="00C71617" w:rsidP="00B23D12">
      <w:pPr>
        <w:pStyle w:val="af2"/>
        <w:widowControl w:val="0"/>
        <w:numPr>
          <w:ilvl w:val="0"/>
          <w:numId w:val="23"/>
        </w:numPr>
        <w:tabs>
          <w:tab w:val="left" w:pos="993"/>
        </w:tabs>
        <w:ind w:left="0" w:firstLine="709"/>
        <w:rPr>
          <w:rFonts w:ascii="Times New Roman" w:hAnsi="Times New Roman"/>
        </w:rPr>
      </w:pPr>
      <w:r>
        <w:rPr>
          <w:rFonts w:ascii="Times New Roman" w:hAnsi="Times New Roman"/>
        </w:rPr>
        <w:t>прогнозирование н</w:t>
      </w:r>
      <w:r>
        <w:rPr>
          <w:rFonts w:ascii="Times New Roman" w:hAnsi="Times New Roman"/>
          <w:noProof/>
          <w:color w:val="EEEFFF"/>
          <w:spacing w:val="-70"/>
          <w:sz w:val="22"/>
        </w:rPr>
        <w:t>ﮦ</w:t>
      </w:r>
      <w:r>
        <w:rPr>
          <w:rFonts w:ascii="Times New Roman" w:hAnsi="Times New Roman"/>
        </w:rPr>
        <w:t>а предприят</w:t>
      </w:r>
      <w:r>
        <w:rPr>
          <w:rFonts w:ascii="Times New Roman" w:hAnsi="Times New Roman"/>
          <w:noProof/>
          <w:color w:val="EEEFFF"/>
          <w:spacing w:val="-70"/>
          <w:sz w:val="22"/>
        </w:rPr>
        <w:t>ﮦ</w:t>
      </w:r>
      <w:r>
        <w:rPr>
          <w:rFonts w:ascii="Times New Roman" w:hAnsi="Times New Roman"/>
        </w:rPr>
        <w:t>ии не приме</w:t>
      </w:r>
      <w:r>
        <w:rPr>
          <w:rFonts w:ascii="Times New Roman" w:hAnsi="Times New Roman"/>
          <w:noProof/>
          <w:color w:val="EEEFFF"/>
          <w:spacing w:val="-70"/>
          <w:sz w:val="22"/>
        </w:rPr>
        <w:t>ﮦ</w:t>
      </w:r>
      <w:r>
        <w:rPr>
          <w:rFonts w:ascii="Times New Roman" w:hAnsi="Times New Roman"/>
        </w:rPr>
        <w:t>няется.</w:t>
      </w:r>
    </w:p>
    <w:p w:rsidR="00C71617" w:rsidRDefault="00C71617" w:rsidP="00C716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Рассмотрим воз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можность про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гнозирован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 показате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лей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отчетност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ООО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Теплоэнерго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с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ванием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мето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процент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от прода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ж, который от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личается простото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и последо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вательност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ью расчето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в. Метод проце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нта от продаж </w:t>
      </w:r>
      <w:r>
        <w:rPr>
          <w:rFonts w:ascii="Times New Roman" w:hAnsi="Times New Roman" w:cs="Times New Roman"/>
          <w:sz w:val="28"/>
          <w:szCs w:val="28"/>
        </w:rPr>
        <w:t>состоит в то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м, что стат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ьи баланса, вз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аимозависи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мые от объе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ма реализа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ции, измен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яются пропор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ционально из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менению объе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ма реализа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ции продук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ции. То ест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ь, для построе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ния прогноз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ного баланс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 принимаетс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я, что каж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дая пропор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ционально ме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няющаяся 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атья актив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 и пассив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 баланса из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меняется в то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й же пропор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ции, в како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й изменяетс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я объем 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ализации.</w:t>
      </w:r>
    </w:p>
    <w:p w:rsidR="006D7618" w:rsidRDefault="006D7618" w:rsidP="006D761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Главное пре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имущество мето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 процент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от прода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 состоит в то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м, что он прост и не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дорог при ис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пользовани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 Однако пр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его приме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нении исхо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дят из того, что основные сре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дства пред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приятия за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действован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на полную мо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щность и увеличен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 объема 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ализации потребует до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полнительн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 инвести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ций.</w:t>
      </w:r>
    </w:p>
    <w:p w:rsidR="00ED510E" w:rsidRDefault="006D7618" w:rsidP="00ED510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Первый эта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 прогнозиро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вания проце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нта от про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даж – это изуче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 историчес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 сведен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ий, чтобы опре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делить, ка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кие значен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 в финансо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вых отчета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в прошлом уже ме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нялись про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порциональ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 перемен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 в прода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жах. Это поз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волит человеку, 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анимающемус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прогнозо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м, решить, к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акие стать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отчета мо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жно будет уверенно 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ценивать в про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центах от про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даж, а для прогноз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ирования к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аких потребуется допо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лнительная 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нформация. </w:t>
      </w:r>
    </w:p>
    <w:p w:rsidR="006D7618" w:rsidRDefault="003F525E" w:rsidP="003F525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Второй эта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 – спрогнозировать про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дажи. Поскольку м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ногие стат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ьи будут 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втоматичес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 привяза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 к прогнозу про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даж, очень важно 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ценить про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дажи как мо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жно точнее. Кро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 того, ко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гда прогноз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ный отчет зако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нчен, полез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 будет про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верить чувствительность по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лученных резу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льтатов к разл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ичным изме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нениям в про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гнозе продаж. Послед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 этап про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гнозирования процент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от прода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 – нахождение от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дельных зн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ачений в ф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инансовом отчете путем приме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нения истор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ических мо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делей к то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лько что уст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ановленным про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дажам.</w:t>
      </w:r>
    </w:p>
    <w:p w:rsidR="00C71617" w:rsidRDefault="00C71617" w:rsidP="00C7161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основан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 данного мето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 будет 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прогнозиро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ван бухгалтерс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кий баланс ООО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Теплоэнерго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 на 2018 – 20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 гг.</w:t>
      </w:r>
    </w:p>
    <w:p w:rsidR="003501B2" w:rsidRDefault="00CC4B97" w:rsidP="0094468D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Таблица 10. Отчет о фи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нансовых результатах ООО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Теплоэнерго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</w:p>
    <w:p w:rsidR="00CC4B97" w:rsidRDefault="0094468D" w:rsidP="0094468D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 2015-2017 г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</w:p>
    <w:tbl>
      <w:tblPr>
        <w:tblW w:w="5000" w:type="pct"/>
        <w:tblInd w:w="-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66"/>
        <w:gridCol w:w="1846"/>
        <w:gridCol w:w="1843"/>
        <w:gridCol w:w="1690"/>
      </w:tblGrid>
      <w:tr w:rsidR="003A73E1" w:rsidRPr="002D5157" w:rsidTr="00825887">
        <w:trPr>
          <w:trHeight w:val="340"/>
        </w:trPr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73E1" w:rsidRPr="002D5157" w:rsidRDefault="003A73E1" w:rsidP="006F48DA">
            <w:pPr>
              <w:pStyle w:val="14"/>
              <w:shd w:val="clear" w:color="auto" w:fill="auto"/>
              <w:spacing w:line="240" w:lineRule="auto"/>
              <w:ind w:left="-10" w:firstLine="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по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казателя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73E1" w:rsidRPr="002D5157" w:rsidRDefault="003A73E1" w:rsidP="00210E13">
            <w:pPr>
              <w:pStyle w:val="14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2015 год, </w:t>
            </w:r>
          </w:p>
          <w:p w:rsidR="003A73E1" w:rsidRPr="002D5157" w:rsidRDefault="003A73E1" w:rsidP="00210E13">
            <w:pPr>
              <w:pStyle w:val="14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73E1" w:rsidRPr="002D5157" w:rsidRDefault="003A73E1" w:rsidP="00210E13">
            <w:pPr>
              <w:pStyle w:val="14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2016 год,</w:t>
            </w:r>
          </w:p>
          <w:p w:rsidR="003A73E1" w:rsidRPr="002D5157" w:rsidRDefault="003A73E1" w:rsidP="00210E13">
            <w:pPr>
              <w:pStyle w:val="14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73E1" w:rsidRPr="002D5157" w:rsidRDefault="003A73E1" w:rsidP="00210E13">
            <w:pPr>
              <w:pStyle w:val="14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2017 год, </w:t>
            </w:r>
          </w:p>
          <w:p w:rsidR="003A73E1" w:rsidRPr="002D5157" w:rsidRDefault="003A73E1" w:rsidP="00210E13">
            <w:pPr>
              <w:pStyle w:val="14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3A73E1" w:rsidRPr="002D5157" w:rsidTr="00825887">
        <w:trPr>
          <w:trHeight w:val="340"/>
        </w:trPr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73E1" w:rsidRPr="002D5157" w:rsidRDefault="003A73E1" w:rsidP="00C40DA5">
            <w:pPr>
              <w:pStyle w:val="14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73E1" w:rsidRPr="002D5157" w:rsidRDefault="00EB44C6" w:rsidP="00C40DA5">
            <w:pPr>
              <w:pStyle w:val="14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73E1" w:rsidRPr="002D5157" w:rsidRDefault="00EB44C6" w:rsidP="00C40DA5">
            <w:pPr>
              <w:pStyle w:val="14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73E1" w:rsidRPr="002D5157" w:rsidRDefault="00EB44C6" w:rsidP="00C40DA5">
            <w:pPr>
              <w:pStyle w:val="14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3A73E1" w:rsidRPr="002D5157" w:rsidTr="00825887">
        <w:trPr>
          <w:trHeight w:val="340"/>
        </w:trPr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73E1" w:rsidRPr="002D5157" w:rsidRDefault="003A73E1" w:rsidP="003B1015">
            <w:pPr>
              <w:pStyle w:val="14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Выручка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73E1" w:rsidRPr="002D5157" w:rsidRDefault="003A73E1" w:rsidP="003B1015">
            <w:pPr>
              <w:pStyle w:val="14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351 647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73E1" w:rsidRPr="002D5157" w:rsidRDefault="003A73E1" w:rsidP="003B1015">
            <w:pPr>
              <w:pStyle w:val="14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405 978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73E1" w:rsidRPr="002D5157" w:rsidRDefault="003A73E1" w:rsidP="003B1015">
            <w:pPr>
              <w:pStyle w:val="14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438 259</w:t>
            </w:r>
          </w:p>
        </w:tc>
      </w:tr>
      <w:tr w:rsidR="003A73E1" w:rsidRPr="002D5157" w:rsidTr="00825887">
        <w:trPr>
          <w:trHeight w:val="340"/>
        </w:trPr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73E1" w:rsidRPr="002D5157" w:rsidRDefault="003A73E1" w:rsidP="003B1015">
            <w:pPr>
              <w:pStyle w:val="14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Себестоимость про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даж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73E1" w:rsidRPr="002D5157" w:rsidRDefault="003A73E1" w:rsidP="003B1015">
            <w:pPr>
              <w:pStyle w:val="14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(334 302)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73E1" w:rsidRPr="002D5157" w:rsidRDefault="003A73E1" w:rsidP="003B1015">
            <w:pPr>
              <w:pStyle w:val="14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(358 221)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73E1" w:rsidRPr="002D5157" w:rsidRDefault="003A73E1" w:rsidP="003B1015">
            <w:pPr>
              <w:pStyle w:val="14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(362 980)</w:t>
            </w:r>
          </w:p>
        </w:tc>
      </w:tr>
      <w:tr w:rsidR="003A73E1" w:rsidRPr="002D5157" w:rsidTr="00825887">
        <w:trPr>
          <w:trHeight w:val="340"/>
        </w:trPr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73E1" w:rsidRPr="002D5157" w:rsidRDefault="003A73E1" w:rsidP="003B1015">
            <w:pPr>
              <w:pStyle w:val="14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Валовая пр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ибыль (убыто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к)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73E1" w:rsidRPr="002D5157" w:rsidRDefault="003A73E1" w:rsidP="003B1015">
            <w:pPr>
              <w:pStyle w:val="14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17 345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73E1" w:rsidRPr="002D5157" w:rsidRDefault="003A73E1" w:rsidP="003B1015">
            <w:pPr>
              <w:pStyle w:val="14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47 757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73E1" w:rsidRPr="002D5157" w:rsidRDefault="003A73E1" w:rsidP="003B1015">
            <w:pPr>
              <w:pStyle w:val="14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75 279</w:t>
            </w:r>
          </w:p>
        </w:tc>
      </w:tr>
      <w:tr w:rsidR="003A73E1" w:rsidRPr="002D5157" w:rsidTr="00825887">
        <w:trPr>
          <w:trHeight w:val="340"/>
        </w:trPr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73E1" w:rsidRPr="002D5157" w:rsidRDefault="003A73E1" w:rsidP="003B1015">
            <w:pPr>
              <w:pStyle w:val="14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Коммерческие р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асходы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73E1" w:rsidRPr="002D5157" w:rsidRDefault="003A73E1" w:rsidP="003B1015">
            <w:pPr>
              <w:pStyle w:val="35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73E1" w:rsidRPr="002D5157" w:rsidRDefault="003A73E1" w:rsidP="003B1015">
            <w:pPr>
              <w:pStyle w:val="14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73E1" w:rsidRPr="002D5157" w:rsidRDefault="003A73E1" w:rsidP="003B1015">
            <w:pPr>
              <w:pStyle w:val="35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"/>
              </w:rPr>
              <w:t>-</w:t>
            </w:r>
          </w:p>
        </w:tc>
      </w:tr>
      <w:tr w:rsidR="003A73E1" w:rsidRPr="002D5157" w:rsidTr="00825887">
        <w:trPr>
          <w:trHeight w:val="340"/>
        </w:trPr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73E1" w:rsidRPr="002D5157" w:rsidRDefault="003A73E1" w:rsidP="003B1015">
            <w:pPr>
              <w:pStyle w:val="14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Управленческие р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асходы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73E1" w:rsidRPr="002D5157" w:rsidRDefault="003A73E1" w:rsidP="003B1015">
            <w:pPr>
              <w:pStyle w:val="14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(36 023)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73E1" w:rsidRPr="002D5157" w:rsidRDefault="003A73E1" w:rsidP="003B1015">
            <w:pPr>
              <w:pStyle w:val="14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(37 716)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73E1" w:rsidRPr="002D5157" w:rsidRDefault="003A73E1" w:rsidP="003B1015">
            <w:pPr>
              <w:pStyle w:val="14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(38 078)</w:t>
            </w:r>
          </w:p>
        </w:tc>
      </w:tr>
      <w:tr w:rsidR="003A73E1" w:rsidRPr="002D5157" w:rsidTr="00825887">
        <w:trPr>
          <w:trHeight w:val="340"/>
        </w:trPr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73E1" w:rsidRPr="002D5157" w:rsidRDefault="003A73E1" w:rsidP="003B1015">
            <w:pPr>
              <w:pStyle w:val="14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Прибыль (уб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ыток) от про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даж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73E1" w:rsidRPr="002D5157" w:rsidRDefault="003A73E1" w:rsidP="003B1015">
            <w:pPr>
              <w:pStyle w:val="14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(18 678)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73E1" w:rsidRPr="002D5157" w:rsidRDefault="003A73E1" w:rsidP="00EE24D6">
            <w:pPr>
              <w:pStyle w:val="14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10 041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73E1" w:rsidRPr="002D5157" w:rsidRDefault="003A73E1" w:rsidP="003B1015">
            <w:pPr>
              <w:pStyle w:val="14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37 201</w:t>
            </w:r>
          </w:p>
        </w:tc>
      </w:tr>
      <w:tr w:rsidR="003A73E1" w:rsidRPr="002D5157" w:rsidTr="00825887">
        <w:trPr>
          <w:trHeight w:val="340"/>
        </w:trPr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73E1" w:rsidRPr="002D5157" w:rsidRDefault="003A73E1" w:rsidP="003B1015">
            <w:pPr>
              <w:pStyle w:val="14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Доходы от уч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астия в дру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гих организ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ациях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73E1" w:rsidRPr="002D5157" w:rsidRDefault="003A73E1" w:rsidP="003B1015">
            <w:pPr>
              <w:pStyle w:val="35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73E1" w:rsidRPr="002D5157" w:rsidRDefault="003A73E1" w:rsidP="003B1015">
            <w:pPr>
              <w:pStyle w:val="14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73E1" w:rsidRPr="002D5157" w:rsidRDefault="003A73E1" w:rsidP="003B1015">
            <w:pPr>
              <w:pStyle w:val="35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"/>
              </w:rPr>
              <w:t>-</w:t>
            </w:r>
          </w:p>
        </w:tc>
      </w:tr>
      <w:tr w:rsidR="003A73E1" w:rsidRPr="002D5157" w:rsidTr="00825887">
        <w:trPr>
          <w:trHeight w:val="340"/>
        </w:trPr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73E1" w:rsidRPr="002D5157" w:rsidRDefault="003A73E1" w:rsidP="003B1015">
            <w:pPr>
              <w:pStyle w:val="14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Проценты к по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лучению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73E1" w:rsidRPr="002D5157" w:rsidRDefault="003A73E1" w:rsidP="003B1015">
            <w:pPr>
              <w:pStyle w:val="14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73E1" w:rsidRPr="002D5157" w:rsidRDefault="003A73E1" w:rsidP="003B1015">
            <w:pPr>
              <w:pStyle w:val="14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73E1" w:rsidRPr="002D5157" w:rsidRDefault="003A73E1" w:rsidP="003B1015">
            <w:pPr>
              <w:pStyle w:val="14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</w:tr>
      <w:tr w:rsidR="003A73E1" w:rsidRPr="002D5157" w:rsidTr="00825887">
        <w:trPr>
          <w:trHeight w:val="340"/>
        </w:trPr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73E1" w:rsidRPr="002D5157" w:rsidRDefault="003A73E1" w:rsidP="003B1015">
            <w:pPr>
              <w:pStyle w:val="14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Проценты к у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плате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73E1" w:rsidRPr="002D5157" w:rsidRDefault="003A73E1" w:rsidP="003B1015">
            <w:pPr>
              <w:pStyle w:val="14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(2 321)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73E1" w:rsidRPr="002D5157" w:rsidRDefault="003A73E1" w:rsidP="003B1015">
            <w:pPr>
              <w:pStyle w:val="14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(1 683)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73E1" w:rsidRPr="002D5157" w:rsidRDefault="003A73E1" w:rsidP="003B1015">
            <w:pPr>
              <w:pStyle w:val="14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(1 287)</w:t>
            </w:r>
          </w:p>
        </w:tc>
      </w:tr>
      <w:tr w:rsidR="003A73E1" w:rsidRPr="002D5157" w:rsidTr="00825887">
        <w:trPr>
          <w:trHeight w:val="340"/>
        </w:trPr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73E1" w:rsidRPr="002D5157" w:rsidRDefault="003A73E1" w:rsidP="003B1015">
            <w:pPr>
              <w:pStyle w:val="14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 дохо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ды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73E1" w:rsidRPr="002D5157" w:rsidRDefault="003A73E1" w:rsidP="003B1015">
            <w:pPr>
              <w:pStyle w:val="14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28 864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73E1" w:rsidRPr="002D5157" w:rsidRDefault="003A73E1" w:rsidP="003B1015">
            <w:pPr>
              <w:pStyle w:val="14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11 431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73E1" w:rsidRPr="002D5157" w:rsidRDefault="003A73E1" w:rsidP="003B1015">
            <w:pPr>
              <w:pStyle w:val="14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17 819</w:t>
            </w:r>
          </w:p>
        </w:tc>
      </w:tr>
      <w:tr w:rsidR="003A73E1" w:rsidRPr="002D5157" w:rsidTr="00825887">
        <w:trPr>
          <w:trHeight w:val="340"/>
        </w:trPr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73E1" w:rsidRPr="002D5157" w:rsidRDefault="003A73E1" w:rsidP="003B1015">
            <w:pPr>
              <w:pStyle w:val="14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 рас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ходы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73E1" w:rsidRPr="002D5157" w:rsidRDefault="003A73E1" w:rsidP="003B1015">
            <w:pPr>
              <w:pStyle w:val="14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(7 630)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73E1" w:rsidRPr="002D5157" w:rsidRDefault="003A73E1" w:rsidP="003B1015">
            <w:pPr>
              <w:pStyle w:val="14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(19 424)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73E1" w:rsidRPr="002D5157" w:rsidRDefault="003A73E1" w:rsidP="003B1015">
            <w:pPr>
              <w:pStyle w:val="14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(50 089)</w:t>
            </w:r>
          </w:p>
        </w:tc>
      </w:tr>
      <w:tr w:rsidR="003A73E1" w:rsidRPr="002D5157" w:rsidTr="00825887">
        <w:trPr>
          <w:trHeight w:val="340"/>
        </w:trPr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73E1" w:rsidRPr="002D5157" w:rsidRDefault="003A73E1" w:rsidP="003B1015">
            <w:pPr>
              <w:pStyle w:val="14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Прибыль (уб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ыток) до н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алогообложе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73E1" w:rsidRPr="002D5157" w:rsidRDefault="003A73E1" w:rsidP="003B1015">
            <w:pPr>
              <w:pStyle w:val="14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73E1" w:rsidRPr="002D5157" w:rsidRDefault="003A73E1" w:rsidP="003B1015">
            <w:pPr>
              <w:pStyle w:val="14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409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73E1" w:rsidRPr="002D5157" w:rsidRDefault="003A73E1" w:rsidP="003B1015">
            <w:pPr>
              <w:pStyle w:val="14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3 682</w:t>
            </w:r>
          </w:p>
        </w:tc>
      </w:tr>
      <w:tr w:rsidR="003A73E1" w:rsidRPr="002D5157" w:rsidTr="00825887">
        <w:trPr>
          <w:trHeight w:val="340"/>
        </w:trPr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73E1" w:rsidRPr="002D5157" w:rsidRDefault="003A73E1" w:rsidP="003B1015">
            <w:pPr>
              <w:pStyle w:val="14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 на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лог на приб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ыль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73E1" w:rsidRPr="002D5157" w:rsidRDefault="003A73E1" w:rsidP="003B1015">
            <w:pPr>
              <w:pStyle w:val="14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(245)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73E1" w:rsidRPr="002D5157" w:rsidRDefault="003A73E1" w:rsidP="003B1015">
            <w:pPr>
              <w:pStyle w:val="14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(399)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73E1" w:rsidRPr="002D5157" w:rsidRDefault="003A73E1" w:rsidP="003B1015">
            <w:pPr>
              <w:pStyle w:val="14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(3 505)</w:t>
            </w:r>
          </w:p>
        </w:tc>
      </w:tr>
      <w:tr w:rsidR="003A73E1" w:rsidRPr="002D5157" w:rsidTr="00825887">
        <w:trPr>
          <w:trHeight w:val="340"/>
        </w:trPr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73E1" w:rsidRPr="002D5157" w:rsidRDefault="003A73E1" w:rsidP="003B1015">
            <w:pPr>
              <w:pStyle w:val="14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постоянн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ые налогов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ые обязате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льства (акт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ивы)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73E1" w:rsidRPr="002D5157" w:rsidRDefault="003A73E1" w:rsidP="003B1015">
            <w:pPr>
              <w:pStyle w:val="14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(168)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73E1" w:rsidRPr="002D5157" w:rsidRDefault="003A73E1" w:rsidP="003B1015">
            <w:pPr>
              <w:pStyle w:val="14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(40)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73E1" w:rsidRPr="002D5157" w:rsidRDefault="003A73E1" w:rsidP="003B1015">
            <w:pPr>
              <w:pStyle w:val="14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(2 880)</w:t>
            </w:r>
          </w:p>
        </w:tc>
      </w:tr>
      <w:tr w:rsidR="003A73E1" w:rsidRPr="002D5157" w:rsidTr="00825887">
        <w:trPr>
          <w:trHeight w:val="340"/>
        </w:trPr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73E1" w:rsidRPr="002D5157" w:rsidRDefault="003A73E1" w:rsidP="003B1015">
            <w:pPr>
              <w:pStyle w:val="14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Изменение от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ложенных н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алоговых об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язательств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73E1" w:rsidRPr="002D5157" w:rsidRDefault="003A73E1" w:rsidP="003B1015">
            <w:pPr>
              <w:pStyle w:val="14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73E1" w:rsidRPr="002D5157" w:rsidRDefault="003A73E1" w:rsidP="003B1015">
            <w:pPr>
              <w:pStyle w:val="14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73E1" w:rsidRPr="002D5157" w:rsidRDefault="003A73E1" w:rsidP="003B1015">
            <w:pPr>
              <w:pStyle w:val="14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(112)</w:t>
            </w:r>
          </w:p>
        </w:tc>
      </w:tr>
      <w:tr w:rsidR="003A73E1" w:rsidRPr="002D5157" w:rsidTr="00825887">
        <w:trPr>
          <w:trHeight w:val="340"/>
        </w:trPr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73E1" w:rsidRPr="002D5157" w:rsidRDefault="003A73E1" w:rsidP="003B1015">
            <w:pPr>
              <w:pStyle w:val="14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Изменение от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ложенных н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алоговых а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ктивов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73E1" w:rsidRPr="002D5157" w:rsidRDefault="003A73E1" w:rsidP="003B1015">
            <w:pPr>
              <w:pStyle w:val="53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73E1" w:rsidRPr="002D5157" w:rsidRDefault="003A73E1" w:rsidP="003B1015">
            <w:pPr>
              <w:pStyle w:val="14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73E1" w:rsidRPr="002D5157" w:rsidRDefault="003A73E1" w:rsidP="003B1015">
            <w:pPr>
              <w:pStyle w:val="53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"/>
              </w:rPr>
              <w:t>-</w:t>
            </w:r>
          </w:p>
        </w:tc>
      </w:tr>
      <w:tr w:rsidR="003A73E1" w:rsidRPr="002D5157" w:rsidTr="00825887">
        <w:trPr>
          <w:trHeight w:val="340"/>
        </w:trPr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73E1" w:rsidRPr="002D5157" w:rsidRDefault="003A73E1" w:rsidP="003B1015">
            <w:pPr>
              <w:pStyle w:val="14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Прочее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73E1" w:rsidRPr="002D5157" w:rsidRDefault="003A73E1" w:rsidP="003B1015">
            <w:pPr>
              <w:pStyle w:val="43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73E1" w:rsidRPr="002D5157" w:rsidRDefault="003A73E1" w:rsidP="003B1015">
            <w:pPr>
              <w:pStyle w:val="14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73E1" w:rsidRPr="002D5157" w:rsidRDefault="003A73E1" w:rsidP="003B1015">
            <w:pPr>
              <w:pStyle w:val="43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"/>
              </w:rPr>
              <w:t>-</w:t>
            </w:r>
          </w:p>
        </w:tc>
      </w:tr>
      <w:tr w:rsidR="003A73E1" w:rsidRPr="002D5157" w:rsidTr="00825887">
        <w:trPr>
          <w:trHeight w:val="340"/>
        </w:trPr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73E1" w:rsidRPr="002D5157" w:rsidRDefault="003A73E1" w:rsidP="003B1015">
            <w:pPr>
              <w:pStyle w:val="14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Чистая приб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ыль (убыто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к)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73E1" w:rsidRPr="002D5157" w:rsidRDefault="003A73E1" w:rsidP="003B1015">
            <w:pPr>
              <w:pStyle w:val="14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73E1" w:rsidRPr="002D5157" w:rsidRDefault="003A73E1" w:rsidP="003B1015">
            <w:pPr>
              <w:pStyle w:val="14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73E1" w:rsidRPr="002D5157" w:rsidRDefault="003A73E1" w:rsidP="003B1015">
            <w:pPr>
              <w:pStyle w:val="14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</w:tr>
    </w:tbl>
    <w:p w:rsidR="00757904" w:rsidRDefault="00757904" w:rsidP="00757904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Источник: сост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</w:rPr>
        <w:t>ﮦ</w:t>
      </w:r>
      <w:r>
        <w:rPr>
          <w:rFonts w:ascii="Times New Roman" w:hAnsi="Times New Roman" w:cs="Times New Roman"/>
        </w:rPr>
        <w:t>авлено авторо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</w:rPr>
        <w:t>ﮦ</w:t>
      </w:r>
      <w:r>
        <w:rPr>
          <w:rFonts w:ascii="Times New Roman" w:hAnsi="Times New Roman" w:cs="Times New Roman"/>
        </w:rPr>
        <w:t>м.</w:t>
      </w:r>
    </w:p>
    <w:p w:rsidR="000A08EC" w:rsidRDefault="00D02B5A" w:rsidP="004A6553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Таблица 11. Бухгалтерский баланс ООО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Теплоэнерго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на 2015-2017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tbl>
      <w:tblPr>
        <w:tblStyle w:val="af5"/>
        <w:tblW w:w="9351" w:type="dxa"/>
        <w:jc w:val="center"/>
        <w:tblLook w:val="04A0" w:firstRow="1" w:lastRow="0" w:firstColumn="1" w:lastColumn="0" w:noHBand="0" w:noVBand="1"/>
      </w:tblPr>
      <w:tblGrid>
        <w:gridCol w:w="5333"/>
        <w:gridCol w:w="1325"/>
        <w:gridCol w:w="1275"/>
        <w:gridCol w:w="1418"/>
      </w:tblGrid>
      <w:tr w:rsidR="003A73E1" w:rsidRPr="002D5157" w:rsidTr="00825887">
        <w:trPr>
          <w:trHeight w:val="284"/>
          <w:jc w:val="center"/>
        </w:trPr>
        <w:tc>
          <w:tcPr>
            <w:tcW w:w="5333" w:type="dxa"/>
            <w:vAlign w:val="center"/>
          </w:tcPr>
          <w:p w:rsidR="003A73E1" w:rsidRPr="002D5157" w:rsidRDefault="003A73E1" w:rsidP="00AF02C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казателя</w:t>
            </w:r>
          </w:p>
        </w:tc>
        <w:tc>
          <w:tcPr>
            <w:tcW w:w="1325" w:type="dxa"/>
            <w:vAlign w:val="center"/>
          </w:tcPr>
          <w:p w:rsidR="003A73E1" w:rsidRPr="002D5157" w:rsidRDefault="003A73E1" w:rsidP="00AF02C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2015 год, </w:t>
            </w:r>
            <w:proofErr w:type="spellStart"/>
            <w:r>
              <w:rPr>
                <w:sz w:val="20"/>
                <w:szCs w:val="20"/>
              </w:rPr>
              <w:t>тыс.руб</w:t>
            </w:r>
            <w:proofErr w:type="spellEnd"/>
          </w:p>
        </w:tc>
        <w:tc>
          <w:tcPr>
            <w:tcW w:w="1275" w:type="dxa"/>
          </w:tcPr>
          <w:p w:rsidR="003A73E1" w:rsidRPr="002D5157" w:rsidRDefault="003A73E1" w:rsidP="00AF02C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2016 год, </w:t>
            </w:r>
            <w:proofErr w:type="spellStart"/>
            <w:r>
              <w:rPr>
                <w:sz w:val="20"/>
                <w:szCs w:val="20"/>
              </w:rPr>
              <w:t>тыс.руб</w:t>
            </w:r>
            <w:proofErr w:type="spellEnd"/>
          </w:p>
        </w:tc>
        <w:tc>
          <w:tcPr>
            <w:tcW w:w="1418" w:type="dxa"/>
            <w:vAlign w:val="center"/>
          </w:tcPr>
          <w:p w:rsidR="003A73E1" w:rsidRPr="002D5157" w:rsidRDefault="003A73E1" w:rsidP="00AF02C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2017 год, </w:t>
            </w:r>
            <w:proofErr w:type="spellStart"/>
            <w:r>
              <w:rPr>
                <w:sz w:val="20"/>
                <w:szCs w:val="20"/>
              </w:rPr>
              <w:t>тыс.руб</w:t>
            </w:r>
            <w:proofErr w:type="spellEnd"/>
          </w:p>
        </w:tc>
      </w:tr>
      <w:tr w:rsidR="003A73E1" w:rsidRPr="002D5157" w:rsidTr="00825887">
        <w:trPr>
          <w:trHeight w:val="284"/>
          <w:jc w:val="center"/>
        </w:trPr>
        <w:tc>
          <w:tcPr>
            <w:tcW w:w="5333" w:type="dxa"/>
            <w:vAlign w:val="center"/>
          </w:tcPr>
          <w:p w:rsidR="003A73E1" w:rsidRPr="002D5157" w:rsidRDefault="003A73E1" w:rsidP="00AF02C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325" w:type="dxa"/>
            <w:vAlign w:val="center"/>
          </w:tcPr>
          <w:p w:rsidR="003A73E1" w:rsidRPr="002D5157" w:rsidRDefault="00EB44C6" w:rsidP="00AF02C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vAlign w:val="center"/>
          </w:tcPr>
          <w:p w:rsidR="003A73E1" w:rsidRPr="002D5157" w:rsidRDefault="00EB44C6" w:rsidP="00AF02C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vAlign w:val="center"/>
          </w:tcPr>
          <w:p w:rsidR="003A73E1" w:rsidRPr="002D5157" w:rsidRDefault="00EB44C6" w:rsidP="00AF02C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3A73E1" w:rsidRPr="002D5157" w:rsidTr="00825887">
        <w:trPr>
          <w:trHeight w:val="284"/>
          <w:jc w:val="center"/>
        </w:trPr>
        <w:tc>
          <w:tcPr>
            <w:tcW w:w="5333" w:type="dxa"/>
            <w:vAlign w:val="center"/>
          </w:tcPr>
          <w:p w:rsidR="003A73E1" w:rsidRPr="002D5157" w:rsidRDefault="003A73E1" w:rsidP="00AF02C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АКТИВ</w:t>
            </w:r>
          </w:p>
          <w:p w:rsidR="003A73E1" w:rsidRPr="002D5157" w:rsidRDefault="003A73E1" w:rsidP="00AF02C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I</w:t>
            </w:r>
            <w:r>
              <w:rPr>
                <w:sz w:val="20"/>
                <w:szCs w:val="20"/>
              </w:rPr>
              <w:t>. ВНЕОБОРОТ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НЫЕ АКТИВЫ</w:t>
            </w:r>
          </w:p>
          <w:p w:rsidR="003A73E1" w:rsidRPr="002D5157" w:rsidRDefault="003A73E1" w:rsidP="00AF02C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Нематериальные а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ктивы</w:t>
            </w:r>
          </w:p>
        </w:tc>
        <w:tc>
          <w:tcPr>
            <w:tcW w:w="1325" w:type="dxa"/>
            <w:vAlign w:val="bottom"/>
          </w:tcPr>
          <w:p w:rsidR="003A73E1" w:rsidRPr="002D5157" w:rsidRDefault="003A73E1" w:rsidP="00AF02CC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vAlign w:val="bottom"/>
          </w:tcPr>
          <w:p w:rsidR="003A73E1" w:rsidRPr="002D5157" w:rsidRDefault="003A73E1" w:rsidP="00AF02CC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vAlign w:val="bottom"/>
          </w:tcPr>
          <w:p w:rsidR="003A73E1" w:rsidRPr="002D5157" w:rsidRDefault="003A73E1" w:rsidP="00AF02CC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A73E1" w:rsidRPr="002D5157" w:rsidTr="00825887">
        <w:trPr>
          <w:trHeight w:val="284"/>
          <w:jc w:val="center"/>
        </w:trPr>
        <w:tc>
          <w:tcPr>
            <w:tcW w:w="5333" w:type="dxa"/>
            <w:vAlign w:val="center"/>
          </w:tcPr>
          <w:p w:rsidR="003A73E1" w:rsidRPr="002D5157" w:rsidRDefault="003A73E1" w:rsidP="00AF02C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Результаты исс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ледований и р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азработок</w:t>
            </w:r>
          </w:p>
        </w:tc>
        <w:tc>
          <w:tcPr>
            <w:tcW w:w="1325" w:type="dxa"/>
            <w:vAlign w:val="center"/>
          </w:tcPr>
          <w:p w:rsidR="003A73E1" w:rsidRPr="002D5157" w:rsidRDefault="003A73E1" w:rsidP="00AF02CC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75" w:type="dxa"/>
            <w:vAlign w:val="center"/>
          </w:tcPr>
          <w:p w:rsidR="003A73E1" w:rsidRPr="002D5157" w:rsidRDefault="003A73E1" w:rsidP="00AF02CC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vAlign w:val="center"/>
          </w:tcPr>
          <w:p w:rsidR="003A73E1" w:rsidRPr="002D5157" w:rsidRDefault="003A73E1" w:rsidP="00AF02CC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3A73E1" w:rsidRPr="002D5157" w:rsidTr="00825887">
        <w:trPr>
          <w:trHeight w:val="284"/>
          <w:jc w:val="center"/>
        </w:trPr>
        <w:tc>
          <w:tcPr>
            <w:tcW w:w="5333" w:type="dxa"/>
            <w:vAlign w:val="center"/>
          </w:tcPr>
          <w:p w:rsidR="003A73E1" w:rsidRPr="002D5157" w:rsidRDefault="003A73E1" w:rsidP="00AF02C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Нематериальные по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исковые акт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ивы</w:t>
            </w:r>
          </w:p>
        </w:tc>
        <w:tc>
          <w:tcPr>
            <w:tcW w:w="1325" w:type="dxa"/>
            <w:vAlign w:val="center"/>
          </w:tcPr>
          <w:p w:rsidR="003A73E1" w:rsidRPr="002D5157" w:rsidRDefault="003A73E1" w:rsidP="00AF02CC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75" w:type="dxa"/>
            <w:vAlign w:val="center"/>
          </w:tcPr>
          <w:p w:rsidR="003A73E1" w:rsidRPr="002D5157" w:rsidRDefault="003A73E1" w:rsidP="00AF02CC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vAlign w:val="center"/>
          </w:tcPr>
          <w:p w:rsidR="003A73E1" w:rsidRPr="002D5157" w:rsidRDefault="003A73E1" w:rsidP="00AF02CC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3A73E1" w:rsidRPr="002D5157" w:rsidTr="00825887">
        <w:trPr>
          <w:trHeight w:val="284"/>
          <w:jc w:val="center"/>
        </w:trPr>
        <w:tc>
          <w:tcPr>
            <w:tcW w:w="5333" w:type="dxa"/>
            <w:vAlign w:val="center"/>
          </w:tcPr>
          <w:p w:rsidR="003A73E1" w:rsidRPr="002D5157" w:rsidRDefault="003A73E1" w:rsidP="00AF02C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по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исковые акт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ивы</w:t>
            </w:r>
          </w:p>
        </w:tc>
        <w:tc>
          <w:tcPr>
            <w:tcW w:w="1325" w:type="dxa"/>
            <w:vAlign w:val="center"/>
          </w:tcPr>
          <w:p w:rsidR="003A73E1" w:rsidRPr="002D5157" w:rsidRDefault="003A73E1" w:rsidP="00AF02CC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75" w:type="dxa"/>
            <w:vAlign w:val="center"/>
          </w:tcPr>
          <w:p w:rsidR="003A73E1" w:rsidRPr="002D5157" w:rsidRDefault="003A73E1" w:rsidP="00AF02CC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vAlign w:val="center"/>
          </w:tcPr>
          <w:p w:rsidR="003A73E1" w:rsidRPr="002D5157" w:rsidRDefault="003A73E1" w:rsidP="00AF02CC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3A73E1" w:rsidRPr="002D5157" w:rsidTr="00825887">
        <w:trPr>
          <w:trHeight w:val="284"/>
          <w:jc w:val="center"/>
        </w:trPr>
        <w:tc>
          <w:tcPr>
            <w:tcW w:w="5333" w:type="dxa"/>
            <w:vAlign w:val="center"/>
          </w:tcPr>
          <w:p w:rsidR="003A73E1" w:rsidRPr="002D5157" w:rsidRDefault="003A73E1" w:rsidP="00AF02C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Основные сре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дства</w:t>
            </w:r>
          </w:p>
        </w:tc>
        <w:tc>
          <w:tcPr>
            <w:tcW w:w="1325" w:type="dxa"/>
            <w:vAlign w:val="center"/>
          </w:tcPr>
          <w:p w:rsidR="003A73E1" w:rsidRPr="002D5157" w:rsidRDefault="003A73E1" w:rsidP="00AF02CC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40 204</w:t>
            </w:r>
          </w:p>
        </w:tc>
        <w:tc>
          <w:tcPr>
            <w:tcW w:w="1275" w:type="dxa"/>
            <w:vAlign w:val="center"/>
          </w:tcPr>
          <w:p w:rsidR="003A73E1" w:rsidRPr="002D5157" w:rsidRDefault="003A73E1" w:rsidP="00AF02CC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38 119</w:t>
            </w:r>
          </w:p>
        </w:tc>
        <w:tc>
          <w:tcPr>
            <w:tcW w:w="1418" w:type="dxa"/>
            <w:vAlign w:val="center"/>
          </w:tcPr>
          <w:p w:rsidR="003A73E1" w:rsidRPr="002D5157" w:rsidRDefault="003A73E1" w:rsidP="00AF02CC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47 415</w:t>
            </w:r>
          </w:p>
        </w:tc>
      </w:tr>
      <w:tr w:rsidR="003A73E1" w:rsidRPr="002D5157" w:rsidTr="00825887">
        <w:trPr>
          <w:trHeight w:val="284"/>
          <w:jc w:val="center"/>
        </w:trPr>
        <w:tc>
          <w:tcPr>
            <w:tcW w:w="5333" w:type="dxa"/>
            <w:vAlign w:val="center"/>
          </w:tcPr>
          <w:p w:rsidR="003A73E1" w:rsidRPr="002D5157" w:rsidRDefault="003A73E1" w:rsidP="00AF02C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Доходные в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ложения в м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атериальные це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нности</w:t>
            </w:r>
          </w:p>
        </w:tc>
        <w:tc>
          <w:tcPr>
            <w:tcW w:w="1325" w:type="dxa"/>
            <w:vAlign w:val="center"/>
          </w:tcPr>
          <w:p w:rsidR="003A73E1" w:rsidRPr="002D5157" w:rsidRDefault="003A73E1" w:rsidP="00AF02CC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75" w:type="dxa"/>
            <w:vAlign w:val="center"/>
          </w:tcPr>
          <w:p w:rsidR="003A73E1" w:rsidRPr="002D5157" w:rsidRDefault="003A73E1" w:rsidP="00AF02CC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238</w:t>
            </w:r>
          </w:p>
        </w:tc>
        <w:tc>
          <w:tcPr>
            <w:tcW w:w="1418" w:type="dxa"/>
            <w:vAlign w:val="center"/>
          </w:tcPr>
          <w:p w:rsidR="003A73E1" w:rsidRPr="002D5157" w:rsidRDefault="003A73E1" w:rsidP="00AF02CC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238</w:t>
            </w:r>
          </w:p>
        </w:tc>
      </w:tr>
      <w:tr w:rsidR="003A73E1" w:rsidRPr="002D5157" w:rsidTr="00825887">
        <w:trPr>
          <w:trHeight w:val="284"/>
          <w:jc w:val="center"/>
        </w:trPr>
        <w:tc>
          <w:tcPr>
            <w:tcW w:w="5333" w:type="dxa"/>
            <w:vAlign w:val="center"/>
          </w:tcPr>
          <w:p w:rsidR="003A73E1" w:rsidRPr="002D5157" w:rsidRDefault="003A73E1" w:rsidP="00AF02C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Финансовые в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ложения</w:t>
            </w:r>
          </w:p>
        </w:tc>
        <w:tc>
          <w:tcPr>
            <w:tcW w:w="1325" w:type="dxa"/>
            <w:vAlign w:val="center"/>
          </w:tcPr>
          <w:p w:rsidR="003A73E1" w:rsidRPr="002D5157" w:rsidRDefault="003A73E1" w:rsidP="00AF02CC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75" w:type="dxa"/>
            <w:vAlign w:val="center"/>
          </w:tcPr>
          <w:p w:rsidR="003A73E1" w:rsidRPr="002D5157" w:rsidRDefault="003A73E1" w:rsidP="00AF02CC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vAlign w:val="center"/>
          </w:tcPr>
          <w:p w:rsidR="003A73E1" w:rsidRPr="002D5157" w:rsidRDefault="003A73E1" w:rsidP="00AF02CC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3A73E1" w:rsidRPr="002D5157" w:rsidTr="00825887">
        <w:trPr>
          <w:trHeight w:val="284"/>
          <w:jc w:val="center"/>
        </w:trPr>
        <w:tc>
          <w:tcPr>
            <w:tcW w:w="5333" w:type="dxa"/>
            <w:vAlign w:val="center"/>
          </w:tcPr>
          <w:p w:rsidR="003A73E1" w:rsidRPr="002D5157" w:rsidRDefault="003A73E1" w:rsidP="00AF02C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Отложенные н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алоговые а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ктивы</w:t>
            </w:r>
          </w:p>
        </w:tc>
        <w:tc>
          <w:tcPr>
            <w:tcW w:w="1325" w:type="dxa"/>
            <w:vAlign w:val="center"/>
          </w:tcPr>
          <w:p w:rsidR="003A73E1" w:rsidRPr="002D5157" w:rsidRDefault="003A73E1" w:rsidP="00AF02CC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75" w:type="dxa"/>
            <w:vAlign w:val="center"/>
          </w:tcPr>
          <w:p w:rsidR="003A73E1" w:rsidRPr="002D5157" w:rsidRDefault="003A73E1" w:rsidP="00AF02CC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vAlign w:val="center"/>
          </w:tcPr>
          <w:p w:rsidR="003A73E1" w:rsidRPr="002D5157" w:rsidRDefault="003A73E1" w:rsidP="00AF02CC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3A73E1" w:rsidRPr="002D5157" w:rsidTr="00825887">
        <w:trPr>
          <w:trHeight w:val="284"/>
          <w:jc w:val="center"/>
        </w:trPr>
        <w:tc>
          <w:tcPr>
            <w:tcW w:w="5333" w:type="dxa"/>
            <w:vAlign w:val="center"/>
          </w:tcPr>
          <w:p w:rsidR="003A73E1" w:rsidRPr="002D5157" w:rsidRDefault="003A73E1" w:rsidP="00AF02C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Прочие </w:t>
            </w:r>
            <w:proofErr w:type="spellStart"/>
            <w:r>
              <w:rPr>
                <w:sz w:val="20"/>
                <w:szCs w:val="20"/>
              </w:rPr>
              <w:t>внеоборотные</w:t>
            </w:r>
            <w:proofErr w:type="spellEnd"/>
            <w:r>
              <w:rPr>
                <w:sz w:val="20"/>
                <w:szCs w:val="20"/>
              </w:rPr>
              <w:t xml:space="preserve"> активы</w:t>
            </w:r>
          </w:p>
        </w:tc>
        <w:tc>
          <w:tcPr>
            <w:tcW w:w="1325" w:type="dxa"/>
            <w:vAlign w:val="center"/>
          </w:tcPr>
          <w:p w:rsidR="003A73E1" w:rsidRPr="002D5157" w:rsidRDefault="003A73E1" w:rsidP="00AF02CC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892</w:t>
            </w:r>
          </w:p>
        </w:tc>
        <w:tc>
          <w:tcPr>
            <w:tcW w:w="1275" w:type="dxa"/>
            <w:vAlign w:val="center"/>
          </w:tcPr>
          <w:p w:rsidR="003A73E1" w:rsidRPr="002D5157" w:rsidRDefault="003A73E1" w:rsidP="00AF02CC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176</w:t>
            </w:r>
          </w:p>
        </w:tc>
        <w:tc>
          <w:tcPr>
            <w:tcW w:w="1418" w:type="dxa"/>
            <w:vAlign w:val="center"/>
          </w:tcPr>
          <w:p w:rsidR="003A73E1" w:rsidRPr="002D5157" w:rsidRDefault="003A73E1" w:rsidP="00AF02CC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1 392</w:t>
            </w:r>
          </w:p>
        </w:tc>
      </w:tr>
      <w:tr w:rsidR="003A73E1" w:rsidRPr="002D5157" w:rsidTr="00825887">
        <w:trPr>
          <w:trHeight w:val="284"/>
          <w:jc w:val="center"/>
        </w:trPr>
        <w:tc>
          <w:tcPr>
            <w:tcW w:w="5333" w:type="dxa"/>
            <w:vAlign w:val="center"/>
          </w:tcPr>
          <w:p w:rsidR="003A73E1" w:rsidRPr="002D5157" w:rsidRDefault="003A73E1" w:rsidP="00AF02C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 по р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 xml:space="preserve">азделу </w:t>
            </w:r>
            <w:r>
              <w:rPr>
                <w:sz w:val="20"/>
                <w:szCs w:val="20"/>
                <w:lang w:val="en-US"/>
              </w:rPr>
              <w:t>I</w:t>
            </w:r>
          </w:p>
        </w:tc>
        <w:tc>
          <w:tcPr>
            <w:tcW w:w="1325" w:type="dxa"/>
            <w:vAlign w:val="center"/>
          </w:tcPr>
          <w:p w:rsidR="003A73E1" w:rsidRPr="002D5157" w:rsidRDefault="003A73E1" w:rsidP="00AF02CC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41 096</w:t>
            </w:r>
          </w:p>
        </w:tc>
        <w:tc>
          <w:tcPr>
            <w:tcW w:w="1275" w:type="dxa"/>
            <w:vAlign w:val="center"/>
          </w:tcPr>
          <w:p w:rsidR="003A73E1" w:rsidRPr="002D5157" w:rsidRDefault="003A73E1" w:rsidP="00AF02CC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38 533</w:t>
            </w:r>
          </w:p>
        </w:tc>
        <w:tc>
          <w:tcPr>
            <w:tcW w:w="1418" w:type="dxa"/>
            <w:vAlign w:val="center"/>
          </w:tcPr>
          <w:p w:rsidR="003A73E1" w:rsidRPr="002D5157" w:rsidRDefault="003A73E1" w:rsidP="00AF02CC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49 045</w:t>
            </w:r>
          </w:p>
        </w:tc>
      </w:tr>
      <w:tr w:rsidR="003A73E1" w:rsidRPr="002D5157" w:rsidTr="00825887">
        <w:trPr>
          <w:trHeight w:val="284"/>
          <w:jc w:val="center"/>
        </w:trPr>
        <w:tc>
          <w:tcPr>
            <w:tcW w:w="5333" w:type="dxa"/>
            <w:vAlign w:val="center"/>
          </w:tcPr>
          <w:p w:rsidR="003A73E1" w:rsidRPr="002D5157" w:rsidRDefault="003A73E1" w:rsidP="00AF02C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II</w:t>
            </w:r>
            <w:r>
              <w:rPr>
                <w:sz w:val="20"/>
                <w:szCs w:val="20"/>
              </w:rPr>
              <w:t>. ОБОРОТНЫ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Е АКТИВЫ</w:t>
            </w:r>
          </w:p>
          <w:p w:rsidR="003A73E1" w:rsidRPr="002D5157" w:rsidRDefault="003A73E1" w:rsidP="00AF02C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Запасы </w:t>
            </w:r>
          </w:p>
        </w:tc>
        <w:tc>
          <w:tcPr>
            <w:tcW w:w="1325" w:type="dxa"/>
            <w:vAlign w:val="bottom"/>
          </w:tcPr>
          <w:p w:rsidR="003A73E1" w:rsidRPr="002D5157" w:rsidRDefault="003A73E1" w:rsidP="00AF02CC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19 488</w:t>
            </w:r>
          </w:p>
        </w:tc>
        <w:tc>
          <w:tcPr>
            <w:tcW w:w="1275" w:type="dxa"/>
            <w:vAlign w:val="bottom"/>
          </w:tcPr>
          <w:p w:rsidR="003A73E1" w:rsidRPr="002D5157" w:rsidRDefault="003A73E1" w:rsidP="00AF02CC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10 367</w:t>
            </w:r>
          </w:p>
        </w:tc>
        <w:tc>
          <w:tcPr>
            <w:tcW w:w="1418" w:type="dxa"/>
            <w:vAlign w:val="bottom"/>
          </w:tcPr>
          <w:p w:rsidR="003A73E1" w:rsidRPr="002D5157" w:rsidRDefault="003A73E1" w:rsidP="00AF02CC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11 884</w:t>
            </w:r>
          </w:p>
        </w:tc>
      </w:tr>
      <w:tr w:rsidR="003A73E1" w:rsidRPr="002D5157" w:rsidTr="00825887">
        <w:trPr>
          <w:trHeight w:val="284"/>
          <w:jc w:val="center"/>
        </w:trPr>
        <w:tc>
          <w:tcPr>
            <w:tcW w:w="5333" w:type="dxa"/>
            <w:vAlign w:val="center"/>
          </w:tcPr>
          <w:p w:rsidR="003A73E1" w:rsidRPr="002D5157" w:rsidRDefault="003A73E1" w:rsidP="00AF02C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НДС по приобрете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нным ценност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ям</w:t>
            </w:r>
          </w:p>
        </w:tc>
        <w:tc>
          <w:tcPr>
            <w:tcW w:w="1325" w:type="dxa"/>
            <w:vAlign w:val="center"/>
          </w:tcPr>
          <w:p w:rsidR="003A73E1" w:rsidRPr="002D5157" w:rsidRDefault="003A73E1" w:rsidP="00AF02CC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1275" w:type="dxa"/>
            <w:vAlign w:val="center"/>
          </w:tcPr>
          <w:p w:rsidR="003A73E1" w:rsidRPr="002D5157" w:rsidRDefault="003A73E1" w:rsidP="00AF02CC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1418" w:type="dxa"/>
            <w:vAlign w:val="center"/>
          </w:tcPr>
          <w:p w:rsidR="003A73E1" w:rsidRPr="002D5157" w:rsidRDefault="003A73E1" w:rsidP="00AF02CC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</w:tr>
      <w:tr w:rsidR="003A73E1" w:rsidRPr="002D5157" w:rsidTr="00825887">
        <w:trPr>
          <w:trHeight w:val="284"/>
          <w:jc w:val="center"/>
        </w:trPr>
        <w:tc>
          <w:tcPr>
            <w:tcW w:w="5333" w:type="dxa"/>
            <w:vAlign w:val="center"/>
          </w:tcPr>
          <w:p w:rsidR="003A73E1" w:rsidRPr="002D5157" w:rsidRDefault="003A73E1" w:rsidP="00AF02C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Дебиторская з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адолженност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ь</w:t>
            </w:r>
          </w:p>
        </w:tc>
        <w:tc>
          <w:tcPr>
            <w:tcW w:w="1325" w:type="dxa"/>
            <w:vAlign w:val="center"/>
          </w:tcPr>
          <w:p w:rsidR="003A73E1" w:rsidRPr="002D5157" w:rsidRDefault="003A73E1" w:rsidP="00AF02CC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67 644</w:t>
            </w:r>
          </w:p>
        </w:tc>
        <w:tc>
          <w:tcPr>
            <w:tcW w:w="1275" w:type="dxa"/>
            <w:vAlign w:val="center"/>
          </w:tcPr>
          <w:p w:rsidR="003A73E1" w:rsidRPr="002D5157" w:rsidRDefault="003A73E1" w:rsidP="00AF02CC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94 139</w:t>
            </w:r>
          </w:p>
        </w:tc>
        <w:tc>
          <w:tcPr>
            <w:tcW w:w="1418" w:type="dxa"/>
            <w:vAlign w:val="center"/>
          </w:tcPr>
          <w:p w:rsidR="003A73E1" w:rsidRPr="002D5157" w:rsidRDefault="003A73E1" w:rsidP="00AF02CC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64 935</w:t>
            </w:r>
          </w:p>
        </w:tc>
      </w:tr>
      <w:tr w:rsidR="003A73E1" w:rsidRPr="002D5157" w:rsidTr="00825887">
        <w:trPr>
          <w:trHeight w:val="284"/>
          <w:jc w:val="center"/>
        </w:trPr>
        <w:tc>
          <w:tcPr>
            <w:tcW w:w="5333" w:type="dxa"/>
            <w:vAlign w:val="center"/>
          </w:tcPr>
          <w:p w:rsidR="003A73E1" w:rsidRPr="002D5157" w:rsidRDefault="003A73E1" w:rsidP="00AF02C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Финансовые вложения (</w:t>
            </w:r>
            <w:proofErr w:type="spellStart"/>
            <w:r>
              <w:rPr>
                <w:sz w:val="20"/>
                <w:szCs w:val="20"/>
              </w:rPr>
              <w:t>з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исключен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ием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ден</w:t>
            </w:r>
            <w:proofErr w:type="spellEnd"/>
            <w:r>
              <w:rPr>
                <w:sz w:val="20"/>
                <w:szCs w:val="20"/>
              </w:rPr>
              <w:t>. эквиваленто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в)</w:t>
            </w:r>
          </w:p>
        </w:tc>
        <w:tc>
          <w:tcPr>
            <w:tcW w:w="1325" w:type="dxa"/>
            <w:vAlign w:val="center"/>
          </w:tcPr>
          <w:p w:rsidR="003A73E1" w:rsidRPr="002D5157" w:rsidRDefault="003A73E1" w:rsidP="00AF02CC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vAlign w:val="center"/>
          </w:tcPr>
          <w:p w:rsidR="003A73E1" w:rsidRPr="002D5157" w:rsidRDefault="003A73E1" w:rsidP="00AF02CC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vAlign w:val="center"/>
          </w:tcPr>
          <w:p w:rsidR="003A73E1" w:rsidRPr="002D5157" w:rsidRDefault="003A73E1" w:rsidP="00AF02CC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A73E1" w:rsidRPr="002D5157" w:rsidTr="00825887">
        <w:trPr>
          <w:trHeight w:val="284"/>
          <w:jc w:val="center"/>
        </w:trPr>
        <w:tc>
          <w:tcPr>
            <w:tcW w:w="5333" w:type="dxa"/>
            <w:vAlign w:val="center"/>
          </w:tcPr>
          <w:p w:rsidR="003A73E1" w:rsidRPr="002D5157" w:rsidRDefault="003A73E1" w:rsidP="00AF02C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Денежные сре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дства и де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нежные экв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иваленты</w:t>
            </w:r>
          </w:p>
        </w:tc>
        <w:tc>
          <w:tcPr>
            <w:tcW w:w="1325" w:type="dxa"/>
            <w:vAlign w:val="center"/>
          </w:tcPr>
          <w:p w:rsidR="003A73E1" w:rsidRPr="002D5157" w:rsidRDefault="003A73E1" w:rsidP="00AF02CC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491</w:t>
            </w:r>
          </w:p>
        </w:tc>
        <w:tc>
          <w:tcPr>
            <w:tcW w:w="1275" w:type="dxa"/>
            <w:vAlign w:val="center"/>
          </w:tcPr>
          <w:p w:rsidR="003A73E1" w:rsidRPr="002D5157" w:rsidRDefault="003A73E1" w:rsidP="00AF02CC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135</w:t>
            </w:r>
          </w:p>
        </w:tc>
        <w:tc>
          <w:tcPr>
            <w:tcW w:w="1418" w:type="dxa"/>
            <w:vAlign w:val="center"/>
          </w:tcPr>
          <w:p w:rsidR="003A73E1" w:rsidRPr="002D5157" w:rsidRDefault="003A73E1" w:rsidP="00AF02CC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2 731</w:t>
            </w:r>
          </w:p>
        </w:tc>
      </w:tr>
      <w:tr w:rsidR="003A73E1" w:rsidRPr="002D5157" w:rsidTr="00825887">
        <w:trPr>
          <w:trHeight w:val="284"/>
          <w:jc w:val="center"/>
        </w:trPr>
        <w:tc>
          <w:tcPr>
            <w:tcW w:w="5333" w:type="dxa"/>
            <w:vAlign w:val="center"/>
          </w:tcPr>
          <w:p w:rsidR="003A73E1" w:rsidRPr="002D5157" w:rsidRDefault="003A73E1" w:rsidP="00AF02C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оборот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ные активы</w:t>
            </w:r>
          </w:p>
        </w:tc>
        <w:tc>
          <w:tcPr>
            <w:tcW w:w="1325" w:type="dxa"/>
            <w:vAlign w:val="center"/>
          </w:tcPr>
          <w:p w:rsidR="003A73E1" w:rsidRPr="002D5157" w:rsidRDefault="003A73E1" w:rsidP="00AF02CC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763</w:t>
            </w:r>
          </w:p>
        </w:tc>
        <w:tc>
          <w:tcPr>
            <w:tcW w:w="1275" w:type="dxa"/>
            <w:vAlign w:val="center"/>
          </w:tcPr>
          <w:p w:rsidR="003A73E1" w:rsidRPr="002D5157" w:rsidRDefault="003A73E1" w:rsidP="00AF02CC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553</w:t>
            </w:r>
          </w:p>
        </w:tc>
        <w:tc>
          <w:tcPr>
            <w:tcW w:w="1418" w:type="dxa"/>
            <w:vAlign w:val="center"/>
          </w:tcPr>
          <w:p w:rsidR="003A73E1" w:rsidRPr="002D5157" w:rsidRDefault="003A73E1" w:rsidP="00AF02CC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839</w:t>
            </w:r>
          </w:p>
        </w:tc>
      </w:tr>
      <w:tr w:rsidR="003A73E1" w:rsidRPr="002D5157" w:rsidTr="00825887">
        <w:trPr>
          <w:trHeight w:val="284"/>
          <w:jc w:val="center"/>
        </w:trPr>
        <w:tc>
          <w:tcPr>
            <w:tcW w:w="5333" w:type="dxa"/>
            <w:vAlign w:val="center"/>
          </w:tcPr>
          <w:p w:rsidR="003A73E1" w:rsidRPr="002D5157" w:rsidRDefault="003A73E1" w:rsidP="00AF02C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</w:t>
            </w:r>
            <w:proofErr w:type="spellStart"/>
            <w:r>
              <w:rPr>
                <w:sz w:val="20"/>
                <w:szCs w:val="20"/>
              </w:rPr>
              <w:t>т.ч</w:t>
            </w:r>
            <w:proofErr w:type="spellEnd"/>
            <w:r>
              <w:rPr>
                <w:sz w:val="20"/>
                <w:szCs w:val="20"/>
              </w:rPr>
              <w:t>. НДС по пре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доплате и по л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изинговым п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латежам</w:t>
            </w:r>
          </w:p>
        </w:tc>
        <w:tc>
          <w:tcPr>
            <w:tcW w:w="1325" w:type="dxa"/>
            <w:vAlign w:val="center"/>
          </w:tcPr>
          <w:p w:rsidR="003A73E1" w:rsidRPr="002D5157" w:rsidRDefault="003A73E1" w:rsidP="00AF02CC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763</w:t>
            </w:r>
          </w:p>
        </w:tc>
        <w:tc>
          <w:tcPr>
            <w:tcW w:w="1275" w:type="dxa"/>
            <w:vAlign w:val="center"/>
          </w:tcPr>
          <w:p w:rsidR="003A73E1" w:rsidRPr="002D5157" w:rsidRDefault="003A73E1" w:rsidP="00AF02CC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553</w:t>
            </w:r>
          </w:p>
        </w:tc>
        <w:tc>
          <w:tcPr>
            <w:tcW w:w="1418" w:type="dxa"/>
            <w:vAlign w:val="center"/>
          </w:tcPr>
          <w:p w:rsidR="003A73E1" w:rsidRPr="002D5157" w:rsidRDefault="003A73E1" w:rsidP="00AF02CC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839</w:t>
            </w:r>
          </w:p>
        </w:tc>
      </w:tr>
      <w:tr w:rsidR="003A73E1" w:rsidRPr="002D5157" w:rsidTr="00825887">
        <w:trPr>
          <w:trHeight w:val="284"/>
          <w:jc w:val="center"/>
        </w:trPr>
        <w:tc>
          <w:tcPr>
            <w:tcW w:w="5333" w:type="dxa"/>
            <w:vAlign w:val="center"/>
          </w:tcPr>
          <w:p w:rsidR="003A73E1" w:rsidRPr="002D5157" w:rsidRDefault="003A73E1" w:rsidP="00AF02C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 по р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 xml:space="preserve">азделу </w:t>
            </w:r>
            <w:r>
              <w:rPr>
                <w:sz w:val="20"/>
                <w:szCs w:val="20"/>
                <w:lang w:val="en-US"/>
              </w:rPr>
              <w:t>II</w:t>
            </w:r>
          </w:p>
        </w:tc>
        <w:tc>
          <w:tcPr>
            <w:tcW w:w="1325" w:type="dxa"/>
            <w:vAlign w:val="center"/>
          </w:tcPr>
          <w:p w:rsidR="003A73E1" w:rsidRPr="002D5157" w:rsidRDefault="003A73E1" w:rsidP="00AF02CC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88418</w:t>
            </w:r>
          </w:p>
        </w:tc>
        <w:tc>
          <w:tcPr>
            <w:tcW w:w="1275" w:type="dxa"/>
            <w:vAlign w:val="center"/>
          </w:tcPr>
          <w:p w:rsidR="003A73E1" w:rsidRPr="002D5157" w:rsidRDefault="003A73E1" w:rsidP="00AF02CC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105 223</w:t>
            </w:r>
          </w:p>
        </w:tc>
        <w:tc>
          <w:tcPr>
            <w:tcW w:w="1418" w:type="dxa"/>
            <w:vAlign w:val="center"/>
          </w:tcPr>
          <w:p w:rsidR="003A73E1" w:rsidRPr="002D5157" w:rsidRDefault="003A73E1" w:rsidP="00AF02CC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80 419</w:t>
            </w:r>
          </w:p>
        </w:tc>
      </w:tr>
      <w:tr w:rsidR="003A73E1" w:rsidRPr="002D5157" w:rsidTr="00825887">
        <w:trPr>
          <w:trHeight w:val="284"/>
          <w:jc w:val="center"/>
        </w:trPr>
        <w:tc>
          <w:tcPr>
            <w:tcW w:w="5333" w:type="dxa"/>
            <w:vAlign w:val="center"/>
          </w:tcPr>
          <w:p w:rsidR="003A73E1" w:rsidRPr="002D5157" w:rsidRDefault="003A73E1" w:rsidP="00AF02C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БАЛАНС</w:t>
            </w:r>
          </w:p>
        </w:tc>
        <w:tc>
          <w:tcPr>
            <w:tcW w:w="1325" w:type="dxa"/>
            <w:vAlign w:val="center"/>
          </w:tcPr>
          <w:p w:rsidR="003A73E1" w:rsidRPr="002D5157" w:rsidRDefault="003A73E1" w:rsidP="00AF02CC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217 932</w:t>
            </w:r>
          </w:p>
        </w:tc>
        <w:tc>
          <w:tcPr>
            <w:tcW w:w="1275" w:type="dxa"/>
            <w:vAlign w:val="center"/>
          </w:tcPr>
          <w:p w:rsidR="003A73E1" w:rsidRPr="002D5157" w:rsidRDefault="003A73E1" w:rsidP="00AF02CC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143 756</w:t>
            </w:r>
          </w:p>
        </w:tc>
        <w:tc>
          <w:tcPr>
            <w:tcW w:w="1418" w:type="dxa"/>
            <w:vAlign w:val="center"/>
          </w:tcPr>
          <w:p w:rsidR="003A73E1" w:rsidRPr="002D5157" w:rsidRDefault="003A73E1" w:rsidP="00AF02CC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129 464</w:t>
            </w:r>
          </w:p>
        </w:tc>
      </w:tr>
      <w:tr w:rsidR="003A73E1" w:rsidRPr="002D5157" w:rsidTr="00825887">
        <w:trPr>
          <w:trHeight w:val="284"/>
          <w:jc w:val="center"/>
        </w:trPr>
        <w:tc>
          <w:tcPr>
            <w:tcW w:w="5333" w:type="dxa"/>
            <w:vAlign w:val="center"/>
          </w:tcPr>
          <w:p w:rsidR="003A73E1" w:rsidRPr="002D5157" w:rsidRDefault="003A73E1" w:rsidP="00AF02C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ПАССИВ</w:t>
            </w:r>
          </w:p>
          <w:p w:rsidR="003A73E1" w:rsidRPr="002D5157" w:rsidRDefault="003A73E1" w:rsidP="00AF02C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III</w:t>
            </w:r>
            <w:r>
              <w:rPr>
                <w:sz w:val="20"/>
                <w:szCs w:val="20"/>
              </w:rPr>
              <w:t>. КАПИТАЛ И Р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ЕЗЕРВЫ</w:t>
            </w:r>
          </w:p>
          <w:p w:rsidR="003A73E1" w:rsidRPr="002D5157" w:rsidRDefault="003A73E1" w:rsidP="00AF02C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Уставный к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апитал (ск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ладочный к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апитал, уст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авный фонд, в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клады товар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ищей)</w:t>
            </w:r>
          </w:p>
        </w:tc>
        <w:tc>
          <w:tcPr>
            <w:tcW w:w="1325" w:type="dxa"/>
            <w:vAlign w:val="bottom"/>
          </w:tcPr>
          <w:p w:rsidR="003A73E1" w:rsidRPr="002D5157" w:rsidRDefault="003A73E1" w:rsidP="00AF02CC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1 500</w:t>
            </w:r>
          </w:p>
        </w:tc>
        <w:tc>
          <w:tcPr>
            <w:tcW w:w="1275" w:type="dxa"/>
            <w:vAlign w:val="bottom"/>
          </w:tcPr>
          <w:p w:rsidR="003A73E1" w:rsidRPr="002D5157" w:rsidRDefault="003A73E1" w:rsidP="00AF02CC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1 500</w:t>
            </w:r>
          </w:p>
        </w:tc>
        <w:tc>
          <w:tcPr>
            <w:tcW w:w="1418" w:type="dxa"/>
            <w:vAlign w:val="bottom"/>
          </w:tcPr>
          <w:p w:rsidR="003A73E1" w:rsidRPr="002D5157" w:rsidRDefault="003A73E1" w:rsidP="00AF02CC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1 500</w:t>
            </w:r>
          </w:p>
        </w:tc>
      </w:tr>
      <w:tr w:rsidR="003A73E1" w:rsidRPr="002D5157" w:rsidTr="00825887">
        <w:trPr>
          <w:trHeight w:val="284"/>
          <w:jc w:val="center"/>
        </w:trPr>
        <w:tc>
          <w:tcPr>
            <w:tcW w:w="5333" w:type="dxa"/>
            <w:vAlign w:val="center"/>
          </w:tcPr>
          <w:p w:rsidR="003A73E1" w:rsidRPr="002D5157" w:rsidRDefault="003A73E1" w:rsidP="00AF02C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Собственные а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кции, выку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пленные у а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кционеров</w:t>
            </w:r>
          </w:p>
        </w:tc>
        <w:tc>
          <w:tcPr>
            <w:tcW w:w="1325" w:type="dxa"/>
            <w:vAlign w:val="center"/>
          </w:tcPr>
          <w:p w:rsidR="003A73E1" w:rsidRPr="002D5157" w:rsidRDefault="003A73E1" w:rsidP="00AF02CC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vAlign w:val="center"/>
          </w:tcPr>
          <w:p w:rsidR="003A73E1" w:rsidRPr="002D5157" w:rsidRDefault="003A73E1" w:rsidP="00AF02CC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vAlign w:val="center"/>
          </w:tcPr>
          <w:p w:rsidR="003A73E1" w:rsidRPr="002D5157" w:rsidRDefault="003A73E1" w:rsidP="00AF02CC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A73E1" w:rsidRPr="002D5157" w:rsidTr="00825887">
        <w:trPr>
          <w:trHeight w:val="284"/>
          <w:jc w:val="center"/>
        </w:trPr>
        <w:tc>
          <w:tcPr>
            <w:tcW w:w="5333" w:type="dxa"/>
            <w:vAlign w:val="center"/>
          </w:tcPr>
          <w:p w:rsidR="003A73E1" w:rsidRPr="002D5157" w:rsidRDefault="003A73E1" w:rsidP="00AF02C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Переоценка </w:t>
            </w:r>
            <w:proofErr w:type="spellStart"/>
            <w:r>
              <w:rPr>
                <w:sz w:val="20"/>
                <w:szCs w:val="20"/>
              </w:rPr>
              <w:t>внеоборотных</w:t>
            </w:r>
            <w:proofErr w:type="spellEnd"/>
            <w:r>
              <w:rPr>
                <w:sz w:val="20"/>
                <w:szCs w:val="20"/>
              </w:rPr>
              <w:t xml:space="preserve"> активов</w:t>
            </w:r>
          </w:p>
        </w:tc>
        <w:tc>
          <w:tcPr>
            <w:tcW w:w="1325" w:type="dxa"/>
            <w:vAlign w:val="center"/>
          </w:tcPr>
          <w:p w:rsidR="003A73E1" w:rsidRPr="002D5157" w:rsidRDefault="003A73E1" w:rsidP="00AF02CC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vAlign w:val="center"/>
          </w:tcPr>
          <w:p w:rsidR="003A73E1" w:rsidRPr="002D5157" w:rsidRDefault="003A73E1" w:rsidP="00AF02CC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vAlign w:val="center"/>
          </w:tcPr>
          <w:p w:rsidR="003A73E1" w:rsidRPr="002D5157" w:rsidRDefault="003A73E1" w:rsidP="00AF02CC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A73E1" w:rsidRPr="002D5157" w:rsidTr="00825887">
        <w:trPr>
          <w:trHeight w:val="284"/>
          <w:jc w:val="center"/>
        </w:trPr>
        <w:tc>
          <w:tcPr>
            <w:tcW w:w="5333" w:type="dxa"/>
            <w:vAlign w:val="center"/>
          </w:tcPr>
          <w:p w:rsidR="003A73E1" w:rsidRPr="002D5157" w:rsidRDefault="003A73E1" w:rsidP="00AF02C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Добавочный к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апитал (без перео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ценки)</w:t>
            </w:r>
          </w:p>
        </w:tc>
        <w:tc>
          <w:tcPr>
            <w:tcW w:w="1325" w:type="dxa"/>
            <w:vAlign w:val="center"/>
          </w:tcPr>
          <w:p w:rsidR="003A73E1" w:rsidRPr="002D5157" w:rsidRDefault="003A73E1" w:rsidP="00AF02CC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vAlign w:val="center"/>
          </w:tcPr>
          <w:p w:rsidR="003A73E1" w:rsidRPr="002D5157" w:rsidRDefault="003A73E1" w:rsidP="00AF02CC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vAlign w:val="center"/>
          </w:tcPr>
          <w:p w:rsidR="003A73E1" w:rsidRPr="002D5157" w:rsidRDefault="003A73E1" w:rsidP="00AF02CC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A73E1" w:rsidRPr="002D5157" w:rsidTr="00825887">
        <w:trPr>
          <w:trHeight w:val="284"/>
          <w:jc w:val="center"/>
        </w:trPr>
        <w:tc>
          <w:tcPr>
            <w:tcW w:w="5333" w:type="dxa"/>
            <w:vAlign w:val="center"/>
          </w:tcPr>
          <w:p w:rsidR="003A73E1" w:rsidRPr="002D5157" w:rsidRDefault="003A73E1" w:rsidP="00AF02C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Резервный к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апитал</w:t>
            </w:r>
          </w:p>
        </w:tc>
        <w:tc>
          <w:tcPr>
            <w:tcW w:w="1325" w:type="dxa"/>
            <w:vAlign w:val="center"/>
          </w:tcPr>
          <w:p w:rsidR="003A73E1" w:rsidRPr="002D5157" w:rsidRDefault="003A73E1" w:rsidP="00AF02CC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vAlign w:val="center"/>
          </w:tcPr>
          <w:p w:rsidR="003A73E1" w:rsidRPr="002D5157" w:rsidRDefault="003A73E1" w:rsidP="00AF02CC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vAlign w:val="center"/>
          </w:tcPr>
          <w:p w:rsidR="003A73E1" w:rsidRPr="002D5157" w:rsidRDefault="003A73E1" w:rsidP="00AF02CC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A73E1" w:rsidRPr="002D5157" w:rsidTr="00825887">
        <w:trPr>
          <w:trHeight w:val="284"/>
          <w:jc w:val="center"/>
        </w:trPr>
        <w:tc>
          <w:tcPr>
            <w:tcW w:w="5333" w:type="dxa"/>
            <w:vAlign w:val="center"/>
          </w:tcPr>
          <w:p w:rsidR="003A73E1" w:rsidRPr="002D5157" w:rsidRDefault="003A73E1" w:rsidP="00AF02C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Нераспределенная пр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ибыль (непо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крытый убыто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к)</w:t>
            </w:r>
          </w:p>
        </w:tc>
        <w:tc>
          <w:tcPr>
            <w:tcW w:w="1325" w:type="dxa"/>
            <w:vAlign w:val="center"/>
          </w:tcPr>
          <w:p w:rsidR="003A73E1" w:rsidRPr="002D5157" w:rsidRDefault="003A73E1" w:rsidP="00AF02CC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378</w:t>
            </w:r>
          </w:p>
        </w:tc>
        <w:tc>
          <w:tcPr>
            <w:tcW w:w="1275" w:type="dxa"/>
            <w:vAlign w:val="center"/>
          </w:tcPr>
          <w:p w:rsidR="003A73E1" w:rsidRPr="002D5157" w:rsidRDefault="003A73E1" w:rsidP="00AF02CC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438</w:t>
            </w:r>
          </w:p>
        </w:tc>
        <w:tc>
          <w:tcPr>
            <w:tcW w:w="1418" w:type="dxa"/>
            <w:vAlign w:val="center"/>
          </w:tcPr>
          <w:p w:rsidR="003A73E1" w:rsidRPr="002D5157" w:rsidRDefault="003A73E1" w:rsidP="00AF02CC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503</w:t>
            </w:r>
          </w:p>
        </w:tc>
      </w:tr>
      <w:tr w:rsidR="003A73E1" w:rsidRPr="002D5157" w:rsidTr="00825887">
        <w:trPr>
          <w:trHeight w:val="284"/>
          <w:jc w:val="center"/>
        </w:trPr>
        <w:tc>
          <w:tcPr>
            <w:tcW w:w="5333" w:type="dxa"/>
            <w:vAlign w:val="center"/>
          </w:tcPr>
          <w:p w:rsidR="003A73E1" w:rsidRPr="002D5157" w:rsidRDefault="003A73E1" w:rsidP="00AF02C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 по р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 xml:space="preserve">азделу </w:t>
            </w:r>
            <w:r>
              <w:rPr>
                <w:sz w:val="20"/>
                <w:szCs w:val="20"/>
                <w:lang w:val="en-US"/>
              </w:rPr>
              <w:t>III</w:t>
            </w:r>
          </w:p>
        </w:tc>
        <w:tc>
          <w:tcPr>
            <w:tcW w:w="1325" w:type="dxa"/>
            <w:vAlign w:val="center"/>
          </w:tcPr>
          <w:p w:rsidR="003A73E1" w:rsidRPr="002D5157" w:rsidRDefault="003A73E1" w:rsidP="00AF02CC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1878</w:t>
            </w:r>
          </w:p>
        </w:tc>
        <w:tc>
          <w:tcPr>
            <w:tcW w:w="1275" w:type="dxa"/>
            <w:vAlign w:val="center"/>
          </w:tcPr>
          <w:p w:rsidR="003A73E1" w:rsidRPr="002D5157" w:rsidRDefault="003A73E1" w:rsidP="00AF02CC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1 938</w:t>
            </w:r>
          </w:p>
        </w:tc>
        <w:tc>
          <w:tcPr>
            <w:tcW w:w="1418" w:type="dxa"/>
            <w:vAlign w:val="center"/>
          </w:tcPr>
          <w:p w:rsidR="003A73E1" w:rsidRPr="002D5157" w:rsidRDefault="003A73E1" w:rsidP="00AF02CC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2 003</w:t>
            </w:r>
          </w:p>
        </w:tc>
      </w:tr>
      <w:tr w:rsidR="003A73E1" w:rsidRPr="002D5157" w:rsidTr="00825887">
        <w:trPr>
          <w:trHeight w:val="284"/>
          <w:jc w:val="center"/>
        </w:trPr>
        <w:tc>
          <w:tcPr>
            <w:tcW w:w="5333" w:type="dxa"/>
            <w:vAlign w:val="center"/>
          </w:tcPr>
          <w:p w:rsidR="003A73E1" w:rsidRPr="002D5157" w:rsidRDefault="003A73E1" w:rsidP="00AF02C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IV</w:t>
            </w:r>
            <w:r>
              <w:rPr>
                <w:sz w:val="20"/>
                <w:szCs w:val="20"/>
              </w:rPr>
              <w:t>. ДОЛГОСРОЧ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НЫЕ ОБЯЗАТ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ЕЛЬСТВА</w:t>
            </w:r>
          </w:p>
          <w:p w:rsidR="003A73E1" w:rsidRPr="002D5157" w:rsidRDefault="003A73E1" w:rsidP="00AF02C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Заемные сре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дства</w:t>
            </w:r>
          </w:p>
        </w:tc>
        <w:tc>
          <w:tcPr>
            <w:tcW w:w="1325" w:type="dxa"/>
            <w:vAlign w:val="bottom"/>
          </w:tcPr>
          <w:p w:rsidR="003A73E1" w:rsidRPr="002D5157" w:rsidRDefault="003A73E1" w:rsidP="00AF02CC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10 000</w:t>
            </w:r>
          </w:p>
        </w:tc>
        <w:tc>
          <w:tcPr>
            <w:tcW w:w="1275" w:type="dxa"/>
            <w:vAlign w:val="bottom"/>
          </w:tcPr>
          <w:p w:rsidR="003A73E1" w:rsidRPr="002D5157" w:rsidRDefault="003A73E1" w:rsidP="00AF02CC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vAlign w:val="bottom"/>
          </w:tcPr>
          <w:p w:rsidR="003A73E1" w:rsidRPr="002D5157" w:rsidRDefault="003A73E1" w:rsidP="00AF02CC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A73E1" w:rsidRPr="002D5157" w:rsidTr="00825887">
        <w:trPr>
          <w:trHeight w:val="284"/>
          <w:jc w:val="center"/>
        </w:trPr>
        <w:tc>
          <w:tcPr>
            <w:tcW w:w="5333" w:type="dxa"/>
            <w:vAlign w:val="center"/>
          </w:tcPr>
          <w:p w:rsidR="003A73E1" w:rsidRPr="002D5157" w:rsidRDefault="003A73E1" w:rsidP="00AF02C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Отложенные н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алоговые об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язательств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а</w:t>
            </w:r>
          </w:p>
        </w:tc>
        <w:tc>
          <w:tcPr>
            <w:tcW w:w="1325" w:type="dxa"/>
            <w:vAlign w:val="center"/>
          </w:tcPr>
          <w:p w:rsidR="003A73E1" w:rsidRPr="002D5157" w:rsidRDefault="003A73E1" w:rsidP="00AF02CC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</w:t>
            </w:r>
          </w:p>
        </w:tc>
        <w:tc>
          <w:tcPr>
            <w:tcW w:w="1275" w:type="dxa"/>
            <w:vAlign w:val="center"/>
          </w:tcPr>
          <w:p w:rsidR="003A73E1" w:rsidRPr="002D5157" w:rsidRDefault="003A73E1" w:rsidP="00AF02CC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</w:tc>
        <w:tc>
          <w:tcPr>
            <w:tcW w:w="1418" w:type="dxa"/>
            <w:vAlign w:val="center"/>
          </w:tcPr>
          <w:p w:rsidR="003A73E1" w:rsidRPr="002D5157" w:rsidRDefault="003A73E1" w:rsidP="00AF02CC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</w:tr>
      <w:tr w:rsidR="003A73E1" w:rsidRPr="002D5157" w:rsidTr="00825887">
        <w:trPr>
          <w:trHeight w:val="284"/>
          <w:jc w:val="center"/>
        </w:trPr>
        <w:tc>
          <w:tcPr>
            <w:tcW w:w="5333" w:type="dxa"/>
            <w:vAlign w:val="center"/>
          </w:tcPr>
          <w:p w:rsidR="003A73E1" w:rsidRPr="002D5157" w:rsidRDefault="003A73E1" w:rsidP="00AF02C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Оценочные об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язательств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а</w:t>
            </w:r>
          </w:p>
        </w:tc>
        <w:tc>
          <w:tcPr>
            <w:tcW w:w="1325" w:type="dxa"/>
            <w:vAlign w:val="center"/>
          </w:tcPr>
          <w:p w:rsidR="003A73E1" w:rsidRPr="002D5157" w:rsidRDefault="003A73E1" w:rsidP="00AF02CC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vAlign w:val="center"/>
          </w:tcPr>
          <w:p w:rsidR="003A73E1" w:rsidRPr="002D5157" w:rsidRDefault="003A73E1" w:rsidP="00AF02CC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vAlign w:val="center"/>
          </w:tcPr>
          <w:p w:rsidR="003A73E1" w:rsidRPr="002D5157" w:rsidRDefault="003A73E1" w:rsidP="00AF02CC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A73E1" w:rsidRPr="002D5157" w:rsidTr="00825887">
        <w:trPr>
          <w:trHeight w:val="284"/>
          <w:jc w:val="center"/>
        </w:trPr>
        <w:tc>
          <w:tcPr>
            <w:tcW w:w="5333" w:type="dxa"/>
            <w:vAlign w:val="center"/>
          </w:tcPr>
          <w:p w:rsidR="003A73E1" w:rsidRPr="002D5157" w:rsidRDefault="003A73E1" w:rsidP="00AF02C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обяз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ательства</w:t>
            </w:r>
          </w:p>
        </w:tc>
        <w:tc>
          <w:tcPr>
            <w:tcW w:w="1325" w:type="dxa"/>
            <w:vAlign w:val="center"/>
          </w:tcPr>
          <w:p w:rsidR="003A73E1" w:rsidRPr="002D5157" w:rsidRDefault="003A73E1" w:rsidP="00AF02CC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vAlign w:val="center"/>
          </w:tcPr>
          <w:p w:rsidR="003A73E1" w:rsidRPr="002D5157" w:rsidRDefault="003A73E1" w:rsidP="00AF02CC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5 264</w:t>
            </w:r>
          </w:p>
        </w:tc>
        <w:tc>
          <w:tcPr>
            <w:tcW w:w="1418" w:type="dxa"/>
            <w:vAlign w:val="center"/>
          </w:tcPr>
          <w:p w:rsidR="003A73E1" w:rsidRPr="002D5157" w:rsidRDefault="003A73E1" w:rsidP="00AF02CC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2 794</w:t>
            </w:r>
          </w:p>
        </w:tc>
      </w:tr>
      <w:tr w:rsidR="003A73E1" w:rsidRPr="002D5157" w:rsidTr="00825887">
        <w:trPr>
          <w:trHeight w:val="284"/>
          <w:jc w:val="center"/>
        </w:trPr>
        <w:tc>
          <w:tcPr>
            <w:tcW w:w="5333" w:type="dxa"/>
            <w:vAlign w:val="center"/>
          </w:tcPr>
          <w:p w:rsidR="003A73E1" w:rsidRPr="002D5157" w:rsidRDefault="003A73E1" w:rsidP="00AF02C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 по р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 xml:space="preserve">азделу </w:t>
            </w:r>
            <w:r>
              <w:rPr>
                <w:sz w:val="20"/>
                <w:szCs w:val="20"/>
                <w:lang w:val="en-US"/>
              </w:rPr>
              <w:t>IV</w:t>
            </w:r>
          </w:p>
        </w:tc>
        <w:tc>
          <w:tcPr>
            <w:tcW w:w="1325" w:type="dxa"/>
            <w:vAlign w:val="center"/>
          </w:tcPr>
          <w:p w:rsidR="003A73E1" w:rsidRPr="002D5157" w:rsidRDefault="003A73E1" w:rsidP="00AF02CC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10 160</w:t>
            </w:r>
          </w:p>
        </w:tc>
        <w:tc>
          <w:tcPr>
            <w:tcW w:w="1275" w:type="dxa"/>
            <w:vAlign w:val="center"/>
          </w:tcPr>
          <w:p w:rsidR="003A73E1" w:rsidRPr="002D5157" w:rsidRDefault="003A73E1" w:rsidP="00AF02CC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5 374</w:t>
            </w:r>
          </w:p>
        </w:tc>
        <w:tc>
          <w:tcPr>
            <w:tcW w:w="1418" w:type="dxa"/>
            <w:vAlign w:val="center"/>
          </w:tcPr>
          <w:p w:rsidR="003A73E1" w:rsidRPr="002D5157" w:rsidRDefault="003A73E1" w:rsidP="00AF02CC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3 016</w:t>
            </w:r>
          </w:p>
        </w:tc>
      </w:tr>
      <w:tr w:rsidR="003A73E1" w:rsidRPr="002D5157" w:rsidTr="00825887">
        <w:trPr>
          <w:trHeight w:val="284"/>
          <w:jc w:val="center"/>
        </w:trPr>
        <w:tc>
          <w:tcPr>
            <w:tcW w:w="5333" w:type="dxa"/>
            <w:vAlign w:val="center"/>
          </w:tcPr>
          <w:p w:rsidR="003A73E1" w:rsidRPr="002D5157" w:rsidRDefault="003A73E1" w:rsidP="00AF02C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V</w:t>
            </w:r>
            <w:r>
              <w:rPr>
                <w:sz w:val="20"/>
                <w:szCs w:val="20"/>
              </w:rPr>
              <w:t>. КРАТКОСРОЧ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НЫЕ ОБЯЗАТ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ЕЛЬСТВА</w:t>
            </w:r>
          </w:p>
          <w:p w:rsidR="003A73E1" w:rsidRPr="002D5157" w:rsidRDefault="003A73E1" w:rsidP="00AF02C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Заемные сре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дства</w:t>
            </w:r>
          </w:p>
        </w:tc>
        <w:tc>
          <w:tcPr>
            <w:tcW w:w="1325" w:type="dxa"/>
            <w:vAlign w:val="bottom"/>
          </w:tcPr>
          <w:p w:rsidR="003A73E1" w:rsidRPr="002D5157" w:rsidRDefault="003A73E1" w:rsidP="00AF02CC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7 481</w:t>
            </w:r>
          </w:p>
        </w:tc>
        <w:tc>
          <w:tcPr>
            <w:tcW w:w="1275" w:type="dxa"/>
            <w:vAlign w:val="bottom"/>
          </w:tcPr>
          <w:p w:rsidR="003A73E1" w:rsidRPr="002D5157" w:rsidRDefault="003A73E1" w:rsidP="00AF02CC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6 013</w:t>
            </w:r>
          </w:p>
        </w:tc>
        <w:tc>
          <w:tcPr>
            <w:tcW w:w="1418" w:type="dxa"/>
            <w:vAlign w:val="bottom"/>
          </w:tcPr>
          <w:p w:rsidR="003A73E1" w:rsidRPr="002D5157" w:rsidRDefault="003A73E1" w:rsidP="00AF02CC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19 000</w:t>
            </w:r>
          </w:p>
        </w:tc>
      </w:tr>
      <w:tr w:rsidR="003A73E1" w:rsidRPr="002D5157" w:rsidTr="00825887">
        <w:trPr>
          <w:trHeight w:val="284"/>
          <w:jc w:val="center"/>
        </w:trPr>
        <w:tc>
          <w:tcPr>
            <w:tcW w:w="5333" w:type="dxa"/>
            <w:vAlign w:val="center"/>
          </w:tcPr>
          <w:p w:rsidR="003A73E1" w:rsidRPr="002D5157" w:rsidRDefault="003A73E1" w:rsidP="00AF02C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Кредиторская з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адолженност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ь</w:t>
            </w:r>
          </w:p>
        </w:tc>
        <w:tc>
          <w:tcPr>
            <w:tcW w:w="1325" w:type="dxa"/>
            <w:vAlign w:val="center"/>
          </w:tcPr>
          <w:p w:rsidR="003A73E1" w:rsidRPr="002D5157" w:rsidRDefault="003A73E1" w:rsidP="00AF02CC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109 837</w:t>
            </w:r>
          </w:p>
        </w:tc>
        <w:tc>
          <w:tcPr>
            <w:tcW w:w="1275" w:type="dxa"/>
            <w:vAlign w:val="center"/>
          </w:tcPr>
          <w:p w:rsidR="003A73E1" w:rsidRPr="002D5157" w:rsidRDefault="003A73E1" w:rsidP="00AF02CC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130 109</w:t>
            </w:r>
          </w:p>
        </w:tc>
        <w:tc>
          <w:tcPr>
            <w:tcW w:w="1418" w:type="dxa"/>
            <w:vAlign w:val="center"/>
          </w:tcPr>
          <w:p w:rsidR="003A73E1" w:rsidRPr="002D5157" w:rsidRDefault="003A73E1" w:rsidP="00AF02CC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90 141</w:t>
            </w:r>
          </w:p>
        </w:tc>
      </w:tr>
      <w:tr w:rsidR="003A73E1" w:rsidRPr="008365A9" w:rsidTr="00825887">
        <w:trPr>
          <w:trHeight w:val="284"/>
          <w:jc w:val="center"/>
        </w:trPr>
        <w:tc>
          <w:tcPr>
            <w:tcW w:w="5333" w:type="dxa"/>
            <w:vAlign w:val="center"/>
          </w:tcPr>
          <w:p w:rsidR="003A73E1" w:rsidRPr="008365A9" w:rsidRDefault="003A73E1" w:rsidP="00AF02C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буду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щих периодо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в</w:t>
            </w:r>
          </w:p>
        </w:tc>
        <w:tc>
          <w:tcPr>
            <w:tcW w:w="1325" w:type="dxa"/>
            <w:vAlign w:val="center"/>
          </w:tcPr>
          <w:p w:rsidR="003A73E1" w:rsidRPr="008365A9" w:rsidRDefault="003A73E1" w:rsidP="00AF02CC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vAlign w:val="center"/>
          </w:tcPr>
          <w:p w:rsidR="003A73E1" w:rsidRPr="008365A9" w:rsidRDefault="003A73E1" w:rsidP="00AF02CC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vAlign w:val="center"/>
          </w:tcPr>
          <w:p w:rsidR="003A73E1" w:rsidRPr="008365A9" w:rsidRDefault="003A73E1" w:rsidP="00AF02CC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12 998</w:t>
            </w:r>
          </w:p>
        </w:tc>
      </w:tr>
      <w:tr w:rsidR="003A73E1" w:rsidRPr="008365A9" w:rsidTr="00825887">
        <w:trPr>
          <w:trHeight w:val="284"/>
          <w:jc w:val="center"/>
        </w:trPr>
        <w:tc>
          <w:tcPr>
            <w:tcW w:w="5333" w:type="dxa"/>
            <w:vAlign w:val="center"/>
          </w:tcPr>
          <w:p w:rsidR="003A73E1" w:rsidRPr="008365A9" w:rsidRDefault="003A73E1" w:rsidP="00AF02C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Оценочные об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язательств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а</w:t>
            </w:r>
          </w:p>
        </w:tc>
        <w:tc>
          <w:tcPr>
            <w:tcW w:w="1325" w:type="dxa"/>
            <w:vAlign w:val="center"/>
          </w:tcPr>
          <w:p w:rsidR="003A73E1" w:rsidRPr="008365A9" w:rsidRDefault="003A73E1" w:rsidP="00AF02CC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</w:t>
            </w:r>
          </w:p>
        </w:tc>
        <w:tc>
          <w:tcPr>
            <w:tcW w:w="1275" w:type="dxa"/>
            <w:vAlign w:val="center"/>
          </w:tcPr>
          <w:p w:rsidR="003A73E1" w:rsidRPr="008365A9" w:rsidRDefault="003A73E1" w:rsidP="00AF02CC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322</w:t>
            </w:r>
          </w:p>
        </w:tc>
        <w:tc>
          <w:tcPr>
            <w:tcW w:w="1418" w:type="dxa"/>
            <w:vAlign w:val="center"/>
          </w:tcPr>
          <w:p w:rsidR="003A73E1" w:rsidRPr="008365A9" w:rsidRDefault="003A73E1" w:rsidP="00AF02CC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2 306</w:t>
            </w:r>
          </w:p>
        </w:tc>
      </w:tr>
      <w:tr w:rsidR="003A73E1" w:rsidRPr="008365A9" w:rsidTr="00825887">
        <w:trPr>
          <w:trHeight w:val="284"/>
          <w:jc w:val="center"/>
        </w:trPr>
        <w:tc>
          <w:tcPr>
            <w:tcW w:w="5333" w:type="dxa"/>
            <w:vAlign w:val="center"/>
          </w:tcPr>
          <w:p w:rsidR="003A73E1" w:rsidRPr="008365A9" w:rsidRDefault="003A73E1" w:rsidP="00AF02C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</w:t>
            </w:r>
            <w:proofErr w:type="spellStart"/>
            <w:r>
              <w:rPr>
                <w:sz w:val="20"/>
                <w:szCs w:val="20"/>
              </w:rPr>
              <w:t>т.ч</w:t>
            </w:r>
            <w:proofErr w:type="spellEnd"/>
            <w:r>
              <w:rPr>
                <w:sz w:val="20"/>
                <w:szCs w:val="20"/>
              </w:rPr>
              <w:t xml:space="preserve"> резерв на </w:t>
            </w:r>
            <w:proofErr w:type="spellStart"/>
            <w:r>
              <w:rPr>
                <w:sz w:val="20"/>
                <w:szCs w:val="20"/>
              </w:rPr>
              <w:t>от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пуска</w:t>
            </w:r>
            <w:proofErr w:type="spellEnd"/>
          </w:p>
        </w:tc>
        <w:tc>
          <w:tcPr>
            <w:tcW w:w="1325" w:type="dxa"/>
            <w:vAlign w:val="center"/>
          </w:tcPr>
          <w:p w:rsidR="003A73E1" w:rsidRPr="008365A9" w:rsidRDefault="003A73E1" w:rsidP="00AF02CC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</w:t>
            </w:r>
          </w:p>
        </w:tc>
        <w:tc>
          <w:tcPr>
            <w:tcW w:w="1275" w:type="dxa"/>
            <w:vAlign w:val="center"/>
          </w:tcPr>
          <w:p w:rsidR="003A73E1" w:rsidRPr="008365A9" w:rsidRDefault="003A73E1" w:rsidP="00AF02CC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322</w:t>
            </w:r>
          </w:p>
        </w:tc>
        <w:tc>
          <w:tcPr>
            <w:tcW w:w="1418" w:type="dxa"/>
            <w:vAlign w:val="center"/>
          </w:tcPr>
          <w:p w:rsidR="003A73E1" w:rsidRPr="008365A9" w:rsidRDefault="003A73E1" w:rsidP="00AF02CC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2 306</w:t>
            </w:r>
          </w:p>
        </w:tc>
      </w:tr>
      <w:tr w:rsidR="003A73E1" w:rsidRPr="008365A9" w:rsidTr="00825887">
        <w:trPr>
          <w:trHeight w:val="284"/>
          <w:jc w:val="center"/>
        </w:trPr>
        <w:tc>
          <w:tcPr>
            <w:tcW w:w="5333" w:type="dxa"/>
            <w:vAlign w:val="center"/>
          </w:tcPr>
          <w:p w:rsidR="003A73E1" w:rsidRPr="008365A9" w:rsidRDefault="003A73E1" w:rsidP="00AF02C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обяз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ательства</w:t>
            </w:r>
          </w:p>
        </w:tc>
        <w:tc>
          <w:tcPr>
            <w:tcW w:w="1325" w:type="dxa"/>
            <w:vAlign w:val="center"/>
          </w:tcPr>
          <w:p w:rsidR="003A73E1" w:rsidRPr="008365A9" w:rsidRDefault="003A73E1" w:rsidP="00AF02CC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vAlign w:val="center"/>
          </w:tcPr>
          <w:p w:rsidR="003A73E1" w:rsidRPr="008365A9" w:rsidRDefault="003A73E1" w:rsidP="00AF02CC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vAlign w:val="center"/>
          </w:tcPr>
          <w:p w:rsidR="003A73E1" w:rsidRPr="008365A9" w:rsidRDefault="003A73E1" w:rsidP="00AF02CC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A73E1" w:rsidRPr="008365A9" w:rsidTr="00825887">
        <w:trPr>
          <w:trHeight w:val="284"/>
          <w:jc w:val="center"/>
        </w:trPr>
        <w:tc>
          <w:tcPr>
            <w:tcW w:w="5333" w:type="dxa"/>
            <w:vAlign w:val="center"/>
          </w:tcPr>
          <w:p w:rsidR="003A73E1" w:rsidRPr="008365A9" w:rsidRDefault="003A73E1" w:rsidP="00AF02C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 по р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 xml:space="preserve">азделу </w:t>
            </w:r>
            <w:r>
              <w:rPr>
                <w:sz w:val="20"/>
                <w:szCs w:val="20"/>
                <w:lang w:val="en-US"/>
              </w:rPr>
              <w:t>V</w:t>
            </w:r>
          </w:p>
        </w:tc>
        <w:tc>
          <w:tcPr>
            <w:tcW w:w="1325" w:type="dxa"/>
            <w:vAlign w:val="center"/>
          </w:tcPr>
          <w:p w:rsidR="003A73E1" w:rsidRPr="008365A9" w:rsidRDefault="003A73E1" w:rsidP="00AF02CC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117 476</w:t>
            </w:r>
          </w:p>
        </w:tc>
        <w:tc>
          <w:tcPr>
            <w:tcW w:w="1275" w:type="dxa"/>
            <w:vAlign w:val="center"/>
          </w:tcPr>
          <w:p w:rsidR="003A73E1" w:rsidRPr="008365A9" w:rsidRDefault="003A73E1" w:rsidP="00AF02CC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136 444</w:t>
            </w:r>
          </w:p>
        </w:tc>
        <w:tc>
          <w:tcPr>
            <w:tcW w:w="1418" w:type="dxa"/>
            <w:vAlign w:val="center"/>
          </w:tcPr>
          <w:p w:rsidR="003A73E1" w:rsidRPr="008365A9" w:rsidRDefault="003A73E1" w:rsidP="00AF02CC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124 445</w:t>
            </w:r>
          </w:p>
        </w:tc>
      </w:tr>
      <w:tr w:rsidR="003A73E1" w:rsidRPr="008365A9" w:rsidTr="00825887">
        <w:trPr>
          <w:trHeight w:val="284"/>
          <w:jc w:val="center"/>
        </w:trPr>
        <w:tc>
          <w:tcPr>
            <w:tcW w:w="5333" w:type="dxa"/>
            <w:vAlign w:val="center"/>
          </w:tcPr>
          <w:p w:rsidR="003A73E1" w:rsidRPr="008365A9" w:rsidRDefault="003A73E1" w:rsidP="00AF02C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БАЛАНС</w:t>
            </w:r>
          </w:p>
        </w:tc>
        <w:tc>
          <w:tcPr>
            <w:tcW w:w="1325" w:type="dxa"/>
            <w:vAlign w:val="center"/>
          </w:tcPr>
          <w:p w:rsidR="003A73E1" w:rsidRPr="008365A9" w:rsidRDefault="003A73E1" w:rsidP="00AF02CC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129 514</w:t>
            </w:r>
          </w:p>
        </w:tc>
        <w:tc>
          <w:tcPr>
            <w:tcW w:w="1275" w:type="dxa"/>
            <w:vAlign w:val="center"/>
          </w:tcPr>
          <w:p w:rsidR="003A73E1" w:rsidRPr="008365A9" w:rsidRDefault="003A73E1" w:rsidP="00AF02CC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143 756</w:t>
            </w:r>
          </w:p>
        </w:tc>
        <w:tc>
          <w:tcPr>
            <w:tcW w:w="1418" w:type="dxa"/>
            <w:vAlign w:val="center"/>
          </w:tcPr>
          <w:p w:rsidR="003A73E1" w:rsidRPr="008365A9" w:rsidRDefault="003A73E1" w:rsidP="00AF02CC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129 464</w:t>
            </w:r>
          </w:p>
        </w:tc>
      </w:tr>
    </w:tbl>
    <w:p w:rsidR="00031ECC" w:rsidRPr="005217F0" w:rsidRDefault="00031ECC" w:rsidP="00031ECC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Источник: сост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</w:rPr>
        <w:t>ﮦ</w:t>
      </w:r>
      <w:r>
        <w:rPr>
          <w:rFonts w:ascii="Times New Roman" w:hAnsi="Times New Roman" w:cs="Times New Roman"/>
        </w:rPr>
        <w:t>авлено авторо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</w:rPr>
        <w:t>ﮦ</w:t>
      </w:r>
      <w:r>
        <w:rPr>
          <w:rFonts w:ascii="Times New Roman" w:hAnsi="Times New Roman" w:cs="Times New Roman"/>
        </w:rPr>
        <w:t>м.</w:t>
      </w:r>
    </w:p>
    <w:p w:rsidR="004E5BFD" w:rsidRDefault="004E5BFD" w:rsidP="00E17AF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Рассчитаем ос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новные фин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ансовые коэфф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ициенты, которые потребу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ются для сост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авления про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гнозных фи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нансовых отчето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на 2018-20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 гг. (таблица 1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2). Следует от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метить, что в про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гнозном пер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иоде все 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ассчитывае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мые коэффи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циенты не изменятс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я.</w:t>
      </w:r>
    </w:p>
    <w:p w:rsidR="000A08EC" w:rsidRDefault="00D02B5A" w:rsidP="00A3533D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Таблица 12. Финансовые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коэффицие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ООО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Теплоэнерго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</w:p>
    <w:tbl>
      <w:tblPr>
        <w:tblStyle w:val="af5"/>
        <w:tblW w:w="0" w:type="auto"/>
        <w:tblLayout w:type="fixed"/>
        <w:tblLook w:val="04A0" w:firstRow="1" w:lastRow="0" w:firstColumn="1" w:lastColumn="0" w:noHBand="0" w:noVBand="1"/>
      </w:tblPr>
      <w:tblGrid>
        <w:gridCol w:w="5098"/>
        <w:gridCol w:w="709"/>
        <w:gridCol w:w="709"/>
        <w:gridCol w:w="709"/>
        <w:gridCol w:w="708"/>
        <w:gridCol w:w="709"/>
        <w:gridCol w:w="703"/>
      </w:tblGrid>
      <w:tr w:rsidR="001A6490" w:rsidRPr="008365A9" w:rsidTr="00C67CD6">
        <w:tc>
          <w:tcPr>
            <w:tcW w:w="5098" w:type="dxa"/>
            <w:vMerge w:val="restart"/>
            <w:vAlign w:val="center"/>
          </w:tcPr>
          <w:p w:rsidR="001A6490" w:rsidRPr="008365A9" w:rsidRDefault="00C67CD6" w:rsidP="001A649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2127" w:type="dxa"/>
            <w:gridSpan w:val="3"/>
            <w:vAlign w:val="center"/>
          </w:tcPr>
          <w:p w:rsidR="001A6490" w:rsidRPr="008365A9" w:rsidRDefault="001A6490" w:rsidP="001A649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История</w:t>
            </w:r>
          </w:p>
        </w:tc>
        <w:tc>
          <w:tcPr>
            <w:tcW w:w="2120" w:type="dxa"/>
            <w:gridSpan w:val="3"/>
            <w:vAlign w:val="center"/>
          </w:tcPr>
          <w:p w:rsidR="001A6490" w:rsidRPr="008365A9" w:rsidRDefault="001A6490" w:rsidP="001A649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Прогноз</w:t>
            </w:r>
          </w:p>
        </w:tc>
      </w:tr>
      <w:tr w:rsidR="001A6490" w:rsidRPr="008365A9" w:rsidTr="00C67CD6">
        <w:tc>
          <w:tcPr>
            <w:tcW w:w="5098" w:type="dxa"/>
            <w:vMerge/>
            <w:vAlign w:val="center"/>
          </w:tcPr>
          <w:p w:rsidR="001A6490" w:rsidRPr="008365A9" w:rsidRDefault="001A6490" w:rsidP="001A649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A6490" w:rsidRPr="008365A9" w:rsidRDefault="001A6490" w:rsidP="001A649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709" w:type="dxa"/>
            <w:vAlign w:val="center"/>
          </w:tcPr>
          <w:p w:rsidR="001A6490" w:rsidRPr="008365A9" w:rsidRDefault="001A6490" w:rsidP="001A649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709" w:type="dxa"/>
            <w:vAlign w:val="center"/>
          </w:tcPr>
          <w:p w:rsidR="001A6490" w:rsidRPr="008365A9" w:rsidRDefault="001A6490" w:rsidP="001A649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708" w:type="dxa"/>
            <w:vAlign w:val="center"/>
          </w:tcPr>
          <w:p w:rsidR="001A6490" w:rsidRPr="008365A9" w:rsidRDefault="001A6490" w:rsidP="001A649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709" w:type="dxa"/>
            <w:vAlign w:val="center"/>
          </w:tcPr>
          <w:p w:rsidR="001A6490" w:rsidRPr="008365A9" w:rsidRDefault="001A6490" w:rsidP="001A649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703" w:type="dxa"/>
            <w:vAlign w:val="center"/>
          </w:tcPr>
          <w:p w:rsidR="001A6490" w:rsidRPr="008365A9" w:rsidRDefault="001A6490" w:rsidP="001A649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2020</w:t>
            </w:r>
          </w:p>
        </w:tc>
      </w:tr>
      <w:tr w:rsidR="001A6490" w:rsidRPr="008365A9" w:rsidTr="00C67CD6">
        <w:tc>
          <w:tcPr>
            <w:tcW w:w="5098" w:type="dxa"/>
            <w:vAlign w:val="center"/>
          </w:tcPr>
          <w:p w:rsidR="001A6490" w:rsidRPr="008365A9" w:rsidRDefault="00C67CD6" w:rsidP="00C67CD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vAlign w:val="center"/>
          </w:tcPr>
          <w:p w:rsidR="001A6490" w:rsidRPr="008365A9" w:rsidRDefault="00C67CD6" w:rsidP="00C67CD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vAlign w:val="center"/>
          </w:tcPr>
          <w:p w:rsidR="001A6490" w:rsidRPr="008365A9" w:rsidRDefault="00C67CD6" w:rsidP="00C67CD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9" w:type="dxa"/>
            <w:vAlign w:val="center"/>
          </w:tcPr>
          <w:p w:rsidR="001A6490" w:rsidRPr="008365A9" w:rsidRDefault="00C67CD6" w:rsidP="00C67CD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08" w:type="dxa"/>
            <w:vAlign w:val="center"/>
          </w:tcPr>
          <w:p w:rsidR="001A6490" w:rsidRPr="008365A9" w:rsidRDefault="00C67CD6" w:rsidP="00C67CD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09" w:type="dxa"/>
            <w:vAlign w:val="center"/>
          </w:tcPr>
          <w:p w:rsidR="001A6490" w:rsidRPr="008365A9" w:rsidRDefault="00C67CD6" w:rsidP="00C67CD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703" w:type="dxa"/>
            <w:vAlign w:val="center"/>
          </w:tcPr>
          <w:p w:rsidR="001A6490" w:rsidRPr="008365A9" w:rsidRDefault="00C67CD6" w:rsidP="00C67CD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7</w:t>
            </w:r>
          </w:p>
        </w:tc>
      </w:tr>
      <w:tr w:rsidR="00C67CD6" w:rsidRPr="008365A9" w:rsidTr="00C67CD6">
        <w:tc>
          <w:tcPr>
            <w:tcW w:w="5098" w:type="dxa"/>
            <w:vAlign w:val="center"/>
          </w:tcPr>
          <w:p w:rsidR="00C67CD6" w:rsidRPr="008365A9" w:rsidRDefault="00C67CD6" w:rsidP="00C67CD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Годовые те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мпы роста в про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дажах</w:t>
            </w:r>
          </w:p>
        </w:tc>
        <w:tc>
          <w:tcPr>
            <w:tcW w:w="709" w:type="dxa"/>
            <w:vAlign w:val="center"/>
          </w:tcPr>
          <w:p w:rsidR="00C67CD6" w:rsidRPr="008365A9" w:rsidRDefault="00486E0A" w:rsidP="00486E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C67CD6" w:rsidRPr="008365A9" w:rsidRDefault="00AB6CA9" w:rsidP="00486E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16%</w:t>
            </w:r>
          </w:p>
        </w:tc>
        <w:tc>
          <w:tcPr>
            <w:tcW w:w="709" w:type="dxa"/>
            <w:vAlign w:val="center"/>
          </w:tcPr>
          <w:p w:rsidR="00C67CD6" w:rsidRPr="008365A9" w:rsidRDefault="008D309C" w:rsidP="00486E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8%</w:t>
            </w:r>
          </w:p>
        </w:tc>
        <w:tc>
          <w:tcPr>
            <w:tcW w:w="708" w:type="dxa"/>
            <w:vAlign w:val="center"/>
          </w:tcPr>
          <w:p w:rsidR="00C67CD6" w:rsidRPr="008365A9" w:rsidRDefault="00AB6CA9" w:rsidP="00486E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10%</w:t>
            </w:r>
          </w:p>
        </w:tc>
        <w:tc>
          <w:tcPr>
            <w:tcW w:w="709" w:type="dxa"/>
            <w:vAlign w:val="center"/>
          </w:tcPr>
          <w:p w:rsidR="00C67CD6" w:rsidRPr="008365A9" w:rsidRDefault="00AB6CA9" w:rsidP="00486E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10%</w:t>
            </w:r>
          </w:p>
        </w:tc>
        <w:tc>
          <w:tcPr>
            <w:tcW w:w="703" w:type="dxa"/>
            <w:vAlign w:val="center"/>
          </w:tcPr>
          <w:p w:rsidR="00C67CD6" w:rsidRPr="008365A9" w:rsidRDefault="00AB6CA9" w:rsidP="00486E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10%</w:t>
            </w:r>
          </w:p>
        </w:tc>
      </w:tr>
      <w:tr w:rsidR="001A6490" w:rsidRPr="008365A9" w:rsidTr="00C67CD6">
        <w:tc>
          <w:tcPr>
            <w:tcW w:w="5098" w:type="dxa"/>
            <w:vAlign w:val="center"/>
          </w:tcPr>
          <w:p w:rsidR="001A6490" w:rsidRPr="008365A9" w:rsidRDefault="00A4098E" w:rsidP="00D4768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Себестоимость ре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ализованно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й продукци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и (% от про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даж)</w:t>
            </w:r>
          </w:p>
        </w:tc>
        <w:tc>
          <w:tcPr>
            <w:tcW w:w="709" w:type="dxa"/>
            <w:vAlign w:val="center"/>
          </w:tcPr>
          <w:p w:rsidR="001A6490" w:rsidRPr="008365A9" w:rsidRDefault="00016C0E" w:rsidP="0067444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95</w:t>
            </w:r>
          </w:p>
        </w:tc>
        <w:tc>
          <w:tcPr>
            <w:tcW w:w="709" w:type="dxa"/>
            <w:vAlign w:val="center"/>
          </w:tcPr>
          <w:p w:rsidR="001A6490" w:rsidRPr="008365A9" w:rsidRDefault="0067444F" w:rsidP="00486E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88</w:t>
            </w:r>
          </w:p>
        </w:tc>
        <w:tc>
          <w:tcPr>
            <w:tcW w:w="709" w:type="dxa"/>
            <w:vAlign w:val="center"/>
          </w:tcPr>
          <w:p w:rsidR="001A6490" w:rsidRPr="008365A9" w:rsidRDefault="00AB6CA9" w:rsidP="00486E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83</w:t>
            </w:r>
          </w:p>
        </w:tc>
        <w:tc>
          <w:tcPr>
            <w:tcW w:w="708" w:type="dxa"/>
            <w:vAlign w:val="center"/>
          </w:tcPr>
          <w:p w:rsidR="001A6490" w:rsidRPr="008365A9" w:rsidRDefault="00AB6CA9" w:rsidP="00486E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83</w:t>
            </w:r>
          </w:p>
        </w:tc>
        <w:tc>
          <w:tcPr>
            <w:tcW w:w="709" w:type="dxa"/>
            <w:vAlign w:val="center"/>
          </w:tcPr>
          <w:p w:rsidR="001A6490" w:rsidRPr="008365A9" w:rsidRDefault="00AB6CA9" w:rsidP="00486E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83</w:t>
            </w:r>
          </w:p>
        </w:tc>
        <w:tc>
          <w:tcPr>
            <w:tcW w:w="703" w:type="dxa"/>
            <w:vAlign w:val="center"/>
          </w:tcPr>
          <w:p w:rsidR="001A6490" w:rsidRPr="008365A9" w:rsidRDefault="00AB6CA9" w:rsidP="00486E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83</w:t>
            </w:r>
          </w:p>
        </w:tc>
      </w:tr>
      <w:tr w:rsidR="001A6490" w:rsidRPr="008365A9" w:rsidTr="00C67CD6">
        <w:tc>
          <w:tcPr>
            <w:tcW w:w="5098" w:type="dxa"/>
            <w:vAlign w:val="center"/>
          </w:tcPr>
          <w:p w:rsidR="001A6490" w:rsidRPr="008365A9" w:rsidRDefault="004C33CD" w:rsidP="00D4768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Управленческие р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асходы (% от про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даж)</w:t>
            </w:r>
          </w:p>
        </w:tc>
        <w:tc>
          <w:tcPr>
            <w:tcW w:w="709" w:type="dxa"/>
            <w:vAlign w:val="center"/>
          </w:tcPr>
          <w:p w:rsidR="001A6490" w:rsidRPr="008365A9" w:rsidRDefault="00884E25" w:rsidP="00486E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vAlign w:val="center"/>
          </w:tcPr>
          <w:p w:rsidR="001A6490" w:rsidRPr="008365A9" w:rsidRDefault="00884E25" w:rsidP="00486E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09" w:type="dxa"/>
            <w:vAlign w:val="center"/>
          </w:tcPr>
          <w:p w:rsidR="001A6490" w:rsidRPr="008365A9" w:rsidRDefault="00884E25" w:rsidP="00486E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08" w:type="dxa"/>
            <w:vAlign w:val="center"/>
          </w:tcPr>
          <w:p w:rsidR="001A6490" w:rsidRPr="008365A9" w:rsidRDefault="00884E25" w:rsidP="00486E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vAlign w:val="center"/>
          </w:tcPr>
          <w:p w:rsidR="001A6490" w:rsidRPr="008365A9" w:rsidRDefault="00884E25" w:rsidP="00486E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3" w:type="dxa"/>
            <w:vAlign w:val="center"/>
          </w:tcPr>
          <w:p w:rsidR="001A6490" w:rsidRPr="008365A9" w:rsidRDefault="00884E25" w:rsidP="00486E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10</w:t>
            </w:r>
          </w:p>
        </w:tc>
      </w:tr>
      <w:tr w:rsidR="001A6490" w:rsidRPr="008365A9" w:rsidTr="00C67CD6">
        <w:tc>
          <w:tcPr>
            <w:tcW w:w="5098" w:type="dxa"/>
            <w:vAlign w:val="center"/>
          </w:tcPr>
          <w:p w:rsidR="001A6490" w:rsidRPr="008365A9" w:rsidRDefault="004C33CD" w:rsidP="00D4768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Денежные сре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дства и де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нежные экв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иваленты (обор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ачиваемость денежных сре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дств)</w:t>
            </w:r>
          </w:p>
        </w:tc>
        <w:tc>
          <w:tcPr>
            <w:tcW w:w="709" w:type="dxa"/>
            <w:vAlign w:val="center"/>
          </w:tcPr>
          <w:p w:rsidR="001A6490" w:rsidRPr="008365A9" w:rsidRDefault="00A2123B" w:rsidP="00486E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09" w:type="dxa"/>
            <w:vAlign w:val="center"/>
          </w:tcPr>
          <w:p w:rsidR="001A6490" w:rsidRPr="008365A9" w:rsidRDefault="00A2123B" w:rsidP="00486E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709" w:type="dxa"/>
            <w:vAlign w:val="center"/>
          </w:tcPr>
          <w:p w:rsidR="001A6490" w:rsidRPr="008365A9" w:rsidRDefault="00A2123B" w:rsidP="00486E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:rsidR="001A6490" w:rsidRPr="008365A9" w:rsidRDefault="00CD775C" w:rsidP="00486E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09" w:type="dxa"/>
            <w:vAlign w:val="center"/>
          </w:tcPr>
          <w:p w:rsidR="001A6490" w:rsidRPr="008365A9" w:rsidRDefault="00CD775C" w:rsidP="00486E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03" w:type="dxa"/>
            <w:vAlign w:val="center"/>
          </w:tcPr>
          <w:p w:rsidR="001A6490" w:rsidRPr="008365A9" w:rsidRDefault="00CD775C" w:rsidP="00486E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5</w:t>
            </w:r>
          </w:p>
        </w:tc>
      </w:tr>
      <w:tr w:rsidR="001A6490" w:rsidRPr="008365A9" w:rsidTr="00C67CD6">
        <w:tc>
          <w:tcPr>
            <w:tcW w:w="5098" w:type="dxa"/>
            <w:vAlign w:val="center"/>
          </w:tcPr>
          <w:p w:rsidR="001A6490" w:rsidRPr="008365A9" w:rsidRDefault="00D4768A" w:rsidP="00A15DA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Дебиторская з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адолженност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color w:val="000000"/>
                <w:sz w:val="20"/>
                <w:szCs w:val="20"/>
              </w:rPr>
              <w:t>ь (оборачиваемость)</w:t>
            </w:r>
          </w:p>
        </w:tc>
        <w:tc>
          <w:tcPr>
            <w:tcW w:w="709" w:type="dxa"/>
            <w:vAlign w:val="center"/>
          </w:tcPr>
          <w:p w:rsidR="001A6490" w:rsidRPr="008365A9" w:rsidRDefault="004A699E" w:rsidP="00486E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709" w:type="dxa"/>
            <w:vAlign w:val="center"/>
          </w:tcPr>
          <w:p w:rsidR="001A6490" w:rsidRPr="008365A9" w:rsidRDefault="00630610" w:rsidP="00486E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85</w:t>
            </w:r>
          </w:p>
        </w:tc>
        <w:tc>
          <w:tcPr>
            <w:tcW w:w="709" w:type="dxa"/>
            <w:vAlign w:val="center"/>
          </w:tcPr>
          <w:p w:rsidR="001A6490" w:rsidRPr="008365A9" w:rsidRDefault="00CD775C" w:rsidP="00486E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708" w:type="dxa"/>
            <w:vAlign w:val="center"/>
          </w:tcPr>
          <w:p w:rsidR="001A6490" w:rsidRPr="008365A9" w:rsidRDefault="00CD775C" w:rsidP="00486E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709" w:type="dxa"/>
            <w:vAlign w:val="center"/>
          </w:tcPr>
          <w:p w:rsidR="001A6490" w:rsidRPr="008365A9" w:rsidRDefault="00CD775C" w:rsidP="00486E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703" w:type="dxa"/>
            <w:vAlign w:val="center"/>
          </w:tcPr>
          <w:p w:rsidR="001A6490" w:rsidRPr="008365A9" w:rsidRDefault="00CD775C" w:rsidP="00486E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54</w:t>
            </w:r>
          </w:p>
        </w:tc>
      </w:tr>
      <w:tr w:rsidR="001A6490" w:rsidRPr="008365A9" w:rsidTr="00C67CD6">
        <w:tc>
          <w:tcPr>
            <w:tcW w:w="5098" w:type="dxa"/>
            <w:vAlign w:val="center"/>
          </w:tcPr>
          <w:p w:rsidR="001A6490" w:rsidRPr="008365A9" w:rsidRDefault="000E39F3" w:rsidP="001A6490">
            <w:pPr>
              <w:spacing w:after="0" w:line="240" w:lineRule="auto"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Запасы (обор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ачиваемост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color w:val="000000"/>
                <w:sz w:val="20"/>
                <w:szCs w:val="20"/>
              </w:rPr>
              <w:t>ь запасов)</w:t>
            </w:r>
          </w:p>
        </w:tc>
        <w:tc>
          <w:tcPr>
            <w:tcW w:w="709" w:type="dxa"/>
            <w:vAlign w:val="center"/>
          </w:tcPr>
          <w:p w:rsidR="001A6490" w:rsidRPr="008365A9" w:rsidRDefault="00630610" w:rsidP="00486E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709" w:type="dxa"/>
            <w:vAlign w:val="center"/>
          </w:tcPr>
          <w:p w:rsidR="001A6490" w:rsidRPr="008365A9" w:rsidRDefault="001C69A9" w:rsidP="00486E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09" w:type="dxa"/>
            <w:vAlign w:val="center"/>
          </w:tcPr>
          <w:p w:rsidR="001A6490" w:rsidRPr="008365A9" w:rsidRDefault="00CD775C" w:rsidP="00486E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708" w:type="dxa"/>
            <w:vAlign w:val="center"/>
          </w:tcPr>
          <w:p w:rsidR="001A6490" w:rsidRPr="008365A9" w:rsidRDefault="00CD775C" w:rsidP="00486E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709" w:type="dxa"/>
            <w:vAlign w:val="center"/>
          </w:tcPr>
          <w:p w:rsidR="001A6490" w:rsidRPr="008365A9" w:rsidRDefault="00CD775C" w:rsidP="00486E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703" w:type="dxa"/>
            <w:vAlign w:val="center"/>
          </w:tcPr>
          <w:p w:rsidR="001A6490" w:rsidRPr="008365A9" w:rsidRDefault="00CD775C" w:rsidP="00486E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32</w:t>
            </w:r>
          </w:p>
        </w:tc>
      </w:tr>
      <w:tr w:rsidR="001A6490" w:rsidRPr="008365A9" w:rsidTr="00C67CD6">
        <w:tc>
          <w:tcPr>
            <w:tcW w:w="5098" w:type="dxa"/>
            <w:vAlign w:val="center"/>
          </w:tcPr>
          <w:p w:rsidR="001A6490" w:rsidRPr="008365A9" w:rsidRDefault="00E63166" w:rsidP="00A15DA5">
            <w:pPr>
              <w:spacing w:after="0" w:line="240" w:lineRule="auto"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Кредиторская з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адолженност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color w:val="000000"/>
                <w:sz w:val="20"/>
                <w:szCs w:val="20"/>
              </w:rPr>
              <w:t>ь (оборачи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ваемость)</w:t>
            </w:r>
          </w:p>
        </w:tc>
        <w:tc>
          <w:tcPr>
            <w:tcW w:w="709" w:type="dxa"/>
            <w:vAlign w:val="center"/>
          </w:tcPr>
          <w:p w:rsidR="001A6490" w:rsidRPr="008365A9" w:rsidRDefault="00F62F9D" w:rsidP="00486E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709" w:type="dxa"/>
            <w:vAlign w:val="center"/>
          </w:tcPr>
          <w:p w:rsidR="001A6490" w:rsidRPr="008365A9" w:rsidRDefault="001C69A9" w:rsidP="00486E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709" w:type="dxa"/>
            <w:vAlign w:val="center"/>
          </w:tcPr>
          <w:p w:rsidR="001A6490" w:rsidRPr="008365A9" w:rsidRDefault="00CD775C" w:rsidP="00486E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91</w:t>
            </w:r>
          </w:p>
        </w:tc>
        <w:tc>
          <w:tcPr>
            <w:tcW w:w="708" w:type="dxa"/>
            <w:vAlign w:val="center"/>
          </w:tcPr>
          <w:p w:rsidR="001A6490" w:rsidRPr="008365A9" w:rsidRDefault="00CD775C" w:rsidP="00486E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85</w:t>
            </w:r>
          </w:p>
        </w:tc>
        <w:tc>
          <w:tcPr>
            <w:tcW w:w="709" w:type="dxa"/>
            <w:vAlign w:val="center"/>
          </w:tcPr>
          <w:p w:rsidR="001A6490" w:rsidRPr="008365A9" w:rsidRDefault="00CD775C" w:rsidP="00486E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85</w:t>
            </w:r>
          </w:p>
        </w:tc>
        <w:tc>
          <w:tcPr>
            <w:tcW w:w="703" w:type="dxa"/>
            <w:vAlign w:val="center"/>
          </w:tcPr>
          <w:p w:rsidR="001A6490" w:rsidRPr="008365A9" w:rsidRDefault="00CD775C" w:rsidP="00486E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85</w:t>
            </w:r>
          </w:p>
        </w:tc>
      </w:tr>
      <w:tr w:rsidR="001A6490" w:rsidRPr="008365A9" w:rsidTr="00C67CD6">
        <w:tc>
          <w:tcPr>
            <w:tcW w:w="5098" w:type="dxa"/>
            <w:vAlign w:val="center"/>
          </w:tcPr>
          <w:p w:rsidR="001A6490" w:rsidRPr="008365A9" w:rsidRDefault="00761F53" w:rsidP="001A6490">
            <w:pPr>
              <w:spacing w:after="0" w:line="240" w:lineRule="auto"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Налог (%)</w:t>
            </w:r>
          </w:p>
        </w:tc>
        <w:tc>
          <w:tcPr>
            <w:tcW w:w="709" w:type="dxa"/>
            <w:vAlign w:val="center"/>
          </w:tcPr>
          <w:p w:rsidR="001A6490" w:rsidRPr="008365A9" w:rsidRDefault="00761F53" w:rsidP="00486E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09" w:type="dxa"/>
            <w:vAlign w:val="center"/>
          </w:tcPr>
          <w:p w:rsidR="001A6490" w:rsidRPr="008365A9" w:rsidRDefault="00761F53" w:rsidP="00486E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09" w:type="dxa"/>
            <w:vAlign w:val="center"/>
          </w:tcPr>
          <w:p w:rsidR="001A6490" w:rsidRPr="008365A9" w:rsidRDefault="00761F53" w:rsidP="00486E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08" w:type="dxa"/>
            <w:vAlign w:val="center"/>
          </w:tcPr>
          <w:p w:rsidR="001A6490" w:rsidRPr="008365A9" w:rsidRDefault="00761F53" w:rsidP="00486E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09" w:type="dxa"/>
            <w:vAlign w:val="center"/>
          </w:tcPr>
          <w:p w:rsidR="001A6490" w:rsidRPr="008365A9" w:rsidRDefault="00761F53" w:rsidP="00486E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03" w:type="dxa"/>
            <w:vAlign w:val="center"/>
          </w:tcPr>
          <w:p w:rsidR="001A6490" w:rsidRPr="008365A9" w:rsidRDefault="00761F53" w:rsidP="00486E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20</w:t>
            </w:r>
          </w:p>
        </w:tc>
      </w:tr>
    </w:tbl>
    <w:p w:rsidR="00031ECC" w:rsidRPr="005217F0" w:rsidRDefault="00031ECC" w:rsidP="00031ECC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Источник: сост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</w:rPr>
        <w:t>ﮦ</w:t>
      </w:r>
      <w:r>
        <w:rPr>
          <w:rFonts w:ascii="Times New Roman" w:hAnsi="Times New Roman" w:cs="Times New Roman"/>
        </w:rPr>
        <w:t>авлено авторо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</w:rPr>
        <w:t>ﮦ</w:t>
      </w:r>
      <w:r>
        <w:rPr>
          <w:rFonts w:ascii="Times New Roman" w:hAnsi="Times New Roman" w:cs="Times New Roman"/>
        </w:rPr>
        <w:t>м.</w:t>
      </w:r>
    </w:p>
    <w:p w:rsidR="004F2A7C" w:rsidRDefault="004F2A7C" w:rsidP="004F2A7C">
      <w:pPr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Получившиеся в резу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льтате про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гнозные фи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нансовые отчет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приведен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в таблице 1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</w:t>
      </w:r>
    </w:p>
    <w:p w:rsidR="005F4290" w:rsidRDefault="00D02B5A" w:rsidP="00A3533D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Таблица 13. Прогнозны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отчет о ф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инансовых резу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льтатах (прогноз до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ходов 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ходов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 ООО 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Теплоэнерго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 до 2020 г.</w:t>
      </w:r>
    </w:p>
    <w:tbl>
      <w:tblPr>
        <w:tblW w:w="5000" w:type="pct"/>
        <w:tblInd w:w="-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72"/>
        <w:gridCol w:w="1565"/>
        <w:gridCol w:w="1560"/>
        <w:gridCol w:w="1548"/>
      </w:tblGrid>
      <w:tr w:rsidR="00F446A4" w:rsidRPr="008365A9" w:rsidTr="00F446A4">
        <w:trPr>
          <w:trHeight w:val="284"/>
        </w:trPr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6A4" w:rsidRPr="008365A9" w:rsidRDefault="00F446A4" w:rsidP="008E2082">
            <w:pPr>
              <w:pStyle w:val="14"/>
              <w:shd w:val="clear" w:color="auto" w:fill="auto"/>
              <w:spacing w:line="240" w:lineRule="auto"/>
              <w:ind w:left="-10" w:firstLine="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по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казателя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6A4" w:rsidRPr="008365A9" w:rsidRDefault="00F446A4" w:rsidP="008E2082">
            <w:pPr>
              <w:pStyle w:val="14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2018 год, </w:t>
            </w:r>
          </w:p>
          <w:p w:rsidR="00F446A4" w:rsidRPr="008365A9" w:rsidRDefault="00F446A4" w:rsidP="008E2082">
            <w:pPr>
              <w:pStyle w:val="14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6A4" w:rsidRPr="008365A9" w:rsidRDefault="00F446A4" w:rsidP="008E2082">
            <w:pPr>
              <w:pStyle w:val="14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 год,</w:t>
            </w:r>
          </w:p>
          <w:p w:rsidR="00F446A4" w:rsidRPr="008365A9" w:rsidRDefault="00F446A4" w:rsidP="008E2082">
            <w:pPr>
              <w:pStyle w:val="14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6A4" w:rsidRPr="008365A9" w:rsidRDefault="00F446A4" w:rsidP="008E2082">
            <w:pPr>
              <w:pStyle w:val="14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2020 год, </w:t>
            </w:r>
          </w:p>
          <w:p w:rsidR="00F446A4" w:rsidRPr="008365A9" w:rsidRDefault="00F446A4" w:rsidP="008E2082">
            <w:pPr>
              <w:pStyle w:val="14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F446A4" w:rsidRPr="008365A9" w:rsidTr="00F446A4">
        <w:trPr>
          <w:trHeight w:val="284"/>
        </w:trPr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6A4" w:rsidRPr="008365A9" w:rsidRDefault="00F446A4" w:rsidP="008E2082">
            <w:pPr>
              <w:pStyle w:val="14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6A4" w:rsidRPr="008365A9" w:rsidRDefault="00EB44C6" w:rsidP="008E2082">
            <w:pPr>
              <w:pStyle w:val="14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6A4" w:rsidRPr="008365A9" w:rsidRDefault="00EB44C6" w:rsidP="008E2082">
            <w:pPr>
              <w:pStyle w:val="14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6A4" w:rsidRPr="008365A9" w:rsidRDefault="00EB44C6" w:rsidP="008E2082">
            <w:pPr>
              <w:pStyle w:val="14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F446A4" w:rsidRPr="008365A9" w:rsidTr="00F446A4">
        <w:trPr>
          <w:trHeight w:val="284"/>
        </w:trPr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6A4" w:rsidRPr="008365A9" w:rsidRDefault="00F446A4" w:rsidP="008E2082">
            <w:pPr>
              <w:pStyle w:val="14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Выручка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6A4" w:rsidRPr="008365A9" w:rsidRDefault="00F446A4" w:rsidP="008E2082">
            <w:pPr>
              <w:pStyle w:val="14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482 084,9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6A4" w:rsidRPr="008365A9" w:rsidRDefault="00F446A4" w:rsidP="008E2082">
            <w:pPr>
              <w:pStyle w:val="14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530 293,39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6A4" w:rsidRPr="008365A9" w:rsidRDefault="00F446A4" w:rsidP="008E2082">
            <w:pPr>
              <w:pStyle w:val="14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583 322,73</w:t>
            </w:r>
          </w:p>
        </w:tc>
      </w:tr>
      <w:tr w:rsidR="00F446A4" w:rsidRPr="008365A9" w:rsidTr="00F446A4">
        <w:trPr>
          <w:trHeight w:val="284"/>
        </w:trPr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6A4" w:rsidRPr="008365A9" w:rsidRDefault="00F446A4" w:rsidP="008E2082">
            <w:pPr>
              <w:pStyle w:val="14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Себестоимость про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даж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6A4" w:rsidRPr="008365A9" w:rsidRDefault="00F446A4" w:rsidP="000F6956">
            <w:pPr>
              <w:pStyle w:val="14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(400 130,47)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6A4" w:rsidRPr="008365A9" w:rsidRDefault="00F446A4" w:rsidP="000F6956">
            <w:pPr>
              <w:pStyle w:val="14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(440 143,51)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6A4" w:rsidRPr="008365A9" w:rsidRDefault="00F446A4" w:rsidP="004F2D06">
            <w:pPr>
              <w:pStyle w:val="14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(484 157,87)</w:t>
            </w:r>
          </w:p>
        </w:tc>
      </w:tr>
      <w:tr w:rsidR="00F446A4" w:rsidRPr="008365A9" w:rsidTr="00F446A4">
        <w:trPr>
          <w:trHeight w:val="284"/>
        </w:trPr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6A4" w:rsidRPr="008365A9" w:rsidRDefault="00F446A4" w:rsidP="008E2082">
            <w:pPr>
              <w:pStyle w:val="14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Валовая пр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ибыль (убыто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к)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6A4" w:rsidRPr="008365A9" w:rsidRDefault="00F446A4" w:rsidP="008E2082">
            <w:pPr>
              <w:pStyle w:val="14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81 954,43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6A4" w:rsidRPr="008365A9" w:rsidRDefault="00F446A4" w:rsidP="008E2082">
            <w:pPr>
              <w:pStyle w:val="14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90 149,88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6A4" w:rsidRPr="008365A9" w:rsidRDefault="00F446A4" w:rsidP="008E2082">
            <w:pPr>
              <w:pStyle w:val="14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99 164,86</w:t>
            </w:r>
          </w:p>
        </w:tc>
      </w:tr>
      <w:tr w:rsidR="00F446A4" w:rsidRPr="008365A9" w:rsidTr="00F446A4">
        <w:trPr>
          <w:trHeight w:val="284"/>
        </w:trPr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6A4" w:rsidRPr="008365A9" w:rsidRDefault="00F446A4" w:rsidP="008E2082">
            <w:pPr>
              <w:pStyle w:val="14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Коммерческие р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асходы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6A4" w:rsidRPr="008365A9" w:rsidRDefault="00F446A4" w:rsidP="008E2082">
            <w:pPr>
              <w:pStyle w:val="35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6A4" w:rsidRPr="008365A9" w:rsidRDefault="00F446A4" w:rsidP="008E2082">
            <w:pPr>
              <w:pStyle w:val="14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6A4" w:rsidRPr="008365A9" w:rsidRDefault="00F446A4" w:rsidP="008E2082">
            <w:pPr>
              <w:pStyle w:val="35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"/>
              </w:rPr>
              <w:t>-</w:t>
            </w:r>
          </w:p>
        </w:tc>
      </w:tr>
      <w:tr w:rsidR="00F446A4" w:rsidRPr="008365A9" w:rsidTr="00F446A4">
        <w:trPr>
          <w:trHeight w:val="284"/>
        </w:trPr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6A4" w:rsidRPr="008365A9" w:rsidRDefault="00F446A4" w:rsidP="008E2082">
            <w:pPr>
              <w:pStyle w:val="14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Управленческие р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асходы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6A4" w:rsidRPr="008365A9" w:rsidRDefault="00F446A4" w:rsidP="002D53FA">
            <w:pPr>
              <w:pStyle w:val="14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(48 208,49)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6A4" w:rsidRPr="008365A9" w:rsidRDefault="00F446A4" w:rsidP="008E2082">
            <w:pPr>
              <w:pStyle w:val="14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(53 029,34)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6A4" w:rsidRPr="008365A9" w:rsidRDefault="00F446A4" w:rsidP="00A1457E">
            <w:pPr>
              <w:pStyle w:val="14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(58 332,27)</w:t>
            </w:r>
          </w:p>
        </w:tc>
      </w:tr>
      <w:tr w:rsidR="00F446A4" w:rsidRPr="008365A9" w:rsidTr="00F446A4">
        <w:trPr>
          <w:trHeight w:val="284"/>
        </w:trPr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6A4" w:rsidRPr="008365A9" w:rsidRDefault="00F446A4" w:rsidP="008E2082">
            <w:pPr>
              <w:pStyle w:val="14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Прибыль (уб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ыток) от про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даж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6A4" w:rsidRPr="008365A9" w:rsidRDefault="00F446A4" w:rsidP="008E2082">
            <w:pPr>
              <w:pStyle w:val="14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33 745,94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6A4" w:rsidRPr="008365A9" w:rsidRDefault="00F446A4" w:rsidP="008E2082">
            <w:pPr>
              <w:pStyle w:val="14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37 120,54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6A4" w:rsidRPr="008365A9" w:rsidRDefault="00F446A4" w:rsidP="008E2082">
            <w:pPr>
              <w:pStyle w:val="14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40 832,59</w:t>
            </w:r>
          </w:p>
        </w:tc>
      </w:tr>
      <w:tr w:rsidR="00F446A4" w:rsidRPr="008365A9" w:rsidTr="00F446A4">
        <w:trPr>
          <w:trHeight w:val="284"/>
        </w:trPr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6A4" w:rsidRPr="008365A9" w:rsidRDefault="00F446A4" w:rsidP="008E2082">
            <w:pPr>
              <w:pStyle w:val="14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Доходы от уч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астия в дру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гих организ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ациях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6A4" w:rsidRPr="008365A9" w:rsidRDefault="00F446A4" w:rsidP="008E2082">
            <w:pPr>
              <w:pStyle w:val="35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6A4" w:rsidRPr="008365A9" w:rsidRDefault="00F446A4" w:rsidP="008E2082">
            <w:pPr>
              <w:pStyle w:val="14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6A4" w:rsidRPr="008365A9" w:rsidRDefault="00F446A4" w:rsidP="008E2082">
            <w:pPr>
              <w:pStyle w:val="35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"/>
              </w:rPr>
              <w:t>-</w:t>
            </w:r>
          </w:p>
        </w:tc>
      </w:tr>
      <w:tr w:rsidR="00F446A4" w:rsidRPr="008365A9" w:rsidTr="00F446A4">
        <w:trPr>
          <w:trHeight w:val="284"/>
        </w:trPr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6A4" w:rsidRPr="008365A9" w:rsidRDefault="00F446A4" w:rsidP="00AC3E44">
            <w:pPr>
              <w:pStyle w:val="14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Проценты к по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лучению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6A4" w:rsidRPr="008365A9" w:rsidRDefault="00F446A4" w:rsidP="00AC3E44">
            <w:pPr>
              <w:pStyle w:val="14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6A4" w:rsidRPr="008365A9" w:rsidRDefault="00F446A4" w:rsidP="00AC3E44">
            <w:pPr>
              <w:pStyle w:val="14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6A4" w:rsidRPr="008365A9" w:rsidRDefault="00F446A4" w:rsidP="00AC3E44">
            <w:pPr>
              <w:pStyle w:val="14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</w:tr>
      <w:tr w:rsidR="00F446A4" w:rsidRPr="008365A9" w:rsidTr="00F446A4">
        <w:trPr>
          <w:trHeight w:val="284"/>
        </w:trPr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6A4" w:rsidRPr="008365A9" w:rsidRDefault="00F446A4" w:rsidP="00AC3E44">
            <w:pPr>
              <w:pStyle w:val="14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Проценты к у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плате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6A4" w:rsidRPr="008365A9" w:rsidRDefault="00F446A4" w:rsidP="00AC3E44">
            <w:pPr>
              <w:pStyle w:val="14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(1 287)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6A4" w:rsidRPr="008365A9" w:rsidRDefault="00F446A4" w:rsidP="00AC3E44">
            <w:pPr>
              <w:pStyle w:val="14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(1 287)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6A4" w:rsidRPr="008365A9" w:rsidRDefault="00F446A4" w:rsidP="00AC3E44">
            <w:pPr>
              <w:pStyle w:val="14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(1 287)</w:t>
            </w:r>
          </w:p>
        </w:tc>
      </w:tr>
      <w:tr w:rsidR="00F446A4" w:rsidRPr="008365A9" w:rsidTr="00F446A4">
        <w:trPr>
          <w:trHeight w:val="284"/>
        </w:trPr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6A4" w:rsidRPr="008365A9" w:rsidRDefault="00F446A4" w:rsidP="00AC3E44">
            <w:pPr>
              <w:pStyle w:val="14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 дохо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ды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6A4" w:rsidRPr="008365A9" w:rsidRDefault="00F446A4" w:rsidP="00AC3E44">
            <w:pPr>
              <w:pStyle w:val="14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17 819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6A4" w:rsidRPr="008365A9" w:rsidRDefault="00F446A4" w:rsidP="00AC3E44">
            <w:pPr>
              <w:pStyle w:val="14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17 819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6A4" w:rsidRPr="008365A9" w:rsidRDefault="00F446A4" w:rsidP="00AC3E44">
            <w:pPr>
              <w:pStyle w:val="14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17 819</w:t>
            </w:r>
          </w:p>
        </w:tc>
      </w:tr>
      <w:tr w:rsidR="00F446A4" w:rsidRPr="008365A9" w:rsidTr="00F446A4">
        <w:trPr>
          <w:trHeight w:val="284"/>
        </w:trPr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6A4" w:rsidRPr="008365A9" w:rsidRDefault="00F446A4" w:rsidP="00AC3E44">
            <w:pPr>
              <w:pStyle w:val="14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 рас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ходы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6A4" w:rsidRPr="008365A9" w:rsidRDefault="00F446A4" w:rsidP="00AC3E44">
            <w:pPr>
              <w:pStyle w:val="14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(50 089)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6A4" w:rsidRPr="008365A9" w:rsidRDefault="00F446A4" w:rsidP="00AC3E44">
            <w:pPr>
              <w:pStyle w:val="14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(50 089)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6A4" w:rsidRPr="008365A9" w:rsidRDefault="00F446A4" w:rsidP="00AC3E44">
            <w:pPr>
              <w:pStyle w:val="14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(50 089)</w:t>
            </w:r>
          </w:p>
        </w:tc>
      </w:tr>
      <w:tr w:rsidR="00F446A4" w:rsidRPr="008365A9" w:rsidTr="00F446A4">
        <w:trPr>
          <w:trHeight w:val="284"/>
        </w:trPr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6A4" w:rsidRPr="008365A9" w:rsidRDefault="00F446A4" w:rsidP="008E2082">
            <w:pPr>
              <w:pStyle w:val="14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Прибыль (уб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ыток) до н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алогообложе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6A4" w:rsidRPr="008365A9" w:rsidRDefault="00F446A4" w:rsidP="00A51257">
            <w:pPr>
              <w:pStyle w:val="14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226,94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6A4" w:rsidRPr="008365A9" w:rsidRDefault="00F446A4" w:rsidP="008E2082">
            <w:pPr>
              <w:pStyle w:val="14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3 601,54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6A4" w:rsidRPr="008365A9" w:rsidRDefault="00F446A4" w:rsidP="008E2082">
            <w:pPr>
              <w:pStyle w:val="14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7 313,59</w:t>
            </w:r>
          </w:p>
        </w:tc>
      </w:tr>
      <w:tr w:rsidR="00F446A4" w:rsidRPr="008365A9" w:rsidTr="00F446A4">
        <w:trPr>
          <w:trHeight w:val="284"/>
        </w:trPr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6A4" w:rsidRPr="008365A9" w:rsidRDefault="00F446A4" w:rsidP="008E2082">
            <w:pPr>
              <w:pStyle w:val="14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 на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лог на приб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ыль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6A4" w:rsidRPr="008365A9" w:rsidRDefault="00F446A4" w:rsidP="00A51257">
            <w:pPr>
              <w:pStyle w:val="14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(45,39)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6A4" w:rsidRPr="008365A9" w:rsidRDefault="00F446A4" w:rsidP="00897F40">
            <w:pPr>
              <w:pStyle w:val="14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(720,31)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6A4" w:rsidRPr="008365A9" w:rsidRDefault="00F446A4" w:rsidP="00960267">
            <w:pPr>
              <w:pStyle w:val="14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(1 462,72)</w:t>
            </w:r>
          </w:p>
        </w:tc>
      </w:tr>
      <w:tr w:rsidR="00F446A4" w:rsidRPr="008365A9" w:rsidTr="00F446A4">
        <w:trPr>
          <w:trHeight w:val="284"/>
        </w:trPr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6A4" w:rsidRPr="008365A9" w:rsidRDefault="00F446A4" w:rsidP="008E2082">
            <w:pPr>
              <w:pStyle w:val="14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постоянн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ые налогов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ые обязате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льства (акт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ивы)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6A4" w:rsidRPr="008365A9" w:rsidRDefault="00F446A4" w:rsidP="008E2082">
            <w:pPr>
              <w:pStyle w:val="14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6A4" w:rsidRPr="008365A9" w:rsidRDefault="00F446A4" w:rsidP="008E2082">
            <w:pPr>
              <w:pStyle w:val="14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6A4" w:rsidRPr="008365A9" w:rsidRDefault="00F446A4" w:rsidP="00E416C8">
            <w:pPr>
              <w:pStyle w:val="14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446A4" w:rsidRPr="008365A9" w:rsidTr="00F446A4">
        <w:trPr>
          <w:trHeight w:val="284"/>
        </w:trPr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6A4" w:rsidRPr="008365A9" w:rsidRDefault="00F446A4" w:rsidP="008E2082">
            <w:pPr>
              <w:pStyle w:val="14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Изменение от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ложенных н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алоговых об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язательств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6A4" w:rsidRPr="008365A9" w:rsidRDefault="00F446A4" w:rsidP="008E2082">
            <w:pPr>
              <w:pStyle w:val="14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(112)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6A4" w:rsidRPr="008365A9" w:rsidRDefault="00F446A4" w:rsidP="008E2082">
            <w:pPr>
              <w:pStyle w:val="14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(112)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6A4" w:rsidRPr="008365A9" w:rsidRDefault="00F446A4" w:rsidP="008E2082">
            <w:pPr>
              <w:pStyle w:val="14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(112)</w:t>
            </w:r>
          </w:p>
        </w:tc>
      </w:tr>
      <w:tr w:rsidR="00F446A4" w:rsidRPr="008365A9" w:rsidTr="00F446A4">
        <w:trPr>
          <w:trHeight w:val="284"/>
        </w:trPr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6A4" w:rsidRPr="008365A9" w:rsidRDefault="00F446A4" w:rsidP="008E2082">
            <w:pPr>
              <w:pStyle w:val="14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Изменение от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ложенных н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алоговых а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ктивов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6A4" w:rsidRPr="008365A9" w:rsidRDefault="00F446A4" w:rsidP="008E2082">
            <w:pPr>
              <w:pStyle w:val="53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6A4" w:rsidRPr="008365A9" w:rsidRDefault="00F446A4" w:rsidP="008E2082">
            <w:pPr>
              <w:pStyle w:val="14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6A4" w:rsidRPr="008365A9" w:rsidRDefault="00F446A4" w:rsidP="008E2082">
            <w:pPr>
              <w:pStyle w:val="53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"/>
              </w:rPr>
              <w:t>-</w:t>
            </w:r>
          </w:p>
        </w:tc>
      </w:tr>
      <w:tr w:rsidR="00F446A4" w:rsidRPr="008365A9" w:rsidTr="00F446A4">
        <w:trPr>
          <w:trHeight w:val="284"/>
        </w:trPr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6A4" w:rsidRPr="008365A9" w:rsidRDefault="00F446A4" w:rsidP="008E2082">
            <w:pPr>
              <w:pStyle w:val="14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Прочее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6A4" w:rsidRPr="008365A9" w:rsidRDefault="00F446A4" w:rsidP="008E2082">
            <w:pPr>
              <w:pStyle w:val="43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6A4" w:rsidRPr="008365A9" w:rsidRDefault="00F446A4" w:rsidP="008E2082">
            <w:pPr>
              <w:pStyle w:val="14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6A4" w:rsidRPr="008365A9" w:rsidRDefault="00F446A4" w:rsidP="008E2082">
            <w:pPr>
              <w:pStyle w:val="43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"/>
              </w:rPr>
              <w:t>-</w:t>
            </w:r>
          </w:p>
        </w:tc>
      </w:tr>
      <w:tr w:rsidR="00F446A4" w:rsidRPr="008365A9" w:rsidTr="00F446A4">
        <w:trPr>
          <w:trHeight w:val="284"/>
        </w:trPr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6A4" w:rsidRPr="008365A9" w:rsidRDefault="00F446A4" w:rsidP="008E2082">
            <w:pPr>
              <w:pStyle w:val="14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Чистая приб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ыль (убыто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к)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6A4" w:rsidRPr="008365A9" w:rsidRDefault="00F446A4" w:rsidP="008E2082">
            <w:pPr>
              <w:pStyle w:val="14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69,55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6A4" w:rsidRPr="008365A9" w:rsidRDefault="00F446A4" w:rsidP="008E2082">
            <w:pPr>
              <w:pStyle w:val="14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2 769,23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6A4" w:rsidRPr="008365A9" w:rsidRDefault="00F446A4" w:rsidP="008E2082">
            <w:pPr>
              <w:pStyle w:val="14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5 738,87</w:t>
            </w:r>
          </w:p>
        </w:tc>
      </w:tr>
    </w:tbl>
    <w:p w:rsidR="00613E0A" w:rsidRPr="005217F0" w:rsidRDefault="00613E0A" w:rsidP="00613E0A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Источник: сост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</w:rPr>
        <w:t>ﮦ</w:t>
      </w:r>
      <w:r>
        <w:rPr>
          <w:rFonts w:ascii="Times New Roman" w:hAnsi="Times New Roman" w:cs="Times New Roman"/>
        </w:rPr>
        <w:t>авлено авторо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</w:rPr>
        <w:t>ﮦ</w:t>
      </w:r>
      <w:r>
        <w:rPr>
          <w:rFonts w:ascii="Times New Roman" w:hAnsi="Times New Roman" w:cs="Times New Roman"/>
        </w:rPr>
        <w:t>м.</w:t>
      </w:r>
    </w:p>
    <w:p w:rsidR="00090FEE" w:rsidRDefault="00D02B5A" w:rsidP="00090F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 таблице 14 представле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 прогноз 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ктива и пасс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ива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баланс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ООО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Теплоэнерго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 до 2020 г. с учето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планируе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мого роста объе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мов продаж.</w:t>
      </w:r>
    </w:p>
    <w:p w:rsidR="00421110" w:rsidRDefault="00421110" w:rsidP="00090F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Сумма осно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вных средст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в таблице 14 у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величена согласно 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асчётам ин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вестиционно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программ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ООО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Теплоэнерго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 на 2018-2020 гг., стоимость мо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дернизации объе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ктов тепло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вого хозяйст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 в 2018 го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ду составит 15 435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тыс.руб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., в 2019 го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ду – 7940,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91 тыс. руб., в 2020 го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ду – 6 260,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 тыс. руб.</w:t>
      </w:r>
    </w:p>
    <w:p w:rsidR="00AE039B" w:rsidRDefault="00D02B5A" w:rsidP="00A3533D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Таблица 14. Прогнозный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аланс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ООО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Теплоэнерго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 до 2020 г.</w:t>
      </w:r>
    </w:p>
    <w:tbl>
      <w:tblPr>
        <w:tblStyle w:val="af5"/>
        <w:tblW w:w="9351" w:type="dxa"/>
        <w:jc w:val="center"/>
        <w:tblLook w:val="04A0" w:firstRow="1" w:lastRow="0" w:firstColumn="1" w:lastColumn="0" w:noHBand="0" w:noVBand="1"/>
      </w:tblPr>
      <w:tblGrid>
        <w:gridCol w:w="5665"/>
        <w:gridCol w:w="1276"/>
        <w:gridCol w:w="1134"/>
        <w:gridCol w:w="1276"/>
      </w:tblGrid>
      <w:tr w:rsidR="00EB44C6" w:rsidRPr="008365A9" w:rsidTr="000E6C4C">
        <w:trPr>
          <w:trHeight w:val="284"/>
          <w:jc w:val="center"/>
        </w:trPr>
        <w:tc>
          <w:tcPr>
            <w:tcW w:w="5665" w:type="dxa"/>
            <w:vAlign w:val="center"/>
          </w:tcPr>
          <w:p w:rsidR="00EB44C6" w:rsidRPr="008365A9" w:rsidRDefault="00EB44C6" w:rsidP="003F5E4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казателя</w:t>
            </w:r>
          </w:p>
        </w:tc>
        <w:tc>
          <w:tcPr>
            <w:tcW w:w="1276" w:type="dxa"/>
            <w:vAlign w:val="center"/>
          </w:tcPr>
          <w:p w:rsidR="00EB44C6" w:rsidRPr="008365A9" w:rsidRDefault="00EB44C6" w:rsidP="003F5E4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2018 год, </w:t>
            </w:r>
            <w:proofErr w:type="spellStart"/>
            <w:r>
              <w:rPr>
                <w:sz w:val="20"/>
                <w:szCs w:val="20"/>
              </w:rPr>
              <w:t>тыс.руб</w:t>
            </w:r>
            <w:proofErr w:type="spellEnd"/>
          </w:p>
        </w:tc>
        <w:tc>
          <w:tcPr>
            <w:tcW w:w="1134" w:type="dxa"/>
          </w:tcPr>
          <w:p w:rsidR="00EB44C6" w:rsidRPr="008365A9" w:rsidRDefault="00EB44C6" w:rsidP="003F5E4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2019 год, </w:t>
            </w:r>
            <w:proofErr w:type="spellStart"/>
            <w:r>
              <w:rPr>
                <w:sz w:val="20"/>
                <w:szCs w:val="20"/>
              </w:rPr>
              <w:t>тыс.руб</w:t>
            </w:r>
            <w:proofErr w:type="spellEnd"/>
          </w:p>
        </w:tc>
        <w:tc>
          <w:tcPr>
            <w:tcW w:w="1276" w:type="dxa"/>
            <w:vAlign w:val="center"/>
          </w:tcPr>
          <w:p w:rsidR="00EB44C6" w:rsidRPr="008365A9" w:rsidRDefault="00EB44C6" w:rsidP="003F5E4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2020 год, </w:t>
            </w:r>
            <w:proofErr w:type="spellStart"/>
            <w:r>
              <w:rPr>
                <w:sz w:val="20"/>
                <w:szCs w:val="20"/>
              </w:rPr>
              <w:t>тыс.руб</w:t>
            </w:r>
            <w:proofErr w:type="spellEnd"/>
          </w:p>
        </w:tc>
      </w:tr>
      <w:tr w:rsidR="00EB44C6" w:rsidRPr="008365A9" w:rsidTr="000E6C4C">
        <w:trPr>
          <w:trHeight w:val="284"/>
          <w:jc w:val="center"/>
        </w:trPr>
        <w:tc>
          <w:tcPr>
            <w:tcW w:w="5665" w:type="dxa"/>
            <w:vAlign w:val="center"/>
          </w:tcPr>
          <w:p w:rsidR="00EB44C6" w:rsidRPr="008365A9" w:rsidRDefault="00EB44C6" w:rsidP="003F5E4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EB44C6" w:rsidRPr="008365A9" w:rsidRDefault="0073663E" w:rsidP="003F5E4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EB44C6" w:rsidRPr="008365A9" w:rsidRDefault="0073663E" w:rsidP="003F5E4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  <w:vAlign w:val="center"/>
          </w:tcPr>
          <w:p w:rsidR="00EB44C6" w:rsidRPr="008365A9" w:rsidRDefault="0073663E" w:rsidP="003F5E4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EB44C6" w:rsidRPr="008365A9" w:rsidTr="000E6C4C">
        <w:trPr>
          <w:trHeight w:val="284"/>
          <w:jc w:val="center"/>
        </w:trPr>
        <w:tc>
          <w:tcPr>
            <w:tcW w:w="5665" w:type="dxa"/>
            <w:vAlign w:val="center"/>
          </w:tcPr>
          <w:p w:rsidR="00EB44C6" w:rsidRPr="008365A9" w:rsidRDefault="00EB44C6" w:rsidP="003F5E4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АКТИВ</w:t>
            </w:r>
          </w:p>
          <w:p w:rsidR="00EB44C6" w:rsidRPr="008365A9" w:rsidRDefault="00EB44C6" w:rsidP="003F5E4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I</w:t>
            </w:r>
            <w:r>
              <w:rPr>
                <w:sz w:val="20"/>
                <w:szCs w:val="20"/>
              </w:rPr>
              <w:t>. ВНЕОБОРОТ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НЫЕ АКТИВЫ</w:t>
            </w:r>
          </w:p>
          <w:p w:rsidR="00EB44C6" w:rsidRPr="008365A9" w:rsidRDefault="00EB44C6" w:rsidP="003F5E4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Нематериальные а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ктивы</w:t>
            </w:r>
          </w:p>
        </w:tc>
        <w:tc>
          <w:tcPr>
            <w:tcW w:w="1276" w:type="dxa"/>
            <w:vAlign w:val="bottom"/>
          </w:tcPr>
          <w:p w:rsidR="00EB44C6" w:rsidRPr="008365A9" w:rsidRDefault="00EB44C6" w:rsidP="003F5E4C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bottom"/>
          </w:tcPr>
          <w:p w:rsidR="00EB44C6" w:rsidRPr="008365A9" w:rsidRDefault="00EB44C6" w:rsidP="003F5E4C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bottom"/>
          </w:tcPr>
          <w:p w:rsidR="00EB44C6" w:rsidRPr="008365A9" w:rsidRDefault="00EB44C6" w:rsidP="003F5E4C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B44C6" w:rsidRPr="008365A9" w:rsidTr="000E6C4C">
        <w:trPr>
          <w:trHeight w:val="284"/>
          <w:jc w:val="center"/>
        </w:trPr>
        <w:tc>
          <w:tcPr>
            <w:tcW w:w="5665" w:type="dxa"/>
            <w:vAlign w:val="center"/>
          </w:tcPr>
          <w:p w:rsidR="00EB44C6" w:rsidRPr="008365A9" w:rsidRDefault="00EB44C6" w:rsidP="003F5E4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Результаты исс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ледований и р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азработок</w:t>
            </w:r>
          </w:p>
        </w:tc>
        <w:tc>
          <w:tcPr>
            <w:tcW w:w="1276" w:type="dxa"/>
            <w:vAlign w:val="center"/>
          </w:tcPr>
          <w:p w:rsidR="00EB44C6" w:rsidRPr="008365A9" w:rsidRDefault="00EB44C6" w:rsidP="003F5E4C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B44C6" w:rsidRPr="008365A9" w:rsidRDefault="00EB44C6" w:rsidP="003F5E4C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:rsidR="00EB44C6" w:rsidRPr="008365A9" w:rsidRDefault="00EB44C6" w:rsidP="003F5E4C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EB44C6" w:rsidRPr="008365A9" w:rsidTr="000E6C4C">
        <w:trPr>
          <w:trHeight w:val="284"/>
          <w:jc w:val="center"/>
        </w:trPr>
        <w:tc>
          <w:tcPr>
            <w:tcW w:w="5665" w:type="dxa"/>
            <w:vAlign w:val="center"/>
          </w:tcPr>
          <w:p w:rsidR="00EB44C6" w:rsidRPr="008365A9" w:rsidRDefault="00EB44C6" w:rsidP="003F5E4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Нематериальные по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исковые акт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ивы</w:t>
            </w:r>
          </w:p>
        </w:tc>
        <w:tc>
          <w:tcPr>
            <w:tcW w:w="1276" w:type="dxa"/>
            <w:vAlign w:val="center"/>
          </w:tcPr>
          <w:p w:rsidR="00EB44C6" w:rsidRPr="008365A9" w:rsidRDefault="00EB44C6" w:rsidP="003F5E4C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B44C6" w:rsidRPr="008365A9" w:rsidRDefault="00EB44C6" w:rsidP="003F5E4C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:rsidR="00EB44C6" w:rsidRPr="008365A9" w:rsidRDefault="00EB44C6" w:rsidP="003F5E4C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EB44C6" w:rsidRPr="008365A9" w:rsidTr="000E6C4C">
        <w:trPr>
          <w:trHeight w:val="284"/>
          <w:jc w:val="center"/>
        </w:trPr>
        <w:tc>
          <w:tcPr>
            <w:tcW w:w="5665" w:type="dxa"/>
            <w:vAlign w:val="center"/>
          </w:tcPr>
          <w:p w:rsidR="00EB44C6" w:rsidRPr="008365A9" w:rsidRDefault="00EB44C6" w:rsidP="003F5E4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по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исковые акт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ивы</w:t>
            </w:r>
          </w:p>
        </w:tc>
        <w:tc>
          <w:tcPr>
            <w:tcW w:w="1276" w:type="dxa"/>
            <w:vAlign w:val="center"/>
          </w:tcPr>
          <w:p w:rsidR="00EB44C6" w:rsidRPr="008365A9" w:rsidRDefault="00EB44C6" w:rsidP="003F5E4C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B44C6" w:rsidRPr="008365A9" w:rsidRDefault="00EB44C6" w:rsidP="003F5E4C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:rsidR="00EB44C6" w:rsidRPr="008365A9" w:rsidRDefault="00EB44C6" w:rsidP="003F5E4C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EB44C6" w:rsidRPr="008365A9" w:rsidTr="000E6C4C">
        <w:trPr>
          <w:trHeight w:val="284"/>
          <w:jc w:val="center"/>
        </w:trPr>
        <w:tc>
          <w:tcPr>
            <w:tcW w:w="5665" w:type="dxa"/>
            <w:vAlign w:val="center"/>
          </w:tcPr>
          <w:p w:rsidR="00EB44C6" w:rsidRPr="008365A9" w:rsidRDefault="00EB44C6" w:rsidP="003F5E4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Основные сре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дства</w:t>
            </w:r>
          </w:p>
        </w:tc>
        <w:tc>
          <w:tcPr>
            <w:tcW w:w="1276" w:type="dxa"/>
            <w:vAlign w:val="center"/>
          </w:tcPr>
          <w:p w:rsidR="00EB44C6" w:rsidRPr="008365A9" w:rsidRDefault="00EB44C6" w:rsidP="003F5E4C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62 850</w:t>
            </w:r>
          </w:p>
        </w:tc>
        <w:tc>
          <w:tcPr>
            <w:tcW w:w="1134" w:type="dxa"/>
            <w:vAlign w:val="center"/>
          </w:tcPr>
          <w:p w:rsidR="00EB44C6" w:rsidRPr="008365A9" w:rsidRDefault="00EB44C6" w:rsidP="001D156F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70 790,91</w:t>
            </w:r>
          </w:p>
        </w:tc>
        <w:tc>
          <w:tcPr>
            <w:tcW w:w="1276" w:type="dxa"/>
            <w:vAlign w:val="center"/>
          </w:tcPr>
          <w:p w:rsidR="00EB44C6" w:rsidRPr="008365A9" w:rsidRDefault="00EB44C6" w:rsidP="003F5E4C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77 051,21</w:t>
            </w:r>
          </w:p>
        </w:tc>
      </w:tr>
      <w:tr w:rsidR="00EB44C6" w:rsidRPr="008365A9" w:rsidTr="000E6C4C">
        <w:trPr>
          <w:trHeight w:val="284"/>
          <w:jc w:val="center"/>
        </w:trPr>
        <w:tc>
          <w:tcPr>
            <w:tcW w:w="5665" w:type="dxa"/>
            <w:vAlign w:val="center"/>
          </w:tcPr>
          <w:p w:rsidR="00EB44C6" w:rsidRPr="008365A9" w:rsidRDefault="00EB44C6" w:rsidP="003F5E4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Доходные в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ложения в м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атериальные це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нности</w:t>
            </w:r>
          </w:p>
        </w:tc>
        <w:tc>
          <w:tcPr>
            <w:tcW w:w="1276" w:type="dxa"/>
            <w:vAlign w:val="center"/>
          </w:tcPr>
          <w:p w:rsidR="00EB44C6" w:rsidRPr="008365A9" w:rsidRDefault="00EB44C6" w:rsidP="003F5E4C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238</w:t>
            </w:r>
          </w:p>
        </w:tc>
        <w:tc>
          <w:tcPr>
            <w:tcW w:w="1134" w:type="dxa"/>
            <w:vAlign w:val="center"/>
          </w:tcPr>
          <w:p w:rsidR="00EB44C6" w:rsidRPr="008365A9" w:rsidRDefault="00EB44C6" w:rsidP="003F5E4C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238</w:t>
            </w:r>
          </w:p>
        </w:tc>
        <w:tc>
          <w:tcPr>
            <w:tcW w:w="1276" w:type="dxa"/>
            <w:vAlign w:val="center"/>
          </w:tcPr>
          <w:p w:rsidR="00EB44C6" w:rsidRPr="008365A9" w:rsidRDefault="00EB44C6" w:rsidP="003F5E4C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238</w:t>
            </w:r>
          </w:p>
        </w:tc>
      </w:tr>
      <w:tr w:rsidR="00EB44C6" w:rsidRPr="008365A9" w:rsidTr="000E6C4C">
        <w:trPr>
          <w:trHeight w:val="284"/>
          <w:jc w:val="center"/>
        </w:trPr>
        <w:tc>
          <w:tcPr>
            <w:tcW w:w="5665" w:type="dxa"/>
            <w:vAlign w:val="center"/>
          </w:tcPr>
          <w:p w:rsidR="00EB44C6" w:rsidRPr="008365A9" w:rsidRDefault="00EB44C6" w:rsidP="003F5E4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Финансовые в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ложения</w:t>
            </w:r>
          </w:p>
        </w:tc>
        <w:tc>
          <w:tcPr>
            <w:tcW w:w="1276" w:type="dxa"/>
            <w:vAlign w:val="center"/>
          </w:tcPr>
          <w:p w:rsidR="00EB44C6" w:rsidRPr="008365A9" w:rsidRDefault="00EB44C6" w:rsidP="003F5E4C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B44C6" w:rsidRPr="008365A9" w:rsidRDefault="00EB44C6" w:rsidP="003F5E4C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:rsidR="00EB44C6" w:rsidRPr="008365A9" w:rsidRDefault="00EB44C6" w:rsidP="003F5E4C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EB44C6" w:rsidRPr="008365A9" w:rsidTr="000E6C4C">
        <w:trPr>
          <w:trHeight w:val="284"/>
          <w:jc w:val="center"/>
        </w:trPr>
        <w:tc>
          <w:tcPr>
            <w:tcW w:w="5665" w:type="dxa"/>
            <w:vAlign w:val="center"/>
          </w:tcPr>
          <w:p w:rsidR="00EB44C6" w:rsidRPr="008365A9" w:rsidRDefault="00EB44C6" w:rsidP="003F5E4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Отложенные н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алоговые а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ктивы</w:t>
            </w:r>
          </w:p>
        </w:tc>
        <w:tc>
          <w:tcPr>
            <w:tcW w:w="1276" w:type="dxa"/>
            <w:vAlign w:val="center"/>
          </w:tcPr>
          <w:p w:rsidR="00EB44C6" w:rsidRPr="008365A9" w:rsidRDefault="00EB44C6" w:rsidP="003F5E4C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B44C6" w:rsidRPr="008365A9" w:rsidRDefault="00EB44C6" w:rsidP="003F5E4C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:rsidR="00EB44C6" w:rsidRPr="008365A9" w:rsidRDefault="00EB44C6" w:rsidP="003F5E4C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EB44C6" w:rsidRPr="008365A9" w:rsidTr="000E6C4C">
        <w:trPr>
          <w:trHeight w:val="284"/>
          <w:jc w:val="center"/>
        </w:trPr>
        <w:tc>
          <w:tcPr>
            <w:tcW w:w="5665" w:type="dxa"/>
            <w:vAlign w:val="center"/>
          </w:tcPr>
          <w:p w:rsidR="00EB44C6" w:rsidRPr="008365A9" w:rsidRDefault="00EB44C6" w:rsidP="003F5E4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Прочие </w:t>
            </w:r>
            <w:proofErr w:type="spellStart"/>
            <w:r>
              <w:rPr>
                <w:sz w:val="20"/>
                <w:szCs w:val="20"/>
              </w:rPr>
              <w:t>внеоборотные</w:t>
            </w:r>
            <w:proofErr w:type="spellEnd"/>
            <w:r>
              <w:rPr>
                <w:sz w:val="20"/>
                <w:szCs w:val="20"/>
              </w:rPr>
              <w:t xml:space="preserve"> активы</w:t>
            </w:r>
          </w:p>
        </w:tc>
        <w:tc>
          <w:tcPr>
            <w:tcW w:w="1276" w:type="dxa"/>
            <w:vAlign w:val="center"/>
          </w:tcPr>
          <w:p w:rsidR="00EB44C6" w:rsidRPr="008365A9" w:rsidRDefault="00EB44C6" w:rsidP="003F5E4C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1 392</w:t>
            </w:r>
          </w:p>
        </w:tc>
        <w:tc>
          <w:tcPr>
            <w:tcW w:w="1134" w:type="dxa"/>
            <w:vAlign w:val="center"/>
          </w:tcPr>
          <w:p w:rsidR="00EB44C6" w:rsidRPr="008365A9" w:rsidRDefault="00EB44C6" w:rsidP="003F5E4C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1 392</w:t>
            </w:r>
          </w:p>
        </w:tc>
        <w:tc>
          <w:tcPr>
            <w:tcW w:w="1276" w:type="dxa"/>
            <w:vAlign w:val="center"/>
          </w:tcPr>
          <w:p w:rsidR="00EB44C6" w:rsidRPr="008365A9" w:rsidRDefault="00EB44C6" w:rsidP="003F5E4C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1 392</w:t>
            </w:r>
          </w:p>
        </w:tc>
      </w:tr>
      <w:tr w:rsidR="00EB44C6" w:rsidRPr="008365A9" w:rsidTr="000E6C4C">
        <w:trPr>
          <w:trHeight w:val="284"/>
          <w:jc w:val="center"/>
        </w:trPr>
        <w:tc>
          <w:tcPr>
            <w:tcW w:w="5665" w:type="dxa"/>
            <w:vAlign w:val="center"/>
          </w:tcPr>
          <w:p w:rsidR="00EB44C6" w:rsidRPr="008365A9" w:rsidRDefault="00EB44C6" w:rsidP="003F5E4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 по р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 xml:space="preserve">азделу </w:t>
            </w:r>
            <w:r>
              <w:rPr>
                <w:sz w:val="20"/>
                <w:szCs w:val="20"/>
                <w:lang w:val="en-US"/>
              </w:rPr>
              <w:t>I</w:t>
            </w:r>
          </w:p>
        </w:tc>
        <w:tc>
          <w:tcPr>
            <w:tcW w:w="1276" w:type="dxa"/>
            <w:vAlign w:val="center"/>
          </w:tcPr>
          <w:p w:rsidR="00EB44C6" w:rsidRPr="008365A9" w:rsidRDefault="00EB44C6" w:rsidP="003F5E4C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64 480</w:t>
            </w:r>
          </w:p>
        </w:tc>
        <w:tc>
          <w:tcPr>
            <w:tcW w:w="1134" w:type="dxa"/>
            <w:vAlign w:val="center"/>
          </w:tcPr>
          <w:p w:rsidR="00EB44C6" w:rsidRPr="008365A9" w:rsidRDefault="00EB44C6" w:rsidP="003F5E4C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72 420,91</w:t>
            </w:r>
          </w:p>
        </w:tc>
        <w:tc>
          <w:tcPr>
            <w:tcW w:w="1276" w:type="dxa"/>
            <w:vAlign w:val="center"/>
          </w:tcPr>
          <w:p w:rsidR="00EB44C6" w:rsidRPr="008365A9" w:rsidRDefault="00EB44C6" w:rsidP="003F5E4C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78 681,21</w:t>
            </w:r>
          </w:p>
        </w:tc>
      </w:tr>
      <w:tr w:rsidR="00EB44C6" w:rsidRPr="008365A9" w:rsidTr="000E6C4C">
        <w:trPr>
          <w:trHeight w:val="284"/>
          <w:jc w:val="center"/>
        </w:trPr>
        <w:tc>
          <w:tcPr>
            <w:tcW w:w="5665" w:type="dxa"/>
            <w:vAlign w:val="center"/>
          </w:tcPr>
          <w:p w:rsidR="00EB44C6" w:rsidRPr="008365A9" w:rsidRDefault="00EB44C6" w:rsidP="003F5E4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II</w:t>
            </w:r>
            <w:r>
              <w:rPr>
                <w:sz w:val="20"/>
                <w:szCs w:val="20"/>
              </w:rPr>
              <w:t>. ОБОРОТНЫ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Е АКТИВЫ</w:t>
            </w:r>
          </w:p>
          <w:p w:rsidR="00EB44C6" w:rsidRPr="008365A9" w:rsidRDefault="00EB44C6" w:rsidP="003F5E4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Запасы </w:t>
            </w:r>
          </w:p>
        </w:tc>
        <w:tc>
          <w:tcPr>
            <w:tcW w:w="1276" w:type="dxa"/>
            <w:vAlign w:val="bottom"/>
          </w:tcPr>
          <w:p w:rsidR="00EB44C6" w:rsidRPr="008365A9" w:rsidRDefault="00EB44C6" w:rsidP="003F5E4C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12 504,08</w:t>
            </w:r>
          </w:p>
        </w:tc>
        <w:tc>
          <w:tcPr>
            <w:tcW w:w="1134" w:type="dxa"/>
            <w:vAlign w:val="bottom"/>
          </w:tcPr>
          <w:p w:rsidR="00EB44C6" w:rsidRPr="008365A9" w:rsidRDefault="00EB44C6" w:rsidP="003F5E4C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13 754,49</w:t>
            </w:r>
          </w:p>
        </w:tc>
        <w:tc>
          <w:tcPr>
            <w:tcW w:w="1276" w:type="dxa"/>
            <w:vAlign w:val="bottom"/>
          </w:tcPr>
          <w:p w:rsidR="00EB44C6" w:rsidRPr="008365A9" w:rsidRDefault="00EB44C6" w:rsidP="003F5E4C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15129,93</w:t>
            </w:r>
          </w:p>
        </w:tc>
      </w:tr>
      <w:tr w:rsidR="00EB44C6" w:rsidRPr="008365A9" w:rsidTr="000E6C4C">
        <w:trPr>
          <w:trHeight w:val="284"/>
          <w:jc w:val="center"/>
        </w:trPr>
        <w:tc>
          <w:tcPr>
            <w:tcW w:w="5665" w:type="dxa"/>
            <w:vAlign w:val="center"/>
          </w:tcPr>
          <w:p w:rsidR="00EB44C6" w:rsidRPr="008365A9" w:rsidRDefault="00BC3B75" w:rsidP="003F5E4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НДС по приобрете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нным ценност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ям</w:t>
            </w:r>
          </w:p>
        </w:tc>
        <w:tc>
          <w:tcPr>
            <w:tcW w:w="1276" w:type="dxa"/>
            <w:vAlign w:val="center"/>
          </w:tcPr>
          <w:p w:rsidR="00EB44C6" w:rsidRPr="008365A9" w:rsidRDefault="00EB44C6" w:rsidP="003F5E4C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134" w:type="dxa"/>
            <w:vAlign w:val="center"/>
          </w:tcPr>
          <w:p w:rsidR="00EB44C6" w:rsidRPr="008365A9" w:rsidRDefault="00EB44C6" w:rsidP="003F5E4C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1276" w:type="dxa"/>
            <w:vAlign w:val="center"/>
          </w:tcPr>
          <w:p w:rsidR="00EB44C6" w:rsidRPr="008365A9" w:rsidRDefault="00EB44C6" w:rsidP="003F5E4C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</w:tr>
      <w:tr w:rsidR="00EB44C6" w:rsidRPr="008365A9" w:rsidTr="000E6C4C">
        <w:trPr>
          <w:trHeight w:val="284"/>
          <w:jc w:val="center"/>
        </w:trPr>
        <w:tc>
          <w:tcPr>
            <w:tcW w:w="5665" w:type="dxa"/>
            <w:vAlign w:val="center"/>
          </w:tcPr>
          <w:p w:rsidR="00EB44C6" w:rsidRPr="008365A9" w:rsidRDefault="00EB44C6" w:rsidP="003F5E4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Дебиторская з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адолженност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ь</w:t>
            </w:r>
          </w:p>
        </w:tc>
        <w:tc>
          <w:tcPr>
            <w:tcW w:w="1276" w:type="dxa"/>
            <w:vAlign w:val="center"/>
          </w:tcPr>
          <w:p w:rsidR="00EB44C6" w:rsidRPr="008365A9" w:rsidRDefault="00EB44C6" w:rsidP="003F5E4C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71 322,15</w:t>
            </w:r>
          </w:p>
        </w:tc>
        <w:tc>
          <w:tcPr>
            <w:tcW w:w="1134" w:type="dxa"/>
            <w:vAlign w:val="center"/>
          </w:tcPr>
          <w:p w:rsidR="00EB44C6" w:rsidRPr="008365A9" w:rsidRDefault="00EB44C6" w:rsidP="003F5E4C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78 454,37</w:t>
            </w:r>
          </w:p>
        </w:tc>
        <w:tc>
          <w:tcPr>
            <w:tcW w:w="1276" w:type="dxa"/>
            <w:vAlign w:val="center"/>
          </w:tcPr>
          <w:p w:rsidR="00EB44C6" w:rsidRPr="008365A9" w:rsidRDefault="00EB44C6" w:rsidP="003F5E4C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86 299,8</w:t>
            </w:r>
          </w:p>
        </w:tc>
      </w:tr>
      <w:tr w:rsidR="00EB44C6" w:rsidRPr="008365A9" w:rsidTr="000E6C4C">
        <w:trPr>
          <w:trHeight w:val="284"/>
          <w:jc w:val="center"/>
        </w:trPr>
        <w:tc>
          <w:tcPr>
            <w:tcW w:w="5665" w:type="dxa"/>
            <w:vAlign w:val="center"/>
          </w:tcPr>
          <w:p w:rsidR="00EB44C6" w:rsidRPr="008365A9" w:rsidRDefault="00EB44C6" w:rsidP="003F5E4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Финансовые в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ложения (з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а исключен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ием денежн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ых эквивале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нтов)</w:t>
            </w:r>
          </w:p>
        </w:tc>
        <w:tc>
          <w:tcPr>
            <w:tcW w:w="1276" w:type="dxa"/>
            <w:vAlign w:val="center"/>
          </w:tcPr>
          <w:p w:rsidR="00EB44C6" w:rsidRPr="008365A9" w:rsidRDefault="00EB44C6" w:rsidP="003F5E4C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B44C6" w:rsidRPr="008365A9" w:rsidRDefault="00EB44C6" w:rsidP="003F5E4C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:rsidR="00EB44C6" w:rsidRPr="008365A9" w:rsidRDefault="00EB44C6" w:rsidP="003F5E4C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B44C6" w:rsidRPr="008365A9" w:rsidTr="000E6C4C">
        <w:trPr>
          <w:trHeight w:val="284"/>
          <w:jc w:val="center"/>
        </w:trPr>
        <w:tc>
          <w:tcPr>
            <w:tcW w:w="5665" w:type="dxa"/>
            <w:vAlign w:val="center"/>
          </w:tcPr>
          <w:p w:rsidR="00EB44C6" w:rsidRPr="008365A9" w:rsidRDefault="00EB44C6" w:rsidP="003F5E4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Денежные сре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дства и де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нежные экв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иваленты</w:t>
            </w:r>
          </w:p>
        </w:tc>
        <w:tc>
          <w:tcPr>
            <w:tcW w:w="1276" w:type="dxa"/>
            <w:vAlign w:val="center"/>
          </w:tcPr>
          <w:p w:rsidR="00EB44C6" w:rsidRPr="008365A9" w:rsidRDefault="00EB44C6" w:rsidP="003F5E4C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6 603,9</w:t>
            </w:r>
          </w:p>
        </w:tc>
        <w:tc>
          <w:tcPr>
            <w:tcW w:w="1134" w:type="dxa"/>
            <w:vAlign w:val="center"/>
          </w:tcPr>
          <w:p w:rsidR="00EB44C6" w:rsidRPr="008365A9" w:rsidRDefault="00EB44C6" w:rsidP="003F5E4C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7 264,3</w:t>
            </w:r>
          </w:p>
        </w:tc>
        <w:tc>
          <w:tcPr>
            <w:tcW w:w="1276" w:type="dxa"/>
            <w:vAlign w:val="center"/>
          </w:tcPr>
          <w:p w:rsidR="00EB44C6" w:rsidRPr="008365A9" w:rsidRDefault="00EB44C6" w:rsidP="003F5E4C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7 990,72</w:t>
            </w:r>
          </w:p>
        </w:tc>
      </w:tr>
      <w:tr w:rsidR="00EB44C6" w:rsidRPr="008365A9" w:rsidTr="000E6C4C">
        <w:trPr>
          <w:trHeight w:val="284"/>
          <w:jc w:val="center"/>
        </w:trPr>
        <w:tc>
          <w:tcPr>
            <w:tcW w:w="5665" w:type="dxa"/>
            <w:vAlign w:val="center"/>
          </w:tcPr>
          <w:p w:rsidR="00EB44C6" w:rsidRPr="008365A9" w:rsidRDefault="00EB44C6" w:rsidP="0002734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оборот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ные активы</w:t>
            </w:r>
          </w:p>
        </w:tc>
        <w:tc>
          <w:tcPr>
            <w:tcW w:w="1276" w:type="dxa"/>
            <w:vAlign w:val="center"/>
          </w:tcPr>
          <w:p w:rsidR="00EB44C6" w:rsidRPr="008365A9" w:rsidRDefault="00EB44C6" w:rsidP="00027341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839</w:t>
            </w:r>
          </w:p>
        </w:tc>
        <w:tc>
          <w:tcPr>
            <w:tcW w:w="1134" w:type="dxa"/>
            <w:vAlign w:val="center"/>
          </w:tcPr>
          <w:p w:rsidR="00EB44C6" w:rsidRPr="008365A9" w:rsidRDefault="00EB44C6" w:rsidP="00027341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839</w:t>
            </w:r>
          </w:p>
        </w:tc>
        <w:tc>
          <w:tcPr>
            <w:tcW w:w="1276" w:type="dxa"/>
            <w:vAlign w:val="center"/>
          </w:tcPr>
          <w:p w:rsidR="00EB44C6" w:rsidRPr="008365A9" w:rsidRDefault="00EB44C6" w:rsidP="00027341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839</w:t>
            </w:r>
          </w:p>
        </w:tc>
      </w:tr>
      <w:tr w:rsidR="00EB44C6" w:rsidRPr="008365A9" w:rsidTr="000E6C4C">
        <w:trPr>
          <w:trHeight w:val="284"/>
          <w:jc w:val="center"/>
        </w:trPr>
        <w:tc>
          <w:tcPr>
            <w:tcW w:w="5665" w:type="dxa"/>
            <w:vAlign w:val="center"/>
          </w:tcPr>
          <w:p w:rsidR="00EB44C6" w:rsidRPr="008365A9" w:rsidRDefault="00EB44C6" w:rsidP="0002734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</w:t>
            </w:r>
            <w:proofErr w:type="spellStart"/>
            <w:r>
              <w:rPr>
                <w:sz w:val="20"/>
                <w:szCs w:val="20"/>
              </w:rPr>
              <w:t>т.ч</w:t>
            </w:r>
            <w:proofErr w:type="spellEnd"/>
            <w:r>
              <w:rPr>
                <w:sz w:val="20"/>
                <w:szCs w:val="20"/>
              </w:rPr>
              <w:t>. НДС по пре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доплате и по л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изинговым п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латежам</w:t>
            </w:r>
          </w:p>
        </w:tc>
        <w:tc>
          <w:tcPr>
            <w:tcW w:w="1276" w:type="dxa"/>
            <w:vAlign w:val="center"/>
          </w:tcPr>
          <w:p w:rsidR="00EB44C6" w:rsidRPr="008365A9" w:rsidRDefault="00EB44C6" w:rsidP="00027341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839</w:t>
            </w:r>
          </w:p>
        </w:tc>
        <w:tc>
          <w:tcPr>
            <w:tcW w:w="1134" w:type="dxa"/>
            <w:vAlign w:val="center"/>
          </w:tcPr>
          <w:p w:rsidR="00EB44C6" w:rsidRPr="008365A9" w:rsidRDefault="00EB44C6" w:rsidP="00027341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839</w:t>
            </w:r>
          </w:p>
        </w:tc>
        <w:tc>
          <w:tcPr>
            <w:tcW w:w="1276" w:type="dxa"/>
            <w:vAlign w:val="center"/>
          </w:tcPr>
          <w:p w:rsidR="00EB44C6" w:rsidRPr="008365A9" w:rsidRDefault="00EB44C6" w:rsidP="00027341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839</w:t>
            </w:r>
          </w:p>
        </w:tc>
      </w:tr>
      <w:tr w:rsidR="00EB44C6" w:rsidRPr="008365A9" w:rsidTr="000E6C4C">
        <w:trPr>
          <w:trHeight w:val="284"/>
          <w:jc w:val="center"/>
        </w:trPr>
        <w:tc>
          <w:tcPr>
            <w:tcW w:w="5665" w:type="dxa"/>
            <w:vAlign w:val="center"/>
          </w:tcPr>
          <w:p w:rsidR="00EB44C6" w:rsidRPr="008365A9" w:rsidRDefault="00EB44C6" w:rsidP="003F5E4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 по р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 xml:space="preserve">азделу </w:t>
            </w:r>
            <w:r>
              <w:rPr>
                <w:sz w:val="20"/>
                <w:szCs w:val="20"/>
                <w:lang w:val="en-US"/>
              </w:rPr>
              <w:t>II</w:t>
            </w:r>
          </w:p>
        </w:tc>
        <w:tc>
          <w:tcPr>
            <w:tcW w:w="1276" w:type="dxa"/>
            <w:vAlign w:val="center"/>
          </w:tcPr>
          <w:p w:rsidR="00EB44C6" w:rsidRPr="008365A9" w:rsidRDefault="00EB44C6" w:rsidP="003F5E4C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91 299,13</w:t>
            </w:r>
          </w:p>
        </w:tc>
        <w:tc>
          <w:tcPr>
            <w:tcW w:w="1134" w:type="dxa"/>
            <w:vAlign w:val="center"/>
          </w:tcPr>
          <w:p w:rsidR="00EB44C6" w:rsidRPr="008365A9" w:rsidRDefault="00EB44C6" w:rsidP="003F5E4C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100 342,16</w:t>
            </w:r>
          </w:p>
        </w:tc>
        <w:tc>
          <w:tcPr>
            <w:tcW w:w="1276" w:type="dxa"/>
            <w:vAlign w:val="center"/>
          </w:tcPr>
          <w:p w:rsidR="00EB44C6" w:rsidRPr="008365A9" w:rsidRDefault="00EB44C6" w:rsidP="003F5E4C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110 289,45</w:t>
            </w:r>
          </w:p>
        </w:tc>
      </w:tr>
      <w:tr w:rsidR="00EB44C6" w:rsidRPr="008365A9" w:rsidTr="000E6C4C">
        <w:trPr>
          <w:trHeight w:val="284"/>
          <w:jc w:val="center"/>
        </w:trPr>
        <w:tc>
          <w:tcPr>
            <w:tcW w:w="5665" w:type="dxa"/>
            <w:vAlign w:val="center"/>
          </w:tcPr>
          <w:p w:rsidR="00EB44C6" w:rsidRPr="008365A9" w:rsidRDefault="00EB44C6" w:rsidP="003F5E4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БАЛАНС</w:t>
            </w:r>
          </w:p>
        </w:tc>
        <w:tc>
          <w:tcPr>
            <w:tcW w:w="1276" w:type="dxa"/>
            <w:vAlign w:val="center"/>
          </w:tcPr>
          <w:p w:rsidR="00EB44C6" w:rsidRPr="008365A9" w:rsidRDefault="00EB44C6" w:rsidP="003F5E4C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155 779,13</w:t>
            </w:r>
          </w:p>
        </w:tc>
        <w:tc>
          <w:tcPr>
            <w:tcW w:w="1134" w:type="dxa"/>
            <w:vAlign w:val="center"/>
          </w:tcPr>
          <w:p w:rsidR="00EB44C6" w:rsidRPr="008365A9" w:rsidRDefault="00EB44C6" w:rsidP="003F5E4C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172 763,07</w:t>
            </w:r>
          </w:p>
        </w:tc>
        <w:tc>
          <w:tcPr>
            <w:tcW w:w="1276" w:type="dxa"/>
            <w:vAlign w:val="center"/>
          </w:tcPr>
          <w:p w:rsidR="00EB44C6" w:rsidRPr="008365A9" w:rsidRDefault="00EB44C6" w:rsidP="003F5E4C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188 970,66</w:t>
            </w:r>
          </w:p>
        </w:tc>
      </w:tr>
      <w:tr w:rsidR="00EB44C6" w:rsidRPr="008365A9" w:rsidTr="000E6C4C">
        <w:trPr>
          <w:trHeight w:val="284"/>
          <w:jc w:val="center"/>
        </w:trPr>
        <w:tc>
          <w:tcPr>
            <w:tcW w:w="5665" w:type="dxa"/>
            <w:vAlign w:val="center"/>
          </w:tcPr>
          <w:p w:rsidR="00EB44C6" w:rsidRPr="008365A9" w:rsidRDefault="00EB44C6" w:rsidP="003F5E4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ПАССИВ</w:t>
            </w:r>
          </w:p>
          <w:p w:rsidR="00EB44C6" w:rsidRPr="008365A9" w:rsidRDefault="00EB44C6" w:rsidP="003F5E4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III</w:t>
            </w:r>
            <w:r>
              <w:rPr>
                <w:sz w:val="20"/>
                <w:szCs w:val="20"/>
              </w:rPr>
              <w:t>. КАПИТАЛ И Р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ЕЗЕРВЫ</w:t>
            </w:r>
          </w:p>
          <w:p w:rsidR="00EB44C6" w:rsidRPr="008365A9" w:rsidRDefault="00EB44C6" w:rsidP="003F5E4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Уставный к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апитал (ск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ладочный к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апитал, уст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авный фонд, в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клады товар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ищей)</w:t>
            </w:r>
          </w:p>
        </w:tc>
        <w:tc>
          <w:tcPr>
            <w:tcW w:w="1276" w:type="dxa"/>
            <w:vAlign w:val="bottom"/>
          </w:tcPr>
          <w:p w:rsidR="00EB44C6" w:rsidRPr="008365A9" w:rsidRDefault="00EB44C6" w:rsidP="003F5E4C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1 500</w:t>
            </w:r>
          </w:p>
        </w:tc>
        <w:tc>
          <w:tcPr>
            <w:tcW w:w="1134" w:type="dxa"/>
            <w:vAlign w:val="bottom"/>
          </w:tcPr>
          <w:p w:rsidR="00EB44C6" w:rsidRPr="008365A9" w:rsidRDefault="00EB44C6" w:rsidP="003F5E4C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1 500</w:t>
            </w:r>
          </w:p>
        </w:tc>
        <w:tc>
          <w:tcPr>
            <w:tcW w:w="1276" w:type="dxa"/>
            <w:vAlign w:val="bottom"/>
          </w:tcPr>
          <w:p w:rsidR="00EB44C6" w:rsidRPr="008365A9" w:rsidRDefault="00EB44C6" w:rsidP="003F5E4C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1 500</w:t>
            </w:r>
          </w:p>
        </w:tc>
      </w:tr>
      <w:tr w:rsidR="00EB44C6" w:rsidRPr="008365A9" w:rsidTr="000E6C4C">
        <w:trPr>
          <w:trHeight w:val="284"/>
          <w:jc w:val="center"/>
        </w:trPr>
        <w:tc>
          <w:tcPr>
            <w:tcW w:w="5665" w:type="dxa"/>
            <w:vAlign w:val="center"/>
          </w:tcPr>
          <w:p w:rsidR="00EB44C6" w:rsidRPr="008365A9" w:rsidRDefault="00EB44C6" w:rsidP="003F5E4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Собственные а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кции, выку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пленные у а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кционеров</w:t>
            </w:r>
          </w:p>
        </w:tc>
        <w:tc>
          <w:tcPr>
            <w:tcW w:w="1276" w:type="dxa"/>
            <w:vAlign w:val="center"/>
          </w:tcPr>
          <w:p w:rsidR="00EB44C6" w:rsidRPr="008365A9" w:rsidRDefault="00EB44C6" w:rsidP="003F5E4C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B44C6" w:rsidRPr="008365A9" w:rsidRDefault="00EB44C6" w:rsidP="003F5E4C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:rsidR="00EB44C6" w:rsidRPr="008365A9" w:rsidRDefault="00EB44C6" w:rsidP="003F5E4C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B44C6" w:rsidRPr="008365A9" w:rsidTr="000E6C4C">
        <w:trPr>
          <w:trHeight w:val="284"/>
          <w:jc w:val="center"/>
        </w:trPr>
        <w:tc>
          <w:tcPr>
            <w:tcW w:w="5665" w:type="dxa"/>
            <w:vAlign w:val="center"/>
          </w:tcPr>
          <w:p w:rsidR="00EB44C6" w:rsidRPr="008365A9" w:rsidRDefault="00EB44C6" w:rsidP="003F5E4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Переоценка </w:t>
            </w:r>
            <w:proofErr w:type="spellStart"/>
            <w:r>
              <w:rPr>
                <w:sz w:val="20"/>
                <w:szCs w:val="20"/>
              </w:rPr>
              <w:t>внеоборотных</w:t>
            </w:r>
            <w:proofErr w:type="spellEnd"/>
            <w:r>
              <w:rPr>
                <w:sz w:val="20"/>
                <w:szCs w:val="20"/>
              </w:rPr>
              <w:t xml:space="preserve"> активов</w:t>
            </w:r>
          </w:p>
        </w:tc>
        <w:tc>
          <w:tcPr>
            <w:tcW w:w="1276" w:type="dxa"/>
            <w:vAlign w:val="center"/>
          </w:tcPr>
          <w:p w:rsidR="00EB44C6" w:rsidRPr="008365A9" w:rsidRDefault="00EB44C6" w:rsidP="003F5E4C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B44C6" w:rsidRPr="008365A9" w:rsidRDefault="00EB44C6" w:rsidP="003F5E4C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:rsidR="00EB44C6" w:rsidRPr="008365A9" w:rsidRDefault="00EB44C6" w:rsidP="003F5E4C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B44C6" w:rsidRPr="008365A9" w:rsidTr="000E6C4C">
        <w:trPr>
          <w:trHeight w:val="284"/>
          <w:jc w:val="center"/>
        </w:trPr>
        <w:tc>
          <w:tcPr>
            <w:tcW w:w="5665" w:type="dxa"/>
            <w:vAlign w:val="center"/>
          </w:tcPr>
          <w:p w:rsidR="00EB44C6" w:rsidRPr="008365A9" w:rsidRDefault="00EB44C6" w:rsidP="003F5E4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Добавочный к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апитал (без перео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ценки)</w:t>
            </w:r>
          </w:p>
        </w:tc>
        <w:tc>
          <w:tcPr>
            <w:tcW w:w="1276" w:type="dxa"/>
            <w:vAlign w:val="center"/>
          </w:tcPr>
          <w:p w:rsidR="00EB44C6" w:rsidRPr="008365A9" w:rsidRDefault="00EB44C6" w:rsidP="003F5E4C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B44C6" w:rsidRPr="008365A9" w:rsidRDefault="00EB44C6" w:rsidP="003F5E4C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:rsidR="00EB44C6" w:rsidRPr="008365A9" w:rsidRDefault="00EB44C6" w:rsidP="003F5E4C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B44C6" w:rsidRPr="008365A9" w:rsidTr="000E6C4C">
        <w:trPr>
          <w:trHeight w:val="284"/>
          <w:jc w:val="center"/>
        </w:trPr>
        <w:tc>
          <w:tcPr>
            <w:tcW w:w="5665" w:type="dxa"/>
            <w:vAlign w:val="center"/>
          </w:tcPr>
          <w:p w:rsidR="00EB44C6" w:rsidRPr="008365A9" w:rsidRDefault="00EB44C6" w:rsidP="003F5E4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Резервный к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апитал</w:t>
            </w:r>
          </w:p>
        </w:tc>
        <w:tc>
          <w:tcPr>
            <w:tcW w:w="1276" w:type="dxa"/>
            <w:vAlign w:val="center"/>
          </w:tcPr>
          <w:p w:rsidR="00EB44C6" w:rsidRPr="008365A9" w:rsidRDefault="00EB44C6" w:rsidP="003F5E4C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B44C6" w:rsidRPr="008365A9" w:rsidRDefault="00EB44C6" w:rsidP="003F5E4C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:rsidR="00EB44C6" w:rsidRPr="008365A9" w:rsidRDefault="00EB44C6" w:rsidP="003F5E4C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B44C6" w:rsidRPr="008365A9" w:rsidTr="000E6C4C">
        <w:trPr>
          <w:trHeight w:val="284"/>
          <w:jc w:val="center"/>
        </w:trPr>
        <w:tc>
          <w:tcPr>
            <w:tcW w:w="5665" w:type="dxa"/>
            <w:vAlign w:val="center"/>
          </w:tcPr>
          <w:p w:rsidR="00EB44C6" w:rsidRPr="008365A9" w:rsidRDefault="00EB44C6" w:rsidP="003F5E4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Нераспределенная пр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ибыль (непо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крытый убыто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к)</w:t>
            </w:r>
          </w:p>
        </w:tc>
        <w:tc>
          <w:tcPr>
            <w:tcW w:w="1276" w:type="dxa"/>
            <w:vAlign w:val="center"/>
          </w:tcPr>
          <w:p w:rsidR="00EB44C6" w:rsidRPr="008365A9" w:rsidRDefault="00EB44C6" w:rsidP="003F5E4C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579,86</w:t>
            </w:r>
          </w:p>
        </w:tc>
        <w:tc>
          <w:tcPr>
            <w:tcW w:w="1134" w:type="dxa"/>
            <w:vAlign w:val="center"/>
          </w:tcPr>
          <w:p w:rsidR="00EB44C6" w:rsidRPr="008365A9" w:rsidRDefault="00EB44C6" w:rsidP="003F5E4C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3 349,09</w:t>
            </w:r>
          </w:p>
        </w:tc>
        <w:tc>
          <w:tcPr>
            <w:tcW w:w="1276" w:type="dxa"/>
            <w:vAlign w:val="center"/>
          </w:tcPr>
          <w:p w:rsidR="00EB44C6" w:rsidRPr="008365A9" w:rsidRDefault="00EB44C6" w:rsidP="003F5E4C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9 087,96</w:t>
            </w:r>
          </w:p>
        </w:tc>
      </w:tr>
      <w:tr w:rsidR="00EB44C6" w:rsidRPr="008365A9" w:rsidTr="000E6C4C">
        <w:trPr>
          <w:trHeight w:val="284"/>
          <w:jc w:val="center"/>
        </w:trPr>
        <w:tc>
          <w:tcPr>
            <w:tcW w:w="5665" w:type="dxa"/>
            <w:vAlign w:val="center"/>
          </w:tcPr>
          <w:p w:rsidR="00EB44C6" w:rsidRPr="008365A9" w:rsidRDefault="00EB44C6" w:rsidP="003F5E4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 по р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 xml:space="preserve">азделу </w:t>
            </w:r>
            <w:r>
              <w:rPr>
                <w:sz w:val="20"/>
                <w:szCs w:val="20"/>
                <w:lang w:val="en-US"/>
              </w:rPr>
              <w:t>III</w:t>
            </w:r>
          </w:p>
        </w:tc>
        <w:tc>
          <w:tcPr>
            <w:tcW w:w="1276" w:type="dxa"/>
            <w:vAlign w:val="center"/>
          </w:tcPr>
          <w:p w:rsidR="00EB44C6" w:rsidRPr="008365A9" w:rsidRDefault="00EB44C6" w:rsidP="003F5E4C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2 079,86</w:t>
            </w:r>
          </w:p>
        </w:tc>
        <w:tc>
          <w:tcPr>
            <w:tcW w:w="1134" w:type="dxa"/>
            <w:vAlign w:val="center"/>
          </w:tcPr>
          <w:p w:rsidR="00EB44C6" w:rsidRPr="008365A9" w:rsidRDefault="00EB44C6" w:rsidP="003F5E4C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4 849,09</w:t>
            </w:r>
          </w:p>
        </w:tc>
        <w:tc>
          <w:tcPr>
            <w:tcW w:w="1276" w:type="dxa"/>
            <w:vAlign w:val="center"/>
          </w:tcPr>
          <w:p w:rsidR="00EB44C6" w:rsidRPr="008365A9" w:rsidRDefault="00EB44C6" w:rsidP="003F5E4C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10 587,96</w:t>
            </w:r>
          </w:p>
        </w:tc>
      </w:tr>
      <w:tr w:rsidR="00EB44C6" w:rsidRPr="008365A9" w:rsidTr="000E6C4C">
        <w:trPr>
          <w:trHeight w:val="284"/>
          <w:jc w:val="center"/>
        </w:trPr>
        <w:tc>
          <w:tcPr>
            <w:tcW w:w="5665" w:type="dxa"/>
            <w:vAlign w:val="center"/>
          </w:tcPr>
          <w:p w:rsidR="00EB44C6" w:rsidRPr="008365A9" w:rsidRDefault="00EB44C6" w:rsidP="003F5E4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IV</w:t>
            </w:r>
            <w:r>
              <w:rPr>
                <w:sz w:val="20"/>
                <w:szCs w:val="20"/>
              </w:rPr>
              <w:t>. ДОЛГОСРОЧ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НЫЕ ОБЯЗАТ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ЕЛЬСТВА</w:t>
            </w:r>
          </w:p>
          <w:p w:rsidR="00EB44C6" w:rsidRPr="008365A9" w:rsidRDefault="00EB44C6" w:rsidP="003F5E4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Заемные сре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дства</w:t>
            </w:r>
          </w:p>
        </w:tc>
        <w:tc>
          <w:tcPr>
            <w:tcW w:w="1276" w:type="dxa"/>
            <w:vAlign w:val="bottom"/>
          </w:tcPr>
          <w:p w:rsidR="00EB44C6" w:rsidRPr="008365A9" w:rsidRDefault="00EB44C6" w:rsidP="003F5E4C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bottom"/>
          </w:tcPr>
          <w:p w:rsidR="00EB44C6" w:rsidRPr="008365A9" w:rsidRDefault="00EB44C6" w:rsidP="003F5E4C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bottom"/>
          </w:tcPr>
          <w:p w:rsidR="00EB44C6" w:rsidRPr="008365A9" w:rsidRDefault="00EB44C6" w:rsidP="003F5E4C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B44C6" w:rsidRPr="008365A9" w:rsidTr="000E6C4C">
        <w:trPr>
          <w:trHeight w:val="284"/>
          <w:jc w:val="center"/>
        </w:trPr>
        <w:tc>
          <w:tcPr>
            <w:tcW w:w="5665" w:type="dxa"/>
            <w:vAlign w:val="center"/>
          </w:tcPr>
          <w:p w:rsidR="00EB44C6" w:rsidRPr="008365A9" w:rsidRDefault="00EB44C6" w:rsidP="003F5E4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Отложенные н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алоговые об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язательств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а</w:t>
            </w:r>
          </w:p>
        </w:tc>
        <w:tc>
          <w:tcPr>
            <w:tcW w:w="1276" w:type="dxa"/>
            <w:vAlign w:val="center"/>
          </w:tcPr>
          <w:p w:rsidR="00EB44C6" w:rsidRPr="008365A9" w:rsidRDefault="00EB44C6" w:rsidP="003F5E4C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134" w:type="dxa"/>
            <w:vAlign w:val="center"/>
          </w:tcPr>
          <w:p w:rsidR="00EB44C6" w:rsidRPr="008365A9" w:rsidRDefault="00EB44C6" w:rsidP="003F5E4C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276" w:type="dxa"/>
            <w:vAlign w:val="center"/>
          </w:tcPr>
          <w:p w:rsidR="00EB44C6" w:rsidRPr="008365A9" w:rsidRDefault="00EB44C6" w:rsidP="003F5E4C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</w:tr>
      <w:tr w:rsidR="00BC3B75" w:rsidRPr="008365A9" w:rsidTr="000E6C4C">
        <w:trPr>
          <w:trHeight w:val="284"/>
          <w:jc w:val="center"/>
        </w:trPr>
        <w:tc>
          <w:tcPr>
            <w:tcW w:w="5665" w:type="dxa"/>
            <w:vAlign w:val="center"/>
          </w:tcPr>
          <w:p w:rsidR="00BC3B75" w:rsidRPr="008365A9" w:rsidRDefault="00BC3B75" w:rsidP="00BC3B7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Оценочные об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язательств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а</w:t>
            </w:r>
          </w:p>
        </w:tc>
        <w:tc>
          <w:tcPr>
            <w:tcW w:w="1276" w:type="dxa"/>
            <w:vAlign w:val="center"/>
          </w:tcPr>
          <w:p w:rsidR="00BC3B75" w:rsidRPr="008365A9" w:rsidRDefault="00BC3B75" w:rsidP="00BC3B75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BC3B75" w:rsidRPr="008365A9" w:rsidRDefault="00BC3B75" w:rsidP="00BC3B75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:rsidR="00BC3B75" w:rsidRPr="008365A9" w:rsidRDefault="00BC3B75" w:rsidP="00BC3B75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C3B75" w:rsidRPr="008365A9" w:rsidTr="000E6C4C">
        <w:trPr>
          <w:trHeight w:val="284"/>
          <w:jc w:val="center"/>
        </w:trPr>
        <w:tc>
          <w:tcPr>
            <w:tcW w:w="5665" w:type="dxa"/>
            <w:vAlign w:val="center"/>
          </w:tcPr>
          <w:p w:rsidR="00BC3B75" w:rsidRPr="008365A9" w:rsidRDefault="00BC3B75" w:rsidP="00BC3B7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обяз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ательства</w:t>
            </w:r>
          </w:p>
        </w:tc>
        <w:tc>
          <w:tcPr>
            <w:tcW w:w="1276" w:type="dxa"/>
            <w:vAlign w:val="center"/>
          </w:tcPr>
          <w:p w:rsidR="00BC3B75" w:rsidRPr="008365A9" w:rsidRDefault="00BC3B75" w:rsidP="00BC3B75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2 794</w:t>
            </w:r>
          </w:p>
        </w:tc>
        <w:tc>
          <w:tcPr>
            <w:tcW w:w="1134" w:type="dxa"/>
            <w:vAlign w:val="center"/>
          </w:tcPr>
          <w:p w:rsidR="00BC3B75" w:rsidRPr="008365A9" w:rsidRDefault="00BC3B75" w:rsidP="00BC3B75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2 794</w:t>
            </w:r>
          </w:p>
        </w:tc>
        <w:tc>
          <w:tcPr>
            <w:tcW w:w="1276" w:type="dxa"/>
            <w:vAlign w:val="center"/>
          </w:tcPr>
          <w:p w:rsidR="00BC3B75" w:rsidRPr="008365A9" w:rsidRDefault="00BC3B75" w:rsidP="00BC3B75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2 794</w:t>
            </w:r>
          </w:p>
        </w:tc>
      </w:tr>
    </w:tbl>
    <w:p w:rsidR="00B657C1" w:rsidRPr="00A4110B" w:rsidRDefault="00B657C1" w:rsidP="00A4110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br w:type="page"/>
      </w:r>
      <w:r>
        <w:rPr>
          <w:rFonts w:ascii="Times New Roman" w:hAnsi="Times New Roman" w:cs="Times New Roman"/>
          <w:sz w:val="28"/>
          <w:szCs w:val="28"/>
        </w:rPr>
        <w:lastRenderedPageBreak/>
        <w:t>Продолжение 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аблицы 14</w:t>
      </w:r>
    </w:p>
    <w:tbl>
      <w:tblPr>
        <w:tblStyle w:val="af5"/>
        <w:tblW w:w="9351" w:type="dxa"/>
        <w:jc w:val="center"/>
        <w:tblLook w:val="04A0" w:firstRow="1" w:lastRow="0" w:firstColumn="1" w:lastColumn="0" w:noHBand="0" w:noVBand="1"/>
      </w:tblPr>
      <w:tblGrid>
        <w:gridCol w:w="5665"/>
        <w:gridCol w:w="1276"/>
        <w:gridCol w:w="1134"/>
        <w:gridCol w:w="1276"/>
      </w:tblGrid>
      <w:tr w:rsidR="00EB44C6" w:rsidRPr="008365A9" w:rsidTr="000E6C4C">
        <w:trPr>
          <w:trHeight w:val="284"/>
          <w:jc w:val="center"/>
        </w:trPr>
        <w:tc>
          <w:tcPr>
            <w:tcW w:w="5665" w:type="dxa"/>
            <w:vAlign w:val="center"/>
          </w:tcPr>
          <w:p w:rsidR="00EB44C6" w:rsidRPr="008365A9" w:rsidRDefault="00EB44C6" w:rsidP="00B657C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EB44C6" w:rsidRPr="008365A9" w:rsidRDefault="0073663E" w:rsidP="00B657C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EB44C6" w:rsidRPr="008365A9" w:rsidRDefault="0073663E" w:rsidP="00B657C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  <w:vAlign w:val="center"/>
          </w:tcPr>
          <w:p w:rsidR="00EB44C6" w:rsidRPr="008365A9" w:rsidRDefault="0073663E" w:rsidP="00B657C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EB44C6" w:rsidRPr="008365A9" w:rsidTr="000E6C4C">
        <w:trPr>
          <w:trHeight w:val="284"/>
          <w:jc w:val="center"/>
        </w:trPr>
        <w:tc>
          <w:tcPr>
            <w:tcW w:w="5665" w:type="dxa"/>
            <w:vAlign w:val="center"/>
          </w:tcPr>
          <w:p w:rsidR="00EB44C6" w:rsidRPr="008365A9" w:rsidRDefault="00EB44C6" w:rsidP="003F5E4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 по р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 xml:space="preserve">азделу </w:t>
            </w:r>
            <w:r>
              <w:rPr>
                <w:sz w:val="20"/>
                <w:szCs w:val="20"/>
                <w:lang w:val="en-US"/>
              </w:rPr>
              <w:t>IV</w:t>
            </w:r>
          </w:p>
        </w:tc>
        <w:tc>
          <w:tcPr>
            <w:tcW w:w="1276" w:type="dxa"/>
            <w:vAlign w:val="center"/>
          </w:tcPr>
          <w:p w:rsidR="00EB44C6" w:rsidRPr="008365A9" w:rsidRDefault="00EB44C6" w:rsidP="003F5E4C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3 016</w:t>
            </w:r>
          </w:p>
        </w:tc>
        <w:tc>
          <w:tcPr>
            <w:tcW w:w="1134" w:type="dxa"/>
            <w:vAlign w:val="center"/>
          </w:tcPr>
          <w:p w:rsidR="00EB44C6" w:rsidRPr="008365A9" w:rsidRDefault="00EB44C6" w:rsidP="003F5E4C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3 016</w:t>
            </w:r>
          </w:p>
        </w:tc>
        <w:tc>
          <w:tcPr>
            <w:tcW w:w="1276" w:type="dxa"/>
            <w:vAlign w:val="center"/>
          </w:tcPr>
          <w:p w:rsidR="00EB44C6" w:rsidRPr="008365A9" w:rsidRDefault="00EB44C6" w:rsidP="003F5E4C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3 016</w:t>
            </w:r>
          </w:p>
        </w:tc>
      </w:tr>
      <w:tr w:rsidR="00EB44C6" w:rsidRPr="008365A9" w:rsidTr="000E6C4C">
        <w:trPr>
          <w:trHeight w:val="284"/>
          <w:jc w:val="center"/>
        </w:trPr>
        <w:tc>
          <w:tcPr>
            <w:tcW w:w="5665" w:type="dxa"/>
            <w:vAlign w:val="center"/>
          </w:tcPr>
          <w:p w:rsidR="00EB44C6" w:rsidRPr="008365A9" w:rsidRDefault="00EB44C6" w:rsidP="003F5E4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V</w:t>
            </w:r>
            <w:r>
              <w:rPr>
                <w:sz w:val="20"/>
                <w:szCs w:val="20"/>
              </w:rPr>
              <w:t>. КРАТКОСРОЧ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НЫЕ ОБЯЗАТ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ЕЛЬСТВА</w:t>
            </w:r>
          </w:p>
          <w:p w:rsidR="00EB44C6" w:rsidRPr="008365A9" w:rsidRDefault="00EB44C6" w:rsidP="003F5E4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Заемные сре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дства</w:t>
            </w:r>
          </w:p>
        </w:tc>
        <w:tc>
          <w:tcPr>
            <w:tcW w:w="1276" w:type="dxa"/>
            <w:vAlign w:val="bottom"/>
          </w:tcPr>
          <w:p w:rsidR="00EB44C6" w:rsidRPr="008365A9" w:rsidRDefault="00EB44C6" w:rsidP="003F5E4C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bottom"/>
          </w:tcPr>
          <w:p w:rsidR="00EB44C6" w:rsidRPr="008365A9" w:rsidRDefault="00EB44C6" w:rsidP="003F5E4C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bottom"/>
          </w:tcPr>
          <w:p w:rsidR="00EB44C6" w:rsidRPr="008365A9" w:rsidRDefault="00EB44C6" w:rsidP="003F5E4C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EB44C6" w:rsidRPr="008365A9" w:rsidTr="000E6C4C">
        <w:trPr>
          <w:trHeight w:val="284"/>
          <w:jc w:val="center"/>
        </w:trPr>
        <w:tc>
          <w:tcPr>
            <w:tcW w:w="5665" w:type="dxa"/>
            <w:vAlign w:val="center"/>
          </w:tcPr>
          <w:p w:rsidR="00EB44C6" w:rsidRPr="008365A9" w:rsidRDefault="00EB44C6" w:rsidP="003F5E4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Кредиторская з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адолженност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ь</w:t>
            </w:r>
          </w:p>
        </w:tc>
        <w:tc>
          <w:tcPr>
            <w:tcW w:w="1276" w:type="dxa"/>
            <w:vAlign w:val="center"/>
          </w:tcPr>
          <w:p w:rsidR="00EB44C6" w:rsidRPr="008365A9" w:rsidRDefault="00EB44C6" w:rsidP="003F5E4C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93 181,07</w:t>
            </w:r>
          </w:p>
        </w:tc>
        <w:tc>
          <w:tcPr>
            <w:tcW w:w="1134" w:type="dxa"/>
            <w:vAlign w:val="center"/>
          </w:tcPr>
          <w:p w:rsidR="00EB44C6" w:rsidRPr="008365A9" w:rsidRDefault="00EB44C6" w:rsidP="003F5E4C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102 499,17</w:t>
            </w:r>
          </w:p>
        </w:tc>
        <w:tc>
          <w:tcPr>
            <w:tcW w:w="1276" w:type="dxa"/>
            <w:vAlign w:val="center"/>
          </w:tcPr>
          <w:p w:rsidR="00EB44C6" w:rsidRPr="008365A9" w:rsidRDefault="00EB44C6" w:rsidP="003F5E4C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112 749,09</w:t>
            </w:r>
          </w:p>
        </w:tc>
      </w:tr>
      <w:tr w:rsidR="00EB44C6" w:rsidRPr="008365A9" w:rsidTr="000E6C4C">
        <w:trPr>
          <w:trHeight w:val="284"/>
          <w:jc w:val="center"/>
        </w:trPr>
        <w:tc>
          <w:tcPr>
            <w:tcW w:w="5665" w:type="dxa"/>
            <w:vAlign w:val="center"/>
          </w:tcPr>
          <w:p w:rsidR="00EB44C6" w:rsidRPr="008365A9" w:rsidRDefault="00EB44C6" w:rsidP="003F5E4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буду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щих периодо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в</w:t>
            </w:r>
          </w:p>
        </w:tc>
        <w:tc>
          <w:tcPr>
            <w:tcW w:w="1276" w:type="dxa"/>
            <w:vAlign w:val="center"/>
          </w:tcPr>
          <w:p w:rsidR="00EB44C6" w:rsidRPr="008365A9" w:rsidRDefault="00EB44C6" w:rsidP="003F5E4C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12 998</w:t>
            </w:r>
          </w:p>
        </w:tc>
        <w:tc>
          <w:tcPr>
            <w:tcW w:w="1134" w:type="dxa"/>
            <w:vAlign w:val="center"/>
          </w:tcPr>
          <w:p w:rsidR="00EB44C6" w:rsidRPr="008365A9" w:rsidRDefault="00EB44C6" w:rsidP="00BE53AA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12 998</w:t>
            </w:r>
          </w:p>
        </w:tc>
        <w:tc>
          <w:tcPr>
            <w:tcW w:w="1276" w:type="dxa"/>
            <w:vAlign w:val="center"/>
          </w:tcPr>
          <w:p w:rsidR="00EB44C6" w:rsidRPr="008365A9" w:rsidRDefault="00EB44C6" w:rsidP="003F5E4C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12 998</w:t>
            </w:r>
          </w:p>
        </w:tc>
      </w:tr>
      <w:tr w:rsidR="00EB44C6" w:rsidRPr="008365A9" w:rsidTr="000E6C4C">
        <w:trPr>
          <w:trHeight w:val="284"/>
          <w:jc w:val="center"/>
        </w:trPr>
        <w:tc>
          <w:tcPr>
            <w:tcW w:w="5665" w:type="dxa"/>
            <w:vAlign w:val="center"/>
          </w:tcPr>
          <w:p w:rsidR="00EB44C6" w:rsidRPr="008365A9" w:rsidRDefault="00EB44C6" w:rsidP="00BE53A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Оценочные об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язательств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а</w:t>
            </w:r>
          </w:p>
        </w:tc>
        <w:tc>
          <w:tcPr>
            <w:tcW w:w="1276" w:type="dxa"/>
            <w:vAlign w:val="center"/>
          </w:tcPr>
          <w:p w:rsidR="00EB44C6" w:rsidRPr="008365A9" w:rsidRDefault="00EB44C6" w:rsidP="00BE53AA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2 306</w:t>
            </w:r>
          </w:p>
        </w:tc>
        <w:tc>
          <w:tcPr>
            <w:tcW w:w="1134" w:type="dxa"/>
            <w:vAlign w:val="center"/>
          </w:tcPr>
          <w:p w:rsidR="00EB44C6" w:rsidRPr="008365A9" w:rsidRDefault="00EB44C6" w:rsidP="00BE53AA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2 306</w:t>
            </w:r>
          </w:p>
        </w:tc>
        <w:tc>
          <w:tcPr>
            <w:tcW w:w="1276" w:type="dxa"/>
            <w:vAlign w:val="center"/>
          </w:tcPr>
          <w:p w:rsidR="00EB44C6" w:rsidRPr="008365A9" w:rsidRDefault="00EB44C6" w:rsidP="00BE53AA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2 306</w:t>
            </w:r>
          </w:p>
        </w:tc>
      </w:tr>
      <w:tr w:rsidR="00EB44C6" w:rsidRPr="008365A9" w:rsidTr="000E6C4C">
        <w:trPr>
          <w:trHeight w:val="284"/>
          <w:jc w:val="center"/>
        </w:trPr>
        <w:tc>
          <w:tcPr>
            <w:tcW w:w="5665" w:type="dxa"/>
            <w:vAlign w:val="center"/>
          </w:tcPr>
          <w:p w:rsidR="00EB44C6" w:rsidRPr="008365A9" w:rsidRDefault="00EB44C6" w:rsidP="00BE53A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</w:t>
            </w:r>
            <w:proofErr w:type="spellStart"/>
            <w:r>
              <w:rPr>
                <w:sz w:val="20"/>
                <w:szCs w:val="20"/>
              </w:rPr>
              <w:t>т.ч</w:t>
            </w:r>
            <w:proofErr w:type="spellEnd"/>
            <w:r>
              <w:rPr>
                <w:sz w:val="20"/>
                <w:szCs w:val="20"/>
              </w:rPr>
              <w:t xml:space="preserve"> резерв на </w:t>
            </w:r>
            <w:proofErr w:type="spellStart"/>
            <w:r>
              <w:rPr>
                <w:sz w:val="20"/>
                <w:szCs w:val="20"/>
              </w:rPr>
              <w:t>от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пуска</w:t>
            </w:r>
            <w:proofErr w:type="spellEnd"/>
          </w:p>
        </w:tc>
        <w:tc>
          <w:tcPr>
            <w:tcW w:w="1276" w:type="dxa"/>
            <w:vAlign w:val="center"/>
          </w:tcPr>
          <w:p w:rsidR="00EB44C6" w:rsidRPr="008365A9" w:rsidRDefault="00EB44C6" w:rsidP="00BE53AA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2 306</w:t>
            </w:r>
          </w:p>
        </w:tc>
        <w:tc>
          <w:tcPr>
            <w:tcW w:w="1134" w:type="dxa"/>
            <w:vAlign w:val="center"/>
          </w:tcPr>
          <w:p w:rsidR="00EB44C6" w:rsidRPr="008365A9" w:rsidRDefault="00EB44C6" w:rsidP="00BE53AA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2 306</w:t>
            </w:r>
          </w:p>
        </w:tc>
        <w:tc>
          <w:tcPr>
            <w:tcW w:w="1276" w:type="dxa"/>
            <w:vAlign w:val="center"/>
          </w:tcPr>
          <w:p w:rsidR="00EB44C6" w:rsidRPr="008365A9" w:rsidRDefault="00EB44C6" w:rsidP="00BE53AA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2 306</w:t>
            </w:r>
          </w:p>
        </w:tc>
      </w:tr>
      <w:tr w:rsidR="00EB44C6" w:rsidRPr="008365A9" w:rsidTr="000E6C4C">
        <w:trPr>
          <w:trHeight w:val="284"/>
          <w:jc w:val="center"/>
        </w:trPr>
        <w:tc>
          <w:tcPr>
            <w:tcW w:w="5665" w:type="dxa"/>
            <w:vAlign w:val="center"/>
          </w:tcPr>
          <w:p w:rsidR="00EB44C6" w:rsidRPr="008365A9" w:rsidRDefault="00EB44C6" w:rsidP="003F5E4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обяз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ательства</w:t>
            </w:r>
          </w:p>
        </w:tc>
        <w:tc>
          <w:tcPr>
            <w:tcW w:w="1276" w:type="dxa"/>
            <w:vAlign w:val="center"/>
          </w:tcPr>
          <w:p w:rsidR="00EB44C6" w:rsidRPr="008365A9" w:rsidRDefault="00EB44C6" w:rsidP="003F5E4C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B44C6" w:rsidRPr="008365A9" w:rsidRDefault="00EB44C6" w:rsidP="003F5E4C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:rsidR="00EB44C6" w:rsidRPr="008365A9" w:rsidRDefault="00EB44C6" w:rsidP="003F5E4C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B44C6" w:rsidRPr="008365A9" w:rsidTr="000E6C4C">
        <w:trPr>
          <w:trHeight w:val="284"/>
          <w:jc w:val="center"/>
        </w:trPr>
        <w:tc>
          <w:tcPr>
            <w:tcW w:w="5665" w:type="dxa"/>
            <w:vAlign w:val="center"/>
          </w:tcPr>
          <w:p w:rsidR="00EB44C6" w:rsidRPr="008365A9" w:rsidRDefault="00EB44C6" w:rsidP="003F5E4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 по р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 xml:space="preserve">азделу </w:t>
            </w:r>
            <w:r>
              <w:rPr>
                <w:sz w:val="20"/>
                <w:szCs w:val="20"/>
                <w:lang w:val="en-US"/>
              </w:rPr>
              <w:t>V</w:t>
            </w:r>
          </w:p>
        </w:tc>
        <w:tc>
          <w:tcPr>
            <w:tcW w:w="1276" w:type="dxa"/>
            <w:vAlign w:val="center"/>
          </w:tcPr>
          <w:p w:rsidR="00EB44C6" w:rsidRPr="008365A9" w:rsidRDefault="00EB44C6" w:rsidP="003F5E4C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108 485,07</w:t>
            </w:r>
          </w:p>
        </w:tc>
        <w:tc>
          <w:tcPr>
            <w:tcW w:w="1134" w:type="dxa"/>
            <w:vAlign w:val="center"/>
          </w:tcPr>
          <w:p w:rsidR="00EB44C6" w:rsidRPr="008365A9" w:rsidRDefault="00EB44C6" w:rsidP="003F5E4C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117 803,17</w:t>
            </w:r>
          </w:p>
        </w:tc>
        <w:tc>
          <w:tcPr>
            <w:tcW w:w="1276" w:type="dxa"/>
            <w:vAlign w:val="center"/>
          </w:tcPr>
          <w:p w:rsidR="00EB44C6" w:rsidRPr="008365A9" w:rsidRDefault="00EB44C6" w:rsidP="003F5E4C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128 053,09</w:t>
            </w:r>
          </w:p>
        </w:tc>
      </w:tr>
      <w:tr w:rsidR="00996AF9" w:rsidRPr="008365A9" w:rsidTr="00571DE9">
        <w:trPr>
          <w:trHeight w:val="284"/>
          <w:jc w:val="center"/>
        </w:trPr>
        <w:tc>
          <w:tcPr>
            <w:tcW w:w="5665" w:type="dxa"/>
            <w:vAlign w:val="center"/>
          </w:tcPr>
          <w:p w:rsidR="00996AF9" w:rsidRPr="008365A9" w:rsidRDefault="00996AF9" w:rsidP="00996AF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Необходимое в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нешнее фин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ансирование</w:t>
            </w:r>
          </w:p>
        </w:tc>
        <w:tc>
          <w:tcPr>
            <w:tcW w:w="1276" w:type="dxa"/>
            <w:vAlign w:val="bottom"/>
          </w:tcPr>
          <w:p w:rsidR="00996AF9" w:rsidRPr="008365A9" w:rsidRDefault="00996AF9" w:rsidP="00691113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42 198,2</w:t>
            </w:r>
          </w:p>
        </w:tc>
        <w:tc>
          <w:tcPr>
            <w:tcW w:w="1134" w:type="dxa"/>
            <w:vAlign w:val="bottom"/>
          </w:tcPr>
          <w:p w:rsidR="00996AF9" w:rsidRPr="008365A9" w:rsidRDefault="00996AF9" w:rsidP="00691113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47 094,81</w:t>
            </w:r>
          </w:p>
        </w:tc>
        <w:tc>
          <w:tcPr>
            <w:tcW w:w="1276" w:type="dxa"/>
            <w:vAlign w:val="bottom"/>
          </w:tcPr>
          <w:p w:rsidR="00996AF9" w:rsidRPr="008365A9" w:rsidRDefault="00996AF9" w:rsidP="00691113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47 313, 61</w:t>
            </w:r>
          </w:p>
        </w:tc>
      </w:tr>
      <w:tr w:rsidR="00733ABC" w:rsidRPr="008365A9" w:rsidTr="000E6C4C">
        <w:trPr>
          <w:trHeight w:val="284"/>
          <w:jc w:val="center"/>
        </w:trPr>
        <w:tc>
          <w:tcPr>
            <w:tcW w:w="5665" w:type="dxa"/>
            <w:vAlign w:val="center"/>
          </w:tcPr>
          <w:p w:rsidR="00733ABC" w:rsidRPr="008365A9" w:rsidRDefault="00733ABC" w:rsidP="00733AB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БАЛАНС</w:t>
            </w:r>
          </w:p>
        </w:tc>
        <w:tc>
          <w:tcPr>
            <w:tcW w:w="1276" w:type="dxa"/>
            <w:vAlign w:val="center"/>
          </w:tcPr>
          <w:p w:rsidR="00733ABC" w:rsidRPr="008365A9" w:rsidRDefault="00733ABC" w:rsidP="00733ABC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155 779,13</w:t>
            </w:r>
          </w:p>
        </w:tc>
        <w:tc>
          <w:tcPr>
            <w:tcW w:w="1134" w:type="dxa"/>
            <w:vAlign w:val="center"/>
          </w:tcPr>
          <w:p w:rsidR="00733ABC" w:rsidRPr="008365A9" w:rsidRDefault="00733ABC" w:rsidP="00733ABC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172 763,07</w:t>
            </w:r>
          </w:p>
        </w:tc>
        <w:tc>
          <w:tcPr>
            <w:tcW w:w="1276" w:type="dxa"/>
            <w:vAlign w:val="center"/>
          </w:tcPr>
          <w:p w:rsidR="00733ABC" w:rsidRPr="008365A9" w:rsidRDefault="00733ABC" w:rsidP="00733ABC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188 970,66</w:t>
            </w:r>
          </w:p>
        </w:tc>
      </w:tr>
    </w:tbl>
    <w:p w:rsidR="00613E0A" w:rsidRPr="005217F0" w:rsidRDefault="00613E0A" w:rsidP="00613E0A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Источник: сост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</w:rPr>
        <w:t>ﮦ</w:t>
      </w:r>
      <w:r>
        <w:rPr>
          <w:rFonts w:ascii="Times New Roman" w:hAnsi="Times New Roman" w:cs="Times New Roman"/>
        </w:rPr>
        <w:t>авлено авторо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</w:rPr>
        <w:t>ﮦ</w:t>
      </w:r>
      <w:r>
        <w:rPr>
          <w:rFonts w:ascii="Times New Roman" w:hAnsi="Times New Roman" w:cs="Times New Roman"/>
        </w:rPr>
        <w:t>м.</w:t>
      </w:r>
    </w:p>
    <w:p w:rsidR="00090FEE" w:rsidRDefault="00613E0A" w:rsidP="00090F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данным 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аблицы 14 до 2020 г. в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алюта активов баланса у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величится на 21,31% и составит 188 970,66 тыс. руб. Пр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ичем наибо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льший удел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ьный вес сост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авляет деб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иторская 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адолженност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 предприят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ия, что требует про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ведения меро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приятий по ее 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нижению.</w:t>
      </w:r>
    </w:p>
    <w:p w:rsidR="00711852" w:rsidRDefault="005049C4" w:rsidP="00711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Также по д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анным табл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ицы 14 до 2020 г. в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алюта пассива баланса уве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личится на 24,72% и составит 141 657,05 тыс. руб. Пр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ичем наибо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льший удел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ьный вес сост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авляет крат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косрочная кре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диторская 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адолженност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 предприят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ия, что требует про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ведения меро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приятий по ее 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нижению.</w:t>
      </w:r>
    </w:p>
    <w:p w:rsidR="00C71617" w:rsidRDefault="00C71617" w:rsidP="00C716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основан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 прогноз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можно опре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делить потреб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ность во в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нешнем фин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ансировани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 Данная ве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личина обус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ловлена раз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ницей между ве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личиной активов и п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ассивов. В 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аблице 15 представле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 расчет ве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личины необходимого внешнего ф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инансирова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ния.</w:t>
      </w:r>
    </w:p>
    <w:p w:rsidR="00C71617" w:rsidRDefault="00D02B5A" w:rsidP="00933A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Таблица 15. Расчет необходимого внешнего ф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инансирова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деятел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ьности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ООО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Теплоэнерго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</w:p>
    <w:tbl>
      <w:tblPr>
        <w:tblW w:w="9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2"/>
        <w:gridCol w:w="1134"/>
        <w:gridCol w:w="1206"/>
        <w:gridCol w:w="1206"/>
        <w:gridCol w:w="1206"/>
      </w:tblGrid>
      <w:tr w:rsidR="00C71617" w:rsidRPr="008365A9" w:rsidTr="00CF20F3">
        <w:trPr>
          <w:trHeight w:val="288"/>
          <w:jc w:val="center"/>
        </w:trPr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1617" w:rsidRPr="008365A9" w:rsidRDefault="00C71617" w:rsidP="00C362B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по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казателя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1617" w:rsidRPr="008365A9" w:rsidRDefault="00C71617" w:rsidP="00C362B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2017г.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1617" w:rsidRPr="008365A9" w:rsidRDefault="00C71617" w:rsidP="00C362B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2018г.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1617" w:rsidRPr="008365A9" w:rsidRDefault="00C71617" w:rsidP="00C362B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2019г.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1617" w:rsidRPr="008365A9" w:rsidRDefault="00C71617" w:rsidP="00C362B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2020г.</w:t>
            </w:r>
          </w:p>
        </w:tc>
      </w:tr>
      <w:tr w:rsidR="00C71617" w:rsidRPr="008365A9" w:rsidTr="00CF20F3">
        <w:trPr>
          <w:trHeight w:val="263"/>
          <w:jc w:val="center"/>
        </w:trPr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1617" w:rsidRPr="008365A9" w:rsidRDefault="00C71617" w:rsidP="00C362B3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Величина а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ктива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1617" w:rsidRPr="008365A9" w:rsidRDefault="00C71617" w:rsidP="00C362B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129464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1617" w:rsidRPr="008365A9" w:rsidRDefault="00354228" w:rsidP="00C362B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155 779,13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1617" w:rsidRPr="008365A9" w:rsidRDefault="00354228" w:rsidP="00C362B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172 763,07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1617" w:rsidRPr="008365A9" w:rsidRDefault="00D36B5A" w:rsidP="00C362B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188 970,66</w:t>
            </w:r>
          </w:p>
        </w:tc>
      </w:tr>
      <w:tr w:rsidR="00C71617" w:rsidRPr="008365A9" w:rsidTr="00CF20F3">
        <w:trPr>
          <w:trHeight w:val="288"/>
          <w:jc w:val="center"/>
        </w:trPr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1617" w:rsidRPr="008365A9" w:rsidRDefault="00C71617" w:rsidP="00C362B3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Величина п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ассива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1617" w:rsidRPr="008365A9" w:rsidRDefault="00C71617" w:rsidP="00C362B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129464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1617" w:rsidRPr="008365A9" w:rsidRDefault="00354228" w:rsidP="00C362B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113 580,93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1617" w:rsidRPr="008365A9" w:rsidRDefault="00354228" w:rsidP="00C362B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125 668,26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1617" w:rsidRPr="008365A9" w:rsidRDefault="00D36B5A" w:rsidP="00D36B5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141 657,05</w:t>
            </w:r>
          </w:p>
        </w:tc>
      </w:tr>
      <w:tr w:rsidR="00C71617" w:rsidRPr="008365A9" w:rsidTr="00CF20F3">
        <w:trPr>
          <w:trHeight w:val="288"/>
          <w:jc w:val="center"/>
        </w:trPr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1617" w:rsidRPr="008365A9" w:rsidRDefault="00F87701" w:rsidP="00C362B3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Необходимое внешнее ф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инансирова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1617" w:rsidRPr="008365A9" w:rsidRDefault="00C71617" w:rsidP="00C362B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1617" w:rsidRPr="008365A9" w:rsidRDefault="00354228" w:rsidP="00C362B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42 198,2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1617" w:rsidRPr="008365A9" w:rsidRDefault="00D36B5A" w:rsidP="00C362B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47 094,81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1617" w:rsidRPr="008365A9" w:rsidRDefault="00D36B5A" w:rsidP="00C362B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47 313, 61</w:t>
            </w:r>
          </w:p>
        </w:tc>
      </w:tr>
    </w:tbl>
    <w:p w:rsidR="00CF20F3" w:rsidRPr="005217F0" w:rsidRDefault="00CF20F3" w:rsidP="00CF20F3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Источник: сост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</w:rPr>
        <w:t>ﮦ</w:t>
      </w:r>
      <w:r>
        <w:rPr>
          <w:rFonts w:ascii="Times New Roman" w:hAnsi="Times New Roman" w:cs="Times New Roman"/>
        </w:rPr>
        <w:t>авлено авторо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</w:rPr>
        <w:t>ﮦ</w:t>
      </w:r>
      <w:r>
        <w:rPr>
          <w:rFonts w:ascii="Times New Roman" w:hAnsi="Times New Roman" w:cs="Times New Roman"/>
        </w:rPr>
        <w:t>м.</w:t>
      </w:r>
    </w:p>
    <w:p w:rsidR="001C1894" w:rsidRPr="001C1894" w:rsidRDefault="00C71617" w:rsidP="001C18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Как показы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вает прогноз потреб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ности во в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нешнем фин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ансировании, ве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личина ресурсо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очень существенна, поэтому требуетс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комплекс меро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приятий по 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нижению потреб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ности во в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нешнем фин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ансировани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</w:p>
    <w:p w:rsidR="001C1894" w:rsidRPr="001C1894" w:rsidRDefault="001C1894" w:rsidP="001C18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Одним из 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аправлений, поз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воляющих со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кратить потреб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ность во в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нешнем фин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ансировани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 являетс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увеличен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 собстве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нного капит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ала организ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ации (собст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венного источ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ника финанс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ирования) – ч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истой приб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ыли. Несмотр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на то, что 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нтабельност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 основной де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ятельности ор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ганизации 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астет, но 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на, все-таки остается 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изкой – 8,5% и не поз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воляет фор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мировать дост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аточный объем собственного источ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ника финанс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ирования.</w:t>
      </w:r>
    </w:p>
    <w:p w:rsidR="001C1894" w:rsidRPr="001C1894" w:rsidRDefault="001C1894" w:rsidP="001C18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Предлагается ор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ганизации 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асширить 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пектр оказ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ываемых ус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луг за счет в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ысокорентабе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 услу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 по обслу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живанию и 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монту котло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в. Это поз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волит орга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низации уве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личить чисту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 прибыль (р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асчеты при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ведены в п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араграфе 3.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2).</w:t>
      </w:r>
    </w:p>
    <w:p w:rsidR="00C71617" w:rsidRDefault="001C1894" w:rsidP="001C18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Следующим 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аправление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м, позволя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ющем сократ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ить потреб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ность во в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нешнем фин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ансировани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является 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нижение деб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иторской 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адолженност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</w:p>
    <w:p w:rsidR="00C76042" w:rsidRPr="00C76042" w:rsidRDefault="00C76042" w:rsidP="00C76042">
      <w:pPr>
        <w:pStyle w:val="aff0"/>
        <w:spacing w:line="360" w:lineRule="auto"/>
        <w:ind w:firstLine="709"/>
        <w:jc w:val="both"/>
        <w:rPr>
          <w:rStyle w:val="3-1pt"/>
          <w:rFonts w:eastAsia="Arial Unicode MS"/>
          <w:spacing w:val="0"/>
          <w:sz w:val="28"/>
          <w:szCs w:val="28"/>
          <w:lang w:val="ru-RU"/>
        </w:rPr>
      </w:pPr>
      <w:r>
        <w:rPr>
          <w:rStyle w:val="3-1pt"/>
          <w:rFonts w:eastAsia="Arial Unicode MS"/>
          <w:spacing w:val="0"/>
          <w:sz w:val="28"/>
          <w:szCs w:val="28"/>
          <w:lang w:val="ru-RU"/>
        </w:rPr>
        <w:t>Дебиторская 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Style w:val="3-1pt"/>
          <w:rFonts w:eastAsia="Arial Unicode MS"/>
          <w:spacing w:val="0"/>
          <w:sz w:val="28"/>
          <w:szCs w:val="28"/>
          <w:lang w:val="ru-RU"/>
        </w:rPr>
        <w:t>адолженност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Style w:val="3-1pt"/>
          <w:rFonts w:eastAsia="Arial Unicode MS"/>
          <w:spacing w:val="0"/>
          <w:sz w:val="28"/>
          <w:szCs w:val="28"/>
          <w:lang w:val="ru-RU"/>
        </w:rPr>
        <w:t>ь имеет зн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Style w:val="3-1pt"/>
          <w:rFonts w:eastAsia="Arial Unicode MS"/>
          <w:spacing w:val="0"/>
          <w:sz w:val="28"/>
          <w:szCs w:val="28"/>
          <w:lang w:val="ru-RU"/>
        </w:rPr>
        <w:t>ачительный у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Style w:val="3-1pt"/>
          <w:rFonts w:eastAsia="Arial Unicode MS"/>
          <w:spacing w:val="0"/>
          <w:sz w:val="28"/>
          <w:szCs w:val="28"/>
          <w:lang w:val="ru-RU"/>
        </w:rPr>
        <w:t>дельный вес в оборот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Style w:val="3-1pt"/>
          <w:rFonts w:eastAsia="Arial Unicode MS"/>
          <w:spacing w:val="0"/>
          <w:sz w:val="28"/>
          <w:szCs w:val="28"/>
          <w:lang w:val="ru-RU"/>
        </w:rPr>
        <w:t>ных актива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Style w:val="3-1pt"/>
          <w:rFonts w:eastAsia="Arial Unicode MS"/>
          <w:spacing w:val="0"/>
          <w:sz w:val="28"/>
          <w:szCs w:val="28"/>
          <w:lang w:val="ru-RU"/>
        </w:rPr>
        <w:t>х предприят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Style w:val="3-1pt"/>
          <w:rFonts w:eastAsia="Arial Unicode MS"/>
          <w:spacing w:val="0"/>
          <w:sz w:val="28"/>
          <w:szCs w:val="28"/>
          <w:lang w:val="ru-RU"/>
        </w:rPr>
        <w:t>ия, а имен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Style w:val="3-1pt"/>
          <w:rFonts w:eastAsia="Arial Unicode MS"/>
          <w:spacing w:val="0"/>
          <w:sz w:val="28"/>
          <w:szCs w:val="28"/>
          <w:lang w:val="ru-RU"/>
        </w:rPr>
        <w:t>но за 2018 го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Style w:val="3-1pt"/>
          <w:rFonts w:eastAsia="Arial Unicode MS"/>
          <w:spacing w:val="0"/>
          <w:sz w:val="28"/>
          <w:szCs w:val="28"/>
          <w:lang w:val="ru-RU"/>
        </w:rPr>
        <w:t>д – 78,12%, 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Style w:val="3-1pt"/>
          <w:rFonts w:eastAsia="Arial Unicode MS"/>
          <w:spacing w:val="0"/>
          <w:sz w:val="28"/>
          <w:szCs w:val="28"/>
          <w:lang w:val="ru-RU"/>
        </w:rPr>
        <w:t>а 2019 год – 78,18%, 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Style w:val="3-1pt"/>
          <w:rFonts w:eastAsia="Arial Unicode MS"/>
          <w:spacing w:val="0"/>
          <w:sz w:val="28"/>
          <w:szCs w:val="28"/>
          <w:lang w:val="ru-RU"/>
        </w:rPr>
        <w:t>а 2020 год – 78,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Style w:val="3-1pt"/>
          <w:rFonts w:eastAsia="Arial Unicode MS"/>
          <w:spacing w:val="0"/>
          <w:sz w:val="28"/>
          <w:szCs w:val="28"/>
          <w:lang w:val="ru-RU"/>
        </w:rPr>
        <w:t>25%, что го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Style w:val="3-1pt"/>
          <w:rFonts w:eastAsia="Arial Unicode MS"/>
          <w:spacing w:val="0"/>
          <w:sz w:val="28"/>
          <w:szCs w:val="28"/>
          <w:lang w:val="ru-RU"/>
        </w:rPr>
        <w:t>ворит о то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Style w:val="3-1pt"/>
          <w:rFonts w:eastAsia="Arial Unicode MS"/>
          <w:spacing w:val="0"/>
          <w:sz w:val="28"/>
          <w:szCs w:val="28"/>
          <w:lang w:val="ru-RU"/>
        </w:rPr>
        <w:t>м, что пре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Style w:val="3-1pt"/>
          <w:rFonts w:eastAsia="Arial Unicode MS"/>
          <w:spacing w:val="0"/>
          <w:sz w:val="28"/>
          <w:szCs w:val="28"/>
          <w:lang w:val="ru-RU"/>
        </w:rPr>
        <w:t>дприятию необ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Style w:val="3-1pt"/>
          <w:rFonts w:eastAsia="Arial Unicode MS"/>
          <w:spacing w:val="0"/>
          <w:sz w:val="28"/>
          <w:szCs w:val="28"/>
          <w:lang w:val="ru-RU"/>
        </w:rPr>
        <w:t>ходимо разр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Style w:val="3-1pt"/>
          <w:rFonts w:eastAsia="Arial Unicode MS"/>
          <w:spacing w:val="0"/>
          <w:sz w:val="28"/>
          <w:szCs w:val="28"/>
          <w:lang w:val="ru-RU"/>
        </w:rPr>
        <w:t>аботать ко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Style w:val="3-1pt"/>
          <w:rFonts w:eastAsia="Arial Unicode MS"/>
          <w:spacing w:val="0"/>
          <w:sz w:val="28"/>
          <w:szCs w:val="28"/>
          <w:lang w:val="ru-RU"/>
        </w:rPr>
        <w:t>мплекс мер д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Style w:val="3-1pt"/>
          <w:rFonts w:eastAsia="Arial Unicode MS"/>
          <w:spacing w:val="0"/>
          <w:sz w:val="28"/>
          <w:szCs w:val="28"/>
          <w:lang w:val="ru-RU"/>
        </w:rPr>
        <w:t>ля снижени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Style w:val="3-1pt"/>
          <w:rFonts w:eastAsia="Arial Unicode MS"/>
          <w:spacing w:val="0"/>
          <w:sz w:val="28"/>
          <w:szCs w:val="28"/>
          <w:lang w:val="ru-RU"/>
        </w:rPr>
        <w:t>я роста деб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Style w:val="3-1pt"/>
          <w:rFonts w:eastAsia="Arial Unicode MS"/>
          <w:spacing w:val="0"/>
          <w:sz w:val="28"/>
          <w:szCs w:val="28"/>
          <w:lang w:val="ru-RU"/>
        </w:rPr>
        <w:t>иторской 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Style w:val="3-1pt"/>
          <w:rFonts w:eastAsia="Arial Unicode MS"/>
          <w:spacing w:val="0"/>
          <w:sz w:val="28"/>
          <w:szCs w:val="28"/>
          <w:lang w:val="ru-RU"/>
        </w:rPr>
        <w:t>адолженност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Style w:val="3-1pt"/>
          <w:rFonts w:eastAsia="Arial Unicode MS"/>
          <w:spacing w:val="0"/>
          <w:sz w:val="28"/>
          <w:szCs w:val="28"/>
          <w:lang w:val="ru-RU"/>
        </w:rPr>
        <w:t>и.</w:t>
      </w:r>
    </w:p>
    <w:p w:rsidR="00C76042" w:rsidRPr="001F7E8F" w:rsidRDefault="00C76042" w:rsidP="00C76042">
      <w:pPr>
        <w:pStyle w:val="aff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3-1pt"/>
          <w:rFonts w:eastAsia="Arial Unicode MS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</w:rPr>
        <w:t xml:space="preserve"> эффективно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й организа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ции работы с до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лгами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в ООО «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Теплоэнерго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предлагается в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  <w:lang w:val="ru-RU"/>
        </w:rPr>
        <w:t>недрить</w:t>
      </w:r>
      <w:r>
        <w:rPr>
          <w:rFonts w:ascii="Times New Roman" w:hAnsi="Times New Roman" w:cs="Times New Roman"/>
          <w:sz w:val="28"/>
          <w:szCs w:val="28"/>
        </w:rPr>
        <w:t xml:space="preserve"> следующие 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истемные и ко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мплексные меро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приятия, 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пособствую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щие эффект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ивному воз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 xml:space="preserve">вращению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дебиторской </w:t>
      </w:r>
      <w:r>
        <w:rPr>
          <w:rFonts w:ascii="Times New Roman" w:hAnsi="Times New Roman" w:cs="Times New Roman"/>
          <w:sz w:val="28"/>
          <w:szCs w:val="28"/>
        </w:rPr>
        <w:t>задолженности потреб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ителей:</w:t>
      </w:r>
    </w:p>
    <w:p w:rsidR="00C76042" w:rsidRPr="00C65E14" w:rsidRDefault="00C76042" w:rsidP="00C76042">
      <w:pPr>
        <w:pStyle w:val="aff0"/>
        <w:numPr>
          <w:ilvl w:val="0"/>
          <w:numId w:val="31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36"/>
          <w:rFonts w:eastAsia="Arial Unicode MS"/>
          <w:b w:val="0"/>
          <w:sz w:val="28"/>
          <w:szCs w:val="28"/>
        </w:rPr>
        <w:t>мониторинг 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Style w:val="36"/>
          <w:rFonts w:eastAsia="Arial Unicode MS"/>
          <w:b w:val="0"/>
          <w:sz w:val="28"/>
          <w:szCs w:val="28"/>
        </w:rPr>
        <w:t>адолженност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Style w:val="36"/>
          <w:rFonts w:eastAsia="Arial Unicode MS"/>
          <w:b w:val="0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– представляет собо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й сбор све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дений о раз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мерах задо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лженности и 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х обобщение д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ля последу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ющего анал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иза, позво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ляющего опер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ативно реа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гировать 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 процессы, про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исходящие в сфере сбора пл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атежей с потреб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ителей;</w:t>
      </w:r>
    </w:p>
    <w:p w:rsidR="00C76042" w:rsidRPr="00B50322" w:rsidRDefault="00C76042" w:rsidP="00C76042">
      <w:pPr>
        <w:pStyle w:val="aff0"/>
        <w:numPr>
          <w:ilvl w:val="0"/>
          <w:numId w:val="31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36"/>
          <w:rFonts w:eastAsia="Arial Unicode MS"/>
          <w:b w:val="0"/>
          <w:sz w:val="28"/>
          <w:szCs w:val="28"/>
        </w:rPr>
        <w:t>предупреждение 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Style w:val="36"/>
          <w:rFonts w:eastAsia="Arial Unicode MS"/>
          <w:b w:val="0"/>
          <w:sz w:val="28"/>
          <w:szCs w:val="28"/>
        </w:rPr>
        <w:t>адолженност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Style w:val="36"/>
          <w:rFonts w:eastAsia="Arial Unicode MS"/>
          <w:b w:val="0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предусматривает собо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й мероприят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ия, нацеле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нные на то, чтоб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ы не допуст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ить образо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вание задо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лженности потреб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ителей;</w:t>
      </w:r>
    </w:p>
    <w:p w:rsidR="00C76042" w:rsidRPr="00B50322" w:rsidRDefault="00C76042" w:rsidP="00C76042">
      <w:pPr>
        <w:pStyle w:val="aff0"/>
        <w:numPr>
          <w:ilvl w:val="0"/>
          <w:numId w:val="31"/>
        </w:numPr>
        <w:tabs>
          <w:tab w:val="left" w:pos="993"/>
        </w:tabs>
        <w:spacing w:line="360" w:lineRule="auto"/>
        <w:ind w:left="0" w:firstLine="709"/>
        <w:jc w:val="both"/>
        <w:rPr>
          <w:rStyle w:val="37"/>
          <w:rFonts w:eastAsia="Arial Unicode MS"/>
          <w:b w:val="0"/>
          <w:bCs w:val="0"/>
          <w:sz w:val="28"/>
          <w:szCs w:val="28"/>
        </w:rPr>
      </w:pPr>
      <w:r>
        <w:rPr>
          <w:rStyle w:val="36"/>
          <w:rFonts w:eastAsia="Arial Unicode MS"/>
          <w:b w:val="0"/>
          <w:sz w:val="28"/>
          <w:szCs w:val="28"/>
        </w:rPr>
        <w:t>снижение за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Style w:val="36"/>
          <w:rFonts w:eastAsia="Arial Unicode MS"/>
          <w:b w:val="0"/>
          <w:sz w:val="28"/>
          <w:szCs w:val="28"/>
        </w:rPr>
        <w:t>долженност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Style w:val="36"/>
          <w:rFonts w:eastAsia="Arial Unicode MS"/>
          <w:b w:val="0"/>
          <w:sz w:val="28"/>
          <w:szCs w:val="28"/>
        </w:rPr>
        <w:t>и в досудеб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Style w:val="36"/>
          <w:rFonts w:eastAsia="Arial Unicode MS"/>
          <w:b w:val="0"/>
          <w:sz w:val="28"/>
          <w:szCs w:val="28"/>
        </w:rPr>
        <w:t>ном порядке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система мероприятий направлен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ных на опре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деленного потреб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ителя с це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лью понудит</w:t>
      </w:r>
      <w:bookmarkStart w:id="15" w:name="bookmark1"/>
      <w:r>
        <w:rPr>
          <w:rFonts w:ascii="Times New Roman" w:hAnsi="Times New Roman" w:cs="Times New Roman"/>
          <w:sz w:val="28"/>
          <w:szCs w:val="28"/>
        </w:rPr>
        <w:t>ь его добро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вольно пог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асить долг;</w:t>
      </w:r>
    </w:p>
    <w:p w:rsidR="00C76042" w:rsidRPr="001F7E8F" w:rsidRDefault="00C76042" w:rsidP="00C76042">
      <w:pPr>
        <w:pStyle w:val="aff0"/>
        <w:numPr>
          <w:ilvl w:val="0"/>
          <w:numId w:val="31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37"/>
          <w:rFonts w:eastAsia="Arial Unicode MS"/>
          <w:b w:val="0"/>
          <w:sz w:val="28"/>
          <w:szCs w:val="28"/>
        </w:rPr>
        <w:lastRenderedPageBreak/>
        <w:t>снижение 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Style w:val="37"/>
          <w:rFonts w:eastAsia="Arial Unicode MS"/>
          <w:b w:val="0"/>
          <w:sz w:val="28"/>
          <w:szCs w:val="28"/>
        </w:rPr>
        <w:t>адолженност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Style w:val="37"/>
          <w:rFonts w:eastAsia="Arial Unicode MS"/>
          <w:b w:val="0"/>
          <w:sz w:val="28"/>
          <w:szCs w:val="28"/>
        </w:rPr>
        <w:t>и в судебно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Style w:val="37"/>
          <w:rFonts w:eastAsia="Arial Unicode MS"/>
          <w:b w:val="0"/>
          <w:sz w:val="28"/>
          <w:szCs w:val="28"/>
        </w:rPr>
        <w:t>м порядке</w:t>
      </w:r>
      <w:r>
        <w:rPr>
          <w:rFonts w:ascii="Times New Roman" w:hAnsi="Times New Roman" w:cs="Times New Roman"/>
          <w:sz w:val="28"/>
          <w:szCs w:val="28"/>
        </w:rPr>
        <w:t xml:space="preserve"> - взыскан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ие задолже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нности опре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деленных потреб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ителей путе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м обращени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я в судебн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ые органы</w:t>
      </w:r>
      <w:bookmarkEnd w:id="15"/>
      <w:r>
        <w:rPr>
          <w:rFonts w:ascii="Times New Roman" w:hAnsi="Times New Roman" w:cs="Times New Roman"/>
          <w:sz w:val="28"/>
          <w:szCs w:val="28"/>
        </w:rPr>
        <w:t>;</w:t>
      </w:r>
    </w:p>
    <w:p w:rsidR="00C76042" w:rsidRDefault="00C76042" w:rsidP="00C76042">
      <w:pPr>
        <w:pStyle w:val="aff0"/>
        <w:numPr>
          <w:ilvl w:val="0"/>
          <w:numId w:val="31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6" w:name="bookmark2"/>
      <w:r>
        <w:rPr>
          <w:rStyle w:val="37"/>
          <w:rFonts w:eastAsia="Arial Unicode MS"/>
          <w:b w:val="0"/>
          <w:sz w:val="28"/>
          <w:szCs w:val="28"/>
        </w:rPr>
        <w:t>снижение за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Style w:val="37"/>
          <w:rFonts w:eastAsia="Arial Unicode MS"/>
          <w:b w:val="0"/>
          <w:sz w:val="28"/>
          <w:szCs w:val="28"/>
        </w:rPr>
        <w:t>долженност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Style w:val="37"/>
          <w:rFonts w:eastAsia="Arial Unicode MS"/>
          <w:b w:val="0"/>
          <w:sz w:val="28"/>
          <w:szCs w:val="28"/>
        </w:rPr>
        <w:t>и после вы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Style w:val="37"/>
          <w:rFonts w:eastAsia="Arial Unicode MS"/>
          <w:b w:val="0"/>
          <w:sz w:val="28"/>
          <w:szCs w:val="28"/>
        </w:rPr>
        <w:t>несения су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Style w:val="37"/>
          <w:rFonts w:eastAsia="Arial Unicode MS"/>
          <w:b w:val="0"/>
          <w:sz w:val="28"/>
          <w:szCs w:val="28"/>
        </w:rPr>
        <w:t>дом решени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Style w:val="37"/>
          <w:rFonts w:eastAsia="Arial Unicode MS"/>
          <w:b w:val="0"/>
          <w:sz w:val="28"/>
          <w:szCs w:val="28"/>
        </w:rPr>
        <w:t>я о взыска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Style w:val="37"/>
          <w:rFonts w:eastAsia="Arial Unicode MS"/>
          <w:b w:val="0"/>
          <w:sz w:val="28"/>
          <w:szCs w:val="28"/>
        </w:rPr>
        <w:t>нии долга</w:t>
      </w:r>
      <w:r>
        <w:rPr>
          <w:rFonts w:ascii="Times New Roman" w:hAnsi="Times New Roman" w:cs="Times New Roman"/>
          <w:sz w:val="28"/>
          <w:szCs w:val="28"/>
        </w:rPr>
        <w:t xml:space="preserve"> – мероприятия направлен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ные на вза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имодействие с ис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полнителям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 судебных 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шений.</w:t>
      </w:r>
      <w:bookmarkEnd w:id="16"/>
    </w:p>
    <w:p w:rsidR="00C76042" w:rsidRDefault="00C76042" w:rsidP="00C76042">
      <w:pPr>
        <w:pStyle w:val="aff0"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Рассмотрим бо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  <w:lang w:val="ru-RU"/>
        </w:rPr>
        <w:t>лее подроб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  <w:lang w:val="ru-RU"/>
        </w:rPr>
        <w:t>но основные меро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  <w:lang w:val="ru-RU"/>
        </w:rPr>
        <w:t>приятия, 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  <w:lang w:val="ru-RU"/>
        </w:rPr>
        <w:t>аправленные 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  <w:lang w:val="ru-RU"/>
        </w:rPr>
        <w:t>а снижение деб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  <w:lang w:val="ru-RU"/>
        </w:rPr>
        <w:t>иторской 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  <w:lang w:val="ru-RU"/>
        </w:rPr>
        <w:t>адолженност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  <w:lang w:val="ru-RU"/>
        </w:rPr>
        <w:t>и потребите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  <w:lang w:val="ru-RU"/>
        </w:rPr>
        <w:t>лей перед ООО «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Теплоэнерго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».</w:t>
      </w:r>
    </w:p>
    <w:p w:rsidR="00C76042" w:rsidRDefault="00C76042" w:rsidP="00C76042">
      <w:pPr>
        <w:pStyle w:val="aff0"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7" w:name="bookmark4"/>
      <w:r>
        <w:rPr>
          <w:rFonts w:ascii="Times New Roman" w:hAnsi="Times New Roman" w:cs="Times New Roman"/>
          <w:sz w:val="28"/>
          <w:szCs w:val="28"/>
        </w:rPr>
        <w:t>Мониторинг 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адолженност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</w:t>
      </w:r>
      <w:bookmarkEnd w:id="17"/>
    </w:p>
    <w:p w:rsidR="00C76042" w:rsidRPr="001F7E8F" w:rsidRDefault="00C76042" w:rsidP="00C76042">
      <w:pPr>
        <w:pStyle w:val="aff0"/>
        <w:numPr>
          <w:ilvl w:val="0"/>
          <w:numId w:val="32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Сбор, обоб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щение, ана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лиз информ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ации о теку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щем состоя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нии лицевы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х счетов потребителей ж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илищно-коммунальных ус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луг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C76042" w:rsidRDefault="00C76042" w:rsidP="00C76042">
      <w:pPr>
        <w:pStyle w:val="aff0"/>
        <w:numPr>
          <w:ilvl w:val="0"/>
          <w:numId w:val="32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Выявление гр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аждан, не ис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полняющих 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вои обязан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ности по 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плате жили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щно-коммун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альных услу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C76042" w:rsidRDefault="00C76042" w:rsidP="00C76042">
      <w:pPr>
        <w:pStyle w:val="aff0"/>
        <w:numPr>
          <w:ilvl w:val="0"/>
          <w:numId w:val="32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Проведение мо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ниторинга 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адолженност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 (выявлен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ие задолже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нности невоз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можной к вз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ысканию, без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надежной к вз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ысканию)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C76042" w:rsidRPr="001F7E8F" w:rsidRDefault="00C76042" w:rsidP="00C76042">
      <w:pPr>
        <w:pStyle w:val="aff0"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Предупреждение 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адолженност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</w:t>
      </w:r>
    </w:p>
    <w:p w:rsidR="00C76042" w:rsidRDefault="00C76042" w:rsidP="00C76042">
      <w:pPr>
        <w:pStyle w:val="aff0"/>
        <w:numPr>
          <w:ilvl w:val="0"/>
          <w:numId w:val="33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Регулярная и 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воевременн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ая печать и дост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авка ежемес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ячных, повтор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ных, долго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вых Единых п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латежных до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кументов (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ЕПД) потреб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ителям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C76042" w:rsidRDefault="00C76042" w:rsidP="00C76042">
      <w:pPr>
        <w:pStyle w:val="aff0"/>
        <w:numPr>
          <w:ilvl w:val="0"/>
          <w:numId w:val="33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Предоставление потреб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ителям разъ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яснений по 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ачисленным су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ммам, подле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жащим оплате 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 жилищно-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коммунальн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ые услуги, а 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акже о пор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ядке перер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асчета раз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мера платы в пре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дусмотренн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ых действу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ющим законо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дательство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м случаях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C76042" w:rsidRDefault="00C76042" w:rsidP="00C76042">
      <w:pPr>
        <w:pStyle w:val="aff0"/>
        <w:numPr>
          <w:ilvl w:val="0"/>
          <w:numId w:val="33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Информирование 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аселения о пор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ядке предост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авления субс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идий на оп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лату жилищ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но-коммуна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льных услу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г, необход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имости уст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ановки инд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ивидуальны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х приборов учет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а, как способ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 экономии 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атрат на 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плату комму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нальных ус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луг, о пут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ях погашен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ия долга (р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ассрочка, до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говор о рестру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ктуризации до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лга с усло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вием погаше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ния текущи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х платежей, воз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можность по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лучения субс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идии).</w:t>
      </w:r>
    </w:p>
    <w:p w:rsidR="00C76042" w:rsidRDefault="00C76042" w:rsidP="00C76042">
      <w:pPr>
        <w:pStyle w:val="aff0"/>
        <w:numPr>
          <w:ilvl w:val="0"/>
          <w:numId w:val="33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Размещение 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нформации в 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МИ, на сайте (</w:t>
      </w:r>
      <w:proofErr w:type="spellStart"/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администра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ции</w:t>
      </w:r>
      <w:proofErr w:type="spellEnd"/>
      <w:r>
        <w:rPr>
          <w:rFonts w:ascii="Times New Roman" w:hAnsi="Times New Roman" w:cs="Times New Roman"/>
          <w:sz w:val="28"/>
          <w:szCs w:val="28"/>
        </w:rPr>
        <w:t>, ООО «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Теплоэнерго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управляюще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организа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ции</w:t>
      </w:r>
      <w:proofErr w:type="spellEnd"/>
      <w:r>
        <w:rPr>
          <w:rFonts w:ascii="Times New Roman" w:hAnsi="Times New Roman" w:cs="Times New Roman"/>
          <w:sz w:val="28"/>
          <w:szCs w:val="28"/>
        </w:rPr>
        <w:t>), а та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кже на инфор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мационных сте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ндах в Адм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инистрации, у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правляющей ор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ганизации и в по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дъездах жи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лых домов об от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ветственност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 потребите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лей за нес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воевременну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ю оплату ж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илищно-ком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мунальных ус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луг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C76042" w:rsidRDefault="00C76042" w:rsidP="00C76042">
      <w:pPr>
        <w:pStyle w:val="aff0"/>
        <w:numPr>
          <w:ilvl w:val="0"/>
          <w:numId w:val="33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Активизации уч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астия члено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в советов М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КД и иници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ативных гру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пп граждан в 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нформацион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но-разъясн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ительной 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аботе с насе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лением о необ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ходимости и пос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ледствиях нес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воевременно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й оплаты Ж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КУ.</w:t>
      </w:r>
    </w:p>
    <w:p w:rsidR="00C76042" w:rsidRDefault="00C76042" w:rsidP="00C76042">
      <w:pPr>
        <w:pStyle w:val="aff0"/>
        <w:numPr>
          <w:ilvl w:val="0"/>
          <w:numId w:val="33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Рассылка п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исем руково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дителям пре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дприятий горо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да с предло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жением зак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лючить дого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вор о безн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аличной оп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лате жилищ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но-коммуна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льных услу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г их работ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никами путе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м удержани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я и перечис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ления из 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аработной п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латы.</w:t>
      </w:r>
    </w:p>
    <w:p w:rsidR="00C76042" w:rsidRDefault="00C76042" w:rsidP="00C76042">
      <w:pPr>
        <w:pStyle w:val="aff0"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8" w:name="bookmark5"/>
      <w:r>
        <w:rPr>
          <w:rFonts w:ascii="Times New Roman" w:hAnsi="Times New Roman" w:cs="Times New Roman"/>
          <w:sz w:val="28"/>
          <w:szCs w:val="28"/>
        </w:rPr>
        <w:t>Снижение 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адолженност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 в досудеб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ном порядке</w:t>
      </w:r>
      <w:bookmarkEnd w:id="18"/>
    </w:p>
    <w:p w:rsidR="00C76042" w:rsidRDefault="00C76042" w:rsidP="00C76042">
      <w:pPr>
        <w:pStyle w:val="aff0"/>
        <w:numPr>
          <w:ilvl w:val="0"/>
          <w:numId w:val="34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Оповещение до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лжников о 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аличии задо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лженности 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 жилищно-коммунальные ус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луги посре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дством личного ко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нтакта по те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лефону.</w:t>
      </w:r>
    </w:p>
    <w:p w:rsidR="00C76042" w:rsidRDefault="00C76042" w:rsidP="00C76042">
      <w:pPr>
        <w:pStyle w:val="aff0"/>
        <w:numPr>
          <w:ilvl w:val="0"/>
          <w:numId w:val="34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Оповещение до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лжников о 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аличии задо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лженности 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 жилищно-коммунальные ус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луги посре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дством авто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информатор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 (услуга 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втодозвон)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C76042" w:rsidRDefault="00C76042" w:rsidP="00C76042">
      <w:pPr>
        <w:pStyle w:val="aff0"/>
        <w:numPr>
          <w:ilvl w:val="0"/>
          <w:numId w:val="34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Оповещение до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лжников о 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аличии задо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лженности 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 жилищно-коммунальные ус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луги путем по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квартирного об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хода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C76042" w:rsidRDefault="00C76042" w:rsidP="00C76042">
      <w:pPr>
        <w:pStyle w:val="aff0"/>
        <w:numPr>
          <w:ilvl w:val="0"/>
          <w:numId w:val="34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Личный прие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м должнико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в за жилищ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но-коммуна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льные услу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ги с целью в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ыяснения ос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новных прич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ин возникно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вения задо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лженности и пре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дложения воз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можных вар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иантов ее по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гашения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C76042" w:rsidRDefault="00C76042" w:rsidP="00C76042">
      <w:pPr>
        <w:pStyle w:val="aff0"/>
        <w:numPr>
          <w:ilvl w:val="0"/>
          <w:numId w:val="34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Проведение 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аседаний ко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миссии по в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ыявлению пр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ичин образо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вания задо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лженности и 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шению вопрос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 о рестру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ктуризации 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адолженност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 отдельны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х потребите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лей при Ад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министраци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 муниципа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льного райо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  <w:lang w:val="ru-RU"/>
        </w:rPr>
        <w:t>Белебеевского 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  <w:lang w:val="ru-RU"/>
        </w:rPr>
        <w:t>айона.</w:t>
      </w:r>
    </w:p>
    <w:p w:rsidR="00C76042" w:rsidRDefault="00C76042" w:rsidP="00C76042">
      <w:pPr>
        <w:pStyle w:val="aff0"/>
        <w:numPr>
          <w:ilvl w:val="0"/>
          <w:numId w:val="34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 со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глашений о рестру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ктуризации 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адолженност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C76042" w:rsidRDefault="00C76042" w:rsidP="00C76042">
      <w:pPr>
        <w:pStyle w:val="aff0"/>
        <w:numPr>
          <w:ilvl w:val="0"/>
          <w:numId w:val="34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Проведение 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аседаний ко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миссии по 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писанию без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надежных до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лгов населе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ния за ЖКУ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C76042" w:rsidRDefault="00C76042" w:rsidP="00C76042">
      <w:pPr>
        <w:pStyle w:val="aff0"/>
        <w:numPr>
          <w:ilvl w:val="0"/>
          <w:numId w:val="34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Ограничение по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дачи отдел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ьных видов ко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ммунальных ус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луг в соот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ветствии с де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йствующим 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аконодател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ьством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C76042" w:rsidRDefault="00C76042" w:rsidP="00C76042">
      <w:pPr>
        <w:pStyle w:val="aff0"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9" w:name="bookmark6"/>
      <w:r>
        <w:rPr>
          <w:rFonts w:ascii="Times New Roman" w:hAnsi="Times New Roman" w:cs="Times New Roman"/>
          <w:sz w:val="28"/>
          <w:szCs w:val="28"/>
        </w:rPr>
        <w:lastRenderedPageBreak/>
        <w:t>Снижение 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адолженност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 в судебно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м порядке и пос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ле вынесен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ия судом 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шения о вз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ыскании до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лга</w:t>
      </w:r>
      <w:bookmarkEnd w:id="19"/>
    </w:p>
    <w:p w:rsidR="00C76042" w:rsidRDefault="00C76042" w:rsidP="00C76042">
      <w:pPr>
        <w:pStyle w:val="aff0"/>
        <w:numPr>
          <w:ilvl w:val="0"/>
          <w:numId w:val="35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Подготовка и по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дача в суд ис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ковых заяв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лений и за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явлений о в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ыдаче судеб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ного приказ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 о взыска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нии задолже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нности за Ж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КУ с приме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нением обес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печительны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х мер.</w:t>
      </w:r>
    </w:p>
    <w:p w:rsidR="00C76042" w:rsidRDefault="00C76042" w:rsidP="00C76042">
      <w:pPr>
        <w:pStyle w:val="aff0"/>
        <w:numPr>
          <w:ilvl w:val="0"/>
          <w:numId w:val="35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Осуществление ко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нтроля за ис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полнением су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дебных реше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ний, (уста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новка взаи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модействия с су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дами, самосто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ятельная по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дготовка су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дебных при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казов)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C76042" w:rsidRDefault="00C76042" w:rsidP="00C76042">
      <w:pPr>
        <w:pStyle w:val="aff0"/>
        <w:numPr>
          <w:ilvl w:val="0"/>
          <w:numId w:val="35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Направление ис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полнительн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ых листов д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ля принудите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льного взыс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кания задо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лженности 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 ЖКУ в Фе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деральную 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лужбу судеб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ных приста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вов (ФССП).</w:t>
      </w:r>
    </w:p>
    <w:p w:rsidR="00C76042" w:rsidRDefault="00C76042" w:rsidP="00C76042">
      <w:pPr>
        <w:pStyle w:val="aff0"/>
        <w:numPr>
          <w:ilvl w:val="0"/>
          <w:numId w:val="35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 применен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ием мер пр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инудительно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го взыскан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ия (ограниче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ние выезда, 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аложение арест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 на имущест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во, арест 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втотранспорт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 и т.д. ст. 68 ФЗ № 2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29 "Об испо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лнительном про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изводстве")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C76042" w:rsidRDefault="00C76042" w:rsidP="00C76042">
      <w:pPr>
        <w:pStyle w:val="aff0"/>
        <w:numPr>
          <w:ilvl w:val="0"/>
          <w:numId w:val="35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Проведение 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йдов совмест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но с ФССП по до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лжникам (вруче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ние уведом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лений о возбу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ждении испо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лнительного про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изводства, ко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нфискация 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мущества и т.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д.)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C76042" w:rsidRDefault="00C76042" w:rsidP="00C76042">
      <w:pPr>
        <w:pStyle w:val="aff0"/>
        <w:numPr>
          <w:ilvl w:val="0"/>
          <w:numId w:val="35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Взаимодействия с ФСС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П по наложе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нию ареста 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 автотранс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портные сре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дства. Расс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мотрение во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проса орга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низации авто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 xml:space="preserve">парковки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хранени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конфиско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ванного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автотраспорта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C76042" w:rsidRPr="001F7E8F" w:rsidRDefault="00C76042" w:rsidP="00C76042">
      <w:pPr>
        <w:pStyle w:val="aff0"/>
        <w:numPr>
          <w:ilvl w:val="0"/>
          <w:numId w:val="35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Предъявление в су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д требован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ия об обра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щении взыс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кания на ж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илое помеще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ние, наход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ящиеся в собст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венности до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лжника, и пр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инудительно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м выселени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 его в иное ж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илое помеще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ние меньше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й площади (ст. 6, ст. 2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93 ГК РФ, ст. 90 Ж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К РФ)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C71617" w:rsidRDefault="00C76042" w:rsidP="009E2C27">
      <w:pPr>
        <w:pStyle w:val="aff0"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После внедре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  <w:lang w:val="ru-RU"/>
        </w:rPr>
        <w:t>ния предло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  <w:lang w:val="ru-RU"/>
        </w:rPr>
        <w:t>женных меро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  <w:lang w:val="ru-RU"/>
        </w:rPr>
        <w:t>приятий по со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  <w:lang w:val="ru-RU"/>
        </w:rPr>
        <w:t>кращению деб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  <w:lang w:val="ru-RU"/>
        </w:rPr>
        <w:t>иторской 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  <w:lang w:val="ru-RU"/>
        </w:rPr>
        <w:t>адолженност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  <w:lang w:val="ru-RU"/>
        </w:rPr>
        <w:t>и ООО «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Теплоэнерго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»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ожидаетс</w:t>
      </w:r>
      <w:proofErr w:type="spellEnd"/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  <w:lang w:val="ru-RU"/>
        </w:rPr>
        <w:t>я сокращен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  <w:lang w:val="ru-RU"/>
        </w:rPr>
        <w:t>ие дебиторс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  <w:lang w:val="ru-RU"/>
        </w:rPr>
        <w:t>кой задолже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  <w:lang w:val="ru-RU"/>
        </w:rPr>
        <w:t>нности на 27%.</w:t>
      </w:r>
    </w:p>
    <w:p w:rsidR="009E2C27" w:rsidRDefault="009E2C27" w:rsidP="009E2C27">
      <w:pPr>
        <w:pStyle w:val="aff0"/>
        <w:tabs>
          <w:tab w:val="left" w:pos="993"/>
        </w:tabs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71617" w:rsidRDefault="00E32407" w:rsidP="00B57CBD">
      <w:pPr>
        <w:pStyle w:val="2"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20" w:name="_Toc1027489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3.2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bookmarkEnd w:id="2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Экономическая эффе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ктивность меро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приятий по со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кращению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потреб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ности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ООО 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Теплоэнерго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во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внешне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финансиро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вании</w:t>
      </w:r>
      <w:proofErr w:type="spellEnd"/>
    </w:p>
    <w:p w:rsidR="00CA7378" w:rsidRPr="0097577C" w:rsidRDefault="00CA7378" w:rsidP="009757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617" w:rsidRDefault="002E4E67" w:rsidP="00C716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Согласно 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нвестицион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ному проекту на данный мо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мент орган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изация удовлетворяет 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вою потребность во в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нешнем финанс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ировании 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счет собственн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 средств, по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лученных от 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нвестицион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 надбав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 к тарифу 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производст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 и перед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ачу тепловой энергии.</w:t>
      </w:r>
    </w:p>
    <w:p w:rsidR="00C71617" w:rsidRDefault="00C71617" w:rsidP="00C716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качестве до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полнительно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го источни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ка увеличени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я выручки и чистой пр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ибыли предприят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ия можно расс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матривать воз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можность у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величения ассорт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имента оказ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ываемых ус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луг:</w:t>
      </w:r>
    </w:p>
    <w:p w:rsidR="00C71617" w:rsidRPr="001D23C6" w:rsidRDefault="00C71617" w:rsidP="001D23C6">
      <w:pPr>
        <w:pStyle w:val="a3"/>
        <w:numPr>
          <w:ilvl w:val="0"/>
          <w:numId w:val="21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обслуживание и 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монт котел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ьных предпр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иятий и ор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ганизаций;</w:t>
      </w:r>
    </w:p>
    <w:p w:rsidR="00C71617" w:rsidRPr="001D23C6" w:rsidRDefault="00C71617" w:rsidP="001D23C6">
      <w:pPr>
        <w:pStyle w:val="a3"/>
        <w:numPr>
          <w:ilvl w:val="0"/>
          <w:numId w:val="21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обслуживание и 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монт газов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ых котлов и во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донагревате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льных котло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в населени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я.</w:t>
      </w:r>
    </w:p>
    <w:p w:rsidR="00C71617" w:rsidRDefault="00C71617" w:rsidP="00C716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соответст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вие с переч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нем предла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гаемых услу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г можно пре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дставить пр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имерные ус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ловия их 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казания.</w:t>
      </w:r>
    </w:p>
    <w:p w:rsidR="00C71617" w:rsidRDefault="0016304C" w:rsidP="00C716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таблице 16 представле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ны цены на ус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луги по обс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луживанию и 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монту для физичес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ких и юрид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ических ли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ц на основ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ании анализ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а рынка в се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гменте исс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ледуемых ус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луг.</w:t>
      </w:r>
    </w:p>
    <w:p w:rsidR="00C71617" w:rsidRDefault="0016304C" w:rsidP="00A353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Таблица 16. Условия ок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азания услуг по обслу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живанию 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монту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ООО 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Теплоэнерго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06"/>
        <w:gridCol w:w="1050"/>
        <w:gridCol w:w="1134"/>
        <w:gridCol w:w="1139"/>
        <w:gridCol w:w="937"/>
      </w:tblGrid>
      <w:tr w:rsidR="00C71617" w:rsidRPr="008365A9" w:rsidTr="00FF0C7C">
        <w:trPr>
          <w:trHeight w:val="170"/>
        </w:trPr>
        <w:tc>
          <w:tcPr>
            <w:tcW w:w="45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33077" w:rsidRDefault="00C71617" w:rsidP="00C362B3">
            <w:pPr>
              <w:widowControl w:val="0"/>
              <w:wordWrap w:val="0"/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Стоимость ТО коте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льной, в з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ависимости от </w:t>
            </w:r>
          </w:p>
          <w:p w:rsidR="00C71617" w:rsidRPr="008365A9" w:rsidRDefault="00A53011" w:rsidP="00C362B3">
            <w:pPr>
              <w:widowControl w:val="0"/>
              <w:wordWrap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установленной те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пловой мощности, руб.</w:t>
            </w:r>
          </w:p>
        </w:tc>
        <w:tc>
          <w:tcPr>
            <w:tcW w:w="0" w:type="auto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71617" w:rsidRPr="008365A9" w:rsidRDefault="00C71617" w:rsidP="00C362B3">
            <w:pPr>
              <w:widowControl w:val="0"/>
              <w:wordWrap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Тип обслуж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ивания</w:t>
            </w:r>
          </w:p>
        </w:tc>
      </w:tr>
      <w:tr w:rsidR="00C71617" w:rsidRPr="008365A9" w:rsidTr="00FF0C7C">
        <w:trPr>
          <w:trHeight w:val="170"/>
        </w:trPr>
        <w:tc>
          <w:tcPr>
            <w:tcW w:w="45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71617" w:rsidRPr="008365A9" w:rsidRDefault="00C71617" w:rsidP="00C362B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71617" w:rsidRPr="008365A9" w:rsidRDefault="00C71617" w:rsidP="00C362B3">
            <w:pPr>
              <w:widowControl w:val="0"/>
              <w:wordWrap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«Базовый»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71617" w:rsidRPr="008365A9" w:rsidRDefault="00C71617" w:rsidP="00C362B3">
            <w:pPr>
              <w:widowControl w:val="0"/>
              <w:wordWrap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«Стандарт»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71617" w:rsidRPr="008365A9" w:rsidRDefault="00C71617" w:rsidP="00C362B3">
            <w:pPr>
              <w:widowControl w:val="0"/>
              <w:wordWrap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«Оптимум»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71617" w:rsidRPr="008365A9" w:rsidRDefault="00C71617" w:rsidP="00C362B3">
            <w:pPr>
              <w:widowControl w:val="0"/>
              <w:wordWrap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«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Безлим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C71617" w:rsidRPr="008365A9" w:rsidTr="00FF0C7C">
        <w:trPr>
          <w:trHeight w:val="170"/>
        </w:trPr>
        <w:tc>
          <w:tcPr>
            <w:tcW w:w="926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71617" w:rsidRPr="008365A9" w:rsidRDefault="00C71617" w:rsidP="00C362B3">
            <w:pPr>
              <w:widowControl w:val="0"/>
              <w:wordWrap w:val="0"/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Юридическим л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ицам</w:t>
            </w:r>
          </w:p>
        </w:tc>
      </w:tr>
      <w:tr w:rsidR="00C71617" w:rsidRPr="008365A9" w:rsidTr="00FF0C7C">
        <w:trPr>
          <w:trHeight w:val="170"/>
        </w:trPr>
        <w:tc>
          <w:tcPr>
            <w:tcW w:w="4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71617" w:rsidRPr="008365A9" w:rsidRDefault="00A53011" w:rsidP="007A626F">
            <w:pPr>
              <w:widowControl w:val="0"/>
              <w:wordWrap w:val="0"/>
              <w:autoSpaceDE w:val="0"/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до 10 Гкал/час</w:t>
            </w:r>
          </w:p>
          <w:p w:rsidR="00C71617" w:rsidRPr="008365A9" w:rsidRDefault="00455C6F" w:rsidP="007A626F">
            <w:pPr>
              <w:widowControl w:val="0"/>
              <w:wordWrap w:val="0"/>
              <w:autoSpaceDE w:val="0"/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от 10 Гкал/ч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ас - до 100 Гкал/час</w:t>
            </w:r>
          </w:p>
          <w:p w:rsidR="00C71617" w:rsidRPr="008365A9" w:rsidRDefault="00455C6F" w:rsidP="007A626F">
            <w:pPr>
              <w:widowControl w:val="0"/>
              <w:wordWrap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от 100 Гка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л/час - до 500 Гкал/час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1617" w:rsidRPr="008365A9" w:rsidRDefault="00C71617" w:rsidP="00C362B3">
            <w:pPr>
              <w:widowControl w:val="0"/>
              <w:wordWrap w:val="0"/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>00 000</w:t>
            </w:r>
          </w:p>
          <w:p w:rsidR="00C71617" w:rsidRPr="008365A9" w:rsidRDefault="00C71617" w:rsidP="00C362B3">
            <w:pPr>
              <w:widowControl w:val="0"/>
              <w:wordWrap w:val="0"/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>70 000</w:t>
            </w:r>
          </w:p>
          <w:p w:rsidR="00C71617" w:rsidRPr="008365A9" w:rsidRDefault="00C71617" w:rsidP="00C362B3">
            <w:pPr>
              <w:widowControl w:val="0"/>
              <w:wordWrap w:val="0"/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>70 000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1617" w:rsidRPr="008365A9" w:rsidRDefault="00C71617" w:rsidP="00C362B3">
            <w:pPr>
              <w:widowControl w:val="0"/>
              <w:wordWrap w:val="0"/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>90 000</w:t>
            </w:r>
          </w:p>
          <w:p w:rsidR="00C71617" w:rsidRPr="008365A9" w:rsidRDefault="00C71617" w:rsidP="00C362B3">
            <w:pPr>
              <w:widowControl w:val="0"/>
              <w:wordWrap w:val="0"/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>00 000</w:t>
            </w:r>
          </w:p>
          <w:p w:rsidR="00C71617" w:rsidRPr="008365A9" w:rsidRDefault="00C71617" w:rsidP="00C362B3">
            <w:pPr>
              <w:widowControl w:val="0"/>
              <w:wordWrap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>00 000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617" w:rsidRPr="008365A9" w:rsidRDefault="00C71617" w:rsidP="00C362B3">
            <w:pPr>
              <w:widowControl w:val="0"/>
              <w:wordWrap w:val="0"/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>20 000</w:t>
            </w:r>
          </w:p>
          <w:p w:rsidR="00C71617" w:rsidRPr="008365A9" w:rsidRDefault="00C71617" w:rsidP="00C362B3">
            <w:pPr>
              <w:widowControl w:val="0"/>
              <w:wordWrap w:val="0"/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>80 000</w:t>
            </w:r>
          </w:p>
          <w:p w:rsidR="00C71617" w:rsidRPr="008365A9" w:rsidRDefault="00C71617" w:rsidP="00C362B3">
            <w:pPr>
              <w:widowControl w:val="0"/>
              <w:wordWrap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>1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>20 000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71617" w:rsidRPr="008365A9" w:rsidRDefault="00C71617" w:rsidP="00C362B3">
            <w:pPr>
              <w:widowControl w:val="0"/>
              <w:wordWrap w:val="0"/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>320000</w:t>
            </w:r>
          </w:p>
          <w:p w:rsidR="00C71617" w:rsidRPr="008365A9" w:rsidRDefault="00C71617" w:rsidP="00C362B3">
            <w:pPr>
              <w:widowControl w:val="0"/>
              <w:wordWrap w:val="0"/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>750000</w:t>
            </w:r>
          </w:p>
          <w:p w:rsidR="00C71617" w:rsidRPr="008365A9" w:rsidRDefault="00C71617" w:rsidP="00C362B3">
            <w:pPr>
              <w:widowControl w:val="0"/>
              <w:wordWrap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>920000</w:t>
            </w:r>
          </w:p>
        </w:tc>
      </w:tr>
      <w:tr w:rsidR="00C71617" w:rsidRPr="008365A9" w:rsidTr="00FF0C7C">
        <w:trPr>
          <w:trHeight w:val="170"/>
        </w:trPr>
        <w:tc>
          <w:tcPr>
            <w:tcW w:w="452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1617" w:rsidRPr="008365A9" w:rsidRDefault="00C71617" w:rsidP="007A626F">
            <w:pPr>
              <w:widowControl w:val="0"/>
              <w:wordWrap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Кол-во выез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дов в рамк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ах планово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го ТО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617" w:rsidRPr="008365A9" w:rsidRDefault="00C71617" w:rsidP="00C362B3">
            <w:pPr>
              <w:widowControl w:val="0"/>
              <w:wordWrap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617" w:rsidRPr="008365A9" w:rsidRDefault="00C71617" w:rsidP="00C362B3">
            <w:pPr>
              <w:widowControl w:val="0"/>
              <w:wordWrap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617" w:rsidRPr="008365A9" w:rsidRDefault="00C71617" w:rsidP="00C362B3">
            <w:pPr>
              <w:widowControl w:val="0"/>
              <w:wordWrap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>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71617" w:rsidRPr="008365A9" w:rsidRDefault="00C71617" w:rsidP="00C362B3">
            <w:pPr>
              <w:widowControl w:val="0"/>
              <w:wordWrap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>24/7</w:t>
            </w:r>
          </w:p>
        </w:tc>
      </w:tr>
      <w:tr w:rsidR="00C71617" w:rsidRPr="008365A9" w:rsidTr="00FF0C7C">
        <w:trPr>
          <w:trHeight w:val="170"/>
        </w:trPr>
        <w:tc>
          <w:tcPr>
            <w:tcW w:w="45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1617" w:rsidRPr="008365A9" w:rsidRDefault="00C71617" w:rsidP="007A626F">
            <w:pPr>
              <w:widowControl w:val="0"/>
              <w:wordWrap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Кол-во авар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ийных выез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дов, раз в го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617" w:rsidRPr="008365A9" w:rsidRDefault="00C71617" w:rsidP="00C362B3">
            <w:pPr>
              <w:widowControl w:val="0"/>
              <w:wordWrap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>2/4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1617" w:rsidRPr="008365A9" w:rsidRDefault="00C71617" w:rsidP="00C362B3">
            <w:pPr>
              <w:widowControl w:val="0"/>
              <w:wordWrap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>4/6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1617" w:rsidRPr="008365A9" w:rsidRDefault="00C71617" w:rsidP="00C362B3">
            <w:pPr>
              <w:widowControl w:val="0"/>
              <w:wordWrap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>4/6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71617" w:rsidRPr="008365A9" w:rsidRDefault="00C71617" w:rsidP="00C362B3">
            <w:pPr>
              <w:widowControl w:val="0"/>
              <w:wordWrap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>24/7</w:t>
            </w:r>
          </w:p>
        </w:tc>
      </w:tr>
      <w:tr w:rsidR="00C71617" w:rsidRPr="008365A9" w:rsidTr="00FF0C7C">
        <w:trPr>
          <w:trHeight w:val="170"/>
        </w:trPr>
        <w:tc>
          <w:tcPr>
            <w:tcW w:w="9265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C71617" w:rsidRPr="008365A9" w:rsidRDefault="00C71617" w:rsidP="007A626F">
            <w:pPr>
              <w:widowControl w:val="0"/>
              <w:wordWrap w:val="0"/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Физическим л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ицам</w:t>
            </w:r>
          </w:p>
        </w:tc>
      </w:tr>
      <w:tr w:rsidR="00C71617" w:rsidRPr="008365A9" w:rsidTr="00FF0C7C">
        <w:trPr>
          <w:trHeight w:val="170"/>
        </w:trPr>
        <w:tc>
          <w:tcPr>
            <w:tcW w:w="45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71617" w:rsidRPr="008365A9" w:rsidRDefault="00C71617" w:rsidP="007A626F">
            <w:pPr>
              <w:widowControl w:val="0"/>
              <w:wordWrap w:val="0"/>
              <w:autoSpaceDE w:val="0"/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Обслуживание кот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ла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1617" w:rsidRPr="008365A9" w:rsidRDefault="0097592A" w:rsidP="00A158AC">
            <w:pPr>
              <w:widowControl w:val="0"/>
              <w:wordWrap w:val="0"/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71617" w:rsidRPr="008365A9" w:rsidRDefault="0097592A" w:rsidP="00A158AC">
            <w:pPr>
              <w:widowControl w:val="0"/>
              <w:wordWrap w:val="0"/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12000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71617" w:rsidRPr="008365A9" w:rsidRDefault="0097592A" w:rsidP="00C362B3">
            <w:pPr>
              <w:widowControl w:val="0"/>
              <w:wordWrap w:val="0"/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45000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71617" w:rsidRPr="008365A9" w:rsidRDefault="00C71617" w:rsidP="00C362B3">
            <w:pPr>
              <w:widowControl w:val="0"/>
              <w:wordWrap w:val="0"/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80000</w:t>
            </w:r>
          </w:p>
        </w:tc>
      </w:tr>
    </w:tbl>
    <w:p w:rsidR="0081451A" w:rsidRPr="005217F0" w:rsidRDefault="0081451A" w:rsidP="0081451A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Источник: сост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</w:rPr>
        <w:t>ﮦ</w:t>
      </w:r>
      <w:r>
        <w:rPr>
          <w:rFonts w:ascii="Times New Roman" w:hAnsi="Times New Roman" w:cs="Times New Roman"/>
        </w:rPr>
        <w:t>авлено авторо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</w:rPr>
        <w:t>ﮦ</w:t>
      </w:r>
      <w:r>
        <w:rPr>
          <w:rFonts w:ascii="Times New Roman" w:hAnsi="Times New Roman" w:cs="Times New Roman"/>
        </w:rPr>
        <w:t>м.</w:t>
      </w:r>
    </w:p>
    <w:p w:rsidR="00361BAB" w:rsidRPr="00361BAB" w:rsidRDefault="00361BAB" w:rsidP="00361B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Оказание пре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длагаемых ус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луг не потребует от ООО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Теплоэнерго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дополните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затр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поскол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ьку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пре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дприятии ест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 сотрудни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ки, которые обс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луживают кот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лы и осущест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вляют их 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монт.</w:t>
      </w:r>
    </w:p>
    <w:p w:rsidR="00361BAB" w:rsidRPr="00361BAB" w:rsidRDefault="00361BAB" w:rsidP="00361B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 ООО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Теплоэнерго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ежедневно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журит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ремо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нтная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бриг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ада в сост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аве 4 чело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век, котор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 и будет осу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ществлять в то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числе 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монтные работ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котлов и коте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льных. В к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ачестве на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правления 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имулирован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 деятель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ности сотру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дников сле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дует устано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вить доплату в 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азмере 0,1% от сто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имости услу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 по обслу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живанию и 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монту.</w:t>
      </w:r>
    </w:p>
    <w:p w:rsidR="00361BAB" w:rsidRDefault="00361BAB" w:rsidP="00361B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Что касаетс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приобрете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 инстру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мента и обору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дования, то по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добные осно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вные средст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 также ис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пользуются в ООО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Теплоэнерго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», поэтому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полнительн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расходы 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их приобрете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 нецелесообр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азны.</w:t>
      </w:r>
    </w:p>
    <w:p w:rsidR="00026393" w:rsidRPr="006E0609" w:rsidRDefault="00026393" w:rsidP="000263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Затраты, 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вязанные с 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казанием это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услуги по пре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дварительн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ым расчета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составля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ют:</w:t>
      </w:r>
    </w:p>
    <w:p w:rsidR="00026393" w:rsidRPr="006E0609" w:rsidRDefault="00026393" w:rsidP="00026393">
      <w:pPr>
        <w:pStyle w:val="a3"/>
        <w:numPr>
          <w:ilvl w:val="0"/>
          <w:numId w:val="21"/>
        </w:num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расходы на 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плату труд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а и отчисле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ния на соц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иальные ну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жды состав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ят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2018 году – 16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24,823 тыс. </w:t>
      </w:r>
      <w:r>
        <w:rPr>
          <w:rFonts w:ascii="Times New Roman" w:hAnsi="Times New Roman" w:cs="Times New Roman"/>
          <w:color w:val="000000"/>
          <w:sz w:val="28"/>
          <w:szCs w:val="28"/>
        </w:rPr>
        <w:t>руб.,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2019 году – 2 089,802 тыс.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руб.,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2020 году – 5 037,562 тыс.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руб.</w:t>
      </w:r>
    </w:p>
    <w:p w:rsidR="00215B44" w:rsidRDefault="009F7D3B" w:rsidP="00C716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Согласно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анным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Онлайн-сервиса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Дом.МинЖКХ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г.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Белебе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Белебеевском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имеетс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15 много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квартирных до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мов с инди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видуальным ото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плением и 5 5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37 частных до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мов. Установленная те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пловая мощность котельных в м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ногоквартир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 домах не пре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вышает 100 Г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кал/час, а в ч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астных дом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ах – не пре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вышает 10 Г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кал/час.</w:t>
      </w:r>
    </w:p>
    <w:p w:rsidR="004D0A38" w:rsidRDefault="00EA3514" w:rsidP="006503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 расчет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выручки внедряемы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услуг пре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дположим, что в 2018 го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ду 2 из 15 коте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 много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квартирных до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мов с инди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видуальным ото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плением бу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дут обслуж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иваться в ООО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Теплоэнерго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 по тарифу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андарт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 и 15% от общего количества частных до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мов так же вос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пользуются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лугами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ООО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Теплоэнерго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 по тарифу «</w:t>
      </w:r>
      <w:proofErr w:type="spellStart"/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Базовый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», 7% – по тарифу «Стандарт» и 1% – по тар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ифу «Оптиму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м».</w:t>
      </w:r>
    </w:p>
    <w:p w:rsidR="006210B9" w:rsidRDefault="00BA1799" w:rsidP="006210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2019 году 3 из 15 коте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 много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квартирных до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мов с инди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видуальным ото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плением бу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дут обслуж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иваться в ООО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Теплоэнерго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 по тарифу «Оптимум» и 16% от общего ко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личества ч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астных домо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так же вос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пользуются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лугами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ООО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Теплоэнерго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 по тарифу «</w:t>
      </w:r>
      <w:proofErr w:type="spellStart"/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Базовый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», 8% – по тар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ифу «Станд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арт» и 2% – по тар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ифу «Оптиму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м».</w:t>
      </w:r>
    </w:p>
    <w:p w:rsidR="006210B9" w:rsidRDefault="006503D8" w:rsidP="006210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 2020 году 4 из 15 коте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 много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квартирных до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мов с инди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видуальным ото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плением бу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дут обслуж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иваться в ООО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Теплоэнерго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 по тарифу «Оптимум» и 17% от общего ко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личества ч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астных домо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так же вос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пользуются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лугами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ООО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Теплоэнерго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 по тарифу «</w:t>
      </w:r>
      <w:proofErr w:type="spellStart"/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Базовый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», 19% – по тар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ифу «Станд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арт» и 3% – по тар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ифу «Оптиму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м». Расчет выруч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 от внедренной услу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 предста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влен в таблице 17.</w:t>
      </w:r>
    </w:p>
    <w:p w:rsidR="005A32A2" w:rsidRDefault="008A5ADD" w:rsidP="00A353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Таблица 17. Прогнозн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 выручка от расширения 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пектра услуг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4815"/>
        <w:gridCol w:w="1559"/>
        <w:gridCol w:w="1559"/>
        <w:gridCol w:w="1412"/>
      </w:tblGrid>
      <w:tr w:rsidR="000107F1" w:rsidTr="002239A5">
        <w:tc>
          <w:tcPr>
            <w:tcW w:w="4815" w:type="dxa"/>
            <w:vAlign w:val="center"/>
          </w:tcPr>
          <w:p w:rsidR="000107F1" w:rsidRPr="00A61E3D" w:rsidRDefault="000107F1" w:rsidP="00A61E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Показатель</w:t>
            </w:r>
          </w:p>
        </w:tc>
        <w:tc>
          <w:tcPr>
            <w:tcW w:w="1559" w:type="dxa"/>
            <w:vAlign w:val="center"/>
          </w:tcPr>
          <w:p w:rsidR="000107F1" w:rsidRPr="00A61E3D" w:rsidRDefault="000107F1" w:rsidP="00A61E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1559" w:type="dxa"/>
            <w:vAlign w:val="center"/>
          </w:tcPr>
          <w:p w:rsidR="000107F1" w:rsidRPr="00A61E3D" w:rsidRDefault="000107F1" w:rsidP="00A61E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1412" w:type="dxa"/>
            <w:vAlign w:val="center"/>
          </w:tcPr>
          <w:p w:rsidR="000107F1" w:rsidRPr="00A61E3D" w:rsidRDefault="000107F1" w:rsidP="00A61E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2020</w:t>
            </w:r>
          </w:p>
        </w:tc>
      </w:tr>
      <w:tr w:rsidR="000107F1" w:rsidTr="002239A5">
        <w:tc>
          <w:tcPr>
            <w:tcW w:w="4815" w:type="dxa"/>
            <w:vAlign w:val="center"/>
          </w:tcPr>
          <w:p w:rsidR="000107F1" w:rsidRPr="00A61E3D" w:rsidRDefault="00CA529B" w:rsidP="00A61E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:rsidR="000107F1" w:rsidRPr="00A61E3D" w:rsidRDefault="00CA529B" w:rsidP="00A61E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:rsidR="000107F1" w:rsidRPr="00A61E3D" w:rsidRDefault="00CA529B" w:rsidP="00A61E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12" w:type="dxa"/>
            <w:vAlign w:val="center"/>
          </w:tcPr>
          <w:p w:rsidR="000107F1" w:rsidRPr="00A61E3D" w:rsidRDefault="00CA529B" w:rsidP="00A61E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4</w:t>
            </w:r>
          </w:p>
        </w:tc>
      </w:tr>
      <w:tr w:rsidR="000107F1" w:rsidTr="002239A5">
        <w:tc>
          <w:tcPr>
            <w:tcW w:w="4815" w:type="dxa"/>
            <w:vAlign w:val="center"/>
          </w:tcPr>
          <w:p w:rsidR="000107F1" w:rsidRPr="00A61E3D" w:rsidRDefault="000107F1" w:rsidP="002239A5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Выручка от </w:t>
            </w:r>
            <w:proofErr w:type="spellStart"/>
            <w:r>
              <w:rPr>
                <w:color w:val="000000"/>
                <w:sz w:val="20"/>
                <w:szCs w:val="20"/>
              </w:rPr>
              <w:t>ре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color w:val="000000"/>
                <w:sz w:val="20"/>
                <w:szCs w:val="20"/>
              </w:rPr>
              <w:t>ализации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ус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color w:val="000000"/>
                <w:sz w:val="20"/>
                <w:szCs w:val="20"/>
              </w:rPr>
              <w:t>луг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тыс.руб</w:t>
            </w:r>
            <w:proofErr w:type="spellEnd"/>
          </w:p>
        </w:tc>
        <w:tc>
          <w:tcPr>
            <w:tcW w:w="1559" w:type="dxa"/>
            <w:vAlign w:val="center"/>
          </w:tcPr>
          <w:p w:rsidR="000107F1" w:rsidRPr="00A61E3D" w:rsidRDefault="000107F1" w:rsidP="00A61E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16248,23</w:t>
            </w:r>
          </w:p>
        </w:tc>
        <w:tc>
          <w:tcPr>
            <w:tcW w:w="1559" w:type="dxa"/>
            <w:vAlign w:val="center"/>
          </w:tcPr>
          <w:p w:rsidR="000107F1" w:rsidRPr="00A61E3D" w:rsidRDefault="007A7190" w:rsidP="00A61E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20 898,02</w:t>
            </w:r>
          </w:p>
        </w:tc>
        <w:tc>
          <w:tcPr>
            <w:tcW w:w="1412" w:type="dxa"/>
            <w:vAlign w:val="center"/>
          </w:tcPr>
          <w:p w:rsidR="000107F1" w:rsidRPr="00A61E3D" w:rsidRDefault="007A7190" w:rsidP="00A61E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25 187,81</w:t>
            </w:r>
          </w:p>
        </w:tc>
      </w:tr>
    </w:tbl>
    <w:p w:rsidR="0010006B" w:rsidRPr="006E0609" w:rsidRDefault="0010006B" w:rsidP="00C716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Источник: сост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</w:rPr>
        <w:t>ﮦ</w:t>
      </w:r>
      <w:r>
        <w:rPr>
          <w:rFonts w:ascii="Times New Roman" w:eastAsia="Times New Roman" w:hAnsi="Times New Roman" w:cs="Times New Roman"/>
          <w:color w:val="000000"/>
        </w:rPr>
        <w:t>авлено авторо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</w:rPr>
        <w:t>ﮦ</w:t>
      </w:r>
      <w:r>
        <w:rPr>
          <w:rFonts w:ascii="Times New Roman" w:eastAsia="Times New Roman" w:hAnsi="Times New Roman" w:cs="Times New Roman"/>
          <w:color w:val="000000"/>
        </w:rPr>
        <w:t>м.</w:t>
      </w:r>
    </w:p>
    <w:p w:rsidR="00E657D1" w:rsidRPr="006E0609" w:rsidRDefault="00E657D1" w:rsidP="00E657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Рассчитаем 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нтабельност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 продаж по фор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муле:</w:t>
      </w:r>
    </w:p>
    <w:p w:rsidR="00E657D1" w:rsidRPr="006E0609" w:rsidRDefault="00C05599" w:rsidP="00E657D1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Рентабельность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продаж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color w:val="000000"/>
            <w:sz w:val="28"/>
            <w:szCs w:val="28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Прибыль от продаж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Выручка</m:t>
            </m:r>
          </m:den>
        </m:f>
        <m:r>
          <w:rPr>
            <w:rFonts w:ascii="Cambria Math" w:eastAsia="Times New Roman" w:hAnsi="Cambria Math" w:cs="Times New Roman"/>
            <w:color w:val="000000"/>
            <w:sz w:val="28"/>
            <w:szCs w:val="28"/>
          </w:rPr>
          <m:t>*100%</m:t>
        </m:r>
      </m:oMath>
      <w:r w:rsidR="00B63C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657D1" w:rsidRPr="006E0609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B63C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(</w:t>
      </w:r>
      <w:r w:rsidR="00B63C4B"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 w:rsidR="00B63C4B">
        <w:rPr>
          <w:rFonts w:ascii="Times New Roman" w:eastAsia="Times New Roman" w:hAnsi="Times New Roman" w:cs="Times New Roman"/>
          <w:color w:val="000000"/>
          <w:sz w:val="28"/>
          <w:szCs w:val="28"/>
        </w:rPr>
        <w:t>3)</w:t>
      </w:r>
    </w:p>
    <w:p w:rsidR="00011AEE" w:rsidRPr="006E0609" w:rsidRDefault="008054A4" w:rsidP="00E657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2017 году до в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недрения но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вых видов ус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луг рентабе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льность составляла 8,49%.</w:t>
      </w:r>
    </w:p>
    <w:p w:rsidR="00E657D1" w:rsidRPr="006E0609" w:rsidRDefault="00E657D1" w:rsidP="00E657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 учетом 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асширения 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пектра оказ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ываемых ус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луг рентабельность про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даж в 2018 году составила 9,71%, в 201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 году – 9,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96%, в 2020 го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ду – 10,02%.  </w:t>
      </w:r>
    </w:p>
    <w:p w:rsidR="00070318" w:rsidRDefault="00070318" w:rsidP="00E657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Согласно пр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иложению 4 к пр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иказу ФНС Росс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ии от 30.05.07 № ММ-3-06/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333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@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средняя 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нтабельност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ь по данно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й отрасли в 2018 го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ду составляет 8,8%, в нашем же 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лучае рент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абельность пос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ле внедрен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ия услуг выше средне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го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показате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ля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на 0,91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п.п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E47E9" w:rsidRDefault="005E47E9" w:rsidP="005E47E9">
      <w:pPr>
        <w:pStyle w:val="aff0"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После внедре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  <w:lang w:val="ru-RU"/>
        </w:rPr>
        <w:t>ния предло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  <w:lang w:val="ru-RU"/>
        </w:rPr>
        <w:t>женных меро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  <w:lang w:val="ru-RU"/>
        </w:rPr>
        <w:t>приятий по со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  <w:lang w:val="ru-RU"/>
        </w:rPr>
        <w:t>кращению деб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  <w:lang w:val="ru-RU"/>
        </w:rPr>
        <w:t>иторской 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  <w:lang w:val="ru-RU"/>
        </w:rPr>
        <w:t>адолженност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  <w:lang w:val="ru-RU"/>
        </w:rPr>
        <w:t>и ООО «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Теплоэнерго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»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ожидаетс</w:t>
      </w:r>
      <w:proofErr w:type="spellEnd"/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  <w:lang w:val="ru-RU"/>
        </w:rPr>
        <w:t>я сокращен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  <w:lang w:val="ru-RU"/>
        </w:rPr>
        <w:t>ие дебиторс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  <w:lang w:val="ru-RU"/>
        </w:rPr>
        <w:t>кой задолженности 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  <w:lang w:val="ru-RU"/>
        </w:rPr>
        <w:t>а 27%. Сог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  <w:lang w:val="ru-RU"/>
        </w:rPr>
        <w:t>ласно расчет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  <w:lang w:val="ru-RU"/>
        </w:rPr>
        <w:t>ам в 2018 го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  <w:lang w:val="ru-RU"/>
        </w:rPr>
        <w:t>ду величина деб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  <w:lang w:val="ru-RU"/>
        </w:rPr>
        <w:t>иторской 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  <w:lang w:val="ru-RU"/>
        </w:rPr>
        <w:t>адолженност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  <w:lang w:val="ru-RU"/>
        </w:rPr>
        <w:t>и снизится 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а 19 256,98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тыс.руб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. и составит 52 065,17 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  <w:lang w:val="ru-RU"/>
        </w:rPr>
        <w:t>ыс. руб., в 201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  <w:lang w:val="ru-RU"/>
        </w:rPr>
        <w:t>9 году – снизится 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  <w:lang w:val="ru-RU"/>
        </w:rPr>
        <w:t>а 21 182,68 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  <w:lang w:val="ru-RU"/>
        </w:rPr>
        <w:t>ыс. руб. и сост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  <w:lang w:val="ru-RU"/>
        </w:rPr>
        <w:t>авит 57 271,69 тыс. руб., в 20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  <w:lang w:val="ru-RU"/>
        </w:rPr>
        <w:t>20 году – снизится 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  <w:lang w:val="ru-RU"/>
        </w:rPr>
        <w:t>а 23 300,95 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  <w:lang w:val="ru-RU"/>
        </w:rPr>
        <w:t>ыс. руб. и сост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  <w:lang w:val="ru-RU"/>
        </w:rPr>
        <w:t>авит 62 998,85 тыс. руб.</w:t>
      </w:r>
    </w:p>
    <w:p w:rsidR="00A3001F" w:rsidRPr="00010A40" w:rsidRDefault="00C15035" w:rsidP="005E47E9">
      <w:pPr>
        <w:pStyle w:val="aff0"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Таким образо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  <w:lang w:val="ru-RU"/>
        </w:rPr>
        <w:t>м, за счет 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  <w:lang w:val="ru-RU"/>
        </w:rPr>
        <w:t>нижения деб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  <w:lang w:val="ru-RU"/>
        </w:rPr>
        <w:t>иторской 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  <w:lang w:val="ru-RU"/>
        </w:rPr>
        <w:t>адолженност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  <w:lang w:val="ru-RU"/>
        </w:rPr>
        <w:t>и у организа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  <w:lang w:val="ru-RU"/>
        </w:rPr>
        <w:t>ции появились дополн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  <w:lang w:val="ru-RU"/>
        </w:rPr>
        <w:t>ительные сре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  <w:lang w:val="ru-RU"/>
        </w:rPr>
        <w:t>дства на со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кращение </w:t>
      </w: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необ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  <w:lang w:val="ru-RU"/>
        </w:rPr>
        <w:t>ходимого в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  <w:lang w:val="ru-RU"/>
        </w:rPr>
        <w:t>нешнего фи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  <w:lang w:val="ru-RU"/>
        </w:rPr>
        <w:t>нансирован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  <w:lang w:val="ru-RU"/>
        </w:rPr>
        <w:t>ия. Однако, пос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  <w:lang w:val="ru-RU"/>
        </w:rPr>
        <w:t>ле проведе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  <w:lang w:val="ru-RU"/>
        </w:rPr>
        <w:t>ния анализа кредиторской 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  <w:lang w:val="ru-RU"/>
        </w:rPr>
        <w:t>адолженност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  <w:lang w:val="ru-RU"/>
        </w:rPr>
        <w:t>и ООО «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Теплоэнерго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» за 2017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го</w:t>
      </w:r>
      <w:proofErr w:type="spellEnd"/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  <w:lang w:val="ru-RU"/>
        </w:rPr>
        <w:t>д выяснилось, что просроченная кре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  <w:lang w:val="ru-RU"/>
        </w:rPr>
        <w:t>диторская 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  <w:lang w:val="ru-RU"/>
        </w:rPr>
        <w:t>адолженност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  <w:lang w:val="ru-RU"/>
        </w:rPr>
        <w:t>ь составляет 16 096 тыс. руб. 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  <w:lang w:val="ru-RU"/>
        </w:rPr>
        <w:t>ли 17,86% от общей кредиторс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  <w:lang w:val="ru-RU"/>
        </w:rPr>
        <w:t>кой задолже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  <w:lang w:val="ru-RU"/>
        </w:rPr>
        <w:t>нности и целесообр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  <w:lang w:val="ru-RU"/>
        </w:rPr>
        <w:t>азнее покр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  <w:lang w:val="ru-RU"/>
        </w:rPr>
        <w:t>ыть ее.</w:t>
      </w:r>
    </w:p>
    <w:p w:rsidR="009E7BD4" w:rsidRDefault="003750EC" w:rsidP="005E47E9">
      <w:pPr>
        <w:pStyle w:val="aff0"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Предположим, что в про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  <w:lang w:val="ru-RU"/>
        </w:rPr>
        <w:t>гнозном пер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  <w:lang w:val="ru-RU"/>
        </w:rPr>
        <w:t>иоде просроченная кре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  <w:lang w:val="ru-RU"/>
        </w:rPr>
        <w:t>диторская 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  <w:lang w:val="ru-RU"/>
        </w:rPr>
        <w:t>адолженност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  <w:lang w:val="ru-RU"/>
        </w:rPr>
        <w:t>ь сохранится 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  <w:lang w:val="ru-RU"/>
        </w:rPr>
        <w:t>а таком же уро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  <w:lang w:val="ru-RU"/>
        </w:rPr>
        <w:t>вне.</w:t>
      </w:r>
    </w:p>
    <w:p w:rsidR="00267823" w:rsidRDefault="004D2F91" w:rsidP="00A9268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Получившийся в результ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ате прогноз рас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ходов и до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ходов </w:t>
      </w:r>
      <w:r>
        <w:rPr>
          <w:rFonts w:ascii="Times New Roman" w:hAnsi="Times New Roman" w:cs="Times New Roman"/>
          <w:color w:val="000000"/>
          <w:sz w:val="28"/>
          <w:szCs w:val="28"/>
        </w:rPr>
        <w:t>после расш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ирения спе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ктра оказы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ваемых услу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г и внедре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ния меропр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иятий по со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кращению деб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иторской 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адолженност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приведен в 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аблице 18.</w:t>
      </w:r>
    </w:p>
    <w:p w:rsidR="00C71617" w:rsidRDefault="008A5ADD" w:rsidP="00A353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Таблица 18. Прогнозный отчет о ф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инансовых резу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льтатах (прогноз 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асходов 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ходов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) ООО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Теплоэнерго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» до 2020 г.</w:t>
      </w:r>
    </w:p>
    <w:tbl>
      <w:tblPr>
        <w:tblW w:w="5000" w:type="pct"/>
        <w:tblInd w:w="-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87"/>
        <w:gridCol w:w="992"/>
        <w:gridCol w:w="992"/>
        <w:gridCol w:w="993"/>
        <w:gridCol w:w="981"/>
      </w:tblGrid>
      <w:tr w:rsidR="006723C9" w:rsidRPr="008365A9" w:rsidTr="005D62D6">
        <w:trPr>
          <w:trHeight w:val="284"/>
        </w:trPr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23C9" w:rsidRPr="008365A9" w:rsidRDefault="006723C9" w:rsidP="00BF21C6">
            <w:pPr>
              <w:pStyle w:val="14"/>
              <w:shd w:val="clear" w:color="auto" w:fill="auto"/>
              <w:spacing w:line="240" w:lineRule="auto"/>
              <w:ind w:left="-10" w:firstLine="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по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казателя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23C9" w:rsidRPr="008365A9" w:rsidRDefault="006723C9" w:rsidP="00BF21C6">
            <w:pPr>
              <w:pStyle w:val="14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2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23C9" w:rsidRPr="008365A9" w:rsidRDefault="006723C9" w:rsidP="00BF21C6">
            <w:pPr>
              <w:pStyle w:val="14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Прогноз</w:t>
            </w:r>
          </w:p>
        </w:tc>
      </w:tr>
      <w:tr w:rsidR="006723C9" w:rsidRPr="008365A9" w:rsidTr="005D62D6">
        <w:trPr>
          <w:trHeight w:val="284"/>
        </w:trPr>
        <w:tc>
          <w:tcPr>
            <w:tcW w:w="5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23C9" w:rsidRPr="008365A9" w:rsidRDefault="006723C9" w:rsidP="00BF21C6">
            <w:pPr>
              <w:pStyle w:val="14"/>
              <w:shd w:val="clear" w:color="auto" w:fill="auto"/>
              <w:spacing w:line="240" w:lineRule="auto"/>
              <w:ind w:left="-10" w:firstLine="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23C9" w:rsidRPr="008365A9" w:rsidRDefault="006723C9" w:rsidP="00BF21C6">
            <w:pPr>
              <w:pStyle w:val="14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2017 год,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23C9" w:rsidRPr="008365A9" w:rsidRDefault="006723C9" w:rsidP="00BF21C6">
            <w:pPr>
              <w:pStyle w:val="14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2018 год, </w:t>
            </w:r>
          </w:p>
          <w:p w:rsidR="006723C9" w:rsidRPr="008365A9" w:rsidRDefault="006723C9" w:rsidP="00BF21C6">
            <w:pPr>
              <w:pStyle w:val="14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23C9" w:rsidRPr="008365A9" w:rsidRDefault="006723C9" w:rsidP="00BF21C6">
            <w:pPr>
              <w:pStyle w:val="14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 год,</w:t>
            </w:r>
          </w:p>
          <w:p w:rsidR="006723C9" w:rsidRPr="008365A9" w:rsidRDefault="006723C9" w:rsidP="00BF21C6">
            <w:pPr>
              <w:pStyle w:val="14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23C9" w:rsidRPr="008365A9" w:rsidRDefault="006723C9" w:rsidP="00BF21C6">
            <w:pPr>
              <w:pStyle w:val="14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2020 год, </w:t>
            </w:r>
          </w:p>
          <w:p w:rsidR="006723C9" w:rsidRPr="008365A9" w:rsidRDefault="006723C9" w:rsidP="00BF21C6">
            <w:pPr>
              <w:pStyle w:val="14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6723C9" w:rsidRPr="008365A9" w:rsidTr="005D62D6">
        <w:trPr>
          <w:trHeight w:val="284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23C9" w:rsidRPr="008365A9" w:rsidRDefault="006723C9" w:rsidP="00BF21C6">
            <w:pPr>
              <w:pStyle w:val="14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23C9" w:rsidRPr="008365A9" w:rsidRDefault="006723C9" w:rsidP="00BF21C6">
            <w:pPr>
              <w:pStyle w:val="14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23C9" w:rsidRPr="008365A9" w:rsidRDefault="006723C9" w:rsidP="00BF21C6">
            <w:pPr>
              <w:pStyle w:val="14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23C9" w:rsidRPr="008365A9" w:rsidRDefault="006723C9" w:rsidP="00BF21C6">
            <w:pPr>
              <w:pStyle w:val="14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23C9" w:rsidRPr="008365A9" w:rsidRDefault="006723C9" w:rsidP="00BF21C6">
            <w:pPr>
              <w:pStyle w:val="14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0B7F64" w:rsidRPr="008365A9" w:rsidTr="005D62D6">
        <w:trPr>
          <w:trHeight w:val="284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7F64" w:rsidRPr="008365A9" w:rsidRDefault="000B7F64" w:rsidP="000B7F64">
            <w:pPr>
              <w:pStyle w:val="14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Выручка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7F64" w:rsidRPr="00287385" w:rsidRDefault="000B7F64" w:rsidP="000B7F64">
            <w:pPr>
              <w:pStyle w:val="14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438 259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7F64" w:rsidRPr="00287385" w:rsidRDefault="000B7F64" w:rsidP="000B7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498 333,13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7F64" w:rsidRPr="000B7F64" w:rsidRDefault="000B7F64" w:rsidP="000B7F64">
            <w:pPr>
              <w:pStyle w:val="aff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551 191,41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7F64" w:rsidRPr="000B7F64" w:rsidRDefault="000B7F64" w:rsidP="000B7F64">
            <w:pPr>
              <w:pStyle w:val="aff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608 510,54</w:t>
            </w:r>
          </w:p>
        </w:tc>
      </w:tr>
      <w:tr w:rsidR="000B7F64" w:rsidRPr="008365A9" w:rsidTr="005D62D6">
        <w:trPr>
          <w:trHeight w:val="284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7F64" w:rsidRPr="008365A9" w:rsidRDefault="000B7F64" w:rsidP="000B7F64">
            <w:pPr>
              <w:pStyle w:val="14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Себестоимость про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даж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7F64" w:rsidRPr="00287385" w:rsidRDefault="000B7F64" w:rsidP="000B7F64">
            <w:pPr>
              <w:pStyle w:val="14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(362 980)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7F64" w:rsidRPr="00287385" w:rsidRDefault="000B7F64" w:rsidP="000B7F6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400 130,47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7F64" w:rsidRPr="000B7F64" w:rsidRDefault="000B7F64" w:rsidP="000B7F64">
            <w:pPr>
              <w:pStyle w:val="aff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440 143,51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7F64" w:rsidRPr="000B7F64" w:rsidRDefault="000B7F64" w:rsidP="000B7F64">
            <w:pPr>
              <w:pStyle w:val="aff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484 157,87</w:t>
            </w:r>
          </w:p>
        </w:tc>
      </w:tr>
      <w:tr w:rsidR="000B7F64" w:rsidRPr="008365A9" w:rsidTr="005D62D6">
        <w:trPr>
          <w:trHeight w:val="284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7F64" w:rsidRPr="008365A9" w:rsidRDefault="000B7F64" w:rsidP="000B7F64">
            <w:pPr>
              <w:pStyle w:val="14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Валовая пр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ибыль (убыто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7F64" w:rsidRPr="00287385" w:rsidRDefault="000B7F64" w:rsidP="000B7F64">
            <w:pPr>
              <w:pStyle w:val="14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75 279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7F64" w:rsidRPr="00287385" w:rsidRDefault="000B7F64" w:rsidP="000B7F6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98 202,66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7F64" w:rsidRPr="000B7F64" w:rsidRDefault="000B7F64" w:rsidP="000B7F64">
            <w:pPr>
              <w:pStyle w:val="aff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111 047,90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7F64" w:rsidRPr="000B7F64" w:rsidRDefault="000B7F64" w:rsidP="000B7F64">
            <w:pPr>
              <w:pStyle w:val="aff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124 352,67</w:t>
            </w:r>
          </w:p>
        </w:tc>
      </w:tr>
      <w:tr w:rsidR="000B7F64" w:rsidRPr="008365A9" w:rsidTr="005D62D6">
        <w:trPr>
          <w:trHeight w:val="284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7F64" w:rsidRPr="008365A9" w:rsidRDefault="000B7F64" w:rsidP="000B7F64">
            <w:pPr>
              <w:pStyle w:val="14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Коммерческие р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асходы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7F64" w:rsidRPr="00287385" w:rsidRDefault="000B7F64" w:rsidP="000B7F64">
            <w:pPr>
              <w:pStyle w:val="35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7F64" w:rsidRPr="00287385" w:rsidRDefault="000B7F64" w:rsidP="000B7F6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7F64" w:rsidRPr="000B7F64" w:rsidRDefault="000B7F64" w:rsidP="000B7F64">
            <w:pPr>
              <w:pStyle w:val="aff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7F64" w:rsidRPr="000B7F64" w:rsidRDefault="000B7F64" w:rsidP="000B7F64">
            <w:pPr>
              <w:pStyle w:val="aff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B7F64" w:rsidRPr="008365A9" w:rsidTr="005D62D6">
        <w:trPr>
          <w:trHeight w:val="284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7F64" w:rsidRPr="008365A9" w:rsidRDefault="000B7F64" w:rsidP="000B7F64">
            <w:pPr>
              <w:pStyle w:val="14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Управленческие р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асходы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7F64" w:rsidRPr="00287385" w:rsidRDefault="000B7F64" w:rsidP="000B7F64">
            <w:pPr>
              <w:pStyle w:val="14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(38 078)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7F64" w:rsidRPr="00287385" w:rsidRDefault="000B7F64" w:rsidP="000B7F6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49 833,31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7F64" w:rsidRPr="000B7F64" w:rsidRDefault="000B7F64" w:rsidP="000B7F64">
            <w:pPr>
              <w:pStyle w:val="aff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56 164,04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7F64" w:rsidRPr="000B7F64" w:rsidRDefault="000B7F64" w:rsidP="000B7F64">
            <w:pPr>
              <w:pStyle w:val="aff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63 369,83</w:t>
            </w:r>
          </w:p>
        </w:tc>
      </w:tr>
      <w:tr w:rsidR="000B7F64" w:rsidRPr="008365A9" w:rsidTr="005D62D6">
        <w:trPr>
          <w:trHeight w:val="284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7F64" w:rsidRPr="008365A9" w:rsidRDefault="000B7F64" w:rsidP="000B7F64">
            <w:pPr>
              <w:pStyle w:val="14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Прибыль (уб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ыток) от про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даж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7F64" w:rsidRPr="00287385" w:rsidRDefault="000B7F64" w:rsidP="000B7F64">
            <w:pPr>
              <w:pStyle w:val="14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37 201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7F64" w:rsidRPr="00287385" w:rsidRDefault="000B7F64" w:rsidP="000B7F6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48 369,35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7F64" w:rsidRPr="000B7F64" w:rsidRDefault="000B7F64" w:rsidP="000B7F64">
            <w:pPr>
              <w:pStyle w:val="aff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54 883,86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7F64" w:rsidRPr="000B7F64" w:rsidRDefault="000B7F64" w:rsidP="000B7F64">
            <w:pPr>
              <w:pStyle w:val="aff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60 982,84</w:t>
            </w:r>
          </w:p>
        </w:tc>
      </w:tr>
      <w:tr w:rsidR="000B7F64" w:rsidRPr="008365A9" w:rsidTr="005D62D6">
        <w:trPr>
          <w:trHeight w:val="284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7F64" w:rsidRPr="008365A9" w:rsidRDefault="000B7F64" w:rsidP="000B7F64">
            <w:pPr>
              <w:pStyle w:val="14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Доходы от уч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астия в дру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гих организ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ациях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7F64" w:rsidRPr="00287385" w:rsidRDefault="000B7F64" w:rsidP="000B7F64">
            <w:pPr>
              <w:pStyle w:val="35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7F64" w:rsidRPr="00287385" w:rsidRDefault="000B7F64" w:rsidP="000B7F6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7F64" w:rsidRPr="000B7F64" w:rsidRDefault="000B7F64" w:rsidP="000B7F64">
            <w:pPr>
              <w:pStyle w:val="aff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7F64" w:rsidRPr="000B7F64" w:rsidRDefault="000B7F64" w:rsidP="000B7F64">
            <w:pPr>
              <w:pStyle w:val="aff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B7F64" w:rsidRPr="008365A9" w:rsidTr="005D62D6">
        <w:trPr>
          <w:trHeight w:val="284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7F64" w:rsidRPr="008365A9" w:rsidRDefault="000B7F64" w:rsidP="000B7F64">
            <w:pPr>
              <w:pStyle w:val="14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Проценты к по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лучению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7F64" w:rsidRPr="00287385" w:rsidRDefault="000B7F64" w:rsidP="000B7F64">
            <w:pPr>
              <w:pStyle w:val="14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7F64" w:rsidRPr="00287385" w:rsidRDefault="000B7F64" w:rsidP="000B7F6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7F64" w:rsidRPr="000B7F64" w:rsidRDefault="000B7F64" w:rsidP="000B7F64">
            <w:pPr>
              <w:pStyle w:val="aff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38,00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7F64" w:rsidRPr="000B7F64" w:rsidRDefault="000B7F64" w:rsidP="000B7F64">
            <w:pPr>
              <w:pStyle w:val="aff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38,00</w:t>
            </w:r>
          </w:p>
        </w:tc>
      </w:tr>
      <w:tr w:rsidR="000B7F64" w:rsidRPr="008365A9" w:rsidTr="005D62D6">
        <w:trPr>
          <w:trHeight w:val="284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7F64" w:rsidRPr="008365A9" w:rsidRDefault="000B7F64" w:rsidP="000B7F64">
            <w:pPr>
              <w:pStyle w:val="14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Проценты к у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плате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7F64" w:rsidRPr="00287385" w:rsidRDefault="000B7F64" w:rsidP="000B7F64">
            <w:pPr>
              <w:pStyle w:val="14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(1 287)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7F64" w:rsidRPr="00287385" w:rsidRDefault="000B7F64" w:rsidP="000B7F6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1 287,00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7F64" w:rsidRPr="000B7F64" w:rsidRDefault="000B7F64" w:rsidP="000B7F64">
            <w:pPr>
              <w:pStyle w:val="aff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1 287,00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7F64" w:rsidRPr="000B7F64" w:rsidRDefault="000B7F64" w:rsidP="000B7F64">
            <w:pPr>
              <w:pStyle w:val="aff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1 287,00</w:t>
            </w:r>
          </w:p>
        </w:tc>
      </w:tr>
      <w:tr w:rsidR="000B7F64" w:rsidRPr="008365A9" w:rsidTr="005D62D6">
        <w:trPr>
          <w:trHeight w:val="284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7F64" w:rsidRPr="008365A9" w:rsidRDefault="000B7F64" w:rsidP="000B7F64">
            <w:pPr>
              <w:pStyle w:val="14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 дохо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7F64" w:rsidRPr="00287385" w:rsidRDefault="000B7F64" w:rsidP="000B7F64">
            <w:pPr>
              <w:pStyle w:val="14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17 819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7F64" w:rsidRPr="00287385" w:rsidRDefault="000B7F64" w:rsidP="000B7F6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17 819,00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7F64" w:rsidRPr="000B7F64" w:rsidRDefault="000B7F64" w:rsidP="000B7F64">
            <w:pPr>
              <w:pStyle w:val="aff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17 819,00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7F64" w:rsidRPr="000B7F64" w:rsidRDefault="000B7F64" w:rsidP="000B7F64">
            <w:pPr>
              <w:pStyle w:val="aff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17 819,00</w:t>
            </w:r>
          </w:p>
        </w:tc>
      </w:tr>
      <w:tr w:rsidR="000B7F64" w:rsidRPr="008365A9" w:rsidTr="005D62D6">
        <w:trPr>
          <w:trHeight w:val="284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7F64" w:rsidRPr="008365A9" w:rsidRDefault="000B7F64" w:rsidP="000B7F64">
            <w:pPr>
              <w:pStyle w:val="14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 рас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ходы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7F64" w:rsidRPr="00287385" w:rsidRDefault="000B7F64" w:rsidP="000B7F64">
            <w:pPr>
              <w:pStyle w:val="14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(50 089)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7F64" w:rsidRPr="00287385" w:rsidRDefault="000B7F64" w:rsidP="000B7F6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50 089,00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7F64" w:rsidRPr="000B7F64" w:rsidRDefault="000B7F64" w:rsidP="000B7F64">
            <w:pPr>
              <w:pStyle w:val="aff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50 089,00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7F64" w:rsidRPr="000B7F64" w:rsidRDefault="000B7F64" w:rsidP="000B7F64">
            <w:pPr>
              <w:pStyle w:val="aff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50 089,00</w:t>
            </w:r>
          </w:p>
        </w:tc>
      </w:tr>
      <w:tr w:rsidR="000B7F64" w:rsidRPr="008365A9" w:rsidTr="005D62D6">
        <w:trPr>
          <w:trHeight w:val="284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7F64" w:rsidRPr="008365A9" w:rsidRDefault="000B7F64" w:rsidP="000B7F64">
            <w:pPr>
              <w:pStyle w:val="14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Прибыль (уб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ыток) до н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алогообложе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7F64" w:rsidRPr="00287385" w:rsidRDefault="000B7F64" w:rsidP="000B7F64">
            <w:pPr>
              <w:pStyle w:val="14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3 682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7F64" w:rsidRPr="00287385" w:rsidRDefault="000B7F64" w:rsidP="000B7F6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14 850,35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7F64" w:rsidRPr="000B7F64" w:rsidRDefault="000B7F64" w:rsidP="000B7F64">
            <w:pPr>
              <w:pStyle w:val="aff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21 364,86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7F64" w:rsidRPr="000B7F64" w:rsidRDefault="000B7F64" w:rsidP="000B7F64">
            <w:pPr>
              <w:pStyle w:val="aff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27 463,84</w:t>
            </w:r>
          </w:p>
        </w:tc>
      </w:tr>
      <w:tr w:rsidR="000B7F64" w:rsidRPr="008365A9" w:rsidTr="005D62D6">
        <w:trPr>
          <w:trHeight w:val="284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7F64" w:rsidRPr="008365A9" w:rsidRDefault="000B7F64" w:rsidP="000B7F64">
            <w:pPr>
              <w:pStyle w:val="14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 на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лог на приб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ыль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7F64" w:rsidRPr="00287385" w:rsidRDefault="000B7F64" w:rsidP="000B7F64">
            <w:pPr>
              <w:pStyle w:val="14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(3 505)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7F64" w:rsidRPr="00287385" w:rsidRDefault="000B7F64" w:rsidP="000B7F6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2 970,07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7F64" w:rsidRPr="000B7F64" w:rsidRDefault="000B7F64" w:rsidP="000B7F64">
            <w:pPr>
              <w:pStyle w:val="aff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4 272,97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7F64" w:rsidRPr="000B7F64" w:rsidRDefault="000B7F64" w:rsidP="000B7F64">
            <w:pPr>
              <w:pStyle w:val="aff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5 492,77</w:t>
            </w:r>
          </w:p>
        </w:tc>
      </w:tr>
      <w:tr w:rsidR="000B7F64" w:rsidRPr="008365A9" w:rsidTr="005D62D6">
        <w:trPr>
          <w:trHeight w:val="284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7F64" w:rsidRPr="008365A9" w:rsidRDefault="000B7F64" w:rsidP="000B7F64">
            <w:pPr>
              <w:pStyle w:val="14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постоянн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ые налогов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ые обязате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льства (акт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ивы)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7F64" w:rsidRPr="00287385" w:rsidRDefault="000B7F64" w:rsidP="000B7F64">
            <w:pPr>
              <w:pStyle w:val="14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(2 880)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7F64" w:rsidRPr="00287385" w:rsidRDefault="000B7F64" w:rsidP="000B7F6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7F64" w:rsidRPr="000B7F64" w:rsidRDefault="000B7F64" w:rsidP="000B7F64">
            <w:pPr>
              <w:pStyle w:val="aff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7F64" w:rsidRPr="000B7F64" w:rsidRDefault="000B7F64" w:rsidP="000B7F64">
            <w:pPr>
              <w:pStyle w:val="aff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B7F64" w:rsidRPr="008365A9" w:rsidTr="005D62D6">
        <w:trPr>
          <w:trHeight w:val="284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7F64" w:rsidRPr="008365A9" w:rsidRDefault="000B7F64" w:rsidP="000B7F64">
            <w:pPr>
              <w:pStyle w:val="14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Изменение от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ложенных н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алоговых об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язательств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7F64" w:rsidRPr="00287385" w:rsidRDefault="000B7F64" w:rsidP="000B7F64">
            <w:pPr>
              <w:pStyle w:val="14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(112)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7F64" w:rsidRPr="00287385" w:rsidRDefault="000B7F64" w:rsidP="000B7F6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7F64" w:rsidRPr="000B7F64" w:rsidRDefault="000B7F64" w:rsidP="000B7F64">
            <w:pPr>
              <w:pStyle w:val="aff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112,00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7F64" w:rsidRPr="000B7F64" w:rsidRDefault="000B7F64" w:rsidP="000B7F64">
            <w:pPr>
              <w:pStyle w:val="aff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112,00</w:t>
            </w:r>
          </w:p>
        </w:tc>
      </w:tr>
      <w:tr w:rsidR="000B7F64" w:rsidRPr="008365A9" w:rsidTr="005D62D6">
        <w:trPr>
          <w:trHeight w:val="284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7F64" w:rsidRPr="008365A9" w:rsidRDefault="000B7F64" w:rsidP="000B7F64">
            <w:pPr>
              <w:pStyle w:val="14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Изменение от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ложенных н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алоговых а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7F64" w:rsidRPr="00287385" w:rsidRDefault="000B7F64" w:rsidP="000B7F64">
            <w:pPr>
              <w:pStyle w:val="53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7F64" w:rsidRPr="00287385" w:rsidRDefault="000B7F64" w:rsidP="000B7F6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7F64" w:rsidRPr="000B7F64" w:rsidRDefault="000B7F64" w:rsidP="000B7F64">
            <w:pPr>
              <w:pStyle w:val="aff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7F64" w:rsidRPr="000B7F64" w:rsidRDefault="000B7F64" w:rsidP="000B7F64">
            <w:pPr>
              <w:pStyle w:val="aff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B7F64" w:rsidRPr="008365A9" w:rsidTr="005D62D6">
        <w:trPr>
          <w:trHeight w:val="284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7F64" w:rsidRPr="008365A9" w:rsidRDefault="000B7F64" w:rsidP="000B7F64">
            <w:pPr>
              <w:pStyle w:val="14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Прочее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7F64" w:rsidRPr="00287385" w:rsidRDefault="000B7F64" w:rsidP="000B7F64">
            <w:pPr>
              <w:pStyle w:val="43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7F64" w:rsidRPr="00287385" w:rsidRDefault="000B7F64" w:rsidP="000B7F6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7F64" w:rsidRPr="000B7F64" w:rsidRDefault="000B7F64" w:rsidP="000B7F64">
            <w:pPr>
              <w:pStyle w:val="aff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7F64" w:rsidRPr="000B7F64" w:rsidRDefault="000B7F64" w:rsidP="000B7F64">
            <w:pPr>
              <w:pStyle w:val="aff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B7F64" w:rsidRPr="008365A9" w:rsidTr="005D62D6">
        <w:trPr>
          <w:trHeight w:val="284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7F64" w:rsidRPr="008365A9" w:rsidRDefault="000B7F64" w:rsidP="000B7F64">
            <w:pPr>
              <w:pStyle w:val="14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Чистая приб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ыль (убыто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7F64" w:rsidRPr="00287385" w:rsidRDefault="000B7F64" w:rsidP="000B7F64">
            <w:pPr>
              <w:pStyle w:val="14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7F64" w:rsidRPr="00287385" w:rsidRDefault="000B7F64" w:rsidP="000B7F6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11 768,28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7F64" w:rsidRPr="000B7F64" w:rsidRDefault="000B7F64" w:rsidP="000B7F64">
            <w:pPr>
              <w:pStyle w:val="aff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16 979,89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7F64" w:rsidRPr="000B7F64" w:rsidRDefault="000B7F64" w:rsidP="000B7F64">
            <w:pPr>
              <w:pStyle w:val="aff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21 859,07</w:t>
            </w:r>
          </w:p>
        </w:tc>
      </w:tr>
    </w:tbl>
    <w:p w:rsidR="0081451A" w:rsidRPr="005217F0" w:rsidRDefault="0081451A" w:rsidP="0081451A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Источник: сост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</w:rPr>
        <w:t>ﮦ</w:t>
      </w:r>
      <w:r>
        <w:rPr>
          <w:rFonts w:ascii="Times New Roman" w:hAnsi="Times New Roman" w:cs="Times New Roman"/>
        </w:rPr>
        <w:t>авлено авторо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</w:rPr>
        <w:t>ﮦ</w:t>
      </w:r>
      <w:r>
        <w:rPr>
          <w:rFonts w:ascii="Times New Roman" w:hAnsi="Times New Roman" w:cs="Times New Roman"/>
        </w:rPr>
        <w:t>м.</w:t>
      </w:r>
    </w:p>
    <w:p w:rsidR="006A6741" w:rsidRDefault="006A6741" w:rsidP="006A674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таблице 1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 представ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лен прогноз 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ктива и пасс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ива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баланс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ООО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Теплоэнерго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 до 2020 г. с учето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hAnsi="Times New Roman" w:cs="Times New Roman"/>
          <w:color w:val="000000"/>
          <w:sz w:val="28"/>
          <w:szCs w:val="28"/>
        </w:rPr>
        <w:t>расширения 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пектра оказ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ываемых услуг и вне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дрения меро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приятий по со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кращению деб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иторской 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адолженност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ликвидац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 просроче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нной кредиторс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 задолже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нности.</w:t>
      </w:r>
    </w:p>
    <w:p w:rsidR="003F52DB" w:rsidRDefault="008A5ADD" w:rsidP="00B56D53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Таблица 19. Прогнозн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ый баланс (прогноз доходов 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ходов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 ООО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Теплоэнерго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 2020 г.</w:t>
      </w:r>
    </w:p>
    <w:tbl>
      <w:tblPr>
        <w:tblStyle w:val="af5"/>
        <w:tblW w:w="9351" w:type="dxa"/>
        <w:jc w:val="center"/>
        <w:tblLook w:val="04A0" w:firstRow="1" w:lastRow="0" w:firstColumn="1" w:lastColumn="0" w:noHBand="0" w:noVBand="1"/>
      </w:tblPr>
      <w:tblGrid>
        <w:gridCol w:w="5382"/>
        <w:gridCol w:w="1559"/>
        <w:gridCol w:w="1276"/>
        <w:gridCol w:w="1134"/>
      </w:tblGrid>
      <w:tr w:rsidR="00CD2ABB" w:rsidRPr="008365A9" w:rsidTr="001E271B">
        <w:trPr>
          <w:trHeight w:val="284"/>
          <w:jc w:val="center"/>
        </w:trPr>
        <w:tc>
          <w:tcPr>
            <w:tcW w:w="5382" w:type="dxa"/>
            <w:vAlign w:val="center"/>
          </w:tcPr>
          <w:p w:rsidR="00CD2ABB" w:rsidRPr="008365A9" w:rsidRDefault="00CD2ABB" w:rsidP="00A6622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казателя</w:t>
            </w:r>
          </w:p>
        </w:tc>
        <w:tc>
          <w:tcPr>
            <w:tcW w:w="1559" w:type="dxa"/>
            <w:vAlign w:val="center"/>
          </w:tcPr>
          <w:p w:rsidR="00CD2ABB" w:rsidRPr="008365A9" w:rsidRDefault="001E271B" w:rsidP="00A6622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2018 г., </w:t>
            </w:r>
            <w:proofErr w:type="spellStart"/>
            <w:r>
              <w:rPr>
                <w:sz w:val="20"/>
                <w:szCs w:val="20"/>
              </w:rPr>
              <w:t>тыс.руб</w:t>
            </w:r>
            <w:proofErr w:type="spellEnd"/>
          </w:p>
        </w:tc>
        <w:tc>
          <w:tcPr>
            <w:tcW w:w="1276" w:type="dxa"/>
          </w:tcPr>
          <w:p w:rsidR="00CD2ABB" w:rsidRPr="008365A9" w:rsidRDefault="001E271B" w:rsidP="00A6622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2019 г, </w:t>
            </w:r>
            <w:proofErr w:type="spellStart"/>
            <w:r>
              <w:rPr>
                <w:sz w:val="20"/>
                <w:szCs w:val="20"/>
              </w:rPr>
              <w:t>тыс.руб</w:t>
            </w:r>
            <w:proofErr w:type="spellEnd"/>
          </w:p>
        </w:tc>
        <w:tc>
          <w:tcPr>
            <w:tcW w:w="1134" w:type="dxa"/>
            <w:vAlign w:val="center"/>
          </w:tcPr>
          <w:p w:rsidR="00CD2ABB" w:rsidRPr="008365A9" w:rsidRDefault="00CD2ABB" w:rsidP="00A6622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2020 год, </w:t>
            </w:r>
            <w:proofErr w:type="spellStart"/>
            <w:r>
              <w:rPr>
                <w:sz w:val="20"/>
                <w:szCs w:val="20"/>
              </w:rPr>
              <w:t>тыс.руб</w:t>
            </w:r>
            <w:proofErr w:type="spellEnd"/>
          </w:p>
        </w:tc>
      </w:tr>
      <w:tr w:rsidR="00CD2ABB" w:rsidRPr="008365A9" w:rsidTr="001E271B">
        <w:trPr>
          <w:trHeight w:val="284"/>
          <w:jc w:val="center"/>
        </w:trPr>
        <w:tc>
          <w:tcPr>
            <w:tcW w:w="5382" w:type="dxa"/>
            <w:vAlign w:val="center"/>
          </w:tcPr>
          <w:p w:rsidR="00CD2ABB" w:rsidRPr="008365A9" w:rsidRDefault="00CD2ABB" w:rsidP="00A6622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:rsidR="00CD2ABB" w:rsidRPr="008365A9" w:rsidRDefault="00CD2ABB" w:rsidP="00A6622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CD2ABB" w:rsidRPr="008365A9" w:rsidRDefault="00CD2ABB" w:rsidP="00A6622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Align w:val="center"/>
          </w:tcPr>
          <w:p w:rsidR="00CD2ABB" w:rsidRPr="008365A9" w:rsidRDefault="00CD2ABB" w:rsidP="00A6622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CD2ABB" w:rsidRPr="008365A9" w:rsidTr="001E271B">
        <w:trPr>
          <w:trHeight w:val="284"/>
          <w:jc w:val="center"/>
        </w:trPr>
        <w:tc>
          <w:tcPr>
            <w:tcW w:w="5382" w:type="dxa"/>
            <w:vAlign w:val="center"/>
          </w:tcPr>
          <w:p w:rsidR="00CD2ABB" w:rsidRPr="008365A9" w:rsidRDefault="00CD2ABB" w:rsidP="00A6622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АКТИВ</w:t>
            </w:r>
          </w:p>
          <w:p w:rsidR="00CD2ABB" w:rsidRPr="008365A9" w:rsidRDefault="00CD2ABB" w:rsidP="00A6622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I</w:t>
            </w:r>
            <w:r>
              <w:rPr>
                <w:sz w:val="20"/>
                <w:szCs w:val="20"/>
              </w:rPr>
              <w:t>. ВНЕОБОРОТ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НЫЕ АКТИВЫ</w:t>
            </w:r>
          </w:p>
          <w:p w:rsidR="00CD2ABB" w:rsidRPr="008365A9" w:rsidRDefault="00CD2ABB" w:rsidP="00A662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Нематериальные а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ктивы</w:t>
            </w:r>
          </w:p>
        </w:tc>
        <w:tc>
          <w:tcPr>
            <w:tcW w:w="1559" w:type="dxa"/>
            <w:vAlign w:val="bottom"/>
          </w:tcPr>
          <w:p w:rsidR="00CD2ABB" w:rsidRPr="008365A9" w:rsidRDefault="00CD2ABB" w:rsidP="00A6622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bottom"/>
          </w:tcPr>
          <w:p w:rsidR="00CD2ABB" w:rsidRPr="008365A9" w:rsidRDefault="00CD2ABB" w:rsidP="00A6622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bottom"/>
          </w:tcPr>
          <w:p w:rsidR="00CD2ABB" w:rsidRPr="008365A9" w:rsidRDefault="00CD2ABB" w:rsidP="00A6622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CD2ABB" w:rsidRPr="008365A9" w:rsidTr="001E271B">
        <w:trPr>
          <w:trHeight w:val="284"/>
          <w:jc w:val="center"/>
        </w:trPr>
        <w:tc>
          <w:tcPr>
            <w:tcW w:w="5382" w:type="dxa"/>
            <w:vAlign w:val="center"/>
          </w:tcPr>
          <w:p w:rsidR="00CD2ABB" w:rsidRPr="008365A9" w:rsidRDefault="00CD2ABB" w:rsidP="00A662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Нематериальные по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исковые акт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ивы</w:t>
            </w:r>
          </w:p>
        </w:tc>
        <w:tc>
          <w:tcPr>
            <w:tcW w:w="1559" w:type="dxa"/>
            <w:vAlign w:val="center"/>
          </w:tcPr>
          <w:p w:rsidR="00CD2ABB" w:rsidRPr="008365A9" w:rsidRDefault="00CD2ABB" w:rsidP="00A6622B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:rsidR="00CD2ABB" w:rsidRPr="008365A9" w:rsidRDefault="00CD2ABB" w:rsidP="00A6622B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CD2ABB" w:rsidRPr="008365A9" w:rsidRDefault="00CD2ABB" w:rsidP="00A6622B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CD2ABB" w:rsidRPr="008365A9" w:rsidTr="001E271B">
        <w:trPr>
          <w:trHeight w:val="284"/>
          <w:jc w:val="center"/>
        </w:trPr>
        <w:tc>
          <w:tcPr>
            <w:tcW w:w="5382" w:type="dxa"/>
            <w:vAlign w:val="center"/>
          </w:tcPr>
          <w:p w:rsidR="00CD2ABB" w:rsidRPr="008365A9" w:rsidRDefault="00CD2ABB" w:rsidP="00A662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по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исковые акт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ивы</w:t>
            </w:r>
          </w:p>
        </w:tc>
        <w:tc>
          <w:tcPr>
            <w:tcW w:w="1559" w:type="dxa"/>
            <w:vAlign w:val="center"/>
          </w:tcPr>
          <w:p w:rsidR="00CD2ABB" w:rsidRPr="008365A9" w:rsidRDefault="00CD2ABB" w:rsidP="00A6622B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:rsidR="00CD2ABB" w:rsidRPr="008365A9" w:rsidRDefault="00CD2ABB" w:rsidP="00A6622B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CD2ABB" w:rsidRPr="008365A9" w:rsidRDefault="00CD2ABB" w:rsidP="00A6622B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CD2ABB" w:rsidRPr="008365A9" w:rsidTr="001E271B">
        <w:trPr>
          <w:trHeight w:val="284"/>
          <w:jc w:val="center"/>
        </w:trPr>
        <w:tc>
          <w:tcPr>
            <w:tcW w:w="5382" w:type="dxa"/>
            <w:vAlign w:val="center"/>
          </w:tcPr>
          <w:p w:rsidR="00CD2ABB" w:rsidRPr="008365A9" w:rsidRDefault="00CD2ABB" w:rsidP="00A662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Основные сре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дства</w:t>
            </w:r>
          </w:p>
        </w:tc>
        <w:tc>
          <w:tcPr>
            <w:tcW w:w="1559" w:type="dxa"/>
            <w:vAlign w:val="center"/>
          </w:tcPr>
          <w:p w:rsidR="00CD2ABB" w:rsidRPr="008365A9" w:rsidRDefault="00CD2ABB" w:rsidP="00A6622B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62 850</w:t>
            </w:r>
          </w:p>
        </w:tc>
        <w:tc>
          <w:tcPr>
            <w:tcW w:w="1276" w:type="dxa"/>
            <w:vAlign w:val="center"/>
          </w:tcPr>
          <w:p w:rsidR="00CD2ABB" w:rsidRPr="008365A9" w:rsidRDefault="00CD2ABB" w:rsidP="00A6622B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70 790,91</w:t>
            </w:r>
          </w:p>
        </w:tc>
        <w:tc>
          <w:tcPr>
            <w:tcW w:w="1134" w:type="dxa"/>
            <w:vAlign w:val="center"/>
          </w:tcPr>
          <w:p w:rsidR="00CD2ABB" w:rsidRPr="008365A9" w:rsidRDefault="00CD2ABB" w:rsidP="00A6622B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77 051,21</w:t>
            </w:r>
          </w:p>
        </w:tc>
      </w:tr>
      <w:tr w:rsidR="00CD2ABB" w:rsidRPr="008365A9" w:rsidTr="001E271B">
        <w:trPr>
          <w:trHeight w:val="284"/>
          <w:jc w:val="center"/>
        </w:trPr>
        <w:tc>
          <w:tcPr>
            <w:tcW w:w="5382" w:type="dxa"/>
            <w:vAlign w:val="center"/>
          </w:tcPr>
          <w:p w:rsidR="00CD2ABB" w:rsidRPr="008365A9" w:rsidRDefault="00CD2ABB" w:rsidP="00A662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Доходные в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ложения в м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атериальные це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нности</w:t>
            </w:r>
          </w:p>
        </w:tc>
        <w:tc>
          <w:tcPr>
            <w:tcW w:w="1559" w:type="dxa"/>
            <w:vAlign w:val="center"/>
          </w:tcPr>
          <w:p w:rsidR="00CD2ABB" w:rsidRPr="008365A9" w:rsidRDefault="00CD2ABB" w:rsidP="00A6622B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238</w:t>
            </w:r>
          </w:p>
        </w:tc>
        <w:tc>
          <w:tcPr>
            <w:tcW w:w="1276" w:type="dxa"/>
            <w:vAlign w:val="center"/>
          </w:tcPr>
          <w:p w:rsidR="00CD2ABB" w:rsidRPr="008365A9" w:rsidRDefault="00CD2ABB" w:rsidP="00A6622B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238</w:t>
            </w:r>
          </w:p>
        </w:tc>
        <w:tc>
          <w:tcPr>
            <w:tcW w:w="1134" w:type="dxa"/>
            <w:vAlign w:val="center"/>
          </w:tcPr>
          <w:p w:rsidR="00CD2ABB" w:rsidRPr="008365A9" w:rsidRDefault="00CD2ABB" w:rsidP="00A6622B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238</w:t>
            </w:r>
          </w:p>
        </w:tc>
      </w:tr>
      <w:tr w:rsidR="00CD2ABB" w:rsidRPr="008365A9" w:rsidTr="001E271B">
        <w:trPr>
          <w:trHeight w:val="284"/>
          <w:jc w:val="center"/>
        </w:trPr>
        <w:tc>
          <w:tcPr>
            <w:tcW w:w="5382" w:type="dxa"/>
            <w:vAlign w:val="center"/>
          </w:tcPr>
          <w:p w:rsidR="00CD2ABB" w:rsidRPr="008365A9" w:rsidRDefault="00CD2ABB" w:rsidP="00A662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Финансовые в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ложения</w:t>
            </w:r>
          </w:p>
        </w:tc>
        <w:tc>
          <w:tcPr>
            <w:tcW w:w="1559" w:type="dxa"/>
            <w:vAlign w:val="center"/>
          </w:tcPr>
          <w:p w:rsidR="00CD2ABB" w:rsidRPr="008365A9" w:rsidRDefault="00CD2ABB" w:rsidP="00A6622B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:rsidR="00CD2ABB" w:rsidRPr="008365A9" w:rsidRDefault="00CD2ABB" w:rsidP="00A6622B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CD2ABB" w:rsidRPr="008365A9" w:rsidRDefault="00CD2ABB" w:rsidP="00A6622B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CD2ABB" w:rsidRPr="008365A9" w:rsidTr="001E271B">
        <w:trPr>
          <w:trHeight w:val="284"/>
          <w:jc w:val="center"/>
        </w:trPr>
        <w:tc>
          <w:tcPr>
            <w:tcW w:w="5382" w:type="dxa"/>
            <w:vAlign w:val="center"/>
          </w:tcPr>
          <w:p w:rsidR="00CD2ABB" w:rsidRPr="008365A9" w:rsidRDefault="00CD2ABB" w:rsidP="00A662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Отложенные н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алоговые а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ктивы</w:t>
            </w:r>
          </w:p>
        </w:tc>
        <w:tc>
          <w:tcPr>
            <w:tcW w:w="1559" w:type="dxa"/>
            <w:vAlign w:val="center"/>
          </w:tcPr>
          <w:p w:rsidR="00CD2ABB" w:rsidRPr="008365A9" w:rsidRDefault="00CD2ABB" w:rsidP="00A6622B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:rsidR="00CD2ABB" w:rsidRPr="008365A9" w:rsidRDefault="00CD2ABB" w:rsidP="00A6622B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CD2ABB" w:rsidRPr="008365A9" w:rsidRDefault="00CD2ABB" w:rsidP="00A6622B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CD2ABB" w:rsidRPr="008365A9" w:rsidTr="001E271B">
        <w:trPr>
          <w:trHeight w:val="284"/>
          <w:jc w:val="center"/>
        </w:trPr>
        <w:tc>
          <w:tcPr>
            <w:tcW w:w="5382" w:type="dxa"/>
            <w:vAlign w:val="center"/>
          </w:tcPr>
          <w:p w:rsidR="00CD2ABB" w:rsidRPr="008365A9" w:rsidRDefault="00CD2ABB" w:rsidP="00A662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Прочие </w:t>
            </w:r>
            <w:proofErr w:type="spellStart"/>
            <w:r>
              <w:rPr>
                <w:sz w:val="20"/>
                <w:szCs w:val="20"/>
              </w:rPr>
              <w:t>внеоборотные</w:t>
            </w:r>
            <w:proofErr w:type="spellEnd"/>
            <w:r>
              <w:rPr>
                <w:sz w:val="20"/>
                <w:szCs w:val="20"/>
              </w:rPr>
              <w:t xml:space="preserve"> активы</w:t>
            </w:r>
          </w:p>
        </w:tc>
        <w:tc>
          <w:tcPr>
            <w:tcW w:w="1559" w:type="dxa"/>
            <w:vAlign w:val="center"/>
          </w:tcPr>
          <w:p w:rsidR="00CD2ABB" w:rsidRPr="008365A9" w:rsidRDefault="00CD2ABB" w:rsidP="00A6622B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1 392</w:t>
            </w:r>
          </w:p>
        </w:tc>
        <w:tc>
          <w:tcPr>
            <w:tcW w:w="1276" w:type="dxa"/>
            <w:vAlign w:val="center"/>
          </w:tcPr>
          <w:p w:rsidR="00CD2ABB" w:rsidRPr="008365A9" w:rsidRDefault="00CD2ABB" w:rsidP="00A6622B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1 392</w:t>
            </w:r>
          </w:p>
        </w:tc>
        <w:tc>
          <w:tcPr>
            <w:tcW w:w="1134" w:type="dxa"/>
            <w:vAlign w:val="center"/>
          </w:tcPr>
          <w:p w:rsidR="00CD2ABB" w:rsidRPr="008365A9" w:rsidRDefault="00CD2ABB" w:rsidP="00A6622B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1 392</w:t>
            </w:r>
          </w:p>
        </w:tc>
      </w:tr>
      <w:tr w:rsidR="00CD2ABB" w:rsidRPr="008365A9" w:rsidTr="001E271B">
        <w:trPr>
          <w:trHeight w:val="284"/>
          <w:jc w:val="center"/>
        </w:trPr>
        <w:tc>
          <w:tcPr>
            <w:tcW w:w="5382" w:type="dxa"/>
            <w:vAlign w:val="center"/>
          </w:tcPr>
          <w:p w:rsidR="00CD2ABB" w:rsidRPr="008365A9" w:rsidRDefault="00CD2ABB" w:rsidP="00A662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 по р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 xml:space="preserve">азделу </w:t>
            </w:r>
            <w:r>
              <w:rPr>
                <w:sz w:val="20"/>
                <w:szCs w:val="20"/>
                <w:lang w:val="en-US"/>
              </w:rPr>
              <w:t>I</w:t>
            </w:r>
          </w:p>
        </w:tc>
        <w:tc>
          <w:tcPr>
            <w:tcW w:w="1559" w:type="dxa"/>
            <w:vAlign w:val="center"/>
          </w:tcPr>
          <w:p w:rsidR="00CD2ABB" w:rsidRPr="008365A9" w:rsidRDefault="00CD2ABB" w:rsidP="00A6622B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64 480</w:t>
            </w:r>
          </w:p>
        </w:tc>
        <w:tc>
          <w:tcPr>
            <w:tcW w:w="1276" w:type="dxa"/>
            <w:vAlign w:val="center"/>
          </w:tcPr>
          <w:p w:rsidR="00CD2ABB" w:rsidRPr="008365A9" w:rsidRDefault="00CD2ABB" w:rsidP="00A6622B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72 420,91</w:t>
            </w:r>
          </w:p>
        </w:tc>
        <w:tc>
          <w:tcPr>
            <w:tcW w:w="1134" w:type="dxa"/>
            <w:vAlign w:val="center"/>
          </w:tcPr>
          <w:p w:rsidR="00CD2ABB" w:rsidRPr="008365A9" w:rsidRDefault="00CD2ABB" w:rsidP="00A6622B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78 681,21</w:t>
            </w:r>
          </w:p>
        </w:tc>
      </w:tr>
      <w:tr w:rsidR="00CD2ABB" w:rsidRPr="008365A9" w:rsidTr="001E271B">
        <w:trPr>
          <w:trHeight w:val="284"/>
          <w:jc w:val="center"/>
        </w:trPr>
        <w:tc>
          <w:tcPr>
            <w:tcW w:w="5382" w:type="dxa"/>
            <w:vAlign w:val="center"/>
          </w:tcPr>
          <w:p w:rsidR="00CD2ABB" w:rsidRPr="008365A9" w:rsidRDefault="00CD2ABB" w:rsidP="00A6622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II</w:t>
            </w:r>
            <w:r>
              <w:rPr>
                <w:sz w:val="20"/>
                <w:szCs w:val="20"/>
              </w:rPr>
              <w:t>. ОБОРОТНЫ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Е АКТИВЫ</w:t>
            </w:r>
          </w:p>
          <w:p w:rsidR="00CD2ABB" w:rsidRPr="008365A9" w:rsidRDefault="00CD2ABB" w:rsidP="00A662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Запасы </w:t>
            </w:r>
          </w:p>
        </w:tc>
        <w:tc>
          <w:tcPr>
            <w:tcW w:w="1559" w:type="dxa"/>
            <w:vAlign w:val="bottom"/>
          </w:tcPr>
          <w:p w:rsidR="00CD2ABB" w:rsidRPr="008365A9" w:rsidRDefault="00CD2ABB" w:rsidP="00A6622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12 504,08</w:t>
            </w:r>
          </w:p>
        </w:tc>
        <w:tc>
          <w:tcPr>
            <w:tcW w:w="1276" w:type="dxa"/>
            <w:vAlign w:val="bottom"/>
          </w:tcPr>
          <w:p w:rsidR="00CD2ABB" w:rsidRPr="008365A9" w:rsidRDefault="00CD2ABB" w:rsidP="00A6622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13 754,49</w:t>
            </w:r>
          </w:p>
        </w:tc>
        <w:tc>
          <w:tcPr>
            <w:tcW w:w="1134" w:type="dxa"/>
            <w:vAlign w:val="bottom"/>
          </w:tcPr>
          <w:p w:rsidR="00CD2ABB" w:rsidRPr="008365A9" w:rsidRDefault="00CD2ABB" w:rsidP="00A6622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15 129,93</w:t>
            </w:r>
          </w:p>
        </w:tc>
      </w:tr>
      <w:tr w:rsidR="00CD2ABB" w:rsidRPr="008365A9" w:rsidTr="001E271B">
        <w:trPr>
          <w:trHeight w:val="284"/>
          <w:jc w:val="center"/>
        </w:trPr>
        <w:tc>
          <w:tcPr>
            <w:tcW w:w="5382" w:type="dxa"/>
            <w:vAlign w:val="center"/>
          </w:tcPr>
          <w:p w:rsidR="00CD2ABB" w:rsidRPr="008365A9" w:rsidRDefault="00CD2ABB" w:rsidP="00A662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НДС по приобрете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нным ценност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ям</w:t>
            </w:r>
          </w:p>
        </w:tc>
        <w:tc>
          <w:tcPr>
            <w:tcW w:w="1559" w:type="dxa"/>
            <w:vAlign w:val="center"/>
          </w:tcPr>
          <w:p w:rsidR="00CD2ABB" w:rsidRPr="008365A9" w:rsidRDefault="00CD2ABB" w:rsidP="00A6622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276" w:type="dxa"/>
            <w:vAlign w:val="center"/>
          </w:tcPr>
          <w:p w:rsidR="00CD2ABB" w:rsidRPr="008365A9" w:rsidRDefault="00CD2ABB" w:rsidP="00A6622B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1134" w:type="dxa"/>
            <w:vAlign w:val="center"/>
          </w:tcPr>
          <w:p w:rsidR="00CD2ABB" w:rsidRPr="008365A9" w:rsidRDefault="00CD2ABB" w:rsidP="00A6622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</w:tr>
      <w:tr w:rsidR="00CD2ABB" w:rsidRPr="008365A9" w:rsidTr="001E271B">
        <w:trPr>
          <w:trHeight w:val="284"/>
          <w:jc w:val="center"/>
        </w:trPr>
        <w:tc>
          <w:tcPr>
            <w:tcW w:w="5382" w:type="dxa"/>
            <w:vAlign w:val="center"/>
          </w:tcPr>
          <w:p w:rsidR="00CD2ABB" w:rsidRPr="008365A9" w:rsidRDefault="00CD2ABB" w:rsidP="00A662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Дебиторская з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адолженност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ь</w:t>
            </w:r>
          </w:p>
        </w:tc>
        <w:tc>
          <w:tcPr>
            <w:tcW w:w="1559" w:type="dxa"/>
            <w:vAlign w:val="center"/>
          </w:tcPr>
          <w:p w:rsidR="00CD2ABB" w:rsidRPr="008365A9" w:rsidRDefault="00CD2ABB" w:rsidP="00A6622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52 065,17</w:t>
            </w:r>
          </w:p>
        </w:tc>
        <w:tc>
          <w:tcPr>
            <w:tcW w:w="1276" w:type="dxa"/>
            <w:vAlign w:val="center"/>
          </w:tcPr>
          <w:p w:rsidR="00CD2ABB" w:rsidRPr="008365A9" w:rsidRDefault="00CD2ABB" w:rsidP="00A6622B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57 271,69</w:t>
            </w:r>
          </w:p>
        </w:tc>
        <w:tc>
          <w:tcPr>
            <w:tcW w:w="1134" w:type="dxa"/>
            <w:vAlign w:val="center"/>
          </w:tcPr>
          <w:p w:rsidR="00CD2ABB" w:rsidRPr="008365A9" w:rsidRDefault="00CD2ABB" w:rsidP="00A6622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62 998,85</w:t>
            </w:r>
          </w:p>
        </w:tc>
      </w:tr>
      <w:tr w:rsidR="00CD2ABB" w:rsidRPr="008365A9" w:rsidTr="001E271B">
        <w:trPr>
          <w:trHeight w:val="284"/>
          <w:jc w:val="center"/>
        </w:trPr>
        <w:tc>
          <w:tcPr>
            <w:tcW w:w="5382" w:type="dxa"/>
            <w:vAlign w:val="center"/>
          </w:tcPr>
          <w:p w:rsidR="00CD2ABB" w:rsidRPr="008365A9" w:rsidRDefault="00CD2ABB" w:rsidP="00A662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Финансовые </w:t>
            </w:r>
            <w:proofErr w:type="spellStart"/>
            <w:r>
              <w:rPr>
                <w:sz w:val="20"/>
                <w:szCs w:val="20"/>
              </w:rPr>
              <w:t>в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ложения</w:t>
            </w:r>
            <w:proofErr w:type="spellEnd"/>
            <w:r>
              <w:rPr>
                <w:sz w:val="20"/>
                <w:szCs w:val="20"/>
              </w:rPr>
              <w:t xml:space="preserve"> (за </w:t>
            </w:r>
            <w:proofErr w:type="spellStart"/>
            <w:r>
              <w:rPr>
                <w:sz w:val="20"/>
                <w:szCs w:val="20"/>
              </w:rPr>
              <w:t>ис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ключением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ден.эквивалентов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559" w:type="dxa"/>
            <w:vAlign w:val="center"/>
          </w:tcPr>
          <w:p w:rsidR="00CD2ABB" w:rsidRPr="008365A9" w:rsidRDefault="00CD2ABB" w:rsidP="00A6622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:rsidR="00CD2ABB" w:rsidRPr="008365A9" w:rsidRDefault="00CD2ABB" w:rsidP="00A6622B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CD2ABB" w:rsidRPr="008365A9" w:rsidRDefault="00CD2ABB" w:rsidP="00A6622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CD2ABB" w:rsidRPr="008365A9" w:rsidTr="001E271B">
        <w:trPr>
          <w:trHeight w:val="284"/>
          <w:jc w:val="center"/>
        </w:trPr>
        <w:tc>
          <w:tcPr>
            <w:tcW w:w="5382" w:type="dxa"/>
            <w:vAlign w:val="center"/>
          </w:tcPr>
          <w:p w:rsidR="00CD2ABB" w:rsidRPr="008365A9" w:rsidRDefault="00CD2ABB" w:rsidP="00A662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Денежные сре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дства и де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нежные экв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иваленты</w:t>
            </w:r>
          </w:p>
        </w:tc>
        <w:tc>
          <w:tcPr>
            <w:tcW w:w="1559" w:type="dxa"/>
            <w:vAlign w:val="center"/>
          </w:tcPr>
          <w:p w:rsidR="00CD2ABB" w:rsidRPr="008365A9" w:rsidRDefault="00CD2ABB" w:rsidP="00A6622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6 603,9</w:t>
            </w:r>
          </w:p>
        </w:tc>
        <w:tc>
          <w:tcPr>
            <w:tcW w:w="1276" w:type="dxa"/>
            <w:vAlign w:val="center"/>
          </w:tcPr>
          <w:p w:rsidR="00CD2ABB" w:rsidRPr="008365A9" w:rsidRDefault="00CD2ABB" w:rsidP="00A6622B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7 264,3</w:t>
            </w:r>
          </w:p>
        </w:tc>
        <w:tc>
          <w:tcPr>
            <w:tcW w:w="1134" w:type="dxa"/>
            <w:vAlign w:val="center"/>
          </w:tcPr>
          <w:p w:rsidR="00CD2ABB" w:rsidRPr="008365A9" w:rsidRDefault="00CD2ABB" w:rsidP="00A6622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7 990,72</w:t>
            </w:r>
          </w:p>
        </w:tc>
      </w:tr>
      <w:tr w:rsidR="00CD2ABB" w:rsidRPr="008365A9" w:rsidTr="001E271B">
        <w:trPr>
          <w:trHeight w:val="284"/>
          <w:jc w:val="center"/>
        </w:trPr>
        <w:tc>
          <w:tcPr>
            <w:tcW w:w="5382" w:type="dxa"/>
            <w:vAlign w:val="center"/>
          </w:tcPr>
          <w:p w:rsidR="00CD2ABB" w:rsidRPr="008365A9" w:rsidRDefault="00CD2ABB" w:rsidP="00A662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оборот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ные активы</w:t>
            </w:r>
          </w:p>
        </w:tc>
        <w:tc>
          <w:tcPr>
            <w:tcW w:w="1559" w:type="dxa"/>
            <w:vAlign w:val="center"/>
          </w:tcPr>
          <w:p w:rsidR="00CD2ABB" w:rsidRPr="008365A9" w:rsidRDefault="00CD2ABB" w:rsidP="00A6622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839</w:t>
            </w:r>
          </w:p>
        </w:tc>
        <w:tc>
          <w:tcPr>
            <w:tcW w:w="1276" w:type="dxa"/>
            <w:vAlign w:val="center"/>
          </w:tcPr>
          <w:p w:rsidR="00CD2ABB" w:rsidRPr="008365A9" w:rsidRDefault="00CD2ABB" w:rsidP="00A6622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839</w:t>
            </w:r>
          </w:p>
        </w:tc>
        <w:tc>
          <w:tcPr>
            <w:tcW w:w="1134" w:type="dxa"/>
            <w:vAlign w:val="center"/>
          </w:tcPr>
          <w:p w:rsidR="00CD2ABB" w:rsidRPr="008365A9" w:rsidRDefault="00CD2ABB" w:rsidP="00A6622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839</w:t>
            </w:r>
          </w:p>
        </w:tc>
      </w:tr>
      <w:tr w:rsidR="00CD2ABB" w:rsidRPr="008365A9" w:rsidTr="001E271B">
        <w:trPr>
          <w:trHeight w:val="284"/>
          <w:jc w:val="center"/>
        </w:trPr>
        <w:tc>
          <w:tcPr>
            <w:tcW w:w="5382" w:type="dxa"/>
            <w:vAlign w:val="center"/>
          </w:tcPr>
          <w:p w:rsidR="00CD2ABB" w:rsidRPr="008365A9" w:rsidRDefault="00CD2ABB" w:rsidP="00A662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</w:t>
            </w:r>
            <w:proofErr w:type="spellStart"/>
            <w:r>
              <w:rPr>
                <w:sz w:val="20"/>
                <w:szCs w:val="20"/>
              </w:rPr>
              <w:t>т.ч</w:t>
            </w:r>
            <w:proofErr w:type="spellEnd"/>
            <w:r>
              <w:rPr>
                <w:sz w:val="20"/>
                <w:szCs w:val="20"/>
              </w:rPr>
              <w:t>. НДС по пре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доплате и по л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изинговым п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латежам</w:t>
            </w:r>
          </w:p>
        </w:tc>
        <w:tc>
          <w:tcPr>
            <w:tcW w:w="1559" w:type="dxa"/>
            <w:vAlign w:val="center"/>
          </w:tcPr>
          <w:p w:rsidR="00CD2ABB" w:rsidRPr="008365A9" w:rsidRDefault="00CD2ABB" w:rsidP="00A6622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839</w:t>
            </w:r>
          </w:p>
        </w:tc>
        <w:tc>
          <w:tcPr>
            <w:tcW w:w="1276" w:type="dxa"/>
            <w:vAlign w:val="center"/>
          </w:tcPr>
          <w:p w:rsidR="00CD2ABB" w:rsidRPr="008365A9" w:rsidRDefault="00CD2ABB" w:rsidP="00A6622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839</w:t>
            </w:r>
          </w:p>
        </w:tc>
        <w:tc>
          <w:tcPr>
            <w:tcW w:w="1134" w:type="dxa"/>
            <w:vAlign w:val="center"/>
          </w:tcPr>
          <w:p w:rsidR="00CD2ABB" w:rsidRPr="008365A9" w:rsidRDefault="00CD2ABB" w:rsidP="00A6622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839</w:t>
            </w:r>
          </w:p>
        </w:tc>
      </w:tr>
      <w:tr w:rsidR="00CD2ABB" w:rsidRPr="008365A9" w:rsidTr="001E271B">
        <w:trPr>
          <w:trHeight w:val="284"/>
          <w:jc w:val="center"/>
        </w:trPr>
        <w:tc>
          <w:tcPr>
            <w:tcW w:w="5382" w:type="dxa"/>
            <w:vAlign w:val="center"/>
          </w:tcPr>
          <w:p w:rsidR="00CD2ABB" w:rsidRPr="008365A9" w:rsidRDefault="00CD2ABB" w:rsidP="00A662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 по р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 xml:space="preserve">азделу </w:t>
            </w:r>
            <w:r>
              <w:rPr>
                <w:sz w:val="20"/>
                <w:szCs w:val="20"/>
                <w:lang w:val="en-US"/>
              </w:rPr>
              <w:t>II</w:t>
            </w:r>
          </w:p>
        </w:tc>
        <w:tc>
          <w:tcPr>
            <w:tcW w:w="1559" w:type="dxa"/>
            <w:vAlign w:val="center"/>
          </w:tcPr>
          <w:p w:rsidR="00CD2ABB" w:rsidRPr="008365A9" w:rsidRDefault="00CD2ABB" w:rsidP="00A6622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72 042,15</w:t>
            </w:r>
          </w:p>
        </w:tc>
        <w:tc>
          <w:tcPr>
            <w:tcW w:w="1276" w:type="dxa"/>
            <w:vAlign w:val="center"/>
          </w:tcPr>
          <w:p w:rsidR="00CD2ABB" w:rsidRPr="008365A9" w:rsidRDefault="00CD2ABB" w:rsidP="00A6622B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79 159,48</w:t>
            </w:r>
          </w:p>
        </w:tc>
        <w:tc>
          <w:tcPr>
            <w:tcW w:w="1134" w:type="dxa"/>
            <w:vAlign w:val="center"/>
          </w:tcPr>
          <w:p w:rsidR="00CD2ABB" w:rsidRPr="008365A9" w:rsidRDefault="00CD2ABB" w:rsidP="00A6622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86988,5</w:t>
            </w:r>
          </w:p>
        </w:tc>
      </w:tr>
      <w:tr w:rsidR="00CD2ABB" w:rsidRPr="008365A9" w:rsidTr="001E271B">
        <w:trPr>
          <w:trHeight w:val="284"/>
          <w:jc w:val="center"/>
        </w:trPr>
        <w:tc>
          <w:tcPr>
            <w:tcW w:w="5382" w:type="dxa"/>
            <w:vAlign w:val="center"/>
          </w:tcPr>
          <w:p w:rsidR="00CD2ABB" w:rsidRPr="008365A9" w:rsidRDefault="00CD2ABB" w:rsidP="00A662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БАЛАНС</w:t>
            </w:r>
          </w:p>
        </w:tc>
        <w:tc>
          <w:tcPr>
            <w:tcW w:w="1559" w:type="dxa"/>
            <w:vAlign w:val="center"/>
          </w:tcPr>
          <w:p w:rsidR="00CD2ABB" w:rsidRPr="008365A9" w:rsidRDefault="00CD2ABB" w:rsidP="00A6622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136 522,15</w:t>
            </w:r>
          </w:p>
        </w:tc>
        <w:tc>
          <w:tcPr>
            <w:tcW w:w="1276" w:type="dxa"/>
            <w:vAlign w:val="center"/>
          </w:tcPr>
          <w:p w:rsidR="00CD2ABB" w:rsidRPr="008365A9" w:rsidRDefault="00CD2ABB" w:rsidP="00A6622B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151 580,39</w:t>
            </w:r>
          </w:p>
        </w:tc>
        <w:tc>
          <w:tcPr>
            <w:tcW w:w="1134" w:type="dxa"/>
            <w:vAlign w:val="center"/>
          </w:tcPr>
          <w:p w:rsidR="00CD2ABB" w:rsidRPr="008365A9" w:rsidRDefault="00CD2ABB" w:rsidP="00A6622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165 669,71</w:t>
            </w:r>
          </w:p>
        </w:tc>
      </w:tr>
      <w:tr w:rsidR="00CD2ABB" w:rsidRPr="008365A9" w:rsidTr="001E271B">
        <w:trPr>
          <w:trHeight w:val="284"/>
          <w:jc w:val="center"/>
        </w:trPr>
        <w:tc>
          <w:tcPr>
            <w:tcW w:w="5382" w:type="dxa"/>
            <w:vAlign w:val="center"/>
          </w:tcPr>
          <w:p w:rsidR="00CD2ABB" w:rsidRPr="008365A9" w:rsidRDefault="00CD2ABB" w:rsidP="00A6622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ПАССИВ</w:t>
            </w:r>
          </w:p>
          <w:p w:rsidR="00CD2ABB" w:rsidRPr="008365A9" w:rsidRDefault="00CD2ABB" w:rsidP="00A6622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III</w:t>
            </w:r>
            <w:r>
              <w:rPr>
                <w:sz w:val="20"/>
                <w:szCs w:val="20"/>
              </w:rPr>
              <w:t>. КАПИТАЛ И Р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ЕЗЕРВЫ</w:t>
            </w:r>
          </w:p>
          <w:p w:rsidR="00CD2ABB" w:rsidRPr="008365A9" w:rsidRDefault="00CD2ABB" w:rsidP="00A662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Уставный к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апитал (склад. к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апитал, уст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ав. фонд)</w:t>
            </w:r>
          </w:p>
        </w:tc>
        <w:tc>
          <w:tcPr>
            <w:tcW w:w="1559" w:type="dxa"/>
            <w:vAlign w:val="bottom"/>
          </w:tcPr>
          <w:p w:rsidR="00CD2ABB" w:rsidRPr="008365A9" w:rsidRDefault="00CD2ABB" w:rsidP="00A6622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1 500</w:t>
            </w:r>
          </w:p>
        </w:tc>
        <w:tc>
          <w:tcPr>
            <w:tcW w:w="1276" w:type="dxa"/>
            <w:vAlign w:val="bottom"/>
          </w:tcPr>
          <w:p w:rsidR="00CD2ABB" w:rsidRPr="008365A9" w:rsidRDefault="00CD2ABB" w:rsidP="00A6622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1 500</w:t>
            </w:r>
          </w:p>
        </w:tc>
        <w:tc>
          <w:tcPr>
            <w:tcW w:w="1134" w:type="dxa"/>
            <w:vAlign w:val="bottom"/>
          </w:tcPr>
          <w:p w:rsidR="00CD2ABB" w:rsidRPr="008365A9" w:rsidRDefault="00CD2ABB" w:rsidP="00A6622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1 500</w:t>
            </w:r>
          </w:p>
        </w:tc>
      </w:tr>
      <w:tr w:rsidR="00CD2ABB" w:rsidRPr="008365A9" w:rsidTr="001E271B">
        <w:trPr>
          <w:trHeight w:val="284"/>
          <w:jc w:val="center"/>
        </w:trPr>
        <w:tc>
          <w:tcPr>
            <w:tcW w:w="5382" w:type="dxa"/>
            <w:vAlign w:val="center"/>
          </w:tcPr>
          <w:p w:rsidR="00CD2ABB" w:rsidRPr="008365A9" w:rsidRDefault="00CD2ABB" w:rsidP="00A662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Собственные а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кции, выку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пленные у а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кционеров</w:t>
            </w:r>
          </w:p>
        </w:tc>
        <w:tc>
          <w:tcPr>
            <w:tcW w:w="1559" w:type="dxa"/>
            <w:vAlign w:val="center"/>
          </w:tcPr>
          <w:p w:rsidR="00CD2ABB" w:rsidRPr="008365A9" w:rsidRDefault="00CD2ABB" w:rsidP="00A6622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:rsidR="00CD2ABB" w:rsidRPr="008365A9" w:rsidRDefault="00CD2ABB" w:rsidP="00A6622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CD2ABB" w:rsidRPr="008365A9" w:rsidRDefault="00CD2ABB" w:rsidP="00A6622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CD2ABB" w:rsidRPr="008365A9" w:rsidTr="001E271B">
        <w:trPr>
          <w:trHeight w:val="284"/>
          <w:jc w:val="center"/>
        </w:trPr>
        <w:tc>
          <w:tcPr>
            <w:tcW w:w="5382" w:type="dxa"/>
            <w:vAlign w:val="center"/>
          </w:tcPr>
          <w:p w:rsidR="00CD2ABB" w:rsidRPr="008365A9" w:rsidRDefault="00CD2ABB" w:rsidP="00A662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Переоценка </w:t>
            </w:r>
            <w:proofErr w:type="spellStart"/>
            <w:r>
              <w:rPr>
                <w:sz w:val="20"/>
                <w:szCs w:val="20"/>
              </w:rPr>
              <w:t>внеоборотных</w:t>
            </w:r>
            <w:proofErr w:type="spellEnd"/>
            <w:r>
              <w:rPr>
                <w:sz w:val="20"/>
                <w:szCs w:val="20"/>
              </w:rPr>
              <w:t xml:space="preserve"> активов</w:t>
            </w:r>
          </w:p>
        </w:tc>
        <w:tc>
          <w:tcPr>
            <w:tcW w:w="1559" w:type="dxa"/>
            <w:vAlign w:val="center"/>
          </w:tcPr>
          <w:p w:rsidR="00CD2ABB" w:rsidRPr="008365A9" w:rsidRDefault="00CD2ABB" w:rsidP="00A6622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:rsidR="00CD2ABB" w:rsidRPr="008365A9" w:rsidRDefault="00CD2ABB" w:rsidP="00A6622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CD2ABB" w:rsidRPr="008365A9" w:rsidRDefault="00CD2ABB" w:rsidP="00A6622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CD2ABB" w:rsidRPr="008365A9" w:rsidTr="001E271B">
        <w:trPr>
          <w:trHeight w:val="284"/>
          <w:jc w:val="center"/>
        </w:trPr>
        <w:tc>
          <w:tcPr>
            <w:tcW w:w="5382" w:type="dxa"/>
            <w:vAlign w:val="center"/>
          </w:tcPr>
          <w:p w:rsidR="00CD2ABB" w:rsidRPr="008365A9" w:rsidRDefault="00CD2ABB" w:rsidP="00A662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Добавочный к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апитал (без перео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ценки)</w:t>
            </w:r>
          </w:p>
        </w:tc>
        <w:tc>
          <w:tcPr>
            <w:tcW w:w="1559" w:type="dxa"/>
            <w:vAlign w:val="center"/>
          </w:tcPr>
          <w:p w:rsidR="00CD2ABB" w:rsidRPr="008365A9" w:rsidRDefault="00CD2ABB" w:rsidP="00A6622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:rsidR="00CD2ABB" w:rsidRPr="008365A9" w:rsidRDefault="00CD2ABB" w:rsidP="00A6622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CD2ABB" w:rsidRPr="008365A9" w:rsidRDefault="00CD2ABB" w:rsidP="00A6622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CD2ABB" w:rsidRPr="008365A9" w:rsidTr="001E271B">
        <w:trPr>
          <w:trHeight w:val="284"/>
          <w:jc w:val="center"/>
        </w:trPr>
        <w:tc>
          <w:tcPr>
            <w:tcW w:w="5382" w:type="dxa"/>
            <w:vAlign w:val="center"/>
          </w:tcPr>
          <w:p w:rsidR="00CD2ABB" w:rsidRPr="008365A9" w:rsidRDefault="00CD2ABB" w:rsidP="00A662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Резервный к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апитал</w:t>
            </w:r>
          </w:p>
        </w:tc>
        <w:tc>
          <w:tcPr>
            <w:tcW w:w="1559" w:type="dxa"/>
            <w:vAlign w:val="center"/>
          </w:tcPr>
          <w:p w:rsidR="00CD2ABB" w:rsidRPr="008365A9" w:rsidRDefault="00CD2ABB" w:rsidP="00A6622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:rsidR="00CD2ABB" w:rsidRPr="008365A9" w:rsidRDefault="00CD2ABB" w:rsidP="00A6622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CD2ABB" w:rsidRPr="008365A9" w:rsidRDefault="00CD2ABB" w:rsidP="00A6622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CD2ABB" w:rsidRPr="008365A9" w:rsidTr="001E271B">
        <w:trPr>
          <w:trHeight w:val="284"/>
          <w:jc w:val="center"/>
        </w:trPr>
        <w:tc>
          <w:tcPr>
            <w:tcW w:w="5382" w:type="dxa"/>
            <w:vAlign w:val="center"/>
          </w:tcPr>
          <w:p w:rsidR="00CD2ABB" w:rsidRPr="008365A9" w:rsidRDefault="00CD2ABB" w:rsidP="00A662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Нераспределенная пр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ибыль (непо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крытый убыто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к)</w:t>
            </w:r>
          </w:p>
        </w:tc>
        <w:tc>
          <w:tcPr>
            <w:tcW w:w="1559" w:type="dxa"/>
            <w:vAlign w:val="center"/>
          </w:tcPr>
          <w:p w:rsidR="00CD2ABB" w:rsidRPr="008365A9" w:rsidRDefault="00CD2ABB" w:rsidP="00A6622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12 271,28</w:t>
            </w:r>
          </w:p>
        </w:tc>
        <w:tc>
          <w:tcPr>
            <w:tcW w:w="1276" w:type="dxa"/>
            <w:vAlign w:val="center"/>
          </w:tcPr>
          <w:p w:rsidR="00CD2ABB" w:rsidRPr="008365A9" w:rsidRDefault="00571DE9" w:rsidP="00A6622B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29 251,17</w:t>
            </w:r>
          </w:p>
        </w:tc>
        <w:tc>
          <w:tcPr>
            <w:tcW w:w="1134" w:type="dxa"/>
            <w:vAlign w:val="center"/>
          </w:tcPr>
          <w:p w:rsidR="003D4A85" w:rsidRPr="008365A9" w:rsidRDefault="003D4A85" w:rsidP="003D4A85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51 110,24</w:t>
            </w:r>
          </w:p>
        </w:tc>
      </w:tr>
      <w:tr w:rsidR="00CD2ABB" w:rsidRPr="008365A9" w:rsidTr="001E271B">
        <w:trPr>
          <w:trHeight w:val="284"/>
          <w:jc w:val="center"/>
        </w:trPr>
        <w:tc>
          <w:tcPr>
            <w:tcW w:w="5382" w:type="dxa"/>
            <w:vAlign w:val="center"/>
          </w:tcPr>
          <w:p w:rsidR="00CD2ABB" w:rsidRPr="008365A9" w:rsidRDefault="00CD2ABB" w:rsidP="00A662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 по р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 xml:space="preserve">азделу </w:t>
            </w:r>
            <w:r>
              <w:rPr>
                <w:sz w:val="20"/>
                <w:szCs w:val="20"/>
                <w:lang w:val="en-US"/>
              </w:rPr>
              <w:t>III</w:t>
            </w:r>
          </w:p>
        </w:tc>
        <w:tc>
          <w:tcPr>
            <w:tcW w:w="1559" w:type="dxa"/>
            <w:vAlign w:val="center"/>
          </w:tcPr>
          <w:p w:rsidR="00CD2ABB" w:rsidRPr="008365A9" w:rsidRDefault="00CD2ABB" w:rsidP="00A6622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13 771,28</w:t>
            </w:r>
          </w:p>
        </w:tc>
        <w:tc>
          <w:tcPr>
            <w:tcW w:w="1276" w:type="dxa"/>
            <w:vAlign w:val="center"/>
          </w:tcPr>
          <w:p w:rsidR="00CD2ABB" w:rsidRPr="008365A9" w:rsidRDefault="002B68C1" w:rsidP="00A6622B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30751,17</w:t>
            </w:r>
          </w:p>
        </w:tc>
        <w:tc>
          <w:tcPr>
            <w:tcW w:w="1134" w:type="dxa"/>
            <w:vAlign w:val="center"/>
          </w:tcPr>
          <w:p w:rsidR="00CD2ABB" w:rsidRPr="008365A9" w:rsidRDefault="005912C8" w:rsidP="00A6622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52 610,24</w:t>
            </w:r>
          </w:p>
        </w:tc>
      </w:tr>
      <w:tr w:rsidR="00CD2ABB" w:rsidRPr="008365A9" w:rsidTr="001E271B">
        <w:trPr>
          <w:trHeight w:val="284"/>
          <w:jc w:val="center"/>
        </w:trPr>
        <w:tc>
          <w:tcPr>
            <w:tcW w:w="5382" w:type="dxa"/>
            <w:vAlign w:val="center"/>
          </w:tcPr>
          <w:p w:rsidR="00CD2ABB" w:rsidRPr="008365A9" w:rsidRDefault="00CD2ABB" w:rsidP="00A6622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IV</w:t>
            </w:r>
            <w:r>
              <w:rPr>
                <w:sz w:val="20"/>
                <w:szCs w:val="20"/>
              </w:rPr>
              <w:t>. ДОЛГОСРОЧ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НЫЕ ОБЯЗАТ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ЕЛЬСТВА</w:t>
            </w:r>
          </w:p>
          <w:p w:rsidR="00CD2ABB" w:rsidRPr="008365A9" w:rsidRDefault="00CD2ABB" w:rsidP="00A662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Заемные сре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дства</w:t>
            </w:r>
          </w:p>
        </w:tc>
        <w:tc>
          <w:tcPr>
            <w:tcW w:w="1559" w:type="dxa"/>
            <w:vAlign w:val="bottom"/>
          </w:tcPr>
          <w:p w:rsidR="00CD2ABB" w:rsidRPr="008365A9" w:rsidRDefault="00CD2ABB" w:rsidP="00A6622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bottom"/>
          </w:tcPr>
          <w:p w:rsidR="00CD2ABB" w:rsidRPr="008365A9" w:rsidRDefault="00CD2ABB" w:rsidP="00A6622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bottom"/>
          </w:tcPr>
          <w:p w:rsidR="00CD2ABB" w:rsidRPr="008365A9" w:rsidRDefault="00CD2ABB" w:rsidP="00A6622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CD2ABB" w:rsidRPr="008365A9" w:rsidTr="001E271B">
        <w:trPr>
          <w:trHeight w:val="284"/>
          <w:jc w:val="center"/>
        </w:trPr>
        <w:tc>
          <w:tcPr>
            <w:tcW w:w="5382" w:type="dxa"/>
            <w:vAlign w:val="center"/>
          </w:tcPr>
          <w:p w:rsidR="00CD2ABB" w:rsidRPr="008365A9" w:rsidRDefault="00CD2ABB" w:rsidP="00A662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Отложенные н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алоговые об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язательств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а</w:t>
            </w:r>
          </w:p>
        </w:tc>
        <w:tc>
          <w:tcPr>
            <w:tcW w:w="1559" w:type="dxa"/>
            <w:vAlign w:val="center"/>
          </w:tcPr>
          <w:p w:rsidR="00CD2ABB" w:rsidRPr="008365A9" w:rsidRDefault="00CD2ABB" w:rsidP="00A6622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276" w:type="dxa"/>
            <w:vAlign w:val="center"/>
          </w:tcPr>
          <w:p w:rsidR="00CD2ABB" w:rsidRPr="008365A9" w:rsidRDefault="00CD2ABB" w:rsidP="00A6622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134" w:type="dxa"/>
            <w:vAlign w:val="center"/>
          </w:tcPr>
          <w:p w:rsidR="00CD2ABB" w:rsidRPr="008365A9" w:rsidRDefault="00CD2ABB" w:rsidP="00A6622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</w:tr>
      <w:tr w:rsidR="00CD2ABB" w:rsidRPr="008365A9" w:rsidTr="001E271B">
        <w:tblPrEx>
          <w:jc w:val="left"/>
        </w:tblPrEx>
        <w:trPr>
          <w:trHeight w:val="284"/>
        </w:trPr>
        <w:tc>
          <w:tcPr>
            <w:tcW w:w="5382" w:type="dxa"/>
          </w:tcPr>
          <w:p w:rsidR="00CD2ABB" w:rsidRPr="008365A9" w:rsidRDefault="00CD2ABB" w:rsidP="00A662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Оценочные об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язательств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а</w:t>
            </w:r>
          </w:p>
        </w:tc>
        <w:tc>
          <w:tcPr>
            <w:tcW w:w="1559" w:type="dxa"/>
          </w:tcPr>
          <w:p w:rsidR="00CD2ABB" w:rsidRPr="008365A9" w:rsidRDefault="00CD2ABB" w:rsidP="00A6622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CD2ABB" w:rsidRPr="008365A9" w:rsidRDefault="00CD2ABB" w:rsidP="00A6622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D2ABB" w:rsidRPr="008365A9" w:rsidRDefault="00CD2ABB" w:rsidP="00A6622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CD2ABB" w:rsidRPr="008365A9" w:rsidTr="001E271B">
        <w:tblPrEx>
          <w:jc w:val="left"/>
        </w:tblPrEx>
        <w:trPr>
          <w:trHeight w:val="284"/>
        </w:trPr>
        <w:tc>
          <w:tcPr>
            <w:tcW w:w="5382" w:type="dxa"/>
          </w:tcPr>
          <w:p w:rsidR="00CD2ABB" w:rsidRPr="008365A9" w:rsidRDefault="00CD2ABB" w:rsidP="00A662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обяз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ательства</w:t>
            </w:r>
          </w:p>
        </w:tc>
        <w:tc>
          <w:tcPr>
            <w:tcW w:w="1559" w:type="dxa"/>
          </w:tcPr>
          <w:p w:rsidR="00CD2ABB" w:rsidRPr="008365A9" w:rsidRDefault="00CD2ABB" w:rsidP="00A6622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2 794</w:t>
            </w:r>
          </w:p>
        </w:tc>
        <w:tc>
          <w:tcPr>
            <w:tcW w:w="1276" w:type="dxa"/>
          </w:tcPr>
          <w:p w:rsidR="00CD2ABB" w:rsidRPr="008365A9" w:rsidRDefault="00CD2ABB" w:rsidP="00A6622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2 794</w:t>
            </w:r>
          </w:p>
        </w:tc>
        <w:tc>
          <w:tcPr>
            <w:tcW w:w="1134" w:type="dxa"/>
          </w:tcPr>
          <w:p w:rsidR="00CD2ABB" w:rsidRPr="008365A9" w:rsidRDefault="00CD2ABB" w:rsidP="00A6622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2 794</w:t>
            </w:r>
          </w:p>
        </w:tc>
      </w:tr>
      <w:tr w:rsidR="00CD2ABB" w:rsidRPr="008365A9" w:rsidTr="001E271B">
        <w:tblPrEx>
          <w:jc w:val="left"/>
        </w:tblPrEx>
        <w:trPr>
          <w:trHeight w:val="284"/>
        </w:trPr>
        <w:tc>
          <w:tcPr>
            <w:tcW w:w="5382" w:type="dxa"/>
          </w:tcPr>
          <w:p w:rsidR="00CD2ABB" w:rsidRPr="008365A9" w:rsidRDefault="00CD2ABB" w:rsidP="00A662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 по р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 xml:space="preserve">азделу </w:t>
            </w:r>
            <w:r>
              <w:rPr>
                <w:sz w:val="20"/>
                <w:szCs w:val="20"/>
                <w:lang w:val="en-US"/>
              </w:rPr>
              <w:t>IV</w:t>
            </w:r>
          </w:p>
        </w:tc>
        <w:tc>
          <w:tcPr>
            <w:tcW w:w="1559" w:type="dxa"/>
          </w:tcPr>
          <w:p w:rsidR="00CD2ABB" w:rsidRPr="008365A9" w:rsidRDefault="00CD2ABB" w:rsidP="00A6622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3 016</w:t>
            </w:r>
          </w:p>
        </w:tc>
        <w:tc>
          <w:tcPr>
            <w:tcW w:w="1276" w:type="dxa"/>
          </w:tcPr>
          <w:p w:rsidR="00CD2ABB" w:rsidRPr="008365A9" w:rsidRDefault="00CD2ABB" w:rsidP="00A6622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3 016</w:t>
            </w:r>
          </w:p>
        </w:tc>
        <w:tc>
          <w:tcPr>
            <w:tcW w:w="1134" w:type="dxa"/>
          </w:tcPr>
          <w:p w:rsidR="00CD2ABB" w:rsidRPr="008365A9" w:rsidRDefault="00CD2ABB" w:rsidP="00A6622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3 016</w:t>
            </w:r>
          </w:p>
        </w:tc>
      </w:tr>
      <w:tr w:rsidR="00CD2ABB" w:rsidRPr="008365A9" w:rsidTr="00A6622B">
        <w:tblPrEx>
          <w:jc w:val="left"/>
        </w:tblPrEx>
        <w:trPr>
          <w:trHeight w:val="284"/>
        </w:trPr>
        <w:tc>
          <w:tcPr>
            <w:tcW w:w="5382" w:type="dxa"/>
          </w:tcPr>
          <w:p w:rsidR="00CD2ABB" w:rsidRPr="008365A9" w:rsidRDefault="00CD2ABB" w:rsidP="00A6622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V</w:t>
            </w:r>
            <w:r>
              <w:rPr>
                <w:sz w:val="20"/>
                <w:szCs w:val="20"/>
              </w:rPr>
              <w:t>. КРАТКОСРОЧ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НЫЕ ОБЯЗАТ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ЕЛЬСТВА</w:t>
            </w:r>
          </w:p>
          <w:p w:rsidR="00CD2ABB" w:rsidRPr="008365A9" w:rsidRDefault="00CD2ABB" w:rsidP="00A662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Заемные сре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дства</w:t>
            </w:r>
          </w:p>
        </w:tc>
        <w:tc>
          <w:tcPr>
            <w:tcW w:w="1559" w:type="dxa"/>
            <w:vAlign w:val="bottom"/>
          </w:tcPr>
          <w:p w:rsidR="00CD2ABB" w:rsidRPr="008365A9" w:rsidRDefault="00CD2ABB" w:rsidP="00A6622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bottom"/>
          </w:tcPr>
          <w:p w:rsidR="00CD2ABB" w:rsidRPr="008365A9" w:rsidRDefault="00CD2ABB" w:rsidP="00A6622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bottom"/>
          </w:tcPr>
          <w:p w:rsidR="00CD2ABB" w:rsidRPr="008365A9" w:rsidRDefault="00CD2ABB" w:rsidP="00A6622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CD2ABB" w:rsidRPr="008365A9" w:rsidTr="001E271B">
        <w:tblPrEx>
          <w:jc w:val="left"/>
        </w:tblPrEx>
        <w:trPr>
          <w:trHeight w:val="284"/>
        </w:trPr>
        <w:tc>
          <w:tcPr>
            <w:tcW w:w="5382" w:type="dxa"/>
          </w:tcPr>
          <w:p w:rsidR="00CD2ABB" w:rsidRPr="008365A9" w:rsidRDefault="00CD2ABB" w:rsidP="00A662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Кредиторская з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адолженност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ь</w:t>
            </w:r>
          </w:p>
        </w:tc>
        <w:tc>
          <w:tcPr>
            <w:tcW w:w="1559" w:type="dxa"/>
          </w:tcPr>
          <w:p w:rsidR="00CD2ABB" w:rsidRPr="00691113" w:rsidRDefault="00E6349E" w:rsidP="00A6622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77 085,07</w:t>
            </w:r>
          </w:p>
        </w:tc>
        <w:tc>
          <w:tcPr>
            <w:tcW w:w="1276" w:type="dxa"/>
          </w:tcPr>
          <w:p w:rsidR="00CD2ABB" w:rsidRPr="00691113" w:rsidRDefault="00E6349E" w:rsidP="00A6622B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86 403,17</w:t>
            </w:r>
          </w:p>
        </w:tc>
        <w:tc>
          <w:tcPr>
            <w:tcW w:w="1134" w:type="dxa"/>
          </w:tcPr>
          <w:p w:rsidR="00CD2ABB" w:rsidRPr="00691113" w:rsidRDefault="00E6349E" w:rsidP="00A6622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96 653,09</w:t>
            </w:r>
          </w:p>
        </w:tc>
      </w:tr>
      <w:tr w:rsidR="00CD2ABB" w:rsidRPr="008365A9" w:rsidTr="001E271B">
        <w:tblPrEx>
          <w:jc w:val="left"/>
        </w:tblPrEx>
        <w:trPr>
          <w:trHeight w:val="284"/>
        </w:trPr>
        <w:tc>
          <w:tcPr>
            <w:tcW w:w="5382" w:type="dxa"/>
          </w:tcPr>
          <w:p w:rsidR="00CD2ABB" w:rsidRPr="008365A9" w:rsidRDefault="00CD2ABB" w:rsidP="00A662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буду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щих периодо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в</w:t>
            </w:r>
          </w:p>
        </w:tc>
        <w:tc>
          <w:tcPr>
            <w:tcW w:w="1559" w:type="dxa"/>
          </w:tcPr>
          <w:p w:rsidR="00CD2ABB" w:rsidRPr="008365A9" w:rsidRDefault="00CD2ABB" w:rsidP="00A6622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12 998</w:t>
            </w:r>
          </w:p>
        </w:tc>
        <w:tc>
          <w:tcPr>
            <w:tcW w:w="1276" w:type="dxa"/>
          </w:tcPr>
          <w:p w:rsidR="00CD2ABB" w:rsidRPr="008365A9" w:rsidRDefault="00CD2ABB" w:rsidP="00A6622B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12 998</w:t>
            </w:r>
          </w:p>
        </w:tc>
        <w:tc>
          <w:tcPr>
            <w:tcW w:w="1134" w:type="dxa"/>
          </w:tcPr>
          <w:p w:rsidR="00CD2ABB" w:rsidRPr="008365A9" w:rsidRDefault="00CD2ABB" w:rsidP="00A6622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12 998</w:t>
            </w:r>
          </w:p>
        </w:tc>
      </w:tr>
      <w:tr w:rsidR="00CD2ABB" w:rsidRPr="008365A9" w:rsidTr="001E271B">
        <w:tblPrEx>
          <w:jc w:val="left"/>
        </w:tblPrEx>
        <w:trPr>
          <w:trHeight w:val="284"/>
        </w:trPr>
        <w:tc>
          <w:tcPr>
            <w:tcW w:w="5382" w:type="dxa"/>
          </w:tcPr>
          <w:p w:rsidR="00CD2ABB" w:rsidRPr="008365A9" w:rsidRDefault="00CD2ABB" w:rsidP="00A662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Оценочные об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язательств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а</w:t>
            </w:r>
          </w:p>
        </w:tc>
        <w:tc>
          <w:tcPr>
            <w:tcW w:w="1559" w:type="dxa"/>
          </w:tcPr>
          <w:p w:rsidR="00CD2ABB" w:rsidRPr="008365A9" w:rsidRDefault="00CD2ABB" w:rsidP="00A6622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2 306</w:t>
            </w:r>
          </w:p>
        </w:tc>
        <w:tc>
          <w:tcPr>
            <w:tcW w:w="1276" w:type="dxa"/>
          </w:tcPr>
          <w:p w:rsidR="00CD2ABB" w:rsidRPr="008365A9" w:rsidRDefault="00CD2ABB" w:rsidP="00A6622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2 306</w:t>
            </w:r>
          </w:p>
        </w:tc>
        <w:tc>
          <w:tcPr>
            <w:tcW w:w="1134" w:type="dxa"/>
          </w:tcPr>
          <w:p w:rsidR="00CD2ABB" w:rsidRPr="008365A9" w:rsidRDefault="00CD2ABB" w:rsidP="00A6622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2 306</w:t>
            </w:r>
          </w:p>
        </w:tc>
      </w:tr>
      <w:tr w:rsidR="00CD2ABB" w:rsidRPr="008365A9" w:rsidTr="001E271B">
        <w:tblPrEx>
          <w:jc w:val="left"/>
        </w:tblPrEx>
        <w:trPr>
          <w:trHeight w:val="284"/>
        </w:trPr>
        <w:tc>
          <w:tcPr>
            <w:tcW w:w="5382" w:type="dxa"/>
          </w:tcPr>
          <w:p w:rsidR="00CD2ABB" w:rsidRPr="008365A9" w:rsidRDefault="00CD2ABB" w:rsidP="00A662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обяз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ательства</w:t>
            </w:r>
          </w:p>
        </w:tc>
        <w:tc>
          <w:tcPr>
            <w:tcW w:w="1559" w:type="dxa"/>
          </w:tcPr>
          <w:p w:rsidR="00CD2ABB" w:rsidRPr="008365A9" w:rsidRDefault="00CD2ABB" w:rsidP="00A6622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CD2ABB" w:rsidRPr="008365A9" w:rsidRDefault="00CD2ABB" w:rsidP="00A6622B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D2ABB" w:rsidRPr="008365A9" w:rsidRDefault="00CD2ABB" w:rsidP="00A6622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CD2ABB" w:rsidRPr="008365A9" w:rsidTr="001E271B">
        <w:tblPrEx>
          <w:jc w:val="left"/>
        </w:tblPrEx>
        <w:trPr>
          <w:trHeight w:val="284"/>
        </w:trPr>
        <w:tc>
          <w:tcPr>
            <w:tcW w:w="5382" w:type="dxa"/>
          </w:tcPr>
          <w:p w:rsidR="00CD2ABB" w:rsidRPr="008365A9" w:rsidRDefault="00CD2ABB" w:rsidP="00A662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 по р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 xml:space="preserve">азделу </w:t>
            </w:r>
            <w:r>
              <w:rPr>
                <w:sz w:val="20"/>
                <w:szCs w:val="20"/>
                <w:lang w:val="en-US"/>
              </w:rPr>
              <w:t>V</w:t>
            </w:r>
          </w:p>
        </w:tc>
        <w:tc>
          <w:tcPr>
            <w:tcW w:w="1559" w:type="dxa"/>
          </w:tcPr>
          <w:p w:rsidR="00CD2ABB" w:rsidRPr="008365A9" w:rsidRDefault="00E6349E" w:rsidP="00A6622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92 389,07</w:t>
            </w:r>
          </w:p>
        </w:tc>
        <w:tc>
          <w:tcPr>
            <w:tcW w:w="1276" w:type="dxa"/>
          </w:tcPr>
          <w:p w:rsidR="00CD2ABB" w:rsidRPr="008365A9" w:rsidRDefault="00E6349E" w:rsidP="00A6622B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101 707,17</w:t>
            </w:r>
          </w:p>
        </w:tc>
        <w:tc>
          <w:tcPr>
            <w:tcW w:w="1134" w:type="dxa"/>
          </w:tcPr>
          <w:p w:rsidR="00CD2ABB" w:rsidRPr="008365A9" w:rsidRDefault="00E6349E" w:rsidP="00A6622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111 957,09</w:t>
            </w:r>
          </w:p>
        </w:tc>
      </w:tr>
      <w:tr w:rsidR="00F65CDE" w:rsidRPr="008365A9" w:rsidTr="001E271B">
        <w:tblPrEx>
          <w:jc w:val="left"/>
        </w:tblPrEx>
        <w:trPr>
          <w:trHeight w:val="284"/>
        </w:trPr>
        <w:tc>
          <w:tcPr>
            <w:tcW w:w="5382" w:type="dxa"/>
          </w:tcPr>
          <w:p w:rsidR="00F65CDE" w:rsidRPr="008365A9" w:rsidRDefault="00F65CDE" w:rsidP="00A662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Необходимое в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нешнее фин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sz w:val="20"/>
                <w:szCs w:val="20"/>
              </w:rPr>
              <w:t>ансирование</w:t>
            </w:r>
          </w:p>
        </w:tc>
        <w:tc>
          <w:tcPr>
            <w:tcW w:w="1559" w:type="dxa"/>
            <w:vAlign w:val="center"/>
          </w:tcPr>
          <w:p w:rsidR="00F65CDE" w:rsidRPr="008365A9" w:rsidRDefault="00E6349E" w:rsidP="00691113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27 345,8</w:t>
            </w:r>
          </w:p>
        </w:tc>
        <w:tc>
          <w:tcPr>
            <w:tcW w:w="1276" w:type="dxa"/>
            <w:vAlign w:val="center"/>
          </w:tcPr>
          <w:p w:rsidR="00F65CDE" w:rsidRPr="008365A9" w:rsidRDefault="000F2B5E" w:rsidP="00691113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16 106,05</w:t>
            </w:r>
          </w:p>
        </w:tc>
        <w:tc>
          <w:tcPr>
            <w:tcW w:w="1134" w:type="dxa"/>
            <w:vAlign w:val="center"/>
          </w:tcPr>
          <w:p w:rsidR="00F65CDE" w:rsidRPr="008365A9" w:rsidRDefault="00E6349E" w:rsidP="00691113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8 790,89</w:t>
            </w:r>
          </w:p>
        </w:tc>
      </w:tr>
      <w:tr w:rsidR="00CD2ABB" w:rsidRPr="008365A9" w:rsidTr="001E271B">
        <w:tblPrEx>
          <w:jc w:val="left"/>
        </w:tblPrEx>
        <w:trPr>
          <w:trHeight w:val="284"/>
        </w:trPr>
        <w:tc>
          <w:tcPr>
            <w:tcW w:w="5382" w:type="dxa"/>
          </w:tcPr>
          <w:p w:rsidR="00CD2ABB" w:rsidRPr="008365A9" w:rsidRDefault="00CD2ABB" w:rsidP="00A662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БАЛАНС</w:t>
            </w:r>
          </w:p>
        </w:tc>
        <w:tc>
          <w:tcPr>
            <w:tcW w:w="1559" w:type="dxa"/>
          </w:tcPr>
          <w:p w:rsidR="00CD2ABB" w:rsidRPr="008365A9" w:rsidRDefault="00DE7FDE" w:rsidP="00A6622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136 771,28</w:t>
            </w:r>
          </w:p>
        </w:tc>
        <w:tc>
          <w:tcPr>
            <w:tcW w:w="1276" w:type="dxa"/>
          </w:tcPr>
          <w:p w:rsidR="00CD2ABB" w:rsidRPr="008365A9" w:rsidRDefault="00E6349E" w:rsidP="00A6622B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151580,39</w:t>
            </w:r>
          </w:p>
        </w:tc>
        <w:tc>
          <w:tcPr>
            <w:tcW w:w="1134" w:type="dxa"/>
          </w:tcPr>
          <w:p w:rsidR="00CD2ABB" w:rsidRPr="008365A9" w:rsidRDefault="00DE7FDE" w:rsidP="00A6622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165669,71</w:t>
            </w:r>
          </w:p>
        </w:tc>
      </w:tr>
    </w:tbl>
    <w:p w:rsidR="00D0705C" w:rsidRPr="005217F0" w:rsidRDefault="00D0705C" w:rsidP="00D0705C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Источник: сост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</w:rPr>
        <w:t>ﮦ</w:t>
      </w:r>
      <w:r>
        <w:rPr>
          <w:rFonts w:ascii="Times New Roman" w:hAnsi="Times New Roman" w:cs="Times New Roman"/>
        </w:rPr>
        <w:t>авлено авторо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</w:rPr>
        <w:t>ﮦ</w:t>
      </w:r>
      <w:r>
        <w:rPr>
          <w:rFonts w:ascii="Times New Roman" w:hAnsi="Times New Roman" w:cs="Times New Roman"/>
        </w:rPr>
        <w:t>м.</w:t>
      </w:r>
    </w:p>
    <w:p w:rsidR="00D0705C" w:rsidRDefault="00D0705C" w:rsidP="00D070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На основан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 прогноз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можно опре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делить потреб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ность во в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нешнем фин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ансировани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 Данная ве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личина обус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ловлена раз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ницей между ве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личиной акт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ивов и пасс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ивов. В таб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лице 15 пре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дставлен 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асчет велич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ины дополн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ительного в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нешнего фи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нансирован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ия.</w:t>
      </w:r>
    </w:p>
    <w:p w:rsidR="00D0705C" w:rsidRDefault="008A5ADD" w:rsidP="00D070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Таблица 20. Расчет необходимого внешнего ф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инансирова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деятел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ьности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ООО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Теплоэнерго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 с учетом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внедрения меро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приятий по со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кращению внешнего ф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инансирова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ния</w:t>
      </w:r>
    </w:p>
    <w:tbl>
      <w:tblPr>
        <w:tblW w:w="9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2"/>
        <w:gridCol w:w="1134"/>
        <w:gridCol w:w="1206"/>
        <w:gridCol w:w="1206"/>
        <w:gridCol w:w="1206"/>
      </w:tblGrid>
      <w:tr w:rsidR="00D0705C" w:rsidRPr="008365A9" w:rsidTr="00D0705C">
        <w:trPr>
          <w:trHeight w:val="288"/>
          <w:jc w:val="center"/>
        </w:trPr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05C" w:rsidRPr="008365A9" w:rsidRDefault="00D0705C" w:rsidP="00D0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по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казателя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705C" w:rsidRPr="008365A9" w:rsidRDefault="00D0705C" w:rsidP="00D0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2017г.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705C" w:rsidRPr="008365A9" w:rsidRDefault="00D0705C" w:rsidP="00D0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2018г.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705C" w:rsidRPr="008365A9" w:rsidRDefault="00D0705C" w:rsidP="00D0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2019г.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705C" w:rsidRPr="008365A9" w:rsidRDefault="00D0705C" w:rsidP="00D0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2020г.</w:t>
            </w:r>
          </w:p>
        </w:tc>
      </w:tr>
      <w:tr w:rsidR="00F65CDE" w:rsidRPr="008365A9" w:rsidTr="00D0705C">
        <w:trPr>
          <w:trHeight w:val="288"/>
          <w:jc w:val="center"/>
        </w:trPr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CDE" w:rsidRPr="008365A9" w:rsidRDefault="00F65CDE" w:rsidP="00D0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5CDE" w:rsidRPr="008365A9" w:rsidRDefault="00F65CDE" w:rsidP="00D0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5CDE" w:rsidRPr="008365A9" w:rsidRDefault="00F65CDE" w:rsidP="00D0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5CDE" w:rsidRPr="008365A9" w:rsidRDefault="00F65CDE" w:rsidP="00D0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5CDE" w:rsidRPr="008365A9" w:rsidRDefault="00F65CDE" w:rsidP="00D0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245F74" w:rsidRPr="008365A9" w:rsidTr="00D0705C">
        <w:trPr>
          <w:trHeight w:val="263"/>
          <w:jc w:val="center"/>
        </w:trPr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F74" w:rsidRPr="008365A9" w:rsidRDefault="00245F74" w:rsidP="00245F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Величина а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ктива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F74" w:rsidRPr="008365A9" w:rsidRDefault="00245F74" w:rsidP="00245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129464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F74" w:rsidRPr="00245F74" w:rsidRDefault="00245F74" w:rsidP="00245F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136 522,15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F74" w:rsidRPr="00245F74" w:rsidRDefault="00245F74" w:rsidP="00245F7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151 580,39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F74" w:rsidRPr="00245F74" w:rsidRDefault="00245F74" w:rsidP="00245F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165 669,71</w:t>
            </w:r>
          </w:p>
        </w:tc>
      </w:tr>
      <w:tr w:rsidR="00E6349E" w:rsidRPr="008365A9" w:rsidTr="00E6349E">
        <w:trPr>
          <w:trHeight w:val="288"/>
          <w:jc w:val="center"/>
        </w:trPr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49E" w:rsidRPr="008365A9" w:rsidRDefault="00E6349E" w:rsidP="00E634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Величина п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ассива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349E" w:rsidRPr="008365A9" w:rsidRDefault="00E6349E" w:rsidP="00E63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129464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349E" w:rsidRPr="00E6349E" w:rsidRDefault="00E6349E" w:rsidP="00E6349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109 176,35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349E" w:rsidRPr="00E6349E" w:rsidRDefault="00905200" w:rsidP="00E634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135 474,34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349E" w:rsidRPr="00E6349E" w:rsidRDefault="00E6349E" w:rsidP="00E6349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156 878,82</w:t>
            </w:r>
          </w:p>
        </w:tc>
      </w:tr>
      <w:tr w:rsidR="00E6349E" w:rsidRPr="008365A9" w:rsidTr="00571DE9">
        <w:trPr>
          <w:trHeight w:val="288"/>
          <w:jc w:val="center"/>
        </w:trPr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49E" w:rsidRPr="008365A9" w:rsidRDefault="00E6349E" w:rsidP="00E634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Необходимое внешнее ф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инансирова</w:t>
            </w:r>
            <w:r>
              <w:rPr>
                <w:rFonts w:ascii="Times New Roman" w:eastAsia="Times New Roman" w:hAnsi="Times New Roman" w:cs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349E" w:rsidRPr="008365A9" w:rsidRDefault="00E6349E" w:rsidP="00E63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349E" w:rsidRPr="00E6349E" w:rsidRDefault="00E6349E" w:rsidP="00E63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27 345,8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349E" w:rsidRPr="00E6349E" w:rsidRDefault="000F2B5E" w:rsidP="00E63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16 106,05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349E" w:rsidRPr="00E6349E" w:rsidRDefault="00E6349E" w:rsidP="00E63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8 790,89</w:t>
            </w:r>
          </w:p>
        </w:tc>
      </w:tr>
    </w:tbl>
    <w:p w:rsidR="00D0705C" w:rsidRDefault="00D0705C" w:rsidP="00D0705C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Источник: сост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</w:rPr>
        <w:t>ﮦ</w:t>
      </w:r>
      <w:r>
        <w:rPr>
          <w:rFonts w:ascii="Times New Roman" w:hAnsi="Times New Roman" w:cs="Times New Roman"/>
        </w:rPr>
        <w:t>авлено авторо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</w:rPr>
        <w:t>ﮦ</w:t>
      </w:r>
      <w:r>
        <w:rPr>
          <w:rFonts w:ascii="Times New Roman" w:hAnsi="Times New Roman" w:cs="Times New Roman"/>
        </w:rPr>
        <w:t>м.</w:t>
      </w:r>
    </w:p>
    <w:p w:rsidR="00BF183E" w:rsidRDefault="00F35A5A" w:rsidP="00B33D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Сравнительный 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нализ потреб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ности во в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нешнем фин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ансировани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 приведе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нный в таб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лице 21, наглядно по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казывает изменение необходимого вне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шнего финансиро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вания после внедре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 меропр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иятий по со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кращению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потреб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ности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ООО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Теплоэнерго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во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внешне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финансиро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вании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754C0D" w:rsidRDefault="000D730D" w:rsidP="00754C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Таблица 21. Ср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авнительны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анализ потреб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ности во в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нешнем фин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ансировани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до и после в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недрения меро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приятий по со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кращению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потреб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ности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ООО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Теплоэнерго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во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внешне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финансиро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вании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49530F" w:rsidRDefault="00754C0D" w:rsidP="00754C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 2018-20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 гг.</w:t>
      </w:r>
    </w:p>
    <w:tbl>
      <w:tblPr>
        <w:tblStyle w:val="af5"/>
        <w:tblW w:w="9351" w:type="dxa"/>
        <w:tblLayout w:type="fixed"/>
        <w:tblLook w:val="04A0" w:firstRow="1" w:lastRow="0" w:firstColumn="1" w:lastColumn="0" w:noHBand="0" w:noVBand="1"/>
      </w:tblPr>
      <w:tblGrid>
        <w:gridCol w:w="4673"/>
        <w:gridCol w:w="1701"/>
        <w:gridCol w:w="1559"/>
        <w:gridCol w:w="1418"/>
      </w:tblGrid>
      <w:tr w:rsidR="00043B1D" w:rsidTr="00B90CF6">
        <w:tc>
          <w:tcPr>
            <w:tcW w:w="4673" w:type="dxa"/>
            <w:vAlign w:val="center"/>
          </w:tcPr>
          <w:p w:rsidR="00043B1D" w:rsidRDefault="00043B1D" w:rsidP="00B22E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Показатель</w:t>
            </w:r>
          </w:p>
        </w:tc>
        <w:tc>
          <w:tcPr>
            <w:tcW w:w="1701" w:type="dxa"/>
            <w:vAlign w:val="center"/>
          </w:tcPr>
          <w:p w:rsidR="00043B1D" w:rsidRDefault="00043B1D" w:rsidP="00B22E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1559" w:type="dxa"/>
            <w:vAlign w:val="center"/>
          </w:tcPr>
          <w:p w:rsidR="00043B1D" w:rsidRDefault="00043B1D" w:rsidP="00B22E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1418" w:type="dxa"/>
            <w:vAlign w:val="center"/>
          </w:tcPr>
          <w:p w:rsidR="00043B1D" w:rsidRDefault="00043B1D" w:rsidP="00B22E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2020</w:t>
            </w:r>
          </w:p>
        </w:tc>
      </w:tr>
      <w:tr w:rsidR="00043B1D" w:rsidRPr="00E6349E" w:rsidTr="00B90CF6">
        <w:tc>
          <w:tcPr>
            <w:tcW w:w="4673" w:type="dxa"/>
            <w:vAlign w:val="center"/>
          </w:tcPr>
          <w:p w:rsidR="00043B1D" w:rsidRPr="00E6349E" w:rsidRDefault="00043B1D" w:rsidP="00B22E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vAlign w:val="center"/>
          </w:tcPr>
          <w:p w:rsidR="00043B1D" w:rsidRPr="00E6349E" w:rsidRDefault="00043B1D" w:rsidP="00B22E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:rsidR="00043B1D" w:rsidRPr="00E6349E" w:rsidRDefault="00043B1D" w:rsidP="00B22E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18" w:type="dxa"/>
            <w:vAlign w:val="center"/>
          </w:tcPr>
          <w:p w:rsidR="00043B1D" w:rsidRPr="00E6349E" w:rsidRDefault="00043B1D" w:rsidP="00B22E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4</w:t>
            </w:r>
          </w:p>
        </w:tc>
      </w:tr>
      <w:tr w:rsidR="00B22EBE" w:rsidRPr="00E6349E" w:rsidTr="00571DE9">
        <w:tc>
          <w:tcPr>
            <w:tcW w:w="9351" w:type="dxa"/>
            <w:gridSpan w:val="4"/>
            <w:vAlign w:val="center"/>
          </w:tcPr>
          <w:p w:rsidR="00B22EBE" w:rsidRDefault="00B22EBE" w:rsidP="00B22EB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Необходимое в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нешнее фин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ансирование, т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color w:val="000000"/>
                <w:sz w:val="20"/>
                <w:szCs w:val="20"/>
              </w:rPr>
              <w:t>ыс. руб.</w:t>
            </w:r>
          </w:p>
        </w:tc>
      </w:tr>
      <w:tr w:rsidR="00043B1D" w:rsidRPr="00E6349E" w:rsidTr="00B90CF6">
        <w:tc>
          <w:tcPr>
            <w:tcW w:w="4673" w:type="dxa"/>
            <w:vAlign w:val="center"/>
          </w:tcPr>
          <w:p w:rsidR="00043B1D" w:rsidRPr="00E6349E" w:rsidRDefault="00B22EBE" w:rsidP="00B22E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До внедрени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color w:val="000000"/>
                <w:sz w:val="20"/>
                <w:szCs w:val="20"/>
              </w:rPr>
              <w:t>я мероприят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ий</w:t>
            </w:r>
          </w:p>
        </w:tc>
        <w:tc>
          <w:tcPr>
            <w:tcW w:w="1701" w:type="dxa"/>
            <w:vAlign w:val="center"/>
          </w:tcPr>
          <w:p w:rsidR="00043B1D" w:rsidRPr="008365A9" w:rsidRDefault="00043B1D" w:rsidP="00B22EB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42 198,2</w:t>
            </w:r>
          </w:p>
        </w:tc>
        <w:tc>
          <w:tcPr>
            <w:tcW w:w="1559" w:type="dxa"/>
            <w:vAlign w:val="center"/>
          </w:tcPr>
          <w:p w:rsidR="00043B1D" w:rsidRPr="008365A9" w:rsidRDefault="00043B1D" w:rsidP="00B22EB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47 094,81</w:t>
            </w:r>
          </w:p>
        </w:tc>
        <w:tc>
          <w:tcPr>
            <w:tcW w:w="1418" w:type="dxa"/>
            <w:vAlign w:val="center"/>
          </w:tcPr>
          <w:p w:rsidR="00043B1D" w:rsidRPr="008365A9" w:rsidRDefault="00043B1D" w:rsidP="00B22EB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47 313,61</w:t>
            </w:r>
          </w:p>
        </w:tc>
      </w:tr>
      <w:tr w:rsidR="00043B1D" w:rsidRPr="00E6349E" w:rsidTr="00B90CF6">
        <w:tc>
          <w:tcPr>
            <w:tcW w:w="4673" w:type="dxa"/>
            <w:vAlign w:val="center"/>
          </w:tcPr>
          <w:p w:rsidR="00043B1D" w:rsidRDefault="00B22EBE" w:rsidP="00B22E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После внедре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ния меропр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иятий</w:t>
            </w:r>
          </w:p>
        </w:tc>
        <w:tc>
          <w:tcPr>
            <w:tcW w:w="1701" w:type="dxa"/>
            <w:vAlign w:val="center"/>
          </w:tcPr>
          <w:p w:rsidR="00043B1D" w:rsidRPr="00E6349E" w:rsidRDefault="00043B1D" w:rsidP="00B22EB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27 345,8</w:t>
            </w:r>
          </w:p>
        </w:tc>
        <w:tc>
          <w:tcPr>
            <w:tcW w:w="1559" w:type="dxa"/>
            <w:vAlign w:val="center"/>
          </w:tcPr>
          <w:p w:rsidR="00043B1D" w:rsidRPr="00E6349E" w:rsidRDefault="00CE498A" w:rsidP="00B22EB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16 106,05</w:t>
            </w:r>
          </w:p>
        </w:tc>
        <w:tc>
          <w:tcPr>
            <w:tcW w:w="1418" w:type="dxa"/>
            <w:vAlign w:val="center"/>
          </w:tcPr>
          <w:p w:rsidR="00043B1D" w:rsidRPr="00E6349E" w:rsidRDefault="00043B1D" w:rsidP="00B22EB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8 790,89</w:t>
            </w:r>
          </w:p>
        </w:tc>
      </w:tr>
      <w:tr w:rsidR="00B90CF6" w:rsidRPr="00E6349E" w:rsidTr="00B90CF6">
        <w:tc>
          <w:tcPr>
            <w:tcW w:w="4673" w:type="dxa"/>
            <w:vAlign w:val="center"/>
          </w:tcPr>
          <w:p w:rsidR="00B90CF6" w:rsidRDefault="00B22EBE" w:rsidP="00B22E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Абсолютное из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менение</w:t>
            </w:r>
          </w:p>
        </w:tc>
        <w:tc>
          <w:tcPr>
            <w:tcW w:w="1701" w:type="dxa"/>
            <w:vAlign w:val="center"/>
          </w:tcPr>
          <w:p w:rsidR="00B90CF6" w:rsidRPr="00E6349E" w:rsidRDefault="008A38ED" w:rsidP="00B22EB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-14 852,4</w:t>
            </w:r>
          </w:p>
        </w:tc>
        <w:tc>
          <w:tcPr>
            <w:tcW w:w="1559" w:type="dxa"/>
            <w:vAlign w:val="center"/>
          </w:tcPr>
          <w:p w:rsidR="00B90CF6" w:rsidRPr="00E6349E" w:rsidRDefault="008A38ED" w:rsidP="00B22EB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-30 988,76</w:t>
            </w:r>
          </w:p>
        </w:tc>
        <w:tc>
          <w:tcPr>
            <w:tcW w:w="1418" w:type="dxa"/>
            <w:vAlign w:val="center"/>
          </w:tcPr>
          <w:p w:rsidR="00B90CF6" w:rsidRPr="00E6349E" w:rsidRDefault="008A38ED" w:rsidP="00B22EB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-38 522,72</w:t>
            </w:r>
          </w:p>
        </w:tc>
      </w:tr>
    </w:tbl>
    <w:p w:rsidR="00BF183E" w:rsidRPr="00754C0D" w:rsidRDefault="00754C0D" w:rsidP="00B33D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Источник; сост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</w:rPr>
        <w:t>ﮦ</w:t>
      </w:r>
      <w:r>
        <w:rPr>
          <w:rFonts w:ascii="Times New Roman" w:eastAsia="Times New Roman" w:hAnsi="Times New Roman" w:cs="Times New Roman"/>
          <w:color w:val="000000"/>
        </w:rPr>
        <w:t>авлено авторо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</w:rPr>
        <w:t>ﮦ</w:t>
      </w:r>
      <w:r>
        <w:rPr>
          <w:rFonts w:ascii="Times New Roman" w:eastAsia="Times New Roman" w:hAnsi="Times New Roman" w:cs="Times New Roman"/>
          <w:color w:val="000000"/>
        </w:rPr>
        <w:t>м</w:t>
      </w:r>
    </w:p>
    <w:p w:rsidR="00B33D71" w:rsidRDefault="00B33D71" w:rsidP="00B33D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Оценим испо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льзование кре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дитования пр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финансиро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вании потреб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ности после </w:t>
      </w:r>
      <w:r>
        <w:rPr>
          <w:rFonts w:ascii="Times New Roman" w:hAnsi="Times New Roman" w:cs="Times New Roman"/>
          <w:color w:val="000000"/>
          <w:sz w:val="28"/>
          <w:szCs w:val="28"/>
        </w:rPr>
        <w:t>расширения 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пектра оказ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ываемых ус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луг и внедре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ния меропр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иятий по со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кращению деб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иторской 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адолженност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и на 2018 год.</w:t>
      </w:r>
    </w:p>
    <w:p w:rsidR="00095ED8" w:rsidRDefault="00B33D71" w:rsidP="004E1D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Величина кре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дита составляет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27 345,8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тыс. руб., что 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14 852,4 тыс. руб. меньше ве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личины необходимого кредита до проведения меро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приятий по со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кращению необ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ходимого в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нешнего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нансирован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ООО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Теплоэнерго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». </w:t>
      </w:r>
    </w:p>
    <w:p w:rsidR="00AB142A" w:rsidRDefault="00AB142A" w:rsidP="004E1D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 настоящее вре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мя банки пре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длагают сле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дующие усло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вия при кре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дитовании юр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идических лиц, предст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авленные в 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аблице 22.</w:t>
      </w:r>
    </w:p>
    <w:p w:rsidR="00AB142A" w:rsidRDefault="0049530F" w:rsidP="00B56D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Таблица 22. Условия кре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дитования б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анками юри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дических л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иц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562"/>
        <w:gridCol w:w="2272"/>
        <w:gridCol w:w="1472"/>
        <w:gridCol w:w="3231"/>
        <w:gridCol w:w="1808"/>
      </w:tblGrid>
      <w:tr w:rsidR="00AB142A" w:rsidRPr="008365A9" w:rsidTr="0084141D">
        <w:tc>
          <w:tcPr>
            <w:tcW w:w="562" w:type="dxa"/>
          </w:tcPr>
          <w:p w:rsidR="00AB142A" w:rsidRPr="008365A9" w:rsidRDefault="00AB142A" w:rsidP="00841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2272" w:type="dxa"/>
          </w:tcPr>
          <w:p w:rsidR="00AB142A" w:rsidRPr="008365A9" w:rsidRDefault="00AB142A" w:rsidP="00841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Наименование б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анка</w:t>
            </w:r>
          </w:p>
        </w:tc>
        <w:tc>
          <w:tcPr>
            <w:tcW w:w="0" w:type="auto"/>
          </w:tcPr>
          <w:p w:rsidR="00AB142A" w:rsidRPr="008365A9" w:rsidRDefault="00AB142A" w:rsidP="00841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Ставка по кре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диту</w:t>
            </w:r>
          </w:p>
        </w:tc>
        <w:tc>
          <w:tcPr>
            <w:tcW w:w="3231" w:type="dxa"/>
          </w:tcPr>
          <w:p w:rsidR="00AB142A" w:rsidRPr="008365A9" w:rsidRDefault="00AB142A" w:rsidP="00841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Сумма, руб.</w:t>
            </w:r>
          </w:p>
        </w:tc>
        <w:tc>
          <w:tcPr>
            <w:tcW w:w="1808" w:type="dxa"/>
          </w:tcPr>
          <w:p w:rsidR="00AB142A" w:rsidRPr="008365A9" w:rsidRDefault="00AB142A" w:rsidP="00841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Срок кредит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а</w:t>
            </w:r>
          </w:p>
        </w:tc>
      </w:tr>
      <w:tr w:rsidR="00BE390E" w:rsidRPr="008365A9" w:rsidTr="0084141D">
        <w:tc>
          <w:tcPr>
            <w:tcW w:w="562" w:type="dxa"/>
          </w:tcPr>
          <w:p w:rsidR="00BE390E" w:rsidRPr="008365A9" w:rsidRDefault="00BE390E" w:rsidP="00BE39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72" w:type="dxa"/>
            <w:vAlign w:val="center"/>
          </w:tcPr>
          <w:p w:rsidR="00BE390E" w:rsidRPr="008365A9" w:rsidRDefault="00BE390E" w:rsidP="00BE390E">
            <w:pPr>
              <w:spacing w:after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:rsidR="00BE390E" w:rsidRPr="008365A9" w:rsidRDefault="00BE390E" w:rsidP="00BE390E">
            <w:pPr>
              <w:spacing w:after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</w:t>
            </w:r>
          </w:p>
        </w:tc>
        <w:tc>
          <w:tcPr>
            <w:tcW w:w="3231" w:type="dxa"/>
            <w:vAlign w:val="center"/>
          </w:tcPr>
          <w:p w:rsidR="00BE390E" w:rsidRPr="008365A9" w:rsidRDefault="00BE390E" w:rsidP="00BE390E">
            <w:pPr>
              <w:spacing w:after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</w:t>
            </w:r>
          </w:p>
        </w:tc>
        <w:tc>
          <w:tcPr>
            <w:tcW w:w="1808" w:type="dxa"/>
            <w:vAlign w:val="center"/>
          </w:tcPr>
          <w:p w:rsidR="00BE390E" w:rsidRPr="008365A9" w:rsidRDefault="00BE390E" w:rsidP="00BE390E">
            <w:pPr>
              <w:spacing w:after="0"/>
              <w:jc w:val="center"/>
              <w:rPr>
                <w:rFonts w:eastAsia="Times New Roman"/>
                <w:color w:val="353535"/>
                <w:sz w:val="20"/>
                <w:szCs w:val="20"/>
              </w:rPr>
            </w:pPr>
            <w:r>
              <w:rPr>
                <w:rFonts w:eastAsia="Times New Roman"/>
                <w:color w:val="353535"/>
                <w:sz w:val="20"/>
                <w:szCs w:val="20"/>
              </w:rPr>
              <w:t>5</w:t>
            </w:r>
          </w:p>
        </w:tc>
      </w:tr>
      <w:tr w:rsidR="00AB142A" w:rsidRPr="008365A9" w:rsidTr="0084141D">
        <w:tc>
          <w:tcPr>
            <w:tcW w:w="562" w:type="dxa"/>
          </w:tcPr>
          <w:p w:rsidR="00AB142A" w:rsidRPr="008365A9" w:rsidRDefault="00AB142A" w:rsidP="00BE39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72" w:type="dxa"/>
            <w:vAlign w:val="center"/>
          </w:tcPr>
          <w:p w:rsidR="00AB142A" w:rsidRPr="008365A9" w:rsidRDefault="00AB142A" w:rsidP="0084141D">
            <w:pPr>
              <w:spacing w:after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Сбербанк</w:t>
            </w:r>
          </w:p>
        </w:tc>
        <w:tc>
          <w:tcPr>
            <w:tcW w:w="0" w:type="auto"/>
            <w:vAlign w:val="center"/>
          </w:tcPr>
          <w:p w:rsidR="00AB142A" w:rsidRPr="008365A9" w:rsidRDefault="00AB142A" w:rsidP="0084141D">
            <w:pPr>
              <w:spacing w:after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 14,52%</w:t>
            </w:r>
          </w:p>
        </w:tc>
        <w:tc>
          <w:tcPr>
            <w:tcW w:w="3231" w:type="dxa"/>
            <w:vAlign w:val="center"/>
          </w:tcPr>
          <w:p w:rsidR="00AB142A" w:rsidRPr="008365A9" w:rsidRDefault="00AB142A" w:rsidP="0084141D">
            <w:pPr>
              <w:spacing w:after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Ограничена то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sz w:val="20"/>
                <w:szCs w:val="20"/>
              </w:rPr>
              <w:t>лько фин. по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sz w:val="20"/>
                <w:szCs w:val="20"/>
              </w:rPr>
              <w:t>ложением юр. л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sz w:val="20"/>
                <w:szCs w:val="20"/>
              </w:rPr>
              <w:t>ица</w:t>
            </w:r>
          </w:p>
        </w:tc>
        <w:tc>
          <w:tcPr>
            <w:tcW w:w="1808" w:type="dxa"/>
            <w:vAlign w:val="center"/>
          </w:tcPr>
          <w:p w:rsidR="00AB142A" w:rsidRPr="008365A9" w:rsidRDefault="00AB142A" w:rsidP="0084141D">
            <w:pPr>
              <w:spacing w:after="0"/>
              <w:rPr>
                <w:rFonts w:eastAsia="Times New Roman"/>
                <w:color w:val="353535"/>
                <w:sz w:val="20"/>
                <w:szCs w:val="20"/>
              </w:rPr>
            </w:pPr>
            <w:r>
              <w:rPr>
                <w:rFonts w:eastAsia="Times New Roman"/>
                <w:color w:val="353535"/>
                <w:sz w:val="20"/>
                <w:szCs w:val="20"/>
              </w:rPr>
              <w:t>6 -120 мес.</w:t>
            </w:r>
          </w:p>
        </w:tc>
      </w:tr>
      <w:tr w:rsidR="00AB142A" w:rsidRPr="008365A9" w:rsidTr="0084141D">
        <w:tc>
          <w:tcPr>
            <w:tcW w:w="562" w:type="dxa"/>
          </w:tcPr>
          <w:p w:rsidR="00AB142A" w:rsidRPr="008365A9" w:rsidRDefault="00AB142A" w:rsidP="00BE39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272" w:type="dxa"/>
            <w:vAlign w:val="center"/>
          </w:tcPr>
          <w:p w:rsidR="00AB142A" w:rsidRPr="008365A9" w:rsidRDefault="00AB142A" w:rsidP="0084141D">
            <w:pPr>
              <w:spacing w:after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Альфа-Банк</w:t>
            </w:r>
          </w:p>
        </w:tc>
        <w:tc>
          <w:tcPr>
            <w:tcW w:w="0" w:type="auto"/>
            <w:vAlign w:val="center"/>
          </w:tcPr>
          <w:p w:rsidR="00AB142A" w:rsidRPr="008365A9" w:rsidRDefault="00AB142A" w:rsidP="0084141D">
            <w:pPr>
              <w:spacing w:after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 12,5%</w:t>
            </w:r>
          </w:p>
        </w:tc>
        <w:tc>
          <w:tcPr>
            <w:tcW w:w="3231" w:type="dxa"/>
            <w:vAlign w:val="center"/>
          </w:tcPr>
          <w:p w:rsidR="00AB142A" w:rsidRPr="008365A9" w:rsidRDefault="00AB142A" w:rsidP="0084141D">
            <w:pPr>
              <w:spacing w:after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до 100000000</w:t>
            </w:r>
          </w:p>
        </w:tc>
        <w:tc>
          <w:tcPr>
            <w:tcW w:w="1808" w:type="dxa"/>
            <w:vAlign w:val="center"/>
          </w:tcPr>
          <w:p w:rsidR="00AB142A" w:rsidRPr="008365A9" w:rsidRDefault="00AB142A" w:rsidP="0084141D">
            <w:pPr>
              <w:spacing w:after="0"/>
              <w:rPr>
                <w:rFonts w:eastAsia="Times New Roman"/>
                <w:color w:val="353535"/>
                <w:sz w:val="20"/>
                <w:szCs w:val="20"/>
              </w:rPr>
            </w:pPr>
            <w:r>
              <w:rPr>
                <w:rFonts w:eastAsia="Times New Roman"/>
                <w:color w:val="353535"/>
                <w:sz w:val="20"/>
                <w:szCs w:val="20"/>
              </w:rPr>
              <w:t>До 48 мес.</w:t>
            </w:r>
          </w:p>
        </w:tc>
      </w:tr>
      <w:tr w:rsidR="00AB142A" w:rsidRPr="008365A9" w:rsidTr="0084141D">
        <w:tc>
          <w:tcPr>
            <w:tcW w:w="562" w:type="dxa"/>
          </w:tcPr>
          <w:p w:rsidR="00AB142A" w:rsidRPr="008365A9" w:rsidRDefault="00AB142A" w:rsidP="00BE39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272" w:type="dxa"/>
            <w:vAlign w:val="center"/>
          </w:tcPr>
          <w:p w:rsidR="00AB142A" w:rsidRPr="008365A9" w:rsidRDefault="00AB142A" w:rsidP="0084141D">
            <w:pPr>
              <w:spacing w:after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ВТБ 24</w:t>
            </w:r>
          </w:p>
        </w:tc>
        <w:tc>
          <w:tcPr>
            <w:tcW w:w="0" w:type="auto"/>
            <w:vAlign w:val="center"/>
          </w:tcPr>
          <w:p w:rsidR="00AB142A" w:rsidRPr="008365A9" w:rsidRDefault="00AB142A" w:rsidP="0084141D">
            <w:pPr>
              <w:spacing w:after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 10,9%</w:t>
            </w:r>
          </w:p>
        </w:tc>
        <w:tc>
          <w:tcPr>
            <w:tcW w:w="3231" w:type="dxa"/>
            <w:vAlign w:val="center"/>
          </w:tcPr>
          <w:p w:rsidR="00AB142A" w:rsidRPr="008365A9" w:rsidRDefault="00AB142A" w:rsidP="0084141D">
            <w:pPr>
              <w:spacing w:after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до 200000000</w:t>
            </w:r>
          </w:p>
        </w:tc>
        <w:tc>
          <w:tcPr>
            <w:tcW w:w="1808" w:type="dxa"/>
            <w:vAlign w:val="center"/>
          </w:tcPr>
          <w:p w:rsidR="00AB142A" w:rsidRPr="008365A9" w:rsidRDefault="00AB142A" w:rsidP="0084141D">
            <w:pPr>
              <w:spacing w:after="0"/>
              <w:rPr>
                <w:rFonts w:eastAsia="Times New Roman"/>
                <w:color w:val="353535"/>
                <w:sz w:val="20"/>
                <w:szCs w:val="20"/>
              </w:rPr>
            </w:pPr>
            <w:r>
              <w:rPr>
                <w:rFonts w:eastAsia="Times New Roman"/>
                <w:color w:val="353535"/>
                <w:sz w:val="20"/>
                <w:szCs w:val="20"/>
              </w:rPr>
              <w:t>До 120 мес.</w:t>
            </w:r>
          </w:p>
        </w:tc>
      </w:tr>
      <w:tr w:rsidR="00AB142A" w:rsidRPr="008365A9" w:rsidTr="0084141D">
        <w:tc>
          <w:tcPr>
            <w:tcW w:w="562" w:type="dxa"/>
          </w:tcPr>
          <w:p w:rsidR="00AB142A" w:rsidRPr="008365A9" w:rsidRDefault="00AB142A" w:rsidP="00BE39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272" w:type="dxa"/>
            <w:vAlign w:val="center"/>
          </w:tcPr>
          <w:p w:rsidR="00AB142A" w:rsidRPr="008365A9" w:rsidRDefault="00AB142A" w:rsidP="0084141D">
            <w:pPr>
              <w:spacing w:after="0"/>
              <w:rPr>
                <w:rFonts w:eastAsia="Times New Roman"/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0"/>
                <w:szCs w:val="20"/>
              </w:rPr>
              <w:t>Россельхозбанк</w:t>
            </w:r>
            <w:proofErr w:type="spellEnd"/>
          </w:p>
        </w:tc>
        <w:tc>
          <w:tcPr>
            <w:tcW w:w="0" w:type="auto"/>
            <w:vAlign w:val="center"/>
          </w:tcPr>
          <w:p w:rsidR="00AB142A" w:rsidRPr="008365A9" w:rsidRDefault="00AB142A" w:rsidP="0084141D">
            <w:pPr>
              <w:spacing w:after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 9%</w:t>
            </w:r>
          </w:p>
        </w:tc>
        <w:tc>
          <w:tcPr>
            <w:tcW w:w="3231" w:type="dxa"/>
            <w:vAlign w:val="center"/>
          </w:tcPr>
          <w:p w:rsidR="00AB142A" w:rsidRPr="008365A9" w:rsidRDefault="00AB142A" w:rsidP="0084141D">
            <w:pPr>
              <w:spacing w:after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до 200000000</w:t>
            </w:r>
          </w:p>
        </w:tc>
        <w:tc>
          <w:tcPr>
            <w:tcW w:w="1808" w:type="dxa"/>
            <w:vAlign w:val="center"/>
          </w:tcPr>
          <w:p w:rsidR="00AB142A" w:rsidRPr="008365A9" w:rsidRDefault="00AB142A" w:rsidP="0084141D">
            <w:pPr>
              <w:spacing w:after="0"/>
              <w:rPr>
                <w:rFonts w:eastAsia="Times New Roman"/>
                <w:color w:val="353535"/>
                <w:sz w:val="20"/>
                <w:szCs w:val="20"/>
              </w:rPr>
            </w:pPr>
            <w:r>
              <w:rPr>
                <w:rFonts w:eastAsia="Times New Roman"/>
                <w:color w:val="353535"/>
                <w:sz w:val="20"/>
                <w:szCs w:val="20"/>
              </w:rPr>
              <w:t>До 120 мес.</w:t>
            </w:r>
          </w:p>
        </w:tc>
      </w:tr>
      <w:tr w:rsidR="00AB142A" w:rsidRPr="008365A9" w:rsidTr="0084141D">
        <w:tc>
          <w:tcPr>
            <w:tcW w:w="562" w:type="dxa"/>
          </w:tcPr>
          <w:p w:rsidR="00AB142A" w:rsidRPr="008365A9" w:rsidRDefault="00AB142A" w:rsidP="00BE39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272" w:type="dxa"/>
            <w:vAlign w:val="center"/>
          </w:tcPr>
          <w:p w:rsidR="00AB142A" w:rsidRPr="008365A9" w:rsidRDefault="00AB142A" w:rsidP="0084141D">
            <w:pPr>
              <w:spacing w:after="0"/>
              <w:rPr>
                <w:rFonts w:eastAsia="Times New Roman"/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0"/>
                <w:szCs w:val="20"/>
              </w:rPr>
              <w:t>Райффайзен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 xml:space="preserve"> Банк</w:t>
            </w:r>
          </w:p>
        </w:tc>
        <w:tc>
          <w:tcPr>
            <w:tcW w:w="0" w:type="auto"/>
            <w:vAlign w:val="center"/>
          </w:tcPr>
          <w:p w:rsidR="00AB142A" w:rsidRPr="008365A9" w:rsidRDefault="00AB142A" w:rsidP="0084141D">
            <w:pPr>
              <w:spacing w:after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 14,9%</w:t>
            </w:r>
          </w:p>
        </w:tc>
        <w:tc>
          <w:tcPr>
            <w:tcW w:w="3231" w:type="dxa"/>
            <w:vAlign w:val="center"/>
          </w:tcPr>
          <w:p w:rsidR="00AB142A" w:rsidRPr="008365A9" w:rsidRDefault="00AB142A" w:rsidP="0084141D">
            <w:pPr>
              <w:spacing w:after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до 135000000</w:t>
            </w:r>
          </w:p>
        </w:tc>
        <w:tc>
          <w:tcPr>
            <w:tcW w:w="1808" w:type="dxa"/>
            <w:vAlign w:val="center"/>
          </w:tcPr>
          <w:p w:rsidR="00AB142A" w:rsidRPr="008365A9" w:rsidRDefault="00AB142A" w:rsidP="0084141D">
            <w:pPr>
              <w:spacing w:after="0"/>
              <w:rPr>
                <w:rFonts w:eastAsia="Times New Roman"/>
                <w:color w:val="353535"/>
                <w:sz w:val="20"/>
                <w:szCs w:val="20"/>
              </w:rPr>
            </w:pPr>
            <w:r>
              <w:rPr>
                <w:rFonts w:eastAsia="Times New Roman"/>
                <w:color w:val="353535"/>
                <w:sz w:val="20"/>
                <w:szCs w:val="20"/>
              </w:rPr>
              <w:t>До 60 мес.</w:t>
            </w:r>
          </w:p>
        </w:tc>
      </w:tr>
      <w:tr w:rsidR="00AB142A" w:rsidRPr="008365A9" w:rsidTr="0084141D">
        <w:tc>
          <w:tcPr>
            <w:tcW w:w="562" w:type="dxa"/>
          </w:tcPr>
          <w:p w:rsidR="00AB142A" w:rsidRPr="008365A9" w:rsidRDefault="00AB142A" w:rsidP="00BE39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272" w:type="dxa"/>
            <w:vAlign w:val="center"/>
          </w:tcPr>
          <w:p w:rsidR="00AB142A" w:rsidRPr="008365A9" w:rsidRDefault="00AB142A" w:rsidP="0084141D">
            <w:pPr>
              <w:spacing w:after="0"/>
              <w:rPr>
                <w:rFonts w:eastAsia="Times New Roman"/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0"/>
                <w:szCs w:val="20"/>
              </w:rPr>
              <w:t>Уралсиб</w:t>
            </w:r>
            <w:proofErr w:type="spellEnd"/>
          </w:p>
        </w:tc>
        <w:tc>
          <w:tcPr>
            <w:tcW w:w="0" w:type="auto"/>
            <w:vAlign w:val="center"/>
          </w:tcPr>
          <w:p w:rsidR="00AB142A" w:rsidRPr="008365A9" w:rsidRDefault="00AB142A" w:rsidP="0084141D">
            <w:pPr>
              <w:spacing w:after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 13,1%</w:t>
            </w:r>
          </w:p>
        </w:tc>
        <w:tc>
          <w:tcPr>
            <w:tcW w:w="3231" w:type="dxa"/>
            <w:vAlign w:val="center"/>
          </w:tcPr>
          <w:p w:rsidR="00AB142A" w:rsidRPr="008365A9" w:rsidRDefault="00AB142A" w:rsidP="0084141D">
            <w:pPr>
              <w:spacing w:after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до 170000000</w:t>
            </w:r>
          </w:p>
        </w:tc>
        <w:tc>
          <w:tcPr>
            <w:tcW w:w="1808" w:type="dxa"/>
          </w:tcPr>
          <w:p w:rsidR="00AB142A" w:rsidRPr="008365A9" w:rsidRDefault="00AB142A" w:rsidP="00841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353535"/>
                <w:sz w:val="20"/>
                <w:szCs w:val="20"/>
              </w:rPr>
              <w:t>До 120 мес.</w:t>
            </w:r>
          </w:p>
        </w:tc>
      </w:tr>
      <w:tr w:rsidR="00AB142A" w:rsidRPr="008365A9" w:rsidTr="0084141D">
        <w:tc>
          <w:tcPr>
            <w:tcW w:w="562" w:type="dxa"/>
          </w:tcPr>
          <w:p w:rsidR="00AB142A" w:rsidRPr="008365A9" w:rsidRDefault="00AB142A" w:rsidP="00BE39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272" w:type="dxa"/>
            <w:vAlign w:val="center"/>
          </w:tcPr>
          <w:p w:rsidR="00AB142A" w:rsidRPr="008365A9" w:rsidRDefault="00AB142A" w:rsidP="0084141D">
            <w:pPr>
              <w:spacing w:after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Промсвязьбанк</w:t>
            </w:r>
          </w:p>
        </w:tc>
        <w:tc>
          <w:tcPr>
            <w:tcW w:w="0" w:type="auto"/>
            <w:vAlign w:val="center"/>
          </w:tcPr>
          <w:p w:rsidR="00AB142A" w:rsidRPr="008365A9" w:rsidRDefault="00AB142A" w:rsidP="0084141D">
            <w:pPr>
              <w:spacing w:after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 11,5%</w:t>
            </w:r>
          </w:p>
        </w:tc>
        <w:tc>
          <w:tcPr>
            <w:tcW w:w="3231" w:type="dxa"/>
            <w:vAlign w:val="center"/>
          </w:tcPr>
          <w:p w:rsidR="00AB142A" w:rsidRPr="008365A9" w:rsidRDefault="00AB142A" w:rsidP="0084141D">
            <w:pPr>
              <w:spacing w:after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до 150000000</w:t>
            </w:r>
          </w:p>
        </w:tc>
        <w:tc>
          <w:tcPr>
            <w:tcW w:w="1808" w:type="dxa"/>
          </w:tcPr>
          <w:p w:rsidR="00AB142A" w:rsidRPr="008365A9" w:rsidRDefault="00AB142A" w:rsidP="00841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До 180 мес.</w:t>
            </w:r>
          </w:p>
        </w:tc>
      </w:tr>
    </w:tbl>
    <w:p w:rsidR="00AB142A" w:rsidRPr="005217F0" w:rsidRDefault="00AB142A" w:rsidP="00AB142A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Источник: сост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</w:rPr>
        <w:t>ﮦ</w:t>
      </w:r>
      <w:r>
        <w:rPr>
          <w:rFonts w:ascii="Times New Roman" w:hAnsi="Times New Roman" w:cs="Times New Roman"/>
        </w:rPr>
        <w:t>авлено авторо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</w:rPr>
        <w:t>ﮦ</w:t>
      </w:r>
      <w:r>
        <w:rPr>
          <w:rFonts w:ascii="Times New Roman" w:hAnsi="Times New Roman" w:cs="Times New Roman"/>
        </w:rPr>
        <w:t>м.</w:t>
      </w:r>
    </w:p>
    <w:p w:rsidR="00AB142A" w:rsidRDefault="00AB142A" w:rsidP="00AB14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Наиболее пр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ивлекатель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ным для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лучения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дита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являетс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Россельхозбанк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у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которо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самая 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изкая проце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нтная став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ка.</w:t>
      </w:r>
    </w:p>
    <w:p w:rsidR="00DC4A91" w:rsidRDefault="00DC4A91" w:rsidP="00DC4A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Так при ус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ловии получе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 кредит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в размере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27 345,8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тыс. руб. по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 9% годов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 сроком 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3 года,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жемесячный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аннуитетный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платеж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авит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869,5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 тыс. руб. Пере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плата по про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центам за кре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дит сроком 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3 года сост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авит 3 959,41 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ыс. руб. </w:t>
      </w:r>
    </w:p>
    <w:p w:rsidR="00263B19" w:rsidRDefault="00263B19" w:rsidP="00E456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Проанализировав ус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ловия кред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итования, мо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жно отметит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ь, что на д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анный моме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 условия кре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дитования д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 организ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ации выгод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нее, чем в пре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дыдущем го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ду. Это обус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ловлено те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м, что сог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ласно годо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вой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отчетност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ООО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Теплоэнерго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данная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ганизация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2017 го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ду получил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кредит 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сумму 25 000 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ыс. руб. по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 9,4% годо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вых. </w:t>
      </w:r>
    </w:p>
    <w:p w:rsidR="00E6349E" w:rsidRDefault="00E6349E" w:rsidP="00E456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 анализ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экономичес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 эффект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ивности от в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недренных мероприят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 по сокр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ащению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потреб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ности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ООО 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Теплоэнерго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во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внешне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финансиро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вании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составим ср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авнительну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 таблицу ос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новных фин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ансовых по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казателей.</w:t>
      </w:r>
    </w:p>
    <w:p w:rsidR="00DD1EA4" w:rsidRPr="000D285D" w:rsidRDefault="00DD1EA4" w:rsidP="00DD1E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таблице 2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 наглядно по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казано улуч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шение осно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вных финансо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вых показате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лей после в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недрения меро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приятий по со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кращению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потреб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ности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ООО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Теплоэнерго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во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внешне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финансиро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вании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а это 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начит, что пре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дложенные меро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приятия эко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номически эффе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ктивны.</w:t>
      </w:r>
    </w:p>
    <w:p w:rsidR="00DD1EA4" w:rsidRDefault="00DD1EA4" w:rsidP="00B56D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56D53" w:rsidRDefault="00E6349E" w:rsidP="00B56D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Таблица 23. Сравните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льная табл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ица основн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 финансо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вых показате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лей </w:t>
      </w:r>
    </w:p>
    <w:p w:rsidR="00E6349E" w:rsidRDefault="00E6349E" w:rsidP="00B56D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ООО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Теплоэнерго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</w:p>
    <w:tbl>
      <w:tblPr>
        <w:tblStyle w:val="af5"/>
        <w:tblW w:w="9351" w:type="dxa"/>
        <w:tblLayout w:type="fixed"/>
        <w:tblLook w:val="04A0" w:firstRow="1" w:lastRow="0" w:firstColumn="1" w:lastColumn="0" w:noHBand="0" w:noVBand="1"/>
      </w:tblPr>
      <w:tblGrid>
        <w:gridCol w:w="5949"/>
        <w:gridCol w:w="1134"/>
        <w:gridCol w:w="1134"/>
        <w:gridCol w:w="1134"/>
      </w:tblGrid>
      <w:tr w:rsidR="00CD4491" w:rsidTr="008545EE">
        <w:tc>
          <w:tcPr>
            <w:tcW w:w="5949" w:type="dxa"/>
          </w:tcPr>
          <w:p w:rsidR="00CD4491" w:rsidRDefault="00CD4491" w:rsidP="00E634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Показатель</w:t>
            </w:r>
          </w:p>
        </w:tc>
        <w:tc>
          <w:tcPr>
            <w:tcW w:w="1134" w:type="dxa"/>
            <w:vAlign w:val="center"/>
          </w:tcPr>
          <w:p w:rsidR="00CD4491" w:rsidRDefault="00CD4491" w:rsidP="00E634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1134" w:type="dxa"/>
            <w:vAlign w:val="center"/>
          </w:tcPr>
          <w:p w:rsidR="00CD4491" w:rsidRDefault="00CD4491" w:rsidP="00E634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1134" w:type="dxa"/>
            <w:vAlign w:val="center"/>
          </w:tcPr>
          <w:p w:rsidR="00CD4491" w:rsidRDefault="00CD4491" w:rsidP="00E634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2020</w:t>
            </w:r>
          </w:p>
        </w:tc>
      </w:tr>
      <w:tr w:rsidR="00431325" w:rsidTr="008545EE">
        <w:tc>
          <w:tcPr>
            <w:tcW w:w="5949" w:type="dxa"/>
            <w:vAlign w:val="center"/>
          </w:tcPr>
          <w:p w:rsidR="00431325" w:rsidRPr="00E6349E" w:rsidRDefault="007B68CF" w:rsidP="00E634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431325" w:rsidRPr="00E6349E" w:rsidRDefault="007B68CF" w:rsidP="00E634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431325" w:rsidRPr="00E6349E" w:rsidRDefault="007B68CF" w:rsidP="00E634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vAlign w:val="center"/>
          </w:tcPr>
          <w:p w:rsidR="00431325" w:rsidRPr="00E6349E" w:rsidRDefault="007B68CF" w:rsidP="00E634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4</w:t>
            </w:r>
          </w:p>
        </w:tc>
      </w:tr>
      <w:tr w:rsidR="00553796" w:rsidTr="00571DE9">
        <w:tc>
          <w:tcPr>
            <w:tcW w:w="9351" w:type="dxa"/>
            <w:gridSpan w:val="4"/>
            <w:vAlign w:val="center"/>
          </w:tcPr>
          <w:p w:rsidR="00553796" w:rsidRDefault="00553796" w:rsidP="00B028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Чистая приб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color w:val="000000"/>
                <w:sz w:val="20"/>
                <w:szCs w:val="20"/>
              </w:rPr>
              <w:t xml:space="preserve">ыль, тыс. </w:t>
            </w:r>
            <w:proofErr w:type="spellStart"/>
            <w:r>
              <w:rPr>
                <w:rFonts w:eastAsia="Times New Roman"/>
                <w:color w:val="000000"/>
                <w:sz w:val="20"/>
                <w:szCs w:val="20"/>
              </w:rPr>
              <w:t>руб</w:t>
            </w:r>
            <w:proofErr w:type="spellEnd"/>
          </w:p>
        </w:tc>
      </w:tr>
      <w:tr w:rsidR="00431325" w:rsidTr="008545EE">
        <w:tc>
          <w:tcPr>
            <w:tcW w:w="5949" w:type="dxa"/>
            <w:vAlign w:val="center"/>
          </w:tcPr>
          <w:p w:rsidR="00431325" w:rsidRPr="00E6349E" w:rsidRDefault="00553796" w:rsidP="00553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До внедрения мероприят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ий</w:t>
            </w:r>
          </w:p>
        </w:tc>
        <w:tc>
          <w:tcPr>
            <w:tcW w:w="1134" w:type="dxa"/>
            <w:vAlign w:val="center"/>
          </w:tcPr>
          <w:p w:rsidR="00431325" w:rsidRPr="00E6349E" w:rsidRDefault="00431325" w:rsidP="00B028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69,55</w:t>
            </w:r>
          </w:p>
        </w:tc>
        <w:tc>
          <w:tcPr>
            <w:tcW w:w="1134" w:type="dxa"/>
            <w:vAlign w:val="center"/>
          </w:tcPr>
          <w:p w:rsidR="00431325" w:rsidRPr="00E6349E" w:rsidRDefault="00431325" w:rsidP="00B028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2 769,23</w:t>
            </w:r>
          </w:p>
        </w:tc>
        <w:tc>
          <w:tcPr>
            <w:tcW w:w="1134" w:type="dxa"/>
            <w:vAlign w:val="center"/>
          </w:tcPr>
          <w:p w:rsidR="00431325" w:rsidRPr="00E6349E" w:rsidRDefault="00431325" w:rsidP="00B028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5 738,87</w:t>
            </w:r>
          </w:p>
        </w:tc>
      </w:tr>
      <w:tr w:rsidR="003E570E" w:rsidTr="008545EE">
        <w:tc>
          <w:tcPr>
            <w:tcW w:w="5949" w:type="dxa"/>
            <w:vAlign w:val="center"/>
          </w:tcPr>
          <w:p w:rsidR="003E570E" w:rsidRDefault="003E570E" w:rsidP="003E5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После внедре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ния меропр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иятий</w:t>
            </w:r>
          </w:p>
        </w:tc>
        <w:tc>
          <w:tcPr>
            <w:tcW w:w="1134" w:type="dxa"/>
            <w:vAlign w:val="center"/>
          </w:tcPr>
          <w:p w:rsidR="003E570E" w:rsidRPr="00287385" w:rsidRDefault="003E570E" w:rsidP="003E570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11 768,28</w:t>
            </w:r>
          </w:p>
        </w:tc>
        <w:tc>
          <w:tcPr>
            <w:tcW w:w="1134" w:type="dxa"/>
            <w:vAlign w:val="center"/>
          </w:tcPr>
          <w:p w:rsidR="003E570E" w:rsidRPr="000B7F64" w:rsidRDefault="003E570E" w:rsidP="003E570E">
            <w:pPr>
              <w:pStyle w:val="aff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16 979,89</w:t>
            </w:r>
          </w:p>
        </w:tc>
        <w:tc>
          <w:tcPr>
            <w:tcW w:w="1134" w:type="dxa"/>
            <w:vAlign w:val="center"/>
          </w:tcPr>
          <w:p w:rsidR="003E570E" w:rsidRPr="000B7F64" w:rsidRDefault="003E570E" w:rsidP="003E570E">
            <w:pPr>
              <w:pStyle w:val="aff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21 859,07</w:t>
            </w:r>
          </w:p>
        </w:tc>
      </w:tr>
      <w:tr w:rsidR="009E7A52" w:rsidTr="008545EE">
        <w:tc>
          <w:tcPr>
            <w:tcW w:w="5949" w:type="dxa"/>
            <w:vAlign w:val="center"/>
          </w:tcPr>
          <w:p w:rsidR="009E7A52" w:rsidRDefault="000E20D3" w:rsidP="00E634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Абсолютное из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менение</w:t>
            </w:r>
          </w:p>
        </w:tc>
        <w:tc>
          <w:tcPr>
            <w:tcW w:w="1134" w:type="dxa"/>
            <w:vAlign w:val="center"/>
          </w:tcPr>
          <w:p w:rsidR="009E7A52" w:rsidRDefault="008A38ED" w:rsidP="00B028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+11 698,73</w:t>
            </w:r>
          </w:p>
        </w:tc>
        <w:tc>
          <w:tcPr>
            <w:tcW w:w="1134" w:type="dxa"/>
            <w:vAlign w:val="center"/>
          </w:tcPr>
          <w:p w:rsidR="009E7A52" w:rsidRDefault="008A38ED" w:rsidP="00B028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+14 210,66</w:t>
            </w:r>
          </w:p>
        </w:tc>
        <w:tc>
          <w:tcPr>
            <w:tcW w:w="1134" w:type="dxa"/>
            <w:vAlign w:val="center"/>
          </w:tcPr>
          <w:p w:rsidR="009E7A52" w:rsidRDefault="008A38ED" w:rsidP="00B028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+16 120,2</w:t>
            </w:r>
          </w:p>
        </w:tc>
      </w:tr>
      <w:tr w:rsidR="00B24E49" w:rsidTr="00571DE9">
        <w:tc>
          <w:tcPr>
            <w:tcW w:w="9351" w:type="dxa"/>
            <w:gridSpan w:val="4"/>
            <w:vAlign w:val="center"/>
          </w:tcPr>
          <w:p w:rsidR="00B24E49" w:rsidRDefault="00B24E49" w:rsidP="00B028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Коэффициент а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втономии</w:t>
            </w:r>
          </w:p>
        </w:tc>
      </w:tr>
      <w:tr w:rsidR="00B40430" w:rsidTr="008545EE">
        <w:tc>
          <w:tcPr>
            <w:tcW w:w="5949" w:type="dxa"/>
            <w:vAlign w:val="center"/>
          </w:tcPr>
          <w:p w:rsidR="00B40430" w:rsidRPr="00E6349E" w:rsidRDefault="00B40430" w:rsidP="00B404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До внедрен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ия меропри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color w:val="000000"/>
                <w:sz w:val="20"/>
                <w:szCs w:val="20"/>
              </w:rPr>
              <w:t>ятий</w:t>
            </w:r>
          </w:p>
        </w:tc>
        <w:tc>
          <w:tcPr>
            <w:tcW w:w="1134" w:type="dxa"/>
            <w:vAlign w:val="center"/>
          </w:tcPr>
          <w:p w:rsidR="00B40430" w:rsidRPr="00E6349E" w:rsidRDefault="00B40430" w:rsidP="00B404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0,013</w:t>
            </w:r>
          </w:p>
        </w:tc>
        <w:tc>
          <w:tcPr>
            <w:tcW w:w="1134" w:type="dxa"/>
            <w:vAlign w:val="center"/>
          </w:tcPr>
          <w:p w:rsidR="00B40430" w:rsidRPr="00E6349E" w:rsidRDefault="00B40430" w:rsidP="00B404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0,028</w:t>
            </w:r>
          </w:p>
        </w:tc>
        <w:tc>
          <w:tcPr>
            <w:tcW w:w="1134" w:type="dxa"/>
            <w:vAlign w:val="center"/>
          </w:tcPr>
          <w:p w:rsidR="00B40430" w:rsidRPr="00E6349E" w:rsidRDefault="00B40430" w:rsidP="00B404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0,056</w:t>
            </w:r>
          </w:p>
        </w:tc>
      </w:tr>
      <w:tr w:rsidR="00B40430" w:rsidTr="008545EE">
        <w:tc>
          <w:tcPr>
            <w:tcW w:w="5949" w:type="dxa"/>
            <w:vAlign w:val="center"/>
          </w:tcPr>
          <w:p w:rsidR="00B40430" w:rsidRDefault="00B40430" w:rsidP="00B404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После внедре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ния меропр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иятий</w:t>
            </w:r>
          </w:p>
        </w:tc>
        <w:tc>
          <w:tcPr>
            <w:tcW w:w="1134" w:type="dxa"/>
            <w:vAlign w:val="center"/>
          </w:tcPr>
          <w:p w:rsidR="00B40430" w:rsidRPr="00E6349E" w:rsidRDefault="00DE5046" w:rsidP="00B404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0,101</w:t>
            </w:r>
          </w:p>
        </w:tc>
        <w:tc>
          <w:tcPr>
            <w:tcW w:w="1134" w:type="dxa"/>
            <w:vAlign w:val="center"/>
          </w:tcPr>
          <w:p w:rsidR="00B40430" w:rsidRPr="00E6349E" w:rsidRDefault="00DE5046" w:rsidP="00B404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0,203</w:t>
            </w:r>
          </w:p>
        </w:tc>
        <w:tc>
          <w:tcPr>
            <w:tcW w:w="1134" w:type="dxa"/>
            <w:vAlign w:val="center"/>
          </w:tcPr>
          <w:p w:rsidR="00B40430" w:rsidRPr="00E6349E" w:rsidRDefault="00DE5046" w:rsidP="00B404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0,318</w:t>
            </w:r>
          </w:p>
        </w:tc>
      </w:tr>
      <w:tr w:rsidR="009E7A52" w:rsidTr="008545EE">
        <w:tc>
          <w:tcPr>
            <w:tcW w:w="5949" w:type="dxa"/>
            <w:vAlign w:val="center"/>
          </w:tcPr>
          <w:p w:rsidR="009E7A52" w:rsidRDefault="008545EE" w:rsidP="00E634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Абсолютное из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менение</w:t>
            </w:r>
          </w:p>
        </w:tc>
        <w:tc>
          <w:tcPr>
            <w:tcW w:w="1134" w:type="dxa"/>
            <w:vAlign w:val="center"/>
          </w:tcPr>
          <w:p w:rsidR="009E7A52" w:rsidRDefault="008A38ED" w:rsidP="00B028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+0,088</w:t>
            </w:r>
          </w:p>
        </w:tc>
        <w:tc>
          <w:tcPr>
            <w:tcW w:w="1134" w:type="dxa"/>
            <w:vAlign w:val="center"/>
          </w:tcPr>
          <w:p w:rsidR="009E7A52" w:rsidRDefault="008A38ED" w:rsidP="00B028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+0,175</w:t>
            </w:r>
          </w:p>
        </w:tc>
        <w:tc>
          <w:tcPr>
            <w:tcW w:w="1134" w:type="dxa"/>
            <w:vAlign w:val="center"/>
          </w:tcPr>
          <w:p w:rsidR="009E7A52" w:rsidRDefault="008A38ED" w:rsidP="00B028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+0,262</w:t>
            </w:r>
          </w:p>
        </w:tc>
      </w:tr>
      <w:tr w:rsidR="00B24E49" w:rsidTr="00571DE9">
        <w:tc>
          <w:tcPr>
            <w:tcW w:w="9351" w:type="dxa"/>
            <w:gridSpan w:val="4"/>
            <w:vAlign w:val="center"/>
          </w:tcPr>
          <w:p w:rsidR="00B24E49" w:rsidRDefault="00B24E49" w:rsidP="00B028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Рентабельность про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даж, %</w:t>
            </w:r>
          </w:p>
        </w:tc>
      </w:tr>
      <w:tr w:rsidR="00B40430" w:rsidTr="008545EE">
        <w:tc>
          <w:tcPr>
            <w:tcW w:w="5949" w:type="dxa"/>
            <w:vAlign w:val="center"/>
          </w:tcPr>
          <w:p w:rsidR="00B40430" w:rsidRPr="00E6349E" w:rsidRDefault="00B40430" w:rsidP="00B404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До внедрен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ия меропри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color w:val="000000"/>
                <w:sz w:val="20"/>
                <w:szCs w:val="20"/>
              </w:rPr>
              <w:t>ятий</w:t>
            </w:r>
          </w:p>
        </w:tc>
        <w:tc>
          <w:tcPr>
            <w:tcW w:w="1134" w:type="dxa"/>
            <w:vAlign w:val="center"/>
          </w:tcPr>
          <w:p w:rsidR="00B40430" w:rsidRPr="00E6349E" w:rsidRDefault="00B40430" w:rsidP="00B404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6,9</w:t>
            </w:r>
          </w:p>
        </w:tc>
        <w:tc>
          <w:tcPr>
            <w:tcW w:w="1134" w:type="dxa"/>
            <w:vAlign w:val="center"/>
          </w:tcPr>
          <w:p w:rsidR="00B40430" w:rsidRPr="00E6349E" w:rsidRDefault="00B40430" w:rsidP="00B404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34" w:type="dxa"/>
            <w:vAlign w:val="center"/>
          </w:tcPr>
          <w:p w:rsidR="00B40430" w:rsidRPr="00E6349E" w:rsidRDefault="00B40430" w:rsidP="00B404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7,1</w:t>
            </w:r>
          </w:p>
        </w:tc>
      </w:tr>
      <w:tr w:rsidR="00B40430" w:rsidTr="008545EE">
        <w:tc>
          <w:tcPr>
            <w:tcW w:w="5949" w:type="dxa"/>
            <w:vAlign w:val="center"/>
          </w:tcPr>
          <w:p w:rsidR="00B40430" w:rsidRDefault="00B40430" w:rsidP="00B404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После внедре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ния меропр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иятий</w:t>
            </w:r>
          </w:p>
        </w:tc>
        <w:tc>
          <w:tcPr>
            <w:tcW w:w="1134" w:type="dxa"/>
            <w:vAlign w:val="center"/>
          </w:tcPr>
          <w:p w:rsidR="00B40430" w:rsidRPr="00E6349E" w:rsidRDefault="00B40430" w:rsidP="00B404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9,7</w:t>
            </w:r>
          </w:p>
        </w:tc>
        <w:tc>
          <w:tcPr>
            <w:tcW w:w="1134" w:type="dxa"/>
            <w:vAlign w:val="center"/>
          </w:tcPr>
          <w:p w:rsidR="00B40430" w:rsidRPr="00E6349E" w:rsidRDefault="00241ED8" w:rsidP="00B404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9,96</w:t>
            </w:r>
          </w:p>
        </w:tc>
        <w:tc>
          <w:tcPr>
            <w:tcW w:w="1134" w:type="dxa"/>
            <w:vAlign w:val="center"/>
          </w:tcPr>
          <w:p w:rsidR="00B40430" w:rsidRPr="00E6349E" w:rsidRDefault="00241ED8" w:rsidP="00B404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10,02</w:t>
            </w:r>
          </w:p>
        </w:tc>
      </w:tr>
      <w:tr w:rsidR="009E7A52" w:rsidTr="008545EE">
        <w:tc>
          <w:tcPr>
            <w:tcW w:w="5949" w:type="dxa"/>
            <w:vAlign w:val="center"/>
          </w:tcPr>
          <w:p w:rsidR="009E7A52" w:rsidRDefault="008545EE" w:rsidP="00E634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Абсолютное из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менение</w:t>
            </w:r>
          </w:p>
        </w:tc>
        <w:tc>
          <w:tcPr>
            <w:tcW w:w="1134" w:type="dxa"/>
            <w:vAlign w:val="center"/>
          </w:tcPr>
          <w:p w:rsidR="009E7A52" w:rsidRDefault="008A38ED" w:rsidP="00B028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+2,8</w:t>
            </w:r>
          </w:p>
        </w:tc>
        <w:tc>
          <w:tcPr>
            <w:tcW w:w="1134" w:type="dxa"/>
            <w:vAlign w:val="center"/>
          </w:tcPr>
          <w:p w:rsidR="009E7A52" w:rsidRDefault="008A38ED" w:rsidP="00B028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+2,96</w:t>
            </w:r>
          </w:p>
        </w:tc>
        <w:tc>
          <w:tcPr>
            <w:tcW w:w="1134" w:type="dxa"/>
            <w:vAlign w:val="center"/>
          </w:tcPr>
          <w:p w:rsidR="009E7A52" w:rsidRDefault="008A38ED" w:rsidP="00B028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+2,92</w:t>
            </w:r>
          </w:p>
        </w:tc>
      </w:tr>
      <w:tr w:rsidR="00B24E49" w:rsidTr="00571DE9">
        <w:tc>
          <w:tcPr>
            <w:tcW w:w="9351" w:type="dxa"/>
            <w:gridSpan w:val="4"/>
            <w:vAlign w:val="center"/>
          </w:tcPr>
          <w:p w:rsidR="00B24E49" w:rsidRDefault="00B24E49" w:rsidP="00B028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Оборачиваемость деб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иторской з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адолженност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и</w:t>
            </w:r>
          </w:p>
        </w:tc>
      </w:tr>
      <w:tr w:rsidR="00B40430" w:rsidTr="008545EE">
        <w:tc>
          <w:tcPr>
            <w:tcW w:w="5949" w:type="dxa"/>
            <w:vAlign w:val="center"/>
          </w:tcPr>
          <w:p w:rsidR="00B40430" w:rsidRPr="00E6349E" w:rsidRDefault="00B40430" w:rsidP="00B404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До внедрен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ия меропри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color w:val="000000"/>
                <w:sz w:val="20"/>
                <w:szCs w:val="20"/>
              </w:rPr>
              <w:t>ятий</w:t>
            </w:r>
          </w:p>
        </w:tc>
        <w:tc>
          <w:tcPr>
            <w:tcW w:w="1134" w:type="dxa"/>
            <w:vAlign w:val="center"/>
          </w:tcPr>
          <w:p w:rsidR="00B40430" w:rsidRPr="00E6349E" w:rsidRDefault="00B40430" w:rsidP="00B404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7,076</w:t>
            </w:r>
          </w:p>
        </w:tc>
        <w:tc>
          <w:tcPr>
            <w:tcW w:w="1134" w:type="dxa"/>
            <w:vAlign w:val="center"/>
          </w:tcPr>
          <w:p w:rsidR="00B40430" w:rsidRPr="00E6349E" w:rsidRDefault="00B40430" w:rsidP="00B404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7,081</w:t>
            </w:r>
          </w:p>
        </w:tc>
        <w:tc>
          <w:tcPr>
            <w:tcW w:w="1134" w:type="dxa"/>
            <w:vAlign w:val="center"/>
          </w:tcPr>
          <w:p w:rsidR="00B40430" w:rsidRPr="00E6349E" w:rsidRDefault="00B40430" w:rsidP="00B404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7,081</w:t>
            </w:r>
          </w:p>
        </w:tc>
      </w:tr>
      <w:tr w:rsidR="00B40430" w:rsidTr="008545EE">
        <w:tc>
          <w:tcPr>
            <w:tcW w:w="5949" w:type="dxa"/>
            <w:vAlign w:val="center"/>
          </w:tcPr>
          <w:p w:rsidR="00B40430" w:rsidRDefault="00B40430" w:rsidP="00B404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После внедре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ния меропр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иятий</w:t>
            </w:r>
          </w:p>
        </w:tc>
        <w:tc>
          <w:tcPr>
            <w:tcW w:w="1134" w:type="dxa"/>
            <w:vAlign w:val="center"/>
          </w:tcPr>
          <w:p w:rsidR="00B40430" w:rsidRPr="00E6349E" w:rsidRDefault="00B40430" w:rsidP="00B404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8,519</w:t>
            </w:r>
          </w:p>
        </w:tc>
        <w:tc>
          <w:tcPr>
            <w:tcW w:w="1134" w:type="dxa"/>
            <w:vAlign w:val="center"/>
          </w:tcPr>
          <w:p w:rsidR="00B40430" w:rsidRPr="00E6349E" w:rsidRDefault="00CE08BF" w:rsidP="00B404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10,082</w:t>
            </w:r>
          </w:p>
        </w:tc>
        <w:tc>
          <w:tcPr>
            <w:tcW w:w="1134" w:type="dxa"/>
            <w:vAlign w:val="center"/>
          </w:tcPr>
          <w:p w:rsidR="00B40430" w:rsidRPr="00E6349E" w:rsidRDefault="00CE08BF" w:rsidP="00B404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10,119</w:t>
            </w:r>
          </w:p>
        </w:tc>
      </w:tr>
      <w:tr w:rsidR="009E7A52" w:rsidTr="008545EE">
        <w:tc>
          <w:tcPr>
            <w:tcW w:w="5949" w:type="dxa"/>
            <w:vAlign w:val="center"/>
          </w:tcPr>
          <w:p w:rsidR="009E7A52" w:rsidRDefault="008545EE" w:rsidP="00E634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Абсолютное из</w:t>
            </w:r>
            <w:r>
              <w:rPr>
                <w:rFonts w:eastAsia="Times New Roman"/>
                <w:noProof/>
                <w:color w:val="EEEFFF"/>
                <w:spacing w:val="-70"/>
                <w:sz w:val="20"/>
                <w:szCs w:val="20"/>
              </w:rPr>
              <w:t>ﮦ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менение</w:t>
            </w:r>
          </w:p>
        </w:tc>
        <w:tc>
          <w:tcPr>
            <w:tcW w:w="1134" w:type="dxa"/>
            <w:vAlign w:val="center"/>
          </w:tcPr>
          <w:p w:rsidR="009E7A52" w:rsidRDefault="008A38ED" w:rsidP="00B028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+1,443</w:t>
            </w:r>
          </w:p>
        </w:tc>
        <w:tc>
          <w:tcPr>
            <w:tcW w:w="1134" w:type="dxa"/>
            <w:vAlign w:val="center"/>
          </w:tcPr>
          <w:p w:rsidR="009E7A52" w:rsidRDefault="008A38ED" w:rsidP="00B028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+3,001</w:t>
            </w:r>
          </w:p>
        </w:tc>
        <w:tc>
          <w:tcPr>
            <w:tcW w:w="1134" w:type="dxa"/>
            <w:vAlign w:val="center"/>
          </w:tcPr>
          <w:p w:rsidR="009E7A52" w:rsidRDefault="008A38ED" w:rsidP="00B028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+3,039</w:t>
            </w:r>
          </w:p>
        </w:tc>
      </w:tr>
    </w:tbl>
    <w:p w:rsidR="00E6349E" w:rsidRDefault="00E6349E" w:rsidP="00E634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Источник: сост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</w:rPr>
        <w:t>ﮦ</w:t>
      </w:r>
      <w:r>
        <w:rPr>
          <w:rFonts w:ascii="Times New Roman" w:eastAsia="Times New Roman" w:hAnsi="Times New Roman" w:cs="Times New Roman"/>
          <w:color w:val="000000"/>
        </w:rPr>
        <w:t>авлено авторо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</w:rPr>
        <w:t>ﮦ</w:t>
      </w:r>
      <w:r>
        <w:rPr>
          <w:rFonts w:ascii="Times New Roman" w:eastAsia="Times New Roman" w:hAnsi="Times New Roman" w:cs="Times New Roman"/>
          <w:color w:val="000000"/>
        </w:rPr>
        <w:t>м</w:t>
      </w:r>
    </w:p>
    <w:p w:rsidR="00C71617" w:rsidRDefault="00C71617" w:rsidP="00C716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Как показы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вают расчет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ы, реализа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ция меропр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иятий по привлече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нию дополн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ительного ф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инансирова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ния, расшире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нию деятельност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и положите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льно влияет 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а финансов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ые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результ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аты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ООО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Теплоэнерго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», что будет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пособствов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ать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укрепле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нию его фи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нансового состо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яния.</w:t>
      </w:r>
    </w:p>
    <w:p w:rsidR="00363B1D" w:rsidRDefault="00363B1D" w:rsidP="00363B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На основан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ии вышеизло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женного мо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жно сделат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ь следующие в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ыводы:</w:t>
      </w:r>
    </w:p>
    <w:p w:rsidR="00363B1D" w:rsidRPr="00AA0947" w:rsidRDefault="00363B1D" w:rsidP="00AA0947">
      <w:pPr>
        <w:pStyle w:val="a3"/>
        <w:numPr>
          <w:ilvl w:val="0"/>
          <w:numId w:val="26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качестве 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аправления со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вершенство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вания прог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нозировани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я деятельност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и следует ис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пользовать мето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д прогнозиро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вания «про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цент от про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даж».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Главное пре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имущество мето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 процент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от прода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 состоит в то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м, что он прост и не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дорог при ис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пользовани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</w:p>
    <w:p w:rsidR="003840B8" w:rsidRPr="00E62B88" w:rsidRDefault="00363B1D" w:rsidP="003840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основан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 предложе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нной метод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ики была 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ассчитана потреб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ность во в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нешнем фин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ансировани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 Как пок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азывает про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гноз потреб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ности во в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нешнем фин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ансировании, ве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личина ресурсо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очень су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щественна, поэтому требуетс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комплекс меро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приятий по 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нижению потреб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ности во в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нешнем фин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ансировани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</w:p>
    <w:p w:rsidR="003840B8" w:rsidRPr="00E62B88" w:rsidRDefault="003840B8" w:rsidP="003840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Одним из 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аправлений, поз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воляющих со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кратить потреб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ность во в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нешнем фин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ансировани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 являетс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увеличен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 собстве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нного капит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ала организ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ации (собст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венного источ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ника финанс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ирования) – ч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истой приб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ыли. </w:t>
      </w:r>
    </w:p>
    <w:p w:rsidR="003840B8" w:rsidRPr="00E62B88" w:rsidRDefault="003840B8" w:rsidP="003840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Предлагается ор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ганизации 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асширить 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пектр оказ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ываемых ус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луг за счет в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ысокорентабе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 услу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 по обслу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живанию и 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монту котло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в. </w:t>
      </w:r>
    </w:p>
    <w:p w:rsidR="003840B8" w:rsidRDefault="003840B8" w:rsidP="003840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Следующим 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аправление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м, позволя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ющем сократ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ить потреб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ность во в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нешнем фин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ансировани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является 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нижение дебиторс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 задолже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нности.</w:t>
      </w:r>
    </w:p>
    <w:p w:rsidR="00363B1D" w:rsidRDefault="00194721" w:rsidP="00363B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После расш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ирения спе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ктра оказы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ваемых услу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 и внедре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 меропр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иятий по со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кращению деб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иторской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адолженност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ООО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Теплоэнерго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было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рассч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итано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что потреб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ность во в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нешнем финансировании сост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авляет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27 345,8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тыс. руб. и д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 ее покр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ытия можно испо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льзовать кре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дитование.</w:t>
      </w:r>
    </w:p>
    <w:p w:rsidR="00363B1D" w:rsidRDefault="00363B1D" w:rsidP="00363B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Наиболее пр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ивлекатель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ным для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лучения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дита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являетс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Россельхозбанк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у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которо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самая низк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 процент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ная ставка.</w:t>
      </w:r>
    </w:p>
    <w:p w:rsidR="00DC4A91" w:rsidRDefault="00DC4A91" w:rsidP="00DC4A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Так при ус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ловии получе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 кредит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в размере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27 345,8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тыс. руб. по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 9% годов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 сроком 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3 года,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жемесячный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аннуитетный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платеж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авит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869,5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 тыс. руб. Пере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плата по про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центам за кре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дит сроком 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3 года сост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авит 3 959,41 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ыс. руб. </w:t>
      </w:r>
    </w:p>
    <w:p w:rsidR="00B56D53" w:rsidRDefault="00363B1D" w:rsidP="00A73A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целом пре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дложенные меро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приятия бу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дут способст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вовать укре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плению фин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ансового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состо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яния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ООО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Теплоэнерго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», что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жительно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кажется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к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ачестве пл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анирования и про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гнозирован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ия, а также вз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аимодейств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 с клиент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ами и парт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нерами.</w:t>
      </w:r>
    </w:p>
    <w:p w:rsidR="00CA25D2" w:rsidRDefault="00CA25D2" w:rsidP="00A73A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8C0F7A" w:rsidRDefault="00074553" w:rsidP="00A90554">
      <w:pPr>
        <w:pStyle w:val="af2"/>
        <w:widowControl w:val="0"/>
        <w:ind w:firstLine="680"/>
        <w:jc w:val="center"/>
        <w:outlineLvl w:val="0"/>
        <w:rPr>
          <w:rFonts w:ascii="Times New Roman" w:hAnsi="Times New Roman"/>
        </w:rPr>
      </w:pPr>
      <w:bookmarkStart w:id="21" w:name="_Toc10274891"/>
      <w:r>
        <w:rPr>
          <w:rFonts w:ascii="Times New Roman" w:hAnsi="Times New Roman"/>
        </w:rPr>
        <w:lastRenderedPageBreak/>
        <w:t>ЗАКЛЮЧЕНИЕ</w:t>
      </w:r>
      <w:bookmarkStart w:id="22" w:name="_GoBack"/>
      <w:bookmarkEnd w:id="21"/>
      <w:bookmarkEnd w:id="22"/>
    </w:p>
    <w:p w:rsidR="00DA649A" w:rsidRDefault="00DA649A" w:rsidP="00A90554">
      <w:pPr>
        <w:spacing w:after="0" w:line="36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8C0F7A" w:rsidRPr="008C0F7A" w:rsidRDefault="008C0F7A" w:rsidP="008C0F7A">
      <w:pPr>
        <w:spacing w:after="0" w:line="36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Процесс пл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анирования в 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астоящее вре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мя играет 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начимую 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ль, так ка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к без систе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мы планиро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вания невоз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можно сущест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вовать ни 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дному пред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приятию. 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истема фин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ансового п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ланировани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я способст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вует веден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ию эффекти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вной управ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ленческой де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ятельности. </w:t>
      </w:r>
    </w:p>
    <w:p w:rsidR="008C0F7A" w:rsidRPr="008C0F7A" w:rsidRDefault="008C0F7A" w:rsidP="008C0F7A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Как показы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вает практ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ика, росси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йские пред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приятия пре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дпочитают те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кущее фина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нсовое пла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нирование, ис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ключая стр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атегическое ф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инансовое п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ланирование, 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ктуальност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ь которого по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дтверждена преобр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азованиями, про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исходящими 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а рынке.</w:t>
      </w:r>
    </w:p>
    <w:p w:rsidR="008C0F7A" w:rsidRPr="00A73AB9" w:rsidRDefault="00A73AB9" w:rsidP="00A73AB9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Финансовое про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гнозирован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ие – совокупность де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йствий, на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правленных 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а выявление и 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ценку некотор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ых финансо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вых действ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ий, операц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ий или соб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ытий, котор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ые произой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дут в буду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щем. Необхо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димо поним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ать, что г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лавной зад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ачей подоб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ных меропр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иятий став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ится анализ ф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инансово-э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кономическо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го состоян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ия организ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ации на сре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днесрочную и до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лгосрочную перс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пективу, а 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акже возмо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жных напра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влениях де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ятельности. Ис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ходя из да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нных дейст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вий, соста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вляется опре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деленное про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гнозное, то ест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ь будущее, ф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инансовое состо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яние компа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0"/>
        </w:rPr>
        <w:t>нии</w:t>
      </w:r>
    </w:p>
    <w:p w:rsidR="008C0F7A" w:rsidRPr="008C0F7A" w:rsidRDefault="008C0F7A" w:rsidP="008C0F7A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Прогнозирование я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8"/>
        </w:rPr>
        <w:t>вляется инстру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8"/>
        </w:rPr>
        <w:t>ментом науч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8"/>
        </w:rPr>
        <w:t>ного предв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8"/>
        </w:rPr>
        <w:t>идения и в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8"/>
        </w:rPr>
        <w:t>ариантного 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8"/>
        </w:rPr>
        <w:t>нализа.</w:t>
      </w:r>
    </w:p>
    <w:p w:rsidR="008C0F7A" w:rsidRPr="008C0F7A" w:rsidRDefault="008C0F7A" w:rsidP="008C0F7A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 сегодня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8"/>
        </w:rPr>
        <w:t>шний день 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8"/>
        </w:rPr>
        <w:t>и один из су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8"/>
        </w:rPr>
        <w:t>ществующих мето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8"/>
        </w:rPr>
        <w:t>дов финансо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8"/>
        </w:rPr>
        <w:t>вого планиро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8"/>
        </w:rPr>
        <w:t>вания и про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8"/>
        </w:rPr>
        <w:t>гнозирован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8"/>
        </w:rPr>
        <w:t>ия не может обес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8"/>
        </w:rPr>
        <w:t>печить абсо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8"/>
        </w:rPr>
        <w:t>лютно верн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8"/>
        </w:rPr>
        <w:t>ый результ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8"/>
        </w:rPr>
        <w:t>ат планиро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8"/>
        </w:rPr>
        <w:t>вания. Тол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8"/>
        </w:rPr>
        <w:t>ько комбин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8"/>
        </w:rPr>
        <w:t>ация различ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8"/>
        </w:rPr>
        <w:t>ных методо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8"/>
        </w:rPr>
        <w:t>в планиров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8"/>
        </w:rPr>
        <w:t>ания, опыт и чут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8"/>
        </w:rPr>
        <w:t>ье руковод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8"/>
        </w:rPr>
        <w:t>ителей пре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8"/>
        </w:rPr>
        <w:t>дприятия поз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8"/>
        </w:rPr>
        <w:t>волят разр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8"/>
        </w:rPr>
        <w:t>аботать досто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8"/>
        </w:rPr>
        <w:t>верный фин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8"/>
        </w:rPr>
        <w:t>ансовый пл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8"/>
        </w:rPr>
        <w:t>ан и достич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8"/>
        </w:rPr>
        <w:t>ь процвета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8"/>
        </w:rPr>
        <w:t>ния компан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8"/>
        </w:rPr>
        <w:t>ии в долгосроч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8"/>
        </w:rPr>
        <w:t>ной перспе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8"/>
        </w:rPr>
        <w:t>ктиве.</w:t>
      </w:r>
    </w:p>
    <w:p w:rsidR="008C0F7A" w:rsidRPr="008C0F7A" w:rsidRDefault="008C0F7A" w:rsidP="008C0F7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noProof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t>Проведенный 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нализ фина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нсового состо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яния предпр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иятия позво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лил сделат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ь ряд выво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дов, а име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нно: </w:t>
      </w:r>
    </w:p>
    <w:p w:rsidR="008C0F7A" w:rsidRPr="00734B3C" w:rsidRDefault="008C0F7A" w:rsidP="00734B3C">
      <w:pPr>
        <w:pStyle w:val="a3"/>
        <w:numPr>
          <w:ilvl w:val="0"/>
          <w:numId w:val="20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наблюдается по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8"/>
        </w:rPr>
        <w:t>ложительна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8"/>
        </w:rPr>
        <w:t>я тенденци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8"/>
        </w:rPr>
        <w:t>я деятельност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предприятия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и чтобы не до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8"/>
        </w:rPr>
        <w:t>пускать зн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8"/>
        </w:rPr>
        <w:t>ачительного у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8"/>
        </w:rPr>
        <w:t>меньшения эффе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8"/>
        </w:rPr>
        <w:t>ктивности де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ятельности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предприятия, необ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8"/>
        </w:rPr>
        <w:t>ходимо заб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8"/>
        </w:rPr>
        <w:t>лаговремен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8"/>
        </w:rPr>
        <w:t>но предуга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8"/>
        </w:rPr>
        <w:t>дывать и пре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8"/>
        </w:rPr>
        <w:t>дотвращать все не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8"/>
        </w:rPr>
        <w:t>гативные те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8"/>
        </w:rPr>
        <w:t>нденции, ис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8"/>
        </w:rPr>
        <w:t>пользуя пр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8"/>
        </w:rPr>
        <w:t>и этом пла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8"/>
        </w:rPr>
        <w:t>нирование и про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8"/>
        </w:rPr>
        <w:t>гнозирование с це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8"/>
        </w:rPr>
        <w:t>лью повыше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8"/>
        </w:rPr>
        <w:t>ния эффективности де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8"/>
        </w:rPr>
        <w:t>ятельности пре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8"/>
        </w:rPr>
        <w:t>дприятия;</w:t>
      </w:r>
    </w:p>
    <w:p w:rsidR="008C0F7A" w:rsidRPr="00734B3C" w:rsidRDefault="008C0F7A" w:rsidP="00734B3C">
      <w:pPr>
        <w:pStyle w:val="a3"/>
        <w:numPr>
          <w:ilvl w:val="0"/>
          <w:numId w:val="20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рост финансо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8"/>
        </w:rPr>
        <w:t>вой зависи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8"/>
        </w:rPr>
        <w:t>мости от в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8"/>
        </w:rPr>
        <w:t>нешних источ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8"/>
        </w:rPr>
        <w:t>ников форм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8"/>
        </w:rPr>
        <w:t>ирования 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8"/>
        </w:rPr>
        <w:t>мущества и 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8"/>
        </w:rPr>
        <w:t>нижение фи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8"/>
        </w:rPr>
        <w:t>нансовой усто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8"/>
        </w:rPr>
        <w:t>йчивости ор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8"/>
        </w:rPr>
        <w:t>ганизации;</w:t>
      </w:r>
    </w:p>
    <w:p w:rsidR="008C0F7A" w:rsidRPr="00734B3C" w:rsidRDefault="008C0F7A" w:rsidP="00734B3C">
      <w:pPr>
        <w:pStyle w:val="a3"/>
        <w:numPr>
          <w:ilvl w:val="1"/>
          <w:numId w:val="20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структура баланса ор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8"/>
        </w:rPr>
        <w:t>ганизации сч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8"/>
        </w:rPr>
        <w:t>итается неудовлет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8"/>
        </w:rPr>
        <w:t>ворительно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й,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так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как только 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8"/>
        </w:rPr>
        <w:t>и один коэфф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8"/>
        </w:rPr>
        <w:t>ициент не у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8"/>
        </w:rPr>
        <w:t>довлетворяет нор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8"/>
        </w:rPr>
        <w:t>мальным огр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8"/>
        </w:rPr>
        <w:t>аничениям и пре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8"/>
        </w:rPr>
        <w:t>дприятие мо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8"/>
        </w:rPr>
        <w:t>жно считат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8"/>
        </w:rPr>
        <w:t>ь неплатежес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8"/>
        </w:rPr>
        <w:t>пособным с у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8"/>
        </w:rPr>
        <w:t>меньшением 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8"/>
        </w:rPr>
        <w:t>го платежес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sz w:val="28"/>
          <w:szCs w:val="28"/>
        </w:rPr>
        <w:t>пособности;</w:t>
      </w:r>
    </w:p>
    <w:p w:rsidR="008C0F7A" w:rsidRPr="00734B3C" w:rsidRDefault="008C0F7A" w:rsidP="00734B3C">
      <w:pPr>
        <w:pStyle w:val="a3"/>
        <w:numPr>
          <w:ilvl w:val="0"/>
          <w:numId w:val="20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инамика коэфф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ициента обес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печенности собст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венными фи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нансовыми источ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никами сви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детельствует о 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нижении фи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нансовой усто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йчивости пре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дприятия. Ор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ганизация по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лностью за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висит от в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нешнего фи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нансирован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 и ее за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висимость у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величиваетс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я.</w:t>
      </w:r>
    </w:p>
    <w:p w:rsidR="008C0F7A" w:rsidRPr="008C0F7A" w:rsidRDefault="008C0F7A" w:rsidP="008C0F7A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Исходя из 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нализа систе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 планиро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вания и про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гнозирован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 в ООО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Теплоэнерго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можно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сде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лать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вывод, что эффе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ктивность п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ланировани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и прогноз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ирования 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предприят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 остаютс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малоэффе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ктивными. </w:t>
      </w:r>
    </w:p>
    <w:p w:rsidR="00363B1D" w:rsidRDefault="00363B1D" w:rsidP="00363B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качестве 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аправления со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вершенство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вания прог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нозировани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я деятельност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и следует ис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пользовать мето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д прогнозиро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вания «про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>цент от про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даж».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Главное пре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имущество мето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 процент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от прода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 состоит в то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м, что он прост и не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дорог при ис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пользовани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</w:p>
    <w:p w:rsidR="005D3003" w:rsidRPr="00E62B88" w:rsidRDefault="005D3003" w:rsidP="005D30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основан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 предложе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нной метод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ики была 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ассчитана потреб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ность во в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нешнем фин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ансировани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 Как пок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азывает про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гноз потреб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ности во в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нешнем фин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ансировани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 величин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ресурсов оче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нь существе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нна, поэтому требуетс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комплекс меро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приятий по 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нижению потреб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ности во в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нешнем фин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ансировани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</w:p>
    <w:p w:rsidR="005D3003" w:rsidRPr="00E62B88" w:rsidRDefault="005D3003" w:rsidP="005D30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Одним из 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аправлений, поз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воляющих со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кратить потреб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ность во в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нешнем фин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ансировани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 являетс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увеличен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 собстве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нного капит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ала организ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ации (собст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венного источ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ника финанс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ирования) – ч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истой приб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ыли. </w:t>
      </w:r>
    </w:p>
    <w:p w:rsidR="005D3003" w:rsidRPr="00E62B88" w:rsidRDefault="005D3003" w:rsidP="005D30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Предлагается ор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ганизации 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асширить 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пектр оказ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ываемых ус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луг за счет в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ысокорентабе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 услу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 по обслу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живанию и 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монту котло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в. </w:t>
      </w:r>
    </w:p>
    <w:p w:rsidR="005D3003" w:rsidRDefault="005D3003" w:rsidP="005D30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Следующим 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аправление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м, позволя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ющем сократ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ить потреб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ность во в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нешнем фин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ансировани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является 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нижение деб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иторской 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адолженност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</w:p>
    <w:p w:rsidR="005D3003" w:rsidRDefault="005D3003" w:rsidP="005D30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После расш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ирения спе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ктра оказы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ваемых услу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 и внедре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 меропр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иятий по со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кращению деб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иторской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адолженност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ООО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Теплоэнерго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было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рассч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итано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что потреб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ность во в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нешнем фин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ансировани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составляет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27 345,8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тыс. руб. и д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 ее покр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ытия можно ис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пользовать кре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дитование.</w:t>
      </w:r>
    </w:p>
    <w:p w:rsidR="005D3003" w:rsidRDefault="005D3003" w:rsidP="005D30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Наиболее пр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ивлекатель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ным для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лучения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дита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являетс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Россельхозбанк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у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которо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самая 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изкая проце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нтная став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ка.</w:t>
      </w:r>
    </w:p>
    <w:p w:rsidR="00E6349E" w:rsidRDefault="00E6349E" w:rsidP="00E634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23" w:name="_Toc10274892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Так при ус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ловии получе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 кредит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в размере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27 345,8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тыс. руб. по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 9% годов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 сроком 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3 года,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жемесячный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аннуитетный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платеж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авит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869,5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 тыс. руб. Пере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плата по про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центам за кре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дит сроком 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3 года сост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авит 3 959,41 тыс. руб. </w:t>
      </w:r>
    </w:p>
    <w:p w:rsidR="007A664D" w:rsidRDefault="00E6349E" w:rsidP="007A66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 сравне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 основн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 финансо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вых показате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лей до и пос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 внедрен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 меропри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ятий по со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кращению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потреб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ности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ООО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Теплоэнерго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во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внешне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финансиро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вании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было от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мечено, что все 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 имею по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ложительну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 динамику, а это 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начит, что пре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дложенные меро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приятия эко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номически эффе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ктивны.</w:t>
      </w:r>
    </w:p>
    <w:p w:rsidR="00EB57B0" w:rsidRDefault="00EB57B0" w:rsidP="007A66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D7897" w:rsidRDefault="000D7897" w:rsidP="007A66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«Данная работ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выполнен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мною самостояте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льно»</w:t>
      </w:r>
    </w:p>
    <w:p w:rsidR="000D7897" w:rsidRPr="007A664D" w:rsidRDefault="000D7897" w:rsidP="007A66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«______» _____________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2019 г.________________</w:t>
      </w:r>
    </w:p>
    <w:p w:rsidR="00CA54AB" w:rsidRPr="007A664D" w:rsidRDefault="005D3003" w:rsidP="00A90554">
      <w:pPr>
        <w:pStyle w:val="aff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</w:rPr>
        <w:br w:type="page"/>
      </w:r>
      <w:r>
        <w:rPr>
          <w:rFonts w:ascii="Times New Roman" w:hAnsi="Times New Roman"/>
          <w:sz w:val="28"/>
          <w:szCs w:val="28"/>
        </w:rPr>
        <w:lastRenderedPageBreak/>
        <w:t>СПИСОК ИСПО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/>
          <w:sz w:val="28"/>
          <w:szCs w:val="28"/>
        </w:rPr>
        <w:t>ЛЬЗОВАННЫХ ИСТОЧНИКОВ</w:t>
      </w:r>
      <w:bookmarkEnd w:id="23"/>
    </w:p>
    <w:p w:rsidR="00CA54AB" w:rsidRPr="003F53D7" w:rsidRDefault="00CA54AB" w:rsidP="00A90554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A54AB" w:rsidRPr="003F53D7" w:rsidRDefault="00CA54AB" w:rsidP="00CA54AB">
      <w:pPr>
        <w:pStyle w:val="a3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Конституция Росс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ийской Федер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ации (прин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ята всенаро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дным голосо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ванием 12.1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2.1993) (с учето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м поправок, в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несенных 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аконами РФ о по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правках к Ко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нституции РФ от 30.1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2.2012 № 6-Ф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КЗ, от 30.1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2.2012 № 7-Ф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КЗ, от 05.0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2.2015 № 2-Ф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КЗ, от 21.07.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2015 № 11-Ф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 xml:space="preserve">КЗ) //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Собрание з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аконодател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ьства РФ, 04.08.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2015, № 31, ст. 4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398</w:t>
      </w:r>
    </w:p>
    <w:p w:rsidR="00CA54AB" w:rsidRPr="003F53D7" w:rsidRDefault="00CA54AB" w:rsidP="00CA54AB">
      <w:pPr>
        <w:pStyle w:val="a3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Гражданский ко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декс Росси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 xml:space="preserve">йской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Федер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част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первая): </w:t>
      </w:r>
      <w:proofErr w:type="spellStart"/>
      <w:r>
        <w:rPr>
          <w:rFonts w:ascii="Times New Roman" w:hAnsi="Times New Roman" w:cs="Times New Roman"/>
          <w:sz w:val="28"/>
          <w:szCs w:val="28"/>
        </w:rPr>
        <w:t>федер</w:t>
      </w:r>
      <w:proofErr w:type="spellEnd"/>
      <w:r>
        <w:rPr>
          <w:rFonts w:ascii="Times New Roman" w:hAnsi="Times New Roman" w:cs="Times New Roman"/>
          <w:sz w:val="28"/>
          <w:szCs w:val="28"/>
        </w:rPr>
        <w:t>. закон от 30.11.1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994г. № 51-ФЗ (ре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д. от 03.08.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2018г.) // http://www.co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nsultant.ru/</w:t>
      </w:r>
    </w:p>
    <w:p w:rsidR="00CA54AB" w:rsidRPr="003F53D7" w:rsidRDefault="00CA54AB" w:rsidP="00CA54AB">
      <w:pPr>
        <w:pStyle w:val="a3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Гражданский ко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декс Росси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 xml:space="preserve">йской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Федер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част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вторая): </w:t>
      </w:r>
      <w:proofErr w:type="spellStart"/>
      <w:r>
        <w:rPr>
          <w:rFonts w:ascii="Times New Roman" w:hAnsi="Times New Roman" w:cs="Times New Roman"/>
          <w:sz w:val="28"/>
          <w:szCs w:val="28"/>
        </w:rPr>
        <w:t>федер</w:t>
      </w:r>
      <w:proofErr w:type="spellEnd"/>
      <w:r>
        <w:rPr>
          <w:rFonts w:ascii="Times New Roman" w:hAnsi="Times New Roman" w:cs="Times New Roman"/>
          <w:sz w:val="28"/>
          <w:szCs w:val="28"/>
        </w:rPr>
        <w:t>. закон от 26.01.1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996г. № 14-ФЗ (ре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д. от 29.07.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2018г.) // http://www.co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nsultant.ru/</w:t>
      </w:r>
    </w:p>
    <w:p w:rsidR="00CA54AB" w:rsidRPr="003F53D7" w:rsidRDefault="00CA54AB" w:rsidP="00CA54AB">
      <w:pPr>
        <w:pStyle w:val="a3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Налоговый ко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декс Росси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 xml:space="preserve">йской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Федер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част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вторая): </w:t>
      </w:r>
      <w:proofErr w:type="spellStart"/>
      <w:r>
        <w:rPr>
          <w:rFonts w:ascii="Times New Roman" w:hAnsi="Times New Roman" w:cs="Times New Roman"/>
          <w:sz w:val="28"/>
          <w:szCs w:val="28"/>
        </w:rPr>
        <w:t>федер</w:t>
      </w:r>
      <w:proofErr w:type="spellEnd"/>
      <w:r>
        <w:rPr>
          <w:rFonts w:ascii="Times New Roman" w:hAnsi="Times New Roman" w:cs="Times New Roman"/>
          <w:sz w:val="28"/>
          <w:szCs w:val="28"/>
        </w:rPr>
        <w:t>. закон от 05.08.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2000 г. № 117-ФЗ (ре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д. от 11.10.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2018г.) // http://www.co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nsultant.ru/</w:t>
      </w:r>
    </w:p>
    <w:p w:rsidR="00CA54AB" w:rsidRPr="003F53D7" w:rsidRDefault="00CA54AB" w:rsidP="00CA54AB">
      <w:pPr>
        <w:pStyle w:val="a3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обществ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 xml:space="preserve">ах с </w:t>
      </w:r>
      <w:proofErr w:type="spellStart"/>
      <w:r>
        <w:rPr>
          <w:rFonts w:ascii="Times New Roman" w:hAnsi="Times New Roman" w:cs="Times New Roman"/>
          <w:sz w:val="28"/>
          <w:szCs w:val="28"/>
        </w:rPr>
        <w:t>огран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иченной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ветственност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ью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</w:rPr>
        <w:t>федер</w:t>
      </w:r>
      <w:proofErr w:type="spellEnd"/>
      <w:r>
        <w:rPr>
          <w:rFonts w:ascii="Times New Roman" w:hAnsi="Times New Roman" w:cs="Times New Roman"/>
          <w:sz w:val="28"/>
          <w:szCs w:val="28"/>
        </w:rPr>
        <w:t>. закон от 08.0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2.1998 № 14-ФЗ (ре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д. от 23.04.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 xml:space="preserve">2018 г.) // </w:t>
      </w:r>
      <w:hyperlink r:id="rId18" w:history="1">
        <w:r w:rsidRPr="00B14B4F">
          <w:rPr>
            <w:rStyle w:val="ae"/>
            <w:rFonts w:ascii="Times New Roman" w:hAnsi="Times New Roman" w:cs="Times New Roman"/>
            <w:color w:val="auto"/>
            <w:sz w:val="28"/>
            <w:szCs w:val="28"/>
            <w:u w:val="none"/>
          </w:rPr>
          <w:t>http://www.consultant.ru/</w:t>
        </w:r>
      </w:hyperlink>
    </w:p>
    <w:p w:rsidR="00CA54AB" w:rsidRPr="003F53D7" w:rsidRDefault="00CA54AB" w:rsidP="00CA54AB">
      <w:pPr>
        <w:pStyle w:val="a3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Методические у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казания по про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ведению ан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ализа фина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нсового состо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яния орган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изаций При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каз ФСФО РФ от 2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3 января 2001 г. № 16 «Об ут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верждении «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Методическ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их указани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й по прове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дению анал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иза финансо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вого состо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яния организаций» СПС Консул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ьтант Плюс.</w:t>
      </w:r>
    </w:p>
    <w:p w:rsidR="00CA54AB" w:rsidRPr="003F53D7" w:rsidRDefault="00CA54AB" w:rsidP="00CA54AB">
      <w:pPr>
        <w:pStyle w:val="a3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Артеменко В.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Г. Анализ ф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инансовой отчет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ности. В.Г. Арте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менко. М.: О</w:t>
      </w:r>
      <w:r>
        <w:rPr>
          <w:rFonts w:ascii="Times New Roman" w:eastAsia="Times New Roman" w:hAnsi="Times New Roman" w:cs="Times New Roman"/>
          <w:noProof/>
          <w:color w:val="EEEFFF"/>
          <w:spacing w:val="-70"/>
          <w:sz w:val="28"/>
          <w:szCs w:val="28"/>
        </w:rPr>
        <w:t>ﮦ</w:t>
      </w:r>
      <w:r>
        <w:rPr>
          <w:rFonts w:ascii="Times New Roman" w:hAnsi="Times New Roman" w:cs="Times New Roman"/>
          <w:sz w:val="28"/>
          <w:szCs w:val="28"/>
        </w:rPr>
        <w:t>мега, 2016. 270 с.</w:t>
      </w:r>
    </w:p>
    <w:p w:rsidR="00CA54AB" w:rsidRPr="003F53D7" w:rsidRDefault="00CA54AB" w:rsidP="00CA54AB">
      <w:pPr>
        <w:pStyle w:val="a3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Бабич Т.Н.,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Козьева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И. А.,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Вертакова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Ю. В.,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Кузьбожев</w:t>
      </w:r>
      <w:proofErr w:type="spellEnd"/>
      <w:r w:rsidRPr="003F53D7">
        <w:rPr>
          <w:rFonts w:ascii="Times New Roman" w:hAnsi="Times New Roman" w:cs="Times New Roman"/>
          <w:color w:val="000000"/>
          <w:sz w:val="28"/>
          <w:szCs w:val="28"/>
        </w:rPr>
        <w:t xml:space="preserve"> Э. Н. Прогнозирование и планирование в условиях рынка: учеб. пособие. М.: ИНФРА-М, 2016. - 336 с. </w:t>
      </w:r>
    </w:p>
    <w:p w:rsidR="00CA54AB" w:rsidRPr="003F53D7" w:rsidRDefault="00CA54AB" w:rsidP="00CA54AB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3D7">
        <w:rPr>
          <w:rFonts w:ascii="Times New Roman" w:hAnsi="Times New Roman" w:cs="Times New Roman"/>
          <w:sz w:val="28"/>
          <w:szCs w:val="28"/>
        </w:rPr>
        <w:t>Балабанов И.Т. Финансовый анализ и планир</w:t>
      </w:r>
      <w:r w:rsidR="002A15BA">
        <w:rPr>
          <w:rFonts w:ascii="Times New Roman" w:hAnsi="Times New Roman" w:cs="Times New Roman"/>
          <w:sz w:val="28"/>
          <w:szCs w:val="28"/>
        </w:rPr>
        <w:t xml:space="preserve">ование хозяйствующего субъекта </w:t>
      </w:r>
      <w:r w:rsidRPr="003F53D7">
        <w:rPr>
          <w:rFonts w:ascii="Times New Roman" w:hAnsi="Times New Roman" w:cs="Times New Roman"/>
          <w:sz w:val="28"/>
          <w:szCs w:val="28"/>
        </w:rPr>
        <w:t>И.Т. Балабанов. М.: Финансы и статистика, 2015.  340 с.</w:t>
      </w:r>
    </w:p>
    <w:p w:rsidR="00CA54AB" w:rsidRPr="003F53D7" w:rsidRDefault="00CA54AB" w:rsidP="00CA54AB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3D7">
        <w:rPr>
          <w:rFonts w:ascii="Times New Roman" w:hAnsi="Times New Roman" w:cs="Times New Roman"/>
          <w:sz w:val="28"/>
          <w:szCs w:val="28"/>
        </w:rPr>
        <w:t xml:space="preserve">Бариленко В. Экономический анализ: учебник В. И. Бариленко, В. В. Бердников, Е. И. Бородина. </w:t>
      </w:r>
      <w:proofErr w:type="gramStart"/>
      <w:r w:rsidRPr="003F53D7">
        <w:rPr>
          <w:rFonts w:ascii="Times New Roman" w:hAnsi="Times New Roman" w:cs="Times New Roman"/>
          <w:sz w:val="28"/>
          <w:szCs w:val="28"/>
        </w:rPr>
        <w:t>М. :</w:t>
      </w:r>
      <w:proofErr w:type="spellStart"/>
      <w:r w:rsidRPr="003F53D7">
        <w:rPr>
          <w:rFonts w:ascii="Times New Roman" w:hAnsi="Times New Roman" w:cs="Times New Roman"/>
          <w:sz w:val="28"/>
          <w:szCs w:val="28"/>
        </w:rPr>
        <w:t>Эксмо</w:t>
      </w:r>
      <w:proofErr w:type="spellEnd"/>
      <w:proofErr w:type="gramEnd"/>
      <w:r w:rsidRPr="003F53D7">
        <w:rPr>
          <w:rFonts w:ascii="Times New Roman" w:hAnsi="Times New Roman" w:cs="Times New Roman"/>
          <w:sz w:val="28"/>
          <w:szCs w:val="28"/>
        </w:rPr>
        <w:t>, Университетская книга, 2016.  352 с.</w:t>
      </w:r>
    </w:p>
    <w:p w:rsidR="00CA54AB" w:rsidRPr="003F53D7" w:rsidRDefault="00CA54AB" w:rsidP="00CA54AB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3D7">
        <w:rPr>
          <w:rFonts w:ascii="Times New Roman" w:hAnsi="Times New Roman" w:cs="Times New Roman"/>
          <w:sz w:val="28"/>
          <w:szCs w:val="28"/>
        </w:rPr>
        <w:lastRenderedPageBreak/>
        <w:t xml:space="preserve">Баскакова О.В. Экономика организаций (предприятий). М.: Дашков и </w:t>
      </w:r>
      <w:proofErr w:type="gramStart"/>
      <w:r w:rsidRPr="003F53D7">
        <w:rPr>
          <w:rFonts w:ascii="Times New Roman" w:hAnsi="Times New Roman" w:cs="Times New Roman"/>
          <w:sz w:val="28"/>
          <w:szCs w:val="28"/>
        </w:rPr>
        <w:t>К</w:t>
      </w:r>
      <w:r w:rsidRPr="003F53D7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proofErr w:type="gramEnd"/>
      <w:r w:rsidRPr="003F53D7">
        <w:rPr>
          <w:rFonts w:ascii="Times New Roman" w:hAnsi="Times New Roman" w:cs="Times New Roman"/>
          <w:sz w:val="28"/>
          <w:szCs w:val="28"/>
        </w:rPr>
        <w:t>, 2015. – 272 с.</w:t>
      </w:r>
    </w:p>
    <w:p w:rsidR="00CA54AB" w:rsidRPr="003F53D7" w:rsidRDefault="00CA54AB" w:rsidP="00CA54AB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F53D7">
        <w:rPr>
          <w:rFonts w:ascii="Times New Roman" w:hAnsi="Times New Roman" w:cs="Times New Roman"/>
          <w:color w:val="000000"/>
          <w:sz w:val="28"/>
          <w:szCs w:val="28"/>
        </w:rPr>
        <w:t>Басовский</w:t>
      </w:r>
      <w:proofErr w:type="spellEnd"/>
      <w:r w:rsidRPr="003F53D7">
        <w:rPr>
          <w:rFonts w:ascii="Times New Roman" w:hAnsi="Times New Roman" w:cs="Times New Roman"/>
          <w:color w:val="000000"/>
          <w:sz w:val="28"/>
          <w:szCs w:val="28"/>
        </w:rPr>
        <w:t xml:space="preserve">, Л.Е. Лунева, А.М. и др. Экономический анализ / Под ред. Л Е </w:t>
      </w:r>
      <w:proofErr w:type="spellStart"/>
      <w:r w:rsidRPr="003F53D7">
        <w:rPr>
          <w:rFonts w:ascii="Times New Roman" w:hAnsi="Times New Roman" w:cs="Times New Roman"/>
          <w:color w:val="000000"/>
          <w:sz w:val="28"/>
          <w:szCs w:val="28"/>
        </w:rPr>
        <w:t>Басовского</w:t>
      </w:r>
      <w:proofErr w:type="spellEnd"/>
      <w:r w:rsidRPr="003F53D7">
        <w:rPr>
          <w:rFonts w:ascii="Times New Roman" w:hAnsi="Times New Roman" w:cs="Times New Roman"/>
          <w:color w:val="000000"/>
          <w:sz w:val="28"/>
          <w:szCs w:val="28"/>
        </w:rPr>
        <w:t>. М.: ИНФРА М, 2016. – 222 с.</w:t>
      </w:r>
    </w:p>
    <w:p w:rsidR="00CA54AB" w:rsidRPr="003F53D7" w:rsidRDefault="00CA54AB" w:rsidP="00CA54AB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3D7">
        <w:rPr>
          <w:rFonts w:ascii="Times New Roman" w:hAnsi="Times New Roman" w:cs="Times New Roman"/>
          <w:sz w:val="28"/>
          <w:szCs w:val="28"/>
        </w:rPr>
        <w:t>Бердникова Т.Б. Анализ и диагностика финансово-хозяйственной деятельности предприятия. М.: ИНФРА – М, 2015. – 215 с.</w:t>
      </w:r>
    </w:p>
    <w:p w:rsidR="00CA54AB" w:rsidRPr="003F53D7" w:rsidRDefault="00CA54AB" w:rsidP="00CA54AB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3D7">
        <w:rPr>
          <w:rFonts w:ascii="Times New Roman" w:hAnsi="Times New Roman" w:cs="Times New Roman"/>
          <w:sz w:val="28"/>
          <w:szCs w:val="28"/>
        </w:rPr>
        <w:t xml:space="preserve">Бланк И.А. Финансовый менеджмент. Учебный </w:t>
      </w:r>
      <w:proofErr w:type="gramStart"/>
      <w:r w:rsidRPr="003F53D7">
        <w:rPr>
          <w:rFonts w:ascii="Times New Roman" w:hAnsi="Times New Roman" w:cs="Times New Roman"/>
          <w:sz w:val="28"/>
          <w:szCs w:val="28"/>
        </w:rPr>
        <w:t>курс  И.А.</w:t>
      </w:r>
      <w:proofErr w:type="gramEnd"/>
      <w:r w:rsidRPr="003F53D7">
        <w:rPr>
          <w:rFonts w:ascii="Times New Roman" w:hAnsi="Times New Roman" w:cs="Times New Roman"/>
          <w:sz w:val="28"/>
          <w:szCs w:val="28"/>
        </w:rPr>
        <w:t xml:space="preserve"> Бланк – К., Ника-Центр, </w:t>
      </w:r>
      <w:proofErr w:type="spellStart"/>
      <w:r w:rsidRPr="003F53D7">
        <w:rPr>
          <w:rFonts w:ascii="Times New Roman" w:hAnsi="Times New Roman" w:cs="Times New Roman"/>
          <w:sz w:val="28"/>
          <w:szCs w:val="28"/>
        </w:rPr>
        <w:t>Эльга</w:t>
      </w:r>
      <w:proofErr w:type="spellEnd"/>
      <w:r w:rsidRPr="003F53D7">
        <w:rPr>
          <w:rFonts w:ascii="Times New Roman" w:hAnsi="Times New Roman" w:cs="Times New Roman"/>
          <w:sz w:val="28"/>
          <w:szCs w:val="28"/>
        </w:rPr>
        <w:t>, 2016.  528  с.</w:t>
      </w:r>
    </w:p>
    <w:p w:rsidR="00CA54AB" w:rsidRPr="003F53D7" w:rsidRDefault="00CA54AB" w:rsidP="00CA54AB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3D7">
        <w:rPr>
          <w:rFonts w:ascii="Times New Roman" w:hAnsi="Times New Roman" w:cs="Times New Roman"/>
          <w:sz w:val="28"/>
          <w:szCs w:val="28"/>
        </w:rPr>
        <w:t>Бочаров В.В. Финансовый анализ: учебник В.В. Бочаров.  СПб: Питер, 2015.  240 с.</w:t>
      </w:r>
    </w:p>
    <w:p w:rsidR="00CA54AB" w:rsidRPr="003F53D7" w:rsidRDefault="00CA54AB" w:rsidP="00CA54AB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F53D7">
        <w:rPr>
          <w:rFonts w:ascii="Times New Roman" w:hAnsi="Times New Roman" w:cs="Times New Roman"/>
          <w:sz w:val="28"/>
          <w:szCs w:val="28"/>
        </w:rPr>
        <w:t>Бурмистрова</w:t>
      </w:r>
      <w:proofErr w:type="spellEnd"/>
      <w:r w:rsidRPr="003F53D7">
        <w:rPr>
          <w:rFonts w:ascii="Times New Roman" w:hAnsi="Times New Roman" w:cs="Times New Roman"/>
          <w:sz w:val="28"/>
          <w:szCs w:val="28"/>
        </w:rPr>
        <w:t xml:space="preserve"> Л.М. Финансы организаций (предприятий): учебное </w:t>
      </w:r>
      <w:proofErr w:type="gramStart"/>
      <w:r w:rsidRPr="003F53D7">
        <w:rPr>
          <w:rFonts w:ascii="Times New Roman" w:hAnsi="Times New Roman" w:cs="Times New Roman"/>
          <w:sz w:val="28"/>
          <w:szCs w:val="28"/>
        </w:rPr>
        <w:t>пособие  Л.М.</w:t>
      </w:r>
      <w:proofErr w:type="gramEnd"/>
      <w:r w:rsidRPr="003F53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53D7">
        <w:rPr>
          <w:rFonts w:ascii="Times New Roman" w:hAnsi="Times New Roman" w:cs="Times New Roman"/>
          <w:sz w:val="28"/>
          <w:szCs w:val="28"/>
        </w:rPr>
        <w:t>Бурмистрова</w:t>
      </w:r>
      <w:proofErr w:type="spellEnd"/>
      <w:r w:rsidRPr="003F53D7">
        <w:rPr>
          <w:rFonts w:ascii="Times New Roman" w:hAnsi="Times New Roman" w:cs="Times New Roman"/>
          <w:sz w:val="28"/>
          <w:szCs w:val="28"/>
        </w:rPr>
        <w:t>.  М.: ИНФРА-М, 2017.  240 с.</w:t>
      </w:r>
    </w:p>
    <w:p w:rsidR="00CA54AB" w:rsidRPr="003F53D7" w:rsidRDefault="00CA54AB" w:rsidP="00CA54AB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3D7">
        <w:rPr>
          <w:rFonts w:ascii="Times New Roman" w:hAnsi="Times New Roman" w:cs="Times New Roman"/>
          <w:sz w:val="28"/>
          <w:szCs w:val="28"/>
        </w:rPr>
        <w:t xml:space="preserve">Герасимов Б. И., Введение в экономику: Основы экономического анализа: Учеб. пособие.  Б. И.  Герасимов, Ю. В. </w:t>
      </w:r>
      <w:proofErr w:type="spellStart"/>
      <w:r w:rsidRPr="003F53D7">
        <w:rPr>
          <w:rFonts w:ascii="Times New Roman" w:hAnsi="Times New Roman" w:cs="Times New Roman"/>
          <w:sz w:val="28"/>
          <w:szCs w:val="28"/>
        </w:rPr>
        <w:t>Иода</w:t>
      </w:r>
      <w:proofErr w:type="spellEnd"/>
      <w:r w:rsidRPr="003F53D7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proofErr w:type="gramStart"/>
      <w:r w:rsidRPr="003F53D7">
        <w:rPr>
          <w:rFonts w:ascii="Times New Roman" w:hAnsi="Times New Roman" w:cs="Times New Roman"/>
          <w:sz w:val="28"/>
          <w:szCs w:val="28"/>
        </w:rPr>
        <w:t>М.:Проспект</w:t>
      </w:r>
      <w:proofErr w:type="spellEnd"/>
      <w:proofErr w:type="gramEnd"/>
      <w:r w:rsidRPr="003F53D7">
        <w:rPr>
          <w:rFonts w:ascii="Times New Roman" w:hAnsi="Times New Roman" w:cs="Times New Roman"/>
          <w:sz w:val="28"/>
          <w:szCs w:val="28"/>
        </w:rPr>
        <w:t>, 2017. 140 с.</w:t>
      </w:r>
    </w:p>
    <w:p w:rsidR="00CA54AB" w:rsidRPr="003F53D7" w:rsidRDefault="00CA54AB" w:rsidP="00CA54AB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3D7">
        <w:rPr>
          <w:rFonts w:ascii="Times New Roman" w:hAnsi="Times New Roman" w:cs="Times New Roman"/>
          <w:sz w:val="28"/>
          <w:szCs w:val="28"/>
        </w:rPr>
        <w:t xml:space="preserve">Гиляровская Л.Т. Комплексный экономический анализ хозяйственной деятельности: </w:t>
      </w:r>
      <w:proofErr w:type="gramStart"/>
      <w:r w:rsidRPr="003F53D7">
        <w:rPr>
          <w:rFonts w:ascii="Times New Roman" w:hAnsi="Times New Roman" w:cs="Times New Roman"/>
          <w:sz w:val="28"/>
          <w:szCs w:val="28"/>
        </w:rPr>
        <w:t>Учебник  Л.Т.</w:t>
      </w:r>
      <w:proofErr w:type="gramEnd"/>
      <w:r w:rsidRPr="003F53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53D7">
        <w:rPr>
          <w:rFonts w:ascii="Times New Roman" w:hAnsi="Times New Roman" w:cs="Times New Roman"/>
          <w:sz w:val="28"/>
          <w:szCs w:val="28"/>
        </w:rPr>
        <w:t>Гитляровская</w:t>
      </w:r>
      <w:proofErr w:type="spellEnd"/>
      <w:r w:rsidRPr="003F53D7">
        <w:rPr>
          <w:rFonts w:ascii="Times New Roman" w:hAnsi="Times New Roman" w:cs="Times New Roman"/>
          <w:sz w:val="28"/>
          <w:szCs w:val="28"/>
        </w:rPr>
        <w:t xml:space="preserve">.  М.: Т.К. </w:t>
      </w:r>
      <w:proofErr w:type="spellStart"/>
      <w:r w:rsidRPr="003F53D7">
        <w:rPr>
          <w:rFonts w:ascii="Times New Roman" w:hAnsi="Times New Roman" w:cs="Times New Roman"/>
          <w:sz w:val="28"/>
          <w:szCs w:val="28"/>
        </w:rPr>
        <w:t>Велби</w:t>
      </w:r>
      <w:proofErr w:type="spellEnd"/>
      <w:r w:rsidRPr="003F53D7">
        <w:rPr>
          <w:rFonts w:ascii="Times New Roman" w:hAnsi="Times New Roman" w:cs="Times New Roman"/>
          <w:sz w:val="28"/>
          <w:szCs w:val="28"/>
        </w:rPr>
        <w:t>, Изд-во Проспект, 2017.  360 с.</w:t>
      </w:r>
    </w:p>
    <w:p w:rsidR="00CA54AB" w:rsidRPr="003F53D7" w:rsidRDefault="00CA54AB" w:rsidP="00CA54AB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3D7">
        <w:rPr>
          <w:rFonts w:ascii="Times New Roman" w:hAnsi="Times New Roman" w:cs="Times New Roman"/>
          <w:sz w:val="28"/>
          <w:szCs w:val="28"/>
        </w:rPr>
        <w:t xml:space="preserve">Грачев А. В. Финансовая устойчивость предприятия: анализ, оценка и управление: учебное </w:t>
      </w:r>
      <w:proofErr w:type="gramStart"/>
      <w:r w:rsidRPr="003F53D7">
        <w:rPr>
          <w:rFonts w:ascii="Times New Roman" w:hAnsi="Times New Roman" w:cs="Times New Roman"/>
          <w:sz w:val="28"/>
          <w:szCs w:val="28"/>
        </w:rPr>
        <w:t>пособие  А.В.</w:t>
      </w:r>
      <w:proofErr w:type="gramEnd"/>
      <w:r w:rsidRPr="003F53D7">
        <w:rPr>
          <w:rFonts w:ascii="Times New Roman" w:hAnsi="Times New Roman" w:cs="Times New Roman"/>
          <w:sz w:val="28"/>
          <w:szCs w:val="28"/>
        </w:rPr>
        <w:t xml:space="preserve"> Грачев.  М.: Дело и сервис, 2016.  456 с.</w:t>
      </w:r>
    </w:p>
    <w:p w:rsidR="00CA54AB" w:rsidRPr="003F53D7" w:rsidRDefault="00CA54AB" w:rsidP="00CA54AB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3D7">
        <w:rPr>
          <w:rFonts w:ascii="Times New Roman" w:hAnsi="Times New Roman" w:cs="Times New Roman"/>
          <w:sz w:val="28"/>
          <w:szCs w:val="28"/>
        </w:rPr>
        <w:t>Губина О.В. Анализ и диагностика финансово – хозяйственной деятельности предприятия: учебник О.В. Губина.  М.: Форум, 2015.  176 с.</w:t>
      </w:r>
    </w:p>
    <w:p w:rsidR="00CA54AB" w:rsidRPr="003F53D7" w:rsidRDefault="00CA54AB" w:rsidP="00CA54AB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3D7">
        <w:rPr>
          <w:rFonts w:ascii="Times New Roman" w:hAnsi="Times New Roman" w:cs="Times New Roman"/>
          <w:sz w:val="28"/>
          <w:szCs w:val="28"/>
        </w:rPr>
        <w:t xml:space="preserve">Дранко О.И. Финансовый менеджмент: Технологии управления финансами предприятия: Учеб. Пособие для </w:t>
      </w:r>
      <w:proofErr w:type="gramStart"/>
      <w:r w:rsidRPr="003F53D7">
        <w:rPr>
          <w:rFonts w:ascii="Times New Roman" w:hAnsi="Times New Roman" w:cs="Times New Roman"/>
          <w:sz w:val="28"/>
          <w:szCs w:val="28"/>
        </w:rPr>
        <w:t>вузов  О.И.</w:t>
      </w:r>
      <w:proofErr w:type="gramEnd"/>
      <w:r w:rsidRPr="003F53D7">
        <w:rPr>
          <w:rFonts w:ascii="Times New Roman" w:hAnsi="Times New Roman" w:cs="Times New Roman"/>
          <w:sz w:val="28"/>
          <w:szCs w:val="28"/>
        </w:rPr>
        <w:t xml:space="preserve"> Дранко  М.: ЮНИТИ-ДАНА, 2017.  351 с.</w:t>
      </w:r>
    </w:p>
    <w:p w:rsidR="00CA54AB" w:rsidRPr="003F53D7" w:rsidRDefault="00CA54AB" w:rsidP="00CA54AB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F53D7">
        <w:rPr>
          <w:rFonts w:ascii="Times New Roman" w:hAnsi="Times New Roman" w:cs="Times New Roman"/>
          <w:sz w:val="28"/>
          <w:szCs w:val="28"/>
        </w:rPr>
        <w:t>Ендовицкий</w:t>
      </w:r>
      <w:proofErr w:type="spellEnd"/>
      <w:r w:rsidRPr="003F53D7">
        <w:rPr>
          <w:rFonts w:ascii="Times New Roman" w:hAnsi="Times New Roman" w:cs="Times New Roman"/>
          <w:sz w:val="28"/>
          <w:szCs w:val="28"/>
        </w:rPr>
        <w:t xml:space="preserve"> Д. А. Экономический анализ активов организаций: </w:t>
      </w:r>
      <w:proofErr w:type="gramStart"/>
      <w:r w:rsidRPr="003F53D7">
        <w:rPr>
          <w:rFonts w:ascii="Times New Roman" w:hAnsi="Times New Roman" w:cs="Times New Roman"/>
          <w:sz w:val="28"/>
          <w:szCs w:val="28"/>
        </w:rPr>
        <w:t>учебник  Д.А.</w:t>
      </w:r>
      <w:proofErr w:type="gramEnd"/>
      <w:r w:rsidRPr="003F53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53D7">
        <w:rPr>
          <w:rFonts w:ascii="Times New Roman" w:hAnsi="Times New Roman" w:cs="Times New Roman"/>
          <w:sz w:val="28"/>
          <w:szCs w:val="28"/>
        </w:rPr>
        <w:t>Ендовицкий</w:t>
      </w:r>
      <w:proofErr w:type="spellEnd"/>
      <w:r w:rsidRPr="003F53D7">
        <w:rPr>
          <w:rFonts w:ascii="Times New Roman" w:hAnsi="Times New Roman" w:cs="Times New Roman"/>
          <w:sz w:val="28"/>
          <w:szCs w:val="28"/>
        </w:rPr>
        <w:t xml:space="preserve">.  М.: </w:t>
      </w:r>
      <w:proofErr w:type="spellStart"/>
      <w:r w:rsidRPr="003F53D7">
        <w:rPr>
          <w:rFonts w:ascii="Times New Roman" w:hAnsi="Times New Roman" w:cs="Times New Roman"/>
          <w:sz w:val="28"/>
          <w:szCs w:val="28"/>
        </w:rPr>
        <w:t>Эксмо</w:t>
      </w:r>
      <w:proofErr w:type="spellEnd"/>
      <w:r w:rsidRPr="003F53D7">
        <w:rPr>
          <w:rFonts w:ascii="Times New Roman" w:hAnsi="Times New Roman" w:cs="Times New Roman"/>
          <w:sz w:val="28"/>
          <w:szCs w:val="28"/>
        </w:rPr>
        <w:t>, 2016.  608 с.</w:t>
      </w:r>
    </w:p>
    <w:p w:rsidR="00CA54AB" w:rsidRPr="003F53D7" w:rsidRDefault="00CA54AB" w:rsidP="00CA54AB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3D7">
        <w:rPr>
          <w:rFonts w:ascii="Times New Roman" w:hAnsi="Times New Roman" w:cs="Times New Roman"/>
          <w:sz w:val="28"/>
          <w:szCs w:val="28"/>
        </w:rPr>
        <w:t xml:space="preserve">Ковалев В.В. Финансовый анализ: методы и процедуры: </w:t>
      </w:r>
      <w:proofErr w:type="gramStart"/>
      <w:r w:rsidRPr="003F53D7">
        <w:rPr>
          <w:rFonts w:ascii="Times New Roman" w:hAnsi="Times New Roman" w:cs="Times New Roman"/>
          <w:sz w:val="28"/>
          <w:szCs w:val="28"/>
        </w:rPr>
        <w:t>учебник  В.В.</w:t>
      </w:r>
      <w:proofErr w:type="gramEnd"/>
      <w:r w:rsidRPr="003F53D7">
        <w:rPr>
          <w:rFonts w:ascii="Times New Roman" w:hAnsi="Times New Roman" w:cs="Times New Roman"/>
          <w:sz w:val="28"/>
          <w:szCs w:val="28"/>
        </w:rPr>
        <w:t xml:space="preserve"> Ковалев.  М.: </w:t>
      </w:r>
      <w:proofErr w:type="spellStart"/>
      <w:r w:rsidRPr="003F53D7">
        <w:rPr>
          <w:rFonts w:ascii="Times New Roman" w:hAnsi="Times New Roman" w:cs="Times New Roman"/>
          <w:sz w:val="28"/>
          <w:szCs w:val="28"/>
        </w:rPr>
        <w:t>Юнити</w:t>
      </w:r>
      <w:proofErr w:type="spellEnd"/>
      <w:r w:rsidRPr="003F53D7">
        <w:rPr>
          <w:rFonts w:ascii="Times New Roman" w:hAnsi="Times New Roman" w:cs="Times New Roman"/>
          <w:sz w:val="28"/>
          <w:szCs w:val="28"/>
        </w:rPr>
        <w:t>-Дана, 2016.  560 с.</w:t>
      </w:r>
    </w:p>
    <w:p w:rsidR="00CA54AB" w:rsidRPr="003F53D7" w:rsidRDefault="00CA54AB" w:rsidP="00CA54AB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3D7">
        <w:rPr>
          <w:rFonts w:ascii="Times New Roman" w:hAnsi="Times New Roman" w:cs="Times New Roman"/>
          <w:sz w:val="28"/>
          <w:szCs w:val="28"/>
        </w:rPr>
        <w:lastRenderedPageBreak/>
        <w:t xml:space="preserve">Ковалев В.В. Финансовый анализ: Управление капиталом. Выбор инвестиций. Анализ </w:t>
      </w:r>
      <w:proofErr w:type="gramStart"/>
      <w:r w:rsidRPr="003F53D7">
        <w:rPr>
          <w:rFonts w:ascii="Times New Roman" w:hAnsi="Times New Roman" w:cs="Times New Roman"/>
          <w:sz w:val="28"/>
          <w:szCs w:val="28"/>
        </w:rPr>
        <w:t>отчетности  В.В.</w:t>
      </w:r>
      <w:proofErr w:type="gramEnd"/>
      <w:r w:rsidRPr="003F53D7">
        <w:rPr>
          <w:rFonts w:ascii="Times New Roman" w:hAnsi="Times New Roman" w:cs="Times New Roman"/>
          <w:sz w:val="28"/>
          <w:szCs w:val="28"/>
        </w:rPr>
        <w:t xml:space="preserve"> Ковалев.  М.: Финансы и статистика, 2017.   462 с. </w:t>
      </w:r>
    </w:p>
    <w:p w:rsidR="00CA54AB" w:rsidRPr="003F53D7" w:rsidRDefault="00CA54AB" w:rsidP="00CA54AB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3D7">
        <w:rPr>
          <w:rFonts w:ascii="Times New Roman" w:hAnsi="Times New Roman" w:cs="Times New Roman"/>
          <w:sz w:val="28"/>
          <w:szCs w:val="28"/>
        </w:rPr>
        <w:t>Коробов М.Я. Финансово-экономический анализ деятельности предприятий: учебник М.Я. Коробов.  М.: Знание, 2016.  378 с.</w:t>
      </w:r>
    </w:p>
    <w:p w:rsidR="00CA54AB" w:rsidRPr="003F53D7" w:rsidRDefault="00CA54AB" w:rsidP="00CA54AB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3D7">
        <w:rPr>
          <w:rFonts w:ascii="Times New Roman" w:hAnsi="Times New Roman" w:cs="Times New Roman"/>
          <w:sz w:val="28"/>
          <w:szCs w:val="28"/>
        </w:rPr>
        <w:t xml:space="preserve">Кузнецов Б.Т. Финансовый менеджмент: Учебное пособие для студентов вузов, </w:t>
      </w:r>
      <w:proofErr w:type="gramStart"/>
      <w:r w:rsidRPr="003F53D7">
        <w:rPr>
          <w:rFonts w:ascii="Times New Roman" w:hAnsi="Times New Roman" w:cs="Times New Roman"/>
          <w:sz w:val="28"/>
          <w:szCs w:val="28"/>
        </w:rPr>
        <w:t>обучающихся  по</w:t>
      </w:r>
      <w:proofErr w:type="gramEnd"/>
      <w:r w:rsidRPr="003F53D7">
        <w:rPr>
          <w:rFonts w:ascii="Times New Roman" w:hAnsi="Times New Roman" w:cs="Times New Roman"/>
          <w:sz w:val="28"/>
          <w:szCs w:val="28"/>
        </w:rPr>
        <w:t xml:space="preserve"> специальностям «Финансы и кредит» / Б.Т. Кузнецов.  М.: ЮНИТИ-ДАНА, 2015.  415 с.</w:t>
      </w:r>
    </w:p>
    <w:p w:rsidR="00CA54AB" w:rsidRPr="003F53D7" w:rsidRDefault="00CA54AB" w:rsidP="00CA54AB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F53D7">
        <w:rPr>
          <w:rFonts w:ascii="Times New Roman" w:hAnsi="Times New Roman" w:cs="Times New Roman"/>
          <w:sz w:val="28"/>
          <w:szCs w:val="28"/>
        </w:rPr>
        <w:t>Лукасевич</w:t>
      </w:r>
      <w:proofErr w:type="spellEnd"/>
      <w:r w:rsidRPr="003F53D7">
        <w:rPr>
          <w:rFonts w:ascii="Times New Roman" w:hAnsi="Times New Roman" w:cs="Times New Roman"/>
          <w:sz w:val="28"/>
          <w:szCs w:val="28"/>
        </w:rPr>
        <w:t xml:space="preserve"> И.Я. Финансовый менеджмент: Учебник И.Я. </w:t>
      </w:r>
      <w:proofErr w:type="spellStart"/>
      <w:r w:rsidRPr="003F53D7">
        <w:rPr>
          <w:rFonts w:ascii="Times New Roman" w:hAnsi="Times New Roman" w:cs="Times New Roman"/>
          <w:sz w:val="28"/>
          <w:szCs w:val="28"/>
        </w:rPr>
        <w:t>Лукасевич</w:t>
      </w:r>
      <w:proofErr w:type="spellEnd"/>
      <w:r w:rsidRPr="003F53D7">
        <w:rPr>
          <w:rFonts w:ascii="Times New Roman" w:hAnsi="Times New Roman" w:cs="Times New Roman"/>
          <w:sz w:val="28"/>
          <w:szCs w:val="28"/>
        </w:rPr>
        <w:t xml:space="preserve">. М.: </w:t>
      </w:r>
      <w:proofErr w:type="spellStart"/>
      <w:r w:rsidRPr="003F53D7">
        <w:rPr>
          <w:rFonts w:ascii="Times New Roman" w:hAnsi="Times New Roman" w:cs="Times New Roman"/>
          <w:sz w:val="28"/>
          <w:szCs w:val="28"/>
        </w:rPr>
        <w:t>Эксмо</w:t>
      </w:r>
      <w:proofErr w:type="spellEnd"/>
      <w:r w:rsidRPr="003F53D7">
        <w:rPr>
          <w:rFonts w:ascii="Times New Roman" w:hAnsi="Times New Roman" w:cs="Times New Roman"/>
          <w:sz w:val="28"/>
          <w:szCs w:val="28"/>
        </w:rPr>
        <w:t>, 2016.  768 с.</w:t>
      </w:r>
    </w:p>
    <w:p w:rsidR="00CA54AB" w:rsidRPr="003F53D7" w:rsidRDefault="00CA54AB" w:rsidP="00CA54AB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3D7">
        <w:rPr>
          <w:rFonts w:ascii="Times New Roman" w:hAnsi="Times New Roman" w:cs="Times New Roman"/>
          <w:sz w:val="28"/>
          <w:szCs w:val="28"/>
        </w:rPr>
        <w:t>Медведева О.В. Комплексный экономический анализ хозяйственной деятельности предприятия: Учебник О.В. Медведева, Е.В. Шпилева, А.В.  М.: ЮНИТИ-ДАНА, 2017.  335 с.</w:t>
      </w:r>
    </w:p>
    <w:p w:rsidR="00CA54AB" w:rsidRPr="003F53D7" w:rsidRDefault="00CA54AB" w:rsidP="00CA54AB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F53D7">
        <w:rPr>
          <w:rFonts w:ascii="Times New Roman" w:hAnsi="Times New Roman" w:cs="Times New Roman"/>
          <w:sz w:val="28"/>
          <w:szCs w:val="28"/>
        </w:rPr>
        <w:t>Пещанская</w:t>
      </w:r>
      <w:proofErr w:type="spellEnd"/>
      <w:r w:rsidRPr="003F53D7">
        <w:rPr>
          <w:rFonts w:ascii="Times New Roman" w:hAnsi="Times New Roman" w:cs="Times New Roman"/>
          <w:sz w:val="28"/>
          <w:szCs w:val="28"/>
        </w:rPr>
        <w:t xml:space="preserve"> И.В. Финансовый менеджмент: краткосрочная финансовая политика: учебное пособие для </w:t>
      </w:r>
      <w:proofErr w:type="gramStart"/>
      <w:r w:rsidRPr="003F53D7">
        <w:rPr>
          <w:rFonts w:ascii="Times New Roman" w:hAnsi="Times New Roman" w:cs="Times New Roman"/>
          <w:sz w:val="28"/>
          <w:szCs w:val="28"/>
        </w:rPr>
        <w:t>вузов  И.В.</w:t>
      </w:r>
      <w:proofErr w:type="gramEnd"/>
      <w:r w:rsidRPr="003F53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53D7">
        <w:rPr>
          <w:rFonts w:ascii="Times New Roman" w:hAnsi="Times New Roman" w:cs="Times New Roman"/>
          <w:sz w:val="28"/>
          <w:szCs w:val="28"/>
        </w:rPr>
        <w:t>Пещанская</w:t>
      </w:r>
      <w:proofErr w:type="spellEnd"/>
      <w:r w:rsidRPr="003F53D7">
        <w:rPr>
          <w:rFonts w:ascii="Times New Roman" w:hAnsi="Times New Roman" w:cs="Times New Roman"/>
          <w:sz w:val="28"/>
          <w:szCs w:val="28"/>
        </w:rPr>
        <w:t xml:space="preserve">  М.: Издательство «Экзамен», 2016.  256 с.</w:t>
      </w:r>
    </w:p>
    <w:p w:rsidR="00CA54AB" w:rsidRPr="003F53D7" w:rsidRDefault="00CA54AB" w:rsidP="00CA54AB">
      <w:pPr>
        <w:pStyle w:val="a3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3D7">
        <w:rPr>
          <w:rFonts w:ascii="Times New Roman" w:hAnsi="Times New Roman" w:cs="Times New Roman"/>
          <w:sz w:val="28"/>
          <w:szCs w:val="28"/>
        </w:rPr>
        <w:t xml:space="preserve">Планирование и организация научных </w:t>
      </w:r>
      <w:proofErr w:type="gramStart"/>
      <w:r w:rsidRPr="003F53D7">
        <w:rPr>
          <w:rFonts w:ascii="Times New Roman" w:hAnsi="Times New Roman" w:cs="Times New Roman"/>
          <w:sz w:val="28"/>
          <w:szCs w:val="28"/>
        </w:rPr>
        <w:t>исследований :</w:t>
      </w:r>
      <w:proofErr w:type="gramEnd"/>
      <w:r w:rsidRPr="003F53D7">
        <w:rPr>
          <w:rFonts w:ascii="Times New Roman" w:hAnsi="Times New Roman" w:cs="Times New Roman"/>
          <w:sz w:val="28"/>
          <w:szCs w:val="28"/>
        </w:rPr>
        <w:t xml:space="preserve"> учебное пособие. В.И. </w:t>
      </w:r>
      <w:proofErr w:type="spellStart"/>
      <w:r w:rsidRPr="003F53D7">
        <w:rPr>
          <w:rFonts w:ascii="Times New Roman" w:hAnsi="Times New Roman" w:cs="Times New Roman"/>
          <w:sz w:val="28"/>
          <w:szCs w:val="28"/>
        </w:rPr>
        <w:t>Комлацкий</w:t>
      </w:r>
      <w:proofErr w:type="spellEnd"/>
      <w:r w:rsidRPr="003F53D7">
        <w:rPr>
          <w:rFonts w:ascii="Times New Roman" w:hAnsi="Times New Roman" w:cs="Times New Roman"/>
          <w:sz w:val="28"/>
          <w:szCs w:val="28"/>
        </w:rPr>
        <w:t xml:space="preserve">, С.В. Логинов, Г.В. </w:t>
      </w:r>
      <w:proofErr w:type="spellStart"/>
      <w:r w:rsidRPr="003F53D7">
        <w:rPr>
          <w:rFonts w:ascii="Times New Roman" w:hAnsi="Times New Roman" w:cs="Times New Roman"/>
          <w:sz w:val="28"/>
          <w:szCs w:val="28"/>
        </w:rPr>
        <w:t>Комлацкий</w:t>
      </w:r>
      <w:proofErr w:type="spellEnd"/>
      <w:r w:rsidRPr="003F53D7">
        <w:rPr>
          <w:rFonts w:ascii="Times New Roman" w:hAnsi="Times New Roman" w:cs="Times New Roman"/>
          <w:sz w:val="28"/>
          <w:szCs w:val="28"/>
        </w:rPr>
        <w:t>. М.: Ростов н/</w:t>
      </w:r>
      <w:proofErr w:type="gramStart"/>
      <w:r w:rsidRPr="003F53D7">
        <w:rPr>
          <w:rFonts w:ascii="Times New Roman" w:hAnsi="Times New Roman" w:cs="Times New Roman"/>
          <w:sz w:val="28"/>
          <w:szCs w:val="28"/>
        </w:rPr>
        <w:t>Д :</w:t>
      </w:r>
      <w:proofErr w:type="gramEnd"/>
      <w:r w:rsidRPr="003F53D7">
        <w:rPr>
          <w:rFonts w:ascii="Times New Roman" w:hAnsi="Times New Roman" w:cs="Times New Roman"/>
          <w:sz w:val="28"/>
          <w:szCs w:val="28"/>
        </w:rPr>
        <w:t xml:space="preserve"> Феникс, 2017. С. 204.</w:t>
      </w:r>
    </w:p>
    <w:p w:rsidR="00CA54AB" w:rsidRPr="003F53D7" w:rsidRDefault="00CA54AB" w:rsidP="00CA54AB">
      <w:pPr>
        <w:pStyle w:val="a3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3D7">
        <w:rPr>
          <w:rFonts w:ascii="Times New Roman" w:hAnsi="Times New Roman" w:cs="Times New Roman"/>
          <w:sz w:val="28"/>
          <w:szCs w:val="28"/>
        </w:rPr>
        <w:t>Савкина Р.В. Планирование на предприятии: Учебник. М.: Издательско-торговая корпорация "Дашков и К", 2015. С. 324.</w:t>
      </w:r>
    </w:p>
    <w:p w:rsidR="00CA54AB" w:rsidRPr="003F53D7" w:rsidRDefault="00CA54AB" w:rsidP="00CA54AB">
      <w:pPr>
        <w:pStyle w:val="a3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3D7">
        <w:rPr>
          <w:rFonts w:ascii="Times New Roman" w:hAnsi="Times New Roman" w:cs="Times New Roman"/>
          <w:sz w:val="28"/>
          <w:szCs w:val="28"/>
        </w:rPr>
        <w:t xml:space="preserve">Стратегическое планирование развития предприятии: учебно-методическое пособие. Л.И. </w:t>
      </w:r>
      <w:proofErr w:type="spellStart"/>
      <w:r w:rsidRPr="003F53D7">
        <w:rPr>
          <w:rFonts w:ascii="Times New Roman" w:hAnsi="Times New Roman" w:cs="Times New Roman"/>
          <w:sz w:val="28"/>
          <w:szCs w:val="28"/>
        </w:rPr>
        <w:t>Гатина</w:t>
      </w:r>
      <w:proofErr w:type="spellEnd"/>
      <w:r w:rsidRPr="003F53D7">
        <w:rPr>
          <w:rFonts w:ascii="Times New Roman" w:hAnsi="Times New Roman" w:cs="Times New Roman"/>
          <w:sz w:val="28"/>
          <w:szCs w:val="28"/>
        </w:rPr>
        <w:t xml:space="preserve">; М-во образ. и науки России, Казан. нац. </w:t>
      </w:r>
      <w:proofErr w:type="spellStart"/>
      <w:r w:rsidRPr="003F53D7">
        <w:rPr>
          <w:rFonts w:ascii="Times New Roman" w:hAnsi="Times New Roman" w:cs="Times New Roman"/>
          <w:sz w:val="28"/>
          <w:szCs w:val="28"/>
        </w:rPr>
        <w:t>иссл</w:t>
      </w:r>
      <w:proofErr w:type="spellEnd"/>
      <w:r w:rsidRPr="003F53D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F53D7">
        <w:rPr>
          <w:rFonts w:ascii="Times New Roman" w:hAnsi="Times New Roman" w:cs="Times New Roman"/>
          <w:sz w:val="28"/>
          <w:szCs w:val="28"/>
        </w:rPr>
        <w:t>технол</w:t>
      </w:r>
      <w:proofErr w:type="spellEnd"/>
      <w:r w:rsidRPr="003F53D7">
        <w:rPr>
          <w:rFonts w:ascii="Times New Roman" w:hAnsi="Times New Roman" w:cs="Times New Roman"/>
          <w:sz w:val="28"/>
          <w:szCs w:val="28"/>
        </w:rPr>
        <w:t>. ун-т.  Казань: Изд-во КНИТУ, 2017. С. 144. </w:t>
      </w:r>
    </w:p>
    <w:p w:rsidR="00CA54AB" w:rsidRPr="003F53D7" w:rsidRDefault="00CA54AB" w:rsidP="00CA54AB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3D7">
        <w:rPr>
          <w:rFonts w:ascii="Times New Roman" w:hAnsi="Times New Roman" w:cs="Times New Roman"/>
          <w:sz w:val="28"/>
          <w:szCs w:val="28"/>
        </w:rPr>
        <w:t xml:space="preserve">Стратегия и тактика антикризисного управления фирмой: </w:t>
      </w:r>
      <w:proofErr w:type="gramStart"/>
      <w:r w:rsidRPr="003F53D7">
        <w:rPr>
          <w:rFonts w:ascii="Times New Roman" w:hAnsi="Times New Roman" w:cs="Times New Roman"/>
          <w:sz w:val="28"/>
          <w:szCs w:val="28"/>
        </w:rPr>
        <w:t>учебник  под</w:t>
      </w:r>
      <w:proofErr w:type="gramEnd"/>
      <w:r w:rsidRPr="003F53D7">
        <w:rPr>
          <w:rFonts w:ascii="Times New Roman" w:hAnsi="Times New Roman" w:cs="Times New Roman"/>
          <w:sz w:val="28"/>
          <w:szCs w:val="28"/>
        </w:rPr>
        <w:t xml:space="preserve"> общей ред.  А.П. </w:t>
      </w:r>
      <w:proofErr w:type="spellStart"/>
      <w:r w:rsidRPr="003F53D7">
        <w:rPr>
          <w:rFonts w:ascii="Times New Roman" w:hAnsi="Times New Roman" w:cs="Times New Roman"/>
          <w:sz w:val="28"/>
          <w:szCs w:val="28"/>
        </w:rPr>
        <w:t>Градова</w:t>
      </w:r>
      <w:proofErr w:type="spellEnd"/>
      <w:r w:rsidRPr="003F53D7">
        <w:rPr>
          <w:rFonts w:ascii="Times New Roman" w:hAnsi="Times New Roman" w:cs="Times New Roman"/>
          <w:sz w:val="28"/>
          <w:szCs w:val="28"/>
        </w:rPr>
        <w:t xml:space="preserve"> и Б.И. Кузина.  СПб: Специальная литература, 2017.  510с.</w:t>
      </w:r>
    </w:p>
    <w:p w:rsidR="00CA54AB" w:rsidRPr="003F53D7" w:rsidRDefault="00CA54AB" w:rsidP="00CA54AB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3D7">
        <w:rPr>
          <w:rFonts w:ascii="Times New Roman" w:hAnsi="Times New Roman" w:cs="Times New Roman"/>
          <w:sz w:val="28"/>
          <w:szCs w:val="28"/>
        </w:rPr>
        <w:t xml:space="preserve">Володин А.А. Управление финансами (Финансы предприятий): учебное </w:t>
      </w:r>
      <w:proofErr w:type="gramStart"/>
      <w:r w:rsidRPr="003F53D7">
        <w:rPr>
          <w:rFonts w:ascii="Times New Roman" w:hAnsi="Times New Roman" w:cs="Times New Roman"/>
          <w:sz w:val="28"/>
          <w:szCs w:val="28"/>
        </w:rPr>
        <w:t>пособие  А.А.</w:t>
      </w:r>
      <w:proofErr w:type="gramEnd"/>
      <w:r w:rsidRPr="003F53D7">
        <w:rPr>
          <w:rFonts w:ascii="Times New Roman" w:hAnsi="Times New Roman" w:cs="Times New Roman"/>
          <w:sz w:val="28"/>
          <w:szCs w:val="28"/>
        </w:rPr>
        <w:t xml:space="preserve"> Володин.  М.: ИНФРА-М, 2017.  364 с.</w:t>
      </w:r>
    </w:p>
    <w:p w:rsidR="00CA54AB" w:rsidRPr="003F53D7" w:rsidRDefault="00CA54AB" w:rsidP="00CA54AB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3D7">
        <w:rPr>
          <w:rFonts w:ascii="Times New Roman" w:hAnsi="Times New Roman" w:cs="Times New Roman"/>
          <w:sz w:val="28"/>
          <w:szCs w:val="28"/>
        </w:rPr>
        <w:lastRenderedPageBreak/>
        <w:t xml:space="preserve">Чуев И. Комплексный экономический анализ хозяйственной деятельности: учебник / И.Н. Чуев, Л.Н. Чуева. - М.: Дашков и К, 2017. – 384 с. </w:t>
      </w:r>
    </w:p>
    <w:p w:rsidR="00CA54AB" w:rsidRPr="003F53D7" w:rsidRDefault="00CA54AB" w:rsidP="00CA54AB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F53D7">
        <w:rPr>
          <w:rFonts w:ascii="Times New Roman" w:hAnsi="Times New Roman" w:cs="Times New Roman"/>
          <w:spacing w:val="2"/>
          <w:sz w:val="28"/>
          <w:szCs w:val="28"/>
        </w:rPr>
        <w:t>Чараева</w:t>
      </w:r>
      <w:proofErr w:type="spellEnd"/>
      <w:r w:rsidRPr="003F53D7">
        <w:rPr>
          <w:rFonts w:ascii="Times New Roman" w:hAnsi="Times New Roman" w:cs="Times New Roman"/>
          <w:spacing w:val="2"/>
          <w:sz w:val="28"/>
          <w:szCs w:val="28"/>
        </w:rPr>
        <w:t xml:space="preserve"> М.В. Финансовый </w:t>
      </w:r>
      <w:proofErr w:type="gramStart"/>
      <w:r w:rsidRPr="003F53D7">
        <w:rPr>
          <w:rFonts w:ascii="Times New Roman" w:hAnsi="Times New Roman" w:cs="Times New Roman"/>
          <w:spacing w:val="2"/>
          <w:sz w:val="28"/>
          <w:szCs w:val="28"/>
        </w:rPr>
        <w:t>менеджмент  М.В.</w:t>
      </w:r>
      <w:proofErr w:type="gramEnd"/>
      <w:r w:rsidRPr="003F53D7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proofErr w:type="spellStart"/>
      <w:r w:rsidRPr="003F53D7">
        <w:rPr>
          <w:rFonts w:ascii="Times New Roman" w:hAnsi="Times New Roman" w:cs="Times New Roman"/>
          <w:spacing w:val="2"/>
          <w:sz w:val="28"/>
          <w:szCs w:val="28"/>
        </w:rPr>
        <w:t>Чараева</w:t>
      </w:r>
      <w:proofErr w:type="spellEnd"/>
      <w:r w:rsidRPr="003F53D7">
        <w:rPr>
          <w:rFonts w:ascii="Times New Roman" w:hAnsi="Times New Roman" w:cs="Times New Roman"/>
          <w:spacing w:val="2"/>
          <w:sz w:val="28"/>
          <w:szCs w:val="28"/>
        </w:rPr>
        <w:t xml:space="preserve">. М.: Феникс, </w:t>
      </w:r>
      <w:proofErr w:type="spellStart"/>
      <w:r w:rsidRPr="003F53D7">
        <w:rPr>
          <w:rFonts w:ascii="Times New Roman" w:hAnsi="Times New Roman" w:cs="Times New Roman"/>
          <w:spacing w:val="2"/>
          <w:sz w:val="28"/>
          <w:szCs w:val="28"/>
        </w:rPr>
        <w:t>МарТ</w:t>
      </w:r>
      <w:proofErr w:type="spellEnd"/>
      <w:r w:rsidRPr="003F53D7">
        <w:rPr>
          <w:rFonts w:ascii="Times New Roman" w:hAnsi="Times New Roman" w:cs="Times New Roman"/>
          <w:spacing w:val="2"/>
          <w:sz w:val="28"/>
          <w:szCs w:val="28"/>
        </w:rPr>
        <w:t>, 2016.  336с.</w:t>
      </w:r>
    </w:p>
    <w:p w:rsidR="00CA54AB" w:rsidRPr="003F53D7" w:rsidRDefault="00CA54AB" w:rsidP="00CA54AB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F53D7">
        <w:rPr>
          <w:rFonts w:ascii="Times New Roman" w:hAnsi="Times New Roman" w:cs="Times New Roman"/>
          <w:sz w:val="28"/>
          <w:szCs w:val="28"/>
        </w:rPr>
        <w:t>Шеремет</w:t>
      </w:r>
      <w:proofErr w:type="spellEnd"/>
      <w:r w:rsidRPr="003F53D7">
        <w:rPr>
          <w:rFonts w:ascii="Times New Roman" w:hAnsi="Times New Roman" w:cs="Times New Roman"/>
          <w:sz w:val="28"/>
          <w:szCs w:val="28"/>
        </w:rPr>
        <w:t xml:space="preserve"> А.Д., </w:t>
      </w:r>
      <w:proofErr w:type="spellStart"/>
      <w:r w:rsidRPr="003F53D7">
        <w:rPr>
          <w:rFonts w:ascii="Times New Roman" w:hAnsi="Times New Roman" w:cs="Times New Roman"/>
          <w:sz w:val="28"/>
          <w:szCs w:val="28"/>
        </w:rPr>
        <w:t>Ионова</w:t>
      </w:r>
      <w:proofErr w:type="spellEnd"/>
      <w:r w:rsidRPr="003F53D7">
        <w:rPr>
          <w:rFonts w:ascii="Times New Roman" w:hAnsi="Times New Roman" w:cs="Times New Roman"/>
          <w:sz w:val="28"/>
          <w:szCs w:val="28"/>
        </w:rPr>
        <w:t xml:space="preserve"> А.Ф. Финансы предприятий: менеджмент и </w:t>
      </w:r>
      <w:proofErr w:type="gramStart"/>
      <w:r w:rsidRPr="003F53D7">
        <w:rPr>
          <w:rFonts w:ascii="Times New Roman" w:hAnsi="Times New Roman" w:cs="Times New Roman"/>
          <w:sz w:val="28"/>
          <w:szCs w:val="28"/>
        </w:rPr>
        <w:t>анализ  А.Д.</w:t>
      </w:r>
      <w:proofErr w:type="gramEnd"/>
      <w:r w:rsidRPr="003F53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53D7">
        <w:rPr>
          <w:rFonts w:ascii="Times New Roman" w:hAnsi="Times New Roman" w:cs="Times New Roman"/>
          <w:sz w:val="28"/>
          <w:szCs w:val="28"/>
        </w:rPr>
        <w:t>Шеремет</w:t>
      </w:r>
      <w:proofErr w:type="spellEnd"/>
      <w:r w:rsidRPr="003F53D7">
        <w:rPr>
          <w:rFonts w:ascii="Times New Roman" w:hAnsi="Times New Roman" w:cs="Times New Roman"/>
          <w:sz w:val="28"/>
          <w:szCs w:val="28"/>
        </w:rPr>
        <w:t xml:space="preserve">, А.Ф. </w:t>
      </w:r>
      <w:proofErr w:type="spellStart"/>
      <w:r w:rsidRPr="003F53D7">
        <w:rPr>
          <w:rFonts w:ascii="Times New Roman" w:hAnsi="Times New Roman" w:cs="Times New Roman"/>
          <w:sz w:val="28"/>
          <w:szCs w:val="28"/>
        </w:rPr>
        <w:t>Ионова</w:t>
      </w:r>
      <w:proofErr w:type="spellEnd"/>
      <w:r w:rsidRPr="003F53D7">
        <w:rPr>
          <w:rFonts w:ascii="Times New Roman" w:hAnsi="Times New Roman" w:cs="Times New Roman"/>
          <w:sz w:val="28"/>
          <w:szCs w:val="28"/>
        </w:rPr>
        <w:t>.  М.: ИНФРА-М, 2017.  538 с.</w:t>
      </w:r>
    </w:p>
    <w:p w:rsidR="00CA54AB" w:rsidRPr="003F53D7" w:rsidRDefault="00CA54AB" w:rsidP="00CA54AB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32"/>
          <w:szCs w:val="28"/>
        </w:rPr>
      </w:pPr>
      <w:r w:rsidRPr="003F53D7">
        <w:rPr>
          <w:rFonts w:ascii="Times New Roman" w:hAnsi="Times New Roman" w:cs="Times New Roman"/>
          <w:sz w:val="28"/>
          <w:szCs w:val="24"/>
          <w:shd w:val="clear" w:color="auto" w:fill="FFFFFF"/>
        </w:rPr>
        <w:t>Дрок Т. Е., Коптева Е. В. Финансовое планирование и бюджетирование на предприятии // Вопросы экономики и управления. — 2016. — №5.1. — С. 121-124.</w:t>
      </w:r>
    </w:p>
    <w:p w:rsidR="00CA54AB" w:rsidRPr="003F53D7" w:rsidRDefault="00CA54AB" w:rsidP="00CA54AB">
      <w:pPr>
        <w:pStyle w:val="a3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F53D7">
        <w:rPr>
          <w:rFonts w:ascii="Times New Roman" w:hAnsi="Times New Roman" w:cs="Times New Roman"/>
          <w:sz w:val="28"/>
          <w:szCs w:val="28"/>
        </w:rPr>
        <w:t>Абдураззоков</w:t>
      </w:r>
      <w:proofErr w:type="spellEnd"/>
      <w:r w:rsidRPr="003F53D7">
        <w:rPr>
          <w:rFonts w:ascii="Times New Roman" w:hAnsi="Times New Roman" w:cs="Times New Roman"/>
          <w:sz w:val="28"/>
          <w:szCs w:val="28"/>
        </w:rPr>
        <w:t xml:space="preserve"> Р. Прогнозирование финансовых результатов организации // Экономические науки. – 2017. - № 23. – с. 45-52</w:t>
      </w:r>
    </w:p>
    <w:p w:rsidR="00CA54AB" w:rsidRPr="003F53D7" w:rsidRDefault="00CA54AB" w:rsidP="00CA54AB">
      <w:pPr>
        <w:pStyle w:val="a3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proofErr w:type="spellStart"/>
      <w:r w:rsidRPr="003F53D7">
        <w:rPr>
          <w:rFonts w:ascii="Times New Roman" w:hAnsi="Times New Roman" w:cs="Times New Roman"/>
          <w:color w:val="000000" w:themeColor="text1"/>
          <w:sz w:val="28"/>
          <w:szCs w:val="28"/>
        </w:rPr>
        <w:t>Лаенко</w:t>
      </w:r>
      <w:proofErr w:type="spellEnd"/>
      <w:r w:rsidRPr="003F53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О.А. Методы финансового планирования и прогнозирования на предприятиях // Вестник </w:t>
      </w:r>
      <w:proofErr w:type="spellStart"/>
      <w:r w:rsidRPr="003F53D7">
        <w:rPr>
          <w:rFonts w:ascii="Times New Roman" w:hAnsi="Times New Roman" w:cs="Times New Roman"/>
          <w:color w:val="000000" w:themeColor="text1"/>
          <w:sz w:val="28"/>
          <w:szCs w:val="28"/>
        </w:rPr>
        <w:t>Прикамского</w:t>
      </w:r>
      <w:proofErr w:type="spellEnd"/>
      <w:r w:rsidRPr="003F53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социального института. – 2017. - № 2 (74). – с 52-55</w:t>
      </w:r>
    </w:p>
    <w:p w:rsidR="00CA54AB" w:rsidRPr="003F53D7" w:rsidRDefault="00CA54AB" w:rsidP="00CA54AB">
      <w:pPr>
        <w:pStyle w:val="a3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proofErr w:type="spellStart"/>
      <w:r w:rsidRPr="003F53D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Лапутин</w:t>
      </w:r>
      <w:proofErr w:type="spellEnd"/>
      <w:r w:rsidRPr="003F53D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Е.Е. Прогнозирование как элемент управления финансами // Молодой ученый. — 2017. — №30. — С. 227-229.</w:t>
      </w:r>
    </w:p>
    <w:p w:rsidR="00CA54AB" w:rsidRPr="003F53D7" w:rsidRDefault="00CA54AB" w:rsidP="00CA54AB">
      <w:pPr>
        <w:pStyle w:val="a3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F53D7">
        <w:rPr>
          <w:rFonts w:ascii="Times New Roman" w:hAnsi="Times New Roman" w:cs="Times New Roman"/>
          <w:color w:val="000000" w:themeColor="text1"/>
          <w:sz w:val="28"/>
          <w:szCs w:val="28"/>
        </w:rPr>
        <w:t>Самылин А.И. Методы прогнозирования финансовых результатов // Российское предпринимательство. – 2018. - № 11-2. - с. 44-49</w:t>
      </w:r>
    </w:p>
    <w:p w:rsidR="00CA54AB" w:rsidRPr="003F53D7" w:rsidRDefault="00CA54AB" w:rsidP="00CA54AB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3D7">
        <w:rPr>
          <w:rFonts w:ascii="Times New Roman" w:hAnsi="Times New Roman" w:cs="Times New Roman"/>
          <w:sz w:val="28"/>
          <w:szCs w:val="28"/>
        </w:rPr>
        <w:t xml:space="preserve">Карапетян А.Л., </w:t>
      </w:r>
      <w:proofErr w:type="spellStart"/>
      <w:r w:rsidRPr="003F53D7">
        <w:rPr>
          <w:rFonts w:ascii="Times New Roman" w:hAnsi="Times New Roman" w:cs="Times New Roman"/>
          <w:sz w:val="28"/>
          <w:szCs w:val="28"/>
        </w:rPr>
        <w:t>Мудрак</w:t>
      </w:r>
      <w:proofErr w:type="spellEnd"/>
      <w:r w:rsidRPr="003F53D7">
        <w:rPr>
          <w:rFonts w:ascii="Times New Roman" w:hAnsi="Times New Roman" w:cs="Times New Roman"/>
          <w:sz w:val="28"/>
          <w:szCs w:val="28"/>
        </w:rPr>
        <w:t xml:space="preserve"> А.В. Оценка финансового состояния организации на основе единой системы коэффициентов // Экономический анализ: теория и практика. – 2017. - №4 (37). – С. 10-23</w:t>
      </w:r>
    </w:p>
    <w:p w:rsidR="00CA54AB" w:rsidRPr="003F53D7" w:rsidRDefault="00CA54AB" w:rsidP="00CA54AB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F53D7">
        <w:rPr>
          <w:rFonts w:ascii="Times New Roman" w:hAnsi="Times New Roman" w:cs="Times New Roman"/>
          <w:color w:val="000000"/>
          <w:sz w:val="28"/>
          <w:szCs w:val="28"/>
        </w:rPr>
        <w:t>Панкевич</w:t>
      </w:r>
      <w:proofErr w:type="spellEnd"/>
      <w:r w:rsidRPr="003F53D7">
        <w:rPr>
          <w:rFonts w:ascii="Times New Roman" w:hAnsi="Times New Roman" w:cs="Times New Roman"/>
          <w:color w:val="000000"/>
          <w:sz w:val="28"/>
          <w:szCs w:val="28"/>
        </w:rPr>
        <w:t> С.П. Методика проведения экономического анализа деятельности предприятия с использованием показателей годовой бухгалтерской отчетности // Вестник-ИНФО. – 2017. – №12. – С. 44–65.</w:t>
      </w:r>
    </w:p>
    <w:p w:rsidR="00CA54AB" w:rsidRPr="003F53D7" w:rsidRDefault="00CA54AB" w:rsidP="00CA54AB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F53D7">
        <w:rPr>
          <w:rFonts w:ascii="Times New Roman" w:hAnsi="Times New Roman" w:cs="Times New Roman"/>
          <w:color w:val="000000"/>
          <w:sz w:val="28"/>
          <w:szCs w:val="28"/>
        </w:rPr>
        <w:t>Харламенкова</w:t>
      </w:r>
      <w:proofErr w:type="spellEnd"/>
      <w:r w:rsidRPr="003F53D7">
        <w:rPr>
          <w:rFonts w:ascii="Times New Roman" w:hAnsi="Times New Roman" w:cs="Times New Roman"/>
          <w:color w:val="000000"/>
          <w:sz w:val="28"/>
          <w:szCs w:val="28"/>
        </w:rPr>
        <w:t xml:space="preserve"> И. Методика оценки и анализа финансового состояния организации // Вестник министерства по налогам и сборам. – 2017. – №8. – С. 24–29.</w:t>
      </w:r>
    </w:p>
    <w:p w:rsidR="00CA54AB" w:rsidRPr="003F53D7" w:rsidRDefault="00CA54AB" w:rsidP="00CA54AB">
      <w:pPr>
        <w:pStyle w:val="a3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3D7">
        <w:rPr>
          <w:rFonts w:ascii="Times New Roman" w:hAnsi="Times New Roman" w:cs="Times New Roman"/>
          <w:sz w:val="28"/>
          <w:szCs w:val="28"/>
        </w:rPr>
        <w:lastRenderedPageBreak/>
        <w:t xml:space="preserve">Введение в планирование [Электронный ресурс]. Определение планирования [сайт]. </w:t>
      </w:r>
      <w:r w:rsidRPr="003F53D7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3F53D7">
        <w:rPr>
          <w:rFonts w:ascii="Times New Roman" w:hAnsi="Times New Roman" w:cs="Times New Roman"/>
          <w:sz w:val="28"/>
          <w:szCs w:val="28"/>
        </w:rPr>
        <w:t>: http://www.studfiles.ru/preview/6051267/page:3/ (дата обращения 19.01.2018).</w:t>
      </w:r>
    </w:p>
    <w:p w:rsidR="00CA54AB" w:rsidRPr="003F53D7" w:rsidRDefault="00CA54AB" w:rsidP="00CA54AB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F53D7">
        <w:rPr>
          <w:rFonts w:ascii="Times New Roman" w:hAnsi="Times New Roman" w:cs="Times New Roman"/>
          <w:sz w:val="28"/>
          <w:szCs w:val="28"/>
        </w:rPr>
        <w:t>Скамай</w:t>
      </w:r>
      <w:proofErr w:type="spellEnd"/>
      <w:r w:rsidRPr="003F53D7">
        <w:rPr>
          <w:rFonts w:ascii="Times New Roman" w:hAnsi="Times New Roman" w:cs="Times New Roman"/>
          <w:sz w:val="28"/>
          <w:szCs w:val="28"/>
        </w:rPr>
        <w:t xml:space="preserve"> Л. Г. Экономический анализ деятельности предприятия: учебник / Л.Г. </w:t>
      </w:r>
      <w:proofErr w:type="spellStart"/>
      <w:r w:rsidRPr="003F53D7">
        <w:rPr>
          <w:rFonts w:ascii="Times New Roman" w:hAnsi="Times New Roman" w:cs="Times New Roman"/>
          <w:sz w:val="28"/>
          <w:szCs w:val="28"/>
        </w:rPr>
        <w:t>Скамай</w:t>
      </w:r>
      <w:proofErr w:type="spellEnd"/>
      <w:r w:rsidRPr="003F53D7">
        <w:rPr>
          <w:rFonts w:ascii="Times New Roman" w:hAnsi="Times New Roman" w:cs="Times New Roman"/>
          <w:sz w:val="28"/>
          <w:szCs w:val="28"/>
        </w:rPr>
        <w:t xml:space="preserve">, М.И. </w:t>
      </w:r>
      <w:proofErr w:type="spellStart"/>
      <w:r w:rsidRPr="003F53D7">
        <w:rPr>
          <w:rFonts w:ascii="Times New Roman" w:hAnsi="Times New Roman" w:cs="Times New Roman"/>
          <w:sz w:val="28"/>
          <w:szCs w:val="28"/>
        </w:rPr>
        <w:t>Трубочкина</w:t>
      </w:r>
      <w:proofErr w:type="spellEnd"/>
      <w:r w:rsidRPr="003F53D7">
        <w:rPr>
          <w:rFonts w:ascii="Times New Roman" w:hAnsi="Times New Roman" w:cs="Times New Roman"/>
          <w:sz w:val="28"/>
          <w:szCs w:val="28"/>
        </w:rPr>
        <w:t>. [Электронный ресурс]. (Дата обращения: 12.12.2018 г.)</w:t>
      </w:r>
    </w:p>
    <w:p w:rsidR="00EC3926" w:rsidRPr="00524CBA" w:rsidRDefault="00EC3926" w:rsidP="00524CBA">
      <w:pPr>
        <w:spacing w:after="160" w:line="259" w:lineRule="auto"/>
        <w:rPr>
          <w:sz w:val="40"/>
        </w:rPr>
      </w:pPr>
    </w:p>
    <w:sectPr w:rsidR="00EC3926" w:rsidRPr="00524CBA" w:rsidSect="00A567F1">
      <w:footerReference w:type="default" r:id="rId19"/>
      <w:footnotePr>
        <w:numRestart w:val="eachPage"/>
      </w:footnotePr>
      <w:pgSz w:w="11906" w:h="16838"/>
      <w:pgMar w:top="1134" w:right="850" w:bottom="1134" w:left="1701" w:header="708" w:footer="708" w:gutter="0"/>
      <w:pgNumType w:start="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2F1A" w:rsidRDefault="00512F1A" w:rsidP="00FD69C0">
      <w:pPr>
        <w:spacing w:after="0" w:line="240" w:lineRule="auto"/>
      </w:pPr>
      <w:r>
        <w:separator/>
      </w:r>
    </w:p>
  </w:endnote>
  <w:endnote w:type="continuationSeparator" w:id="0">
    <w:p w:rsidR="00512F1A" w:rsidRDefault="00512F1A" w:rsidP="00FD69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0287320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C05599" w:rsidRPr="006D125A" w:rsidRDefault="00C05599">
        <w:pPr>
          <w:pStyle w:val="ab"/>
          <w:jc w:val="center"/>
          <w:rPr>
            <w:rFonts w:ascii="Times New Roman" w:hAnsi="Times New Roman" w:cs="Times New Roman"/>
          </w:rPr>
        </w:pPr>
        <w:r w:rsidRPr="006D125A">
          <w:rPr>
            <w:rFonts w:ascii="Times New Roman" w:hAnsi="Times New Roman" w:cs="Times New Roman"/>
          </w:rPr>
          <w:fldChar w:fldCharType="begin"/>
        </w:r>
        <w:r w:rsidRPr="006D125A">
          <w:rPr>
            <w:rFonts w:ascii="Times New Roman" w:hAnsi="Times New Roman" w:cs="Times New Roman"/>
          </w:rPr>
          <w:instrText>PAGE   \* MERGEFORMAT</w:instrText>
        </w:r>
        <w:r w:rsidRPr="006D125A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6D125A">
          <w:rPr>
            <w:rFonts w:ascii="Times New Roman" w:hAnsi="Times New Roman" w:cs="Times New Roman"/>
          </w:rPr>
          <w:fldChar w:fldCharType="end"/>
        </w:r>
      </w:p>
    </w:sdtContent>
  </w:sdt>
  <w:p w:rsidR="00C05599" w:rsidRDefault="00C05599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5599" w:rsidRPr="004469A8" w:rsidRDefault="00C05599">
    <w:pPr>
      <w:pStyle w:val="ab"/>
      <w:jc w:val="center"/>
      <w:rPr>
        <w:rFonts w:ascii="Times New Roman" w:hAnsi="Times New Roman" w:cs="Times New Roman"/>
      </w:rPr>
    </w:pPr>
  </w:p>
  <w:p w:rsidR="00C05599" w:rsidRDefault="00C05599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5599" w:rsidRPr="00AB6C58" w:rsidRDefault="00C05599">
    <w:pPr>
      <w:pStyle w:val="ab"/>
      <w:jc w:val="center"/>
      <w:rPr>
        <w:rFonts w:ascii="Times New Roman" w:hAnsi="Times New Roman" w:cs="Times New Roman"/>
      </w:rPr>
    </w:pPr>
  </w:p>
  <w:p w:rsidR="00C05599" w:rsidRDefault="00C05599">
    <w:pPr>
      <w:pStyle w:val="ab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4"/>
      </w:rPr>
      <w:id w:val="1173375831"/>
      <w:docPartObj>
        <w:docPartGallery w:val="Page Numbers (Bottom of Page)"/>
        <w:docPartUnique/>
      </w:docPartObj>
    </w:sdtPr>
    <w:sdtContent>
      <w:p w:rsidR="00C05599" w:rsidRPr="00213300" w:rsidRDefault="00C05599" w:rsidP="00213300">
        <w:pPr>
          <w:pStyle w:val="ab"/>
          <w:jc w:val="center"/>
          <w:rPr>
            <w:sz w:val="24"/>
          </w:rPr>
        </w:pPr>
        <w:r w:rsidRPr="006B6E3C">
          <w:rPr>
            <w:rFonts w:ascii="Times New Roman" w:hAnsi="Times New Roman" w:cs="Times New Roman"/>
            <w:sz w:val="24"/>
          </w:rPr>
          <w:fldChar w:fldCharType="begin"/>
        </w:r>
        <w:r w:rsidRPr="006B6E3C">
          <w:rPr>
            <w:rFonts w:ascii="Times New Roman" w:hAnsi="Times New Roman" w:cs="Times New Roman"/>
            <w:sz w:val="24"/>
          </w:rPr>
          <w:instrText>PAGE   \* MERGEFORMAT</w:instrText>
        </w:r>
        <w:r w:rsidRPr="006B6E3C">
          <w:rPr>
            <w:rFonts w:ascii="Times New Roman" w:hAnsi="Times New Roman" w:cs="Times New Roman"/>
            <w:sz w:val="24"/>
          </w:rPr>
          <w:fldChar w:fldCharType="separate"/>
        </w:r>
        <w:r w:rsidR="00A22240">
          <w:rPr>
            <w:rFonts w:ascii="Times New Roman" w:hAnsi="Times New Roman" w:cs="Times New Roman"/>
            <w:noProof/>
            <w:sz w:val="24"/>
          </w:rPr>
          <w:t>64</w:t>
        </w:r>
        <w:r w:rsidRPr="006B6E3C">
          <w:rPr>
            <w:rFonts w:ascii="Times New Roman" w:hAnsi="Times New Roman" w:cs="Times New Roman"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2F1A" w:rsidRDefault="00512F1A" w:rsidP="00FD69C0">
      <w:pPr>
        <w:spacing w:after="0" w:line="240" w:lineRule="auto"/>
      </w:pPr>
      <w:r>
        <w:separator/>
      </w:r>
    </w:p>
  </w:footnote>
  <w:footnote w:type="continuationSeparator" w:id="0">
    <w:p w:rsidR="00512F1A" w:rsidRDefault="00512F1A" w:rsidP="00FD69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941A294C"/>
    <w:name w:val="ф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146100B5"/>
    <w:multiLevelType w:val="hybridMultilevel"/>
    <w:tmpl w:val="A37A1608"/>
    <w:lvl w:ilvl="0" w:tplc="5626526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0982756"/>
    <w:multiLevelType w:val="hybridMultilevel"/>
    <w:tmpl w:val="B4A0DC2A"/>
    <w:lvl w:ilvl="0" w:tplc="5626526C">
      <w:start w:val="1"/>
      <w:numFmt w:val="bullet"/>
      <w:lvlText w:val="−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3">
    <w:nsid w:val="236B7376"/>
    <w:multiLevelType w:val="hybridMultilevel"/>
    <w:tmpl w:val="885A5C52"/>
    <w:lvl w:ilvl="0" w:tplc="5626526C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9FB35EB"/>
    <w:multiLevelType w:val="hybridMultilevel"/>
    <w:tmpl w:val="62FA990E"/>
    <w:lvl w:ilvl="0" w:tplc="5626526C">
      <w:start w:val="1"/>
      <w:numFmt w:val="bullet"/>
      <w:lvlText w:val="−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5">
    <w:nsid w:val="2AE6770A"/>
    <w:multiLevelType w:val="hybridMultilevel"/>
    <w:tmpl w:val="397CA7D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D533E6"/>
    <w:multiLevelType w:val="multilevel"/>
    <w:tmpl w:val="F5CA033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.1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7">
    <w:nsid w:val="2EB811E3"/>
    <w:multiLevelType w:val="hybridMultilevel"/>
    <w:tmpl w:val="CF98A4A8"/>
    <w:lvl w:ilvl="0" w:tplc="5626526C">
      <w:start w:val="1"/>
      <w:numFmt w:val="bullet"/>
      <w:lvlText w:val="−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2F02162F"/>
    <w:multiLevelType w:val="hybridMultilevel"/>
    <w:tmpl w:val="F50ED74E"/>
    <w:lvl w:ilvl="0" w:tplc="5626526C">
      <w:start w:val="1"/>
      <w:numFmt w:val="bullet"/>
      <w:lvlText w:val="−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9">
    <w:nsid w:val="31FC59CE"/>
    <w:multiLevelType w:val="hybridMultilevel"/>
    <w:tmpl w:val="D88AA85A"/>
    <w:lvl w:ilvl="0" w:tplc="5626526C">
      <w:start w:val="1"/>
      <w:numFmt w:val="bullet"/>
      <w:lvlText w:val="−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0">
    <w:nsid w:val="39FF2E0F"/>
    <w:multiLevelType w:val="hybridMultilevel"/>
    <w:tmpl w:val="78E2FEF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3B8D61A1"/>
    <w:multiLevelType w:val="hybridMultilevel"/>
    <w:tmpl w:val="09D471C0"/>
    <w:lvl w:ilvl="0" w:tplc="5626526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5626526C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C57131B"/>
    <w:multiLevelType w:val="multilevel"/>
    <w:tmpl w:val="F5CA033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.1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3">
    <w:nsid w:val="3EFC139B"/>
    <w:multiLevelType w:val="multilevel"/>
    <w:tmpl w:val="B660319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4">
    <w:nsid w:val="406F152E"/>
    <w:multiLevelType w:val="hybridMultilevel"/>
    <w:tmpl w:val="51D27DA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40F83E94"/>
    <w:multiLevelType w:val="hybridMultilevel"/>
    <w:tmpl w:val="073E0FB0"/>
    <w:lvl w:ilvl="0" w:tplc="5626526C">
      <w:start w:val="1"/>
      <w:numFmt w:val="bullet"/>
      <w:lvlText w:val="−"/>
      <w:lvlJc w:val="left"/>
      <w:pPr>
        <w:ind w:left="145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16">
    <w:nsid w:val="414E15A0"/>
    <w:multiLevelType w:val="hybridMultilevel"/>
    <w:tmpl w:val="AE4289E0"/>
    <w:lvl w:ilvl="0" w:tplc="5626526C">
      <w:start w:val="1"/>
      <w:numFmt w:val="bullet"/>
      <w:lvlText w:val="−"/>
      <w:lvlJc w:val="left"/>
      <w:pPr>
        <w:ind w:left="145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17">
    <w:nsid w:val="447460E8"/>
    <w:multiLevelType w:val="hybridMultilevel"/>
    <w:tmpl w:val="CA4C6F0E"/>
    <w:lvl w:ilvl="0" w:tplc="5626526C">
      <w:start w:val="1"/>
      <w:numFmt w:val="bullet"/>
      <w:lvlText w:val="−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8">
    <w:nsid w:val="4A4460AA"/>
    <w:multiLevelType w:val="hybridMultilevel"/>
    <w:tmpl w:val="3E14038C"/>
    <w:lvl w:ilvl="0" w:tplc="5626526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41C0A94"/>
    <w:multiLevelType w:val="hybridMultilevel"/>
    <w:tmpl w:val="F55AFF5C"/>
    <w:lvl w:ilvl="0" w:tplc="5626526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5C77D66"/>
    <w:multiLevelType w:val="hybridMultilevel"/>
    <w:tmpl w:val="2DDCA9AE"/>
    <w:lvl w:ilvl="0" w:tplc="5626526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570E0F75"/>
    <w:multiLevelType w:val="hybridMultilevel"/>
    <w:tmpl w:val="5AF26CA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D927FF7"/>
    <w:multiLevelType w:val="hybridMultilevel"/>
    <w:tmpl w:val="F6E080F2"/>
    <w:lvl w:ilvl="0" w:tplc="5626526C">
      <w:start w:val="1"/>
      <w:numFmt w:val="bullet"/>
      <w:lvlText w:val="−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23">
    <w:nsid w:val="5E9079AC"/>
    <w:multiLevelType w:val="hybridMultilevel"/>
    <w:tmpl w:val="02FA74A4"/>
    <w:lvl w:ilvl="0" w:tplc="5626526C">
      <w:start w:val="1"/>
      <w:numFmt w:val="bullet"/>
      <w:lvlText w:val="−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24">
    <w:nsid w:val="61BF1E41"/>
    <w:multiLevelType w:val="hybridMultilevel"/>
    <w:tmpl w:val="D8A60F82"/>
    <w:lvl w:ilvl="0" w:tplc="5626526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4460E0A"/>
    <w:multiLevelType w:val="hybridMultilevel"/>
    <w:tmpl w:val="79B47DD4"/>
    <w:lvl w:ilvl="0" w:tplc="5626526C">
      <w:start w:val="1"/>
      <w:numFmt w:val="bullet"/>
      <w:lvlText w:val="−"/>
      <w:lvlJc w:val="left"/>
      <w:pPr>
        <w:ind w:left="145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26">
    <w:nsid w:val="656B0A43"/>
    <w:multiLevelType w:val="hybridMultilevel"/>
    <w:tmpl w:val="BABE905C"/>
    <w:lvl w:ilvl="0" w:tplc="5626526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67B43352"/>
    <w:multiLevelType w:val="hybridMultilevel"/>
    <w:tmpl w:val="13669250"/>
    <w:lvl w:ilvl="0" w:tplc="5626526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69EA74AF"/>
    <w:multiLevelType w:val="hybridMultilevel"/>
    <w:tmpl w:val="681219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AB57FFA"/>
    <w:multiLevelType w:val="hybridMultilevel"/>
    <w:tmpl w:val="DC3ED202"/>
    <w:lvl w:ilvl="0" w:tplc="5626526C">
      <w:start w:val="1"/>
      <w:numFmt w:val="bullet"/>
      <w:lvlText w:val="−"/>
      <w:lvlJc w:val="left"/>
      <w:pPr>
        <w:ind w:left="145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30">
    <w:nsid w:val="70681C43"/>
    <w:multiLevelType w:val="hybridMultilevel"/>
    <w:tmpl w:val="2340B44A"/>
    <w:lvl w:ilvl="0" w:tplc="5626526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747A3E0C"/>
    <w:multiLevelType w:val="hybridMultilevel"/>
    <w:tmpl w:val="DA9AEF3E"/>
    <w:lvl w:ilvl="0" w:tplc="B38A37AA">
      <w:start w:val="2"/>
      <w:numFmt w:val="bullet"/>
      <w:lvlText w:val=""/>
      <w:lvlJc w:val="left"/>
      <w:pPr>
        <w:ind w:left="720" w:hanging="360"/>
      </w:pPr>
      <w:rPr>
        <w:rFonts w:ascii="Wingdings" w:eastAsiaTheme="minorHAnsi" w:hAnsi="Wingdings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7264760"/>
    <w:multiLevelType w:val="hybridMultilevel"/>
    <w:tmpl w:val="4F7CA9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9452E8A"/>
    <w:multiLevelType w:val="hybridMultilevel"/>
    <w:tmpl w:val="16E225F4"/>
    <w:lvl w:ilvl="0" w:tplc="5626526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5626526C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B745543"/>
    <w:multiLevelType w:val="multilevel"/>
    <w:tmpl w:val="78FCE3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DC245ED"/>
    <w:multiLevelType w:val="hybridMultilevel"/>
    <w:tmpl w:val="CD968D7C"/>
    <w:lvl w:ilvl="0" w:tplc="5626526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7F4B3F84"/>
    <w:multiLevelType w:val="hybridMultilevel"/>
    <w:tmpl w:val="FCE46CC0"/>
    <w:lvl w:ilvl="0" w:tplc="5626526C">
      <w:start w:val="1"/>
      <w:numFmt w:val="bullet"/>
      <w:lvlText w:val="−"/>
      <w:lvlJc w:val="left"/>
      <w:pPr>
        <w:ind w:left="145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8"/>
  </w:num>
  <w:num w:numId="3">
    <w:abstractNumId w:val="32"/>
  </w:num>
  <w:num w:numId="4">
    <w:abstractNumId w:val="31"/>
  </w:num>
  <w:num w:numId="5">
    <w:abstractNumId w:val="34"/>
  </w:num>
  <w:num w:numId="6">
    <w:abstractNumId w:val="16"/>
  </w:num>
  <w:num w:numId="7">
    <w:abstractNumId w:val="23"/>
  </w:num>
  <w:num w:numId="8">
    <w:abstractNumId w:val="22"/>
  </w:num>
  <w:num w:numId="9">
    <w:abstractNumId w:val="4"/>
  </w:num>
  <w:num w:numId="10">
    <w:abstractNumId w:val="3"/>
  </w:num>
  <w:num w:numId="11">
    <w:abstractNumId w:val="9"/>
  </w:num>
  <w:num w:numId="12">
    <w:abstractNumId w:val="8"/>
  </w:num>
  <w:num w:numId="13">
    <w:abstractNumId w:val="29"/>
  </w:num>
  <w:num w:numId="14">
    <w:abstractNumId w:val="17"/>
  </w:num>
  <w:num w:numId="15">
    <w:abstractNumId w:val="2"/>
  </w:num>
  <w:num w:numId="16">
    <w:abstractNumId w:val="25"/>
  </w:num>
  <w:num w:numId="17">
    <w:abstractNumId w:val="36"/>
  </w:num>
  <w:num w:numId="18">
    <w:abstractNumId w:val="7"/>
  </w:num>
  <w:num w:numId="19">
    <w:abstractNumId w:val="20"/>
  </w:num>
  <w:num w:numId="20">
    <w:abstractNumId w:val="11"/>
  </w:num>
  <w:num w:numId="21">
    <w:abstractNumId w:val="30"/>
  </w:num>
  <w:num w:numId="22">
    <w:abstractNumId w:val="27"/>
  </w:num>
  <w:num w:numId="23">
    <w:abstractNumId w:val="15"/>
  </w:num>
  <w:num w:numId="24">
    <w:abstractNumId w:val="35"/>
  </w:num>
  <w:num w:numId="25">
    <w:abstractNumId w:val="33"/>
  </w:num>
  <w:num w:numId="26">
    <w:abstractNumId w:val="19"/>
  </w:num>
  <w:num w:numId="27">
    <w:abstractNumId w:val="1"/>
  </w:num>
  <w:num w:numId="28">
    <w:abstractNumId w:val="24"/>
  </w:num>
  <w:num w:numId="29">
    <w:abstractNumId w:val="6"/>
  </w:num>
  <w:num w:numId="30">
    <w:abstractNumId w:val="13"/>
  </w:num>
  <w:num w:numId="31">
    <w:abstractNumId w:val="18"/>
  </w:num>
  <w:num w:numId="32">
    <w:abstractNumId w:val="21"/>
  </w:num>
  <w:num w:numId="33">
    <w:abstractNumId w:val="5"/>
  </w:num>
  <w:num w:numId="34">
    <w:abstractNumId w:val="14"/>
  </w:num>
  <w:num w:numId="35">
    <w:abstractNumId w:val="10"/>
  </w:num>
  <w:num w:numId="36">
    <w:abstractNumId w:val="2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69C0"/>
    <w:rsid w:val="00001DF8"/>
    <w:rsid w:val="00006A56"/>
    <w:rsid w:val="000107F1"/>
    <w:rsid w:val="00010A40"/>
    <w:rsid w:val="00011AEE"/>
    <w:rsid w:val="00012F70"/>
    <w:rsid w:val="00013195"/>
    <w:rsid w:val="00013C4E"/>
    <w:rsid w:val="000143FF"/>
    <w:rsid w:val="00016C0E"/>
    <w:rsid w:val="0001709C"/>
    <w:rsid w:val="000174F1"/>
    <w:rsid w:val="00017A2B"/>
    <w:rsid w:val="00020195"/>
    <w:rsid w:val="00020DF3"/>
    <w:rsid w:val="00022BD0"/>
    <w:rsid w:val="0002383C"/>
    <w:rsid w:val="000242B2"/>
    <w:rsid w:val="00026393"/>
    <w:rsid w:val="00027341"/>
    <w:rsid w:val="000306FD"/>
    <w:rsid w:val="00031ECC"/>
    <w:rsid w:val="00036BE1"/>
    <w:rsid w:val="00043B1D"/>
    <w:rsid w:val="000445A4"/>
    <w:rsid w:val="000501B3"/>
    <w:rsid w:val="0005250A"/>
    <w:rsid w:val="0005439F"/>
    <w:rsid w:val="0006079A"/>
    <w:rsid w:val="000617E0"/>
    <w:rsid w:val="00062C57"/>
    <w:rsid w:val="000640C7"/>
    <w:rsid w:val="00065F9D"/>
    <w:rsid w:val="0006604C"/>
    <w:rsid w:val="00067A9D"/>
    <w:rsid w:val="00067D9A"/>
    <w:rsid w:val="00070318"/>
    <w:rsid w:val="00072AE5"/>
    <w:rsid w:val="00074553"/>
    <w:rsid w:val="0008123C"/>
    <w:rsid w:val="000857E8"/>
    <w:rsid w:val="0009051A"/>
    <w:rsid w:val="00090FEE"/>
    <w:rsid w:val="00095ED8"/>
    <w:rsid w:val="00096D34"/>
    <w:rsid w:val="000A08EC"/>
    <w:rsid w:val="000A1345"/>
    <w:rsid w:val="000A2056"/>
    <w:rsid w:val="000A2977"/>
    <w:rsid w:val="000A2E32"/>
    <w:rsid w:val="000A4E02"/>
    <w:rsid w:val="000A5521"/>
    <w:rsid w:val="000A61DB"/>
    <w:rsid w:val="000A78DB"/>
    <w:rsid w:val="000A7CCD"/>
    <w:rsid w:val="000B261E"/>
    <w:rsid w:val="000B2931"/>
    <w:rsid w:val="000B3ECD"/>
    <w:rsid w:val="000B62E3"/>
    <w:rsid w:val="000B7F64"/>
    <w:rsid w:val="000C5503"/>
    <w:rsid w:val="000C5BEC"/>
    <w:rsid w:val="000C69EE"/>
    <w:rsid w:val="000D0A18"/>
    <w:rsid w:val="000D285D"/>
    <w:rsid w:val="000D4FF2"/>
    <w:rsid w:val="000D69EB"/>
    <w:rsid w:val="000D730D"/>
    <w:rsid w:val="000D7897"/>
    <w:rsid w:val="000E20D3"/>
    <w:rsid w:val="000E39F3"/>
    <w:rsid w:val="000E477C"/>
    <w:rsid w:val="000E6C4C"/>
    <w:rsid w:val="000F2B5E"/>
    <w:rsid w:val="000F39C3"/>
    <w:rsid w:val="000F4DC5"/>
    <w:rsid w:val="000F6956"/>
    <w:rsid w:val="000F6D41"/>
    <w:rsid w:val="000F786D"/>
    <w:rsid w:val="0010006B"/>
    <w:rsid w:val="001004F7"/>
    <w:rsid w:val="00102076"/>
    <w:rsid w:val="00103E36"/>
    <w:rsid w:val="00104BC9"/>
    <w:rsid w:val="0010545B"/>
    <w:rsid w:val="0010559D"/>
    <w:rsid w:val="001138DE"/>
    <w:rsid w:val="00114E2D"/>
    <w:rsid w:val="00116021"/>
    <w:rsid w:val="001214D1"/>
    <w:rsid w:val="001232C1"/>
    <w:rsid w:val="0013033F"/>
    <w:rsid w:val="0013416D"/>
    <w:rsid w:val="00141CA0"/>
    <w:rsid w:val="00146C45"/>
    <w:rsid w:val="00146D04"/>
    <w:rsid w:val="001470D2"/>
    <w:rsid w:val="00150DA5"/>
    <w:rsid w:val="001605A7"/>
    <w:rsid w:val="00161E44"/>
    <w:rsid w:val="0016304C"/>
    <w:rsid w:val="001644EB"/>
    <w:rsid w:val="001708FB"/>
    <w:rsid w:val="00175D67"/>
    <w:rsid w:val="0018074A"/>
    <w:rsid w:val="001844F0"/>
    <w:rsid w:val="00190647"/>
    <w:rsid w:val="00190A09"/>
    <w:rsid w:val="001929FB"/>
    <w:rsid w:val="00192AF8"/>
    <w:rsid w:val="001933C8"/>
    <w:rsid w:val="00194200"/>
    <w:rsid w:val="00194721"/>
    <w:rsid w:val="00194744"/>
    <w:rsid w:val="00196905"/>
    <w:rsid w:val="0019790A"/>
    <w:rsid w:val="001A0687"/>
    <w:rsid w:val="001A1ED1"/>
    <w:rsid w:val="001A2E77"/>
    <w:rsid w:val="001A3C9B"/>
    <w:rsid w:val="001A55DD"/>
    <w:rsid w:val="001A6490"/>
    <w:rsid w:val="001A6C7A"/>
    <w:rsid w:val="001A7A0D"/>
    <w:rsid w:val="001B5166"/>
    <w:rsid w:val="001C1894"/>
    <w:rsid w:val="001C200E"/>
    <w:rsid w:val="001C219F"/>
    <w:rsid w:val="001C26E2"/>
    <w:rsid w:val="001C27D3"/>
    <w:rsid w:val="001C27EA"/>
    <w:rsid w:val="001C4F75"/>
    <w:rsid w:val="001C69A9"/>
    <w:rsid w:val="001C7816"/>
    <w:rsid w:val="001D0FC5"/>
    <w:rsid w:val="001D10B7"/>
    <w:rsid w:val="001D156F"/>
    <w:rsid w:val="001D23C6"/>
    <w:rsid w:val="001D37B9"/>
    <w:rsid w:val="001E271B"/>
    <w:rsid w:val="001F6D74"/>
    <w:rsid w:val="002027FB"/>
    <w:rsid w:val="00203AD7"/>
    <w:rsid w:val="00204FB9"/>
    <w:rsid w:val="00205756"/>
    <w:rsid w:val="00206DF2"/>
    <w:rsid w:val="00210E13"/>
    <w:rsid w:val="0021228C"/>
    <w:rsid w:val="00213300"/>
    <w:rsid w:val="00213BFB"/>
    <w:rsid w:val="00215B44"/>
    <w:rsid w:val="00220942"/>
    <w:rsid w:val="00222AC1"/>
    <w:rsid w:val="002239A5"/>
    <w:rsid w:val="0022547B"/>
    <w:rsid w:val="002267E1"/>
    <w:rsid w:val="00226C25"/>
    <w:rsid w:val="00227F99"/>
    <w:rsid w:val="00231B5E"/>
    <w:rsid w:val="002349E1"/>
    <w:rsid w:val="00241CCD"/>
    <w:rsid w:val="00241ED8"/>
    <w:rsid w:val="00245F74"/>
    <w:rsid w:val="00255C3B"/>
    <w:rsid w:val="002562B8"/>
    <w:rsid w:val="0025786E"/>
    <w:rsid w:val="00260FFC"/>
    <w:rsid w:val="002638C6"/>
    <w:rsid w:val="00263B19"/>
    <w:rsid w:val="0026630C"/>
    <w:rsid w:val="00267823"/>
    <w:rsid w:val="00267EB5"/>
    <w:rsid w:val="00270CCA"/>
    <w:rsid w:val="00271542"/>
    <w:rsid w:val="00274112"/>
    <w:rsid w:val="00275606"/>
    <w:rsid w:val="002853C8"/>
    <w:rsid w:val="00286CE2"/>
    <w:rsid w:val="00287385"/>
    <w:rsid w:val="00290566"/>
    <w:rsid w:val="00290B2F"/>
    <w:rsid w:val="00291401"/>
    <w:rsid w:val="002965F2"/>
    <w:rsid w:val="002A15BA"/>
    <w:rsid w:val="002A4139"/>
    <w:rsid w:val="002A63BD"/>
    <w:rsid w:val="002B20D0"/>
    <w:rsid w:val="002B50EE"/>
    <w:rsid w:val="002B68C1"/>
    <w:rsid w:val="002C0F1E"/>
    <w:rsid w:val="002C1FF1"/>
    <w:rsid w:val="002C333F"/>
    <w:rsid w:val="002C6A65"/>
    <w:rsid w:val="002D5157"/>
    <w:rsid w:val="002D5361"/>
    <w:rsid w:val="002D53FA"/>
    <w:rsid w:val="002D6582"/>
    <w:rsid w:val="002D703E"/>
    <w:rsid w:val="002D72D7"/>
    <w:rsid w:val="002D763A"/>
    <w:rsid w:val="002E2DC3"/>
    <w:rsid w:val="002E4E67"/>
    <w:rsid w:val="00303246"/>
    <w:rsid w:val="003121D0"/>
    <w:rsid w:val="003129F2"/>
    <w:rsid w:val="00323FCF"/>
    <w:rsid w:val="003270F6"/>
    <w:rsid w:val="00327934"/>
    <w:rsid w:val="0032799F"/>
    <w:rsid w:val="003300FC"/>
    <w:rsid w:val="0033158D"/>
    <w:rsid w:val="0033728A"/>
    <w:rsid w:val="00340968"/>
    <w:rsid w:val="00340A4F"/>
    <w:rsid w:val="00346443"/>
    <w:rsid w:val="0034758B"/>
    <w:rsid w:val="003501B2"/>
    <w:rsid w:val="00353B19"/>
    <w:rsid w:val="00354228"/>
    <w:rsid w:val="00355DAA"/>
    <w:rsid w:val="00356EF7"/>
    <w:rsid w:val="00361BAB"/>
    <w:rsid w:val="00363B1D"/>
    <w:rsid w:val="00363CC1"/>
    <w:rsid w:val="00363D94"/>
    <w:rsid w:val="00364693"/>
    <w:rsid w:val="00367150"/>
    <w:rsid w:val="003704A6"/>
    <w:rsid w:val="00373978"/>
    <w:rsid w:val="003750EC"/>
    <w:rsid w:val="003836FF"/>
    <w:rsid w:val="003840B8"/>
    <w:rsid w:val="00384A0F"/>
    <w:rsid w:val="00387604"/>
    <w:rsid w:val="00394382"/>
    <w:rsid w:val="003964FF"/>
    <w:rsid w:val="003A73E1"/>
    <w:rsid w:val="003A7933"/>
    <w:rsid w:val="003B1015"/>
    <w:rsid w:val="003B1AF7"/>
    <w:rsid w:val="003B3BDD"/>
    <w:rsid w:val="003B7357"/>
    <w:rsid w:val="003C0C9C"/>
    <w:rsid w:val="003C226F"/>
    <w:rsid w:val="003C5254"/>
    <w:rsid w:val="003C6EF1"/>
    <w:rsid w:val="003D106B"/>
    <w:rsid w:val="003D1B37"/>
    <w:rsid w:val="003D377C"/>
    <w:rsid w:val="003D4A85"/>
    <w:rsid w:val="003D79FE"/>
    <w:rsid w:val="003E05EC"/>
    <w:rsid w:val="003E2386"/>
    <w:rsid w:val="003E3203"/>
    <w:rsid w:val="003E570E"/>
    <w:rsid w:val="003E6B58"/>
    <w:rsid w:val="003F0F66"/>
    <w:rsid w:val="003F1000"/>
    <w:rsid w:val="003F11F9"/>
    <w:rsid w:val="003F16C6"/>
    <w:rsid w:val="003F3428"/>
    <w:rsid w:val="003F525E"/>
    <w:rsid w:val="003F52DB"/>
    <w:rsid w:val="003F53D7"/>
    <w:rsid w:val="003F5E4C"/>
    <w:rsid w:val="003F78D5"/>
    <w:rsid w:val="00402140"/>
    <w:rsid w:val="00403CD6"/>
    <w:rsid w:val="00404A04"/>
    <w:rsid w:val="00405282"/>
    <w:rsid w:val="004054E8"/>
    <w:rsid w:val="00405A17"/>
    <w:rsid w:val="004074D1"/>
    <w:rsid w:val="0041162A"/>
    <w:rsid w:val="0041529D"/>
    <w:rsid w:val="004166F8"/>
    <w:rsid w:val="00416768"/>
    <w:rsid w:val="00421110"/>
    <w:rsid w:val="00425F67"/>
    <w:rsid w:val="004268EF"/>
    <w:rsid w:val="00430494"/>
    <w:rsid w:val="00431325"/>
    <w:rsid w:val="00433AEF"/>
    <w:rsid w:val="0044390B"/>
    <w:rsid w:val="00444769"/>
    <w:rsid w:val="00445144"/>
    <w:rsid w:val="00446F6D"/>
    <w:rsid w:val="00450C8F"/>
    <w:rsid w:val="00455681"/>
    <w:rsid w:val="00455C6F"/>
    <w:rsid w:val="00463076"/>
    <w:rsid w:val="00463159"/>
    <w:rsid w:val="004642C8"/>
    <w:rsid w:val="004677CB"/>
    <w:rsid w:val="0047214D"/>
    <w:rsid w:val="0047279D"/>
    <w:rsid w:val="00473F40"/>
    <w:rsid w:val="004741E8"/>
    <w:rsid w:val="00475BB7"/>
    <w:rsid w:val="00480087"/>
    <w:rsid w:val="00486E0A"/>
    <w:rsid w:val="004901B2"/>
    <w:rsid w:val="0049530F"/>
    <w:rsid w:val="004953F2"/>
    <w:rsid w:val="00495BF0"/>
    <w:rsid w:val="00496A07"/>
    <w:rsid w:val="004A58D4"/>
    <w:rsid w:val="004A6553"/>
    <w:rsid w:val="004A65A1"/>
    <w:rsid w:val="004A699E"/>
    <w:rsid w:val="004A6B23"/>
    <w:rsid w:val="004A7D50"/>
    <w:rsid w:val="004B24B7"/>
    <w:rsid w:val="004B383A"/>
    <w:rsid w:val="004B4ACB"/>
    <w:rsid w:val="004B5A3F"/>
    <w:rsid w:val="004B5A5F"/>
    <w:rsid w:val="004C33CD"/>
    <w:rsid w:val="004C51CE"/>
    <w:rsid w:val="004C529A"/>
    <w:rsid w:val="004C7482"/>
    <w:rsid w:val="004D0A38"/>
    <w:rsid w:val="004D2F91"/>
    <w:rsid w:val="004D3BD6"/>
    <w:rsid w:val="004D62BE"/>
    <w:rsid w:val="004D7F1A"/>
    <w:rsid w:val="004E0E75"/>
    <w:rsid w:val="004E1D95"/>
    <w:rsid w:val="004E2576"/>
    <w:rsid w:val="004E44E9"/>
    <w:rsid w:val="004E4CA3"/>
    <w:rsid w:val="004E5BFD"/>
    <w:rsid w:val="004E6577"/>
    <w:rsid w:val="004E65BF"/>
    <w:rsid w:val="004F021E"/>
    <w:rsid w:val="004F096C"/>
    <w:rsid w:val="004F2A7C"/>
    <w:rsid w:val="004F2D06"/>
    <w:rsid w:val="004F5D59"/>
    <w:rsid w:val="004F7C46"/>
    <w:rsid w:val="004F7CA0"/>
    <w:rsid w:val="005016AE"/>
    <w:rsid w:val="0050202E"/>
    <w:rsid w:val="005025D1"/>
    <w:rsid w:val="005026D3"/>
    <w:rsid w:val="005049C4"/>
    <w:rsid w:val="00507325"/>
    <w:rsid w:val="0050758D"/>
    <w:rsid w:val="00512F1A"/>
    <w:rsid w:val="005217F0"/>
    <w:rsid w:val="00523586"/>
    <w:rsid w:val="00523BC6"/>
    <w:rsid w:val="00524CBA"/>
    <w:rsid w:val="00524E7C"/>
    <w:rsid w:val="00532658"/>
    <w:rsid w:val="00534FDF"/>
    <w:rsid w:val="00535459"/>
    <w:rsid w:val="00542227"/>
    <w:rsid w:val="005436BE"/>
    <w:rsid w:val="00545D52"/>
    <w:rsid w:val="0054776B"/>
    <w:rsid w:val="00552330"/>
    <w:rsid w:val="00553796"/>
    <w:rsid w:val="00556801"/>
    <w:rsid w:val="00556CEE"/>
    <w:rsid w:val="005572EA"/>
    <w:rsid w:val="00562B92"/>
    <w:rsid w:val="005671B7"/>
    <w:rsid w:val="00567F90"/>
    <w:rsid w:val="00571DE9"/>
    <w:rsid w:val="00572855"/>
    <w:rsid w:val="00572B51"/>
    <w:rsid w:val="0057334A"/>
    <w:rsid w:val="00573431"/>
    <w:rsid w:val="00576E6C"/>
    <w:rsid w:val="00581F67"/>
    <w:rsid w:val="00586906"/>
    <w:rsid w:val="005910D7"/>
    <w:rsid w:val="005912C8"/>
    <w:rsid w:val="00592C23"/>
    <w:rsid w:val="005930FD"/>
    <w:rsid w:val="0059332C"/>
    <w:rsid w:val="0059404D"/>
    <w:rsid w:val="00595A14"/>
    <w:rsid w:val="005973E4"/>
    <w:rsid w:val="005A27C1"/>
    <w:rsid w:val="005A32A2"/>
    <w:rsid w:val="005A4EBF"/>
    <w:rsid w:val="005A79CD"/>
    <w:rsid w:val="005B0B83"/>
    <w:rsid w:val="005B274F"/>
    <w:rsid w:val="005B3E46"/>
    <w:rsid w:val="005B4221"/>
    <w:rsid w:val="005C0E3D"/>
    <w:rsid w:val="005C1D57"/>
    <w:rsid w:val="005C3CA8"/>
    <w:rsid w:val="005C5E5E"/>
    <w:rsid w:val="005C7A3C"/>
    <w:rsid w:val="005D3003"/>
    <w:rsid w:val="005D5287"/>
    <w:rsid w:val="005D62D6"/>
    <w:rsid w:val="005E47E9"/>
    <w:rsid w:val="005E6915"/>
    <w:rsid w:val="005F4290"/>
    <w:rsid w:val="00600E1F"/>
    <w:rsid w:val="00602BBA"/>
    <w:rsid w:val="00603F7E"/>
    <w:rsid w:val="00610921"/>
    <w:rsid w:val="006112DD"/>
    <w:rsid w:val="00611B42"/>
    <w:rsid w:val="00613E0A"/>
    <w:rsid w:val="00616A97"/>
    <w:rsid w:val="006210B9"/>
    <w:rsid w:val="006212CD"/>
    <w:rsid w:val="0062483D"/>
    <w:rsid w:val="006257D7"/>
    <w:rsid w:val="00625FF3"/>
    <w:rsid w:val="006274E1"/>
    <w:rsid w:val="00627586"/>
    <w:rsid w:val="00630610"/>
    <w:rsid w:val="00630C60"/>
    <w:rsid w:val="00633077"/>
    <w:rsid w:val="0063373C"/>
    <w:rsid w:val="00636B0A"/>
    <w:rsid w:val="006373F1"/>
    <w:rsid w:val="0063793F"/>
    <w:rsid w:val="00642227"/>
    <w:rsid w:val="00642556"/>
    <w:rsid w:val="00643496"/>
    <w:rsid w:val="00644B79"/>
    <w:rsid w:val="00644D45"/>
    <w:rsid w:val="00646E74"/>
    <w:rsid w:val="00647811"/>
    <w:rsid w:val="006503D8"/>
    <w:rsid w:val="0065147F"/>
    <w:rsid w:val="00653E27"/>
    <w:rsid w:val="00654E42"/>
    <w:rsid w:val="006631FD"/>
    <w:rsid w:val="00666644"/>
    <w:rsid w:val="006723C9"/>
    <w:rsid w:val="00672553"/>
    <w:rsid w:val="006725E2"/>
    <w:rsid w:val="00673193"/>
    <w:rsid w:val="00673877"/>
    <w:rsid w:val="0067444F"/>
    <w:rsid w:val="0067452C"/>
    <w:rsid w:val="0067525B"/>
    <w:rsid w:val="00676124"/>
    <w:rsid w:val="006814B3"/>
    <w:rsid w:val="00682B67"/>
    <w:rsid w:val="006860B3"/>
    <w:rsid w:val="00690C7B"/>
    <w:rsid w:val="00691113"/>
    <w:rsid w:val="00692536"/>
    <w:rsid w:val="00695BAD"/>
    <w:rsid w:val="00696809"/>
    <w:rsid w:val="006A3857"/>
    <w:rsid w:val="006A4A42"/>
    <w:rsid w:val="006A5A93"/>
    <w:rsid w:val="006A6741"/>
    <w:rsid w:val="006B2663"/>
    <w:rsid w:val="006B50FF"/>
    <w:rsid w:val="006B5ABC"/>
    <w:rsid w:val="006B61BE"/>
    <w:rsid w:val="006B6E3C"/>
    <w:rsid w:val="006C1C39"/>
    <w:rsid w:val="006C332C"/>
    <w:rsid w:val="006C704F"/>
    <w:rsid w:val="006D0CDF"/>
    <w:rsid w:val="006D5935"/>
    <w:rsid w:val="006D7618"/>
    <w:rsid w:val="006D7C9A"/>
    <w:rsid w:val="006E0609"/>
    <w:rsid w:val="006E0F7B"/>
    <w:rsid w:val="006E3E11"/>
    <w:rsid w:val="006E5125"/>
    <w:rsid w:val="006E57B0"/>
    <w:rsid w:val="006E7F0F"/>
    <w:rsid w:val="006E7F6C"/>
    <w:rsid w:val="006F26BB"/>
    <w:rsid w:val="006F38FE"/>
    <w:rsid w:val="006F48DA"/>
    <w:rsid w:val="006F7C0C"/>
    <w:rsid w:val="00705098"/>
    <w:rsid w:val="007071B6"/>
    <w:rsid w:val="00710981"/>
    <w:rsid w:val="00711852"/>
    <w:rsid w:val="007122E9"/>
    <w:rsid w:val="00713399"/>
    <w:rsid w:val="007157CD"/>
    <w:rsid w:val="007163E1"/>
    <w:rsid w:val="00716740"/>
    <w:rsid w:val="007176BC"/>
    <w:rsid w:val="00721CAF"/>
    <w:rsid w:val="007225BC"/>
    <w:rsid w:val="007248C8"/>
    <w:rsid w:val="00724C9A"/>
    <w:rsid w:val="00726188"/>
    <w:rsid w:val="00733ABC"/>
    <w:rsid w:val="00734B3C"/>
    <w:rsid w:val="00734EE9"/>
    <w:rsid w:val="0073663E"/>
    <w:rsid w:val="00737E37"/>
    <w:rsid w:val="0074474A"/>
    <w:rsid w:val="00750913"/>
    <w:rsid w:val="00754174"/>
    <w:rsid w:val="0075433A"/>
    <w:rsid w:val="00754C0D"/>
    <w:rsid w:val="00755BDC"/>
    <w:rsid w:val="00755BFD"/>
    <w:rsid w:val="007561FD"/>
    <w:rsid w:val="00756777"/>
    <w:rsid w:val="00756786"/>
    <w:rsid w:val="00757904"/>
    <w:rsid w:val="00757B38"/>
    <w:rsid w:val="0076054D"/>
    <w:rsid w:val="00761F53"/>
    <w:rsid w:val="00765B4C"/>
    <w:rsid w:val="00771923"/>
    <w:rsid w:val="007735F2"/>
    <w:rsid w:val="00773C9F"/>
    <w:rsid w:val="00773F65"/>
    <w:rsid w:val="007744CE"/>
    <w:rsid w:val="007751B5"/>
    <w:rsid w:val="007778A7"/>
    <w:rsid w:val="007805A4"/>
    <w:rsid w:val="007841CE"/>
    <w:rsid w:val="00784EDD"/>
    <w:rsid w:val="007871BE"/>
    <w:rsid w:val="0079016A"/>
    <w:rsid w:val="0079212C"/>
    <w:rsid w:val="00796D55"/>
    <w:rsid w:val="007A04C2"/>
    <w:rsid w:val="007A38BD"/>
    <w:rsid w:val="007A626F"/>
    <w:rsid w:val="007A664D"/>
    <w:rsid w:val="007A7190"/>
    <w:rsid w:val="007B034E"/>
    <w:rsid w:val="007B03BC"/>
    <w:rsid w:val="007B68CF"/>
    <w:rsid w:val="007B7132"/>
    <w:rsid w:val="007C0CFE"/>
    <w:rsid w:val="007C1DC5"/>
    <w:rsid w:val="007C47A9"/>
    <w:rsid w:val="007C5946"/>
    <w:rsid w:val="007C5FB2"/>
    <w:rsid w:val="007C6E91"/>
    <w:rsid w:val="007D15D9"/>
    <w:rsid w:val="007D2F8D"/>
    <w:rsid w:val="007D3DFD"/>
    <w:rsid w:val="007D5108"/>
    <w:rsid w:val="007D56DB"/>
    <w:rsid w:val="007E0996"/>
    <w:rsid w:val="007E191A"/>
    <w:rsid w:val="007E2C0E"/>
    <w:rsid w:val="007E2D65"/>
    <w:rsid w:val="007E4AAA"/>
    <w:rsid w:val="007E63D4"/>
    <w:rsid w:val="007F0034"/>
    <w:rsid w:val="007F148B"/>
    <w:rsid w:val="007F53A4"/>
    <w:rsid w:val="007F5E9E"/>
    <w:rsid w:val="0080038A"/>
    <w:rsid w:val="008054A4"/>
    <w:rsid w:val="00806CFE"/>
    <w:rsid w:val="008073DD"/>
    <w:rsid w:val="00810D3C"/>
    <w:rsid w:val="00811BBF"/>
    <w:rsid w:val="008143D6"/>
    <w:rsid w:val="0081451A"/>
    <w:rsid w:val="00814BF6"/>
    <w:rsid w:val="00821F31"/>
    <w:rsid w:val="008238CA"/>
    <w:rsid w:val="00825887"/>
    <w:rsid w:val="008274D1"/>
    <w:rsid w:val="008314A8"/>
    <w:rsid w:val="008365A9"/>
    <w:rsid w:val="0083717C"/>
    <w:rsid w:val="008372D7"/>
    <w:rsid w:val="0084141D"/>
    <w:rsid w:val="00841A98"/>
    <w:rsid w:val="00842A1D"/>
    <w:rsid w:val="008451D0"/>
    <w:rsid w:val="008461B5"/>
    <w:rsid w:val="008545EE"/>
    <w:rsid w:val="008559F6"/>
    <w:rsid w:val="00856783"/>
    <w:rsid w:val="008575AF"/>
    <w:rsid w:val="00860AD6"/>
    <w:rsid w:val="00863475"/>
    <w:rsid w:val="00864CE1"/>
    <w:rsid w:val="008656F0"/>
    <w:rsid w:val="008665AF"/>
    <w:rsid w:val="008704F0"/>
    <w:rsid w:val="0087321D"/>
    <w:rsid w:val="00880AD7"/>
    <w:rsid w:val="00884E25"/>
    <w:rsid w:val="00885457"/>
    <w:rsid w:val="0088588A"/>
    <w:rsid w:val="00886FDB"/>
    <w:rsid w:val="008946DD"/>
    <w:rsid w:val="0089696B"/>
    <w:rsid w:val="00897F40"/>
    <w:rsid w:val="008A2EB0"/>
    <w:rsid w:val="008A38ED"/>
    <w:rsid w:val="008A4184"/>
    <w:rsid w:val="008A4703"/>
    <w:rsid w:val="008A4904"/>
    <w:rsid w:val="008A5ADD"/>
    <w:rsid w:val="008B03E8"/>
    <w:rsid w:val="008B044E"/>
    <w:rsid w:val="008B1903"/>
    <w:rsid w:val="008B24AF"/>
    <w:rsid w:val="008B7A9E"/>
    <w:rsid w:val="008C0F7A"/>
    <w:rsid w:val="008C374C"/>
    <w:rsid w:val="008C5F1B"/>
    <w:rsid w:val="008C72F2"/>
    <w:rsid w:val="008D1E65"/>
    <w:rsid w:val="008D2A48"/>
    <w:rsid w:val="008D309C"/>
    <w:rsid w:val="008D5EDA"/>
    <w:rsid w:val="008E2082"/>
    <w:rsid w:val="008E2F1C"/>
    <w:rsid w:val="008E45E9"/>
    <w:rsid w:val="008F1D4D"/>
    <w:rsid w:val="008F2C16"/>
    <w:rsid w:val="008F2C24"/>
    <w:rsid w:val="008F401E"/>
    <w:rsid w:val="008F5F5D"/>
    <w:rsid w:val="008F6B88"/>
    <w:rsid w:val="009009A0"/>
    <w:rsid w:val="00905200"/>
    <w:rsid w:val="00906DDC"/>
    <w:rsid w:val="00911F2A"/>
    <w:rsid w:val="00913129"/>
    <w:rsid w:val="00921F89"/>
    <w:rsid w:val="009237DC"/>
    <w:rsid w:val="00925B38"/>
    <w:rsid w:val="00927C72"/>
    <w:rsid w:val="0093017E"/>
    <w:rsid w:val="00933A92"/>
    <w:rsid w:val="00940458"/>
    <w:rsid w:val="0094468D"/>
    <w:rsid w:val="009505DF"/>
    <w:rsid w:val="009534B4"/>
    <w:rsid w:val="00960267"/>
    <w:rsid w:val="009608A0"/>
    <w:rsid w:val="00961F1D"/>
    <w:rsid w:val="0096404F"/>
    <w:rsid w:val="0096599C"/>
    <w:rsid w:val="00967E19"/>
    <w:rsid w:val="009717B9"/>
    <w:rsid w:val="00971A04"/>
    <w:rsid w:val="00972C75"/>
    <w:rsid w:val="0097577C"/>
    <w:rsid w:val="0097592A"/>
    <w:rsid w:val="00981226"/>
    <w:rsid w:val="0099069B"/>
    <w:rsid w:val="009922AF"/>
    <w:rsid w:val="00996AF9"/>
    <w:rsid w:val="00996E14"/>
    <w:rsid w:val="009A01E3"/>
    <w:rsid w:val="009A0609"/>
    <w:rsid w:val="009A0D7D"/>
    <w:rsid w:val="009A201A"/>
    <w:rsid w:val="009A29CF"/>
    <w:rsid w:val="009B6A30"/>
    <w:rsid w:val="009B6DAA"/>
    <w:rsid w:val="009C269F"/>
    <w:rsid w:val="009C30B6"/>
    <w:rsid w:val="009D5307"/>
    <w:rsid w:val="009D5D9C"/>
    <w:rsid w:val="009D6979"/>
    <w:rsid w:val="009E2C27"/>
    <w:rsid w:val="009E2CE2"/>
    <w:rsid w:val="009E2D7E"/>
    <w:rsid w:val="009E2F76"/>
    <w:rsid w:val="009E3E1A"/>
    <w:rsid w:val="009E3F72"/>
    <w:rsid w:val="009E4453"/>
    <w:rsid w:val="009E7A52"/>
    <w:rsid w:val="009E7BD4"/>
    <w:rsid w:val="009E7D05"/>
    <w:rsid w:val="009F0CCD"/>
    <w:rsid w:val="009F5E4C"/>
    <w:rsid w:val="009F7D3B"/>
    <w:rsid w:val="00A00727"/>
    <w:rsid w:val="00A06008"/>
    <w:rsid w:val="00A07BBF"/>
    <w:rsid w:val="00A103D3"/>
    <w:rsid w:val="00A1457E"/>
    <w:rsid w:val="00A158AC"/>
    <w:rsid w:val="00A15DA5"/>
    <w:rsid w:val="00A2123B"/>
    <w:rsid w:val="00A22240"/>
    <w:rsid w:val="00A2533B"/>
    <w:rsid w:val="00A3001F"/>
    <w:rsid w:val="00A30508"/>
    <w:rsid w:val="00A30E8F"/>
    <w:rsid w:val="00A326B0"/>
    <w:rsid w:val="00A33AF9"/>
    <w:rsid w:val="00A3533D"/>
    <w:rsid w:val="00A4098E"/>
    <w:rsid w:val="00A4110B"/>
    <w:rsid w:val="00A4211B"/>
    <w:rsid w:val="00A43C09"/>
    <w:rsid w:val="00A50A73"/>
    <w:rsid w:val="00A51257"/>
    <w:rsid w:val="00A53011"/>
    <w:rsid w:val="00A567F1"/>
    <w:rsid w:val="00A61E3D"/>
    <w:rsid w:val="00A629F6"/>
    <w:rsid w:val="00A63676"/>
    <w:rsid w:val="00A6622B"/>
    <w:rsid w:val="00A665CE"/>
    <w:rsid w:val="00A72311"/>
    <w:rsid w:val="00A73296"/>
    <w:rsid w:val="00A73AB9"/>
    <w:rsid w:val="00A77396"/>
    <w:rsid w:val="00A8119E"/>
    <w:rsid w:val="00A830CB"/>
    <w:rsid w:val="00A8380C"/>
    <w:rsid w:val="00A84F3C"/>
    <w:rsid w:val="00A8567C"/>
    <w:rsid w:val="00A85C59"/>
    <w:rsid w:val="00A8602A"/>
    <w:rsid w:val="00A879C9"/>
    <w:rsid w:val="00A90554"/>
    <w:rsid w:val="00A92680"/>
    <w:rsid w:val="00AA0947"/>
    <w:rsid w:val="00AA0B15"/>
    <w:rsid w:val="00AA2C02"/>
    <w:rsid w:val="00AA2EBE"/>
    <w:rsid w:val="00AA3641"/>
    <w:rsid w:val="00AA721F"/>
    <w:rsid w:val="00AB01CA"/>
    <w:rsid w:val="00AB142A"/>
    <w:rsid w:val="00AB1C78"/>
    <w:rsid w:val="00AB2AAC"/>
    <w:rsid w:val="00AB6CA9"/>
    <w:rsid w:val="00AC2A7C"/>
    <w:rsid w:val="00AC3E44"/>
    <w:rsid w:val="00AC7632"/>
    <w:rsid w:val="00AD24A7"/>
    <w:rsid w:val="00AD704C"/>
    <w:rsid w:val="00AD7D0F"/>
    <w:rsid w:val="00AE039B"/>
    <w:rsid w:val="00AE261D"/>
    <w:rsid w:val="00AE2802"/>
    <w:rsid w:val="00AE3202"/>
    <w:rsid w:val="00AE751E"/>
    <w:rsid w:val="00AF02CC"/>
    <w:rsid w:val="00AF3986"/>
    <w:rsid w:val="00AF61DC"/>
    <w:rsid w:val="00AF70C3"/>
    <w:rsid w:val="00B0282E"/>
    <w:rsid w:val="00B05E1C"/>
    <w:rsid w:val="00B12CF1"/>
    <w:rsid w:val="00B14B4F"/>
    <w:rsid w:val="00B21DBA"/>
    <w:rsid w:val="00B22AF3"/>
    <w:rsid w:val="00B22EBE"/>
    <w:rsid w:val="00B23D12"/>
    <w:rsid w:val="00B24E49"/>
    <w:rsid w:val="00B26B74"/>
    <w:rsid w:val="00B302F1"/>
    <w:rsid w:val="00B30B78"/>
    <w:rsid w:val="00B3133A"/>
    <w:rsid w:val="00B32897"/>
    <w:rsid w:val="00B33D71"/>
    <w:rsid w:val="00B40430"/>
    <w:rsid w:val="00B45710"/>
    <w:rsid w:val="00B501AE"/>
    <w:rsid w:val="00B548D0"/>
    <w:rsid w:val="00B56D53"/>
    <w:rsid w:val="00B579A1"/>
    <w:rsid w:val="00B57CBD"/>
    <w:rsid w:val="00B60865"/>
    <w:rsid w:val="00B63C4B"/>
    <w:rsid w:val="00B657C1"/>
    <w:rsid w:val="00B668A2"/>
    <w:rsid w:val="00B71C13"/>
    <w:rsid w:val="00B80F1D"/>
    <w:rsid w:val="00B86B25"/>
    <w:rsid w:val="00B90CF6"/>
    <w:rsid w:val="00B91A19"/>
    <w:rsid w:val="00B935E1"/>
    <w:rsid w:val="00BA04F9"/>
    <w:rsid w:val="00BA1799"/>
    <w:rsid w:val="00BA1994"/>
    <w:rsid w:val="00BA4763"/>
    <w:rsid w:val="00BA4C3D"/>
    <w:rsid w:val="00BA73E7"/>
    <w:rsid w:val="00BA7C9F"/>
    <w:rsid w:val="00BB3BA7"/>
    <w:rsid w:val="00BB5C81"/>
    <w:rsid w:val="00BC24CF"/>
    <w:rsid w:val="00BC30E4"/>
    <w:rsid w:val="00BC3B75"/>
    <w:rsid w:val="00BC3D6D"/>
    <w:rsid w:val="00BC55EF"/>
    <w:rsid w:val="00BD2ED2"/>
    <w:rsid w:val="00BD5D5E"/>
    <w:rsid w:val="00BD5F8F"/>
    <w:rsid w:val="00BD6C20"/>
    <w:rsid w:val="00BE390E"/>
    <w:rsid w:val="00BE53AA"/>
    <w:rsid w:val="00BE7B7E"/>
    <w:rsid w:val="00BF14C0"/>
    <w:rsid w:val="00BF183E"/>
    <w:rsid w:val="00BF21C6"/>
    <w:rsid w:val="00BF4E12"/>
    <w:rsid w:val="00BF519A"/>
    <w:rsid w:val="00BF5E60"/>
    <w:rsid w:val="00BF7013"/>
    <w:rsid w:val="00C00373"/>
    <w:rsid w:val="00C02183"/>
    <w:rsid w:val="00C0247C"/>
    <w:rsid w:val="00C05599"/>
    <w:rsid w:val="00C11EF0"/>
    <w:rsid w:val="00C13648"/>
    <w:rsid w:val="00C15035"/>
    <w:rsid w:val="00C1619F"/>
    <w:rsid w:val="00C20A15"/>
    <w:rsid w:val="00C237EA"/>
    <w:rsid w:val="00C26F3E"/>
    <w:rsid w:val="00C31435"/>
    <w:rsid w:val="00C32D1F"/>
    <w:rsid w:val="00C3520A"/>
    <w:rsid w:val="00C362B3"/>
    <w:rsid w:val="00C40DA5"/>
    <w:rsid w:val="00C40FD8"/>
    <w:rsid w:val="00C50875"/>
    <w:rsid w:val="00C52765"/>
    <w:rsid w:val="00C573D3"/>
    <w:rsid w:val="00C608EB"/>
    <w:rsid w:val="00C67CD6"/>
    <w:rsid w:val="00C71617"/>
    <w:rsid w:val="00C74A92"/>
    <w:rsid w:val="00C76042"/>
    <w:rsid w:val="00C76B5B"/>
    <w:rsid w:val="00C8113F"/>
    <w:rsid w:val="00C848EE"/>
    <w:rsid w:val="00C87943"/>
    <w:rsid w:val="00C87FE8"/>
    <w:rsid w:val="00C91C0E"/>
    <w:rsid w:val="00C95B62"/>
    <w:rsid w:val="00C95D39"/>
    <w:rsid w:val="00C95E5E"/>
    <w:rsid w:val="00CA25D2"/>
    <w:rsid w:val="00CA4305"/>
    <w:rsid w:val="00CA529B"/>
    <w:rsid w:val="00CA54AB"/>
    <w:rsid w:val="00CA7378"/>
    <w:rsid w:val="00CA754B"/>
    <w:rsid w:val="00CB485A"/>
    <w:rsid w:val="00CC4B97"/>
    <w:rsid w:val="00CC6E3F"/>
    <w:rsid w:val="00CD08D4"/>
    <w:rsid w:val="00CD2ABB"/>
    <w:rsid w:val="00CD4491"/>
    <w:rsid w:val="00CD45D5"/>
    <w:rsid w:val="00CD753F"/>
    <w:rsid w:val="00CD775C"/>
    <w:rsid w:val="00CE08BF"/>
    <w:rsid w:val="00CE0B43"/>
    <w:rsid w:val="00CE1062"/>
    <w:rsid w:val="00CE1B9F"/>
    <w:rsid w:val="00CE2025"/>
    <w:rsid w:val="00CE266E"/>
    <w:rsid w:val="00CE388C"/>
    <w:rsid w:val="00CE498A"/>
    <w:rsid w:val="00CE7C9C"/>
    <w:rsid w:val="00CF20F3"/>
    <w:rsid w:val="00CF2265"/>
    <w:rsid w:val="00CF22E8"/>
    <w:rsid w:val="00CF4D01"/>
    <w:rsid w:val="00D01DC8"/>
    <w:rsid w:val="00D02B5A"/>
    <w:rsid w:val="00D05FF9"/>
    <w:rsid w:val="00D065E6"/>
    <w:rsid w:val="00D0705C"/>
    <w:rsid w:val="00D112E0"/>
    <w:rsid w:val="00D17E12"/>
    <w:rsid w:val="00D25A84"/>
    <w:rsid w:val="00D3230A"/>
    <w:rsid w:val="00D32DF2"/>
    <w:rsid w:val="00D33954"/>
    <w:rsid w:val="00D36B5A"/>
    <w:rsid w:val="00D429FA"/>
    <w:rsid w:val="00D4768A"/>
    <w:rsid w:val="00D51B8F"/>
    <w:rsid w:val="00D52F5B"/>
    <w:rsid w:val="00D60708"/>
    <w:rsid w:val="00D624EC"/>
    <w:rsid w:val="00D62A3A"/>
    <w:rsid w:val="00D650FB"/>
    <w:rsid w:val="00D65F21"/>
    <w:rsid w:val="00D66642"/>
    <w:rsid w:val="00D671BF"/>
    <w:rsid w:val="00D675AB"/>
    <w:rsid w:val="00D67DB7"/>
    <w:rsid w:val="00D747BB"/>
    <w:rsid w:val="00D76924"/>
    <w:rsid w:val="00D805D9"/>
    <w:rsid w:val="00D857E9"/>
    <w:rsid w:val="00D90E0B"/>
    <w:rsid w:val="00DA1103"/>
    <w:rsid w:val="00DA2505"/>
    <w:rsid w:val="00DA649A"/>
    <w:rsid w:val="00DA6DDD"/>
    <w:rsid w:val="00DA7BF7"/>
    <w:rsid w:val="00DB0E28"/>
    <w:rsid w:val="00DB16B8"/>
    <w:rsid w:val="00DB3BAD"/>
    <w:rsid w:val="00DB671A"/>
    <w:rsid w:val="00DB6EFF"/>
    <w:rsid w:val="00DB7C02"/>
    <w:rsid w:val="00DC09FE"/>
    <w:rsid w:val="00DC4A91"/>
    <w:rsid w:val="00DC4D9B"/>
    <w:rsid w:val="00DC5665"/>
    <w:rsid w:val="00DC7971"/>
    <w:rsid w:val="00DD181D"/>
    <w:rsid w:val="00DD1998"/>
    <w:rsid w:val="00DD1D7B"/>
    <w:rsid w:val="00DD1EA4"/>
    <w:rsid w:val="00DE1F74"/>
    <w:rsid w:val="00DE5046"/>
    <w:rsid w:val="00DE6B52"/>
    <w:rsid w:val="00DE7FDE"/>
    <w:rsid w:val="00DF15B1"/>
    <w:rsid w:val="00DF1DB6"/>
    <w:rsid w:val="00E01371"/>
    <w:rsid w:val="00E01F8A"/>
    <w:rsid w:val="00E10572"/>
    <w:rsid w:val="00E10B7B"/>
    <w:rsid w:val="00E10F44"/>
    <w:rsid w:val="00E14DB7"/>
    <w:rsid w:val="00E177A8"/>
    <w:rsid w:val="00E17AF1"/>
    <w:rsid w:val="00E17BAF"/>
    <w:rsid w:val="00E20303"/>
    <w:rsid w:val="00E21C42"/>
    <w:rsid w:val="00E321F4"/>
    <w:rsid w:val="00E32407"/>
    <w:rsid w:val="00E37D3C"/>
    <w:rsid w:val="00E416C8"/>
    <w:rsid w:val="00E4239E"/>
    <w:rsid w:val="00E45280"/>
    <w:rsid w:val="00E454EA"/>
    <w:rsid w:val="00E456AA"/>
    <w:rsid w:val="00E54D0D"/>
    <w:rsid w:val="00E56087"/>
    <w:rsid w:val="00E62B88"/>
    <w:rsid w:val="00E63166"/>
    <w:rsid w:val="00E632CC"/>
    <w:rsid w:val="00E6349E"/>
    <w:rsid w:val="00E63CC2"/>
    <w:rsid w:val="00E643F1"/>
    <w:rsid w:val="00E657D1"/>
    <w:rsid w:val="00E67420"/>
    <w:rsid w:val="00E82EF4"/>
    <w:rsid w:val="00E82F59"/>
    <w:rsid w:val="00E85362"/>
    <w:rsid w:val="00E9348F"/>
    <w:rsid w:val="00E972AD"/>
    <w:rsid w:val="00E978EB"/>
    <w:rsid w:val="00EA0295"/>
    <w:rsid w:val="00EA3514"/>
    <w:rsid w:val="00EA4284"/>
    <w:rsid w:val="00EA5FAD"/>
    <w:rsid w:val="00EA6D3F"/>
    <w:rsid w:val="00EB085F"/>
    <w:rsid w:val="00EB0CA3"/>
    <w:rsid w:val="00EB2D35"/>
    <w:rsid w:val="00EB44C6"/>
    <w:rsid w:val="00EB4824"/>
    <w:rsid w:val="00EB57B0"/>
    <w:rsid w:val="00EC147E"/>
    <w:rsid w:val="00EC3926"/>
    <w:rsid w:val="00EC4CE4"/>
    <w:rsid w:val="00EC64D2"/>
    <w:rsid w:val="00ED032A"/>
    <w:rsid w:val="00ED1CB1"/>
    <w:rsid w:val="00ED3FB3"/>
    <w:rsid w:val="00ED47DC"/>
    <w:rsid w:val="00ED510E"/>
    <w:rsid w:val="00ED7C72"/>
    <w:rsid w:val="00EE1CF8"/>
    <w:rsid w:val="00EE24D6"/>
    <w:rsid w:val="00EE2FBD"/>
    <w:rsid w:val="00EE4871"/>
    <w:rsid w:val="00EE53CF"/>
    <w:rsid w:val="00EE7D2F"/>
    <w:rsid w:val="00EF0E61"/>
    <w:rsid w:val="00EF38F7"/>
    <w:rsid w:val="00EF61C7"/>
    <w:rsid w:val="00F02881"/>
    <w:rsid w:val="00F03812"/>
    <w:rsid w:val="00F14B91"/>
    <w:rsid w:val="00F22765"/>
    <w:rsid w:val="00F266DF"/>
    <w:rsid w:val="00F26D7D"/>
    <w:rsid w:val="00F32737"/>
    <w:rsid w:val="00F32A78"/>
    <w:rsid w:val="00F33028"/>
    <w:rsid w:val="00F35A5A"/>
    <w:rsid w:val="00F444F0"/>
    <w:rsid w:val="00F445F7"/>
    <w:rsid w:val="00F446A4"/>
    <w:rsid w:val="00F4485E"/>
    <w:rsid w:val="00F4716F"/>
    <w:rsid w:val="00F50828"/>
    <w:rsid w:val="00F50A1B"/>
    <w:rsid w:val="00F51A51"/>
    <w:rsid w:val="00F5788E"/>
    <w:rsid w:val="00F60084"/>
    <w:rsid w:val="00F60802"/>
    <w:rsid w:val="00F62942"/>
    <w:rsid w:val="00F62F9D"/>
    <w:rsid w:val="00F65CDE"/>
    <w:rsid w:val="00F70C74"/>
    <w:rsid w:val="00F72461"/>
    <w:rsid w:val="00F817E5"/>
    <w:rsid w:val="00F85541"/>
    <w:rsid w:val="00F85576"/>
    <w:rsid w:val="00F85A0A"/>
    <w:rsid w:val="00F87701"/>
    <w:rsid w:val="00F91B9F"/>
    <w:rsid w:val="00F91CF9"/>
    <w:rsid w:val="00F9333D"/>
    <w:rsid w:val="00F966C0"/>
    <w:rsid w:val="00F96FDB"/>
    <w:rsid w:val="00FA36DC"/>
    <w:rsid w:val="00FA3C16"/>
    <w:rsid w:val="00FA7EB8"/>
    <w:rsid w:val="00FB1484"/>
    <w:rsid w:val="00FB1518"/>
    <w:rsid w:val="00FB1B1D"/>
    <w:rsid w:val="00FC0248"/>
    <w:rsid w:val="00FC6321"/>
    <w:rsid w:val="00FD1BC0"/>
    <w:rsid w:val="00FD69C0"/>
    <w:rsid w:val="00FE0098"/>
    <w:rsid w:val="00FE1298"/>
    <w:rsid w:val="00FE359A"/>
    <w:rsid w:val="00FF097A"/>
    <w:rsid w:val="00FF0C7C"/>
    <w:rsid w:val="00FF2381"/>
    <w:rsid w:val="00FF31CE"/>
    <w:rsid w:val="00FF63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AADBA26-D522-4671-AEB0-24FFEA16C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69C0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D69C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86B2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C392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B0CA3"/>
    <w:pPr>
      <w:keepNext/>
      <w:keepLines/>
      <w:spacing w:before="200" w:after="0"/>
      <w:outlineLvl w:val="4"/>
    </w:pPr>
    <w:rPr>
      <w:rFonts w:ascii="Cambria" w:eastAsia="Times New Roman" w:hAnsi="Cambria" w:cs="Times New Roman"/>
      <w:color w:val="243F60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B0CA3"/>
    <w:pPr>
      <w:keepNext/>
      <w:keepLines/>
      <w:spacing w:before="200" w:after="0"/>
      <w:outlineLvl w:val="7"/>
    </w:pPr>
    <w:rPr>
      <w:rFonts w:ascii="Cambria" w:eastAsia="Times New Roman" w:hAnsi="Cambria" w:cs="Times New Roman"/>
      <w:color w:val="40404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D69C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B86B2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EC3926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EB0CA3"/>
    <w:rPr>
      <w:rFonts w:ascii="Cambria" w:eastAsia="Times New Roman" w:hAnsi="Cambria" w:cs="Times New Roman"/>
      <w:color w:val="243F60"/>
    </w:rPr>
  </w:style>
  <w:style w:type="character" w:customStyle="1" w:styleId="80">
    <w:name w:val="Заголовок 8 Знак"/>
    <w:basedOn w:val="a0"/>
    <w:link w:val="8"/>
    <w:uiPriority w:val="9"/>
    <w:semiHidden/>
    <w:rsid w:val="00EB0CA3"/>
    <w:rPr>
      <w:rFonts w:ascii="Cambria" w:eastAsia="Times New Roman" w:hAnsi="Cambria" w:cs="Times New Roman"/>
      <w:color w:val="404040"/>
      <w:sz w:val="20"/>
      <w:szCs w:val="20"/>
    </w:rPr>
  </w:style>
  <w:style w:type="paragraph" w:styleId="a3">
    <w:name w:val="List Paragraph"/>
    <w:aliases w:val="ТекстМой"/>
    <w:basedOn w:val="a"/>
    <w:link w:val="a4"/>
    <w:uiPriority w:val="34"/>
    <w:qFormat/>
    <w:rsid w:val="00FD69C0"/>
    <w:pPr>
      <w:ind w:left="720"/>
      <w:contextualSpacing/>
    </w:pPr>
  </w:style>
  <w:style w:type="character" w:customStyle="1" w:styleId="a4">
    <w:name w:val="Абзац списка Знак"/>
    <w:aliases w:val="ТекстМой Знак"/>
    <w:link w:val="a3"/>
    <w:uiPriority w:val="34"/>
    <w:locked/>
    <w:rsid w:val="00B86B25"/>
    <w:rPr>
      <w:rFonts w:eastAsiaTheme="minorEastAsia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FD69C0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FD69C0"/>
    <w:rPr>
      <w:rFonts w:eastAsiaTheme="minorEastAsia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FD69C0"/>
    <w:rPr>
      <w:vertAlign w:val="superscript"/>
    </w:rPr>
  </w:style>
  <w:style w:type="paragraph" w:customStyle="1" w:styleId="a8">
    <w:name w:val="А"/>
    <w:basedOn w:val="a"/>
    <w:rsid w:val="00FD69C0"/>
    <w:pP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pple-converted-space">
    <w:name w:val="apple-converted-space"/>
    <w:basedOn w:val="a0"/>
    <w:rsid w:val="00FD69C0"/>
  </w:style>
  <w:style w:type="paragraph" w:styleId="a9">
    <w:name w:val="header"/>
    <w:basedOn w:val="a"/>
    <w:link w:val="aa"/>
    <w:uiPriority w:val="99"/>
    <w:unhideWhenUsed/>
    <w:rsid w:val="006B6E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B6E3C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unhideWhenUsed/>
    <w:rsid w:val="006B6E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B6E3C"/>
    <w:rPr>
      <w:rFonts w:eastAsiaTheme="minorEastAsia"/>
      <w:lang w:eastAsia="ru-RU"/>
    </w:rPr>
  </w:style>
  <w:style w:type="paragraph" w:styleId="ad">
    <w:name w:val="TOC Heading"/>
    <w:basedOn w:val="1"/>
    <w:next w:val="a"/>
    <w:uiPriority w:val="39"/>
    <w:unhideWhenUsed/>
    <w:qFormat/>
    <w:rsid w:val="006B6E3C"/>
    <w:pPr>
      <w:spacing w:line="259" w:lineRule="auto"/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6B6E3C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972C75"/>
    <w:pPr>
      <w:tabs>
        <w:tab w:val="left" w:pos="1134"/>
        <w:tab w:val="right" w:pos="9345"/>
      </w:tabs>
      <w:spacing w:after="100"/>
      <w:ind w:firstLine="709"/>
    </w:pPr>
  </w:style>
  <w:style w:type="character" w:styleId="ae">
    <w:name w:val="Hyperlink"/>
    <w:basedOn w:val="a0"/>
    <w:uiPriority w:val="99"/>
    <w:unhideWhenUsed/>
    <w:rsid w:val="006B6E3C"/>
    <w:rPr>
      <w:color w:val="0563C1" w:themeColor="hyperlink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EA5F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A5FAD"/>
    <w:rPr>
      <w:rFonts w:ascii="Tahoma" w:eastAsiaTheme="minorEastAsia" w:hAnsi="Tahoma" w:cs="Tahoma"/>
      <w:sz w:val="16"/>
      <w:szCs w:val="16"/>
      <w:lang w:eastAsia="ru-RU"/>
    </w:rPr>
  </w:style>
  <w:style w:type="paragraph" w:styleId="af1">
    <w:name w:val="Normal (Web)"/>
    <w:basedOn w:val="a"/>
    <w:uiPriority w:val="99"/>
    <w:unhideWhenUsed/>
    <w:rsid w:val="009C30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2">
    <w:name w:val="Настя просто"/>
    <w:basedOn w:val="a"/>
    <w:link w:val="af3"/>
    <w:qFormat/>
    <w:rsid w:val="00B86B25"/>
    <w:pPr>
      <w:suppressAutoHyphens/>
      <w:spacing w:after="0" w:line="360" w:lineRule="auto"/>
      <w:ind w:firstLine="709"/>
      <w:jc w:val="both"/>
    </w:pPr>
    <w:rPr>
      <w:rFonts w:ascii="Calibri" w:eastAsia="Times New Roman" w:hAnsi="Calibri" w:cs="Times New Roman"/>
      <w:kern w:val="1"/>
      <w:sz w:val="28"/>
      <w:lang w:eastAsia="ar-SA"/>
    </w:rPr>
  </w:style>
  <w:style w:type="character" w:customStyle="1" w:styleId="af3">
    <w:name w:val="Настя просто Знак"/>
    <w:link w:val="af2"/>
    <w:rsid w:val="00B86B25"/>
    <w:rPr>
      <w:rFonts w:ascii="Calibri" w:eastAsia="Times New Roman" w:hAnsi="Calibri" w:cs="Times New Roman"/>
      <w:kern w:val="1"/>
      <w:sz w:val="28"/>
      <w:lang w:eastAsia="ar-SA"/>
    </w:rPr>
  </w:style>
  <w:style w:type="character" w:styleId="af4">
    <w:name w:val="Strong"/>
    <w:basedOn w:val="a0"/>
    <w:uiPriority w:val="22"/>
    <w:qFormat/>
    <w:rsid w:val="00EC3926"/>
    <w:rPr>
      <w:b/>
      <w:bCs/>
    </w:rPr>
  </w:style>
  <w:style w:type="paragraph" w:styleId="22">
    <w:name w:val="Body Text 2"/>
    <w:basedOn w:val="a"/>
    <w:link w:val="23"/>
    <w:rsid w:val="00EC392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2 Знак"/>
    <w:basedOn w:val="a0"/>
    <w:link w:val="22"/>
    <w:rsid w:val="00EC392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1">
    <w:name w:val="t1"/>
    <w:rsid w:val="00EC3926"/>
    <w:rPr>
      <w:sz w:val="21"/>
      <w:szCs w:val="21"/>
    </w:rPr>
  </w:style>
  <w:style w:type="paragraph" w:customStyle="1" w:styleId="t1p">
    <w:name w:val="t1p"/>
    <w:rsid w:val="00EC3926"/>
    <w:pPr>
      <w:spacing w:after="100" w:line="276" w:lineRule="auto"/>
      <w:ind w:firstLine="380"/>
      <w:jc w:val="both"/>
    </w:pPr>
    <w:rPr>
      <w:rFonts w:ascii="Arial" w:eastAsia="Arial" w:hAnsi="Arial" w:cs="Arial"/>
      <w:sz w:val="20"/>
      <w:szCs w:val="20"/>
      <w:lang w:eastAsia="ru-RU"/>
    </w:rPr>
  </w:style>
  <w:style w:type="table" w:styleId="af5">
    <w:name w:val="Table Grid"/>
    <w:basedOn w:val="a1"/>
    <w:uiPriority w:val="39"/>
    <w:rsid w:val="00EC3926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2p">
    <w:name w:val="t2p"/>
    <w:rsid w:val="00EC3926"/>
    <w:pPr>
      <w:spacing w:after="0" w:line="276" w:lineRule="auto"/>
      <w:ind w:firstLine="380"/>
      <w:jc w:val="both"/>
    </w:pPr>
    <w:rPr>
      <w:rFonts w:ascii="Arial" w:eastAsia="Arial" w:hAnsi="Arial" w:cs="Arial"/>
      <w:sz w:val="20"/>
      <w:szCs w:val="20"/>
      <w:lang w:eastAsia="ru-RU"/>
    </w:rPr>
  </w:style>
  <w:style w:type="character" w:customStyle="1" w:styleId="h3">
    <w:name w:val="h3"/>
    <w:rsid w:val="00EC3926"/>
    <w:rPr>
      <w:b/>
      <w:sz w:val="21"/>
      <w:szCs w:val="21"/>
    </w:rPr>
  </w:style>
  <w:style w:type="paragraph" w:customStyle="1" w:styleId="h3p">
    <w:name w:val="h3p"/>
    <w:rsid w:val="00EC3926"/>
    <w:pPr>
      <w:spacing w:after="100" w:line="276" w:lineRule="auto"/>
      <w:jc w:val="center"/>
    </w:pPr>
    <w:rPr>
      <w:rFonts w:ascii="Arial" w:eastAsia="Arial" w:hAnsi="Arial" w:cs="Arial"/>
      <w:sz w:val="20"/>
      <w:szCs w:val="20"/>
      <w:lang w:eastAsia="ru-RU"/>
    </w:rPr>
  </w:style>
  <w:style w:type="character" w:styleId="af6">
    <w:name w:val="Emphasis"/>
    <w:basedOn w:val="a0"/>
    <w:uiPriority w:val="20"/>
    <w:qFormat/>
    <w:rsid w:val="00EC3926"/>
    <w:rPr>
      <w:i/>
      <w:iCs/>
    </w:rPr>
  </w:style>
  <w:style w:type="character" w:customStyle="1" w:styleId="3">
    <w:name w:val="Основной текст с отступом 3 Знак"/>
    <w:basedOn w:val="a0"/>
    <w:link w:val="30"/>
    <w:uiPriority w:val="99"/>
    <w:semiHidden/>
    <w:rsid w:val="00EC3926"/>
    <w:rPr>
      <w:sz w:val="16"/>
      <w:szCs w:val="16"/>
    </w:rPr>
  </w:style>
  <w:style w:type="paragraph" w:styleId="30">
    <w:name w:val="Body Text Indent 3"/>
    <w:basedOn w:val="a"/>
    <w:link w:val="3"/>
    <w:uiPriority w:val="99"/>
    <w:semiHidden/>
    <w:unhideWhenUsed/>
    <w:rsid w:val="00EC3926"/>
    <w:pPr>
      <w:spacing w:after="120"/>
      <w:ind w:left="283"/>
    </w:pPr>
    <w:rPr>
      <w:rFonts w:eastAsiaTheme="minorHAnsi"/>
      <w:sz w:val="16"/>
      <w:szCs w:val="16"/>
      <w:lang w:eastAsia="en-US"/>
    </w:rPr>
  </w:style>
  <w:style w:type="paragraph" w:customStyle="1" w:styleId="af7">
    <w:name w:val="Стиль"/>
    <w:rsid w:val="00EC392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Body Text"/>
    <w:basedOn w:val="a"/>
    <w:link w:val="af9"/>
    <w:rsid w:val="00EB0CA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9">
    <w:name w:val="Основной текст Знак"/>
    <w:basedOn w:val="a0"/>
    <w:link w:val="af8"/>
    <w:rsid w:val="00EB0CA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a">
    <w:name w:val="Body Text Indent"/>
    <w:basedOn w:val="a"/>
    <w:link w:val="afb"/>
    <w:uiPriority w:val="99"/>
    <w:semiHidden/>
    <w:unhideWhenUsed/>
    <w:rsid w:val="00EB0CA3"/>
    <w:pPr>
      <w:spacing w:after="120"/>
      <w:ind w:left="283"/>
    </w:pPr>
    <w:rPr>
      <w:rFonts w:ascii="Calibri" w:eastAsia="Calibri" w:hAnsi="Calibri" w:cs="Times New Roman"/>
      <w:lang w:eastAsia="en-US"/>
    </w:r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EB0CA3"/>
    <w:rPr>
      <w:rFonts w:ascii="Calibri" w:eastAsia="Calibri" w:hAnsi="Calibri" w:cs="Times New Roman"/>
    </w:rPr>
  </w:style>
  <w:style w:type="paragraph" w:styleId="31">
    <w:name w:val="Body Text 3"/>
    <w:basedOn w:val="a"/>
    <w:link w:val="32"/>
    <w:uiPriority w:val="99"/>
    <w:semiHidden/>
    <w:unhideWhenUsed/>
    <w:rsid w:val="00EB0CA3"/>
    <w:pPr>
      <w:spacing w:after="120"/>
    </w:pPr>
    <w:rPr>
      <w:rFonts w:ascii="Calibri" w:eastAsia="Calibri" w:hAnsi="Calibri" w:cs="Times New Roman"/>
      <w:sz w:val="16"/>
      <w:szCs w:val="16"/>
      <w:lang w:eastAsia="en-US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EB0CA3"/>
    <w:rPr>
      <w:rFonts w:ascii="Calibri" w:eastAsia="Calibri" w:hAnsi="Calibri" w:cs="Times New Roman"/>
      <w:sz w:val="16"/>
      <w:szCs w:val="16"/>
    </w:rPr>
  </w:style>
  <w:style w:type="paragraph" w:styleId="24">
    <w:name w:val="Body Text Indent 2"/>
    <w:basedOn w:val="a"/>
    <w:link w:val="25"/>
    <w:uiPriority w:val="99"/>
    <w:semiHidden/>
    <w:unhideWhenUsed/>
    <w:rsid w:val="00EB0CA3"/>
    <w:pPr>
      <w:spacing w:after="120" w:line="480" w:lineRule="auto"/>
      <w:ind w:left="283"/>
    </w:pPr>
    <w:rPr>
      <w:rFonts w:ascii="Calibri" w:eastAsia="Calibri" w:hAnsi="Calibri" w:cs="Times New Roman"/>
      <w:lang w:eastAsia="en-US"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EB0CA3"/>
    <w:rPr>
      <w:rFonts w:ascii="Calibri" w:eastAsia="Calibri" w:hAnsi="Calibri" w:cs="Times New Roman"/>
    </w:rPr>
  </w:style>
  <w:style w:type="paragraph" w:styleId="afc">
    <w:name w:val="Plain Text"/>
    <w:basedOn w:val="a"/>
    <w:link w:val="afd"/>
    <w:unhideWhenUsed/>
    <w:rsid w:val="00EB0CA3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d">
    <w:name w:val="Текст Знак"/>
    <w:basedOn w:val="a0"/>
    <w:link w:val="afc"/>
    <w:rsid w:val="00EB0CA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2">
    <w:name w:val="Обычный1"/>
    <w:rsid w:val="00EB0C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">
    <w:name w:val="Основной текст (6)_"/>
    <w:basedOn w:val="a0"/>
    <w:link w:val="61"/>
    <w:uiPriority w:val="99"/>
    <w:rsid w:val="00355DAA"/>
    <w:rPr>
      <w:rFonts w:ascii="Times New Roman" w:hAnsi="Times New Roman"/>
      <w:sz w:val="32"/>
      <w:szCs w:val="32"/>
      <w:shd w:val="clear" w:color="auto" w:fill="FFFFFF"/>
    </w:rPr>
  </w:style>
  <w:style w:type="paragraph" w:customStyle="1" w:styleId="61">
    <w:name w:val="Основной текст (6)1"/>
    <w:basedOn w:val="a"/>
    <w:link w:val="6"/>
    <w:uiPriority w:val="99"/>
    <w:rsid w:val="00355DAA"/>
    <w:pPr>
      <w:shd w:val="clear" w:color="auto" w:fill="FFFFFF"/>
      <w:spacing w:before="480" w:after="0" w:line="240" w:lineRule="atLeast"/>
    </w:pPr>
    <w:rPr>
      <w:rFonts w:ascii="Times New Roman" w:eastAsiaTheme="minorHAnsi" w:hAnsi="Times New Roman"/>
      <w:sz w:val="32"/>
      <w:szCs w:val="32"/>
      <w:lang w:eastAsia="en-US"/>
    </w:rPr>
  </w:style>
  <w:style w:type="character" w:customStyle="1" w:styleId="60">
    <w:name w:val="Основной текст (6)"/>
    <w:basedOn w:val="6"/>
    <w:uiPriority w:val="99"/>
    <w:rsid w:val="00355DAA"/>
    <w:rPr>
      <w:rFonts w:ascii="Times New Roman" w:hAnsi="Times New Roman"/>
      <w:strike/>
      <w:sz w:val="32"/>
      <w:szCs w:val="32"/>
      <w:shd w:val="clear" w:color="auto" w:fill="FFFFFF"/>
    </w:rPr>
  </w:style>
  <w:style w:type="character" w:customStyle="1" w:styleId="63pt">
    <w:name w:val="Основной текст (6) + Интервал 3 pt"/>
    <w:basedOn w:val="6"/>
    <w:uiPriority w:val="99"/>
    <w:rsid w:val="00355DAA"/>
    <w:rPr>
      <w:rFonts w:ascii="Times New Roman" w:hAnsi="Times New Roman"/>
      <w:spacing w:val="60"/>
      <w:sz w:val="32"/>
      <w:szCs w:val="32"/>
      <w:shd w:val="clear" w:color="auto" w:fill="FFFFFF"/>
      <w:lang w:val="en-US" w:eastAsia="en-US"/>
    </w:rPr>
  </w:style>
  <w:style w:type="character" w:customStyle="1" w:styleId="613pt">
    <w:name w:val="Основной текст (6) + 13 pt"/>
    <w:basedOn w:val="6"/>
    <w:uiPriority w:val="99"/>
    <w:rsid w:val="00355DAA"/>
    <w:rPr>
      <w:rFonts w:ascii="Times New Roman" w:hAnsi="Times New Roman"/>
      <w:sz w:val="26"/>
      <w:szCs w:val="26"/>
      <w:shd w:val="clear" w:color="auto" w:fill="FFFFFF"/>
    </w:rPr>
  </w:style>
  <w:style w:type="character" w:customStyle="1" w:styleId="7">
    <w:name w:val="Основной текст (7)_"/>
    <w:basedOn w:val="a0"/>
    <w:link w:val="70"/>
    <w:uiPriority w:val="99"/>
    <w:rsid w:val="00355DAA"/>
    <w:rPr>
      <w:rFonts w:ascii="Times New Roman" w:hAnsi="Times New Roman"/>
      <w:spacing w:val="20"/>
      <w:sz w:val="18"/>
      <w:szCs w:val="18"/>
      <w:shd w:val="clear" w:color="auto" w:fill="FFFFFF"/>
    </w:rPr>
  </w:style>
  <w:style w:type="paragraph" w:customStyle="1" w:styleId="70">
    <w:name w:val="Основной текст (7)"/>
    <w:basedOn w:val="a"/>
    <w:link w:val="7"/>
    <w:uiPriority w:val="99"/>
    <w:rsid w:val="00355DAA"/>
    <w:pPr>
      <w:shd w:val="clear" w:color="auto" w:fill="FFFFFF"/>
      <w:spacing w:after="660" w:line="240" w:lineRule="atLeast"/>
    </w:pPr>
    <w:rPr>
      <w:rFonts w:ascii="Times New Roman" w:eastAsiaTheme="minorHAnsi" w:hAnsi="Times New Roman"/>
      <w:spacing w:val="20"/>
      <w:sz w:val="18"/>
      <w:szCs w:val="18"/>
      <w:lang w:eastAsia="en-US"/>
    </w:rPr>
  </w:style>
  <w:style w:type="character" w:customStyle="1" w:styleId="110">
    <w:name w:val="Основной текст + 11"/>
    <w:aliases w:val="5 pt5,Малые прописные,Интервал 1 pt"/>
    <w:basedOn w:val="a0"/>
    <w:uiPriority w:val="99"/>
    <w:rsid w:val="00355DAA"/>
    <w:rPr>
      <w:rFonts w:ascii="Times New Roman" w:hAnsi="Times New Roman"/>
      <w:smallCaps/>
      <w:spacing w:val="20"/>
      <w:sz w:val="23"/>
      <w:szCs w:val="23"/>
      <w:shd w:val="clear" w:color="auto" w:fill="FFFFFF"/>
    </w:rPr>
  </w:style>
  <w:style w:type="character" w:styleId="afe">
    <w:name w:val="Placeholder Text"/>
    <w:basedOn w:val="a0"/>
    <w:uiPriority w:val="99"/>
    <w:semiHidden/>
    <w:rsid w:val="00355DAA"/>
    <w:rPr>
      <w:color w:val="808080"/>
    </w:rPr>
  </w:style>
  <w:style w:type="table" w:customStyle="1" w:styleId="13">
    <w:name w:val="Сетка таблицы1"/>
    <w:basedOn w:val="a1"/>
    <w:next w:val="af5"/>
    <w:uiPriority w:val="59"/>
    <w:rsid w:val="0010559D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3">
    <w:name w:val="toc 3"/>
    <w:basedOn w:val="a"/>
    <w:next w:val="a"/>
    <w:autoRedefine/>
    <w:uiPriority w:val="39"/>
    <w:unhideWhenUsed/>
    <w:rsid w:val="004C51CE"/>
    <w:pPr>
      <w:spacing w:after="100" w:line="259" w:lineRule="auto"/>
      <w:ind w:left="440"/>
    </w:pPr>
  </w:style>
  <w:style w:type="paragraph" w:styleId="41">
    <w:name w:val="toc 4"/>
    <w:basedOn w:val="a"/>
    <w:next w:val="a"/>
    <w:autoRedefine/>
    <w:uiPriority w:val="39"/>
    <w:unhideWhenUsed/>
    <w:rsid w:val="004C51CE"/>
    <w:pPr>
      <w:spacing w:after="100" w:line="259" w:lineRule="auto"/>
      <w:ind w:left="660"/>
    </w:pPr>
  </w:style>
  <w:style w:type="paragraph" w:styleId="51">
    <w:name w:val="toc 5"/>
    <w:basedOn w:val="a"/>
    <w:next w:val="a"/>
    <w:autoRedefine/>
    <w:uiPriority w:val="39"/>
    <w:unhideWhenUsed/>
    <w:rsid w:val="004C51CE"/>
    <w:pPr>
      <w:spacing w:after="100" w:line="259" w:lineRule="auto"/>
      <w:ind w:left="880"/>
    </w:pPr>
  </w:style>
  <w:style w:type="paragraph" w:styleId="62">
    <w:name w:val="toc 6"/>
    <w:basedOn w:val="a"/>
    <w:next w:val="a"/>
    <w:autoRedefine/>
    <w:uiPriority w:val="39"/>
    <w:unhideWhenUsed/>
    <w:rsid w:val="004C51CE"/>
    <w:pPr>
      <w:spacing w:after="100" w:line="259" w:lineRule="auto"/>
      <w:ind w:left="1100"/>
    </w:pPr>
  </w:style>
  <w:style w:type="paragraph" w:styleId="71">
    <w:name w:val="toc 7"/>
    <w:basedOn w:val="a"/>
    <w:next w:val="a"/>
    <w:autoRedefine/>
    <w:uiPriority w:val="39"/>
    <w:unhideWhenUsed/>
    <w:rsid w:val="004C51CE"/>
    <w:pPr>
      <w:spacing w:after="100" w:line="259" w:lineRule="auto"/>
      <w:ind w:left="1320"/>
    </w:pPr>
  </w:style>
  <w:style w:type="paragraph" w:styleId="81">
    <w:name w:val="toc 8"/>
    <w:basedOn w:val="a"/>
    <w:next w:val="a"/>
    <w:autoRedefine/>
    <w:uiPriority w:val="39"/>
    <w:unhideWhenUsed/>
    <w:rsid w:val="004C51CE"/>
    <w:pPr>
      <w:spacing w:after="100" w:line="259" w:lineRule="auto"/>
      <w:ind w:left="1540"/>
    </w:pPr>
  </w:style>
  <w:style w:type="paragraph" w:styleId="9">
    <w:name w:val="toc 9"/>
    <w:basedOn w:val="a"/>
    <w:next w:val="a"/>
    <w:autoRedefine/>
    <w:uiPriority w:val="39"/>
    <w:unhideWhenUsed/>
    <w:rsid w:val="004C51CE"/>
    <w:pPr>
      <w:spacing w:after="100" w:line="259" w:lineRule="auto"/>
      <w:ind w:left="1760"/>
    </w:pPr>
  </w:style>
  <w:style w:type="character" w:customStyle="1" w:styleId="aff">
    <w:name w:val="Основной текст_"/>
    <w:basedOn w:val="a0"/>
    <w:link w:val="14"/>
    <w:rsid w:val="00210E13"/>
    <w:rPr>
      <w:rFonts w:ascii="Arial" w:eastAsia="Arial" w:hAnsi="Arial" w:cs="Arial"/>
      <w:sz w:val="25"/>
      <w:szCs w:val="25"/>
      <w:shd w:val="clear" w:color="auto" w:fill="FFFFFF"/>
    </w:rPr>
  </w:style>
  <w:style w:type="character" w:customStyle="1" w:styleId="34">
    <w:name w:val="Основной текст (3)_"/>
    <w:basedOn w:val="a0"/>
    <w:link w:val="35"/>
    <w:rsid w:val="00210E13"/>
    <w:rPr>
      <w:rFonts w:ascii="Arial" w:eastAsia="Arial" w:hAnsi="Arial" w:cs="Arial"/>
      <w:sz w:val="8"/>
      <w:szCs w:val="8"/>
      <w:shd w:val="clear" w:color="auto" w:fill="FFFFFF"/>
    </w:rPr>
  </w:style>
  <w:style w:type="character" w:customStyle="1" w:styleId="52">
    <w:name w:val="Основной текст (5)_"/>
    <w:basedOn w:val="a0"/>
    <w:link w:val="53"/>
    <w:rsid w:val="00210E13"/>
    <w:rPr>
      <w:rFonts w:ascii="Arial" w:eastAsia="Arial" w:hAnsi="Arial" w:cs="Arial"/>
      <w:sz w:val="10"/>
      <w:szCs w:val="10"/>
      <w:shd w:val="clear" w:color="auto" w:fill="FFFFFF"/>
    </w:rPr>
  </w:style>
  <w:style w:type="character" w:customStyle="1" w:styleId="42">
    <w:name w:val="Основной текст (4)_"/>
    <w:basedOn w:val="a0"/>
    <w:link w:val="43"/>
    <w:rsid w:val="00210E13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14">
    <w:name w:val="Основной текст1"/>
    <w:basedOn w:val="a"/>
    <w:link w:val="aff"/>
    <w:rsid w:val="00210E13"/>
    <w:pPr>
      <w:shd w:val="clear" w:color="auto" w:fill="FFFFFF"/>
      <w:spacing w:after="0" w:line="0" w:lineRule="atLeast"/>
    </w:pPr>
    <w:rPr>
      <w:rFonts w:ascii="Arial" w:eastAsia="Arial" w:hAnsi="Arial" w:cs="Arial"/>
      <w:sz w:val="25"/>
      <w:szCs w:val="25"/>
      <w:lang w:eastAsia="en-US"/>
    </w:rPr>
  </w:style>
  <w:style w:type="paragraph" w:customStyle="1" w:styleId="35">
    <w:name w:val="Основной текст (3)"/>
    <w:basedOn w:val="a"/>
    <w:link w:val="34"/>
    <w:rsid w:val="00210E13"/>
    <w:pPr>
      <w:shd w:val="clear" w:color="auto" w:fill="FFFFFF"/>
      <w:spacing w:after="0" w:line="0" w:lineRule="atLeast"/>
    </w:pPr>
    <w:rPr>
      <w:rFonts w:ascii="Arial" w:eastAsia="Arial" w:hAnsi="Arial" w:cs="Arial"/>
      <w:sz w:val="8"/>
      <w:szCs w:val="8"/>
      <w:lang w:eastAsia="en-US"/>
    </w:rPr>
  </w:style>
  <w:style w:type="paragraph" w:customStyle="1" w:styleId="53">
    <w:name w:val="Основной текст (5)"/>
    <w:basedOn w:val="a"/>
    <w:link w:val="52"/>
    <w:rsid w:val="00210E13"/>
    <w:pPr>
      <w:shd w:val="clear" w:color="auto" w:fill="FFFFFF"/>
      <w:spacing w:after="0" w:line="0" w:lineRule="atLeast"/>
    </w:pPr>
    <w:rPr>
      <w:rFonts w:ascii="Arial" w:eastAsia="Arial" w:hAnsi="Arial" w:cs="Arial"/>
      <w:sz w:val="10"/>
      <w:szCs w:val="10"/>
      <w:lang w:eastAsia="en-US"/>
    </w:rPr>
  </w:style>
  <w:style w:type="paragraph" w:customStyle="1" w:styleId="43">
    <w:name w:val="Основной текст (4)"/>
    <w:basedOn w:val="a"/>
    <w:link w:val="42"/>
    <w:rsid w:val="00210E13"/>
    <w:pPr>
      <w:shd w:val="clear" w:color="auto" w:fill="FFFFFF"/>
      <w:spacing w:after="0" w:line="0" w:lineRule="atLeast"/>
    </w:pPr>
    <w:rPr>
      <w:rFonts w:ascii="Arial" w:eastAsia="Arial" w:hAnsi="Arial" w:cs="Arial"/>
      <w:sz w:val="8"/>
      <w:szCs w:val="8"/>
      <w:lang w:eastAsia="en-US"/>
    </w:rPr>
  </w:style>
  <w:style w:type="character" w:customStyle="1" w:styleId="3-1pt">
    <w:name w:val="Основной текст (3) + Интервал -1 pt"/>
    <w:basedOn w:val="a0"/>
    <w:rsid w:val="00C7604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6"/>
      <w:szCs w:val="26"/>
    </w:rPr>
  </w:style>
  <w:style w:type="character" w:customStyle="1" w:styleId="36">
    <w:name w:val="Основной текст (3) + Полужирный"/>
    <w:basedOn w:val="a0"/>
    <w:rsid w:val="00C7604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37">
    <w:name w:val="Заголовок №3 + Полужирный"/>
    <w:basedOn w:val="a0"/>
    <w:rsid w:val="00C7604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paragraph" w:styleId="aff0">
    <w:name w:val="No Spacing"/>
    <w:uiPriority w:val="1"/>
    <w:qFormat/>
    <w:rsid w:val="00C76042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4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0179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48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3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2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7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3253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15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9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1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3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7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8061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64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8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4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6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8269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3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6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8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9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9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hart" Target="charts/chart2.xml"/><Relationship Id="rId18" Type="http://schemas.openxmlformats.org/officeDocument/2006/relationships/hyperlink" Target="http://www.consultant.ru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chart" Target="charts/chart1.xml"/><Relationship Id="rId17" Type="http://schemas.openxmlformats.org/officeDocument/2006/relationships/chart" Target="charts/chart6.xml"/><Relationship Id="rId2" Type="http://schemas.openxmlformats.org/officeDocument/2006/relationships/numbering" Target="numbering.xml"/><Relationship Id="rId16" Type="http://schemas.openxmlformats.org/officeDocument/2006/relationships/chart" Target="charts/chart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chart" Target="charts/chart4.xml"/><Relationship Id="rId10" Type="http://schemas.openxmlformats.org/officeDocument/2006/relationships/footer" Target="footer3.xm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chart" Target="charts/chart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5.xlsx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6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Запасы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Лист1!$A$2:$A$4</c:f>
              <c:strCache>
                <c:ptCount val="3"/>
                <c:pt idx="0">
                  <c:v>2015 г.</c:v>
                </c:pt>
                <c:pt idx="1">
                  <c:v>2016 г.</c:v>
                </c:pt>
                <c:pt idx="2">
                  <c:v>2017 г.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15</c:v>
                </c:pt>
                <c:pt idx="1">
                  <c:v>7.2</c:v>
                </c:pt>
                <c:pt idx="2">
                  <c:v>9.2000000000000011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Дебиторская задолженность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Лист1!$A$2:$A$4</c:f>
              <c:strCache>
                <c:ptCount val="3"/>
                <c:pt idx="0">
                  <c:v>2015 г.</c:v>
                </c:pt>
                <c:pt idx="1">
                  <c:v>2016 г.</c:v>
                </c:pt>
                <c:pt idx="2">
                  <c:v>2017 г.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52</c:v>
                </c:pt>
                <c:pt idx="1">
                  <c:v>65.5</c:v>
                </c:pt>
                <c:pt idx="2">
                  <c:v>50.2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Денежные средства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Лист1!$A$2:$A$4</c:f>
              <c:strCache>
                <c:ptCount val="3"/>
                <c:pt idx="0">
                  <c:v>2015 г.</c:v>
                </c:pt>
                <c:pt idx="1">
                  <c:v>2016 г.</c:v>
                </c:pt>
                <c:pt idx="2">
                  <c:v>2017 г.</c:v>
                </c:pt>
              </c:strCache>
            </c:strRef>
          </c:cat>
          <c:val>
            <c:numRef>
              <c:f>Лист1!$D$2:$D$4</c:f>
              <c:numCache>
                <c:formatCode>General</c:formatCode>
                <c:ptCount val="3"/>
                <c:pt idx="0">
                  <c:v>0</c:v>
                </c:pt>
                <c:pt idx="1">
                  <c:v>0.1</c:v>
                </c:pt>
                <c:pt idx="2">
                  <c:v>2.1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Прочие оборотные активы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-2.1218890680033423E-17"/>
                  <c:y val="-5.158730158730163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1.1574074074074039E-2"/>
                  <c:y val="-4.761904761904769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1.1574074074074079E-2"/>
                  <c:y val="-4.761904761904769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Лист1!$A$2:$A$4</c:f>
              <c:strCache>
                <c:ptCount val="3"/>
                <c:pt idx="0">
                  <c:v>2015 г.</c:v>
                </c:pt>
                <c:pt idx="1">
                  <c:v>2016 г.</c:v>
                </c:pt>
                <c:pt idx="2">
                  <c:v>2017 г.</c:v>
                </c:pt>
              </c:strCache>
            </c:strRef>
          </c:cat>
          <c:val>
            <c:numRef>
              <c:f>Лист1!$E$2:$E$4</c:f>
              <c:numCache>
                <c:formatCode>General</c:formatCode>
                <c:ptCount val="3"/>
                <c:pt idx="0">
                  <c:v>1</c:v>
                </c:pt>
                <c:pt idx="1">
                  <c:v>0.4</c:v>
                </c:pt>
                <c:pt idx="2">
                  <c:v>0.60000000000000042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369144208"/>
        <c:axId val="369144600"/>
      </c:barChart>
      <c:catAx>
        <c:axId val="369144208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369144600"/>
        <c:crosses val="autoZero"/>
        <c:auto val="1"/>
        <c:lblAlgn val="ctr"/>
        <c:lblOffset val="100"/>
        <c:noMultiLvlLbl val="0"/>
      </c:catAx>
      <c:valAx>
        <c:axId val="369144600"/>
        <c:scaling>
          <c:orientation val="minMax"/>
          <c:max val="100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369144208"/>
        <c:crosses val="autoZero"/>
        <c:crossBetween val="between"/>
      </c:valAx>
    </c:plotArea>
    <c:legend>
      <c:legendPos val="r"/>
      <c:overlay val="0"/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100" b="0">
                <a:latin typeface="Times New Roman" pitchFamily="18" charset="0"/>
                <a:cs typeface="Times New Roman" pitchFamily="18" charset="0"/>
              </a:defRPr>
            </a:pPr>
            <a:r>
              <a:rPr lang="ru-RU"/>
              <a:t>2015 г.</a:t>
            </a:r>
          </a:p>
        </c:rich>
      </c:tx>
      <c:layout>
        <c:manualLayout>
          <c:xMode val="edge"/>
          <c:yMode val="edge"/>
          <c:x val="0.46134259787574861"/>
          <c:y val="4.0774719673802244E-2"/>
        </c:manualLayout>
      </c:layout>
      <c:overlay val="0"/>
    </c:title>
    <c:autoTitleDeleted val="0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2015 г.</c:v>
                </c:pt>
              </c:strCache>
            </c:strRef>
          </c:tx>
          <c:explosion val="5"/>
          <c:dLbls>
            <c:dLbl>
              <c:idx val="0"/>
              <c:layout>
                <c:manualLayout>
                  <c:x val="4.6346303624568368E-2"/>
                  <c:y val="7.595800524934383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6.3582339514593272E-2"/>
                  <c:y val="-6.476771653543307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2.9970241712924822E-2"/>
                  <c:y val="4.90275590551181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Лист1!$A$2:$A$4</c:f>
              <c:strCache>
                <c:ptCount val="3"/>
                <c:pt idx="0">
                  <c:v>Капитал и резервы</c:v>
                </c:pt>
                <c:pt idx="1">
                  <c:v>Краткосрочные обязательства</c:v>
                </c:pt>
                <c:pt idx="2">
                  <c:v>Долгосрочные обязательства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1</c:v>
                </c:pt>
                <c:pt idx="1">
                  <c:v>91</c:v>
                </c:pt>
                <c:pt idx="2">
                  <c:v>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</c:plotArea>
    <c:legend>
      <c:legendPos val="r"/>
      <c:layout>
        <c:manualLayout>
          <c:xMode val="edge"/>
          <c:yMode val="edge"/>
          <c:x val="0.55952380952380953"/>
          <c:y val="0.34646991960650586"/>
          <c:w val="0.34047619047619049"/>
          <c:h val="0.53430466860933723"/>
        </c:manualLayout>
      </c:layout>
      <c:overlay val="0"/>
      <c:txPr>
        <a:bodyPr/>
        <a:lstStyle/>
        <a:p>
          <a:pPr>
            <a:defRPr sz="1000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zero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100" b="0">
                <a:latin typeface="Times New Roman" pitchFamily="18" charset="0"/>
                <a:cs typeface="Times New Roman" pitchFamily="18" charset="0"/>
              </a:defRPr>
            </a:pPr>
            <a:r>
              <a:rPr lang="ru-RU"/>
              <a:t>2016 г.</a:t>
            </a:r>
          </a:p>
        </c:rich>
      </c:tx>
      <c:overlay val="0"/>
    </c:title>
    <c:autoTitleDeleted val="0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2016 г.</c:v>
                </c:pt>
              </c:strCache>
            </c:strRef>
          </c:tx>
          <c:dLbls>
            <c:dLbl>
              <c:idx val="0"/>
              <c:layout>
                <c:manualLayout>
                  <c:x val="4.6355133443371166E-2"/>
                  <c:y val="5.81282808398950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8.8271143942058788E-2"/>
                  <c:y val="-4.546423884514426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3.9667721947127782E-2"/>
                  <c:y val="1.48375984251968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Лист1!$A$2:$A$4</c:f>
              <c:strCache>
                <c:ptCount val="3"/>
                <c:pt idx="0">
                  <c:v>Капитал и резервы</c:v>
                </c:pt>
                <c:pt idx="1">
                  <c:v>Краткосрочные обязательства</c:v>
                </c:pt>
                <c:pt idx="2">
                  <c:v>Долгосрочные обязательства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1</c:v>
                </c:pt>
                <c:pt idx="1">
                  <c:v>95</c:v>
                </c:pt>
                <c:pt idx="2">
                  <c:v>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</c:plotArea>
    <c:legend>
      <c:legendPos val="r"/>
      <c:layout>
        <c:manualLayout>
          <c:xMode val="edge"/>
          <c:yMode val="edge"/>
          <c:x val="0.56956779159265836"/>
          <c:y val="0.32111632834886461"/>
          <c:w val="0.3404381290704559"/>
          <c:h val="0.62253846709528282"/>
        </c:manualLayout>
      </c:layout>
      <c:overlay val="0"/>
      <c:txPr>
        <a:bodyPr/>
        <a:lstStyle/>
        <a:p>
          <a:pPr>
            <a:defRPr sz="1000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zero"/>
    <c:showDLblsOverMax val="0"/>
  </c:chart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100" b="0">
                <a:latin typeface="Times New Roman" pitchFamily="18" charset="0"/>
                <a:cs typeface="Times New Roman" pitchFamily="18" charset="0"/>
              </a:defRPr>
            </a:pPr>
            <a:r>
              <a:rPr lang="ru-RU"/>
              <a:t>2017 г.</a:t>
            </a:r>
          </a:p>
        </c:rich>
      </c:tx>
      <c:overlay val="0"/>
    </c:title>
    <c:autoTitleDeleted val="0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2017 г.</c:v>
                </c:pt>
              </c:strCache>
            </c:strRef>
          </c:tx>
          <c:dLbls>
            <c:dLbl>
              <c:idx val="0"/>
              <c:layout>
                <c:manualLayout>
                  <c:x val="3.5926888004978758E-2"/>
                  <c:y val="-2.837618189292601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7.8697134507671074E-2"/>
                  <c:y val="-4.361066312494070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4.0480197707245355E-2"/>
                  <c:y val="-2.857477152705307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Лист1!$A$2:$A$4</c:f>
              <c:strCache>
                <c:ptCount val="3"/>
                <c:pt idx="0">
                  <c:v>Капитал и резервы</c:v>
                </c:pt>
                <c:pt idx="1">
                  <c:v>Краткосрочные обязательства</c:v>
                </c:pt>
                <c:pt idx="2">
                  <c:v>Долгосрочные обязательства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2</c:v>
                </c:pt>
                <c:pt idx="1">
                  <c:v>96</c:v>
                </c:pt>
                <c:pt idx="2">
                  <c:v>2.3299999999999987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</c:plotArea>
    <c:legend>
      <c:legendPos val="r"/>
      <c:layout>
        <c:manualLayout>
          <c:xMode val="edge"/>
          <c:yMode val="edge"/>
          <c:x val="0.55820786849980009"/>
          <c:y val="0.32896164295252567"/>
          <c:w val="0.33671332239336982"/>
          <c:h val="0.59523414836303357"/>
        </c:manualLayout>
      </c:layout>
      <c:overlay val="0"/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zero"/>
    <c:showDLblsOverMax val="0"/>
  </c:chart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6.3674722951297752E-2"/>
          <c:y val="3.6036036036036036E-2"/>
          <c:w val="0.57394101778944373"/>
          <c:h val="0.8265683865683866"/>
        </c:manualLayout>
      </c:layout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Абсолютная ликвидность</c:v>
                </c:pt>
              </c:strCache>
            </c:strRef>
          </c:tx>
          <c:marker>
            <c:symbol val="none"/>
          </c:marker>
          <c:dLbls>
            <c:dLbl>
              <c:idx val="0"/>
              <c:layout>
                <c:manualLayout>
                  <c:x val="-4.8611111111111133E-2"/>
                  <c:y val="-2.782146070492510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2.3148148148148572E-3"/>
                  <c:y val="-4.473266394526245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4.6296296296296328E-3"/>
                  <c:y val="-3.577044947776085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Лист1!$A$2:$A$4</c:f>
              <c:strCache>
                <c:ptCount val="3"/>
                <c:pt idx="0">
                  <c:v>2015 г.</c:v>
                </c:pt>
                <c:pt idx="1">
                  <c:v>2016 г.</c:v>
                </c:pt>
                <c:pt idx="2">
                  <c:v>2017 г.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4.1999999999999997E-3</c:v>
                </c:pt>
                <c:pt idx="1">
                  <c:v>1.0000000000000009E-3</c:v>
                </c:pt>
                <c:pt idx="2">
                  <c:v>2.1900000000000006E-2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Текущая ликвидность</c:v>
                </c:pt>
              </c:strCache>
            </c:strRef>
          </c:tx>
          <c:marker>
            <c:symbol val="none"/>
          </c:marker>
          <c:dLbls>
            <c:dLbl>
              <c:idx val="0"/>
              <c:layout>
                <c:manualLayout>
                  <c:x val="-5.3240740740740762E-2"/>
                  <c:y val="-2.782146070492513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3.0092592592592591E-2"/>
                  <c:y val="-4.371943825059659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Лист1!$A$2:$A$4</c:f>
              <c:strCache>
                <c:ptCount val="3"/>
                <c:pt idx="0">
                  <c:v>2015 г.</c:v>
                </c:pt>
                <c:pt idx="1">
                  <c:v>2016 г.</c:v>
                </c:pt>
                <c:pt idx="2">
                  <c:v>2017 г.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0.75000000000000044</c:v>
                </c:pt>
                <c:pt idx="1">
                  <c:v>0.77000000000000046</c:v>
                </c:pt>
                <c:pt idx="2">
                  <c:v>0.65000000000000058</c:v>
                </c:pt>
              </c:numCache>
            </c:numRef>
          </c:val>
          <c:smooth val="0"/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Быстрая ликвидность</c:v>
                </c:pt>
              </c:strCache>
            </c:strRef>
          </c:tx>
          <c:marker>
            <c:symbol val="none"/>
          </c:marker>
          <c:dLbls>
            <c:dLbl>
              <c:idx val="1"/>
              <c:layout>
                <c:manualLayout>
                  <c:x val="-2.7777777777777821E-2"/>
                  <c:y val="-4.371943825059661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Лист1!$A$2:$A$4</c:f>
              <c:strCache>
                <c:ptCount val="3"/>
                <c:pt idx="0">
                  <c:v>2015 г.</c:v>
                </c:pt>
                <c:pt idx="1">
                  <c:v>2016 г.</c:v>
                </c:pt>
                <c:pt idx="2">
                  <c:v>2017 г.</c:v>
                </c:pt>
              </c:strCache>
            </c:strRef>
          </c:cat>
          <c:val>
            <c:numRef>
              <c:f>Лист1!$D$2:$D$4</c:f>
              <c:numCache>
                <c:formatCode>General</c:formatCode>
                <c:ptCount val="3"/>
                <c:pt idx="0">
                  <c:v>0.58000000000000007</c:v>
                </c:pt>
                <c:pt idx="1">
                  <c:v>0.69000000000000039</c:v>
                </c:pt>
                <c:pt idx="2">
                  <c:v>0.54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370018840"/>
        <c:axId val="370019232"/>
      </c:lineChart>
      <c:catAx>
        <c:axId val="370018840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370019232"/>
        <c:crosses val="autoZero"/>
        <c:auto val="1"/>
        <c:lblAlgn val="ctr"/>
        <c:lblOffset val="100"/>
        <c:noMultiLvlLbl val="0"/>
      </c:catAx>
      <c:valAx>
        <c:axId val="370019232"/>
        <c:scaling>
          <c:orientation val="minMax"/>
          <c:max val="1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370018840"/>
        <c:crosses val="autoZero"/>
        <c:crossBetween val="between"/>
      </c:valAx>
    </c:plotArea>
    <c:legend>
      <c:legendPos val="r"/>
      <c:overlay val="0"/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Рентабельность продаж</c:v>
                </c:pt>
              </c:strCache>
            </c:strRef>
          </c:tx>
          <c:spPr>
            <a:ln w="19050" cap="rnd" cmpd="sng" algn="ctr">
              <a:solidFill>
                <a:schemeClr val="accent6"/>
              </a:solidFill>
              <a:prstDash val="solid"/>
              <a:round/>
            </a:ln>
            <a:effectLst/>
          </c:spPr>
          <c:marker>
            <c:spPr>
              <a:solidFill>
                <a:schemeClr val="accent6"/>
              </a:solidFill>
              <a:ln w="6350" cap="flat" cmpd="sng" algn="ctr">
                <a:solidFill>
                  <a:schemeClr val="accent6"/>
                </a:solidFill>
                <a:prstDash val="solid"/>
                <a:round/>
              </a:ln>
              <a:effectLst/>
            </c:spPr>
          </c:marker>
          <c:cat>
            <c:strRef>
              <c:f>Лист1!$A$2:$A$4</c:f>
              <c:strCache>
                <c:ptCount val="3"/>
                <c:pt idx="0">
                  <c:v>2015 г.</c:v>
                </c:pt>
                <c:pt idx="1">
                  <c:v>2016 г.</c:v>
                </c:pt>
                <c:pt idx="2">
                  <c:v>2017 г.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-5.31</c:v>
                </c:pt>
                <c:pt idx="1">
                  <c:v>2.4700000000000002</c:v>
                </c:pt>
                <c:pt idx="2">
                  <c:v>8.49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Рентабельность собственного капитала</c:v>
                </c:pt>
              </c:strCache>
            </c:strRef>
          </c:tx>
          <c:spPr>
            <a:ln w="19050" cap="rnd" cmpd="sng" algn="ctr">
              <a:solidFill>
                <a:schemeClr val="accent5"/>
              </a:solidFill>
              <a:prstDash val="solid"/>
              <a:round/>
            </a:ln>
            <a:effectLst/>
          </c:spPr>
          <c:marker>
            <c:spPr>
              <a:solidFill>
                <a:schemeClr val="accent5"/>
              </a:solidFill>
              <a:ln w="6350" cap="flat" cmpd="sng" algn="ctr">
                <a:solidFill>
                  <a:schemeClr val="accent5"/>
                </a:solidFill>
                <a:prstDash val="solid"/>
                <a:round/>
              </a:ln>
              <a:effectLst/>
            </c:spPr>
          </c:marker>
          <c:cat>
            <c:strRef>
              <c:f>Лист1!$A$2:$A$4</c:f>
              <c:strCache>
                <c:ptCount val="3"/>
                <c:pt idx="0">
                  <c:v>2015 г.</c:v>
                </c:pt>
                <c:pt idx="1">
                  <c:v>2016 г.</c:v>
                </c:pt>
                <c:pt idx="2">
                  <c:v>2017 г.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1.17</c:v>
                </c:pt>
                <c:pt idx="1">
                  <c:v>3.1</c:v>
                </c:pt>
                <c:pt idx="2">
                  <c:v>3.25</c:v>
                </c:pt>
              </c:numCache>
            </c:numRef>
          </c:val>
          <c:smooth val="0"/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Рентабельность активов</c:v>
                </c:pt>
              </c:strCache>
            </c:strRef>
          </c:tx>
          <c:spPr>
            <a:ln w="19050" cap="rnd" cmpd="sng" algn="ctr">
              <a:solidFill>
                <a:schemeClr val="accent4"/>
              </a:solidFill>
              <a:prstDash val="solid"/>
              <a:round/>
            </a:ln>
            <a:effectLst/>
          </c:spPr>
          <c:marker>
            <c:spPr>
              <a:solidFill>
                <a:schemeClr val="accent4"/>
              </a:solidFill>
              <a:ln w="6350" cap="flat" cmpd="sng" algn="ctr">
                <a:solidFill>
                  <a:schemeClr val="accent4"/>
                </a:solidFill>
                <a:prstDash val="solid"/>
                <a:round/>
              </a:ln>
              <a:effectLst/>
            </c:spPr>
          </c:marker>
          <c:cat>
            <c:strRef>
              <c:f>Лист1!$A$2:$A$4</c:f>
              <c:strCache>
                <c:ptCount val="3"/>
                <c:pt idx="0">
                  <c:v>2015 г.</c:v>
                </c:pt>
                <c:pt idx="1">
                  <c:v>2016 г.</c:v>
                </c:pt>
                <c:pt idx="2">
                  <c:v>2017 г.</c:v>
                </c:pt>
              </c:strCache>
            </c:strRef>
          </c:cat>
          <c:val>
            <c:numRef>
              <c:f>Лист1!$D$2:$D$4</c:f>
              <c:numCache>
                <c:formatCode>General</c:formatCode>
                <c:ptCount val="3"/>
                <c:pt idx="0">
                  <c:v>0.02</c:v>
                </c:pt>
                <c:pt idx="1">
                  <c:v>0.04</c:v>
                </c:pt>
                <c:pt idx="2">
                  <c:v>0.05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46578328"/>
        <c:axId val="146578720"/>
      </c:lineChart>
      <c:catAx>
        <c:axId val="146578328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spPr>
          <a:noFill/>
          <a:ln w="6350" cap="flat" cmpd="sng" algn="ctr">
            <a:solidFill>
              <a:schemeClr val="tx1">
                <a:tint val="75000"/>
              </a:schemeClr>
            </a:solidFill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/>
                </a:solidFill>
                <a:latin typeface="Times New Roman" pitchFamily="18" charset="0"/>
                <a:ea typeface="+mn-ea"/>
                <a:cs typeface="Times New Roman" pitchFamily="18" charset="0"/>
              </a:defRPr>
            </a:pPr>
            <a:endParaRPr lang="ru-RU"/>
          </a:p>
        </c:txPr>
        <c:crossAx val="146578720"/>
        <c:crosses val="autoZero"/>
        <c:auto val="1"/>
        <c:lblAlgn val="ctr"/>
        <c:lblOffset val="100"/>
        <c:noMultiLvlLbl val="0"/>
      </c:catAx>
      <c:valAx>
        <c:axId val="146578720"/>
        <c:scaling>
          <c:orientation val="minMax"/>
        </c:scaling>
        <c:delete val="0"/>
        <c:axPos val="l"/>
        <c:majorGridlines>
          <c:spPr>
            <a:ln w="6350" cap="flat" cmpd="sng" algn="ctr">
              <a:solidFill>
                <a:schemeClr val="tx1">
                  <a:tint val="75000"/>
                </a:schemeClr>
              </a:solidFill>
              <a:prstDash val="solid"/>
              <a:round/>
            </a:ln>
            <a:effectLst/>
          </c:spPr>
        </c:majorGridlines>
        <c:numFmt formatCode="General" sourceLinked="1"/>
        <c:majorTickMark val="out"/>
        <c:minorTickMark val="none"/>
        <c:tickLblPos val="nextTo"/>
        <c:spPr>
          <a:noFill/>
          <a:ln w="6350" cap="flat" cmpd="sng" algn="ctr">
            <a:solidFill>
              <a:schemeClr val="tx1">
                <a:tint val="75000"/>
              </a:schemeClr>
            </a:solidFill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/>
                </a:solidFill>
                <a:latin typeface="Times New Roman" pitchFamily="18" charset="0"/>
                <a:ea typeface="+mn-ea"/>
                <a:cs typeface="Times New Roman" pitchFamily="18" charset="0"/>
              </a:defRPr>
            </a:pPr>
            <a:endParaRPr lang="ru-RU"/>
          </a:p>
        </c:txPr>
        <c:crossAx val="146578328"/>
        <c:crosses val="autoZero"/>
        <c:crossBetween val="between"/>
      </c:valAx>
      <c:spPr>
        <a:solidFill>
          <a:schemeClr val="bg1"/>
        </a:solidFill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0" i="0" u="none" strike="noStrike" kern="1200" baseline="0">
              <a:solidFill>
                <a:schemeClr val="tx1"/>
              </a:solidFill>
              <a:latin typeface="Times New Roman" pitchFamily="18" charset="0"/>
              <a:ea typeface="+mn-ea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6350" cap="flat" cmpd="sng" algn="ctr">
      <a:solidFill>
        <a:schemeClr val="tx1">
          <a:tint val="75000"/>
        </a:schemeClr>
      </a:solidFill>
      <a:prstDash val="solid"/>
      <a:round/>
    </a:ln>
    <a:effectLst/>
  </c:spPr>
  <c:txPr>
    <a:bodyPr/>
    <a:lstStyle/>
    <a:p>
      <a:pPr>
        <a:defRPr>
          <a:latin typeface="Times New Roman" pitchFamily="18" charset="0"/>
          <a:cs typeface="Times New Roman" pitchFamily="18" charset="0"/>
        </a:defRPr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3">
  <a:schemeClr val="accent6"/>
  <a:schemeClr val="accent5"/>
  <a:schemeClr val="accent4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102">
  <cs:axisTitle>
    <cs:lnRef idx="0"/>
    <cs:fillRef idx="0"/>
    <cs:effectRef idx="0"/>
    <cs:fontRef idx="minor">
      <a:schemeClr val="tx1"/>
    </cs:fontRef>
    <cs:defRPr sz="1000" b="1" kern="1200"/>
  </cs:axisTitle>
  <cs:category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categoryAxis>
  <cs:chartArea mods="allowNoFillOverride allowNoLineOverride">
    <cs:lnRef idx="1">
      <a:schemeClr val="tx1">
        <a:tint val="75000"/>
      </a:schemeClr>
    </cs:lnRef>
    <cs:fillRef idx="1">
      <a:schemeClr val="bg1"/>
    </cs:fillRef>
    <cs:effectRef idx="0"/>
    <cs:fontRef idx="minor">
      <a:schemeClr val="tx1"/>
    </cs:fontRef>
    <cs:spPr>
      <a:ln>
        <a:round/>
      </a:ln>
    </cs:spPr>
    <cs:defRPr sz="1000" kern="1200"/>
  </cs:chartArea>
  <cs:dataLabel>
    <cs:lnRef idx="0"/>
    <cs:fillRef idx="0"/>
    <cs:effectRef idx="0"/>
    <cs:fontRef idx="minor">
      <a:schemeClr val="tx1"/>
    </cs:fontRef>
    <cs:defRPr sz="1000" kern="1200"/>
  </cs:dataLabel>
  <cs:dataLabelCallout>
    <cs:lnRef idx="0"/>
    <cs:fillRef idx="0"/>
    <cs:effectRef idx="0"/>
    <cs:fontRef idx="minor">
      <a:schemeClr val="dk1"/>
    </cs:fontRef>
    <cs:spPr>
      <a:solidFill>
        <a:schemeClr val="lt1"/>
      </a:solidFill>
      <a:ln>
        <a:solidFill>
          <a:schemeClr val="dk1">
            <a:lumMod val="65000"/>
            <a:lumOff val="35000"/>
          </a:schemeClr>
        </a:solidFill>
      </a:ln>
    </cs:spPr>
    <cs:defRPr sz="1000" kern="1200"/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1">
      <cs:styleClr val="auto"/>
    </cs:lnRef>
    <cs:lineWidthScale>3</cs:lineWidthScale>
    <cs:fillRef idx="0"/>
    <cs:effectRef idx="0"/>
    <cs:fontRef idx="minor">
      <a:schemeClr val="tx1"/>
    </cs:fontRef>
    <cs:spPr>
      <a:ln cap="rnd">
        <a:round/>
      </a:ln>
    </cs:spPr>
  </cs:dataPointLine>
  <cs:dataPointMarker>
    <cs:lnRef idx="1">
      <cs:styleClr val="auto"/>
    </cs:lnRef>
    <cs:fillRef idx="1">
      <cs:styleClr val="auto"/>
    </cs:fillRef>
    <cs:effectRef idx="0"/>
    <cs:fontRef idx="minor">
      <a:schemeClr val="tx1"/>
    </cs:fontRef>
    <cs:spPr>
      <a:ln>
        <a:round/>
      </a:ln>
    </cs:spPr>
  </cs:dataPointMarker>
  <cs:dataPointMarkerLayout/>
  <cs:dataPointWireframe>
    <cs:lnRef idx="1">
      <cs:styleClr val="auto"/>
    </cs:lnRef>
    <cs:fillRef idx="0"/>
    <cs:effectRef idx="0"/>
    <cs:fontRef idx="minor">
      <a:schemeClr val="tx1"/>
    </cs:fontRef>
    <cs:spPr>
      <a:ln>
        <a:round/>
      </a:ln>
    </cs:spPr>
  </cs:dataPointWireframe>
  <cs:dataTable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dataTable>
  <cs:downBar>
    <cs:lnRef idx="1">
      <a:schemeClr val="tx1"/>
    </cs:lnRef>
    <cs:fillRef idx="1">
      <a:schemeClr val="dk1">
        <a:tint val="95000"/>
      </a:schemeClr>
    </cs:fillRef>
    <cs:effectRef idx="0"/>
    <cs:fontRef idx="minor">
      <a:schemeClr val="tx1"/>
    </cs:fontRef>
    <cs:spPr>
      <a:ln>
        <a:round/>
      </a:ln>
    </cs:spPr>
  </cs:downBar>
  <cs:drop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dropLine>
  <cs:errorBar>
    <cs:lnRef idx="1">
      <a:schemeClr val="tx1"/>
    </cs:lnRef>
    <cs:fillRef idx="1">
      <a:schemeClr val="tx1"/>
    </cs:fillRef>
    <cs:effectRef idx="0"/>
    <cs:fontRef idx="minor">
      <a:schemeClr val="tx1"/>
    </cs:fontRef>
    <cs:spPr>
      <a:ln>
        <a:round/>
      </a:ln>
    </cs:spPr>
  </cs:errorBar>
  <cs:flo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floor>
  <cs:gridlineMaj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gridlineMajor>
  <cs:gridlineMinor>
    <cs:lnRef idx="1">
      <a:schemeClr val="tx1">
        <a:tint val="50000"/>
      </a:schemeClr>
    </cs:lnRef>
    <cs:fillRef idx="0"/>
    <cs:effectRef idx="0"/>
    <cs:fontRef idx="minor">
      <a:schemeClr val="tx1"/>
    </cs:fontRef>
    <cs:spPr>
      <a:ln>
        <a:round/>
      </a:ln>
    </cs:spPr>
  </cs:gridlineMinor>
  <cs:hiLo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hiLoLine>
  <cs:leader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leaderLine>
  <cs:legend>
    <cs:lnRef idx="0"/>
    <cs:fillRef idx="0"/>
    <cs:effectRef idx="0"/>
    <cs:fontRef idx="minor">
      <a:schemeClr val="tx1"/>
    </cs:fontRef>
    <cs:defRPr sz="1000" kern="1200"/>
  </cs:legend>
  <cs:plotArea mods="allowNoFillOverride allowNoLineOverride">
    <cs:lnRef idx="0"/>
    <cs:fillRef idx="1">
      <a:schemeClr val="bg1"/>
    </cs:fillRef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seriesAxis>
  <cs:series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seriesLine>
  <cs:title>
    <cs:lnRef idx="0"/>
    <cs:fillRef idx="0"/>
    <cs:effectRef idx="0"/>
    <cs:fontRef idx="minor">
      <a:schemeClr val="tx1"/>
    </cs:fontRef>
    <cs:defRPr sz="1800" b="1" kern="1200"/>
  </cs:title>
  <cs:trendline>
    <cs:lnRef idx="1">
      <a:schemeClr val="tx1"/>
    </cs:lnRef>
    <cs:fillRef idx="0"/>
    <cs:effectRef idx="0"/>
    <cs:fontRef idx="minor">
      <a:schemeClr val="tx1"/>
    </cs:fontRef>
    <cs:spPr>
      <a:ln cap="rnd">
        <a:round/>
      </a:ln>
    </cs:spPr>
  </cs:trendline>
  <cs:trendlineLabel>
    <cs:lnRef idx="0"/>
    <cs:fillRef idx="0"/>
    <cs:effectRef idx="0"/>
    <cs:fontRef idx="minor">
      <a:schemeClr val="tx1"/>
    </cs:fontRef>
    <cs:defRPr sz="1000" kern="1200"/>
  </cs:trendlineLabel>
  <cs:upBar>
    <cs:lnRef idx="1">
      <a:schemeClr val="tx1"/>
    </cs:lnRef>
    <cs:fillRef idx="1">
      <a:schemeClr val="dk1">
        <a:tint val="5000"/>
      </a:schemeClr>
    </cs:fillRef>
    <cs:effectRef idx="0"/>
    <cs:fontRef idx="minor">
      <a:schemeClr val="tx1"/>
    </cs:fontRef>
    <cs:spPr>
      <a:ln>
        <a:round/>
      </a:ln>
    </cs:spPr>
  </cs:upBar>
  <cs:value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valueAxis>
  <cs:wall>
    <cs:lnRef idx="0"/>
    <cs:fillRef idx="0"/>
    <cs:effectRef idx="0"/>
    <cs:fontRef idx="minor">
      <a:schemeClr val="tx1"/>
    </cs:fontRef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8FAE0F-4E9B-4C16-B88E-48D9F7E16E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578</TotalTime>
  <Pages>69</Pages>
  <Words>17454</Words>
  <Characters>99488</Characters>
  <Application>Microsoft Office Word</Application>
  <DocSecurity>0</DocSecurity>
  <Lines>829</Lines>
  <Paragraphs>233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Панда</cp:lastModifiedBy>
  <cp:revision>19</cp:revision>
  <cp:lastPrinted>2019-06-02T08:26:00Z</cp:lastPrinted>
  <dcterms:created xsi:type="dcterms:W3CDTF">2019-06-01T22:27:00Z</dcterms:created>
  <dcterms:modified xsi:type="dcterms:W3CDTF">2019-06-02T09:08:00Z</dcterms:modified>
</cp:coreProperties>
</file>