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995" w:rsidRDefault="00201995" w:rsidP="00201995">
      <w:pPr>
        <w:spacing w:after="0" w:line="360" w:lineRule="auto"/>
        <w:ind w:left="283" w:firstLine="567"/>
        <w:jc w:val="center"/>
        <w:rPr>
          <w:rFonts w:ascii="Times New Roman" w:hAnsi="Times New Roman"/>
          <w:sz w:val="24"/>
          <w:szCs w:val="24"/>
        </w:rPr>
      </w:pPr>
      <w:r>
        <w:rPr>
          <w:rFonts w:ascii="Times New Roman" w:hAnsi="Times New Roman"/>
          <w:sz w:val="24"/>
          <w:szCs w:val="24"/>
        </w:rPr>
        <w:t>М</w:t>
      </w:r>
      <w:r w:rsidR="00D2618D">
        <w:rPr>
          <w:rFonts w:ascii="Times New Roman" w:hAnsi="Times New Roman"/>
          <w:sz w:val="24"/>
          <w:szCs w:val="24"/>
        </w:rPr>
        <w:t>инистерство</w:t>
      </w:r>
      <w:r>
        <w:rPr>
          <w:rFonts w:ascii="Times New Roman" w:hAnsi="Times New Roman"/>
          <w:sz w:val="24"/>
          <w:szCs w:val="24"/>
        </w:rPr>
        <w:t xml:space="preserve"> </w:t>
      </w:r>
      <w:r w:rsidR="00D2618D">
        <w:rPr>
          <w:rFonts w:ascii="Times New Roman" w:hAnsi="Times New Roman"/>
          <w:sz w:val="24"/>
          <w:szCs w:val="24"/>
        </w:rPr>
        <w:t>сельского хозяйства</w:t>
      </w:r>
      <w:r>
        <w:rPr>
          <w:rFonts w:ascii="Times New Roman" w:hAnsi="Times New Roman"/>
          <w:sz w:val="24"/>
          <w:szCs w:val="24"/>
        </w:rPr>
        <w:t xml:space="preserve"> Р</w:t>
      </w:r>
      <w:r w:rsidR="00D2618D">
        <w:rPr>
          <w:rFonts w:ascii="Times New Roman" w:hAnsi="Times New Roman"/>
          <w:sz w:val="24"/>
          <w:szCs w:val="24"/>
        </w:rPr>
        <w:t>оссийского</w:t>
      </w:r>
      <w:r>
        <w:rPr>
          <w:rFonts w:ascii="Times New Roman" w:hAnsi="Times New Roman"/>
          <w:sz w:val="24"/>
          <w:szCs w:val="24"/>
        </w:rPr>
        <w:t xml:space="preserve"> Ф</w:t>
      </w:r>
      <w:r w:rsidR="00D2618D">
        <w:rPr>
          <w:rFonts w:ascii="Times New Roman" w:hAnsi="Times New Roman"/>
          <w:sz w:val="24"/>
          <w:szCs w:val="24"/>
        </w:rPr>
        <w:t>едерации</w:t>
      </w:r>
    </w:p>
    <w:p w:rsidR="00201995" w:rsidRDefault="00201995" w:rsidP="00201995">
      <w:pPr>
        <w:spacing w:after="0" w:line="360" w:lineRule="auto"/>
        <w:ind w:left="283" w:firstLine="567"/>
        <w:jc w:val="center"/>
        <w:rPr>
          <w:rFonts w:ascii="Times New Roman" w:hAnsi="Times New Roman"/>
          <w:b/>
          <w:sz w:val="28"/>
          <w:szCs w:val="28"/>
        </w:rPr>
      </w:pPr>
      <w:r>
        <w:rPr>
          <w:rFonts w:ascii="Times New Roman" w:hAnsi="Times New Roman"/>
          <w:b/>
          <w:sz w:val="28"/>
          <w:szCs w:val="28"/>
        </w:rPr>
        <w:t>Ф</w:t>
      </w:r>
      <w:r w:rsidR="00D2618D">
        <w:rPr>
          <w:rFonts w:ascii="Times New Roman" w:hAnsi="Times New Roman"/>
          <w:b/>
          <w:sz w:val="28"/>
          <w:szCs w:val="28"/>
        </w:rPr>
        <w:t>едеральное государственное бюджетное образовательное учреждение высшего профессионального образования</w:t>
      </w:r>
      <w:r>
        <w:rPr>
          <w:rFonts w:ascii="Times New Roman" w:hAnsi="Times New Roman"/>
          <w:b/>
          <w:sz w:val="28"/>
          <w:szCs w:val="28"/>
        </w:rPr>
        <w:t xml:space="preserve"> «В</w:t>
      </w:r>
      <w:r w:rsidR="00D2618D">
        <w:rPr>
          <w:rFonts w:ascii="Times New Roman" w:hAnsi="Times New Roman"/>
          <w:b/>
          <w:sz w:val="28"/>
          <w:szCs w:val="28"/>
        </w:rPr>
        <w:t>оронежский</w:t>
      </w:r>
      <w:r>
        <w:rPr>
          <w:rFonts w:ascii="Times New Roman" w:hAnsi="Times New Roman"/>
          <w:b/>
          <w:sz w:val="28"/>
          <w:szCs w:val="28"/>
        </w:rPr>
        <w:t xml:space="preserve"> </w:t>
      </w:r>
      <w:r w:rsidR="00D2618D">
        <w:rPr>
          <w:rFonts w:ascii="Times New Roman" w:hAnsi="Times New Roman"/>
          <w:b/>
          <w:sz w:val="28"/>
          <w:szCs w:val="28"/>
        </w:rPr>
        <w:t>государственный</w:t>
      </w:r>
      <w:r>
        <w:rPr>
          <w:rFonts w:ascii="Times New Roman" w:hAnsi="Times New Roman"/>
          <w:b/>
          <w:sz w:val="28"/>
          <w:szCs w:val="28"/>
        </w:rPr>
        <w:t xml:space="preserve"> </w:t>
      </w:r>
      <w:r w:rsidR="00D2618D">
        <w:rPr>
          <w:rFonts w:ascii="Times New Roman" w:hAnsi="Times New Roman"/>
          <w:b/>
          <w:sz w:val="28"/>
          <w:szCs w:val="28"/>
        </w:rPr>
        <w:t>аграрный</w:t>
      </w:r>
      <w:r>
        <w:rPr>
          <w:rFonts w:ascii="Times New Roman" w:hAnsi="Times New Roman"/>
          <w:b/>
          <w:sz w:val="28"/>
          <w:szCs w:val="28"/>
        </w:rPr>
        <w:t xml:space="preserve"> </w:t>
      </w:r>
      <w:r w:rsidR="00D2618D">
        <w:rPr>
          <w:rFonts w:ascii="Times New Roman" w:hAnsi="Times New Roman"/>
          <w:b/>
          <w:sz w:val="28"/>
          <w:szCs w:val="28"/>
        </w:rPr>
        <w:t>университет</w:t>
      </w:r>
      <w:r>
        <w:rPr>
          <w:rFonts w:ascii="Times New Roman" w:hAnsi="Times New Roman"/>
          <w:b/>
          <w:sz w:val="28"/>
          <w:szCs w:val="28"/>
        </w:rPr>
        <w:t xml:space="preserve"> </w:t>
      </w:r>
      <w:r w:rsidR="00D2618D">
        <w:rPr>
          <w:rFonts w:ascii="Times New Roman" w:hAnsi="Times New Roman"/>
          <w:b/>
          <w:sz w:val="28"/>
          <w:szCs w:val="28"/>
        </w:rPr>
        <w:t>имени</w:t>
      </w:r>
      <w:r>
        <w:rPr>
          <w:rFonts w:ascii="Times New Roman" w:hAnsi="Times New Roman"/>
          <w:b/>
          <w:sz w:val="28"/>
          <w:szCs w:val="28"/>
        </w:rPr>
        <w:t xml:space="preserve"> </w:t>
      </w:r>
      <w:r w:rsidR="00D2618D">
        <w:rPr>
          <w:rFonts w:ascii="Times New Roman" w:hAnsi="Times New Roman"/>
          <w:b/>
          <w:sz w:val="28"/>
          <w:szCs w:val="28"/>
        </w:rPr>
        <w:t>императора Петра</w:t>
      </w:r>
      <w:r>
        <w:rPr>
          <w:rFonts w:ascii="Times New Roman" w:hAnsi="Times New Roman"/>
          <w:b/>
          <w:sz w:val="28"/>
          <w:szCs w:val="28"/>
        </w:rPr>
        <w:t xml:space="preserve"> </w:t>
      </w:r>
      <w:r>
        <w:rPr>
          <w:rFonts w:ascii="Times New Roman" w:hAnsi="Times New Roman"/>
          <w:b/>
          <w:sz w:val="28"/>
          <w:szCs w:val="28"/>
          <w:lang w:val="en-US"/>
        </w:rPr>
        <w:t>I</w:t>
      </w:r>
      <w:r>
        <w:rPr>
          <w:rFonts w:ascii="Times New Roman" w:hAnsi="Times New Roman"/>
          <w:b/>
          <w:sz w:val="28"/>
          <w:szCs w:val="28"/>
        </w:rPr>
        <w:t>»</w:t>
      </w:r>
    </w:p>
    <w:p w:rsidR="00201995" w:rsidRDefault="00201995" w:rsidP="00201995">
      <w:pPr>
        <w:spacing w:after="0" w:line="360" w:lineRule="auto"/>
        <w:ind w:left="283" w:firstLine="567"/>
        <w:jc w:val="center"/>
        <w:rPr>
          <w:rFonts w:ascii="Times New Roman" w:hAnsi="Times New Roman"/>
          <w:b/>
          <w:sz w:val="28"/>
          <w:szCs w:val="28"/>
        </w:rPr>
      </w:pPr>
    </w:p>
    <w:p w:rsidR="00201995" w:rsidRDefault="00201995" w:rsidP="00D2618D">
      <w:pPr>
        <w:spacing w:after="0" w:line="360" w:lineRule="auto"/>
        <w:ind w:left="283" w:firstLine="567"/>
        <w:jc w:val="center"/>
        <w:rPr>
          <w:rFonts w:ascii="Times New Roman" w:hAnsi="Times New Roman"/>
          <w:b/>
          <w:sz w:val="28"/>
          <w:szCs w:val="28"/>
        </w:rPr>
      </w:pPr>
      <w:r>
        <w:rPr>
          <w:rFonts w:ascii="Times New Roman" w:hAnsi="Times New Roman"/>
          <w:b/>
          <w:sz w:val="28"/>
          <w:szCs w:val="28"/>
        </w:rPr>
        <w:t>Ф</w:t>
      </w:r>
      <w:r w:rsidR="00D2618D">
        <w:rPr>
          <w:rFonts w:ascii="Times New Roman" w:hAnsi="Times New Roman"/>
          <w:b/>
          <w:sz w:val="28"/>
          <w:szCs w:val="28"/>
        </w:rPr>
        <w:t>акультет бухгалтерского учёта и финансов</w:t>
      </w:r>
    </w:p>
    <w:p w:rsidR="00201995" w:rsidRDefault="00201995" w:rsidP="00201995">
      <w:pPr>
        <w:spacing w:after="0" w:line="360" w:lineRule="auto"/>
        <w:ind w:left="283" w:firstLine="567"/>
        <w:jc w:val="center"/>
        <w:rPr>
          <w:rFonts w:ascii="Times New Roman" w:hAnsi="Times New Roman"/>
          <w:b/>
          <w:sz w:val="28"/>
          <w:szCs w:val="28"/>
        </w:rPr>
      </w:pPr>
      <w:r>
        <w:rPr>
          <w:rFonts w:ascii="Times New Roman" w:hAnsi="Times New Roman"/>
          <w:b/>
          <w:sz w:val="28"/>
          <w:szCs w:val="28"/>
        </w:rPr>
        <w:t>К</w:t>
      </w:r>
      <w:r w:rsidR="00D2618D">
        <w:rPr>
          <w:rFonts w:ascii="Times New Roman" w:hAnsi="Times New Roman"/>
          <w:b/>
          <w:sz w:val="28"/>
          <w:szCs w:val="28"/>
        </w:rPr>
        <w:t>афедра бухгалтерского учёта и аудита</w:t>
      </w:r>
    </w:p>
    <w:p w:rsidR="00201995" w:rsidRDefault="00201995" w:rsidP="00201995">
      <w:pPr>
        <w:rPr>
          <w:rFonts w:ascii="Times New Roman" w:hAnsi="Times New Roman"/>
          <w:sz w:val="28"/>
          <w:szCs w:val="28"/>
        </w:rPr>
      </w:pPr>
    </w:p>
    <w:p w:rsidR="00D2618D" w:rsidRPr="00D2618D" w:rsidRDefault="00201995" w:rsidP="00201995">
      <w:pPr>
        <w:jc w:val="center"/>
        <w:rPr>
          <w:rFonts w:ascii="Times New Roman" w:hAnsi="Times New Roman"/>
          <w:b/>
          <w:sz w:val="40"/>
          <w:szCs w:val="40"/>
        </w:rPr>
      </w:pPr>
      <w:r w:rsidRPr="00D2618D">
        <w:rPr>
          <w:rFonts w:ascii="Times New Roman" w:hAnsi="Times New Roman"/>
          <w:b/>
          <w:sz w:val="40"/>
          <w:szCs w:val="40"/>
        </w:rPr>
        <w:t xml:space="preserve">Курсовой проект </w:t>
      </w:r>
    </w:p>
    <w:p w:rsidR="00201995" w:rsidRPr="00D2618D" w:rsidRDefault="00201995" w:rsidP="00D2618D">
      <w:pPr>
        <w:jc w:val="center"/>
        <w:rPr>
          <w:rFonts w:ascii="Times New Roman" w:hAnsi="Times New Roman"/>
          <w:sz w:val="28"/>
          <w:szCs w:val="28"/>
        </w:rPr>
      </w:pPr>
      <w:r>
        <w:rPr>
          <w:rFonts w:ascii="Times New Roman" w:hAnsi="Times New Roman"/>
          <w:sz w:val="28"/>
          <w:szCs w:val="28"/>
        </w:rPr>
        <w:t>по дисциплине</w:t>
      </w:r>
      <w:r w:rsidR="00D2618D">
        <w:rPr>
          <w:rFonts w:ascii="Times New Roman" w:hAnsi="Times New Roman"/>
          <w:sz w:val="28"/>
          <w:szCs w:val="28"/>
        </w:rPr>
        <w:t xml:space="preserve"> «</w:t>
      </w:r>
      <w:r w:rsidRPr="00D2618D">
        <w:rPr>
          <w:rFonts w:ascii="Times New Roman" w:hAnsi="Times New Roman"/>
          <w:sz w:val="28"/>
          <w:szCs w:val="28"/>
        </w:rPr>
        <w:t>Б</w:t>
      </w:r>
      <w:r w:rsidR="00D2618D" w:rsidRPr="00D2618D">
        <w:rPr>
          <w:rFonts w:ascii="Times New Roman" w:hAnsi="Times New Roman"/>
          <w:sz w:val="28"/>
          <w:szCs w:val="28"/>
        </w:rPr>
        <w:t>ухгалтерский управленческий учёт</w:t>
      </w:r>
      <w:r w:rsidR="00D2618D">
        <w:rPr>
          <w:rFonts w:ascii="Times New Roman" w:hAnsi="Times New Roman"/>
          <w:b/>
          <w:sz w:val="28"/>
          <w:szCs w:val="28"/>
        </w:rPr>
        <w:t>»</w:t>
      </w:r>
    </w:p>
    <w:p w:rsidR="00201995" w:rsidRDefault="00201995" w:rsidP="00201995">
      <w:pPr>
        <w:tabs>
          <w:tab w:val="left" w:pos="2469"/>
        </w:tabs>
        <w:spacing w:after="0" w:line="360" w:lineRule="auto"/>
        <w:ind w:left="283"/>
        <w:jc w:val="center"/>
        <w:rPr>
          <w:rFonts w:ascii="Times New Roman" w:hAnsi="Times New Roman"/>
          <w:b/>
          <w:sz w:val="28"/>
          <w:szCs w:val="28"/>
        </w:rPr>
      </w:pPr>
    </w:p>
    <w:p w:rsidR="00201995" w:rsidRDefault="00201995" w:rsidP="00201995">
      <w:pPr>
        <w:tabs>
          <w:tab w:val="left" w:pos="2469"/>
        </w:tabs>
        <w:spacing w:after="0" w:line="360" w:lineRule="auto"/>
        <w:ind w:left="283"/>
        <w:jc w:val="center"/>
        <w:rPr>
          <w:rFonts w:ascii="Times New Roman" w:hAnsi="Times New Roman"/>
          <w:b/>
          <w:sz w:val="28"/>
          <w:szCs w:val="28"/>
        </w:rPr>
      </w:pPr>
      <w:r w:rsidRPr="00D2618D">
        <w:rPr>
          <w:rFonts w:ascii="Times New Roman" w:hAnsi="Times New Roman"/>
          <w:sz w:val="28"/>
          <w:szCs w:val="28"/>
        </w:rPr>
        <w:t>на тему:</w:t>
      </w:r>
      <w:r>
        <w:rPr>
          <w:rFonts w:ascii="Times New Roman" w:hAnsi="Times New Roman"/>
          <w:b/>
          <w:sz w:val="28"/>
          <w:szCs w:val="28"/>
        </w:rPr>
        <w:t xml:space="preserve"> «Позаказный метод </w:t>
      </w:r>
      <w:proofErr w:type="spellStart"/>
      <w:r>
        <w:rPr>
          <w:rFonts w:ascii="Times New Roman" w:hAnsi="Times New Roman"/>
          <w:b/>
          <w:sz w:val="28"/>
          <w:szCs w:val="28"/>
        </w:rPr>
        <w:t>калькулирования</w:t>
      </w:r>
      <w:proofErr w:type="spellEnd"/>
      <w:r>
        <w:rPr>
          <w:rFonts w:ascii="Times New Roman" w:hAnsi="Times New Roman"/>
          <w:b/>
          <w:sz w:val="28"/>
          <w:szCs w:val="28"/>
        </w:rPr>
        <w:t xml:space="preserve"> себестоимости</w:t>
      </w:r>
      <w:r w:rsidR="00D2618D">
        <w:rPr>
          <w:rFonts w:ascii="Times New Roman" w:hAnsi="Times New Roman"/>
          <w:b/>
          <w:sz w:val="28"/>
          <w:szCs w:val="28"/>
        </w:rPr>
        <w:t xml:space="preserve"> на примере ООО «</w:t>
      </w:r>
      <w:proofErr w:type="spellStart"/>
      <w:r w:rsidR="00D2618D">
        <w:rPr>
          <w:rFonts w:ascii="Times New Roman" w:hAnsi="Times New Roman"/>
          <w:b/>
          <w:sz w:val="28"/>
          <w:szCs w:val="28"/>
        </w:rPr>
        <w:t>Юг-КапиталСтрой</w:t>
      </w:r>
      <w:proofErr w:type="spellEnd"/>
      <w:r w:rsidR="00D2618D">
        <w:rPr>
          <w:rFonts w:ascii="Times New Roman" w:hAnsi="Times New Roman"/>
          <w:b/>
          <w:sz w:val="28"/>
          <w:szCs w:val="28"/>
        </w:rPr>
        <w:t>»</w:t>
      </w:r>
      <w:r>
        <w:rPr>
          <w:rFonts w:ascii="Times New Roman" w:hAnsi="Times New Roman"/>
          <w:b/>
          <w:sz w:val="28"/>
          <w:szCs w:val="28"/>
        </w:rPr>
        <w:t>»</w:t>
      </w:r>
    </w:p>
    <w:p w:rsidR="00201995" w:rsidRDefault="00201995" w:rsidP="00201995">
      <w:pPr>
        <w:spacing w:after="0" w:line="360" w:lineRule="auto"/>
        <w:ind w:left="283" w:firstLine="567"/>
        <w:jc w:val="center"/>
        <w:rPr>
          <w:rFonts w:ascii="Times New Roman" w:hAnsi="Times New Roman"/>
          <w:sz w:val="28"/>
          <w:szCs w:val="28"/>
        </w:rPr>
      </w:pPr>
    </w:p>
    <w:p w:rsidR="00201995" w:rsidRDefault="00201995" w:rsidP="00201995">
      <w:pPr>
        <w:jc w:val="center"/>
        <w:rPr>
          <w:rFonts w:ascii="Times New Roman" w:hAnsi="Times New Roman"/>
          <w:sz w:val="28"/>
          <w:szCs w:val="28"/>
        </w:rPr>
      </w:pPr>
      <w:r>
        <w:rPr>
          <w:rFonts w:ascii="Times New Roman" w:hAnsi="Times New Roman"/>
          <w:b/>
          <w:sz w:val="28"/>
          <w:szCs w:val="28"/>
        </w:rPr>
        <w:t xml:space="preserve">                         Выполнила:</w:t>
      </w:r>
      <w:r>
        <w:rPr>
          <w:rFonts w:ascii="Times New Roman" w:hAnsi="Times New Roman"/>
          <w:sz w:val="28"/>
          <w:szCs w:val="28"/>
        </w:rPr>
        <w:t xml:space="preserve"> студентка 2 курса</w:t>
      </w:r>
    </w:p>
    <w:p w:rsidR="00201995" w:rsidRDefault="00201995" w:rsidP="00201995">
      <w:pPr>
        <w:jc w:val="center"/>
        <w:rPr>
          <w:rFonts w:ascii="Times New Roman" w:hAnsi="Times New Roman"/>
          <w:sz w:val="28"/>
          <w:szCs w:val="28"/>
        </w:rPr>
      </w:pPr>
      <w:r>
        <w:rPr>
          <w:rFonts w:ascii="Times New Roman" w:hAnsi="Times New Roman"/>
          <w:sz w:val="28"/>
          <w:szCs w:val="28"/>
        </w:rPr>
        <w:t xml:space="preserve">                                               факультета бухгалтерского учёта и финансов</w:t>
      </w:r>
    </w:p>
    <w:p w:rsidR="00201995" w:rsidRDefault="00201995" w:rsidP="00201995">
      <w:pPr>
        <w:jc w:val="center"/>
        <w:rPr>
          <w:rFonts w:ascii="Times New Roman" w:hAnsi="Times New Roman"/>
          <w:sz w:val="28"/>
          <w:szCs w:val="28"/>
        </w:rPr>
      </w:pPr>
      <w:r>
        <w:rPr>
          <w:rFonts w:ascii="Times New Roman" w:hAnsi="Times New Roman"/>
          <w:sz w:val="28"/>
          <w:szCs w:val="28"/>
        </w:rPr>
        <w:t xml:space="preserve">                              /____________/ </w:t>
      </w:r>
    </w:p>
    <w:p w:rsidR="00201995" w:rsidRDefault="00201995" w:rsidP="00201995">
      <w:pPr>
        <w:jc w:val="center"/>
        <w:rPr>
          <w:rFonts w:ascii="Times New Roman" w:hAnsi="Times New Roman"/>
          <w:sz w:val="28"/>
          <w:szCs w:val="28"/>
        </w:rPr>
      </w:pPr>
      <w:r>
        <w:rPr>
          <w:rFonts w:ascii="Times New Roman" w:hAnsi="Times New Roman"/>
          <w:sz w:val="28"/>
          <w:szCs w:val="28"/>
        </w:rPr>
        <w:t xml:space="preserve">                                           Заочной формы </w:t>
      </w:r>
      <w:proofErr w:type="gramStart"/>
      <w:r>
        <w:rPr>
          <w:rFonts w:ascii="Times New Roman" w:hAnsi="Times New Roman"/>
          <w:sz w:val="28"/>
          <w:szCs w:val="28"/>
        </w:rPr>
        <w:t>обучения по направлению</w:t>
      </w:r>
      <w:proofErr w:type="gramEnd"/>
    </w:p>
    <w:p w:rsidR="00201995" w:rsidRDefault="00201995" w:rsidP="00201995">
      <w:pPr>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Бвв</w:t>
      </w:r>
      <w:proofErr w:type="spellEnd"/>
      <w:r>
        <w:rPr>
          <w:rFonts w:ascii="Times New Roman" w:hAnsi="Times New Roman"/>
          <w:sz w:val="28"/>
          <w:szCs w:val="28"/>
        </w:rPr>
        <w:t xml:space="preserve"> – 13007</w:t>
      </w:r>
    </w:p>
    <w:p w:rsidR="00201995" w:rsidRDefault="00201995" w:rsidP="00201995">
      <w:pPr>
        <w:spacing w:line="240" w:lineRule="auto"/>
        <w:jc w:val="center"/>
        <w:rPr>
          <w:rFonts w:ascii="Times New Roman" w:hAnsi="Times New Roman"/>
          <w:sz w:val="28"/>
          <w:szCs w:val="28"/>
        </w:rPr>
      </w:pPr>
      <w:r>
        <w:rPr>
          <w:rFonts w:ascii="Times New Roman" w:hAnsi="Times New Roman"/>
          <w:sz w:val="28"/>
          <w:szCs w:val="28"/>
        </w:rPr>
        <w:t xml:space="preserve">                </w:t>
      </w:r>
    </w:p>
    <w:p w:rsidR="00201995" w:rsidRDefault="00201995" w:rsidP="00201995">
      <w:pPr>
        <w:jc w:val="right"/>
        <w:rPr>
          <w:rFonts w:ascii="Times New Roman" w:hAnsi="Times New Roman"/>
          <w:sz w:val="28"/>
          <w:szCs w:val="28"/>
        </w:rPr>
      </w:pPr>
      <w:r>
        <w:rPr>
          <w:rFonts w:ascii="Times New Roman" w:hAnsi="Times New Roman"/>
          <w:b/>
          <w:sz w:val="28"/>
          <w:szCs w:val="28"/>
        </w:rPr>
        <w:t>Проверил:</w:t>
      </w:r>
      <w:r>
        <w:rPr>
          <w:rFonts w:ascii="Times New Roman" w:hAnsi="Times New Roman"/>
          <w:sz w:val="28"/>
          <w:szCs w:val="28"/>
        </w:rPr>
        <w:t xml:space="preserve"> /____________/ </w:t>
      </w:r>
    </w:p>
    <w:p w:rsidR="00201995" w:rsidRDefault="00201995" w:rsidP="00201995">
      <w:pPr>
        <w:rPr>
          <w:rFonts w:ascii="Times New Roman" w:hAnsi="Times New Roman"/>
          <w:sz w:val="28"/>
          <w:szCs w:val="28"/>
        </w:rPr>
      </w:pPr>
    </w:p>
    <w:p w:rsidR="000B6FD2" w:rsidRDefault="000B6FD2" w:rsidP="00201995">
      <w:pPr>
        <w:rPr>
          <w:rFonts w:ascii="Times New Roman" w:hAnsi="Times New Roman"/>
          <w:sz w:val="28"/>
          <w:szCs w:val="28"/>
        </w:rPr>
      </w:pPr>
    </w:p>
    <w:p w:rsidR="00201995" w:rsidRDefault="00201995" w:rsidP="00201995">
      <w:pPr>
        <w:rPr>
          <w:rFonts w:ascii="Times New Roman" w:hAnsi="Times New Roman"/>
          <w:sz w:val="28"/>
          <w:szCs w:val="28"/>
        </w:rPr>
      </w:pPr>
    </w:p>
    <w:p w:rsidR="00201995" w:rsidRDefault="00201995" w:rsidP="00201995">
      <w:pPr>
        <w:tabs>
          <w:tab w:val="left" w:pos="2469"/>
        </w:tabs>
        <w:spacing w:after="0" w:line="360" w:lineRule="auto"/>
        <w:ind w:left="283" w:firstLine="567"/>
        <w:rPr>
          <w:rFonts w:ascii="Times New Roman" w:hAnsi="Times New Roman"/>
          <w:sz w:val="28"/>
          <w:szCs w:val="28"/>
        </w:rPr>
      </w:pPr>
      <w:r>
        <w:rPr>
          <w:rFonts w:ascii="Times New Roman" w:hAnsi="Times New Roman"/>
          <w:sz w:val="28"/>
          <w:szCs w:val="28"/>
        </w:rPr>
        <w:tab/>
      </w:r>
    </w:p>
    <w:p w:rsidR="00201995" w:rsidRDefault="00201995" w:rsidP="00201995">
      <w:pPr>
        <w:tabs>
          <w:tab w:val="left" w:pos="2469"/>
        </w:tabs>
        <w:spacing w:after="0" w:line="360" w:lineRule="auto"/>
        <w:ind w:left="283" w:firstLine="567"/>
        <w:rPr>
          <w:rFonts w:ascii="Times New Roman" w:hAnsi="Times New Roman"/>
          <w:sz w:val="28"/>
          <w:szCs w:val="28"/>
        </w:rPr>
      </w:pPr>
    </w:p>
    <w:p w:rsidR="00201995" w:rsidRDefault="00201995" w:rsidP="00201995">
      <w:pPr>
        <w:tabs>
          <w:tab w:val="left" w:pos="2469"/>
        </w:tabs>
        <w:spacing w:after="0" w:line="360" w:lineRule="auto"/>
        <w:ind w:left="283" w:firstLine="567"/>
        <w:rPr>
          <w:rFonts w:ascii="Times New Roman" w:hAnsi="Times New Roman"/>
          <w:sz w:val="28"/>
          <w:szCs w:val="28"/>
        </w:rPr>
      </w:pPr>
    </w:p>
    <w:p w:rsidR="001F6FFC" w:rsidRPr="00D2618D" w:rsidRDefault="00201995" w:rsidP="00D2618D">
      <w:pPr>
        <w:jc w:val="center"/>
        <w:rPr>
          <w:rFonts w:ascii="Times New Roman" w:hAnsi="Times New Roman"/>
          <w:sz w:val="28"/>
          <w:szCs w:val="28"/>
        </w:rPr>
      </w:pPr>
      <w:r>
        <w:rPr>
          <w:rFonts w:ascii="Times New Roman" w:hAnsi="Times New Roman"/>
          <w:sz w:val="28"/>
          <w:szCs w:val="28"/>
        </w:rPr>
        <w:t>Воронеж 201</w:t>
      </w:r>
      <w:r w:rsidR="000B6FD2">
        <w:rPr>
          <w:rFonts w:ascii="Times New Roman" w:hAnsi="Times New Roman"/>
          <w:sz w:val="28"/>
          <w:szCs w:val="28"/>
        </w:rPr>
        <w:t>8</w:t>
      </w:r>
    </w:p>
    <w:p w:rsidR="009664F1" w:rsidRDefault="009664F1" w:rsidP="00D2618D">
      <w:pPr>
        <w:pStyle w:val="a3"/>
        <w:spacing w:line="36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Содержание</w:t>
      </w:r>
    </w:p>
    <w:p w:rsidR="009664F1" w:rsidRDefault="009664F1" w:rsidP="00D2618D">
      <w:pPr>
        <w:pStyle w:val="a3"/>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Введение</w:t>
      </w:r>
      <w:r w:rsidR="00553810">
        <w:rPr>
          <w:rFonts w:ascii="Times New Roman" w:hAnsi="Times New Roman" w:cs="Times New Roman"/>
          <w:sz w:val="28"/>
          <w:szCs w:val="28"/>
          <w:lang w:eastAsia="ru-RU"/>
        </w:rPr>
        <w:t xml:space="preserve"> </w:t>
      </w:r>
      <w:r w:rsidR="00553810">
        <w:rPr>
          <w:rFonts w:ascii="Times New Roman" w:eastAsia="Times New Roman" w:hAnsi="Times New Roman" w:cs="Times New Roman"/>
          <w:sz w:val="28"/>
          <w:szCs w:val="28"/>
          <w:lang w:eastAsia="ru-RU"/>
        </w:rPr>
        <w:t xml:space="preserve">- - - - - - - - - - - - - - - - - - - - - - - - - - - - - - - - - - - - - - - - - - - - - - - - - </w:t>
      </w:r>
      <w:r w:rsidR="007E6993">
        <w:rPr>
          <w:rFonts w:ascii="Times New Roman" w:eastAsia="Times New Roman" w:hAnsi="Times New Roman" w:cs="Times New Roman"/>
          <w:sz w:val="28"/>
          <w:szCs w:val="28"/>
          <w:lang w:eastAsia="ru-RU"/>
        </w:rPr>
        <w:t>3</w:t>
      </w:r>
    </w:p>
    <w:p w:rsidR="00561A93" w:rsidRDefault="009664F1" w:rsidP="00D2618D">
      <w:pPr>
        <w:pStyle w:val="a4"/>
        <w:numPr>
          <w:ilvl w:val="0"/>
          <w:numId w:val="6"/>
        </w:numPr>
        <w:shd w:val="clear" w:color="auto" w:fill="FFFFFF"/>
        <w:spacing w:after="0" w:line="360" w:lineRule="auto"/>
        <w:ind w:left="1134" w:hanging="850"/>
        <w:jc w:val="both"/>
        <w:rPr>
          <w:rFonts w:ascii="Times New Roman" w:eastAsia="Times New Roman" w:hAnsi="Times New Roman" w:cs="Times New Roman"/>
          <w:sz w:val="28"/>
          <w:szCs w:val="28"/>
          <w:lang w:eastAsia="ru-RU"/>
        </w:rPr>
      </w:pPr>
      <w:r w:rsidRPr="009664F1">
        <w:rPr>
          <w:rFonts w:ascii="Times New Roman" w:eastAsia="Times New Roman" w:hAnsi="Times New Roman" w:cs="Times New Roman"/>
          <w:sz w:val="28"/>
          <w:szCs w:val="28"/>
          <w:lang w:eastAsia="ru-RU"/>
        </w:rPr>
        <w:t xml:space="preserve">Основные понятия о </w:t>
      </w:r>
      <w:proofErr w:type="spellStart"/>
      <w:r w:rsidRPr="009664F1">
        <w:rPr>
          <w:rFonts w:ascii="Times New Roman" w:eastAsia="Times New Roman" w:hAnsi="Times New Roman" w:cs="Times New Roman"/>
          <w:sz w:val="28"/>
          <w:szCs w:val="28"/>
          <w:lang w:eastAsia="ru-RU"/>
        </w:rPr>
        <w:t>калькулировании</w:t>
      </w:r>
      <w:proofErr w:type="spellEnd"/>
      <w:r w:rsidRPr="009664F1">
        <w:rPr>
          <w:rFonts w:ascii="Times New Roman" w:eastAsia="Times New Roman" w:hAnsi="Times New Roman" w:cs="Times New Roman"/>
          <w:sz w:val="28"/>
          <w:szCs w:val="28"/>
          <w:lang w:eastAsia="ru-RU"/>
        </w:rPr>
        <w:t xml:space="preserve"> себестоимости</w:t>
      </w:r>
    </w:p>
    <w:p w:rsidR="009664F1" w:rsidRPr="00561A93" w:rsidRDefault="009664F1" w:rsidP="00D2618D">
      <w:pPr>
        <w:pStyle w:val="a4"/>
        <w:numPr>
          <w:ilvl w:val="1"/>
          <w:numId w:val="8"/>
        </w:numPr>
        <w:shd w:val="clear" w:color="auto" w:fill="FFFFFF"/>
        <w:spacing w:after="0" w:line="360" w:lineRule="auto"/>
        <w:ind w:left="1134" w:hanging="708"/>
        <w:jc w:val="both"/>
        <w:rPr>
          <w:rFonts w:ascii="Times New Roman" w:eastAsia="Times New Roman" w:hAnsi="Times New Roman" w:cs="Times New Roman"/>
          <w:sz w:val="28"/>
          <w:szCs w:val="28"/>
          <w:lang w:eastAsia="ru-RU"/>
        </w:rPr>
      </w:pPr>
      <w:r w:rsidRPr="00561A93">
        <w:rPr>
          <w:rFonts w:ascii="Times New Roman" w:eastAsia="Times New Roman" w:hAnsi="Times New Roman" w:cs="Times New Roman"/>
          <w:sz w:val="28"/>
          <w:szCs w:val="28"/>
          <w:lang w:eastAsia="ru-RU"/>
        </w:rPr>
        <w:t xml:space="preserve">Роль </w:t>
      </w:r>
      <w:proofErr w:type="spellStart"/>
      <w:r w:rsidRPr="00561A93">
        <w:rPr>
          <w:rFonts w:ascii="Times New Roman" w:eastAsia="Times New Roman" w:hAnsi="Times New Roman" w:cs="Times New Roman"/>
          <w:sz w:val="28"/>
          <w:szCs w:val="28"/>
          <w:lang w:eastAsia="ru-RU"/>
        </w:rPr>
        <w:t>калькулирования</w:t>
      </w:r>
      <w:proofErr w:type="spellEnd"/>
      <w:r w:rsidRPr="00561A93">
        <w:rPr>
          <w:rFonts w:ascii="Times New Roman" w:eastAsia="Times New Roman" w:hAnsi="Times New Roman" w:cs="Times New Roman"/>
          <w:sz w:val="28"/>
          <w:szCs w:val="28"/>
          <w:lang w:eastAsia="ru-RU"/>
        </w:rPr>
        <w:t xml:space="preserve"> себестоимости продукции в управленческом учете</w:t>
      </w:r>
      <w:r w:rsidR="00553810" w:rsidRPr="00561A93">
        <w:rPr>
          <w:rFonts w:ascii="Times New Roman" w:eastAsia="Times New Roman" w:hAnsi="Times New Roman" w:cs="Times New Roman"/>
          <w:sz w:val="28"/>
          <w:szCs w:val="28"/>
          <w:lang w:eastAsia="ru-RU"/>
        </w:rPr>
        <w:t xml:space="preserve"> - - - - - - - - - - - - - - - - - - - - - - - - - - - - - - - - - - - - - </w:t>
      </w:r>
      <w:r w:rsidR="007E6993">
        <w:rPr>
          <w:rFonts w:ascii="Times New Roman" w:eastAsia="Times New Roman" w:hAnsi="Times New Roman" w:cs="Times New Roman"/>
          <w:sz w:val="28"/>
          <w:szCs w:val="28"/>
          <w:lang w:eastAsia="ru-RU"/>
        </w:rPr>
        <w:t>- - - - - - - - 5</w:t>
      </w:r>
    </w:p>
    <w:p w:rsidR="009664F1" w:rsidRDefault="009664F1" w:rsidP="00D2618D">
      <w:pPr>
        <w:pStyle w:val="a4"/>
        <w:numPr>
          <w:ilvl w:val="1"/>
          <w:numId w:val="8"/>
        </w:numPr>
        <w:shd w:val="clear" w:color="auto" w:fill="FFFFFF"/>
        <w:spacing w:after="0" w:line="360" w:lineRule="auto"/>
        <w:ind w:left="1134" w:hanging="708"/>
        <w:rPr>
          <w:rFonts w:ascii="Times New Roman" w:eastAsia="Times New Roman" w:hAnsi="Times New Roman" w:cs="Times New Roman"/>
          <w:sz w:val="28"/>
          <w:szCs w:val="28"/>
          <w:shd w:val="clear" w:color="auto" w:fill="FFFFFF"/>
          <w:lang w:eastAsia="ru-RU"/>
        </w:rPr>
      </w:pPr>
      <w:r w:rsidRPr="009664F1">
        <w:rPr>
          <w:rFonts w:ascii="Times New Roman" w:eastAsia="Times New Roman" w:hAnsi="Times New Roman" w:cs="Times New Roman"/>
          <w:sz w:val="28"/>
          <w:szCs w:val="28"/>
          <w:shd w:val="clear" w:color="auto" w:fill="FFFFFF"/>
          <w:lang w:eastAsia="ru-RU"/>
        </w:rPr>
        <w:t xml:space="preserve">Принципы </w:t>
      </w:r>
      <w:proofErr w:type="spellStart"/>
      <w:r w:rsidRPr="009664F1">
        <w:rPr>
          <w:rFonts w:ascii="Times New Roman" w:eastAsia="Times New Roman" w:hAnsi="Times New Roman" w:cs="Times New Roman"/>
          <w:sz w:val="28"/>
          <w:szCs w:val="28"/>
          <w:shd w:val="clear" w:color="auto" w:fill="FFFFFF"/>
          <w:lang w:eastAsia="ru-RU"/>
        </w:rPr>
        <w:t>калькулирования</w:t>
      </w:r>
      <w:proofErr w:type="spellEnd"/>
      <w:r w:rsidRPr="009664F1">
        <w:rPr>
          <w:rFonts w:ascii="Times New Roman" w:eastAsia="Times New Roman" w:hAnsi="Times New Roman" w:cs="Times New Roman"/>
          <w:sz w:val="28"/>
          <w:szCs w:val="28"/>
          <w:shd w:val="clear" w:color="auto" w:fill="FFFFFF"/>
          <w:lang w:eastAsia="ru-RU"/>
        </w:rPr>
        <w:t>, его объект и методы</w:t>
      </w:r>
      <w:r w:rsidR="007E6993">
        <w:rPr>
          <w:rFonts w:ascii="Times New Roman" w:eastAsia="Times New Roman" w:hAnsi="Times New Roman" w:cs="Times New Roman"/>
          <w:sz w:val="28"/>
          <w:szCs w:val="28"/>
          <w:lang w:eastAsia="ru-RU"/>
        </w:rPr>
        <w:t xml:space="preserve"> </w:t>
      </w:r>
      <w:r w:rsidR="00553810">
        <w:rPr>
          <w:rFonts w:ascii="Times New Roman" w:eastAsia="Times New Roman" w:hAnsi="Times New Roman" w:cs="Times New Roman"/>
          <w:sz w:val="28"/>
          <w:szCs w:val="28"/>
          <w:lang w:eastAsia="ru-RU"/>
        </w:rPr>
        <w:t xml:space="preserve"> - - - - - - - - - - - </w:t>
      </w:r>
      <w:r w:rsidR="007E6993">
        <w:rPr>
          <w:rFonts w:ascii="Times New Roman" w:eastAsia="Times New Roman" w:hAnsi="Times New Roman" w:cs="Times New Roman"/>
          <w:sz w:val="28"/>
          <w:szCs w:val="28"/>
          <w:lang w:eastAsia="ru-RU"/>
        </w:rPr>
        <w:t>10</w:t>
      </w:r>
    </w:p>
    <w:p w:rsidR="00553810" w:rsidRPr="00553810" w:rsidRDefault="009664F1" w:rsidP="00D2618D">
      <w:pPr>
        <w:pStyle w:val="a4"/>
        <w:numPr>
          <w:ilvl w:val="1"/>
          <w:numId w:val="8"/>
        </w:numPr>
        <w:shd w:val="clear" w:color="auto" w:fill="FFFFFF"/>
        <w:spacing w:after="0" w:line="360" w:lineRule="auto"/>
        <w:ind w:left="1134" w:hanging="708"/>
        <w:rPr>
          <w:rFonts w:ascii="Times New Roman" w:eastAsia="Times New Roman" w:hAnsi="Times New Roman" w:cs="Times New Roman"/>
          <w:sz w:val="28"/>
          <w:szCs w:val="28"/>
          <w:lang w:eastAsia="ru-RU"/>
        </w:rPr>
      </w:pPr>
      <w:r w:rsidRPr="009664F1">
        <w:rPr>
          <w:rFonts w:ascii="Times New Roman" w:eastAsia="Times New Roman" w:hAnsi="Times New Roman" w:cs="Times New Roman"/>
          <w:sz w:val="28"/>
          <w:szCs w:val="28"/>
          <w:shd w:val="clear" w:color="auto" w:fill="FFFFFF"/>
          <w:lang w:eastAsia="ru-RU"/>
        </w:rPr>
        <w:t xml:space="preserve">Классификация методов учета затрат и </w:t>
      </w:r>
      <w:proofErr w:type="spellStart"/>
      <w:r w:rsidRPr="009664F1">
        <w:rPr>
          <w:rFonts w:ascii="Times New Roman" w:eastAsia="Times New Roman" w:hAnsi="Times New Roman" w:cs="Times New Roman"/>
          <w:sz w:val="28"/>
          <w:szCs w:val="28"/>
          <w:shd w:val="clear" w:color="auto" w:fill="FFFFFF"/>
          <w:lang w:eastAsia="ru-RU"/>
        </w:rPr>
        <w:t>калькулирования</w:t>
      </w:r>
      <w:proofErr w:type="spellEnd"/>
      <w:r w:rsidRPr="009664F1">
        <w:rPr>
          <w:rFonts w:ascii="Times New Roman" w:eastAsia="Times New Roman" w:hAnsi="Times New Roman" w:cs="Times New Roman"/>
          <w:sz w:val="28"/>
          <w:szCs w:val="28"/>
          <w:shd w:val="clear" w:color="auto" w:fill="FFFFFF"/>
          <w:lang w:eastAsia="ru-RU"/>
        </w:rPr>
        <w:t xml:space="preserve"> себестоимости продукции</w:t>
      </w:r>
      <w:r w:rsidR="00553810">
        <w:rPr>
          <w:rFonts w:ascii="Times New Roman" w:eastAsia="Times New Roman" w:hAnsi="Times New Roman" w:cs="Times New Roman"/>
          <w:sz w:val="28"/>
          <w:szCs w:val="28"/>
          <w:lang w:eastAsia="ru-RU"/>
        </w:rPr>
        <w:t xml:space="preserve"> - - - - - - - - - - - - - - - - - - -</w:t>
      </w:r>
      <w:r w:rsidR="007E6993">
        <w:rPr>
          <w:rFonts w:ascii="Times New Roman" w:eastAsia="Times New Roman" w:hAnsi="Times New Roman" w:cs="Times New Roman"/>
          <w:sz w:val="28"/>
          <w:szCs w:val="28"/>
          <w:lang w:eastAsia="ru-RU"/>
        </w:rPr>
        <w:t xml:space="preserve"> - - - - - - - - - - 12</w:t>
      </w:r>
    </w:p>
    <w:p w:rsidR="00553810" w:rsidRPr="00553810" w:rsidRDefault="00553810" w:rsidP="00D2618D">
      <w:pPr>
        <w:pStyle w:val="a4"/>
        <w:numPr>
          <w:ilvl w:val="0"/>
          <w:numId w:val="8"/>
        </w:numPr>
        <w:shd w:val="clear" w:color="auto" w:fill="FFFFFF"/>
        <w:spacing w:after="0" w:line="360" w:lineRule="auto"/>
        <w:ind w:hanging="166"/>
        <w:rPr>
          <w:rFonts w:ascii="Times New Roman" w:eastAsia="Times New Roman" w:hAnsi="Times New Roman" w:cs="Times New Roman"/>
          <w:sz w:val="28"/>
          <w:szCs w:val="28"/>
          <w:lang w:eastAsia="ru-RU"/>
        </w:rPr>
      </w:pPr>
      <w:r w:rsidRPr="00553810">
        <w:rPr>
          <w:rFonts w:ascii="Times New Roman" w:eastAsia="Times New Roman" w:hAnsi="Times New Roman" w:cs="Times New Roman"/>
          <w:sz w:val="28"/>
          <w:szCs w:val="28"/>
          <w:lang w:eastAsia="ru-RU"/>
        </w:rPr>
        <w:t>Применение позаказного метода в ООО</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Юг-КапиталСтрой</w:t>
      </w:r>
      <w:proofErr w:type="spellEnd"/>
      <w:r w:rsidRPr="00553810">
        <w:rPr>
          <w:rFonts w:ascii="Times New Roman" w:eastAsia="Times New Roman" w:hAnsi="Times New Roman" w:cs="Times New Roman"/>
          <w:sz w:val="28"/>
          <w:szCs w:val="28"/>
          <w:lang w:eastAsia="ru-RU"/>
        </w:rPr>
        <w:t>»</w:t>
      </w:r>
    </w:p>
    <w:p w:rsidR="00553810" w:rsidRDefault="00553810" w:rsidP="00D2618D">
      <w:pPr>
        <w:pStyle w:val="a4"/>
        <w:numPr>
          <w:ilvl w:val="1"/>
          <w:numId w:val="8"/>
        </w:numPr>
        <w:spacing w:after="0" w:line="360" w:lineRule="auto"/>
        <w:ind w:left="1134" w:hanging="708"/>
        <w:rPr>
          <w:rFonts w:ascii="Times New Roman" w:eastAsia="Times New Roman" w:hAnsi="Times New Roman" w:cs="Times New Roman"/>
          <w:sz w:val="28"/>
          <w:szCs w:val="28"/>
          <w:lang w:eastAsia="ru-RU"/>
        </w:rPr>
      </w:pPr>
      <w:r w:rsidRPr="00553810">
        <w:rPr>
          <w:rFonts w:ascii="Times New Roman" w:eastAsia="Times New Roman" w:hAnsi="Times New Roman" w:cs="Times New Roman"/>
          <w:sz w:val="28"/>
          <w:szCs w:val="28"/>
          <w:lang w:eastAsia="ru-RU"/>
        </w:rPr>
        <w:t>Организационно-экономическ</w:t>
      </w:r>
      <w:r>
        <w:rPr>
          <w:rFonts w:ascii="Times New Roman" w:eastAsia="Times New Roman" w:hAnsi="Times New Roman" w:cs="Times New Roman"/>
          <w:sz w:val="28"/>
          <w:szCs w:val="28"/>
          <w:lang w:eastAsia="ru-RU"/>
        </w:rPr>
        <w:t>ая характеристик</w:t>
      </w:r>
      <w:proofErr w:type="gramStart"/>
      <w:r>
        <w:rPr>
          <w:rFonts w:ascii="Times New Roman" w:eastAsia="Times New Roman" w:hAnsi="Times New Roman" w:cs="Times New Roman"/>
          <w:sz w:val="28"/>
          <w:szCs w:val="28"/>
          <w:lang w:eastAsia="ru-RU"/>
        </w:rPr>
        <w:t>а ООО</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Юг</w:t>
      </w:r>
      <w:r w:rsidRPr="00553810">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апиталСтрой</w:t>
      </w:r>
      <w:proofErr w:type="spellEnd"/>
      <w:r w:rsidRPr="00553810">
        <w:rPr>
          <w:rFonts w:ascii="Times New Roman" w:eastAsia="Times New Roman" w:hAnsi="Times New Roman" w:cs="Times New Roman"/>
          <w:sz w:val="28"/>
          <w:szCs w:val="28"/>
          <w:lang w:eastAsia="ru-RU"/>
        </w:rPr>
        <w:t>»</w:t>
      </w:r>
      <w:r w:rsidR="007E69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 - - - - - - - - - - - - - - - - - - - - - - - - - - - - - - - - - - </w:t>
      </w:r>
      <w:r w:rsidR="007E6993">
        <w:rPr>
          <w:rFonts w:ascii="Times New Roman" w:eastAsia="Times New Roman" w:hAnsi="Times New Roman" w:cs="Times New Roman"/>
          <w:sz w:val="28"/>
          <w:szCs w:val="28"/>
          <w:lang w:eastAsia="ru-RU"/>
        </w:rPr>
        <w:t>15</w:t>
      </w:r>
    </w:p>
    <w:p w:rsidR="00553810" w:rsidRDefault="00553810" w:rsidP="00D2618D">
      <w:pPr>
        <w:pStyle w:val="a4"/>
        <w:numPr>
          <w:ilvl w:val="1"/>
          <w:numId w:val="8"/>
        </w:numPr>
        <w:spacing w:after="0" w:line="360" w:lineRule="auto"/>
        <w:ind w:left="1134" w:hanging="708"/>
        <w:rPr>
          <w:rFonts w:ascii="Times New Roman" w:eastAsia="Times New Roman" w:hAnsi="Times New Roman" w:cs="Times New Roman"/>
          <w:sz w:val="28"/>
          <w:szCs w:val="28"/>
          <w:lang w:eastAsia="ru-RU"/>
        </w:rPr>
      </w:pPr>
      <w:r w:rsidRPr="00553810">
        <w:rPr>
          <w:rFonts w:ascii="Times New Roman" w:eastAsia="Times New Roman" w:hAnsi="Times New Roman" w:cs="Times New Roman"/>
          <w:sz w:val="28"/>
          <w:szCs w:val="28"/>
          <w:lang w:eastAsia="ru-RU"/>
        </w:rPr>
        <w:t>Учётная политик</w:t>
      </w:r>
      <w:proofErr w:type="gramStart"/>
      <w:r w:rsidRPr="00553810">
        <w:rPr>
          <w:rFonts w:ascii="Times New Roman" w:eastAsia="Times New Roman" w:hAnsi="Times New Roman" w:cs="Times New Roman"/>
          <w:sz w:val="28"/>
          <w:szCs w:val="28"/>
          <w:lang w:eastAsia="ru-RU"/>
        </w:rPr>
        <w:t>а ООО</w:t>
      </w:r>
      <w:proofErr w:type="gramEnd"/>
      <w:r w:rsidRPr="00553810">
        <w:rPr>
          <w:rFonts w:ascii="Times New Roman" w:eastAsia="Times New Roman" w:hAnsi="Times New Roman" w:cs="Times New Roman"/>
          <w:sz w:val="28"/>
          <w:szCs w:val="28"/>
          <w:lang w:eastAsia="ru-RU"/>
        </w:rPr>
        <w:t xml:space="preserve"> «</w:t>
      </w:r>
      <w:proofErr w:type="spellStart"/>
      <w:r w:rsidRPr="00553810">
        <w:rPr>
          <w:rFonts w:ascii="Times New Roman" w:eastAsia="Times New Roman" w:hAnsi="Times New Roman" w:cs="Times New Roman"/>
          <w:sz w:val="28"/>
          <w:szCs w:val="28"/>
          <w:lang w:eastAsia="ru-RU"/>
        </w:rPr>
        <w:t>Юг-КапиталСтрой</w:t>
      </w:r>
      <w:proofErr w:type="spellEnd"/>
      <w:r w:rsidRPr="00553810">
        <w:rPr>
          <w:rFonts w:ascii="Times New Roman" w:eastAsia="Times New Roman" w:hAnsi="Times New Roman" w:cs="Times New Roman"/>
          <w:sz w:val="28"/>
          <w:szCs w:val="28"/>
          <w:lang w:eastAsia="ru-RU"/>
        </w:rPr>
        <w:t>»</w:t>
      </w:r>
      <w:r w:rsidR="007E6993">
        <w:rPr>
          <w:rFonts w:ascii="Times New Roman" w:eastAsia="Times New Roman" w:hAnsi="Times New Roman" w:cs="Times New Roman"/>
          <w:sz w:val="28"/>
          <w:szCs w:val="28"/>
          <w:lang w:eastAsia="ru-RU"/>
        </w:rPr>
        <w:t xml:space="preserve">  - - - - - - - - - - - - - - 17</w:t>
      </w:r>
    </w:p>
    <w:p w:rsidR="00553810" w:rsidRDefault="00553810" w:rsidP="00D2618D">
      <w:pPr>
        <w:pStyle w:val="a4"/>
        <w:numPr>
          <w:ilvl w:val="1"/>
          <w:numId w:val="8"/>
        </w:numPr>
        <w:spacing w:after="0" w:line="360" w:lineRule="auto"/>
        <w:ind w:left="1134" w:hanging="708"/>
        <w:rPr>
          <w:rFonts w:ascii="Times New Roman" w:eastAsia="Times New Roman" w:hAnsi="Times New Roman" w:cs="Times New Roman"/>
          <w:sz w:val="28"/>
          <w:szCs w:val="28"/>
          <w:lang w:eastAsia="ru-RU"/>
        </w:rPr>
      </w:pPr>
      <w:r w:rsidRPr="00553810">
        <w:rPr>
          <w:rFonts w:ascii="Times New Roman" w:eastAsia="Times New Roman" w:hAnsi="Times New Roman" w:cs="Times New Roman"/>
          <w:sz w:val="28"/>
          <w:szCs w:val="28"/>
          <w:lang w:eastAsia="ru-RU"/>
        </w:rPr>
        <w:t xml:space="preserve">Действующая практика по </w:t>
      </w:r>
      <w:proofErr w:type="spellStart"/>
      <w:r w:rsidRPr="00553810">
        <w:rPr>
          <w:rFonts w:ascii="Times New Roman" w:eastAsia="Times New Roman" w:hAnsi="Times New Roman" w:cs="Times New Roman"/>
          <w:sz w:val="28"/>
          <w:szCs w:val="28"/>
          <w:lang w:eastAsia="ru-RU"/>
        </w:rPr>
        <w:t>калькулированию</w:t>
      </w:r>
      <w:proofErr w:type="spellEnd"/>
      <w:r w:rsidRPr="00553810">
        <w:rPr>
          <w:rFonts w:ascii="Times New Roman" w:eastAsia="Times New Roman" w:hAnsi="Times New Roman" w:cs="Times New Roman"/>
          <w:sz w:val="28"/>
          <w:szCs w:val="28"/>
          <w:lang w:eastAsia="ru-RU"/>
        </w:rPr>
        <w:t xml:space="preserve"> себестоимости в ООО «</w:t>
      </w:r>
      <w:proofErr w:type="spellStart"/>
      <w:r w:rsidRPr="00553810">
        <w:rPr>
          <w:rFonts w:ascii="Times New Roman" w:eastAsia="Times New Roman" w:hAnsi="Times New Roman" w:cs="Times New Roman"/>
          <w:sz w:val="28"/>
          <w:szCs w:val="28"/>
          <w:lang w:eastAsia="ru-RU"/>
        </w:rPr>
        <w:t>Юг-КапиталСтрой</w:t>
      </w:r>
      <w:proofErr w:type="spellEnd"/>
      <w:r w:rsidRPr="00553810">
        <w:rPr>
          <w:rFonts w:ascii="Times New Roman" w:eastAsia="Times New Roman" w:hAnsi="Times New Roman" w:cs="Times New Roman"/>
          <w:sz w:val="28"/>
          <w:szCs w:val="28"/>
          <w:lang w:eastAsia="ru-RU"/>
        </w:rPr>
        <w:t>»</w:t>
      </w:r>
      <w:r w:rsidR="007E69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 - - - - - - - - - - - - - - - - </w:t>
      </w:r>
      <w:r w:rsidR="007E6993">
        <w:rPr>
          <w:rFonts w:ascii="Times New Roman" w:eastAsia="Times New Roman" w:hAnsi="Times New Roman" w:cs="Times New Roman"/>
          <w:sz w:val="28"/>
          <w:szCs w:val="28"/>
          <w:lang w:eastAsia="ru-RU"/>
        </w:rPr>
        <w:t>- - - - - - - - - - - - - - 21</w:t>
      </w:r>
    </w:p>
    <w:p w:rsidR="00553810" w:rsidRDefault="00553810" w:rsidP="00D2618D">
      <w:pPr>
        <w:pStyle w:val="a4"/>
        <w:numPr>
          <w:ilvl w:val="0"/>
          <w:numId w:val="8"/>
        </w:numPr>
        <w:spacing w:after="0" w:line="360" w:lineRule="auto"/>
        <w:ind w:hanging="166"/>
        <w:rPr>
          <w:rFonts w:ascii="Times New Roman" w:eastAsia="Times New Roman" w:hAnsi="Times New Roman" w:cs="Times New Roman"/>
          <w:sz w:val="28"/>
          <w:szCs w:val="28"/>
          <w:lang w:eastAsia="ru-RU"/>
        </w:rPr>
      </w:pPr>
      <w:r w:rsidRPr="00553810">
        <w:rPr>
          <w:rFonts w:ascii="Times New Roman" w:eastAsia="Times New Roman" w:hAnsi="Times New Roman" w:cs="Times New Roman"/>
          <w:sz w:val="28"/>
          <w:szCs w:val="28"/>
          <w:lang w:eastAsia="ru-RU"/>
        </w:rPr>
        <w:t xml:space="preserve">Выводы и предложения по совершенствованию организации </w:t>
      </w:r>
      <w:proofErr w:type="spellStart"/>
      <w:r w:rsidRPr="00553810">
        <w:rPr>
          <w:rFonts w:ascii="Times New Roman" w:eastAsia="Times New Roman" w:hAnsi="Times New Roman" w:cs="Times New Roman"/>
          <w:sz w:val="28"/>
          <w:szCs w:val="28"/>
          <w:lang w:eastAsia="ru-RU"/>
        </w:rPr>
        <w:t>калькулирования</w:t>
      </w:r>
      <w:proofErr w:type="spellEnd"/>
      <w:r w:rsidRPr="00553810">
        <w:rPr>
          <w:rFonts w:ascii="Times New Roman" w:eastAsia="Times New Roman" w:hAnsi="Times New Roman" w:cs="Times New Roman"/>
          <w:sz w:val="28"/>
          <w:szCs w:val="28"/>
          <w:lang w:eastAsia="ru-RU"/>
        </w:rPr>
        <w:t xml:space="preserve"> себестоимости</w:t>
      </w:r>
      <w:r w:rsidR="007E69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 - - - - - - - - - - - </w:t>
      </w:r>
      <w:r w:rsidR="007E6993">
        <w:rPr>
          <w:rFonts w:ascii="Times New Roman" w:eastAsia="Times New Roman" w:hAnsi="Times New Roman" w:cs="Times New Roman"/>
          <w:sz w:val="28"/>
          <w:szCs w:val="28"/>
          <w:lang w:eastAsia="ru-RU"/>
        </w:rPr>
        <w:t>- - - - - - - - - - - - - - - 25</w:t>
      </w:r>
    </w:p>
    <w:p w:rsidR="00553810" w:rsidRDefault="00553810" w:rsidP="00D2618D">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 - - - - - - - - - - - - - - - - - - - - - - - - - - - - - - - - - - - - - - - -</w:t>
      </w:r>
      <w:r w:rsidR="007E6993">
        <w:rPr>
          <w:rFonts w:ascii="Times New Roman" w:eastAsia="Times New Roman" w:hAnsi="Times New Roman" w:cs="Times New Roman"/>
          <w:sz w:val="28"/>
          <w:szCs w:val="28"/>
          <w:lang w:eastAsia="ru-RU"/>
        </w:rPr>
        <w:t xml:space="preserve"> - - - - - - 28</w:t>
      </w:r>
    </w:p>
    <w:p w:rsidR="00553810" w:rsidRDefault="007E6993" w:rsidP="00D2618D">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используемой литературы</w:t>
      </w:r>
      <w:r w:rsidR="00553810">
        <w:rPr>
          <w:rFonts w:ascii="Times New Roman" w:eastAsia="Times New Roman" w:hAnsi="Times New Roman" w:cs="Times New Roman"/>
          <w:sz w:val="28"/>
          <w:szCs w:val="28"/>
          <w:lang w:eastAsia="ru-RU"/>
        </w:rPr>
        <w:t xml:space="preserve"> - - - - - - - - - - - - - - -</w:t>
      </w:r>
      <w:r>
        <w:rPr>
          <w:rFonts w:ascii="Times New Roman" w:eastAsia="Times New Roman" w:hAnsi="Times New Roman" w:cs="Times New Roman"/>
          <w:sz w:val="28"/>
          <w:szCs w:val="28"/>
          <w:lang w:eastAsia="ru-RU"/>
        </w:rPr>
        <w:t xml:space="preserve"> - - - - - - - - - - - - - - - 30</w:t>
      </w:r>
    </w:p>
    <w:p w:rsidR="007E6993" w:rsidRPr="00553810" w:rsidRDefault="007E6993" w:rsidP="00D2618D">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w:t>
      </w:r>
    </w:p>
    <w:p w:rsidR="001F6FFC" w:rsidRPr="001F6FFC" w:rsidRDefault="001F6FFC" w:rsidP="009664F1">
      <w:pPr>
        <w:pStyle w:val="a3"/>
        <w:pageBreakBefore/>
        <w:spacing w:line="360" w:lineRule="auto"/>
        <w:jc w:val="center"/>
        <w:rPr>
          <w:rFonts w:ascii="Times New Roman" w:hAnsi="Times New Roman" w:cs="Times New Roman"/>
          <w:b/>
          <w:sz w:val="28"/>
          <w:szCs w:val="28"/>
          <w:lang w:eastAsia="ru-RU"/>
        </w:rPr>
      </w:pPr>
      <w:r w:rsidRPr="001F6FFC">
        <w:rPr>
          <w:rFonts w:ascii="Times New Roman" w:hAnsi="Times New Roman" w:cs="Times New Roman"/>
          <w:b/>
          <w:sz w:val="28"/>
          <w:szCs w:val="28"/>
          <w:lang w:eastAsia="ru-RU"/>
        </w:rPr>
        <w:lastRenderedPageBreak/>
        <w:t>Введение</w:t>
      </w:r>
    </w:p>
    <w:p w:rsidR="001F6FFC" w:rsidRDefault="001F6FFC" w:rsidP="001F6FFC">
      <w:pPr>
        <w:pStyle w:val="a3"/>
        <w:spacing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Потребность в учете затрат и</w:t>
      </w:r>
      <w:r w:rsidRPr="001F6FFC">
        <w:rPr>
          <w:rFonts w:ascii="Times New Roman" w:hAnsi="Times New Roman" w:cs="Times New Roman"/>
          <w:sz w:val="28"/>
          <w:szCs w:val="28"/>
          <w:shd w:val="clear" w:color="auto" w:fill="FFFFFF"/>
          <w:lang w:eastAsia="ru-RU"/>
        </w:rPr>
        <w:t xml:space="preserve"> </w:t>
      </w:r>
      <w:proofErr w:type="spellStart"/>
      <w:r w:rsidRPr="001F6FFC">
        <w:rPr>
          <w:rFonts w:ascii="Times New Roman" w:hAnsi="Times New Roman" w:cs="Times New Roman"/>
          <w:sz w:val="28"/>
          <w:szCs w:val="28"/>
          <w:shd w:val="clear" w:color="auto" w:fill="FFFFFF"/>
          <w:lang w:eastAsia="ru-RU"/>
        </w:rPr>
        <w:t>калькулировании</w:t>
      </w:r>
      <w:proofErr w:type="spellEnd"/>
      <w:r w:rsidRPr="001F6FFC">
        <w:rPr>
          <w:rFonts w:ascii="Times New Roman" w:hAnsi="Times New Roman" w:cs="Times New Roman"/>
          <w:sz w:val="28"/>
          <w:szCs w:val="28"/>
          <w:shd w:val="clear" w:color="auto" w:fill="FFFFFF"/>
          <w:lang w:eastAsia="ru-RU"/>
        </w:rPr>
        <w:t xml:space="preserve"> себестоимости продукции возникла в период зарождения и расцвета мануфактурного производства. Первыми методами, используемыми для целей производственного учета, были </w:t>
      </w:r>
      <w:proofErr w:type="spellStart"/>
      <w:r w:rsidRPr="001F6FFC">
        <w:rPr>
          <w:rFonts w:ascii="Times New Roman" w:hAnsi="Times New Roman" w:cs="Times New Roman"/>
          <w:sz w:val="28"/>
          <w:szCs w:val="28"/>
          <w:shd w:val="clear" w:color="auto" w:fill="FFFFFF"/>
          <w:lang w:eastAsia="ru-RU"/>
        </w:rPr>
        <w:t>попроцессная</w:t>
      </w:r>
      <w:proofErr w:type="spellEnd"/>
      <w:r w:rsidRPr="001F6FFC">
        <w:rPr>
          <w:rFonts w:ascii="Times New Roman" w:hAnsi="Times New Roman" w:cs="Times New Roman"/>
          <w:sz w:val="28"/>
          <w:szCs w:val="28"/>
          <w:shd w:val="clear" w:color="auto" w:fill="FFFFFF"/>
          <w:lang w:eastAsia="ru-RU"/>
        </w:rPr>
        <w:t xml:space="preserve"> и </w:t>
      </w:r>
      <w:proofErr w:type="gramStart"/>
      <w:r w:rsidRPr="001F6FFC">
        <w:rPr>
          <w:rFonts w:ascii="Times New Roman" w:hAnsi="Times New Roman" w:cs="Times New Roman"/>
          <w:sz w:val="28"/>
          <w:szCs w:val="28"/>
          <w:shd w:val="clear" w:color="auto" w:fill="FFFFFF"/>
          <w:lang w:eastAsia="ru-RU"/>
        </w:rPr>
        <w:t>позаказная</w:t>
      </w:r>
      <w:proofErr w:type="gramEnd"/>
      <w:r w:rsidRPr="001F6FFC">
        <w:rPr>
          <w:rFonts w:ascii="Times New Roman" w:hAnsi="Times New Roman" w:cs="Times New Roman"/>
          <w:sz w:val="28"/>
          <w:szCs w:val="28"/>
          <w:shd w:val="clear" w:color="auto" w:fill="FFFFFF"/>
          <w:lang w:eastAsia="ru-RU"/>
        </w:rPr>
        <w:t xml:space="preserve"> калькуляции. Эти два типа систем распределения затрат находят широкое применение и в наши дни. Так, позаказный метод чаще всего применяется в машиностроении с индивидуальным производством сложного оборудования, машин, агрегатов, ре</w:t>
      </w:r>
      <w:r>
        <w:rPr>
          <w:rFonts w:ascii="Times New Roman" w:hAnsi="Times New Roman" w:cs="Times New Roman"/>
          <w:sz w:val="28"/>
          <w:szCs w:val="28"/>
          <w:shd w:val="clear" w:color="auto" w:fill="FFFFFF"/>
          <w:lang w:eastAsia="ru-RU"/>
        </w:rPr>
        <w:t xml:space="preserve">акторов, а </w:t>
      </w:r>
      <w:proofErr w:type="spellStart"/>
      <w:r>
        <w:rPr>
          <w:rFonts w:ascii="Times New Roman" w:hAnsi="Times New Roman" w:cs="Times New Roman"/>
          <w:sz w:val="28"/>
          <w:szCs w:val="28"/>
          <w:shd w:val="clear" w:color="auto" w:fill="FFFFFF"/>
          <w:lang w:eastAsia="ru-RU"/>
        </w:rPr>
        <w:t>попроцессный</w:t>
      </w:r>
      <w:proofErr w:type="spellEnd"/>
      <w:r>
        <w:rPr>
          <w:rFonts w:ascii="Times New Roman" w:hAnsi="Times New Roman" w:cs="Times New Roman"/>
          <w:sz w:val="28"/>
          <w:szCs w:val="28"/>
          <w:shd w:val="clear" w:color="auto" w:fill="FFFFFF"/>
          <w:lang w:eastAsia="ru-RU"/>
        </w:rPr>
        <w:t xml:space="preserve"> метод - </w:t>
      </w:r>
      <w:r w:rsidRPr="001F6FFC">
        <w:rPr>
          <w:rFonts w:ascii="Times New Roman" w:hAnsi="Times New Roman" w:cs="Times New Roman"/>
          <w:sz w:val="28"/>
          <w:szCs w:val="28"/>
          <w:shd w:val="clear" w:color="auto" w:fill="FFFFFF"/>
          <w:lang w:eastAsia="ru-RU"/>
        </w:rPr>
        <w:t>в добывающих отраслях промышленности и энергетике.</w:t>
      </w:r>
    </w:p>
    <w:p w:rsidR="0099068C" w:rsidRDefault="001F6FFC" w:rsidP="001F6FFC">
      <w:pPr>
        <w:pStyle w:val="a3"/>
        <w:spacing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 xml:space="preserve">В настоящее время в мировой бухгалтерской </w:t>
      </w:r>
      <w:r w:rsidRPr="001F6FFC">
        <w:rPr>
          <w:rFonts w:ascii="Times New Roman" w:hAnsi="Times New Roman" w:cs="Times New Roman"/>
          <w:sz w:val="28"/>
          <w:szCs w:val="28"/>
          <w:shd w:val="clear" w:color="auto" w:fill="FFFFFF"/>
          <w:lang w:eastAsia="ru-RU"/>
        </w:rPr>
        <w:t>практи</w:t>
      </w:r>
      <w:r w:rsidR="006C4A78">
        <w:rPr>
          <w:rFonts w:ascii="Times New Roman" w:hAnsi="Times New Roman" w:cs="Times New Roman"/>
          <w:sz w:val="28"/>
          <w:szCs w:val="28"/>
          <w:shd w:val="clear" w:color="auto" w:fill="FFFFFF"/>
          <w:lang w:eastAsia="ru-RU"/>
        </w:rPr>
        <w:t xml:space="preserve">ке вопросам производственного </w:t>
      </w:r>
      <w:r>
        <w:rPr>
          <w:rFonts w:ascii="Times New Roman" w:hAnsi="Times New Roman" w:cs="Times New Roman"/>
          <w:sz w:val="28"/>
          <w:szCs w:val="28"/>
          <w:shd w:val="clear" w:color="auto" w:fill="FFFFFF"/>
          <w:lang w:eastAsia="ru-RU"/>
        </w:rPr>
        <w:t xml:space="preserve">и управленческого учетов, в том числе </w:t>
      </w:r>
      <w:r w:rsidRPr="001F6FFC">
        <w:rPr>
          <w:rFonts w:ascii="Times New Roman" w:hAnsi="Times New Roman" w:cs="Times New Roman"/>
          <w:sz w:val="28"/>
          <w:szCs w:val="28"/>
          <w:shd w:val="clear" w:color="auto" w:fill="FFFFFF"/>
          <w:lang w:eastAsia="ru-RU"/>
        </w:rPr>
        <w:t>методикам</w:t>
      </w:r>
      <w:r>
        <w:rPr>
          <w:rFonts w:ascii="Times New Roman" w:hAnsi="Times New Roman" w:cs="Times New Roman"/>
          <w:sz w:val="28"/>
          <w:szCs w:val="28"/>
          <w:shd w:val="clear" w:color="auto" w:fill="FFFFFF"/>
          <w:lang w:eastAsia="ru-RU"/>
        </w:rPr>
        <w:t xml:space="preserve"> планирования и учета затрат и </w:t>
      </w:r>
      <w:proofErr w:type="spellStart"/>
      <w:r w:rsidRPr="001F6FFC">
        <w:rPr>
          <w:rFonts w:ascii="Times New Roman" w:hAnsi="Times New Roman" w:cs="Times New Roman"/>
          <w:sz w:val="28"/>
          <w:szCs w:val="28"/>
          <w:shd w:val="clear" w:color="auto" w:fill="FFFFFF"/>
          <w:lang w:eastAsia="ru-RU"/>
        </w:rPr>
        <w:t>калькулирования</w:t>
      </w:r>
      <w:proofErr w:type="spellEnd"/>
      <w:r w:rsidRPr="001F6FFC">
        <w:rPr>
          <w:rFonts w:ascii="Times New Roman" w:hAnsi="Times New Roman" w:cs="Times New Roman"/>
          <w:sz w:val="28"/>
          <w:szCs w:val="28"/>
          <w:shd w:val="clear" w:color="auto" w:fill="FFFFFF"/>
          <w:lang w:eastAsia="ru-RU"/>
        </w:rPr>
        <w:t xml:space="preserve"> себестоимости продукции, придается большое значение. Метод </w:t>
      </w:r>
      <w:proofErr w:type="spellStart"/>
      <w:r w:rsidRPr="001F6FFC">
        <w:rPr>
          <w:rFonts w:ascii="Times New Roman" w:hAnsi="Times New Roman" w:cs="Times New Roman"/>
          <w:sz w:val="28"/>
          <w:szCs w:val="28"/>
          <w:shd w:val="clear" w:color="auto" w:fill="FFFFFF"/>
          <w:lang w:eastAsia="ru-RU"/>
        </w:rPr>
        <w:t>калькулирования</w:t>
      </w:r>
      <w:proofErr w:type="spellEnd"/>
      <w:r w:rsidRPr="001F6FFC">
        <w:rPr>
          <w:rFonts w:ascii="Times New Roman" w:hAnsi="Times New Roman" w:cs="Times New Roman"/>
          <w:sz w:val="28"/>
          <w:szCs w:val="28"/>
          <w:shd w:val="clear" w:color="auto" w:fill="FFFFFF"/>
          <w:lang w:eastAsia="ru-RU"/>
        </w:rPr>
        <w:t xml:space="preserve"> предполагает систему производственного учета, при которой определяются фактическая себестоимость продукции, а также издержки на единицу продукции. Выбор метода </w:t>
      </w:r>
      <w:proofErr w:type="spellStart"/>
      <w:r w:rsidRPr="001F6FFC">
        <w:rPr>
          <w:rFonts w:ascii="Times New Roman" w:hAnsi="Times New Roman" w:cs="Times New Roman"/>
          <w:sz w:val="28"/>
          <w:szCs w:val="28"/>
          <w:shd w:val="clear" w:color="auto" w:fill="FFFFFF"/>
          <w:lang w:eastAsia="ru-RU"/>
        </w:rPr>
        <w:t>калькулирования</w:t>
      </w:r>
      <w:proofErr w:type="spellEnd"/>
      <w:r w:rsidRPr="001F6FFC">
        <w:rPr>
          <w:rFonts w:ascii="Times New Roman" w:hAnsi="Times New Roman" w:cs="Times New Roman"/>
          <w:sz w:val="28"/>
          <w:szCs w:val="28"/>
          <w:shd w:val="clear" w:color="auto" w:fill="FFFFFF"/>
          <w:lang w:eastAsia="ru-RU"/>
        </w:rPr>
        <w:t xml:space="preserve"> себестоимости продукции связан с технологией производства, его организацией, особенностями выпускаемой продукции. Этим характеризуется актуальность темы </w:t>
      </w:r>
      <w:r w:rsidR="0099068C">
        <w:rPr>
          <w:rFonts w:ascii="Times New Roman" w:hAnsi="Times New Roman" w:cs="Times New Roman"/>
          <w:sz w:val="28"/>
          <w:szCs w:val="28"/>
          <w:shd w:val="clear" w:color="auto" w:fill="FFFFFF"/>
          <w:lang w:eastAsia="ru-RU"/>
        </w:rPr>
        <w:t>курсового проекта</w:t>
      </w:r>
      <w:r w:rsidRPr="001F6FFC">
        <w:rPr>
          <w:rFonts w:ascii="Times New Roman" w:hAnsi="Times New Roman" w:cs="Times New Roman"/>
          <w:sz w:val="28"/>
          <w:szCs w:val="28"/>
          <w:shd w:val="clear" w:color="auto" w:fill="FFFFFF"/>
          <w:lang w:eastAsia="ru-RU"/>
        </w:rPr>
        <w:t>.</w:t>
      </w:r>
    </w:p>
    <w:p w:rsidR="0099068C" w:rsidRDefault="0099068C" w:rsidP="001F6FFC">
      <w:pPr>
        <w:pStyle w:val="a3"/>
        <w:spacing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 xml:space="preserve">Позаказная система </w:t>
      </w:r>
      <w:proofErr w:type="spellStart"/>
      <w:r w:rsidR="001F6FFC" w:rsidRPr="001F6FFC">
        <w:rPr>
          <w:rFonts w:ascii="Times New Roman" w:hAnsi="Times New Roman" w:cs="Times New Roman"/>
          <w:sz w:val="28"/>
          <w:szCs w:val="28"/>
          <w:shd w:val="clear" w:color="auto" w:fill="FFFFFF"/>
          <w:lang w:eastAsia="ru-RU"/>
        </w:rPr>
        <w:t>калькулирования</w:t>
      </w:r>
      <w:proofErr w:type="spellEnd"/>
      <w:r w:rsidR="001F6FFC" w:rsidRPr="001F6FFC">
        <w:rPr>
          <w:rFonts w:ascii="Times New Roman" w:hAnsi="Times New Roman" w:cs="Times New Roman"/>
          <w:sz w:val="28"/>
          <w:szCs w:val="28"/>
          <w:shd w:val="clear" w:color="auto" w:fill="FFFFFF"/>
          <w:lang w:eastAsia="ru-RU"/>
        </w:rPr>
        <w:t xml:space="preserve"> предоставляет информацию о себестоимости индивидуального продукта или группы однородных продуктов. Основная характеристика данного метода заключается в том, что вся информация относится к конкретному заказу. Причем такая информация не относится к конкретному отчетному периоду и не является полученной в результате усреднения, кроме случаев, когда необходимо установить стоимость единицы продукции для заказа, состоящего из нескольких идентичных единиц. Данные, относящиеся к конкретному заказу, могут быть представлены в разрезе элементов затрат в той степени, насколько это необходимо для целей контроля и анализа.</w:t>
      </w:r>
    </w:p>
    <w:p w:rsidR="0099068C" w:rsidRDefault="0099068C" w:rsidP="001F6FFC">
      <w:pPr>
        <w:pStyle w:val="a3"/>
        <w:spacing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lastRenderedPageBreak/>
        <w:t xml:space="preserve">Принципиальные преимущества метода позаказного </w:t>
      </w:r>
      <w:proofErr w:type="spellStart"/>
      <w:r w:rsidR="001F6FFC" w:rsidRPr="001F6FFC">
        <w:rPr>
          <w:rFonts w:ascii="Times New Roman" w:hAnsi="Times New Roman" w:cs="Times New Roman"/>
          <w:sz w:val="28"/>
          <w:szCs w:val="28"/>
          <w:shd w:val="clear" w:color="auto" w:fill="FFFFFF"/>
          <w:lang w:eastAsia="ru-RU"/>
        </w:rPr>
        <w:t>калькулирования</w:t>
      </w:r>
      <w:proofErr w:type="spellEnd"/>
      <w:r w:rsidR="001F6FFC" w:rsidRPr="001F6FFC">
        <w:rPr>
          <w:rFonts w:ascii="Times New Roman" w:hAnsi="Times New Roman" w:cs="Times New Roman"/>
          <w:sz w:val="28"/>
          <w:szCs w:val="28"/>
          <w:shd w:val="clear" w:color="auto" w:fill="FFFFFF"/>
          <w:lang w:eastAsia="ru-RU"/>
        </w:rPr>
        <w:t xml:space="preserve"> заключаются в том, что этот метод делает возможным сопоставление затрат между заказами, показывает наиболее и наименее рентабельные заказы, а также какие операции в аналогичных заказах наиболее дорогостоящие, а какие наиболее эффективные. Позаказный метод обеспечивает базу для планирования затрат и продажных цен по будущим заказам. Метод предоставляет данные для контроля затрат по заказам путем расчета отклонений между оценочными и фактическими данными, а также делает достаточно точное распределение накладных расходов между заказами.</w:t>
      </w:r>
    </w:p>
    <w:p w:rsidR="0099068C" w:rsidRDefault="0099068C" w:rsidP="001F6FFC">
      <w:pPr>
        <w:pStyle w:val="a3"/>
        <w:spacing w:line="360"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 xml:space="preserve">Цель курсового проекта – исследовать теоретические основы и действующую </w:t>
      </w:r>
      <w:r w:rsidR="001F6FFC" w:rsidRPr="001F6FFC">
        <w:rPr>
          <w:rFonts w:ascii="Times New Roman" w:hAnsi="Times New Roman" w:cs="Times New Roman"/>
          <w:sz w:val="28"/>
          <w:szCs w:val="28"/>
          <w:shd w:val="clear" w:color="auto" w:fill="FFFFFF"/>
          <w:lang w:eastAsia="ru-RU"/>
        </w:rPr>
        <w:t>пр</w:t>
      </w:r>
      <w:r>
        <w:rPr>
          <w:rFonts w:ascii="Times New Roman" w:hAnsi="Times New Roman" w:cs="Times New Roman"/>
          <w:sz w:val="28"/>
          <w:szCs w:val="28"/>
          <w:shd w:val="clear" w:color="auto" w:fill="FFFFFF"/>
          <w:lang w:eastAsia="ru-RU"/>
        </w:rPr>
        <w:t xml:space="preserve">актику позаказного метода учета затрат на производство и </w:t>
      </w:r>
      <w:proofErr w:type="spellStart"/>
      <w:r w:rsidR="001F6FFC" w:rsidRPr="001F6FFC">
        <w:rPr>
          <w:rFonts w:ascii="Times New Roman" w:hAnsi="Times New Roman" w:cs="Times New Roman"/>
          <w:sz w:val="28"/>
          <w:szCs w:val="28"/>
          <w:shd w:val="clear" w:color="auto" w:fill="FFFFFF"/>
          <w:lang w:eastAsia="ru-RU"/>
        </w:rPr>
        <w:t>калькулирования</w:t>
      </w:r>
      <w:proofErr w:type="spellEnd"/>
      <w:r w:rsidR="001F6FFC" w:rsidRPr="001F6FFC">
        <w:rPr>
          <w:rFonts w:ascii="Times New Roman" w:hAnsi="Times New Roman" w:cs="Times New Roman"/>
          <w:sz w:val="28"/>
          <w:szCs w:val="28"/>
          <w:shd w:val="clear" w:color="auto" w:fill="FFFFFF"/>
          <w:lang w:eastAsia="ru-RU"/>
        </w:rPr>
        <w:t xml:space="preserve"> себестоимости продукции (работ, услуг). Данная цель реализуется следующими задачами:</w:t>
      </w:r>
    </w:p>
    <w:p w:rsidR="0099068C" w:rsidRPr="0099068C" w:rsidRDefault="001F6FFC" w:rsidP="0099068C">
      <w:pPr>
        <w:pStyle w:val="a3"/>
        <w:numPr>
          <w:ilvl w:val="0"/>
          <w:numId w:val="1"/>
        </w:numPr>
        <w:spacing w:line="360" w:lineRule="auto"/>
        <w:ind w:left="0" w:firstLine="1069"/>
        <w:contextualSpacing/>
        <w:jc w:val="both"/>
        <w:rPr>
          <w:lang w:eastAsia="ru-RU"/>
        </w:rPr>
      </w:pPr>
      <w:r w:rsidRPr="001F6FFC">
        <w:rPr>
          <w:rFonts w:ascii="Times New Roman" w:hAnsi="Times New Roman" w:cs="Times New Roman"/>
          <w:sz w:val="28"/>
          <w:szCs w:val="28"/>
          <w:shd w:val="clear" w:color="auto" w:fill="FFFFFF"/>
          <w:lang w:eastAsia="ru-RU"/>
        </w:rPr>
        <w:t>исследовать общую характеристику и виды позаказной калькуляции затрат;</w:t>
      </w:r>
    </w:p>
    <w:p w:rsidR="0099068C" w:rsidRPr="0099068C" w:rsidRDefault="001F6FFC" w:rsidP="0099068C">
      <w:pPr>
        <w:pStyle w:val="a3"/>
        <w:numPr>
          <w:ilvl w:val="0"/>
          <w:numId w:val="1"/>
        </w:numPr>
        <w:spacing w:line="360" w:lineRule="auto"/>
        <w:ind w:left="0" w:firstLine="1069"/>
        <w:contextualSpacing/>
        <w:jc w:val="both"/>
        <w:rPr>
          <w:lang w:eastAsia="ru-RU"/>
        </w:rPr>
      </w:pPr>
      <w:r w:rsidRPr="001F6FFC">
        <w:rPr>
          <w:rFonts w:ascii="Times New Roman" w:hAnsi="Times New Roman" w:cs="Times New Roman"/>
          <w:sz w:val="28"/>
          <w:szCs w:val="28"/>
          <w:shd w:val="clear" w:color="auto" w:fill="FFFFFF"/>
          <w:lang w:eastAsia="ru-RU"/>
        </w:rPr>
        <w:t>отразить особенности документооборота и учетных процедур по учету затрат в системе позаказной калькуляции себестоимости;</w:t>
      </w:r>
    </w:p>
    <w:p w:rsidR="0099068C" w:rsidRPr="0099068C" w:rsidRDefault="001F6FFC" w:rsidP="0099068C">
      <w:pPr>
        <w:pStyle w:val="a3"/>
        <w:numPr>
          <w:ilvl w:val="0"/>
          <w:numId w:val="1"/>
        </w:numPr>
        <w:spacing w:line="360" w:lineRule="auto"/>
        <w:ind w:left="0" w:firstLine="1069"/>
        <w:contextualSpacing/>
        <w:jc w:val="both"/>
        <w:rPr>
          <w:lang w:eastAsia="ru-RU"/>
        </w:rPr>
      </w:pPr>
      <w:r w:rsidRPr="001F6FFC">
        <w:rPr>
          <w:rFonts w:ascii="Times New Roman" w:hAnsi="Times New Roman" w:cs="Times New Roman"/>
          <w:sz w:val="28"/>
          <w:szCs w:val="28"/>
          <w:shd w:val="clear" w:color="auto" w:fill="FFFFFF"/>
          <w:lang w:eastAsia="ru-RU"/>
        </w:rPr>
        <w:t>изучить методику калькуляции себестоимости специального заказа, партии товара и контракта.</w:t>
      </w:r>
    </w:p>
    <w:p w:rsidR="001F6FFC" w:rsidRPr="00053D01" w:rsidRDefault="0099068C" w:rsidP="0099068C">
      <w:pPr>
        <w:pStyle w:val="a3"/>
        <w:spacing w:line="360" w:lineRule="auto"/>
        <w:ind w:firstLine="709"/>
        <w:contextualSpacing/>
        <w:jc w:val="both"/>
        <w:rPr>
          <w:lang w:eastAsia="ru-RU"/>
        </w:rPr>
      </w:pPr>
      <w:r>
        <w:rPr>
          <w:rFonts w:ascii="Times New Roman" w:hAnsi="Times New Roman" w:cs="Times New Roman"/>
          <w:sz w:val="28"/>
          <w:szCs w:val="28"/>
          <w:shd w:val="clear" w:color="auto" w:fill="FFFFFF"/>
          <w:lang w:eastAsia="ru-RU"/>
        </w:rPr>
        <w:t xml:space="preserve">Объектом исследования послужило предприятие </w:t>
      </w:r>
      <w:r w:rsidR="001F6FFC" w:rsidRPr="001F6FFC">
        <w:rPr>
          <w:rFonts w:ascii="Times New Roman" w:hAnsi="Times New Roman" w:cs="Times New Roman"/>
          <w:sz w:val="28"/>
          <w:szCs w:val="28"/>
          <w:shd w:val="clear" w:color="auto" w:fill="FFFFFF"/>
          <w:lang w:eastAsia="ru-RU"/>
        </w:rPr>
        <w:t>ОАО «</w:t>
      </w:r>
      <w:proofErr w:type="spellStart"/>
      <w:r w:rsidR="001F6FFC" w:rsidRPr="001F6FFC">
        <w:rPr>
          <w:rFonts w:ascii="Times New Roman" w:hAnsi="Times New Roman" w:cs="Times New Roman"/>
          <w:sz w:val="28"/>
          <w:szCs w:val="28"/>
          <w:shd w:val="clear" w:color="auto" w:fill="FFFFFF"/>
          <w:lang w:eastAsia="ru-RU"/>
        </w:rPr>
        <w:t>Саратовдизельаппарат</w:t>
      </w:r>
      <w:proofErr w:type="spellEnd"/>
      <w:r w:rsidR="001F6FFC" w:rsidRPr="001F6FFC">
        <w:rPr>
          <w:rFonts w:ascii="Times New Roman" w:hAnsi="Times New Roman" w:cs="Times New Roman"/>
          <w:sz w:val="28"/>
          <w:szCs w:val="28"/>
          <w:shd w:val="clear" w:color="auto" w:fill="FFFFFF"/>
          <w:lang w:eastAsia="ru-RU"/>
        </w:rPr>
        <w:t xml:space="preserve">», основным видом деятельности которого является производство различных узлов </w:t>
      </w:r>
      <w:proofErr w:type="spellStart"/>
      <w:r w:rsidR="001F6FFC" w:rsidRPr="001F6FFC">
        <w:rPr>
          <w:rFonts w:ascii="Times New Roman" w:hAnsi="Times New Roman" w:cs="Times New Roman"/>
          <w:sz w:val="28"/>
          <w:szCs w:val="28"/>
          <w:shd w:val="clear" w:color="auto" w:fill="FFFFFF"/>
          <w:lang w:eastAsia="ru-RU"/>
        </w:rPr>
        <w:t>пневмо</w:t>
      </w:r>
      <w:proofErr w:type="spellEnd"/>
      <w:r w:rsidR="001F6FFC" w:rsidRPr="001F6FFC">
        <w:rPr>
          <w:rFonts w:ascii="Times New Roman" w:hAnsi="Times New Roman" w:cs="Times New Roman"/>
          <w:sz w:val="28"/>
          <w:szCs w:val="28"/>
          <w:shd w:val="clear" w:color="auto" w:fill="FFFFFF"/>
          <w:lang w:eastAsia="ru-RU"/>
        </w:rPr>
        <w:t xml:space="preserve"> – </w:t>
      </w:r>
      <w:proofErr w:type="spellStart"/>
      <w:r w:rsidR="001F6FFC" w:rsidRPr="001F6FFC">
        <w:rPr>
          <w:rFonts w:ascii="Times New Roman" w:hAnsi="Times New Roman" w:cs="Times New Roman"/>
          <w:sz w:val="28"/>
          <w:szCs w:val="28"/>
          <w:shd w:val="clear" w:color="auto" w:fill="FFFFFF"/>
          <w:lang w:eastAsia="ru-RU"/>
        </w:rPr>
        <w:t>гидрооборудования</w:t>
      </w:r>
      <w:proofErr w:type="spellEnd"/>
      <w:r w:rsidR="001F6FFC" w:rsidRPr="001F6FFC">
        <w:rPr>
          <w:rFonts w:ascii="Times New Roman" w:hAnsi="Times New Roman" w:cs="Times New Roman"/>
          <w:sz w:val="28"/>
          <w:szCs w:val="28"/>
          <w:shd w:val="clear" w:color="auto" w:fill="FFFFFF"/>
          <w:lang w:eastAsia="ru-RU"/>
        </w:rPr>
        <w:t xml:space="preserve"> для дизельной аппаратуры и автотракторной техники, и применяющее для учета затрат позаказный метод.</w:t>
      </w:r>
    </w:p>
    <w:p w:rsidR="001F6FFC" w:rsidRPr="009664F1" w:rsidRDefault="001F6FFC" w:rsidP="009664F1">
      <w:pPr>
        <w:pStyle w:val="a4"/>
        <w:pageBreakBefore/>
        <w:numPr>
          <w:ilvl w:val="0"/>
          <w:numId w:val="7"/>
        </w:numPr>
        <w:shd w:val="clear" w:color="auto" w:fill="FFFFFF"/>
        <w:spacing w:after="0" w:line="360" w:lineRule="auto"/>
        <w:jc w:val="center"/>
        <w:rPr>
          <w:rFonts w:ascii="Times New Roman" w:eastAsia="Times New Roman" w:hAnsi="Times New Roman" w:cs="Times New Roman"/>
          <w:b/>
          <w:sz w:val="28"/>
          <w:szCs w:val="28"/>
          <w:lang w:eastAsia="ru-RU"/>
        </w:rPr>
      </w:pPr>
      <w:r w:rsidRPr="009664F1">
        <w:rPr>
          <w:rFonts w:ascii="Times New Roman" w:eastAsia="Times New Roman" w:hAnsi="Times New Roman" w:cs="Times New Roman"/>
          <w:b/>
          <w:sz w:val="28"/>
          <w:szCs w:val="28"/>
          <w:lang w:eastAsia="ru-RU"/>
        </w:rPr>
        <w:lastRenderedPageBreak/>
        <w:t xml:space="preserve">Основные понятия о </w:t>
      </w:r>
      <w:proofErr w:type="spellStart"/>
      <w:r w:rsidRPr="009664F1">
        <w:rPr>
          <w:rFonts w:ascii="Times New Roman" w:eastAsia="Times New Roman" w:hAnsi="Times New Roman" w:cs="Times New Roman"/>
          <w:b/>
          <w:sz w:val="28"/>
          <w:szCs w:val="28"/>
          <w:lang w:eastAsia="ru-RU"/>
        </w:rPr>
        <w:t>калькулировании</w:t>
      </w:r>
      <w:proofErr w:type="spellEnd"/>
      <w:r w:rsidRPr="009664F1">
        <w:rPr>
          <w:rFonts w:ascii="Times New Roman" w:eastAsia="Times New Roman" w:hAnsi="Times New Roman" w:cs="Times New Roman"/>
          <w:b/>
          <w:sz w:val="28"/>
          <w:szCs w:val="28"/>
          <w:lang w:eastAsia="ru-RU"/>
        </w:rPr>
        <w:t xml:space="preserve"> себестоимости</w:t>
      </w:r>
    </w:p>
    <w:p w:rsidR="0099068C" w:rsidRPr="009664F1" w:rsidRDefault="001F6FFC" w:rsidP="009664F1">
      <w:pPr>
        <w:pStyle w:val="a4"/>
        <w:numPr>
          <w:ilvl w:val="1"/>
          <w:numId w:val="7"/>
        </w:numPr>
        <w:shd w:val="clear" w:color="auto" w:fill="FFFFFF"/>
        <w:spacing w:after="0" w:line="360" w:lineRule="auto"/>
        <w:jc w:val="center"/>
        <w:rPr>
          <w:rFonts w:ascii="Times New Roman" w:eastAsia="Times New Roman" w:hAnsi="Times New Roman" w:cs="Times New Roman"/>
          <w:b/>
          <w:sz w:val="28"/>
          <w:szCs w:val="28"/>
          <w:lang w:eastAsia="ru-RU"/>
        </w:rPr>
      </w:pPr>
      <w:r w:rsidRPr="009664F1">
        <w:rPr>
          <w:rFonts w:ascii="Times New Roman" w:eastAsia="Times New Roman" w:hAnsi="Times New Roman" w:cs="Times New Roman"/>
          <w:b/>
          <w:sz w:val="28"/>
          <w:szCs w:val="28"/>
          <w:lang w:eastAsia="ru-RU"/>
        </w:rPr>
        <w:t xml:space="preserve">Роль </w:t>
      </w:r>
      <w:proofErr w:type="spellStart"/>
      <w:r w:rsidRPr="009664F1">
        <w:rPr>
          <w:rFonts w:ascii="Times New Roman" w:eastAsia="Times New Roman" w:hAnsi="Times New Roman" w:cs="Times New Roman"/>
          <w:b/>
          <w:sz w:val="28"/>
          <w:szCs w:val="28"/>
          <w:lang w:eastAsia="ru-RU"/>
        </w:rPr>
        <w:t>калькулирования</w:t>
      </w:r>
      <w:proofErr w:type="spellEnd"/>
      <w:r w:rsidRPr="009664F1">
        <w:rPr>
          <w:rFonts w:ascii="Times New Roman" w:eastAsia="Times New Roman" w:hAnsi="Times New Roman" w:cs="Times New Roman"/>
          <w:b/>
          <w:sz w:val="28"/>
          <w:szCs w:val="28"/>
          <w:lang w:eastAsia="ru-RU"/>
        </w:rPr>
        <w:t xml:space="preserve"> себестоимости продукции в управленческом учете</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shd w:val="clear" w:color="auto" w:fill="FFFFFF"/>
          <w:lang w:eastAsia="ru-RU"/>
        </w:rPr>
        <w:t xml:space="preserve">В русском языке слово </w:t>
      </w:r>
      <w:r w:rsidR="001F6FFC" w:rsidRPr="00053D01">
        <w:rPr>
          <w:rFonts w:ascii="Times New Roman" w:eastAsia="Times New Roman" w:hAnsi="Times New Roman" w:cs="Times New Roman"/>
          <w:sz w:val="28"/>
          <w:szCs w:val="28"/>
          <w:shd w:val="clear" w:color="auto" w:fill="FFFFFF"/>
          <w:lang w:eastAsia="ru-RU"/>
        </w:rPr>
        <w:t>“калькуляция” (лат.</w:t>
      </w:r>
      <w:proofErr w:type="gramEnd"/>
      <w:r w:rsidR="001F6FFC" w:rsidRPr="00053D01">
        <w:rPr>
          <w:rFonts w:ascii="Times New Roman" w:eastAsia="Times New Roman" w:hAnsi="Times New Roman" w:cs="Times New Roman"/>
          <w:sz w:val="28"/>
          <w:szCs w:val="28"/>
          <w:shd w:val="clear" w:color="auto" w:fill="FFFFFF"/>
          <w:lang w:eastAsia="ru-RU"/>
        </w:rPr>
        <w:t xml:space="preserve"> </w:t>
      </w:r>
      <w:proofErr w:type="spellStart"/>
      <w:proofErr w:type="gramStart"/>
      <w:r w:rsidR="009664F1" w:rsidRPr="00053D01">
        <w:rPr>
          <w:rFonts w:ascii="Times New Roman" w:eastAsia="Times New Roman" w:hAnsi="Times New Roman" w:cs="Times New Roman"/>
          <w:sz w:val="28"/>
          <w:szCs w:val="28"/>
          <w:shd w:val="clear" w:color="auto" w:fill="FFFFFF"/>
          <w:lang w:eastAsia="ru-RU"/>
        </w:rPr>
        <w:t>C</w:t>
      </w:r>
      <w:r w:rsidR="001F6FFC" w:rsidRPr="00053D01">
        <w:rPr>
          <w:rFonts w:ascii="Times New Roman" w:eastAsia="Times New Roman" w:hAnsi="Times New Roman" w:cs="Times New Roman"/>
          <w:sz w:val="28"/>
          <w:szCs w:val="28"/>
          <w:shd w:val="clear" w:color="auto" w:fill="FFFFFF"/>
          <w:lang w:eastAsia="ru-RU"/>
        </w:rPr>
        <w:t>alculatio</w:t>
      </w:r>
      <w:proofErr w:type="spellEnd"/>
      <w:r w:rsidR="009664F1">
        <w:rPr>
          <w:rFonts w:ascii="Times New Roman" w:eastAsia="Times New Roman" w:hAnsi="Times New Roman" w:cs="Times New Roman"/>
          <w:sz w:val="28"/>
          <w:szCs w:val="28"/>
          <w:shd w:val="clear" w:color="auto" w:fill="FFFFFF"/>
          <w:lang w:eastAsia="ru-RU"/>
        </w:rPr>
        <w:t xml:space="preserve"> - </w:t>
      </w:r>
      <w:r w:rsidR="001F6FFC" w:rsidRPr="00053D01">
        <w:rPr>
          <w:rFonts w:ascii="Times New Roman" w:eastAsia="Times New Roman" w:hAnsi="Times New Roman" w:cs="Times New Roman"/>
          <w:sz w:val="28"/>
          <w:szCs w:val="28"/>
          <w:shd w:val="clear" w:color="auto" w:fill="FFFFFF"/>
          <w:lang w:eastAsia="ru-RU"/>
        </w:rPr>
        <w:t>вычисление) появилось во второй половине XIX в. и означает исчисление себестоимости.</w:t>
      </w:r>
      <w:proofErr w:type="gramEnd"/>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Калькуляция как элемент </w:t>
      </w:r>
      <w:r w:rsidR="001F6FFC" w:rsidRPr="00053D01">
        <w:rPr>
          <w:rFonts w:ascii="Times New Roman" w:eastAsia="Times New Roman" w:hAnsi="Times New Roman" w:cs="Times New Roman"/>
          <w:sz w:val="28"/>
          <w:szCs w:val="28"/>
          <w:shd w:val="clear" w:color="auto" w:fill="FFFFFF"/>
          <w:lang w:eastAsia="ru-RU"/>
        </w:rPr>
        <w:t xml:space="preserve">метода бухгалтерского </w:t>
      </w:r>
      <w:r>
        <w:rPr>
          <w:rFonts w:ascii="Times New Roman" w:eastAsia="Times New Roman" w:hAnsi="Times New Roman" w:cs="Times New Roman"/>
          <w:sz w:val="28"/>
          <w:szCs w:val="28"/>
          <w:shd w:val="clear" w:color="auto" w:fill="FFFFFF"/>
          <w:lang w:eastAsia="ru-RU"/>
        </w:rPr>
        <w:t xml:space="preserve">учета существовала не всегда, и ее возникновение непосредственно связано с развитием производительных сил </w:t>
      </w:r>
      <w:r w:rsidR="001F6FFC" w:rsidRPr="00053D01">
        <w:rPr>
          <w:rFonts w:ascii="Times New Roman" w:eastAsia="Times New Roman" w:hAnsi="Times New Roman" w:cs="Times New Roman"/>
          <w:sz w:val="28"/>
          <w:szCs w:val="28"/>
          <w:shd w:val="clear" w:color="auto" w:fill="FFFFFF"/>
          <w:lang w:eastAsia="ru-RU"/>
        </w:rPr>
        <w:t>общества. На за</w:t>
      </w:r>
      <w:r>
        <w:rPr>
          <w:rFonts w:ascii="Times New Roman" w:eastAsia="Times New Roman" w:hAnsi="Times New Roman" w:cs="Times New Roman"/>
          <w:sz w:val="28"/>
          <w:szCs w:val="28"/>
          <w:shd w:val="clear" w:color="auto" w:fill="FFFFFF"/>
          <w:lang w:eastAsia="ru-RU"/>
        </w:rPr>
        <w:t xml:space="preserve">ре возникновения бухгалтерского учета, в </w:t>
      </w:r>
      <w:r w:rsidR="001F6FFC" w:rsidRPr="00053D01">
        <w:rPr>
          <w:rFonts w:ascii="Times New Roman" w:eastAsia="Times New Roman" w:hAnsi="Times New Roman" w:cs="Times New Roman"/>
          <w:sz w:val="28"/>
          <w:szCs w:val="28"/>
          <w:shd w:val="clear" w:color="auto" w:fill="FFFFFF"/>
          <w:lang w:eastAsia="ru-RU"/>
        </w:rPr>
        <w:t xml:space="preserve">условиях </w:t>
      </w:r>
      <w:r>
        <w:rPr>
          <w:rFonts w:ascii="Times New Roman" w:eastAsia="Times New Roman" w:hAnsi="Times New Roman" w:cs="Times New Roman"/>
          <w:sz w:val="28"/>
          <w:szCs w:val="28"/>
          <w:shd w:val="clear" w:color="auto" w:fill="FFFFFF"/>
          <w:lang w:eastAsia="ru-RU"/>
        </w:rPr>
        <w:t xml:space="preserve">рабовладельческого строя, когда </w:t>
      </w:r>
      <w:r w:rsidR="001F6FFC" w:rsidRPr="00053D01">
        <w:rPr>
          <w:rFonts w:ascii="Times New Roman" w:eastAsia="Times New Roman" w:hAnsi="Times New Roman" w:cs="Times New Roman"/>
          <w:sz w:val="28"/>
          <w:szCs w:val="28"/>
          <w:shd w:val="clear" w:color="auto" w:fill="FFFFFF"/>
          <w:lang w:eastAsia="ru-RU"/>
        </w:rPr>
        <w:t>ф</w:t>
      </w:r>
      <w:r>
        <w:rPr>
          <w:rFonts w:ascii="Times New Roman" w:eastAsia="Times New Roman" w:hAnsi="Times New Roman" w:cs="Times New Roman"/>
          <w:sz w:val="28"/>
          <w:szCs w:val="28"/>
          <w:shd w:val="clear" w:color="auto" w:fill="FFFFFF"/>
          <w:lang w:eastAsia="ru-RU"/>
        </w:rPr>
        <w:t>ормировались товарно-денежные и кредитные отношения, бухгалтерский</w:t>
      </w:r>
      <w:r w:rsidR="001F6FFC" w:rsidRPr="00053D01">
        <w:rPr>
          <w:rFonts w:ascii="Times New Roman" w:eastAsia="Times New Roman" w:hAnsi="Times New Roman" w:cs="Times New Roman"/>
          <w:sz w:val="28"/>
          <w:szCs w:val="28"/>
          <w:shd w:val="clear" w:color="auto" w:fill="FFFFFF"/>
          <w:lang w:eastAsia="ru-RU"/>
        </w:rPr>
        <w:t xml:space="preserve"> у</w:t>
      </w:r>
      <w:r w:rsidR="009664F1">
        <w:rPr>
          <w:rFonts w:ascii="Times New Roman" w:eastAsia="Times New Roman" w:hAnsi="Times New Roman" w:cs="Times New Roman"/>
          <w:sz w:val="28"/>
          <w:szCs w:val="28"/>
          <w:shd w:val="clear" w:color="auto" w:fill="FFFFFF"/>
          <w:lang w:eastAsia="ru-RU"/>
        </w:rPr>
        <w:t>чет велся по простой системе – «приход – расход»</w:t>
      </w:r>
      <w:r w:rsidR="001F6FFC" w:rsidRPr="00053D01">
        <w:rPr>
          <w:rFonts w:ascii="Times New Roman" w:eastAsia="Times New Roman" w:hAnsi="Times New Roman" w:cs="Times New Roman"/>
          <w:sz w:val="28"/>
          <w:szCs w:val="28"/>
          <w:shd w:val="clear" w:color="auto" w:fill="FFFFFF"/>
          <w:lang w:eastAsia="ru-RU"/>
        </w:rPr>
        <w:t>.</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Позже, когда в </w:t>
      </w:r>
      <w:r w:rsidR="001F6FFC" w:rsidRPr="00053D01">
        <w:rPr>
          <w:rFonts w:ascii="Times New Roman" w:eastAsia="Times New Roman" w:hAnsi="Times New Roman" w:cs="Times New Roman"/>
          <w:sz w:val="28"/>
          <w:szCs w:val="28"/>
          <w:shd w:val="clear" w:color="auto" w:fill="FFFFFF"/>
          <w:lang w:eastAsia="ru-RU"/>
        </w:rPr>
        <w:t xml:space="preserve">Италии </w:t>
      </w:r>
      <w:proofErr w:type="gramStart"/>
      <w:r w:rsidR="001F6FFC" w:rsidRPr="00053D01">
        <w:rPr>
          <w:rFonts w:ascii="Times New Roman" w:eastAsia="Times New Roman" w:hAnsi="Times New Roman" w:cs="Times New Roman"/>
          <w:sz w:val="28"/>
          <w:szCs w:val="28"/>
          <w:shd w:val="clear" w:color="auto" w:fill="FFFFFF"/>
          <w:lang w:eastAsia="ru-RU"/>
        </w:rPr>
        <w:t>начали формироваться купеческие товарищества и прибыль должна была</w:t>
      </w:r>
      <w:proofErr w:type="gramEnd"/>
      <w:r w:rsidR="001F6FFC" w:rsidRPr="00053D01">
        <w:rPr>
          <w:rFonts w:ascii="Times New Roman" w:eastAsia="Times New Roman" w:hAnsi="Times New Roman" w:cs="Times New Roman"/>
          <w:sz w:val="28"/>
          <w:szCs w:val="28"/>
          <w:shd w:val="clear" w:color="auto" w:fill="FFFFFF"/>
          <w:lang w:eastAsia="ru-RU"/>
        </w:rPr>
        <w:t xml:space="preserve"> распределяться между отдельными купцами пропорционально вложенному капиталу, возникла двойная запись.</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Появление калькуляции связано с зарождением </w:t>
      </w:r>
      <w:r w:rsidR="001F6FFC" w:rsidRPr="00053D01">
        <w:rPr>
          <w:rFonts w:ascii="Times New Roman" w:eastAsia="Times New Roman" w:hAnsi="Times New Roman" w:cs="Times New Roman"/>
          <w:sz w:val="28"/>
          <w:szCs w:val="28"/>
          <w:shd w:val="clear" w:color="auto" w:fill="FFFFFF"/>
          <w:lang w:eastAsia="ru-RU"/>
        </w:rPr>
        <w:t>мануфактурного производства. Фо</w:t>
      </w:r>
      <w:r>
        <w:rPr>
          <w:rFonts w:ascii="Times New Roman" w:eastAsia="Times New Roman" w:hAnsi="Times New Roman" w:cs="Times New Roman"/>
          <w:sz w:val="28"/>
          <w:szCs w:val="28"/>
          <w:shd w:val="clear" w:color="auto" w:fill="FFFFFF"/>
          <w:lang w:eastAsia="ru-RU"/>
        </w:rPr>
        <w:t>рмирование производительных сил</w:t>
      </w:r>
      <w:r w:rsidR="001F6FFC" w:rsidRPr="00053D01">
        <w:rPr>
          <w:rFonts w:ascii="Times New Roman" w:eastAsia="Times New Roman" w:hAnsi="Times New Roman" w:cs="Times New Roman"/>
          <w:sz w:val="28"/>
          <w:szCs w:val="28"/>
          <w:shd w:val="clear" w:color="auto" w:fill="FFFFFF"/>
          <w:lang w:eastAsia="ru-RU"/>
        </w:rPr>
        <w:t xml:space="preserve"> общества,</w:t>
      </w:r>
      <w:r>
        <w:rPr>
          <w:rFonts w:ascii="Times New Roman" w:eastAsia="Times New Roman" w:hAnsi="Times New Roman" w:cs="Times New Roman"/>
          <w:sz w:val="28"/>
          <w:szCs w:val="28"/>
          <w:shd w:val="clear" w:color="auto" w:fill="FFFFFF"/>
          <w:lang w:eastAsia="ru-RU"/>
        </w:rPr>
        <w:t xml:space="preserve"> самого способа </w:t>
      </w:r>
      <w:r w:rsidR="001F6FFC" w:rsidRPr="00053D01">
        <w:rPr>
          <w:rFonts w:ascii="Times New Roman" w:eastAsia="Times New Roman" w:hAnsi="Times New Roman" w:cs="Times New Roman"/>
          <w:sz w:val="28"/>
          <w:szCs w:val="28"/>
          <w:shd w:val="clear" w:color="auto" w:fill="FFFFFF"/>
          <w:lang w:eastAsia="ru-RU"/>
        </w:rPr>
        <w:t>произво</w:t>
      </w:r>
      <w:r>
        <w:rPr>
          <w:rFonts w:ascii="Times New Roman" w:eastAsia="Times New Roman" w:hAnsi="Times New Roman" w:cs="Times New Roman"/>
          <w:sz w:val="28"/>
          <w:szCs w:val="28"/>
          <w:shd w:val="clear" w:color="auto" w:fill="FFFFFF"/>
          <w:lang w:eastAsia="ru-RU"/>
        </w:rPr>
        <w:t xml:space="preserve">дства совершенствовали приемы и </w:t>
      </w:r>
      <w:r w:rsidR="001F6FFC" w:rsidRPr="00053D01">
        <w:rPr>
          <w:rFonts w:ascii="Times New Roman" w:eastAsia="Times New Roman" w:hAnsi="Times New Roman" w:cs="Times New Roman"/>
          <w:sz w:val="28"/>
          <w:szCs w:val="28"/>
          <w:shd w:val="clear" w:color="auto" w:fill="FFFFFF"/>
          <w:lang w:eastAsia="ru-RU"/>
        </w:rPr>
        <w:t xml:space="preserve">методы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Наиболее стремительное развитие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калькулирование</w:t>
      </w:r>
      <w:proofErr w:type="spellEnd"/>
      <w:r w:rsidR="001F6FFC" w:rsidRPr="00053D01">
        <w:rPr>
          <w:rFonts w:ascii="Times New Roman" w:eastAsia="Times New Roman" w:hAnsi="Times New Roman" w:cs="Times New Roman"/>
          <w:sz w:val="28"/>
          <w:szCs w:val="28"/>
          <w:shd w:val="clear" w:color="auto" w:fill="FFFFFF"/>
          <w:lang w:eastAsia="ru-RU"/>
        </w:rPr>
        <w:t xml:space="preserve"> как инструмент оценки рентабельности товаров, как способ преодоления конкуренции получило в условиях промышленного производства.</w:t>
      </w:r>
    </w:p>
    <w:p w:rsidR="0099068C"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053D01">
        <w:rPr>
          <w:rFonts w:ascii="Times New Roman" w:eastAsia="Times New Roman" w:hAnsi="Times New Roman" w:cs="Times New Roman"/>
          <w:sz w:val="28"/>
          <w:szCs w:val="28"/>
          <w:shd w:val="clear" w:color="auto" w:fill="FFFFFF"/>
          <w:lang w:eastAsia="ru-RU"/>
        </w:rPr>
        <w:t xml:space="preserve">В современной экономической литературе </w:t>
      </w:r>
      <w:proofErr w:type="spellStart"/>
      <w:r w:rsidRPr="00053D01">
        <w:rPr>
          <w:rFonts w:ascii="Times New Roman" w:eastAsia="Times New Roman" w:hAnsi="Times New Roman" w:cs="Times New Roman"/>
          <w:sz w:val="28"/>
          <w:szCs w:val="28"/>
          <w:shd w:val="clear" w:color="auto" w:fill="FFFFFF"/>
          <w:lang w:eastAsia="ru-RU"/>
        </w:rPr>
        <w:t>калькулирование</w:t>
      </w:r>
      <w:proofErr w:type="spellEnd"/>
      <w:r w:rsidRPr="00053D01">
        <w:rPr>
          <w:rFonts w:ascii="Times New Roman" w:eastAsia="Times New Roman" w:hAnsi="Times New Roman" w:cs="Times New Roman"/>
          <w:sz w:val="28"/>
          <w:szCs w:val="28"/>
          <w:shd w:val="clear" w:color="auto" w:fill="FFFFFF"/>
          <w:lang w:eastAsia="ru-RU"/>
        </w:rPr>
        <w:t xml:space="preserve"> определяется как система экономических расчетов себестоимости единицы отдельных видов продукции (работ, услуг). В процессе </w:t>
      </w:r>
      <w:proofErr w:type="spellStart"/>
      <w:r w:rsidRPr="00053D01">
        <w:rPr>
          <w:rFonts w:ascii="Times New Roman" w:eastAsia="Times New Roman" w:hAnsi="Times New Roman" w:cs="Times New Roman"/>
          <w:sz w:val="28"/>
          <w:szCs w:val="28"/>
          <w:shd w:val="clear" w:color="auto" w:fill="FFFFFF"/>
          <w:lang w:eastAsia="ru-RU"/>
        </w:rPr>
        <w:t>калькулирования</w:t>
      </w:r>
      <w:proofErr w:type="spellEnd"/>
      <w:r w:rsidRPr="00053D01">
        <w:rPr>
          <w:rFonts w:ascii="Times New Roman" w:eastAsia="Times New Roman" w:hAnsi="Times New Roman" w:cs="Times New Roman"/>
          <w:sz w:val="28"/>
          <w:szCs w:val="28"/>
          <w:shd w:val="clear" w:color="auto" w:fill="FFFFFF"/>
          <w:lang w:eastAsia="ru-RU"/>
        </w:rPr>
        <w:t xml:space="preserve"> соизмеряются затраты на производство с количеством выпущенной продукции и определяется себестоимость единицы продукции.</w:t>
      </w:r>
      <w:r w:rsidRPr="00053D01">
        <w:rPr>
          <w:rFonts w:ascii="Times New Roman" w:eastAsia="Times New Roman" w:hAnsi="Times New Roman" w:cs="Times New Roman"/>
          <w:sz w:val="28"/>
          <w:szCs w:val="28"/>
          <w:lang w:eastAsia="ru-RU"/>
        </w:rPr>
        <w:br/>
      </w:r>
      <w:r w:rsidR="0099068C">
        <w:rPr>
          <w:rFonts w:ascii="Times New Roman" w:eastAsia="Times New Roman" w:hAnsi="Times New Roman" w:cs="Times New Roman"/>
          <w:sz w:val="28"/>
          <w:szCs w:val="28"/>
          <w:shd w:val="clear" w:color="auto" w:fill="FFFFFF"/>
          <w:lang w:eastAsia="ru-RU"/>
        </w:rPr>
        <w:t xml:space="preserve">Задача </w:t>
      </w:r>
      <w:proofErr w:type="spellStart"/>
      <w:r w:rsidR="0099068C">
        <w:rPr>
          <w:rFonts w:ascii="Times New Roman" w:eastAsia="Times New Roman" w:hAnsi="Times New Roman" w:cs="Times New Roman"/>
          <w:sz w:val="28"/>
          <w:szCs w:val="28"/>
          <w:shd w:val="clear" w:color="auto" w:fill="FFFFFF"/>
          <w:lang w:eastAsia="ru-RU"/>
        </w:rPr>
        <w:t>калькулирования</w:t>
      </w:r>
      <w:proofErr w:type="spellEnd"/>
      <w:r w:rsidR="0099068C">
        <w:rPr>
          <w:rFonts w:ascii="Times New Roman" w:eastAsia="Times New Roman" w:hAnsi="Times New Roman" w:cs="Times New Roman"/>
          <w:sz w:val="28"/>
          <w:szCs w:val="28"/>
          <w:shd w:val="clear" w:color="auto" w:fill="FFFFFF"/>
          <w:lang w:eastAsia="ru-RU"/>
        </w:rPr>
        <w:t xml:space="preserve"> -</w:t>
      </w:r>
      <w:r w:rsidRPr="00053D01">
        <w:rPr>
          <w:rFonts w:ascii="Times New Roman" w:eastAsia="Times New Roman" w:hAnsi="Times New Roman" w:cs="Times New Roman"/>
          <w:sz w:val="28"/>
          <w:szCs w:val="28"/>
          <w:shd w:val="clear" w:color="auto" w:fill="FFFFFF"/>
          <w:lang w:eastAsia="ru-RU"/>
        </w:rPr>
        <w:t xml:space="preserve"> определить издержки, которые приходятся на единицу их носителя, т.е. на единицу продукции (работ, услуг), предназначенных для реализации, а также для внутреннего потребления.</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Конечным результатом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является составление калькуляций. В зависимости от целей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различают плановую, </w:t>
      </w:r>
      <w:r w:rsidR="001F6FFC" w:rsidRPr="00053D01">
        <w:rPr>
          <w:rFonts w:ascii="Times New Roman" w:eastAsia="Times New Roman" w:hAnsi="Times New Roman" w:cs="Times New Roman"/>
          <w:sz w:val="28"/>
          <w:szCs w:val="28"/>
          <w:shd w:val="clear" w:color="auto" w:fill="FFFFFF"/>
          <w:lang w:eastAsia="ru-RU"/>
        </w:rPr>
        <w:lastRenderedPageBreak/>
        <w:t>сметную и фактическую калькуляции. Все они отражают расходы на производство и реализацию единицы конкретного вида продукции в разрезе калькуляционных статей.</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99068C">
        <w:rPr>
          <w:rFonts w:ascii="Times New Roman" w:eastAsia="Times New Roman" w:hAnsi="Times New Roman" w:cs="Times New Roman"/>
          <w:b/>
          <w:sz w:val="28"/>
          <w:szCs w:val="28"/>
          <w:shd w:val="clear" w:color="auto" w:fill="FFFFFF"/>
          <w:lang w:eastAsia="ru-RU"/>
        </w:rPr>
        <w:t xml:space="preserve">Плановая </w:t>
      </w:r>
      <w:r w:rsidR="001F6FFC" w:rsidRPr="0099068C">
        <w:rPr>
          <w:rFonts w:ascii="Times New Roman" w:eastAsia="Times New Roman" w:hAnsi="Times New Roman" w:cs="Times New Roman"/>
          <w:b/>
          <w:sz w:val="28"/>
          <w:szCs w:val="28"/>
          <w:shd w:val="clear" w:color="auto" w:fill="FFFFFF"/>
          <w:lang w:eastAsia="ru-RU"/>
        </w:rPr>
        <w:t>калькуляция</w:t>
      </w:r>
      <w:r w:rsidR="001F6FFC" w:rsidRPr="00053D01">
        <w:rPr>
          <w:rFonts w:ascii="Times New Roman" w:eastAsia="Times New Roman" w:hAnsi="Times New Roman" w:cs="Times New Roman"/>
          <w:sz w:val="28"/>
          <w:szCs w:val="28"/>
          <w:shd w:val="clear" w:color="auto" w:fill="FFFFFF"/>
          <w:lang w:eastAsia="ru-RU"/>
        </w:rPr>
        <w:t xml:space="preserve"> составляется на плановый период на основе действующих на начало этого периода норм и смет.</w:t>
      </w:r>
    </w:p>
    <w:p w:rsidR="0099068C"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99068C">
        <w:rPr>
          <w:rFonts w:ascii="Times New Roman" w:eastAsia="Times New Roman" w:hAnsi="Times New Roman" w:cs="Times New Roman"/>
          <w:b/>
          <w:sz w:val="28"/>
          <w:szCs w:val="28"/>
          <w:shd w:val="clear" w:color="auto" w:fill="FFFFFF"/>
          <w:lang w:eastAsia="ru-RU"/>
        </w:rPr>
        <w:t>Сметная калькуляция</w:t>
      </w:r>
      <w:r w:rsidRPr="00053D01">
        <w:rPr>
          <w:rFonts w:ascii="Times New Roman" w:eastAsia="Times New Roman" w:hAnsi="Times New Roman" w:cs="Times New Roman"/>
          <w:sz w:val="28"/>
          <w:szCs w:val="28"/>
          <w:shd w:val="clear" w:color="auto" w:fill="FFFFFF"/>
          <w:lang w:eastAsia="ru-RU"/>
        </w:rPr>
        <w:t xml:space="preserve"> рассчитывается при проектировании новых производств и конструировании вновь осваиваемых изделий при отсутствии норм расхода.</w:t>
      </w:r>
    </w:p>
    <w:p w:rsidR="0099068C"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99068C">
        <w:rPr>
          <w:rFonts w:ascii="Times New Roman" w:eastAsia="Times New Roman" w:hAnsi="Times New Roman" w:cs="Times New Roman"/>
          <w:b/>
          <w:sz w:val="28"/>
          <w:szCs w:val="28"/>
          <w:shd w:val="clear" w:color="auto" w:fill="FFFFFF"/>
          <w:lang w:eastAsia="ru-RU"/>
        </w:rPr>
        <w:t>Фактическая (отчетная) калькуляция</w:t>
      </w:r>
      <w:r w:rsidRPr="00053D01">
        <w:rPr>
          <w:rFonts w:ascii="Times New Roman" w:eastAsia="Times New Roman" w:hAnsi="Times New Roman" w:cs="Times New Roman"/>
          <w:sz w:val="28"/>
          <w:szCs w:val="28"/>
          <w:shd w:val="clear" w:color="auto" w:fill="FFFFFF"/>
          <w:lang w:eastAsia="ru-RU"/>
        </w:rPr>
        <w:t xml:space="preserve"> отражает совокупность всех затрат на производство и реализацию продукции. Она используется для </w:t>
      </w:r>
      <w:proofErr w:type="gramStart"/>
      <w:r w:rsidRPr="00053D01">
        <w:rPr>
          <w:rFonts w:ascii="Times New Roman" w:eastAsia="Times New Roman" w:hAnsi="Times New Roman" w:cs="Times New Roman"/>
          <w:sz w:val="28"/>
          <w:szCs w:val="28"/>
          <w:shd w:val="clear" w:color="auto" w:fill="FFFFFF"/>
          <w:lang w:eastAsia="ru-RU"/>
        </w:rPr>
        <w:t>контроля за</w:t>
      </w:r>
      <w:proofErr w:type="gramEnd"/>
      <w:r w:rsidRPr="00053D01">
        <w:rPr>
          <w:rFonts w:ascii="Times New Roman" w:eastAsia="Times New Roman" w:hAnsi="Times New Roman" w:cs="Times New Roman"/>
          <w:sz w:val="28"/>
          <w:szCs w:val="28"/>
          <w:shd w:val="clear" w:color="auto" w:fill="FFFFFF"/>
          <w:lang w:eastAsia="ru-RU"/>
        </w:rPr>
        <w:t xml:space="preserve"> выполнением плановых заданий по снижению себестоимости различных видов продукции, а также для анализа и динамики себестоимости.</w:t>
      </w:r>
      <w:r w:rsidRPr="00053D01">
        <w:rPr>
          <w:rFonts w:ascii="Times New Roman" w:eastAsia="Times New Roman" w:hAnsi="Times New Roman" w:cs="Times New Roman"/>
          <w:sz w:val="28"/>
          <w:szCs w:val="28"/>
          <w:lang w:eastAsia="ru-RU"/>
        </w:rPr>
        <w:br/>
      </w:r>
      <w:proofErr w:type="spellStart"/>
      <w:r w:rsidRPr="00053D01">
        <w:rPr>
          <w:rFonts w:ascii="Times New Roman" w:eastAsia="Times New Roman" w:hAnsi="Times New Roman" w:cs="Times New Roman"/>
          <w:sz w:val="28"/>
          <w:szCs w:val="28"/>
          <w:shd w:val="clear" w:color="auto" w:fill="FFFFFF"/>
          <w:lang w:eastAsia="ru-RU"/>
        </w:rPr>
        <w:t>Калькулирование</w:t>
      </w:r>
      <w:proofErr w:type="spellEnd"/>
      <w:r w:rsidRPr="00053D01">
        <w:rPr>
          <w:rFonts w:ascii="Times New Roman" w:eastAsia="Times New Roman" w:hAnsi="Times New Roman" w:cs="Times New Roman"/>
          <w:sz w:val="28"/>
          <w:szCs w:val="28"/>
          <w:shd w:val="clear" w:color="auto" w:fill="FFFFFF"/>
          <w:lang w:eastAsia="ru-RU"/>
        </w:rPr>
        <w:t xml:space="preserve"> позволяет изучить себестоимость полученных в процессе производства конкретных продуктов.</w:t>
      </w:r>
    </w:p>
    <w:p w:rsidR="0099068C" w:rsidRDefault="0099068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Объектом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являются издержки, связанные с производством конкретного продукта. Следовательно, предпосылкой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является учет производственных издержек (производственный учет). Он первичен по отношению к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калькулированию</w:t>
      </w:r>
      <w:proofErr w:type="spellEnd"/>
      <w:r w:rsidR="001F6FFC" w:rsidRPr="00053D01">
        <w:rPr>
          <w:rFonts w:ascii="Times New Roman" w:eastAsia="Times New Roman" w:hAnsi="Times New Roman" w:cs="Times New Roman"/>
          <w:sz w:val="28"/>
          <w:szCs w:val="28"/>
          <w:shd w:val="clear" w:color="auto" w:fill="FFFFFF"/>
          <w:lang w:eastAsia="ru-RU"/>
        </w:rPr>
        <w:t>.</w:t>
      </w:r>
      <w:r w:rsidR="001F6FFC" w:rsidRPr="00053D01">
        <w:rPr>
          <w:rFonts w:ascii="Times New Roman" w:eastAsia="Times New Roman" w:hAnsi="Times New Roman" w:cs="Times New Roman"/>
          <w:sz w:val="28"/>
          <w:szCs w:val="28"/>
          <w:lang w:eastAsia="ru-RU"/>
        </w:rPr>
        <w:br/>
      </w:r>
      <w:r w:rsidR="001F6FFC" w:rsidRPr="00053D01">
        <w:rPr>
          <w:rFonts w:ascii="Times New Roman" w:eastAsia="Times New Roman" w:hAnsi="Times New Roman" w:cs="Times New Roman"/>
          <w:sz w:val="28"/>
          <w:szCs w:val="28"/>
          <w:shd w:val="clear" w:color="auto" w:fill="FFFFFF"/>
          <w:lang w:eastAsia="ru-RU"/>
        </w:rPr>
        <w:t xml:space="preserve">Производственный учет, являясь частью бухгалтерского учета, предполагает сбор информации об издержках предприятия, документальное оформление хозяйственных операций, так или иначе связанных с производственными затратами. В системе производственного учета такая информация обобщается, группируется по различным признакам и анализируется. Лишь на базе информации, подготовленной определенным образом в системе производственного учета, возможно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калькулирование</w:t>
      </w:r>
      <w:proofErr w:type="spellEnd"/>
      <w:r w:rsidR="001F6FFC" w:rsidRPr="00053D01">
        <w:rPr>
          <w:rFonts w:ascii="Times New Roman" w:eastAsia="Times New Roman" w:hAnsi="Times New Roman" w:cs="Times New Roman"/>
          <w:sz w:val="28"/>
          <w:szCs w:val="28"/>
          <w:shd w:val="clear" w:color="auto" w:fill="FFFFFF"/>
          <w:lang w:eastAsia="ru-RU"/>
        </w:rPr>
        <w:t xml:space="preserve">. Другими словами, речь идет о калькуляционном учете, обеспечивающем группировку издержек в таком аналитическом аспекте, который делает возможным процесс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w:t>
      </w:r>
    </w:p>
    <w:p w:rsidR="0099068C"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053D01">
        <w:rPr>
          <w:rFonts w:ascii="Times New Roman" w:eastAsia="Times New Roman" w:hAnsi="Times New Roman" w:cs="Times New Roman"/>
          <w:sz w:val="28"/>
          <w:szCs w:val="28"/>
          <w:shd w:val="clear" w:color="auto" w:fill="FFFFFF"/>
          <w:lang w:eastAsia="ru-RU"/>
        </w:rPr>
        <w:t xml:space="preserve">Между </w:t>
      </w:r>
      <w:proofErr w:type="spellStart"/>
      <w:r w:rsidRPr="00053D01">
        <w:rPr>
          <w:rFonts w:ascii="Times New Roman" w:eastAsia="Times New Roman" w:hAnsi="Times New Roman" w:cs="Times New Roman"/>
          <w:sz w:val="28"/>
          <w:szCs w:val="28"/>
          <w:shd w:val="clear" w:color="auto" w:fill="FFFFFF"/>
          <w:lang w:eastAsia="ru-RU"/>
        </w:rPr>
        <w:t>калькулированием</w:t>
      </w:r>
      <w:proofErr w:type="spellEnd"/>
      <w:r w:rsidRPr="00053D01">
        <w:rPr>
          <w:rFonts w:ascii="Times New Roman" w:eastAsia="Times New Roman" w:hAnsi="Times New Roman" w:cs="Times New Roman"/>
          <w:sz w:val="28"/>
          <w:szCs w:val="28"/>
          <w:shd w:val="clear" w:color="auto" w:fill="FFFFFF"/>
          <w:lang w:eastAsia="ru-RU"/>
        </w:rPr>
        <w:t xml:space="preserve"> и производственным учетом существует тесная взаимосвязь и взаимозависимость. Так, базой для расчета </w:t>
      </w:r>
      <w:r w:rsidRPr="00053D01">
        <w:rPr>
          <w:rFonts w:ascii="Times New Roman" w:eastAsia="Times New Roman" w:hAnsi="Times New Roman" w:cs="Times New Roman"/>
          <w:sz w:val="28"/>
          <w:szCs w:val="28"/>
          <w:shd w:val="clear" w:color="auto" w:fill="FFFFFF"/>
          <w:lang w:eastAsia="ru-RU"/>
        </w:rPr>
        <w:lastRenderedPageBreak/>
        <w:t xml:space="preserve">себестоимости единицы продукции является информация, собранная в системе производственного учета. </w:t>
      </w:r>
      <w:proofErr w:type="spellStart"/>
      <w:r w:rsidRPr="00053D01">
        <w:rPr>
          <w:rFonts w:ascii="Times New Roman" w:eastAsia="Times New Roman" w:hAnsi="Times New Roman" w:cs="Times New Roman"/>
          <w:sz w:val="28"/>
          <w:szCs w:val="28"/>
          <w:shd w:val="clear" w:color="auto" w:fill="FFFFFF"/>
          <w:lang w:eastAsia="ru-RU"/>
        </w:rPr>
        <w:t>Калькулирование</w:t>
      </w:r>
      <w:proofErr w:type="spellEnd"/>
      <w:r w:rsidRPr="00053D01">
        <w:rPr>
          <w:rFonts w:ascii="Times New Roman" w:eastAsia="Times New Roman" w:hAnsi="Times New Roman" w:cs="Times New Roman"/>
          <w:sz w:val="28"/>
          <w:szCs w:val="28"/>
          <w:shd w:val="clear" w:color="auto" w:fill="FFFFFF"/>
          <w:lang w:eastAsia="ru-RU"/>
        </w:rPr>
        <w:t xml:space="preserve"> себестоимости конечного продукта предопределяется системой и организацией производственного учета. С другой стороны, степень детализации производственного учета зависит от задач, стоящих перед предприятием в области </w:t>
      </w:r>
      <w:proofErr w:type="spellStart"/>
      <w:r w:rsidRPr="00053D01">
        <w:rPr>
          <w:rFonts w:ascii="Times New Roman" w:eastAsia="Times New Roman" w:hAnsi="Times New Roman" w:cs="Times New Roman"/>
          <w:sz w:val="28"/>
          <w:szCs w:val="28"/>
          <w:shd w:val="clear" w:color="auto" w:fill="FFFFFF"/>
          <w:lang w:eastAsia="ru-RU"/>
        </w:rPr>
        <w:t>калькулирования</w:t>
      </w:r>
      <w:proofErr w:type="spellEnd"/>
      <w:r w:rsidRPr="00053D01">
        <w:rPr>
          <w:rFonts w:ascii="Times New Roman" w:eastAsia="Times New Roman" w:hAnsi="Times New Roman" w:cs="Times New Roman"/>
          <w:sz w:val="28"/>
          <w:szCs w:val="28"/>
          <w:shd w:val="clear" w:color="auto" w:fill="FFFFFF"/>
          <w:lang w:eastAsia="ru-RU"/>
        </w:rPr>
        <w:t>.</w:t>
      </w:r>
    </w:p>
    <w:p w:rsidR="0099068C"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053D01">
        <w:rPr>
          <w:rFonts w:ascii="Times New Roman" w:eastAsia="Times New Roman" w:hAnsi="Times New Roman" w:cs="Times New Roman"/>
          <w:sz w:val="28"/>
          <w:szCs w:val="28"/>
          <w:shd w:val="clear" w:color="auto" w:fill="FFFFFF"/>
          <w:lang w:eastAsia="ru-RU"/>
        </w:rPr>
        <w:t>Калькулирование</w:t>
      </w:r>
      <w:proofErr w:type="spellEnd"/>
      <w:r w:rsidRPr="00053D01">
        <w:rPr>
          <w:rFonts w:ascii="Times New Roman" w:eastAsia="Times New Roman" w:hAnsi="Times New Roman" w:cs="Times New Roman"/>
          <w:sz w:val="28"/>
          <w:szCs w:val="28"/>
          <w:shd w:val="clear" w:color="auto" w:fill="FFFFFF"/>
          <w:lang w:eastAsia="ru-RU"/>
        </w:rPr>
        <w:t xml:space="preserve"> себестоимости продукции (работ, услуг) условно можно подразделить на три этапа. На первом этапе исчисляется себестоимость всей выпущенно</w:t>
      </w:r>
      <w:r w:rsidR="009664F1">
        <w:rPr>
          <w:rFonts w:ascii="Times New Roman" w:eastAsia="Times New Roman" w:hAnsi="Times New Roman" w:cs="Times New Roman"/>
          <w:sz w:val="28"/>
          <w:szCs w:val="28"/>
          <w:shd w:val="clear" w:color="auto" w:fill="FFFFFF"/>
          <w:lang w:eastAsia="ru-RU"/>
        </w:rPr>
        <w:t>й продукции в целом, на втором -</w:t>
      </w:r>
      <w:r w:rsidRPr="00053D01">
        <w:rPr>
          <w:rFonts w:ascii="Times New Roman" w:eastAsia="Times New Roman" w:hAnsi="Times New Roman" w:cs="Times New Roman"/>
          <w:sz w:val="28"/>
          <w:szCs w:val="28"/>
          <w:shd w:val="clear" w:color="auto" w:fill="FFFFFF"/>
          <w:lang w:eastAsia="ru-RU"/>
        </w:rPr>
        <w:t xml:space="preserve"> фактическая себестоимость по кажд</w:t>
      </w:r>
      <w:r w:rsidR="009664F1">
        <w:rPr>
          <w:rFonts w:ascii="Times New Roman" w:eastAsia="Times New Roman" w:hAnsi="Times New Roman" w:cs="Times New Roman"/>
          <w:sz w:val="28"/>
          <w:szCs w:val="28"/>
          <w:shd w:val="clear" w:color="auto" w:fill="FFFFFF"/>
          <w:lang w:eastAsia="ru-RU"/>
        </w:rPr>
        <w:t>ому виду продукции, на третьем -</w:t>
      </w:r>
      <w:r w:rsidRPr="00053D01">
        <w:rPr>
          <w:rFonts w:ascii="Times New Roman" w:eastAsia="Times New Roman" w:hAnsi="Times New Roman" w:cs="Times New Roman"/>
          <w:sz w:val="28"/>
          <w:szCs w:val="28"/>
          <w:shd w:val="clear" w:color="auto" w:fill="FFFFFF"/>
          <w:lang w:eastAsia="ru-RU"/>
        </w:rPr>
        <w:t xml:space="preserve"> себестоимость единицы продукции, выполненной работы или оказанной услуги.</w:t>
      </w:r>
    </w:p>
    <w:p w:rsidR="00731050" w:rsidRDefault="00731050"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В действительности процесс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является более сложным и чередуется с процессом учета затрат. После распределения первичных затрат калькулируется себестоимость продукции вспомогательных производств. На этом этапе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калькулирование</w:t>
      </w:r>
      <w:proofErr w:type="spellEnd"/>
      <w:r w:rsidR="001F6FFC" w:rsidRPr="00053D01">
        <w:rPr>
          <w:rFonts w:ascii="Times New Roman" w:eastAsia="Times New Roman" w:hAnsi="Times New Roman" w:cs="Times New Roman"/>
          <w:sz w:val="28"/>
          <w:szCs w:val="28"/>
          <w:shd w:val="clear" w:color="auto" w:fill="FFFFFF"/>
          <w:lang w:eastAsia="ru-RU"/>
        </w:rPr>
        <w:t xml:space="preserve"> усложняется, так как необходимо учесть предоставление взаимных услуг.</w:t>
      </w:r>
    </w:p>
    <w:p w:rsidR="00731050" w:rsidRDefault="00731050"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Учет затрат и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калькулирование</w:t>
      </w:r>
      <w:proofErr w:type="spellEnd"/>
      <w:r w:rsidR="001F6FFC" w:rsidRPr="00053D01">
        <w:rPr>
          <w:rFonts w:ascii="Times New Roman" w:eastAsia="Times New Roman" w:hAnsi="Times New Roman" w:cs="Times New Roman"/>
          <w:sz w:val="28"/>
          <w:szCs w:val="28"/>
          <w:shd w:val="clear" w:color="auto" w:fill="FFFFFF"/>
          <w:lang w:eastAsia="ru-RU"/>
        </w:rPr>
        <w:t xml:space="preserve"> себестоимости продукции могут чередоваться и в основном производстве. Как будет показано ниже, в условиях </w:t>
      </w:r>
      <w:proofErr w:type="spellStart"/>
      <w:r w:rsidR="001F6FFC" w:rsidRPr="00053D01">
        <w:rPr>
          <w:rFonts w:ascii="Times New Roman" w:eastAsia="Times New Roman" w:hAnsi="Times New Roman" w:cs="Times New Roman"/>
          <w:sz w:val="28"/>
          <w:szCs w:val="28"/>
          <w:shd w:val="clear" w:color="auto" w:fill="FFFFFF"/>
          <w:lang w:eastAsia="ru-RU"/>
        </w:rPr>
        <w:t>попередельного</w:t>
      </w:r>
      <w:proofErr w:type="spellEnd"/>
      <w:r w:rsidR="001F6FFC" w:rsidRPr="00053D01">
        <w:rPr>
          <w:rFonts w:ascii="Times New Roman" w:eastAsia="Times New Roman" w:hAnsi="Times New Roman" w:cs="Times New Roman"/>
          <w:sz w:val="28"/>
          <w:szCs w:val="28"/>
          <w:shd w:val="clear" w:color="auto" w:fill="FFFFFF"/>
          <w:lang w:eastAsia="ru-RU"/>
        </w:rPr>
        <w:t xml:space="preserve"> метода вначале калькулируется себестоимость полуфабриката первого передела, которая затем списывается на затраты второго передела, и лишь после этого можно калькулировать себестоимость полуфабриката второго передела.</w:t>
      </w:r>
    </w:p>
    <w:p w:rsidR="00731050" w:rsidRDefault="001F6FFC"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053D01">
        <w:rPr>
          <w:rFonts w:ascii="Times New Roman" w:eastAsia="Times New Roman" w:hAnsi="Times New Roman" w:cs="Times New Roman"/>
          <w:sz w:val="28"/>
          <w:szCs w:val="28"/>
          <w:shd w:val="clear" w:color="auto" w:fill="FFFFFF"/>
          <w:lang w:eastAsia="ru-RU"/>
        </w:rPr>
        <w:t>Калькулирование</w:t>
      </w:r>
      <w:proofErr w:type="spellEnd"/>
      <w:r w:rsidRPr="00053D01">
        <w:rPr>
          <w:rFonts w:ascii="Times New Roman" w:eastAsia="Times New Roman" w:hAnsi="Times New Roman" w:cs="Times New Roman"/>
          <w:sz w:val="28"/>
          <w:szCs w:val="28"/>
          <w:shd w:val="clear" w:color="auto" w:fill="FFFFFF"/>
          <w:lang w:eastAsia="ru-RU"/>
        </w:rPr>
        <w:t xml:space="preserve"> себестоимости продукции является объективно необходимым процессом при управлении производством.</w:t>
      </w:r>
    </w:p>
    <w:p w:rsidR="00731050" w:rsidRDefault="00731050"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Функционировавшие ранее калькуляционные</w:t>
      </w:r>
      <w:r w:rsidR="001F6FFC" w:rsidRPr="00053D01">
        <w:rPr>
          <w:rFonts w:ascii="Times New Roman" w:eastAsia="Times New Roman" w:hAnsi="Times New Roman" w:cs="Times New Roman"/>
          <w:sz w:val="28"/>
          <w:szCs w:val="28"/>
          <w:shd w:val="clear" w:color="auto" w:fill="FFFFFF"/>
          <w:lang w:eastAsia="ru-RU"/>
        </w:rPr>
        <w:t xml:space="preserve"> си</w:t>
      </w:r>
      <w:r>
        <w:rPr>
          <w:rFonts w:ascii="Times New Roman" w:eastAsia="Times New Roman" w:hAnsi="Times New Roman" w:cs="Times New Roman"/>
          <w:sz w:val="28"/>
          <w:szCs w:val="28"/>
          <w:shd w:val="clear" w:color="auto" w:fill="FFFFFF"/>
          <w:lang w:eastAsia="ru-RU"/>
        </w:rPr>
        <w:t xml:space="preserve">стемы преследовали одну цель – оценить запасы готовой продукции и </w:t>
      </w:r>
      <w:r w:rsidR="001F6FFC" w:rsidRPr="00053D01">
        <w:rPr>
          <w:rFonts w:ascii="Times New Roman" w:eastAsia="Times New Roman" w:hAnsi="Times New Roman" w:cs="Times New Roman"/>
          <w:sz w:val="28"/>
          <w:szCs w:val="28"/>
          <w:shd w:val="clear" w:color="auto" w:fill="FFFFFF"/>
          <w:lang w:eastAsia="ru-RU"/>
        </w:rPr>
        <w:t>полуфабрикатов собственного п</w:t>
      </w:r>
      <w:r>
        <w:rPr>
          <w:rFonts w:ascii="Times New Roman" w:eastAsia="Times New Roman" w:hAnsi="Times New Roman" w:cs="Times New Roman"/>
          <w:sz w:val="28"/>
          <w:szCs w:val="28"/>
          <w:shd w:val="clear" w:color="auto" w:fill="FFFFFF"/>
          <w:lang w:eastAsia="ru-RU"/>
        </w:rPr>
        <w:t xml:space="preserve">роизводства, что необходимо для внутрипроизводственных целей и </w:t>
      </w:r>
      <w:r w:rsidR="001F6FFC" w:rsidRPr="00053D01">
        <w:rPr>
          <w:rFonts w:ascii="Times New Roman" w:eastAsia="Times New Roman" w:hAnsi="Times New Roman" w:cs="Times New Roman"/>
          <w:sz w:val="28"/>
          <w:szCs w:val="28"/>
          <w:shd w:val="clear" w:color="auto" w:fill="FFFFFF"/>
          <w:lang w:eastAsia="ru-RU"/>
        </w:rPr>
        <w:t>дл</w:t>
      </w:r>
      <w:r>
        <w:rPr>
          <w:rFonts w:ascii="Times New Roman" w:eastAsia="Times New Roman" w:hAnsi="Times New Roman" w:cs="Times New Roman"/>
          <w:sz w:val="28"/>
          <w:szCs w:val="28"/>
          <w:shd w:val="clear" w:color="auto" w:fill="FFFFFF"/>
          <w:lang w:eastAsia="ru-RU"/>
        </w:rPr>
        <w:t xml:space="preserve">я </w:t>
      </w:r>
      <w:r w:rsidR="001F6FFC" w:rsidRPr="00053D01">
        <w:rPr>
          <w:rFonts w:ascii="Times New Roman" w:eastAsia="Times New Roman" w:hAnsi="Times New Roman" w:cs="Times New Roman"/>
          <w:sz w:val="28"/>
          <w:szCs w:val="28"/>
          <w:shd w:val="clear" w:color="auto" w:fill="FFFFFF"/>
          <w:lang w:eastAsia="ru-RU"/>
        </w:rPr>
        <w:t>сос</w:t>
      </w:r>
      <w:r>
        <w:rPr>
          <w:rFonts w:ascii="Times New Roman" w:eastAsia="Times New Roman" w:hAnsi="Times New Roman" w:cs="Times New Roman"/>
          <w:sz w:val="28"/>
          <w:szCs w:val="28"/>
          <w:shd w:val="clear" w:color="auto" w:fill="FFFFFF"/>
          <w:lang w:eastAsia="ru-RU"/>
        </w:rPr>
        <w:t>тавления внешней отчетности, а также для определения</w:t>
      </w:r>
      <w:r w:rsidR="001F6FFC" w:rsidRPr="00053D01">
        <w:rPr>
          <w:rFonts w:ascii="Times New Roman" w:eastAsia="Times New Roman" w:hAnsi="Times New Roman" w:cs="Times New Roman"/>
          <w:sz w:val="28"/>
          <w:szCs w:val="28"/>
          <w:shd w:val="clear" w:color="auto" w:fill="FFFFFF"/>
          <w:lang w:eastAsia="ru-RU"/>
        </w:rPr>
        <w:t xml:space="preserve"> прибыли. Несмотря на важность этой задачи, </w:t>
      </w:r>
      <w:r>
        <w:rPr>
          <w:rFonts w:ascii="Times New Roman" w:eastAsia="Times New Roman" w:hAnsi="Times New Roman" w:cs="Times New Roman"/>
          <w:sz w:val="28"/>
          <w:szCs w:val="28"/>
          <w:shd w:val="clear" w:color="auto" w:fill="FFFFFF"/>
          <w:lang w:eastAsia="ru-RU"/>
        </w:rPr>
        <w:t xml:space="preserve">прежние системы </w:t>
      </w:r>
      <w:proofErr w:type="spellStart"/>
      <w:r w:rsidR="001F6FFC" w:rsidRPr="00053D01">
        <w:rPr>
          <w:rFonts w:ascii="Times New Roman" w:eastAsia="Times New Roman" w:hAnsi="Times New Roman" w:cs="Times New Roman"/>
          <w:sz w:val="28"/>
          <w:szCs w:val="28"/>
          <w:shd w:val="clear" w:color="auto" w:fill="FFFFFF"/>
          <w:lang w:eastAsia="ru-RU"/>
        </w:rPr>
        <w:lastRenderedPageBreak/>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не содержали информации, пригодной для решения многих управленческих задач.</w:t>
      </w:r>
    </w:p>
    <w:p w:rsidR="00731050" w:rsidRDefault="00731050" w:rsidP="0099068C">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Современные системы </w:t>
      </w:r>
      <w:proofErr w:type="spellStart"/>
      <w:r w:rsidR="001F6FFC" w:rsidRPr="00053D01">
        <w:rPr>
          <w:rFonts w:ascii="Times New Roman" w:eastAsia="Times New Roman" w:hAnsi="Times New Roman" w:cs="Times New Roman"/>
          <w:sz w:val="28"/>
          <w:szCs w:val="28"/>
          <w:shd w:val="clear" w:color="auto" w:fill="FFFFFF"/>
          <w:lang w:eastAsia="ru-RU"/>
        </w:rPr>
        <w:t>калькулирования</w:t>
      </w:r>
      <w:proofErr w:type="spellEnd"/>
      <w:r w:rsidR="001F6FFC" w:rsidRPr="00053D01">
        <w:rPr>
          <w:rFonts w:ascii="Times New Roman" w:eastAsia="Times New Roman" w:hAnsi="Times New Roman" w:cs="Times New Roman"/>
          <w:sz w:val="28"/>
          <w:szCs w:val="28"/>
          <w:shd w:val="clear" w:color="auto" w:fill="FFFFFF"/>
          <w:lang w:eastAsia="ru-RU"/>
        </w:rPr>
        <w:t xml:space="preserve"> более </w:t>
      </w:r>
      <w:proofErr w:type="spellStart"/>
      <w:r w:rsidR="001F6FFC" w:rsidRPr="00053D01">
        <w:rPr>
          <w:rFonts w:ascii="Times New Roman" w:eastAsia="Times New Roman" w:hAnsi="Times New Roman" w:cs="Times New Roman"/>
          <w:sz w:val="28"/>
          <w:szCs w:val="28"/>
          <w:shd w:val="clear" w:color="auto" w:fill="FFFFFF"/>
          <w:lang w:eastAsia="ru-RU"/>
        </w:rPr>
        <w:t>сбалансированны</w:t>
      </w:r>
      <w:proofErr w:type="spellEnd"/>
      <w:r w:rsidR="001F6FFC" w:rsidRPr="00053D01">
        <w:rPr>
          <w:rFonts w:ascii="Times New Roman" w:eastAsia="Times New Roman" w:hAnsi="Times New Roman" w:cs="Times New Roman"/>
          <w:sz w:val="28"/>
          <w:szCs w:val="28"/>
          <w:shd w:val="clear" w:color="auto" w:fill="FFFFFF"/>
          <w:lang w:eastAsia="ru-RU"/>
        </w:rPr>
        <w:t>. Содержащаяся в них информация позволяет не только решать традиционные задачи, но и прогнозировать экономические последствия таких ситуаций, как:</w:t>
      </w:r>
    </w:p>
    <w:p w:rsidR="00731050" w:rsidRPr="00731050" w:rsidRDefault="00731050" w:rsidP="00731050">
      <w:pPr>
        <w:pStyle w:val="a4"/>
        <w:numPr>
          <w:ilvl w:val="0"/>
          <w:numId w:val="2"/>
        </w:num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целесообразность дальнейшего выпуска</w:t>
      </w:r>
      <w:r w:rsidR="001F6FFC" w:rsidRPr="00731050">
        <w:rPr>
          <w:rFonts w:ascii="Times New Roman" w:eastAsia="Times New Roman" w:hAnsi="Times New Roman" w:cs="Times New Roman"/>
          <w:sz w:val="28"/>
          <w:szCs w:val="28"/>
          <w:shd w:val="clear" w:color="auto" w:fill="FFFFFF"/>
          <w:lang w:eastAsia="ru-RU"/>
        </w:rPr>
        <w:t xml:space="preserve"> продукции;</w:t>
      </w:r>
    </w:p>
    <w:p w:rsidR="00731050" w:rsidRPr="00731050" w:rsidRDefault="00731050" w:rsidP="00731050">
      <w:pPr>
        <w:pStyle w:val="a4"/>
        <w:numPr>
          <w:ilvl w:val="0"/>
          <w:numId w:val="2"/>
        </w:num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установление оптимальной </w:t>
      </w:r>
      <w:r w:rsidR="001F6FFC" w:rsidRPr="00731050">
        <w:rPr>
          <w:rFonts w:ascii="Times New Roman" w:eastAsia="Times New Roman" w:hAnsi="Times New Roman" w:cs="Times New Roman"/>
          <w:sz w:val="28"/>
          <w:szCs w:val="28"/>
          <w:shd w:val="clear" w:color="auto" w:fill="FFFFFF"/>
          <w:lang w:eastAsia="ru-RU"/>
        </w:rPr>
        <w:t>цены на продукцию;</w:t>
      </w:r>
    </w:p>
    <w:p w:rsidR="00731050" w:rsidRPr="00731050" w:rsidRDefault="00731050" w:rsidP="00731050">
      <w:pPr>
        <w:pStyle w:val="a4"/>
        <w:numPr>
          <w:ilvl w:val="0"/>
          <w:numId w:val="2"/>
        </w:num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оптимизация ассортимента выпускаемой</w:t>
      </w:r>
      <w:r w:rsidR="001F6FFC" w:rsidRPr="00731050">
        <w:rPr>
          <w:rFonts w:ascii="Times New Roman" w:eastAsia="Times New Roman" w:hAnsi="Times New Roman" w:cs="Times New Roman"/>
          <w:sz w:val="28"/>
          <w:szCs w:val="28"/>
          <w:shd w:val="clear" w:color="auto" w:fill="FFFFFF"/>
          <w:lang w:eastAsia="ru-RU"/>
        </w:rPr>
        <w:t xml:space="preserve"> продукции;</w:t>
      </w:r>
    </w:p>
    <w:p w:rsidR="00731050" w:rsidRPr="00731050" w:rsidRDefault="001F6FFC" w:rsidP="00731050">
      <w:pPr>
        <w:pStyle w:val="a4"/>
        <w:numPr>
          <w:ilvl w:val="0"/>
          <w:numId w:val="2"/>
        </w:numPr>
        <w:shd w:val="clear" w:color="auto" w:fill="FFFFFF"/>
        <w:spacing w:after="0" w:line="360" w:lineRule="auto"/>
        <w:ind w:left="0" w:firstLine="1069"/>
        <w:jc w:val="both"/>
        <w:rPr>
          <w:rFonts w:ascii="Times New Roman" w:eastAsia="Times New Roman" w:hAnsi="Times New Roman" w:cs="Times New Roman"/>
          <w:sz w:val="28"/>
          <w:szCs w:val="28"/>
          <w:shd w:val="clear" w:color="auto" w:fill="FFFFFF"/>
          <w:lang w:eastAsia="ru-RU"/>
        </w:rPr>
      </w:pPr>
      <w:r w:rsidRPr="00731050">
        <w:rPr>
          <w:rFonts w:ascii="Times New Roman" w:eastAsia="Times New Roman" w:hAnsi="Times New Roman" w:cs="Times New Roman"/>
          <w:sz w:val="28"/>
          <w:szCs w:val="28"/>
          <w:shd w:val="clear" w:color="auto" w:fill="FFFFFF"/>
          <w:lang w:eastAsia="ru-RU"/>
        </w:rPr>
        <w:t>целесооб</w:t>
      </w:r>
      <w:r w:rsidR="00731050">
        <w:rPr>
          <w:rFonts w:ascii="Times New Roman" w:eastAsia="Times New Roman" w:hAnsi="Times New Roman" w:cs="Times New Roman"/>
          <w:sz w:val="28"/>
          <w:szCs w:val="28"/>
          <w:shd w:val="clear" w:color="auto" w:fill="FFFFFF"/>
          <w:lang w:eastAsia="ru-RU"/>
        </w:rPr>
        <w:t xml:space="preserve">разность обновления действующей технологии и </w:t>
      </w:r>
      <w:r w:rsidRPr="00731050">
        <w:rPr>
          <w:rFonts w:ascii="Times New Roman" w:eastAsia="Times New Roman" w:hAnsi="Times New Roman" w:cs="Times New Roman"/>
          <w:sz w:val="28"/>
          <w:szCs w:val="28"/>
          <w:shd w:val="clear" w:color="auto" w:fill="FFFFFF"/>
          <w:lang w:eastAsia="ru-RU"/>
        </w:rPr>
        <w:t>станочного парка;</w:t>
      </w:r>
    </w:p>
    <w:p w:rsidR="00731050" w:rsidRPr="00731050" w:rsidRDefault="001F6FFC" w:rsidP="00731050">
      <w:pPr>
        <w:pStyle w:val="a4"/>
        <w:numPr>
          <w:ilvl w:val="0"/>
          <w:numId w:val="2"/>
        </w:numPr>
        <w:shd w:val="clear" w:color="auto" w:fill="FFFFFF"/>
        <w:spacing w:after="0" w:line="360" w:lineRule="auto"/>
        <w:jc w:val="both"/>
        <w:rPr>
          <w:rFonts w:ascii="Times New Roman" w:eastAsia="Times New Roman" w:hAnsi="Times New Roman" w:cs="Times New Roman"/>
          <w:sz w:val="28"/>
          <w:szCs w:val="28"/>
          <w:shd w:val="clear" w:color="auto" w:fill="FFFFFF"/>
          <w:lang w:eastAsia="ru-RU"/>
        </w:rPr>
      </w:pPr>
      <w:r w:rsidRPr="00731050">
        <w:rPr>
          <w:rFonts w:ascii="Times New Roman" w:eastAsia="Times New Roman" w:hAnsi="Times New Roman" w:cs="Times New Roman"/>
          <w:sz w:val="28"/>
          <w:szCs w:val="28"/>
          <w:shd w:val="clear" w:color="auto" w:fill="FFFFFF"/>
          <w:lang w:eastAsia="ru-RU"/>
        </w:rPr>
        <w:t>оценка качества работы управленческого персонала.</w:t>
      </w:r>
    </w:p>
    <w:p w:rsid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gramStart"/>
      <w:r w:rsidRPr="00731050">
        <w:rPr>
          <w:rFonts w:ascii="Times New Roman" w:eastAsia="Times New Roman" w:hAnsi="Times New Roman" w:cs="Times New Roman"/>
          <w:sz w:val="28"/>
          <w:szCs w:val="28"/>
          <w:shd w:val="clear" w:color="auto" w:fill="FFFFFF"/>
          <w:lang w:eastAsia="ru-RU"/>
        </w:rPr>
        <w:t>Современное</w:t>
      </w:r>
      <w:proofErr w:type="gramEnd"/>
      <w:r w:rsidRPr="00731050">
        <w:rPr>
          <w:rFonts w:ascii="Times New Roman" w:eastAsia="Times New Roman" w:hAnsi="Times New Roman" w:cs="Times New Roman"/>
          <w:sz w:val="28"/>
          <w:szCs w:val="28"/>
          <w:shd w:val="clear" w:color="auto" w:fill="FFFFFF"/>
          <w:lang w:eastAsia="ru-RU"/>
        </w:rPr>
        <w:t xml:space="preserve"> </w:t>
      </w: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лежит в основе оценки выполнения принятого предприятием или центром ответственности плана. Оно необходимо для анализа причин отклонений от плановых заданий по себестоимости. Данные фактических калькуляций используются для последующего планирования себестоимости, для обоснования экономической эффективности внедрения новой техники, выбора современных технологических процессов, проведения мероприятий по повышению качества продукции, проверки проектов строительства и реконструкции предприятий. По результатам </w:t>
      </w:r>
      <w:proofErr w:type="spellStart"/>
      <w:r w:rsidRPr="00731050">
        <w:rPr>
          <w:rFonts w:ascii="Times New Roman" w:eastAsia="Times New Roman" w:hAnsi="Times New Roman" w:cs="Times New Roman"/>
          <w:sz w:val="28"/>
          <w:szCs w:val="28"/>
          <w:shd w:val="clear" w:color="auto" w:fill="FFFFFF"/>
          <w:lang w:eastAsia="ru-RU"/>
        </w:rPr>
        <w:t>калькулирования</w:t>
      </w:r>
      <w:proofErr w:type="spellEnd"/>
      <w:r w:rsidRPr="00731050">
        <w:rPr>
          <w:rFonts w:ascii="Times New Roman" w:eastAsia="Times New Roman" w:hAnsi="Times New Roman" w:cs="Times New Roman"/>
          <w:sz w:val="28"/>
          <w:szCs w:val="28"/>
          <w:shd w:val="clear" w:color="auto" w:fill="FFFFFF"/>
          <w:lang w:eastAsia="ru-RU"/>
        </w:rPr>
        <w:t xml:space="preserve"> можно принять решение о проведении ремонта самостоятельно или с использованием услуг сторонних организаций.</w:t>
      </w:r>
    </w:p>
    <w:p w:rsid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31050">
        <w:rPr>
          <w:rFonts w:ascii="Times New Roman" w:eastAsia="Times New Roman" w:hAnsi="Times New Roman" w:cs="Times New Roman"/>
          <w:sz w:val="28"/>
          <w:szCs w:val="28"/>
          <w:shd w:val="clear" w:color="auto" w:fill="FFFFFF"/>
          <w:lang w:eastAsia="ru-RU"/>
        </w:rPr>
        <w:t xml:space="preserve">Наконец, </w:t>
      </w: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является основой трансфертного ценообразования. Трансфертная (внутренняя) цена применяется при коммерческих операциях между подразделениями одного и того же предприятия. Наибольшую актуальность вопросы формирования трансфертных цен имеют при наличии права у подразделения предприятия самостоятельно выходить на внешних покупателей. В этом случае от правильного формирования трансфертной цены будет зависеть общее </w:t>
      </w:r>
      <w:r w:rsidRPr="00731050">
        <w:rPr>
          <w:rFonts w:ascii="Times New Roman" w:eastAsia="Times New Roman" w:hAnsi="Times New Roman" w:cs="Times New Roman"/>
          <w:sz w:val="28"/>
          <w:szCs w:val="28"/>
          <w:shd w:val="clear" w:color="auto" w:fill="FFFFFF"/>
          <w:lang w:eastAsia="ru-RU"/>
        </w:rPr>
        <w:lastRenderedPageBreak/>
        <w:t xml:space="preserve">финансовое положение организации. Если же продукция подразделения полностью потребляется внутри предприятия, трансфертная цена </w:t>
      </w:r>
      <w:proofErr w:type="gramStart"/>
      <w:r w:rsidRPr="00731050">
        <w:rPr>
          <w:rFonts w:ascii="Times New Roman" w:eastAsia="Times New Roman" w:hAnsi="Times New Roman" w:cs="Times New Roman"/>
          <w:sz w:val="28"/>
          <w:szCs w:val="28"/>
          <w:shd w:val="clear" w:color="auto" w:fill="FFFFFF"/>
          <w:lang w:eastAsia="ru-RU"/>
        </w:rPr>
        <w:t>является</w:t>
      </w:r>
      <w:proofErr w:type="gramEnd"/>
      <w:r w:rsidRPr="00731050">
        <w:rPr>
          <w:rFonts w:ascii="Times New Roman" w:eastAsia="Times New Roman" w:hAnsi="Times New Roman" w:cs="Times New Roman"/>
          <w:sz w:val="28"/>
          <w:szCs w:val="28"/>
          <w:shd w:val="clear" w:color="auto" w:fill="FFFFFF"/>
          <w:lang w:eastAsia="ru-RU"/>
        </w:rPr>
        <w:t xml:space="preserve"> лишь учетной категорией, необходимой</w:t>
      </w:r>
      <w:r w:rsidR="00731050">
        <w:rPr>
          <w:rFonts w:ascii="Times New Roman" w:eastAsia="Times New Roman" w:hAnsi="Times New Roman" w:cs="Times New Roman"/>
          <w:sz w:val="28"/>
          <w:szCs w:val="28"/>
          <w:lang w:eastAsia="ru-RU"/>
        </w:rPr>
        <w:t xml:space="preserve"> </w:t>
      </w:r>
      <w:r w:rsidR="00731050">
        <w:rPr>
          <w:rFonts w:ascii="Times New Roman" w:eastAsia="Times New Roman" w:hAnsi="Times New Roman" w:cs="Times New Roman"/>
          <w:sz w:val="28"/>
          <w:szCs w:val="28"/>
          <w:shd w:val="clear" w:color="auto" w:fill="FFFFFF"/>
          <w:lang w:eastAsia="ru-RU"/>
        </w:rPr>
        <w:t>для обеспечения хозяйственных связей между внутренними подразделениями</w:t>
      </w:r>
      <w:r w:rsidRPr="00731050">
        <w:rPr>
          <w:rFonts w:ascii="Times New Roman" w:eastAsia="Times New Roman" w:hAnsi="Times New Roman" w:cs="Times New Roman"/>
          <w:sz w:val="28"/>
          <w:szCs w:val="28"/>
          <w:shd w:val="clear" w:color="auto" w:fill="FFFFFF"/>
          <w:lang w:eastAsia="ru-RU"/>
        </w:rPr>
        <w:t xml:space="preserve"> предприятия, </w:t>
      </w:r>
      <w:r w:rsidR="00731050">
        <w:rPr>
          <w:rFonts w:ascii="Times New Roman" w:eastAsia="Times New Roman" w:hAnsi="Times New Roman" w:cs="Times New Roman"/>
          <w:sz w:val="28"/>
          <w:szCs w:val="28"/>
          <w:shd w:val="clear" w:color="auto" w:fill="FFFFFF"/>
          <w:lang w:eastAsia="ru-RU"/>
        </w:rPr>
        <w:t xml:space="preserve">но при этом она </w:t>
      </w:r>
      <w:r w:rsidRPr="00731050">
        <w:rPr>
          <w:rFonts w:ascii="Times New Roman" w:eastAsia="Times New Roman" w:hAnsi="Times New Roman" w:cs="Times New Roman"/>
          <w:sz w:val="28"/>
          <w:szCs w:val="28"/>
          <w:shd w:val="clear" w:color="auto" w:fill="FFFFFF"/>
          <w:lang w:eastAsia="ru-RU"/>
        </w:rPr>
        <w:t>не влияет на конечные результаты организации.</w:t>
      </w:r>
    </w:p>
    <w:p w:rsid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31050">
        <w:rPr>
          <w:rFonts w:ascii="Times New Roman" w:eastAsia="Times New Roman" w:hAnsi="Times New Roman" w:cs="Times New Roman"/>
          <w:sz w:val="28"/>
          <w:szCs w:val="28"/>
          <w:shd w:val="clear" w:color="auto" w:fill="FFFFFF"/>
          <w:lang w:eastAsia="ru-RU"/>
        </w:rPr>
        <w:t>Таким о</w:t>
      </w:r>
      <w:r w:rsidR="00731050">
        <w:rPr>
          <w:rFonts w:ascii="Times New Roman" w:eastAsia="Times New Roman" w:hAnsi="Times New Roman" w:cs="Times New Roman"/>
          <w:sz w:val="28"/>
          <w:szCs w:val="28"/>
          <w:shd w:val="clear" w:color="auto" w:fill="FFFFFF"/>
          <w:lang w:eastAsia="ru-RU"/>
        </w:rPr>
        <w:t xml:space="preserve">бразом, производственный учет и </w:t>
      </w: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являются основными элементами системы управления не только себестоимостью продукции, но и производством в целом.</w:t>
      </w:r>
    </w:p>
    <w:p w:rsidR="00731050" w:rsidRPr="00731050" w:rsidRDefault="001F6FFC" w:rsidP="00731050">
      <w:pPr>
        <w:pageBreakBefore/>
        <w:shd w:val="clear" w:color="auto" w:fill="FFFFFF"/>
        <w:spacing w:after="0" w:line="360" w:lineRule="auto"/>
        <w:jc w:val="center"/>
        <w:rPr>
          <w:rFonts w:ascii="Times New Roman" w:eastAsia="Times New Roman" w:hAnsi="Times New Roman" w:cs="Times New Roman"/>
          <w:b/>
          <w:sz w:val="28"/>
          <w:szCs w:val="28"/>
          <w:lang w:eastAsia="ru-RU"/>
        </w:rPr>
      </w:pPr>
      <w:r w:rsidRPr="00731050">
        <w:rPr>
          <w:rFonts w:ascii="Times New Roman" w:eastAsia="Times New Roman" w:hAnsi="Times New Roman" w:cs="Times New Roman"/>
          <w:b/>
          <w:sz w:val="28"/>
          <w:szCs w:val="28"/>
          <w:shd w:val="clear" w:color="auto" w:fill="FFFFFF"/>
          <w:lang w:eastAsia="ru-RU"/>
        </w:rPr>
        <w:lastRenderedPageBreak/>
        <w:t xml:space="preserve">1.2. Принципы </w:t>
      </w:r>
      <w:proofErr w:type="spellStart"/>
      <w:r w:rsidRPr="00731050">
        <w:rPr>
          <w:rFonts w:ascii="Times New Roman" w:eastAsia="Times New Roman" w:hAnsi="Times New Roman" w:cs="Times New Roman"/>
          <w:b/>
          <w:sz w:val="28"/>
          <w:szCs w:val="28"/>
          <w:shd w:val="clear" w:color="auto" w:fill="FFFFFF"/>
          <w:lang w:eastAsia="ru-RU"/>
        </w:rPr>
        <w:t>калькулирования</w:t>
      </w:r>
      <w:proofErr w:type="spellEnd"/>
      <w:r w:rsidRPr="00731050">
        <w:rPr>
          <w:rFonts w:ascii="Times New Roman" w:eastAsia="Times New Roman" w:hAnsi="Times New Roman" w:cs="Times New Roman"/>
          <w:b/>
          <w:sz w:val="28"/>
          <w:szCs w:val="28"/>
          <w:shd w:val="clear" w:color="auto" w:fill="FFFFFF"/>
          <w:lang w:eastAsia="ru-RU"/>
        </w:rPr>
        <w:t>, его объект и методы</w:t>
      </w:r>
    </w:p>
    <w:p w:rsid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может осуществляться как в рамках учетной системы (упорядоченный регулярный процесс), так и по требованию (например, сбор и измерение затрат, связанных с заменой оборудования). Конечно, постоянное </w:t>
      </w: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 более дорогостоящее, чем проводимое время от времени, и решение о том, насколько детализированные данные должны поступать из системы производственного учета на регулярной основе, принимается исходя из сопоставления затрат и доходов.</w:t>
      </w:r>
    </w:p>
    <w:p w:rsid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sidRPr="00731050">
        <w:rPr>
          <w:rFonts w:ascii="Times New Roman" w:eastAsia="Times New Roman" w:hAnsi="Times New Roman" w:cs="Times New Roman"/>
          <w:sz w:val="28"/>
          <w:szCs w:val="28"/>
          <w:shd w:val="clear" w:color="auto" w:fill="FFFFFF"/>
          <w:lang w:eastAsia="ru-RU"/>
        </w:rPr>
        <w:t>Калькулирование</w:t>
      </w:r>
      <w:proofErr w:type="spellEnd"/>
      <w:r w:rsidRPr="00731050">
        <w:rPr>
          <w:rFonts w:ascii="Times New Roman" w:eastAsia="Times New Roman" w:hAnsi="Times New Roman" w:cs="Times New Roman"/>
          <w:sz w:val="28"/>
          <w:szCs w:val="28"/>
          <w:shd w:val="clear" w:color="auto" w:fill="FFFFFF"/>
          <w:lang w:eastAsia="ru-RU"/>
        </w:rPr>
        <w:t xml:space="preserve"> на любом предприятии, независимо от его вида деятельности, размера и формы собственности, организуется в соответствии с определенными принципами:</w:t>
      </w:r>
    </w:p>
    <w:p w:rsidR="00731050" w:rsidRPr="00731050" w:rsidRDefault="00731050" w:rsidP="00731050">
      <w:pPr>
        <w:pStyle w:val="a4"/>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731050">
        <w:rPr>
          <w:rFonts w:ascii="Times New Roman" w:eastAsia="Times New Roman" w:hAnsi="Times New Roman" w:cs="Times New Roman"/>
          <w:sz w:val="28"/>
          <w:szCs w:val="28"/>
          <w:shd w:val="clear" w:color="auto" w:fill="FFFFFF"/>
          <w:lang w:eastAsia="ru-RU"/>
        </w:rPr>
        <w:t xml:space="preserve">Научно обоснованная классификация затрат на </w:t>
      </w:r>
      <w:r w:rsidR="001F6FFC" w:rsidRPr="00731050">
        <w:rPr>
          <w:rFonts w:ascii="Times New Roman" w:eastAsia="Times New Roman" w:hAnsi="Times New Roman" w:cs="Times New Roman"/>
          <w:sz w:val="28"/>
          <w:szCs w:val="28"/>
          <w:shd w:val="clear" w:color="auto" w:fill="FFFFFF"/>
          <w:lang w:eastAsia="ru-RU"/>
        </w:rPr>
        <w:t>производство.</w:t>
      </w:r>
    </w:p>
    <w:p w:rsidR="00731050" w:rsidRDefault="00731050"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31050">
        <w:rPr>
          <w:rFonts w:ascii="Times New Roman" w:eastAsia="Times New Roman" w:hAnsi="Times New Roman" w:cs="Times New Roman"/>
          <w:sz w:val="28"/>
          <w:szCs w:val="28"/>
          <w:shd w:val="clear" w:color="auto" w:fill="FFFFFF"/>
          <w:lang w:eastAsia="ru-RU"/>
        </w:rPr>
        <w:t xml:space="preserve">В ближайшей </w:t>
      </w:r>
      <w:r w:rsidR="001F6FFC" w:rsidRPr="00731050">
        <w:rPr>
          <w:rFonts w:ascii="Times New Roman" w:eastAsia="Times New Roman" w:hAnsi="Times New Roman" w:cs="Times New Roman"/>
          <w:sz w:val="28"/>
          <w:szCs w:val="28"/>
          <w:shd w:val="clear" w:color="auto" w:fill="FFFFFF"/>
          <w:lang w:eastAsia="ru-RU"/>
        </w:rPr>
        <w:t>перспекти</w:t>
      </w:r>
      <w:r w:rsidRPr="00731050">
        <w:rPr>
          <w:rFonts w:ascii="Times New Roman" w:eastAsia="Times New Roman" w:hAnsi="Times New Roman" w:cs="Times New Roman"/>
          <w:sz w:val="28"/>
          <w:szCs w:val="28"/>
          <w:shd w:val="clear" w:color="auto" w:fill="FFFFFF"/>
          <w:lang w:eastAsia="ru-RU"/>
        </w:rPr>
        <w:t xml:space="preserve">ве </w:t>
      </w:r>
      <w:r w:rsidR="001F6FFC" w:rsidRPr="00731050">
        <w:rPr>
          <w:rFonts w:ascii="Times New Roman" w:eastAsia="Times New Roman" w:hAnsi="Times New Roman" w:cs="Times New Roman"/>
          <w:sz w:val="28"/>
          <w:szCs w:val="28"/>
          <w:shd w:val="clear" w:color="auto" w:fill="FFFFFF"/>
          <w:lang w:eastAsia="ru-RU"/>
        </w:rPr>
        <w:t>Минфином РФ предпо</w:t>
      </w:r>
      <w:r w:rsidRPr="00731050">
        <w:rPr>
          <w:rFonts w:ascii="Times New Roman" w:eastAsia="Times New Roman" w:hAnsi="Times New Roman" w:cs="Times New Roman"/>
          <w:sz w:val="28"/>
          <w:szCs w:val="28"/>
          <w:shd w:val="clear" w:color="auto" w:fill="FFFFFF"/>
          <w:lang w:eastAsia="ru-RU"/>
        </w:rPr>
        <w:t>лагается разработка специальных</w:t>
      </w:r>
      <w:r w:rsidR="001F6FFC" w:rsidRPr="00731050">
        <w:rPr>
          <w:rFonts w:ascii="Times New Roman" w:eastAsia="Times New Roman" w:hAnsi="Times New Roman" w:cs="Times New Roman"/>
          <w:sz w:val="28"/>
          <w:szCs w:val="28"/>
          <w:shd w:val="clear" w:color="auto" w:fill="FFFFFF"/>
          <w:lang w:eastAsia="ru-RU"/>
        </w:rPr>
        <w:t xml:space="preserve"> отраслевых</w:t>
      </w:r>
      <w:r w:rsidRPr="00731050">
        <w:rPr>
          <w:rFonts w:ascii="Times New Roman" w:eastAsia="Times New Roman" w:hAnsi="Times New Roman" w:cs="Times New Roman"/>
          <w:sz w:val="28"/>
          <w:szCs w:val="28"/>
          <w:shd w:val="clear" w:color="auto" w:fill="FFFFFF"/>
          <w:lang w:eastAsia="ru-RU"/>
        </w:rPr>
        <w:t xml:space="preserve"> рекомендаций по планированию и учету затрат. Для </w:t>
      </w:r>
      <w:r w:rsidR="001F6FFC" w:rsidRPr="00731050">
        <w:rPr>
          <w:rFonts w:ascii="Times New Roman" w:eastAsia="Times New Roman" w:hAnsi="Times New Roman" w:cs="Times New Roman"/>
          <w:sz w:val="28"/>
          <w:szCs w:val="28"/>
          <w:shd w:val="clear" w:color="auto" w:fill="FFFFFF"/>
          <w:lang w:eastAsia="ru-RU"/>
        </w:rPr>
        <w:t>отдельны</w:t>
      </w:r>
      <w:r w:rsidRPr="00731050">
        <w:rPr>
          <w:rFonts w:ascii="Times New Roman" w:eastAsia="Times New Roman" w:hAnsi="Times New Roman" w:cs="Times New Roman"/>
          <w:sz w:val="28"/>
          <w:szCs w:val="28"/>
          <w:shd w:val="clear" w:color="auto" w:fill="FFFFFF"/>
          <w:lang w:eastAsia="ru-RU"/>
        </w:rPr>
        <w:t>х отраслей сферы материального производства. Этими документами будут определены возможные подходы к классификации</w:t>
      </w:r>
      <w:r w:rsidR="001F6FFC" w:rsidRPr="00731050">
        <w:rPr>
          <w:rFonts w:ascii="Times New Roman" w:eastAsia="Times New Roman" w:hAnsi="Times New Roman" w:cs="Times New Roman"/>
          <w:sz w:val="28"/>
          <w:szCs w:val="28"/>
          <w:shd w:val="clear" w:color="auto" w:fill="FFFFFF"/>
          <w:lang w:eastAsia="ru-RU"/>
        </w:rPr>
        <w:t xml:space="preserve"> затрат.</w:t>
      </w:r>
    </w:p>
    <w:p w:rsidR="00731050" w:rsidRDefault="001F6FFC" w:rsidP="00731050">
      <w:pPr>
        <w:pStyle w:val="a4"/>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shd w:val="clear" w:color="auto" w:fill="FFFFFF"/>
          <w:lang w:eastAsia="ru-RU"/>
        </w:rPr>
      </w:pPr>
      <w:r w:rsidRPr="00731050">
        <w:rPr>
          <w:rFonts w:ascii="Times New Roman" w:eastAsia="Times New Roman" w:hAnsi="Times New Roman" w:cs="Times New Roman"/>
          <w:sz w:val="28"/>
          <w:szCs w:val="28"/>
          <w:shd w:val="clear" w:color="auto" w:fill="FFFFFF"/>
          <w:lang w:eastAsia="ru-RU"/>
        </w:rPr>
        <w:t>Установ</w:t>
      </w:r>
      <w:r w:rsidR="00731050" w:rsidRPr="00731050">
        <w:rPr>
          <w:rFonts w:ascii="Times New Roman" w:eastAsia="Times New Roman" w:hAnsi="Times New Roman" w:cs="Times New Roman"/>
          <w:sz w:val="28"/>
          <w:szCs w:val="28"/>
          <w:shd w:val="clear" w:color="auto" w:fill="FFFFFF"/>
          <w:lang w:eastAsia="ru-RU"/>
        </w:rPr>
        <w:t xml:space="preserve">ление </w:t>
      </w:r>
      <w:r w:rsidRPr="00731050">
        <w:rPr>
          <w:rFonts w:ascii="Times New Roman" w:eastAsia="Times New Roman" w:hAnsi="Times New Roman" w:cs="Times New Roman"/>
          <w:sz w:val="28"/>
          <w:szCs w:val="28"/>
          <w:shd w:val="clear" w:color="auto" w:fill="FFFFFF"/>
          <w:lang w:eastAsia="ru-RU"/>
        </w:rPr>
        <w:t>о</w:t>
      </w:r>
      <w:r w:rsidR="00731050" w:rsidRPr="00731050">
        <w:rPr>
          <w:rFonts w:ascii="Times New Roman" w:eastAsia="Times New Roman" w:hAnsi="Times New Roman" w:cs="Times New Roman"/>
          <w:sz w:val="28"/>
          <w:szCs w:val="28"/>
          <w:shd w:val="clear" w:color="auto" w:fill="FFFFFF"/>
          <w:lang w:eastAsia="ru-RU"/>
        </w:rPr>
        <w:t xml:space="preserve">бъектов учета затрат, объектов </w:t>
      </w:r>
      <w:proofErr w:type="spellStart"/>
      <w:r w:rsidRPr="00731050">
        <w:rPr>
          <w:rFonts w:ascii="Times New Roman" w:eastAsia="Times New Roman" w:hAnsi="Times New Roman" w:cs="Times New Roman"/>
          <w:sz w:val="28"/>
          <w:szCs w:val="28"/>
          <w:shd w:val="clear" w:color="auto" w:fill="FFFFFF"/>
          <w:lang w:eastAsia="ru-RU"/>
        </w:rPr>
        <w:t>калькулирования</w:t>
      </w:r>
      <w:proofErr w:type="spellEnd"/>
      <w:r w:rsidRPr="00731050">
        <w:rPr>
          <w:rFonts w:ascii="Times New Roman" w:eastAsia="Times New Roman" w:hAnsi="Times New Roman" w:cs="Times New Roman"/>
          <w:sz w:val="28"/>
          <w:szCs w:val="28"/>
          <w:shd w:val="clear" w:color="auto" w:fill="FFFFFF"/>
          <w:lang w:eastAsia="ru-RU"/>
        </w:rPr>
        <w:t xml:space="preserve"> и калькуляционных единиц. </w:t>
      </w:r>
    </w:p>
    <w:p w:rsidR="00731050" w:rsidRPr="00731050" w:rsidRDefault="001F6FFC" w:rsidP="00731050">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sidRPr="00731050">
        <w:rPr>
          <w:rFonts w:ascii="Times New Roman" w:eastAsia="Times New Roman" w:hAnsi="Times New Roman" w:cs="Times New Roman"/>
          <w:sz w:val="28"/>
          <w:szCs w:val="28"/>
          <w:shd w:val="clear" w:color="auto" w:fill="FFFFFF"/>
          <w:lang w:eastAsia="ru-RU"/>
        </w:rPr>
        <w:t xml:space="preserve">Во многих случаях объекты учета затрат и объекты </w:t>
      </w:r>
      <w:proofErr w:type="spellStart"/>
      <w:r w:rsidRPr="00731050">
        <w:rPr>
          <w:rFonts w:ascii="Times New Roman" w:eastAsia="Times New Roman" w:hAnsi="Times New Roman" w:cs="Times New Roman"/>
          <w:sz w:val="28"/>
          <w:szCs w:val="28"/>
          <w:shd w:val="clear" w:color="auto" w:fill="FFFFFF"/>
          <w:lang w:eastAsia="ru-RU"/>
        </w:rPr>
        <w:t>калькулирования</w:t>
      </w:r>
      <w:proofErr w:type="spellEnd"/>
      <w:r w:rsidRPr="00731050">
        <w:rPr>
          <w:rFonts w:ascii="Times New Roman" w:eastAsia="Times New Roman" w:hAnsi="Times New Roman" w:cs="Times New Roman"/>
          <w:sz w:val="28"/>
          <w:szCs w:val="28"/>
          <w:shd w:val="clear" w:color="auto" w:fill="FFFFFF"/>
          <w:lang w:eastAsia="ru-RU"/>
        </w:rPr>
        <w:t xml:space="preserve"> не совпадают. Объектами учета затрат являются места их возникновения, виды или группы однородных продуктов. Местом возникновения затрат в управленческом учете называют структурные единицы и подразделения предприятия, в которых происходит первоначальное потребление производственных ресурсов (рабочие места, бригады, цехи и т.п.).</w:t>
      </w:r>
    </w:p>
    <w:p w:rsidR="00731050" w:rsidRPr="00731050" w:rsidRDefault="00731050" w:rsidP="00731050">
      <w:pPr>
        <w:pStyle w:val="a4"/>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Выбор метода распределения </w:t>
      </w:r>
      <w:r w:rsidR="001F6FFC" w:rsidRPr="00731050">
        <w:rPr>
          <w:rFonts w:ascii="Times New Roman" w:eastAsia="Times New Roman" w:hAnsi="Times New Roman" w:cs="Times New Roman"/>
          <w:sz w:val="28"/>
          <w:szCs w:val="28"/>
          <w:shd w:val="clear" w:color="auto" w:fill="FFFFFF"/>
          <w:lang w:eastAsia="ru-RU"/>
        </w:rPr>
        <w:t>косве</w:t>
      </w:r>
      <w:r>
        <w:rPr>
          <w:rFonts w:ascii="Times New Roman" w:eastAsia="Times New Roman" w:hAnsi="Times New Roman" w:cs="Times New Roman"/>
          <w:sz w:val="28"/>
          <w:szCs w:val="28"/>
          <w:shd w:val="clear" w:color="auto" w:fill="FFFFFF"/>
          <w:lang w:eastAsia="ru-RU"/>
        </w:rPr>
        <w:t>нных расходов чрезвычайно важен для правильного расчета</w:t>
      </w:r>
      <w:r w:rsidR="001F6FFC" w:rsidRPr="00731050">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 xml:space="preserve">себестоимости единицы продукции (работ, услуг). Он производится предприятием самостоятельно, записывается в учетной политике и является неизменным в течение всего финансового </w:t>
      </w:r>
      <w:r w:rsidR="001F6FFC" w:rsidRPr="00731050">
        <w:rPr>
          <w:rFonts w:ascii="Times New Roman" w:eastAsia="Times New Roman" w:hAnsi="Times New Roman" w:cs="Times New Roman"/>
          <w:sz w:val="28"/>
          <w:szCs w:val="28"/>
          <w:shd w:val="clear" w:color="auto" w:fill="FFFFFF"/>
          <w:lang w:eastAsia="ru-RU"/>
        </w:rPr>
        <w:t>года.</w:t>
      </w:r>
    </w:p>
    <w:p w:rsidR="00731050" w:rsidRDefault="001F6FFC" w:rsidP="00731050">
      <w:pPr>
        <w:pStyle w:val="a4"/>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shd w:val="clear" w:color="auto" w:fill="FFFFFF"/>
          <w:lang w:eastAsia="ru-RU"/>
        </w:rPr>
      </w:pPr>
      <w:r w:rsidRPr="00731050">
        <w:rPr>
          <w:rFonts w:ascii="Times New Roman" w:eastAsia="Times New Roman" w:hAnsi="Times New Roman" w:cs="Times New Roman"/>
          <w:sz w:val="28"/>
          <w:szCs w:val="28"/>
          <w:shd w:val="clear" w:color="auto" w:fill="FFFFFF"/>
          <w:lang w:eastAsia="ru-RU"/>
        </w:rPr>
        <w:t>Разгранич</w:t>
      </w:r>
      <w:r w:rsidR="00731050">
        <w:rPr>
          <w:rFonts w:ascii="Times New Roman" w:eastAsia="Times New Roman" w:hAnsi="Times New Roman" w:cs="Times New Roman"/>
          <w:sz w:val="28"/>
          <w:szCs w:val="28"/>
          <w:shd w:val="clear" w:color="auto" w:fill="FFFFFF"/>
          <w:lang w:eastAsia="ru-RU"/>
        </w:rPr>
        <w:t xml:space="preserve">ение затрат по периодам. </w:t>
      </w:r>
    </w:p>
    <w:p w:rsidR="00C27399" w:rsidRDefault="00731050" w:rsidP="0073105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731050">
        <w:rPr>
          <w:rFonts w:ascii="Times New Roman" w:eastAsia="Times New Roman" w:hAnsi="Times New Roman" w:cs="Times New Roman"/>
          <w:sz w:val="28"/>
          <w:szCs w:val="28"/>
          <w:shd w:val="clear" w:color="auto" w:fill="FFFFFF"/>
          <w:lang w:eastAsia="ru-RU"/>
        </w:rPr>
        <w:lastRenderedPageBreak/>
        <w:t>При этом необходимо руководствоваться принципом начисления. Его сущность</w:t>
      </w:r>
      <w:r>
        <w:rPr>
          <w:rFonts w:ascii="Times New Roman" w:eastAsia="Times New Roman" w:hAnsi="Times New Roman" w:cs="Times New Roman"/>
          <w:sz w:val="28"/>
          <w:szCs w:val="28"/>
          <w:shd w:val="clear" w:color="auto" w:fill="FFFFFF"/>
          <w:lang w:eastAsia="ru-RU"/>
        </w:rPr>
        <w:t xml:space="preserve"> состоит в том, что операции отражаются в бухгалтерском учете в момент их совершения и не увязываются с денежными потоками. Доходы и расходы, </w:t>
      </w:r>
      <w:r w:rsidR="001F6FFC" w:rsidRPr="00731050">
        <w:rPr>
          <w:rFonts w:ascii="Times New Roman" w:eastAsia="Times New Roman" w:hAnsi="Times New Roman" w:cs="Times New Roman"/>
          <w:sz w:val="28"/>
          <w:szCs w:val="28"/>
          <w:shd w:val="clear" w:color="auto" w:fill="FFFFFF"/>
          <w:lang w:eastAsia="ru-RU"/>
        </w:rPr>
        <w:t xml:space="preserve">полученные </w:t>
      </w:r>
      <w:r>
        <w:rPr>
          <w:rFonts w:ascii="Times New Roman" w:eastAsia="Times New Roman" w:hAnsi="Times New Roman" w:cs="Times New Roman"/>
          <w:sz w:val="28"/>
          <w:szCs w:val="28"/>
          <w:shd w:val="clear" w:color="auto" w:fill="FFFFFF"/>
          <w:lang w:eastAsia="ru-RU"/>
        </w:rPr>
        <w:t>(понесенные) в отчетном периоде, считаются доходами и</w:t>
      </w:r>
      <w:r w:rsidR="00C27399">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расходами этого периода независимо от</w:t>
      </w:r>
      <w:r w:rsidR="00C27399">
        <w:rPr>
          <w:rFonts w:ascii="Times New Roman" w:eastAsia="Times New Roman" w:hAnsi="Times New Roman" w:cs="Times New Roman"/>
          <w:sz w:val="28"/>
          <w:szCs w:val="28"/>
          <w:shd w:val="clear" w:color="auto" w:fill="FFFFFF"/>
          <w:lang w:eastAsia="ru-RU"/>
        </w:rPr>
        <w:t xml:space="preserve"> фактического времени поступления (или выплаты) денежных средств. Доходы и расходы, не относящиеся к отчетному периоду, не признаются доходами (расходами) </w:t>
      </w:r>
      <w:r w:rsidR="001F6FFC" w:rsidRPr="00731050">
        <w:rPr>
          <w:rFonts w:ascii="Times New Roman" w:eastAsia="Times New Roman" w:hAnsi="Times New Roman" w:cs="Times New Roman"/>
          <w:sz w:val="28"/>
          <w:szCs w:val="28"/>
          <w:shd w:val="clear" w:color="auto" w:fill="FFFFFF"/>
          <w:lang w:eastAsia="ru-RU"/>
        </w:rPr>
        <w:t>отч</w:t>
      </w:r>
      <w:r w:rsidR="00C27399">
        <w:rPr>
          <w:rFonts w:ascii="Times New Roman" w:eastAsia="Times New Roman" w:hAnsi="Times New Roman" w:cs="Times New Roman"/>
          <w:sz w:val="28"/>
          <w:szCs w:val="28"/>
          <w:shd w:val="clear" w:color="auto" w:fill="FFFFFF"/>
          <w:lang w:eastAsia="ru-RU"/>
        </w:rPr>
        <w:t xml:space="preserve">етного периода, даже если деньги по ним поступили или перечислены в данном </w:t>
      </w:r>
      <w:r w:rsidR="001F6FFC" w:rsidRPr="00731050">
        <w:rPr>
          <w:rFonts w:ascii="Times New Roman" w:eastAsia="Times New Roman" w:hAnsi="Times New Roman" w:cs="Times New Roman"/>
          <w:sz w:val="28"/>
          <w:szCs w:val="28"/>
          <w:shd w:val="clear" w:color="auto" w:fill="FFFFFF"/>
          <w:lang w:eastAsia="ru-RU"/>
        </w:rPr>
        <w:t>периоде.</w:t>
      </w:r>
    </w:p>
    <w:p w:rsidR="00C27399" w:rsidRPr="00C27399" w:rsidRDefault="00C27399" w:rsidP="00C27399">
      <w:pPr>
        <w:pStyle w:val="a4"/>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Раздельный учет по текущим затратам на производство продукции и по капитальным вложениям. Данный принцип нашел свое отражение в Законе РФ «О бухгалтерском </w:t>
      </w:r>
      <w:r w:rsidR="001F6FFC" w:rsidRPr="00C27399">
        <w:rPr>
          <w:rFonts w:ascii="Times New Roman" w:eastAsia="Times New Roman" w:hAnsi="Times New Roman" w:cs="Times New Roman"/>
          <w:sz w:val="28"/>
          <w:szCs w:val="28"/>
          <w:shd w:val="clear" w:color="auto" w:fill="FFFFFF"/>
          <w:lang w:eastAsia="ru-RU"/>
        </w:rPr>
        <w:t>учете»</w:t>
      </w:r>
      <w:r>
        <w:rPr>
          <w:rFonts w:ascii="Times New Roman" w:eastAsia="Times New Roman" w:hAnsi="Times New Roman" w:cs="Times New Roman"/>
          <w:sz w:val="28"/>
          <w:szCs w:val="28"/>
          <w:shd w:val="clear" w:color="auto" w:fill="FFFFFF"/>
          <w:lang w:eastAsia="ru-RU"/>
        </w:rPr>
        <w:t xml:space="preserve"> (ст. 8, п. 6) и в Положении по ведению бухгалтерского учета и бухгалтерской отчетности в </w:t>
      </w:r>
      <w:r w:rsidR="001F6FFC" w:rsidRPr="00C27399">
        <w:rPr>
          <w:rFonts w:ascii="Times New Roman" w:eastAsia="Times New Roman" w:hAnsi="Times New Roman" w:cs="Times New Roman"/>
          <w:sz w:val="28"/>
          <w:szCs w:val="28"/>
          <w:shd w:val="clear" w:color="auto" w:fill="FFFFFF"/>
          <w:lang w:eastAsia="ru-RU"/>
        </w:rPr>
        <w:t>РФ.</w:t>
      </w:r>
    </w:p>
    <w:p w:rsidR="00C27399" w:rsidRPr="00C27399" w:rsidRDefault="00C27399" w:rsidP="00C27399">
      <w:pPr>
        <w:pStyle w:val="a4"/>
        <w:numPr>
          <w:ilvl w:val="0"/>
          <w:numId w:val="3"/>
        </w:numPr>
        <w:shd w:val="clear" w:color="auto" w:fill="FFFFFF"/>
        <w:spacing w:after="0" w:line="360" w:lineRule="auto"/>
        <w:ind w:left="0"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Выбор метода учета затрат и </w:t>
      </w:r>
      <w:proofErr w:type="spellStart"/>
      <w:r w:rsidR="001F6FFC" w:rsidRPr="00C27399">
        <w:rPr>
          <w:rFonts w:ascii="Times New Roman" w:eastAsia="Times New Roman" w:hAnsi="Times New Roman" w:cs="Times New Roman"/>
          <w:sz w:val="28"/>
          <w:szCs w:val="28"/>
          <w:shd w:val="clear" w:color="auto" w:fill="FFFFFF"/>
          <w:lang w:eastAsia="ru-RU"/>
        </w:rPr>
        <w:t>калькулирования</w:t>
      </w:r>
      <w:proofErr w:type="spellEnd"/>
      <w:r w:rsidR="001F6FFC" w:rsidRPr="00C27399">
        <w:rPr>
          <w:rFonts w:ascii="Times New Roman" w:eastAsia="Times New Roman" w:hAnsi="Times New Roman" w:cs="Times New Roman"/>
          <w:sz w:val="28"/>
          <w:szCs w:val="28"/>
          <w:shd w:val="clear" w:color="auto" w:fill="FFFFFF"/>
          <w:lang w:eastAsia="ru-RU"/>
        </w:rPr>
        <w:t xml:space="preserve">. Под методом учета затрат на производство и </w:t>
      </w:r>
      <w:proofErr w:type="spellStart"/>
      <w:r w:rsidR="001F6FFC" w:rsidRPr="00C27399">
        <w:rPr>
          <w:rFonts w:ascii="Times New Roman" w:eastAsia="Times New Roman" w:hAnsi="Times New Roman" w:cs="Times New Roman"/>
          <w:sz w:val="28"/>
          <w:szCs w:val="28"/>
          <w:shd w:val="clear" w:color="auto" w:fill="FFFFFF"/>
          <w:lang w:eastAsia="ru-RU"/>
        </w:rPr>
        <w:t>калькулирования</w:t>
      </w:r>
      <w:proofErr w:type="spellEnd"/>
      <w:r w:rsidR="001F6FFC" w:rsidRPr="00C27399">
        <w:rPr>
          <w:rFonts w:ascii="Times New Roman" w:eastAsia="Times New Roman" w:hAnsi="Times New Roman" w:cs="Times New Roman"/>
          <w:sz w:val="28"/>
          <w:szCs w:val="28"/>
          <w:shd w:val="clear" w:color="auto" w:fill="FFFFFF"/>
          <w:lang w:eastAsia="ru-RU"/>
        </w:rPr>
        <w:t xml:space="preserve"> себестоимости продукции понимают совокупность приемов документирования и отражения производственных затрат, обеспечивающих определение фактической себестоимости продукции, а также отнесения издержек на единицу продукции. Существуют различные методы учета затрат на производство и </w:t>
      </w:r>
      <w:proofErr w:type="spellStart"/>
      <w:r w:rsidR="001F6FFC" w:rsidRPr="00C27399">
        <w:rPr>
          <w:rFonts w:ascii="Times New Roman" w:eastAsia="Times New Roman" w:hAnsi="Times New Roman" w:cs="Times New Roman"/>
          <w:sz w:val="28"/>
          <w:szCs w:val="28"/>
          <w:shd w:val="clear" w:color="auto" w:fill="FFFFFF"/>
          <w:lang w:eastAsia="ru-RU"/>
        </w:rPr>
        <w:t>калькулирования</w:t>
      </w:r>
      <w:proofErr w:type="spellEnd"/>
      <w:r w:rsidR="001F6FFC" w:rsidRPr="00C27399">
        <w:rPr>
          <w:rFonts w:ascii="Times New Roman" w:eastAsia="Times New Roman" w:hAnsi="Times New Roman" w:cs="Times New Roman"/>
          <w:sz w:val="28"/>
          <w:szCs w:val="28"/>
          <w:shd w:val="clear" w:color="auto" w:fill="FFFFFF"/>
          <w:lang w:eastAsia="ru-RU"/>
        </w:rPr>
        <w:t xml:space="preserve"> себестоимости продукции. Их применение определяется особенностями производственного процесса, характером производимой продукции (оказываемых услуг), ее составом, способом обработки Закон Российской Федерации «О бухгалтерском учете» № 129 - ФЗ от 21.11.1996 (ред. от 30.06.2003 г.).</w:t>
      </w:r>
    </w:p>
    <w:p w:rsidR="00C27399" w:rsidRPr="00C27399" w:rsidRDefault="001F6FFC" w:rsidP="00C27399">
      <w:pPr>
        <w:pageBreakBefore/>
        <w:shd w:val="clear" w:color="auto" w:fill="FFFFFF"/>
        <w:spacing w:after="0" w:line="360" w:lineRule="auto"/>
        <w:jc w:val="center"/>
        <w:rPr>
          <w:rFonts w:ascii="Times New Roman" w:eastAsia="Times New Roman" w:hAnsi="Times New Roman" w:cs="Times New Roman"/>
          <w:b/>
          <w:sz w:val="28"/>
          <w:szCs w:val="28"/>
          <w:lang w:eastAsia="ru-RU"/>
        </w:rPr>
      </w:pPr>
      <w:r w:rsidRPr="00C27399">
        <w:rPr>
          <w:rFonts w:ascii="Times New Roman" w:eastAsia="Times New Roman" w:hAnsi="Times New Roman" w:cs="Times New Roman"/>
          <w:b/>
          <w:sz w:val="28"/>
          <w:szCs w:val="28"/>
          <w:shd w:val="clear" w:color="auto" w:fill="FFFFFF"/>
          <w:lang w:eastAsia="ru-RU"/>
        </w:rPr>
        <w:lastRenderedPageBreak/>
        <w:t xml:space="preserve">1.3. Классификация методов учета затрат и </w:t>
      </w:r>
      <w:proofErr w:type="spellStart"/>
      <w:r w:rsidRPr="00C27399">
        <w:rPr>
          <w:rFonts w:ascii="Times New Roman" w:eastAsia="Times New Roman" w:hAnsi="Times New Roman" w:cs="Times New Roman"/>
          <w:b/>
          <w:sz w:val="28"/>
          <w:szCs w:val="28"/>
          <w:shd w:val="clear" w:color="auto" w:fill="FFFFFF"/>
          <w:lang w:eastAsia="ru-RU"/>
        </w:rPr>
        <w:t>калькулирования</w:t>
      </w:r>
      <w:proofErr w:type="spellEnd"/>
      <w:r w:rsidRPr="00C27399">
        <w:rPr>
          <w:rFonts w:ascii="Times New Roman" w:eastAsia="Times New Roman" w:hAnsi="Times New Roman" w:cs="Times New Roman"/>
          <w:b/>
          <w:sz w:val="28"/>
          <w:szCs w:val="28"/>
          <w:shd w:val="clear" w:color="auto" w:fill="FFFFFF"/>
          <w:lang w:eastAsia="ru-RU"/>
        </w:rPr>
        <w:t xml:space="preserve"> себестоимости продукции</w:t>
      </w:r>
    </w:p>
    <w:p w:rsidR="00C27399" w:rsidRDefault="00C27399" w:rsidP="00C27399">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Общепринятой классификации методов учета затрат и </w:t>
      </w:r>
      <w:proofErr w:type="spellStart"/>
      <w:r w:rsidR="001F6FFC" w:rsidRPr="00C27399">
        <w:rPr>
          <w:rFonts w:ascii="Times New Roman" w:eastAsia="Times New Roman" w:hAnsi="Times New Roman" w:cs="Times New Roman"/>
          <w:sz w:val="28"/>
          <w:szCs w:val="28"/>
          <w:shd w:val="clear" w:color="auto" w:fill="FFFFFF"/>
          <w:lang w:eastAsia="ru-RU"/>
        </w:rPr>
        <w:t>калькулирования</w:t>
      </w:r>
      <w:proofErr w:type="spellEnd"/>
      <w:r w:rsidR="001F6FFC" w:rsidRPr="00C27399">
        <w:rPr>
          <w:rFonts w:ascii="Times New Roman" w:eastAsia="Times New Roman" w:hAnsi="Times New Roman" w:cs="Times New Roman"/>
          <w:sz w:val="28"/>
          <w:szCs w:val="28"/>
          <w:shd w:val="clear" w:color="auto" w:fill="FFFFFF"/>
          <w:lang w:eastAsia="ru-RU"/>
        </w:rPr>
        <w:t xml:space="preserve"> пока не существует. Тем не менее их можно сгруппировать по трем признакам: по объектам учета затрат, по полноте учитываемых затрат и по оперативности учета и контроля за затратами</w:t>
      </w:r>
      <w:r>
        <w:rPr>
          <w:rFonts w:ascii="Times New Roman" w:eastAsia="Times New Roman" w:hAnsi="Times New Roman" w:cs="Times New Roman"/>
          <w:sz w:val="28"/>
          <w:szCs w:val="28"/>
          <w:shd w:val="clear" w:color="auto" w:fill="FFFFFF"/>
          <w:lang w:eastAsia="ru-RU"/>
        </w:rPr>
        <w:t>.</w:t>
      </w:r>
    </w:p>
    <w:p w:rsidR="00C27399" w:rsidRDefault="00C27399" w:rsidP="00C2739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Метод учета затрат и </w:t>
      </w:r>
      <w:proofErr w:type="spellStart"/>
      <w:r w:rsidR="001F6FFC" w:rsidRPr="00C27399">
        <w:rPr>
          <w:rFonts w:ascii="Times New Roman" w:eastAsia="Times New Roman" w:hAnsi="Times New Roman" w:cs="Times New Roman"/>
          <w:sz w:val="28"/>
          <w:szCs w:val="28"/>
          <w:shd w:val="clear" w:color="auto" w:fill="FFFFFF"/>
          <w:lang w:eastAsia="ru-RU"/>
        </w:rPr>
        <w:t>калькулирования</w:t>
      </w:r>
      <w:proofErr w:type="spellEnd"/>
      <w:r w:rsidR="001F6FFC" w:rsidRPr="00C27399">
        <w:rPr>
          <w:rFonts w:ascii="Times New Roman" w:eastAsia="Times New Roman" w:hAnsi="Times New Roman" w:cs="Times New Roman"/>
          <w:sz w:val="28"/>
          <w:szCs w:val="28"/>
          <w:shd w:val="clear" w:color="auto" w:fill="FFFFFF"/>
          <w:lang w:eastAsia="ru-RU"/>
        </w:rPr>
        <w:t xml:space="preserve"> выбирается предприятием самостоятельно, так как зависит от ряда частных факторов: отраслевой принадлежности, размера, применяемой технологии, ассортимента продукции и т.п., иначе говоря, от индивидуальных особенностей предприятия. На практике эти методы могут применяться в различных сочетаниях. Главное, чтобы выбранный организацией метод обеспечивал возможность группировки затрат по отдельным объектам учета, текущего контроля за затратами на производство, а также возможность реализации важнейшего принципа управленческого учета – управления себестоимостью по отклонениям.</w:t>
      </w:r>
    </w:p>
    <w:p w:rsidR="00C27399" w:rsidRDefault="00C27399" w:rsidP="00C2739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Простой метод учета затрат на производство и калькуляции себестоимости продукции применяют </w:t>
      </w:r>
      <w:r w:rsidR="001F6FFC" w:rsidRPr="00C27399">
        <w:rPr>
          <w:rFonts w:ascii="Times New Roman" w:eastAsia="Times New Roman" w:hAnsi="Times New Roman" w:cs="Times New Roman"/>
          <w:sz w:val="28"/>
          <w:szCs w:val="28"/>
          <w:shd w:val="clear" w:color="auto" w:fill="FFFFFF"/>
          <w:lang w:eastAsia="ru-RU"/>
        </w:rPr>
        <w:t>на предприятиях, вырабатывающих однородную продукцию (г</w:t>
      </w:r>
      <w:r>
        <w:rPr>
          <w:rFonts w:ascii="Times New Roman" w:eastAsia="Times New Roman" w:hAnsi="Times New Roman" w:cs="Times New Roman"/>
          <w:sz w:val="28"/>
          <w:szCs w:val="28"/>
          <w:shd w:val="clear" w:color="auto" w:fill="FFFFFF"/>
          <w:lang w:eastAsia="ru-RU"/>
        </w:rPr>
        <w:t>идроэлектростанции, предприятия</w:t>
      </w:r>
      <w:r w:rsidR="001F6FFC" w:rsidRPr="00C27399">
        <w:rPr>
          <w:rFonts w:ascii="Times New Roman" w:eastAsia="Times New Roman" w:hAnsi="Times New Roman" w:cs="Times New Roman"/>
          <w:sz w:val="28"/>
          <w:szCs w:val="28"/>
          <w:shd w:val="clear" w:color="auto" w:fill="FFFFFF"/>
          <w:lang w:eastAsia="ru-RU"/>
        </w:rPr>
        <w:t xml:space="preserve"> по добыче </w:t>
      </w:r>
      <w:r>
        <w:rPr>
          <w:rFonts w:ascii="Times New Roman" w:eastAsia="Times New Roman" w:hAnsi="Times New Roman" w:cs="Times New Roman"/>
          <w:sz w:val="28"/>
          <w:szCs w:val="28"/>
          <w:shd w:val="clear" w:color="auto" w:fill="FFFFFF"/>
          <w:lang w:eastAsia="ru-RU"/>
        </w:rPr>
        <w:t>руды, угля, нефти, газа). Здесь</w:t>
      </w:r>
      <w:r w:rsidR="001F6FFC" w:rsidRPr="00C27399">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 xml:space="preserve">все затраты </w:t>
      </w:r>
      <w:r w:rsidR="001F6FFC" w:rsidRPr="00C27399">
        <w:rPr>
          <w:rFonts w:ascii="Times New Roman" w:eastAsia="Times New Roman" w:hAnsi="Times New Roman" w:cs="Times New Roman"/>
          <w:sz w:val="28"/>
          <w:szCs w:val="28"/>
          <w:shd w:val="clear" w:color="auto" w:fill="FFFFFF"/>
          <w:lang w:eastAsia="ru-RU"/>
        </w:rPr>
        <w:t>п</w:t>
      </w:r>
      <w:r>
        <w:rPr>
          <w:rFonts w:ascii="Times New Roman" w:eastAsia="Times New Roman" w:hAnsi="Times New Roman" w:cs="Times New Roman"/>
          <w:sz w:val="28"/>
          <w:szCs w:val="28"/>
          <w:shd w:val="clear" w:color="auto" w:fill="FFFFFF"/>
          <w:lang w:eastAsia="ru-RU"/>
        </w:rPr>
        <w:t xml:space="preserve">редприятия относят на один вид вырабатываемой продукции, а при </w:t>
      </w:r>
      <w:r w:rsidR="001F6FFC" w:rsidRPr="00C27399">
        <w:rPr>
          <w:rFonts w:ascii="Times New Roman" w:eastAsia="Times New Roman" w:hAnsi="Times New Roman" w:cs="Times New Roman"/>
          <w:sz w:val="28"/>
          <w:szCs w:val="28"/>
          <w:shd w:val="clear" w:color="auto" w:fill="FFFFFF"/>
          <w:lang w:eastAsia="ru-RU"/>
        </w:rPr>
        <w:t>отсутствии незавершенного производства - на выпущенную продукцию.</w:t>
      </w:r>
    </w:p>
    <w:p w:rsidR="001F6FFC" w:rsidRPr="00C27399" w:rsidRDefault="00C27399" w:rsidP="00C27399">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На </w:t>
      </w:r>
      <w:r w:rsidR="001F6FFC" w:rsidRPr="00C27399">
        <w:rPr>
          <w:rFonts w:ascii="Times New Roman" w:eastAsia="Times New Roman" w:hAnsi="Times New Roman" w:cs="Times New Roman"/>
          <w:sz w:val="28"/>
          <w:szCs w:val="28"/>
          <w:shd w:val="clear" w:color="auto" w:fill="FFFFFF"/>
          <w:lang w:eastAsia="ru-RU"/>
        </w:rPr>
        <w:t>м</w:t>
      </w:r>
      <w:r>
        <w:rPr>
          <w:rFonts w:ascii="Times New Roman" w:eastAsia="Times New Roman" w:hAnsi="Times New Roman" w:cs="Times New Roman"/>
          <w:sz w:val="28"/>
          <w:szCs w:val="28"/>
          <w:shd w:val="clear" w:color="auto" w:fill="FFFFFF"/>
          <w:lang w:eastAsia="ru-RU"/>
        </w:rPr>
        <w:t xml:space="preserve">ногих предприятиях добывающей и </w:t>
      </w:r>
      <w:r w:rsidR="001F6FFC" w:rsidRPr="00C27399">
        <w:rPr>
          <w:rFonts w:ascii="Times New Roman" w:eastAsia="Times New Roman" w:hAnsi="Times New Roman" w:cs="Times New Roman"/>
          <w:sz w:val="28"/>
          <w:szCs w:val="28"/>
          <w:shd w:val="clear" w:color="auto" w:fill="FFFFFF"/>
          <w:lang w:eastAsia="ru-RU"/>
        </w:rPr>
        <w:t>перераба</w:t>
      </w:r>
      <w:r>
        <w:rPr>
          <w:rFonts w:ascii="Times New Roman" w:eastAsia="Times New Roman" w:hAnsi="Times New Roman" w:cs="Times New Roman"/>
          <w:sz w:val="28"/>
          <w:szCs w:val="28"/>
          <w:shd w:val="clear" w:color="auto" w:fill="FFFFFF"/>
          <w:lang w:eastAsia="ru-RU"/>
        </w:rPr>
        <w:t xml:space="preserve">тывающей промышленности простой метод объединяют с нормативным, тем </w:t>
      </w:r>
      <w:r w:rsidR="001F6FFC" w:rsidRPr="00C27399">
        <w:rPr>
          <w:rFonts w:ascii="Times New Roman" w:eastAsia="Times New Roman" w:hAnsi="Times New Roman" w:cs="Times New Roman"/>
          <w:sz w:val="28"/>
          <w:szCs w:val="28"/>
          <w:shd w:val="clear" w:color="auto" w:fill="FFFFFF"/>
          <w:lang w:eastAsia="ru-RU"/>
        </w:rPr>
        <w:t>с</w:t>
      </w:r>
      <w:r>
        <w:rPr>
          <w:rFonts w:ascii="Times New Roman" w:eastAsia="Times New Roman" w:hAnsi="Times New Roman" w:cs="Times New Roman"/>
          <w:sz w:val="28"/>
          <w:szCs w:val="28"/>
          <w:shd w:val="clear" w:color="auto" w:fill="FFFFFF"/>
          <w:lang w:eastAsia="ru-RU"/>
        </w:rPr>
        <w:t>амым усиливается</w:t>
      </w:r>
      <w:r w:rsidR="001F6FFC" w:rsidRPr="00C27399">
        <w:rPr>
          <w:rFonts w:ascii="Times New Roman" w:eastAsia="Times New Roman" w:hAnsi="Times New Roman" w:cs="Times New Roman"/>
          <w:sz w:val="28"/>
          <w:szCs w:val="28"/>
          <w:shd w:val="clear" w:color="auto" w:fill="FFFFFF"/>
          <w:lang w:eastAsia="ru-RU"/>
        </w:rPr>
        <w:t xml:space="preserve"> </w:t>
      </w:r>
      <w:proofErr w:type="gramStart"/>
      <w:r w:rsidR="001F6FFC" w:rsidRPr="00C27399">
        <w:rPr>
          <w:rFonts w:ascii="Times New Roman" w:eastAsia="Times New Roman" w:hAnsi="Times New Roman" w:cs="Times New Roman"/>
          <w:sz w:val="28"/>
          <w:szCs w:val="28"/>
          <w:shd w:val="clear" w:color="auto" w:fill="FFFFFF"/>
          <w:lang w:eastAsia="ru-RU"/>
        </w:rPr>
        <w:t>контроль за</w:t>
      </w:r>
      <w:proofErr w:type="gramEnd"/>
      <w:r w:rsidR="001F6FFC" w:rsidRPr="00C27399">
        <w:rPr>
          <w:rFonts w:ascii="Times New Roman" w:eastAsia="Times New Roman" w:hAnsi="Times New Roman" w:cs="Times New Roman"/>
          <w:sz w:val="28"/>
          <w:szCs w:val="28"/>
          <w:shd w:val="clear" w:color="auto" w:fill="FFFFFF"/>
          <w:lang w:eastAsia="ru-RU"/>
        </w:rPr>
        <w:t xml:space="preserve"> издержками производства и устанавливаются отклонения затрат от норм в ходе производства. Различают четыре варианта простого метода учета затрат и калькуляции себестоимости продукции.</w:t>
      </w:r>
    </w:p>
    <w:p w:rsidR="001F6FFC" w:rsidRPr="00C27399" w:rsidRDefault="00C27399" w:rsidP="001F6FFC">
      <w:pPr>
        <w:shd w:val="clear" w:color="auto" w:fill="FFFFFF"/>
        <w:spacing w:after="0" w:line="360" w:lineRule="auto"/>
        <w:ind w:firstLine="709"/>
        <w:contextualSpacing/>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Позаказный метод учета затрат и </w:t>
      </w:r>
      <w:r w:rsidR="001F6FFC" w:rsidRPr="00C27399">
        <w:rPr>
          <w:rFonts w:ascii="Times New Roman" w:eastAsia="Times New Roman" w:hAnsi="Times New Roman" w:cs="Times New Roman"/>
          <w:bCs/>
          <w:sz w:val="28"/>
          <w:szCs w:val="28"/>
          <w:lang w:eastAsia="ru-RU"/>
        </w:rPr>
        <w:t>калькуляц</w:t>
      </w:r>
      <w:r>
        <w:rPr>
          <w:rFonts w:ascii="Times New Roman" w:eastAsia="Times New Roman" w:hAnsi="Times New Roman" w:cs="Times New Roman"/>
          <w:bCs/>
          <w:sz w:val="28"/>
          <w:szCs w:val="28"/>
          <w:lang w:eastAsia="ru-RU"/>
        </w:rPr>
        <w:t xml:space="preserve">ии себестоимости продукции применяют на предприятиях с мелкосерийным и </w:t>
      </w:r>
      <w:r w:rsidR="001F6FFC" w:rsidRPr="00C27399">
        <w:rPr>
          <w:rFonts w:ascii="Times New Roman" w:eastAsia="Times New Roman" w:hAnsi="Times New Roman" w:cs="Times New Roman"/>
          <w:bCs/>
          <w:sz w:val="28"/>
          <w:szCs w:val="28"/>
          <w:lang w:eastAsia="ru-RU"/>
        </w:rPr>
        <w:t>индивидуальным производств</w:t>
      </w:r>
      <w:r>
        <w:rPr>
          <w:rFonts w:ascii="Times New Roman" w:eastAsia="Times New Roman" w:hAnsi="Times New Roman" w:cs="Times New Roman"/>
          <w:bCs/>
          <w:sz w:val="28"/>
          <w:szCs w:val="28"/>
          <w:lang w:eastAsia="ru-RU"/>
        </w:rPr>
        <w:t>ом, на ремонтных предприятиях и экспериментальных цехах. Все</w:t>
      </w:r>
      <w:r w:rsidR="001F6FFC" w:rsidRPr="00C27399">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lastRenderedPageBreak/>
        <w:t xml:space="preserve">прямые затраты учитывают в разрезе установленной </w:t>
      </w:r>
      <w:r w:rsidR="001F6FFC" w:rsidRPr="00C27399">
        <w:rPr>
          <w:rFonts w:ascii="Times New Roman" w:eastAsia="Times New Roman" w:hAnsi="Times New Roman" w:cs="Times New Roman"/>
          <w:bCs/>
          <w:sz w:val="28"/>
          <w:szCs w:val="28"/>
          <w:lang w:eastAsia="ru-RU"/>
        </w:rPr>
        <w:t>н</w:t>
      </w:r>
      <w:r>
        <w:rPr>
          <w:rFonts w:ascii="Times New Roman" w:eastAsia="Times New Roman" w:hAnsi="Times New Roman" w:cs="Times New Roman"/>
          <w:bCs/>
          <w:sz w:val="28"/>
          <w:szCs w:val="28"/>
          <w:lang w:eastAsia="ru-RU"/>
        </w:rPr>
        <w:t xml:space="preserve">оменклатуры статей по отдельным </w:t>
      </w:r>
      <w:r w:rsidR="001F6FFC" w:rsidRPr="00C27399">
        <w:rPr>
          <w:rFonts w:ascii="Times New Roman" w:eastAsia="Times New Roman" w:hAnsi="Times New Roman" w:cs="Times New Roman"/>
          <w:bCs/>
          <w:sz w:val="28"/>
          <w:szCs w:val="28"/>
          <w:lang w:eastAsia="ru-RU"/>
        </w:rPr>
        <w:t>заказам. Зака</w:t>
      </w:r>
      <w:r>
        <w:rPr>
          <w:rFonts w:ascii="Times New Roman" w:eastAsia="Times New Roman" w:hAnsi="Times New Roman" w:cs="Times New Roman"/>
          <w:bCs/>
          <w:sz w:val="28"/>
          <w:szCs w:val="28"/>
          <w:lang w:eastAsia="ru-RU"/>
        </w:rPr>
        <w:t xml:space="preserve">зы открывают в </w:t>
      </w:r>
      <w:r w:rsidR="001F6FFC" w:rsidRPr="00C27399">
        <w:rPr>
          <w:rFonts w:ascii="Times New Roman" w:eastAsia="Times New Roman" w:hAnsi="Times New Roman" w:cs="Times New Roman"/>
          <w:bCs/>
          <w:sz w:val="28"/>
          <w:szCs w:val="28"/>
          <w:lang w:eastAsia="ru-RU"/>
        </w:rPr>
        <w:t>планово-прои</w:t>
      </w:r>
      <w:r>
        <w:rPr>
          <w:rFonts w:ascii="Times New Roman" w:eastAsia="Times New Roman" w:hAnsi="Times New Roman" w:cs="Times New Roman"/>
          <w:bCs/>
          <w:sz w:val="28"/>
          <w:szCs w:val="28"/>
          <w:lang w:eastAsia="ru-RU"/>
        </w:rPr>
        <w:t>зводственном отделе предприятия на специальных бланках, которые затем поступают в</w:t>
      </w:r>
      <w:r w:rsidR="001F6FFC" w:rsidRPr="00C27399">
        <w:rPr>
          <w:rFonts w:ascii="Times New Roman" w:eastAsia="Times New Roman" w:hAnsi="Times New Roman" w:cs="Times New Roman"/>
          <w:bCs/>
          <w:sz w:val="28"/>
          <w:szCs w:val="28"/>
          <w:lang w:eastAsia="ru-RU"/>
        </w:rPr>
        <w:t xml:space="preserve"> цеха-исполнители</w:t>
      </w:r>
      <w:r>
        <w:rPr>
          <w:rFonts w:ascii="Times New Roman" w:eastAsia="Times New Roman" w:hAnsi="Times New Roman" w:cs="Times New Roman"/>
          <w:bCs/>
          <w:sz w:val="28"/>
          <w:szCs w:val="28"/>
          <w:lang w:eastAsia="ru-RU"/>
        </w:rPr>
        <w:t xml:space="preserve"> заказов и бухгалтерию. Каждому заказу присваивают </w:t>
      </w:r>
      <w:r w:rsidR="001F6FFC" w:rsidRPr="00C27399">
        <w:rPr>
          <w:rFonts w:ascii="Times New Roman" w:eastAsia="Times New Roman" w:hAnsi="Times New Roman" w:cs="Times New Roman"/>
          <w:bCs/>
          <w:sz w:val="28"/>
          <w:szCs w:val="28"/>
          <w:lang w:eastAsia="ru-RU"/>
        </w:rPr>
        <w:t>код, котор</w:t>
      </w:r>
      <w:r>
        <w:rPr>
          <w:rFonts w:ascii="Times New Roman" w:eastAsia="Times New Roman" w:hAnsi="Times New Roman" w:cs="Times New Roman"/>
          <w:bCs/>
          <w:sz w:val="28"/>
          <w:szCs w:val="28"/>
          <w:lang w:eastAsia="ru-RU"/>
        </w:rPr>
        <w:t xml:space="preserve">ый проставляют в карточке учета затрат на производство и </w:t>
      </w:r>
      <w:r w:rsidR="001F6FFC" w:rsidRPr="00C27399">
        <w:rPr>
          <w:rFonts w:ascii="Times New Roman" w:eastAsia="Times New Roman" w:hAnsi="Times New Roman" w:cs="Times New Roman"/>
          <w:bCs/>
          <w:sz w:val="28"/>
          <w:szCs w:val="28"/>
          <w:lang w:eastAsia="ru-RU"/>
        </w:rPr>
        <w:t>на всех док</w:t>
      </w:r>
      <w:r>
        <w:rPr>
          <w:rFonts w:ascii="Times New Roman" w:eastAsia="Times New Roman" w:hAnsi="Times New Roman" w:cs="Times New Roman"/>
          <w:bCs/>
          <w:sz w:val="28"/>
          <w:szCs w:val="28"/>
          <w:lang w:eastAsia="ru-RU"/>
        </w:rPr>
        <w:t xml:space="preserve">ументах по расходу </w:t>
      </w:r>
      <w:r w:rsidR="001F6FFC" w:rsidRPr="00C27399">
        <w:rPr>
          <w:rFonts w:ascii="Times New Roman" w:eastAsia="Times New Roman" w:hAnsi="Times New Roman" w:cs="Times New Roman"/>
          <w:bCs/>
          <w:sz w:val="28"/>
          <w:szCs w:val="28"/>
          <w:lang w:eastAsia="ru-RU"/>
        </w:rPr>
        <w:t>материалов, начисле</w:t>
      </w:r>
      <w:r>
        <w:rPr>
          <w:rFonts w:ascii="Times New Roman" w:eastAsia="Times New Roman" w:hAnsi="Times New Roman" w:cs="Times New Roman"/>
          <w:bCs/>
          <w:sz w:val="28"/>
          <w:szCs w:val="28"/>
          <w:lang w:eastAsia="ru-RU"/>
        </w:rPr>
        <w:t>нию заработной платы рабочим и другое. Себестоимость заказа состоит из суммы затрат, связанных с его</w:t>
      </w:r>
      <w:r w:rsidR="001F6FFC" w:rsidRPr="00C27399">
        <w:rPr>
          <w:rFonts w:ascii="Times New Roman" w:eastAsia="Times New Roman" w:hAnsi="Times New Roman" w:cs="Times New Roman"/>
          <w:bCs/>
          <w:sz w:val="28"/>
          <w:szCs w:val="28"/>
          <w:lang w:eastAsia="ru-RU"/>
        </w:rPr>
        <w:t xml:space="preserve"> изготовлением.</w:t>
      </w:r>
    </w:p>
    <w:p w:rsidR="001F6FFC" w:rsidRPr="00C27399" w:rsidRDefault="001F6FFC" w:rsidP="001F6FFC">
      <w:pPr>
        <w:shd w:val="clear" w:color="auto" w:fill="FFFFFF"/>
        <w:spacing w:after="0" w:line="360" w:lineRule="auto"/>
        <w:ind w:firstLine="709"/>
        <w:contextualSpacing/>
        <w:jc w:val="both"/>
        <w:outlineLvl w:val="1"/>
        <w:rPr>
          <w:rFonts w:ascii="Times New Roman" w:eastAsia="Times New Roman" w:hAnsi="Times New Roman" w:cs="Times New Roman"/>
          <w:bCs/>
          <w:sz w:val="28"/>
          <w:szCs w:val="28"/>
          <w:lang w:eastAsia="ru-RU"/>
        </w:rPr>
      </w:pPr>
      <w:proofErr w:type="spellStart"/>
      <w:r w:rsidRPr="00C27399">
        <w:rPr>
          <w:rFonts w:ascii="Times New Roman" w:eastAsia="Times New Roman" w:hAnsi="Times New Roman" w:cs="Times New Roman"/>
          <w:bCs/>
          <w:sz w:val="28"/>
          <w:szCs w:val="28"/>
          <w:lang w:eastAsia="ru-RU"/>
        </w:rPr>
        <w:t>Попередельный</w:t>
      </w:r>
      <w:proofErr w:type="spellEnd"/>
      <w:r w:rsidRPr="00C27399">
        <w:rPr>
          <w:rFonts w:ascii="Times New Roman" w:eastAsia="Times New Roman" w:hAnsi="Times New Roman" w:cs="Times New Roman"/>
          <w:bCs/>
          <w:sz w:val="28"/>
          <w:szCs w:val="28"/>
          <w:lang w:eastAsia="ru-RU"/>
        </w:rPr>
        <w:t xml:space="preserve"> метод учета затрат на производство и калькуляции себестоимости продукции применяют на предприятиях с массовым производством продукции, в котором из исходного сырья путем последовательной обработки в ходе технологического процесса вырабатывают готовый продукт. Этот метод применяют на предприятиях, комплексно использующих исходное сырье: в металлургической, химической, нефтеперерабатывающей и других отраслях. </w:t>
      </w:r>
      <w:proofErr w:type="gramStart"/>
      <w:r w:rsidRPr="00C27399">
        <w:rPr>
          <w:rFonts w:ascii="Times New Roman" w:eastAsia="Times New Roman" w:hAnsi="Times New Roman" w:cs="Times New Roman"/>
          <w:bCs/>
          <w:sz w:val="28"/>
          <w:szCs w:val="28"/>
          <w:lang w:eastAsia="ru-RU"/>
        </w:rPr>
        <w:t>Например, на предприятиях текстильной промышленности имеются три передела - прядильный, ткацкий и отделочный; в черной металлургии - доменный, сталеплавильный, прокатный; в кожевенном производстве - зольный, дубильный и отделочный.</w:t>
      </w:r>
      <w:proofErr w:type="gramEnd"/>
    </w:p>
    <w:p w:rsidR="00C27399" w:rsidRDefault="00C27399" w:rsidP="00C27399">
      <w:pPr>
        <w:shd w:val="clear" w:color="auto" w:fill="FFFFFF"/>
        <w:spacing w:after="0" w:line="360" w:lineRule="auto"/>
        <w:ind w:firstLine="709"/>
        <w:contextualSpacing/>
        <w:jc w:val="both"/>
        <w:outlineLvl w:val="1"/>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Нормативный метод учета  затрат на производство и калькуляции себестоимости продукции, в основном, применяют на предприятиях с </w:t>
      </w:r>
      <w:r w:rsidR="001F6FFC" w:rsidRPr="00C27399">
        <w:rPr>
          <w:rFonts w:ascii="Times New Roman" w:eastAsia="Times New Roman" w:hAnsi="Times New Roman" w:cs="Times New Roman"/>
          <w:bCs/>
          <w:sz w:val="28"/>
          <w:szCs w:val="28"/>
          <w:lang w:eastAsia="ru-RU"/>
        </w:rPr>
        <w:t>массов</w:t>
      </w:r>
      <w:r>
        <w:rPr>
          <w:rFonts w:ascii="Times New Roman" w:eastAsia="Times New Roman" w:hAnsi="Times New Roman" w:cs="Times New Roman"/>
          <w:bCs/>
          <w:sz w:val="28"/>
          <w:szCs w:val="28"/>
          <w:lang w:eastAsia="ru-RU"/>
        </w:rPr>
        <w:t xml:space="preserve">ым производством, хотя он может быть применен в мелкосерийном и </w:t>
      </w:r>
      <w:r w:rsidR="001F6FFC" w:rsidRPr="00C27399">
        <w:rPr>
          <w:rFonts w:ascii="Times New Roman" w:eastAsia="Times New Roman" w:hAnsi="Times New Roman" w:cs="Times New Roman"/>
          <w:bCs/>
          <w:sz w:val="28"/>
          <w:szCs w:val="28"/>
          <w:lang w:eastAsia="ru-RU"/>
        </w:rPr>
        <w:t>индивидуальн</w:t>
      </w:r>
      <w:r>
        <w:rPr>
          <w:rFonts w:ascii="Times New Roman" w:eastAsia="Times New Roman" w:hAnsi="Times New Roman" w:cs="Times New Roman"/>
          <w:bCs/>
          <w:sz w:val="28"/>
          <w:szCs w:val="28"/>
          <w:lang w:eastAsia="ru-RU"/>
        </w:rPr>
        <w:t xml:space="preserve">ых производствах </w:t>
      </w:r>
      <w:r w:rsidR="001F6FFC" w:rsidRPr="00C27399">
        <w:rPr>
          <w:rFonts w:ascii="Times New Roman" w:eastAsia="Times New Roman" w:hAnsi="Times New Roman" w:cs="Times New Roman"/>
          <w:bCs/>
          <w:sz w:val="28"/>
          <w:szCs w:val="28"/>
          <w:lang w:eastAsia="ru-RU"/>
        </w:rPr>
        <w:t>машиностро</w:t>
      </w:r>
      <w:r>
        <w:rPr>
          <w:rFonts w:ascii="Times New Roman" w:eastAsia="Times New Roman" w:hAnsi="Times New Roman" w:cs="Times New Roman"/>
          <w:bCs/>
          <w:sz w:val="28"/>
          <w:szCs w:val="28"/>
          <w:lang w:eastAsia="ru-RU"/>
        </w:rPr>
        <w:t xml:space="preserve">ительной, металлообрабатывающей и </w:t>
      </w:r>
      <w:r w:rsidR="001F6FFC" w:rsidRPr="00C27399">
        <w:rPr>
          <w:rFonts w:ascii="Times New Roman" w:eastAsia="Times New Roman" w:hAnsi="Times New Roman" w:cs="Times New Roman"/>
          <w:bCs/>
          <w:sz w:val="28"/>
          <w:szCs w:val="28"/>
          <w:lang w:eastAsia="ru-RU"/>
        </w:rPr>
        <w:t>других отраслей экономики.</w:t>
      </w:r>
      <w:proofErr w:type="gramEnd"/>
      <w:r w:rsidR="001F6FFC" w:rsidRPr="00C27399">
        <w:rPr>
          <w:rFonts w:ascii="Times New Roman" w:eastAsia="Times New Roman" w:hAnsi="Times New Roman" w:cs="Times New Roman"/>
          <w:bCs/>
          <w:sz w:val="28"/>
          <w:szCs w:val="28"/>
          <w:lang w:eastAsia="ru-RU"/>
        </w:rPr>
        <w:t xml:space="preserve"> Организацию работ по нормативному методу начинают с составления технологических и нормативных карт, в которых определяют расход материалов, заработной платы и другие затраты, связанные с извлечением дохода. На основе нормативных карт составляют нормативные калькуляции, в которых указана нормативная себестоимость единицы продукции. При их составлении исходят из действующей технологии производства, норм времени и расценок </w:t>
      </w:r>
      <w:r w:rsidR="001F6FFC" w:rsidRPr="00C27399">
        <w:rPr>
          <w:rFonts w:ascii="Times New Roman" w:eastAsia="Times New Roman" w:hAnsi="Times New Roman" w:cs="Times New Roman"/>
          <w:bCs/>
          <w:sz w:val="28"/>
          <w:szCs w:val="28"/>
          <w:lang w:eastAsia="ru-RU"/>
        </w:rPr>
        <w:lastRenderedPageBreak/>
        <w:t>по оплате труда, норм расхода материалов и покупных полуфабрикатов с указанием черновой массы, чистой массы и отходов, действующих цен на материалы и покупные полуфабрикаты, утвержденных квартальных смет накладных расходов.</w:t>
      </w:r>
    </w:p>
    <w:p w:rsidR="00C27399" w:rsidRDefault="00C27399" w:rsidP="00C27399">
      <w:pPr>
        <w:shd w:val="clear" w:color="auto" w:fill="FFFFFF"/>
        <w:spacing w:after="0" w:line="360" w:lineRule="auto"/>
        <w:ind w:firstLine="709"/>
        <w:contextualSpacing/>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При распределении </w:t>
      </w:r>
      <w:r w:rsidR="001F6FFC" w:rsidRPr="00053D01">
        <w:rPr>
          <w:rFonts w:ascii="Times New Roman" w:eastAsia="Times New Roman" w:hAnsi="Times New Roman" w:cs="Times New Roman"/>
          <w:sz w:val="28"/>
          <w:szCs w:val="28"/>
          <w:shd w:val="clear" w:color="auto" w:fill="FFFFFF"/>
          <w:lang w:eastAsia="ru-RU"/>
        </w:rPr>
        <w:t>затрат комплек</w:t>
      </w:r>
      <w:r>
        <w:rPr>
          <w:rFonts w:ascii="Times New Roman" w:eastAsia="Times New Roman" w:hAnsi="Times New Roman" w:cs="Times New Roman"/>
          <w:sz w:val="28"/>
          <w:szCs w:val="28"/>
          <w:shd w:val="clear" w:color="auto" w:fill="FFFFFF"/>
          <w:lang w:eastAsia="ru-RU"/>
        </w:rPr>
        <w:t>сного производства применяются следующие</w:t>
      </w:r>
      <w:r w:rsidR="001F6FFC" w:rsidRPr="00053D01">
        <w:rPr>
          <w:rFonts w:ascii="Times New Roman" w:eastAsia="Times New Roman" w:hAnsi="Times New Roman" w:cs="Times New Roman"/>
          <w:sz w:val="28"/>
          <w:szCs w:val="28"/>
          <w:shd w:val="clear" w:color="auto" w:fill="FFFFFF"/>
          <w:lang w:eastAsia="ru-RU"/>
        </w:rPr>
        <w:t xml:space="preserve"> методы:</w:t>
      </w:r>
    </w:p>
    <w:p w:rsidR="009664F1" w:rsidRPr="009664F1" w:rsidRDefault="001F6FFC" w:rsidP="00C27399">
      <w:pPr>
        <w:pStyle w:val="a4"/>
        <w:numPr>
          <w:ilvl w:val="0"/>
          <w:numId w:val="5"/>
        </w:numPr>
        <w:shd w:val="clear" w:color="auto" w:fill="FFFFFF"/>
        <w:spacing w:after="0" w:line="360" w:lineRule="auto"/>
        <w:ind w:left="0" w:firstLine="360"/>
        <w:jc w:val="both"/>
        <w:outlineLvl w:val="1"/>
        <w:rPr>
          <w:rFonts w:ascii="Times New Roman" w:eastAsia="Times New Roman" w:hAnsi="Times New Roman" w:cs="Times New Roman"/>
          <w:bCs/>
          <w:sz w:val="28"/>
          <w:szCs w:val="28"/>
          <w:lang w:eastAsia="ru-RU"/>
        </w:rPr>
      </w:pPr>
      <w:r w:rsidRPr="00C27399">
        <w:rPr>
          <w:rFonts w:ascii="Times New Roman" w:eastAsia="Times New Roman" w:hAnsi="Times New Roman" w:cs="Times New Roman"/>
          <w:sz w:val="28"/>
          <w:szCs w:val="28"/>
          <w:shd w:val="clear" w:color="auto" w:fill="FFFFFF"/>
          <w:lang w:eastAsia="ru-RU"/>
        </w:rPr>
        <w:t>исключения затрат. При этом методе один из продуктов, получаемых в данном производстве (стадии, переделе), считается основным, а все остальные рассматриваются как попутные. Из общей суммы затрат на производство исключается себестоимость попутной продукции по плановой себестоимости, и полученная величина считается себестоимостью основного продукта. Применяется только при наличии явно выраженного основного продукта и небольшом удельном весе попутной продукции.</w:t>
      </w:r>
    </w:p>
    <w:p w:rsidR="009664F1" w:rsidRPr="009664F1" w:rsidRDefault="009664F1" w:rsidP="00C27399">
      <w:pPr>
        <w:pStyle w:val="a4"/>
        <w:numPr>
          <w:ilvl w:val="0"/>
          <w:numId w:val="5"/>
        </w:numPr>
        <w:shd w:val="clear" w:color="auto" w:fill="FFFFFF"/>
        <w:spacing w:after="0" w:line="360" w:lineRule="auto"/>
        <w:ind w:left="0" w:firstLine="360"/>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shd w:val="clear" w:color="auto" w:fill="FFFFFF"/>
          <w:lang w:eastAsia="ru-RU"/>
        </w:rPr>
        <w:t xml:space="preserve">Комбинированный метод. Применяется в комплексном </w:t>
      </w:r>
      <w:r w:rsidR="001F6FFC" w:rsidRPr="00C27399">
        <w:rPr>
          <w:rFonts w:ascii="Times New Roman" w:eastAsia="Times New Roman" w:hAnsi="Times New Roman" w:cs="Times New Roman"/>
          <w:sz w:val="28"/>
          <w:szCs w:val="28"/>
          <w:shd w:val="clear" w:color="auto" w:fill="FFFFFF"/>
          <w:lang w:eastAsia="ru-RU"/>
        </w:rPr>
        <w:t>произв</w:t>
      </w:r>
      <w:r>
        <w:rPr>
          <w:rFonts w:ascii="Times New Roman" w:eastAsia="Times New Roman" w:hAnsi="Times New Roman" w:cs="Times New Roman"/>
          <w:sz w:val="28"/>
          <w:szCs w:val="28"/>
          <w:shd w:val="clear" w:color="auto" w:fill="FFFFFF"/>
          <w:lang w:eastAsia="ru-RU"/>
        </w:rPr>
        <w:t xml:space="preserve">одстве, производящем несколько основных и попутных продуктов. В комбинированном методе </w:t>
      </w:r>
      <w:r w:rsidR="001F6FFC" w:rsidRPr="00C27399">
        <w:rPr>
          <w:rFonts w:ascii="Times New Roman" w:eastAsia="Times New Roman" w:hAnsi="Times New Roman" w:cs="Times New Roman"/>
          <w:sz w:val="28"/>
          <w:szCs w:val="28"/>
          <w:shd w:val="clear" w:color="auto" w:fill="FFFFFF"/>
          <w:lang w:eastAsia="ru-RU"/>
        </w:rPr>
        <w:t>сочетаю</w:t>
      </w:r>
      <w:r>
        <w:rPr>
          <w:rFonts w:ascii="Times New Roman" w:eastAsia="Times New Roman" w:hAnsi="Times New Roman" w:cs="Times New Roman"/>
          <w:sz w:val="28"/>
          <w:szCs w:val="28"/>
          <w:shd w:val="clear" w:color="auto" w:fill="FFFFFF"/>
          <w:lang w:eastAsia="ru-RU"/>
        </w:rPr>
        <w:t xml:space="preserve">тся элементы метода исключения затрат и распределения затрат. При этом из общей суммы затрат </w:t>
      </w:r>
      <w:r w:rsidR="001F6FFC" w:rsidRPr="00C27399">
        <w:rPr>
          <w:rFonts w:ascii="Times New Roman" w:eastAsia="Times New Roman" w:hAnsi="Times New Roman" w:cs="Times New Roman"/>
          <w:sz w:val="28"/>
          <w:szCs w:val="28"/>
          <w:shd w:val="clear" w:color="auto" w:fill="FFFFFF"/>
          <w:lang w:eastAsia="ru-RU"/>
        </w:rPr>
        <w:t>вн</w:t>
      </w:r>
      <w:r>
        <w:rPr>
          <w:rFonts w:ascii="Times New Roman" w:eastAsia="Times New Roman" w:hAnsi="Times New Roman" w:cs="Times New Roman"/>
          <w:sz w:val="28"/>
          <w:szCs w:val="28"/>
          <w:shd w:val="clear" w:color="auto" w:fill="FFFFFF"/>
          <w:lang w:eastAsia="ru-RU"/>
        </w:rPr>
        <w:t xml:space="preserve">ачале исключается стоимость попутной </w:t>
      </w:r>
      <w:r w:rsidR="001F6FFC" w:rsidRPr="00C27399">
        <w:rPr>
          <w:rFonts w:ascii="Times New Roman" w:eastAsia="Times New Roman" w:hAnsi="Times New Roman" w:cs="Times New Roman"/>
          <w:sz w:val="28"/>
          <w:szCs w:val="28"/>
          <w:shd w:val="clear" w:color="auto" w:fill="FFFFFF"/>
          <w:lang w:eastAsia="ru-RU"/>
        </w:rPr>
        <w:t>проду</w:t>
      </w:r>
      <w:r>
        <w:rPr>
          <w:rFonts w:ascii="Times New Roman" w:eastAsia="Times New Roman" w:hAnsi="Times New Roman" w:cs="Times New Roman"/>
          <w:sz w:val="28"/>
          <w:szCs w:val="28"/>
          <w:shd w:val="clear" w:color="auto" w:fill="FFFFFF"/>
          <w:lang w:eastAsia="ru-RU"/>
        </w:rPr>
        <w:t xml:space="preserve">кции, а оставшаяся часть </w:t>
      </w:r>
      <w:r w:rsidR="001F6FFC" w:rsidRPr="00C27399">
        <w:rPr>
          <w:rFonts w:ascii="Times New Roman" w:eastAsia="Times New Roman" w:hAnsi="Times New Roman" w:cs="Times New Roman"/>
          <w:sz w:val="28"/>
          <w:szCs w:val="28"/>
          <w:shd w:val="clear" w:color="auto" w:fill="FFFFFF"/>
          <w:lang w:eastAsia="ru-RU"/>
        </w:rPr>
        <w:t>затрат</w:t>
      </w:r>
      <w:r>
        <w:rPr>
          <w:rFonts w:ascii="Times New Roman" w:eastAsia="Times New Roman" w:hAnsi="Times New Roman" w:cs="Times New Roman"/>
          <w:sz w:val="28"/>
          <w:szCs w:val="28"/>
          <w:shd w:val="clear" w:color="auto" w:fill="FFFFFF"/>
          <w:lang w:eastAsia="ru-RU"/>
        </w:rPr>
        <w:t xml:space="preserve"> распределяется между основными продуктами </w:t>
      </w:r>
      <w:r w:rsidR="001F6FFC" w:rsidRPr="00C27399">
        <w:rPr>
          <w:rFonts w:ascii="Times New Roman" w:eastAsia="Times New Roman" w:hAnsi="Times New Roman" w:cs="Times New Roman"/>
          <w:sz w:val="28"/>
          <w:szCs w:val="28"/>
          <w:shd w:val="clear" w:color="auto" w:fill="FFFFFF"/>
          <w:lang w:eastAsia="ru-RU"/>
        </w:rPr>
        <w:t>в</w:t>
      </w:r>
      <w:r>
        <w:rPr>
          <w:rFonts w:ascii="Times New Roman" w:eastAsia="Times New Roman" w:hAnsi="Times New Roman" w:cs="Times New Roman"/>
          <w:sz w:val="28"/>
          <w:szCs w:val="28"/>
          <w:shd w:val="clear" w:color="auto" w:fill="FFFFFF"/>
          <w:lang w:eastAsia="ru-RU"/>
        </w:rPr>
        <w:t xml:space="preserve"> соответствии с установленными</w:t>
      </w:r>
      <w:r w:rsidR="001F6FFC" w:rsidRPr="00C27399">
        <w:rPr>
          <w:rFonts w:ascii="Times New Roman" w:eastAsia="Times New Roman" w:hAnsi="Times New Roman" w:cs="Times New Roman"/>
          <w:sz w:val="28"/>
          <w:szCs w:val="28"/>
          <w:shd w:val="clear" w:color="auto" w:fill="FFFFFF"/>
          <w:lang w:eastAsia="ru-RU"/>
        </w:rPr>
        <w:t xml:space="preserve"> коэффициентами. </w:t>
      </w:r>
      <w:proofErr w:type="gramStart"/>
      <w:r w:rsidR="001F6FFC" w:rsidRPr="00C27399">
        <w:rPr>
          <w:rFonts w:ascii="Times New Roman" w:eastAsia="Times New Roman" w:hAnsi="Times New Roman" w:cs="Times New Roman"/>
          <w:sz w:val="28"/>
          <w:szCs w:val="28"/>
          <w:shd w:val="clear" w:color="auto" w:fill="FFFFFF"/>
          <w:lang w:eastAsia="ru-RU"/>
        </w:rPr>
        <w:t>Можно выделить следующие этапы работы: из общей суммы комплексных затрат исключается себестоимость попутной продукции; из оставшейся суммы затрат исключается их часть, которая может быть прямо отнесена на определенные продукты; остаток затрат распределяется между продуктами в соответствии с установленными коэффициентами; определяется общая величина себестоимости соответствующих продуктов путем суммирования относимых прямо и распределяемых затрат.</w:t>
      </w:r>
      <w:proofErr w:type="gramEnd"/>
    </w:p>
    <w:p w:rsidR="004622AA" w:rsidRPr="004622AA" w:rsidRDefault="001F6FFC" w:rsidP="004622AA">
      <w:pPr>
        <w:pageBreakBefore/>
        <w:spacing w:after="0" w:line="360" w:lineRule="auto"/>
        <w:ind w:firstLine="301"/>
        <w:jc w:val="center"/>
        <w:rPr>
          <w:rFonts w:ascii="Times New Roman" w:eastAsia="Times New Roman" w:hAnsi="Times New Roman" w:cs="Times New Roman"/>
          <w:b/>
          <w:sz w:val="28"/>
          <w:szCs w:val="28"/>
          <w:lang w:eastAsia="ru-RU"/>
        </w:rPr>
      </w:pPr>
      <w:r w:rsidRPr="004622AA">
        <w:rPr>
          <w:rFonts w:ascii="Times New Roman" w:eastAsia="Times New Roman" w:hAnsi="Times New Roman" w:cs="Times New Roman"/>
          <w:b/>
          <w:sz w:val="28"/>
          <w:szCs w:val="28"/>
          <w:shd w:val="clear" w:color="auto" w:fill="FFFFFF"/>
          <w:lang w:eastAsia="ru-RU"/>
        </w:rPr>
        <w:lastRenderedPageBreak/>
        <w:t xml:space="preserve">2. </w:t>
      </w:r>
      <w:r w:rsidR="004622AA" w:rsidRPr="004622AA">
        <w:rPr>
          <w:rFonts w:ascii="Times New Roman" w:eastAsia="Times New Roman" w:hAnsi="Times New Roman" w:cs="Times New Roman"/>
          <w:b/>
          <w:sz w:val="28"/>
          <w:szCs w:val="28"/>
          <w:lang w:eastAsia="ru-RU"/>
        </w:rPr>
        <w:t>Применени</w:t>
      </w:r>
      <w:r w:rsidR="00553810">
        <w:rPr>
          <w:rFonts w:ascii="Times New Roman" w:eastAsia="Times New Roman" w:hAnsi="Times New Roman" w:cs="Times New Roman"/>
          <w:b/>
          <w:sz w:val="28"/>
          <w:szCs w:val="28"/>
          <w:lang w:eastAsia="ru-RU"/>
        </w:rPr>
        <w:t>е позаказного метода в ООО «</w:t>
      </w:r>
      <w:proofErr w:type="spellStart"/>
      <w:r w:rsidR="00553810">
        <w:rPr>
          <w:rFonts w:ascii="Times New Roman" w:eastAsia="Times New Roman" w:hAnsi="Times New Roman" w:cs="Times New Roman"/>
          <w:b/>
          <w:sz w:val="28"/>
          <w:szCs w:val="28"/>
          <w:lang w:eastAsia="ru-RU"/>
        </w:rPr>
        <w:t>Юг-КапиталСтрой</w:t>
      </w:r>
      <w:proofErr w:type="spellEnd"/>
      <w:r w:rsidR="004622AA" w:rsidRPr="004622AA">
        <w:rPr>
          <w:rFonts w:ascii="Times New Roman" w:eastAsia="Times New Roman" w:hAnsi="Times New Roman" w:cs="Times New Roman"/>
          <w:b/>
          <w:sz w:val="28"/>
          <w:szCs w:val="28"/>
          <w:lang w:eastAsia="ru-RU"/>
        </w:rPr>
        <w:t>»</w:t>
      </w:r>
    </w:p>
    <w:p w:rsidR="004622AA" w:rsidRPr="004622AA" w:rsidRDefault="004622AA" w:rsidP="004622AA">
      <w:pPr>
        <w:spacing w:after="0" w:line="360" w:lineRule="auto"/>
        <w:ind w:firstLine="300"/>
        <w:jc w:val="center"/>
        <w:rPr>
          <w:rFonts w:ascii="Times New Roman" w:eastAsia="Times New Roman" w:hAnsi="Times New Roman" w:cs="Times New Roman"/>
          <w:b/>
          <w:sz w:val="28"/>
          <w:szCs w:val="28"/>
          <w:lang w:eastAsia="ru-RU"/>
        </w:rPr>
      </w:pPr>
      <w:bookmarkStart w:id="0" w:name="_Toc243249089"/>
      <w:r w:rsidRPr="004622AA">
        <w:rPr>
          <w:rFonts w:ascii="Times New Roman" w:eastAsia="Times New Roman" w:hAnsi="Times New Roman" w:cs="Times New Roman"/>
          <w:b/>
          <w:sz w:val="28"/>
          <w:szCs w:val="28"/>
          <w:lang w:eastAsia="ru-RU"/>
        </w:rPr>
        <w:t>2.1 О</w:t>
      </w:r>
      <w:bookmarkEnd w:id="0"/>
      <w:r w:rsidRPr="004622AA">
        <w:rPr>
          <w:rFonts w:ascii="Times New Roman" w:eastAsia="Times New Roman" w:hAnsi="Times New Roman" w:cs="Times New Roman"/>
          <w:b/>
          <w:sz w:val="28"/>
          <w:szCs w:val="28"/>
          <w:lang w:eastAsia="ru-RU"/>
        </w:rPr>
        <w:t>рганизационно-эконом</w:t>
      </w:r>
      <w:r>
        <w:rPr>
          <w:rFonts w:ascii="Times New Roman" w:eastAsia="Times New Roman" w:hAnsi="Times New Roman" w:cs="Times New Roman"/>
          <w:b/>
          <w:sz w:val="28"/>
          <w:szCs w:val="28"/>
          <w:lang w:eastAsia="ru-RU"/>
        </w:rPr>
        <w:t>ическ</w:t>
      </w:r>
      <w:r w:rsidR="00553810">
        <w:rPr>
          <w:rFonts w:ascii="Times New Roman" w:eastAsia="Times New Roman" w:hAnsi="Times New Roman" w:cs="Times New Roman"/>
          <w:b/>
          <w:sz w:val="28"/>
          <w:szCs w:val="28"/>
          <w:lang w:eastAsia="ru-RU"/>
        </w:rPr>
        <w:t>ая характеристик</w:t>
      </w:r>
      <w:proofErr w:type="gramStart"/>
      <w:r w:rsidR="00553810">
        <w:rPr>
          <w:rFonts w:ascii="Times New Roman" w:eastAsia="Times New Roman" w:hAnsi="Times New Roman" w:cs="Times New Roman"/>
          <w:b/>
          <w:sz w:val="28"/>
          <w:szCs w:val="28"/>
          <w:lang w:eastAsia="ru-RU"/>
        </w:rPr>
        <w:t>а ООО</w:t>
      </w:r>
      <w:proofErr w:type="gramEnd"/>
      <w:r w:rsidR="00553810">
        <w:rPr>
          <w:rFonts w:ascii="Times New Roman" w:eastAsia="Times New Roman" w:hAnsi="Times New Roman" w:cs="Times New Roman"/>
          <w:b/>
          <w:sz w:val="28"/>
          <w:szCs w:val="28"/>
          <w:lang w:eastAsia="ru-RU"/>
        </w:rPr>
        <w:t xml:space="preserve"> «</w:t>
      </w:r>
      <w:proofErr w:type="spellStart"/>
      <w:r w:rsidR="00553810">
        <w:rPr>
          <w:rFonts w:ascii="Times New Roman" w:eastAsia="Times New Roman" w:hAnsi="Times New Roman" w:cs="Times New Roman"/>
          <w:b/>
          <w:sz w:val="28"/>
          <w:szCs w:val="28"/>
          <w:lang w:eastAsia="ru-RU"/>
        </w:rPr>
        <w:t>Юг</w:t>
      </w:r>
      <w:r>
        <w:rPr>
          <w:rFonts w:ascii="Times New Roman" w:eastAsia="Times New Roman" w:hAnsi="Times New Roman" w:cs="Times New Roman"/>
          <w:b/>
          <w:sz w:val="28"/>
          <w:szCs w:val="28"/>
          <w:lang w:eastAsia="ru-RU"/>
        </w:rPr>
        <w:t>-К</w:t>
      </w:r>
      <w:r w:rsidR="00553810">
        <w:rPr>
          <w:rFonts w:ascii="Times New Roman" w:eastAsia="Times New Roman" w:hAnsi="Times New Roman" w:cs="Times New Roman"/>
          <w:b/>
          <w:sz w:val="28"/>
          <w:szCs w:val="28"/>
          <w:lang w:eastAsia="ru-RU"/>
        </w:rPr>
        <w:t>апиталСтрой</w:t>
      </w:r>
      <w:proofErr w:type="spellEnd"/>
      <w:r w:rsidRPr="004622AA">
        <w:rPr>
          <w:rFonts w:ascii="Times New Roman" w:eastAsia="Times New Roman" w:hAnsi="Times New Roman" w:cs="Times New Roman"/>
          <w:b/>
          <w:sz w:val="28"/>
          <w:szCs w:val="28"/>
          <w:lang w:eastAsia="ru-RU"/>
        </w:rPr>
        <w:t>»</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ООО «</w:t>
      </w:r>
      <w:proofErr w:type="spellStart"/>
      <w:r>
        <w:rPr>
          <w:rFonts w:ascii="Times New Roman" w:eastAsia="Times New Roman" w:hAnsi="Times New Roman" w:cs="Times New Roman"/>
          <w:sz w:val="28"/>
          <w:szCs w:val="28"/>
          <w:lang w:eastAsia="ru-RU"/>
        </w:rPr>
        <w:t>Юг-КапиталСтрой</w:t>
      </w:r>
      <w:proofErr w:type="spellEnd"/>
      <w:r w:rsidRPr="0077369F">
        <w:rPr>
          <w:rFonts w:ascii="Times New Roman" w:eastAsia="Times New Roman" w:hAnsi="Times New Roman" w:cs="Times New Roman"/>
          <w:sz w:val="28"/>
          <w:szCs w:val="28"/>
          <w:lang w:eastAsia="ru-RU"/>
        </w:rPr>
        <w:t xml:space="preserve">» организованно на основе частной собственности. Данное предприятие является обществом с ограниченной ответственностью. Оно было </w:t>
      </w:r>
      <w:r>
        <w:rPr>
          <w:rFonts w:ascii="Times New Roman" w:hAnsi="Times New Roman" w:cs="Times New Roman"/>
          <w:color w:val="000000"/>
          <w:sz w:val="28"/>
          <w:szCs w:val="28"/>
        </w:rPr>
        <w:t>зарегистрировано</w:t>
      </w:r>
      <w:r w:rsidRPr="004622AA">
        <w:rPr>
          <w:rFonts w:ascii="Times New Roman" w:hAnsi="Times New Roman" w:cs="Times New Roman"/>
          <w:color w:val="000000"/>
          <w:sz w:val="28"/>
          <w:szCs w:val="28"/>
        </w:rPr>
        <w:t xml:space="preserve"> 22 февраля 2007 года</w:t>
      </w:r>
      <w:r w:rsidRPr="0077369F">
        <w:rPr>
          <w:rFonts w:ascii="Times New Roman" w:eastAsia="Times New Roman" w:hAnsi="Times New Roman" w:cs="Times New Roman"/>
          <w:sz w:val="28"/>
          <w:szCs w:val="28"/>
          <w:lang w:eastAsia="ru-RU"/>
        </w:rPr>
        <w:t xml:space="preserve"> в соответствии с Законом РФ «Об обществах с ограниченной ответственностью» от 08 февраля 1998 г. № 14-ФЗ. Его юридический адрес: </w:t>
      </w:r>
      <w:r>
        <w:rPr>
          <w:rFonts w:ascii="Times New Roman" w:hAnsi="Times New Roman" w:cs="Times New Roman"/>
          <w:color w:val="000000"/>
          <w:sz w:val="28"/>
          <w:szCs w:val="28"/>
        </w:rPr>
        <w:t xml:space="preserve">352121, Краснодарский край, г. Тихорецк, ул. </w:t>
      </w:r>
      <w:proofErr w:type="gramStart"/>
      <w:r>
        <w:rPr>
          <w:rFonts w:ascii="Times New Roman" w:hAnsi="Times New Roman" w:cs="Times New Roman"/>
          <w:color w:val="000000"/>
          <w:sz w:val="28"/>
          <w:szCs w:val="28"/>
        </w:rPr>
        <w:t>Раздольная</w:t>
      </w:r>
      <w:proofErr w:type="gramEnd"/>
      <w:r w:rsidRPr="004622AA">
        <w:rPr>
          <w:rFonts w:ascii="Times New Roman" w:hAnsi="Times New Roman" w:cs="Times New Roman"/>
          <w:color w:val="000000"/>
          <w:sz w:val="28"/>
          <w:szCs w:val="28"/>
        </w:rPr>
        <w:t>, д. 45</w:t>
      </w:r>
      <w:r w:rsidRPr="0077369F">
        <w:rPr>
          <w:rFonts w:ascii="Times New Roman" w:eastAsia="Times New Roman" w:hAnsi="Times New Roman" w:cs="Times New Roman"/>
          <w:sz w:val="28"/>
          <w:szCs w:val="28"/>
          <w:lang w:eastAsia="ru-RU"/>
        </w:rPr>
        <w:t xml:space="preserve">. Телефон / Факс: </w:t>
      </w:r>
      <w:r>
        <w:rPr>
          <w:rFonts w:ascii="Times New Roman" w:hAnsi="Times New Roman" w:cs="Times New Roman"/>
          <w:color w:val="000000"/>
          <w:sz w:val="28"/>
          <w:szCs w:val="28"/>
        </w:rPr>
        <w:t>(86196)-</w:t>
      </w:r>
      <w:r w:rsidRPr="004622AA">
        <w:rPr>
          <w:rFonts w:ascii="Times New Roman" w:hAnsi="Times New Roman" w:cs="Times New Roman"/>
          <w:color w:val="000000"/>
          <w:sz w:val="28"/>
          <w:szCs w:val="28"/>
        </w:rPr>
        <w:t>5-66-33</w:t>
      </w:r>
      <w:r w:rsidR="00553810">
        <w:rPr>
          <w:rFonts w:ascii="Times New Roman" w:eastAsia="Times New Roman" w:hAnsi="Times New Roman" w:cs="Times New Roman"/>
          <w:sz w:val="28"/>
          <w:szCs w:val="28"/>
          <w:lang w:eastAsia="ru-RU"/>
        </w:rPr>
        <w:t>. Директор предприятия -</w:t>
      </w:r>
      <w:r w:rsidRPr="0077369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Русь Сергей Николаевич</w:t>
      </w:r>
      <w:r w:rsidRPr="0077369F">
        <w:rPr>
          <w:rFonts w:ascii="Times New Roman" w:eastAsia="Times New Roman" w:hAnsi="Times New Roman" w:cs="Times New Roman"/>
          <w:sz w:val="28"/>
          <w:szCs w:val="28"/>
          <w:lang w:eastAsia="ru-RU"/>
        </w:rPr>
        <w:t>.</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Уставный капитал общества составляет 1258000 рублей. Общество является юридическим лицом, имеет право открывать в установленном порядке банковские счета на территории Российской Федерации и за ее пределами для хранения денежных средств и осуществления всех видов расчетных, кредитны</w:t>
      </w:r>
      <w:r>
        <w:rPr>
          <w:rFonts w:ascii="Times New Roman" w:eastAsia="Times New Roman" w:hAnsi="Times New Roman" w:cs="Times New Roman"/>
          <w:sz w:val="28"/>
          <w:szCs w:val="28"/>
          <w:lang w:eastAsia="ru-RU"/>
        </w:rPr>
        <w:t>х и кассовых операций. ООО «</w:t>
      </w:r>
      <w:proofErr w:type="spellStart"/>
      <w:r>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может от своего имени приобретать и осуществлять имущественные и личные неимущественные права, нести ответственность, быть истцом и ответчиком в суде. Деятельность общества осуществляется в соответствии с законодательством Российской Федерации, учредительным договором и уставом общества.</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w:t>
      </w:r>
      <w:proofErr w:type="spellStart"/>
      <w:r>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имеет самостоятельный баланс, круглую печать и штампы.</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соответствии с Уставом, основ</w:t>
      </w:r>
      <w:r>
        <w:rPr>
          <w:rFonts w:ascii="Times New Roman" w:eastAsia="Times New Roman" w:hAnsi="Times New Roman" w:cs="Times New Roman"/>
          <w:sz w:val="28"/>
          <w:szCs w:val="28"/>
          <w:lang w:eastAsia="ru-RU"/>
        </w:rPr>
        <w:t>ным видом деятельност</w:t>
      </w:r>
      <w:proofErr w:type="gramStart"/>
      <w:r>
        <w:rPr>
          <w:rFonts w:ascii="Times New Roman" w:eastAsia="Times New Roman" w:hAnsi="Times New Roman" w:cs="Times New Roman"/>
          <w:sz w:val="28"/>
          <w:szCs w:val="28"/>
          <w:lang w:eastAsia="ru-RU"/>
        </w:rPr>
        <w:t>и ООО</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Юг</w:t>
      </w:r>
      <w:r w:rsidR="005C0FA8">
        <w:rPr>
          <w:rFonts w:ascii="Times New Roman" w:eastAsia="Times New Roman" w:hAnsi="Times New Roman" w:cs="Times New Roman"/>
          <w:sz w:val="28"/>
          <w:szCs w:val="28"/>
          <w:lang w:eastAsia="ru-RU"/>
        </w:rPr>
        <w:t>КапиталСтрой</w:t>
      </w:r>
      <w:proofErr w:type="spellEnd"/>
      <w:r w:rsidR="005C0FA8">
        <w:rPr>
          <w:rFonts w:ascii="Times New Roman" w:eastAsia="Times New Roman" w:hAnsi="Times New Roman" w:cs="Times New Roman"/>
          <w:sz w:val="28"/>
          <w:szCs w:val="28"/>
          <w:lang w:eastAsia="ru-RU"/>
        </w:rPr>
        <w:t xml:space="preserve">» является </w:t>
      </w:r>
      <w:r w:rsidR="005C0FA8">
        <w:rPr>
          <w:rFonts w:ascii="Times New Roman" w:hAnsi="Times New Roman" w:cs="Times New Roman"/>
          <w:sz w:val="28"/>
          <w:szCs w:val="28"/>
        </w:rPr>
        <w:t>с</w:t>
      </w:r>
      <w:r w:rsidR="005C0FA8" w:rsidRPr="005C0FA8">
        <w:rPr>
          <w:rFonts w:ascii="Times New Roman" w:hAnsi="Times New Roman" w:cs="Times New Roman"/>
          <w:sz w:val="28"/>
          <w:szCs w:val="28"/>
        </w:rPr>
        <w:t>тро</w:t>
      </w:r>
      <w:r w:rsidR="005C0FA8">
        <w:rPr>
          <w:rFonts w:ascii="Times New Roman" w:hAnsi="Times New Roman" w:cs="Times New Roman"/>
          <w:sz w:val="28"/>
          <w:szCs w:val="28"/>
        </w:rPr>
        <w:t xml:space="preserve">ительство зданий и сооружений. </w:t>
      </w:r>
      <w:r w:rsidR="005C0FA8" w:rsidRPr="005C0FA8">
        <w:rPr>
          <w:rFonts w:ascii="Times New Roman" w:hAnsi="Times New Roman" w:cs="Times New Roman"/>
          <w:sz w:val="28"/>
          <w:szCs w:val="28"/>
        </w:rPr>
        <w:t>Компания также зарегистрирована в таких категориях как: "Производство строительных металлических конструкций", "Производство деревянных строительных конструкций, включая сборные деревянные строения, и столярных изделий".</w:t>
      </w:r>
      <w:r>
        <w:rPr>
          <w:rFonts w:ascii="Times New Roman" w:eastAsia="Times New Roman" w:hAnsi="Times New Roman" w:cs="Times New Roman"/>
          <w:sz w:val="28"/>
          <w:szCs w:val="28"/>
          <w:lang w:eastAsia="ru-RU"/>
        </w:rPr>
        <w:t xml:space="preserve"> А также, ООО «</w:t>
      </w:r>
      <w:proofErr w:type="spellStart"/>
      <w:r>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может осуществлять любые иные виды деятельности, незапрещенные законодательством, в установленном порядке.</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lastRenderedPageBreak/>
        <w:t>Компания имеет свою строительную технику - автотранспорт и грузоподъемные механизмы, производственную базу. При производстве работ применяются новейшие технологии Южной Кореи, США, Японии и Германии. Используются новейшие электрифицированные инструменты и технологическая оснастка ведущих зарубежных производителей.</w:t>
      </w:r>
    </w:p>
    <w:p w:rsidR="004622AA" w:rsidRPr="0077369F" w:rsidRDefault="005C0FA8" w:rsidP="0055381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w:t>
      </w:r>
      <w:proofErr w:type="spellStart"/>
      <w:r>
        <w:rPr>
          <w:rFonts w:ascii="Times New Roman" w:eastAsia="Times New Roman" w:hAnsi="Times New Roman" w:cs="Times New Roman"/>
          <w:sz w:val="28"/>
          <w:szCs w:val="28"/>
          <w:lang w:eastAsia="ru-RU"/>
        </w:rPr>
        <w:t>Юг</w:t>
      </w:r>
      <w:r w:rsidR="004622AA" w:rsidRPr="0077369F">
        <w:rPr>
          <w:rFonts w:ascii="Times New Roman" w:eastAsia="Times New Roman" w:hAnsi="Times New Roman" w:cs="Times New Roman"/>
          <w:sz w:val="28"/>
          <w:szCs w:val="28"/>
          <w:lang w:eastAsia="ru-RU"/>
        </w:rPr>
        <w:t>КапиталСтрой</w:t>
      </w:r>
      <w:proofErr w:type="spellEnd"/>
      <w:r w:rsidR="004622AA" w:rsidRPr="0077369F">
        <w:rPr>
          <w:rFonts w:ascii="Times New Roman" w:eastAsia="Times New Roman" w:hAnsi="Times New Roman" w:cs="Times New Roman"/>
          <w:sz w:val="28"/>
          <w:szCs w:val="28"/>
          <w:lang w:eastAsia="ru-RU"/>
        </w:rPr>
        <w:t>» самостоятельно формирует свою производственную программу и устанавливает цены на продукцию в соответствии с действующим законодательством и договорами.</w:t>
      </w: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Основные показатели хозяйственно-ф</w:t>
      </w:r>
      <w:r w:rsidR="005C0FA8">
        <w:rPr>
          <w:rFonts w:ascii="Times New Roman" w:eastAsia="Times New Roman" w:hAnsi="Times New Roman" w:cs="Times New Roman"/>
          <w:sz w:val="28"/>
          <w:szCs w:val="28"/>
          <w:lang w:eastAsia="ru-RU"/>
        </w:rPr>
        <w:t>инансовой деятельност</w:t>
      </w:r>
      <w:proofErr w:type="gramStart"/>
      <w:r w:rsidR="005C0FA8">
        <w:rPr>
          <w:rFonts w:ascii="Times New Roman" w:eastAsia="Times New Roman" w:hAnsi="Times New Roman" w:cs="Times New Roman"/>
          <w:sz w:val="28"/>
          <w:szCs w:val="28"/>
          <w:lang w:eastAsia="ru-RU"/>
        </w:rPr>
        <w:t>и ООО</w:t>
      </w:r>
      <w:proofErr w:type="gramEnd"/>
      <w:r w:rsidR="005C0FA8">
        <w:rPr>
          <w:rFonts w:ascii="Times New Roman" w:eastAsia="Times New Roman" w:hAnsi="Times New Roman" w:cs="Times New Roman"/>
          <w:sz w:val="28"/>
          <w:szCs w:val="28"/>
          <w:lang w:eastAsia="ru-RU"/>
        </w:rPr>
        <w:t xml:space="preserve">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представлены в таблице</w:t>
      </w:r>
      <w:r w:rsidR="00553810">
        <w:rPr>
          <w:rFonts w:ascii="Times New Roman" w:eastAsia="Times New Roman" w:hAnsi="Times New Roman" w:cs="Times New Roman"/>
          <w:sz w:val="28"/>
          <w:szCs w:val="28"/>
          <w:lang w:eastAsia="ru-RU"/>
        </w:rPr>
        <w:t xml:space="preserve"> 1</w:t>
      </w:r>
      <w:r w:rsidRPr="0077369F">
        <w:rPr>
          <w:rFonts w:ascii="Times New Roman" w:eastAsia="Times New Roman" w:hAnsi="Times New Roman" w:cs="Times New Roman"/>
          <w:sz w:val="28"/>
          <w:szCs w:val="28"/>
          <w:lang w:eastAsia="ru-RU"/>
        </w:rPr>
        <w:t>.</w:t>
      </w:r>
    </w:p>
    <w:p w:rsidR="004622AA" w:rsidRPr="0077369F" w:rsidRDefault="004622AA" w:rsidP="00553810">
      <w:pPr>
        <w:spacing w:after="0" w:line="360" w:lineRule="auto"/>
        <w:ind w:firstLine="300"/>
        <w:jc w:val="center"/>
        <w:rPr>
          <w:rFonts w:ascii="Times New Roman" w:eastAsia="Times New Roman" w:hAnsi="Times New Roman" w:cs="Times New Roman"/>
          <w:sz w:val="28"/>
          <w:szCs w:val="28"/>
          <w:lang w:eastAsia="ru-RU"/>
        </w:rPr>
      </w:pPr>
      <w:bookmarkStart w:id="1" w:name="_Toc243249090"/>
      <w:bookmarkStart w:id="2" w:name="_Toc242698672"/>
      <w:bookmarkStart w:id="3" w:name="_Toc242698537"/>
      <w:bookmarkEnd w:id="1"/>
      <w:bookmarkEnd w:id="2"/>
      <w:r w:rsidRPr="0077369F">
        <w:rPr>
          <w:rFonts w:ascii="Times New Roman" w:eastAsia="Times New Roman" w:hAnsi="Times New Roman" w:cs="Times New Roman"/>
          <w:sz w:val="28"/>
          <w:szCs w:val="28"/>
          <w:lang w:eastAsia="ru-RU"/>
        </w:rPr>
        <w:t>Таблица 1.</w:t>
      </w:r>
      <w:bookmarkEnd w:id="3"/>
      <w:r w:rsidR="00553810" w:rsidRPr="00553810">
        <w:rPr>
          <w:rFonts w:ascii="Times New Roman" w:eastAsia="Times New Roman" w:hAnsi="Times New Roman" w:cs="Times New Roman"/>
          <w:sz w:val="28"/>
          <w:szCs w:val="28"/>
          <w:lang w:eastAsia="ru-RU"/>
        </w:rPr>
        <w:t xml:space="preserve"> </w:t>
      </w:r>
      <w:r w:rsidR="00553810" w:rsidRPr="0077369F">
        <w:rPr>
          <w:rFonts w:ascii="Times New Roman" w:eastAsia="Times New Roman" w:hAnsi="Times New Roman" w:cs="Times New Roman"/>
          <w:sz w:val="28"/>
          <w:szCs w:val="28"/>
          <w:lang w:eastAsia="ru-RU"/>
        </w:rPr>
        <w:t>Основные показатели финансовой деятельност</w:t>
      </w:r>
      <w:proofErr w:type="gramStart"/>
      <w:r w:rsidR="00553810" w:rsidRPr="0077369F">
        <w:rPr>
          <w:rFonts w:ascii="Times New Roman" w:eastAsia="Times New Roman" w:hAnsi="Times New Roman" w:cs="Times New Roman"/>
          <w:sz w:val="28"/>
          <w:szCs w:val="28"/>
          <w:lang w:eastAsia="ru-RU"/>
        </w:rPr>
        <w:t>и</w:t>
      </w:r>
      <w:r w:rsidR="00553810">
        <w:rPr>
          <w:rFonts w:ascii="Times New Roman" w:eastAsia="Times New Roman" w:hAnsi="Times New Roman" w:cs="Times New Roman"/>
          <w:sz w:val="28"/>
          <w:szCs w:val="28"/>
          <w:lang w:eastAsia="ru-RU"/>
        </w:rPr>
        <w:t xml:space="preserve"> </w:t>
      </w:r>
      <w:r w:rsidR="00553810" w:rsidRPr="0077369F">
        <w:rPr>
          <w:rFonts w:ascii="Times New Roman" w:eastAsia="Times New Roman" w:hAnsi="Times New Roman" w:cs="Times New Roman"/>
          <w:sz w:val="28"/>
          <w:szCs w:val="28"/>
          <w:lang w:eastAsia="ru-RU"/>
        </w:rPr>
        <w:t>ООО</w:t>
      </w:r>
      <w:proofErr w:type="gramEnd"/>
      <w:r w:rsidR="00553810" w:rsidRPr="0077369F">
        <w:rPr>
          <w:rFonts w:ascii="Times New Roman" w:eastAsia="Times New Roman" w:hAnsi="Times New Roman" w:cs="Times New Roman"/>
          <w:sz w:val="28"/>
          <w:szCs w:val="28"/>
          <w:lang w:eastAsia="ru-RU"/>
        </w:rPr>
        <w:t xml:space="preserve"> «</w:t>
      </w:r>
      <w:proofErr w:type="spellStart"/>
      <w:r w:rsidR="00553810">
        <w:rPr>
          <w:rFonts w:ascii="Times New Roman" w:eastAsia="Times New Roman" w:hAnsi="Times New Roman" w:cs="Times New Roman"/>
          <w:sz w:val="28"/>
          <w:szCs w:val="28"/>
          <w:lang w:eastAsia="ru-RU"/>
        </w:rPr>
        <w:t>Юг-</w:t>
      </w:r>
      <w:r w:rsidR="00553810" w:rsidRPr="0077369F">
        <w:rPr>
          <w:rFonts w:ascii="Times New Roman" w:eastAsia="Times New Roman" w:hAnsi="Times New Roman" w:cs="Times New Roman"/>
          <w:sz w:val="28"/>
          <w:szCs w:val="28"/>
          <w:lang w:eastAsia="ru-RU"/>
        </w:rPr>
        <w:t>КапиталСтрой</w:t>
      </w:r>
      <w:proofErr w:type="spellEnd"/>
      <w:r w:rsidR="00553810" w:rsidRPr="0077369F">
        <w:rPr>
          <w:rFonts w:ascii="Times New Roman" w:eastAsia="Times New Roman" w:hAnsi="Times New Roman" w:cs="Times New Roman"/>
          <w:sz w:val="28"/>
          <w:szCs w:val="28"/>
          <w:lang w:eastAsia="ru-RU"/>
        </w:rPr>
        <w:t>»</w:t>
      </w:r>
    </w:p>
    <w:p w:rsidR="004622AA" w:rsidRPr="0077369F" w:rsidRDefault="004622AA" w:rsidP="00553810">
      <w:pPr>
        <w:spacing w:after="0" w:line="360" w:lineRule="auto"/>
        <w:ind w:firstLine="300"/>
        <w:jc w:val="both"/>
        <w:rPr>
          <w:rFonts w:ascii="Times New Roman" w:eastAsia="Times New Roman" w:hAnsi="Times New Roman" w:cs="Times New Roman"/>
          <w:sz w:val="28"/>
          <w:szCs w:val="28"/>
          <w:lang w:eastAsia="ru-RU"/>
        </w:rPr>
      </w:pPr>
      <w:bookmarkStart w:id="4" w:name="_Toc243249091"/>
      <w:bookmarkStart w:id="5" w:name="_Toc242698673"/>
      <w:bookmarkStart w:id="6" w:name="_Toc242698538"/>
      <w:bookmarkEnd w:id="4"/>
      <w:bookmarkEnd w:id="5"/>
      <w:r w:rsidRPr="0077369F">
        <w:rPr>
          <w:rFonts w:ascii="Times New Roman" w:eastAsia="Times New Roman" w:hAnsi="Times New Roman" w:cs="Times New Roman"/>
          <w:sz w:val="28"/>
          <w:szCs w:val="28"/>
          <w:lang w:eastAsia="ru-RU"/>
        </w:rPr>
        <w:t>Основные показатели финансовой деятельност</w:t>
      </w:r>
      <w:proofErr w:type="gramStart"/>
      <w:r w:rsidRPr="0077369F">
        <w:rPr>
          <w:rFonts w:ascii="Times New Roman" w:eastAsia="Times New Roman" w:hAnsi="Times New Roman" w:cs="Times New Roman"/>
          <w:sz w:val="28"/>
          <w:szCs w:val="28"/>
          <w:lang w:eastAsia="ru-RU"/>
        </w:rPr>
        <w:t>и</w:t>
      </w:r>
      <w:bookmarkStart w:id="7" w:name="_Toc243249092"/>
      <w:bookmarkStart w:id="8" w:name="_Toc242698674"/>
      <w:bookmarkStart w:id="9" w:name="_Toc242698539"/>
      <w:bookmarkEnd w:id="6"/>
      <w:bookmarkEnd w:id="7"/>
      <w:bookmarkEnd w:id="8"/>
      <w:r w:rsidR="00553810">
        <w:rPr>
          <w:rFonts w:ascii="Times New Roman" w:eastAsia="Times New Roman" w:hAnsi="Times New Roman" w:cs="Times New Roman"/>
          <w:sz w:val="28"/>
          <w:szCs w:val="28"/>
          <w:lang w:eastAsia="ru-RU"/>
        </w:rPr>
        <w:t xml:space="preserve"> </w:t>
      </w:r>
      <w:r w:rsidRPr="0077369F">
        <w:rPr>
          <w:rFonts w:ascii="Times New Roman" w:eastAsia="Times New Roman" w:hAnsi="Times New Roman" w:cs="Times New Roman"/>
          <w:sz w:val="28"/>
          <w:szCs w:val="28"/>
          <w:lang w:eastAsia="ru-RU"/>
        </w:rPr>
        <w:t>ООО</w:t>
      </w:r>
      <w:proofErr w:type="gramEnd"/>
      <w:r w:rsidRPr="0077369F">
        <w:rPr>
          <w:rFonts w:ascii="Times New Roman" w:eastAsia="Times New Roman" w:hAnsi="Times New Roman" w:cs="Times New Roman"/>
          <w:sz w:val="28"/>
          <w:szCs w:val="28"/>
          <w:lang w:eastAsia="ru-RU"/>
        </w:rPr>
        <w:t xml:space="preserve"> «</w:t>
      </w:r>
      <w:bookmarkEnd w:id="9"/>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w:t>
      </w:r>
    </w:p>
    <w:tbl>
      <w:tblPr>
        <w:tblW w:w="9506" w:type="dxa"/>
        <w:tblBorders>
          <w:top w:val="outset" w:sz="6" w:space="0" w:color="auto"/>
          <w:left w:val="outset" w:sz="6" w:space="0" w:color="auto"/>
          <w:bottom w:val="outset" w:sz="6" w:space="0" w:color="auto"/>
          <w:right w:val="outset" w:sz="6" w:space="0" w:color="auto"/>
        </w:tblBorders>
        <w:shd w:val="clear" w:color="auto" w:fill="FFFFDD"/>
        <w:tblLayout w:type="fixed"/>
        <w:tblCellMar>
          <w:left w:w="0" w:type="dxa"/>
          <w:right w:w="0" w:type="dxa"/>
        </w:tblCellMar>
        <w:tblLook w:val="04A0"/>
      </w:tblPr>
      <w:tblGrid>
        <w:gridCol w:w="4119"/>
        <w:gridCol w:w="1276"/>
        <w:gridCol w:w="992"/>
        <w:gridCol w:w="992"/>
        <w:gridCol w:w="993"/>
        <w:gridCol w:w="1134"/>
      </w:tblGrid>
      <w:tr w:rsidR="004622AA" w:rsidRPr="0077369F" w:rsidTr="00553810">
        <w:tc>
          <w:tcPr>
            <w:tcW w:w="4119"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ind w:firstLine="300"/>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Показатели</w:t>
            </w:r>
          </w:p>
        </w:tc>
        <w:tc>
          <w:tcPr>
            <w:tcW w:w="3260" w:type="dxa"/>
            <w:gridSpan w:val="3"/>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ind w:firstLine="300"/>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Годы</w:t>
            </w:r>
          </w:p>
        </w:tc>
        <w:tc>
          <w:tcPr>
            <w:tcW w:w="2127"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ind w:firstLine="300"/>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Изменение в сравнении с предыдущим годом</w:t>
            </w:r>
          </w:p>
        </w:tc>
      </w:tr>
      <w:tr w:rsidR="004622AA" w:rsidRPr="0077369F" w:rsidTr="00553810">
        <w:tc>
          <w:tcPr>
            <w:tcW w:w="4119"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35766B">
            <w:pPr>
              <w:spacing w:after="0" w:line="360" w:lineRule="auto"/>
              <w:jc w:val="both"/>
              <w:rPr>
                <w:rFonts w:ascii="Times New Roman" w:eastAsia="Times New Roman" w:hAnsi="Times New Roman" w:cs="Times New Roman"/>
                <w:sz w:val="28"/>
                <w:szCs w:val="28"/>
                <w:lang w:eastAsia="ru-RU"/>
              </w:rPr>
            </w:pP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200</w:t>
            </w:r>
            <w:r w:rsidR="00AF2396">
              <w:rPr>
                <w:rFonts w:ascii="Times New Roman" w:eastAsia="Times New Roman" w:hAnsi="Times New Roman" w:cs="Times New Roman"/>
                <w:sz w:val="28"/>
                <w:szCs w:val="28"/>
                <w:lang w:eastAsia="ru-RU"/>
              </w:rPr>
              <w:t>8</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200</w:t>
            </w:r>
            <w:r w:rsidR="00AF2396">
              <w:rPr>
                <w:rFonts w:ascii="Times New Roman" w:eastAsia="Times New Roman" w:hAnsi="Times New Roman" w:cs="Times New Roman"/>
                <w:sz w:val="28"/>
                <w:szCs w:val="28"/>
                <w:lang w:eastAsia="ru-RU"/>
              </w:rPr>
              <w:t>9</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w:t>
            </w:r>
            <w:r w:rsidR="00AF2396">
              <w:rPr>
                <w:rFonts w:ascii="Times New Roman" w:eastAsia="Times New Roman" w:hAnsi="Times New Roman" w:cs="Times New Roman"/>
                <w:sz w:val="28"/>
                <w:szCs w:val="28"/>
                <w:lang w:eastAsia="ru-RU"/>
              </w:rPr>
              <w:t>10</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200</w:t>
            </w:r>
            <w:r w:rsidR="00AF2396">
              <w:rPr>
                <w:rFonts w:ascii="Times New Roman" w:eastAsia="Times New Roman" w:hAnsi="Times New Roman" w:cs="Times New Roman"/>
                <w:sz w:val="28"/>
                <w:szCs w:val="28"/>
                <w:lang w:eastAsia="ru-RU"/>
              </w:rPr>
              <w:t>9</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w:t>
            </w:r>
            <w:r w:rsidR="00AF2396">
              <w:rPr>
                <w:rFonts w:ascii="Times New Roman" w:eastAsia="Times New Roman" w:hAnsi="Times New Roman" w:cs="Times New Roman"/>
                <w:sz w:val="28"/>
                <w:szCs w:val="28"/>
                <w:lang w:eastAsia="ru-RU"/>
              </w:rPr>
              <w:t>10</w:t>
            </w:r>
          </w:p>
        </w:tc>
      </w:tr>
      <w:tr w:rsidR="004622AA" w:rsidRPr="0077369F" w:rsidTr="00553810">
        <w:tc>
          <w:tcPr>
            <w:tcW w:w="4119" w:type="dxa"/>
            <w:tcBorders>
              <w:top w:val="outset" w:sz="6" w:space="0" w:color="auto"/>
              <w:left w:val="outset" w:sz="6" w:space="0" w:color="auto"/>
              <w:bottom w:val="outset" w:sz="6" w:space="0" w:color="auto"/>
              <w:right w:val="outset" w:sz="6" w:space="0" w:color="auto"/>
            </w:tcBorders>
            <w:shd w:val="clear" w:color="auto" w:fill="auto"/>
            <w:hideMark/>
          </w:tcPr>
          <w:p w:rsidR="004622AA" w:rsidRPr="0077369F" w:rsidRDefault="004622AA" w:rsidP="0035766B">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Выручка от реализации, тыс. руб.</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58719</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100345</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132654</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41626</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32309</w:t>
            </w:r>
          </w:p>
        </w:tc>
      </w:tr>
      <w:tr w:rsidR="004622AA" w:rsidRPr="0077369F" w:rsidTr="00553810">
        <w:tc>
          <w:tcPr>
            <w:tcW w:w="4119" w:type="dxa"/>
            <w:tcBorders>
              <w:top w:val="outset" w:sz="6" w:space="0" w:color="auto"/>
              <w:left w:val="outset" w:sz="6" w:space="0" w:color="auto"/>
              <w:bottom w:val="outset" w:sz="6" w:space="0" w:color="auto"/>
              <w:right w:val="outset" w:sz="6" w:space="0" w:color="auto"/>
            </w:tcBorders>
            <w:shd w:val="clear" w:color="auto" w:fill="auto"/>
            <w:hideMark/>
          </w:tcPr>
          <w:p w:rsidR="004622AA" w:rsidRPr="0077369F" w:rsidRDefault="004622AA" w:rsidP="0035766B">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Среднесписочная численность работников, чел.</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95</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120</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120</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25</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0</w:t>
            </w:r>
          </w:p>
        </w:tc>
      </w:tr>
      <w:tr w:rsidR="004622AA" w:rsidRPr="0077369F" w:rsidTr="00553810">
        <w:tc>
          <w:tcPr>
            <w:tcW w:w="4119" w:type="dxa"/>
            <w:tcBorders>
              <w:top w:val="outset" w:sz="6" w:space="0" w:color="auto"/>
              <w:left w:val="outset" w:sz="6" w:space="0" w:color="auto"/>
              <w:bottom w:val="outset" w:sz="6" w:space="0" w:color="auto"/>
              <w:right w:val="outset" w:sz="6" w:space="0" w:color="auto"/>
            </w:tcBorders>
            <w:shd w:val="clear" w:color="auto" w:fill="auto"/>
            <w:hideMark/>
          </w:tcPr>
          <w:p w:rsidR="004622AA" w:rsidRPr="0077369F" w:rsidRDefault="004622AA" w:rsidP="0035766B">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Прибыль до налогообложения, тыс. руб.</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6509</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23548</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25511</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17039</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1963</w:t>
            </w:r>
          </w:p>
        </w:tc>
      </w:tr>
      <w:tr w:rsidR="004622AA" w:rsidRPr="0077369F" w:rsidTr="00553810">
        <w:tc>
          <w:tcPr>
            <w:tcW w:w="4119" w:type="dxa"/>
            <w:tcBorders>
              <w:top w:val="outset" w:sz="6" w:space="0" w:color="auto"/>
              <w:left w:val="outset" w:sz="6" w:space="0" w:color="auto"/>
              <w:bottom w:val="outset" w:sz="6" w:space="0" w:color="auto"/>
              <w:right w:val="outset" w:sz="6" w:space="0" w:color="auto"/>
            </w:tcBorders>
            <w:shd w:val="clear" w:color="auto" w:fill="auto"/>
            <w:hideMark/>
          </w:tcPr>
          <w:p w:rsidR="004622AA" w:rsidRPr="0077369F" w:rsidRDefault="004622AA" w:rsidP="0035766B">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Чистая прибыль (убыток) отчетного периода, тыс. руб.</w:t>
            </w:r>
          </w:p>
        </w:tc>
        <w:tc>
          <w:tcPr>
            <w:tcW w:w="127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5174,7</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18720,7</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20281,2</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13546</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22AA" w:rsidRPr="0077369F" w:rsidRDefault="004622AA" w:rsidP="00553810">
            <w:pPr>
              <w:spacing w:after="0"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1560,5</w:t>
            </w:r>
          </w:p>
        </w:tc>
      </w:tr>
    </w:tbl>
    <w:p w:rsidR="00553810" w:rsidRDefault="00553810" w:rsidP="00553810">
      <w:pPr>
        <w:spacing w:after="0" w:line="360" w:lineRule="auto"/>
        <w:jc w:val="both"/>
        <w:rPr>
          <w:rFonts w:ascii="Times New Roman" w:eastAsia="Times New Roman" w:hAnsi="Times New Roman" w:cs="Times New Roman"/>
          <w:sz w:val="28"/>
          <w:szCs w:val="28"/>
          <w:lang w:eastAsia="ru-RU"/>
        </w:rPr>
      </w:pPr>
    </w:p>
    <w:p w:rsidR="004622AA" w:rsidRPr="0077369F" w:rsidRDefault="004622AA" w:rsidP="00553810">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Из данн</w:t>
      </w:r>
      <w:r w:rsidR="00AF2396">
        <w:rPr>
          <w:rFonts w:ascii="Times New Roman" w:eastAsia="Times New Roman" w:hAnsi="Times New Roman" w:cs="Times New Roman"/>
          <w:sz w:val="28"/>
          <w:szCs w:val="28"/>
          <w:lang w:eastAsia="ru-RU"/>
        </w:rPr>
        <w:t>ых таблицы № 1 видно, что в 2010</w:t>
      </w:r>
      <w:r w:rsidRPr="0077369F">
        <w:rPr>
          <w:rFonts w:ascii="Times New Roman" w:eastAsia="Times New Roman" w:hAnsi="Times New Roman" w:cs="Times New Roman"/>
          <w:sz w:val="28"/>
          <w:szCs w:val="28"/>
          <w:lang w:eastAsia="ru-RU"/>
        </w:rPr>
        <w:t xml:space="preserve"> году произошло увеличение выручки на 323</w:t>
      </w:r>
      <w:r w:rsidR="00AF2396">
        <w:rPr>
          <w:rFonts w:ascii="Times New Roman" w:eastAsia="Times New Roman" w:hAnsi="Times New Roman" w:cs="Times New Roman"/>
          <w:sz w:val="28"/>
          <w:szCs w:val="28"/>
          <w:lang w:eastAsia="ru-RU"/>
        </w:rPr>
        <w:t>09 тыс. руб. по сравнению с 2009</w:t>
      </w:r>
      <w:r w:rsidRPr="0077369F">
        <w:rPr>
          <w:rFonts w:ascii="Times New Roman" w:eastAsia="Times New Roman" w:hAnsi="Times New Roman" w:cs="Times New Roman"/>
          <w:sz w:val="28"/>
          <w:szCs w:val="28"/>
          <w:lang w:eastAsia="ru-RU"/>
        </w:rPr>
        <w:t xml:space="preserve"> годом, однако эта разница меньше по сравнению с разнице</w:t>
      </w:r>
      <w:r w:rsidR="00AF2396">
        <w:rPr>
          <w:rFonts w:ascii="Times New Roman" w:eastAsia="Times New Roman" w:hAnsi="Times New Roman" w:cs="Times New Roman"/>
          <w:sz w:val="28"/>
          <w:szCs w:val="28"/>
          <w:lang w:eastAsia="ru-RU"/>
        </w:rPr>
        <w:t>й между выручками за 2008 и 2009</w:t>
      </w:r>
      <w:r w:rsidRPr="0077369F">
        <w:rPr>
          <w:rFonts w:ascii="Times New Roman" w:eastAsia="Times New Roman" w:hAnsi="Times New Roman" w:cs="Times New Roman"/>
          <w:sz w:val="28"/>
          <w:szCs w:val="28"/>
          <w:lang w:eastAsia="ru-RU"/>
        </w:rPr>
        <w:t xml:space="preserve"> годы. В </w:t>
      </w:r>
      <w:r w:rsidR="00AF2396">
        <w:rPr>
          <w:rFonts w:ascii="Times New Roman" w:eastAsia="Times New Roman" w:hAnsi="Times New Roman" w:cs="Times New Roman"/>
          <w:sz w:val="28"/>
          <w:szCs w:val="28"/>
          <w:lang w:eastAsia="ru-RU"/>
        </w:rPr>
        <w:lastRenderedPageBreak/>
        <w:t>2010</w:t>
      </w:r>
      <w:r w:rsidRPr="0077369F">
        <w:rPr>
          <w:rFonts w:ascii="Times New Roman" w:eastAsia="Times New Roman" w:hAnsi="Times New Roman" w:cs="Times New Roman"/>
          <w:sz w:val="28"/>
          <w:szCs w:val="28"/>
          <w:lang w:eastAsia="ru-RU"/>
        </w:rPr>
        <w:t xml:space="preserve"> году произошло также увелич</w:t>
      </w:r>
      <w:r w:rsidR="00AF2396">
        <w:rPr>
          <w:rFonts w:ascii="Times New Roman" w:eastAsia="Times New Roman" w:hAnsi="Times New Roman" w:cs="Times New Roman"/>
          <w:sz w:val="28"/>
          <w:szCs w:val="28"/>
          <w:lang w:eastAsia="ru-RU"/>
        </w:rPr>
        <w:t>ение прибыли по сравнению с 2009</w:t>
      </w:r>
      <w:r w:rsidRPr="0077369F">
        <w:rPr>
          <w:rFonts w:ascii="Times New Roman" w:eastAsia="Times New Roman" w:hAnsi="Times New Roman" w:cs="Times New Roman"/>
          <w:sz w:val="28"/>
          <w:szCs w:val="28"/>
          <w:lang w:eastAsia="ru-RU"/>
        </w:rPr>
        <w:t xml:space="preserve"> годом, однако эта разница меньше по сравнению с </w:t>
      </w:r>
      <w:r w:rsidR="00AF2396">
        <w:rPr>
          <w:rFonts w:ascii="Times New Roman" w:eastAsia="Times New Roman" w:hAnsi="Times New Roman" w:cs="Times New Roman"/>
          <w:sz w:val="28"/>
          <w:szCs w:val="28"/>
          <w:lang w:eastAsia="ru-RU"/>
        </w:rPr>
        <w:t>разницей между прибылями за 2008 и 2009</w:t>
      </w:r>
      <w:r w:rsidRPr="0077369F">
        <w:rPr>
          <w:rFonts w:ascii="Times New Roman" w:eastAsia="Times New Roman" w:hAnsi="Times New Roman" w:cs="Times New Roman"/>
          <w:sz w:val="28"/>
          <w:szCs w:val="28"/>
          <w:lang w:eastAsia="ru-RU"/>
        </w:rPr>
        <w:t xml:space="preserve"> годы. Таким образом, можно сделать вывод о том, что предприятие, по-прежнему, остаётся прибыльным предприятием. Его прибыль от года к году растёт, но не так интенсивно, как в предыдущие годы.</w:t>
      </w:r>
    </w:p>
    <w:p w:rsidR="00704A06" w:rsidRDefault="00704A06" w:rsidP="005C0FA8">
      <w:pPr>
        <w:spacing w:after="0" w:line="360" w:lineRule="auto"/>
        <w:ind w:firstLine="300"/>
        <w:jc w:val="center"/>
        <w:rPr>
          <w:rFonts w:ascii="Times New Roman" w:eastAsia="Times New Roman" w:hAnsi="Times New Roman" w:cs="Times New Roman"/>
          <w:b/>
          <w:sz w:val="28"/>
          <w:szCs w:val="28"/>
          <w:lang w:eastAsia="ru-RU"/>
        </w:rPr>
      </w:pPr>
      <w:bookmarkStart w:id="10" w:name="_Toc243249093"/>
    </w:p>
    <w:p w:rsidR="004622AA" w:rsidRPr="005C0FA8" w:rsidRDefault="004622AA" w:rsidP="005C0FA8">
      <w:pPr>
        <w:spacing w:after="0" w:line="360" w:lineRule="auto"/>
        <w:ind w:firstLine="300"/>
        <w:jc w:val="center"/>
        <w:rPr>
          <w:rFonts w:ascii="Times New Roman" w:eastAsia="Times New Roman" w:hAnsi="Times New Roman" w:cs="Times New Roman"/>
          <w:b/>
          <w:sz w:val="28"/>
          <w:szCs w:val="28"/>
          <w:lang w:eastAsia="ru-RU"/>
        </w:rPr>
      </w:pPr>
      <w:r w:rsidRPr="005C0FA8">
        <w:rPr>
          <w:rFonts w:ascii="Times New Roman" w:eastAsia="Times New Roman" w:hAnsi="Times New Roman" w:cs="Times New Roman"/>
          <w:b/>
          <w:sz w:val="28"/>
          <w:szCs w:val="28"/>
          <w:lang w:eastAsia="ru-RU"/>
        </w:rPr>
        <w:t>2.2 У</w:t>
      </w:r>
      <w:bookmarkEnd w:id="10"/>
      <w:r w:rsidR="005C0FA8">
        <w:rPr>
          <w:rFonts w:ascii="Times New Roman" w:eastAsia="Times New Roman" w:hAnsi="Times New Roman" w:cs="Times New Roman"/>
          <w:b/>
          <w:sz w:val="28"/>
          <w:szCs w:val="28"/>
          <w:lang w:eastAsia="ru-RU"/>
        </w:rPr>
        <w:t>чётная политик</w:t>
      </w:r>
      <w:proofErr w:type="gramStart"/>
      <w:r w:rsidR="005C0FA8">
        <w:rPr>
          <w:rFonts w:ascii="Times New Roman" w:eastAsia="Times New Roman" w:hAnsi="Times New Roman" w:cs="Times New Roman"/>
          <w:b/>
          <w:sz w:val="28"/>
          <w:szCs w:val="28"/>
          <w:lang w:eastAsia="ru-RU"/>
        </w:rPr>
        <w:t>а ООО</w:t>
      </w:r>
      <w:proofErr w:type="gramEnd"/>
      <w:r w:rsidR="005C0FA8">
        <w:rPr>
          <w:rFonts w:ascii="Times New Roman" w:eastAsia="Times New Roman" w:hAnsi="Times New Roman" w:cs="Times New Roman"/>
          <w:b/>
          <w:sz w:val="28"/>
          <w:szCs w:val="28"/>
          <w:lang w:eastAsia="ru-RU"/>
        </w:rPr>
        <w:t xml:space="preserve"> «</w:t>
      </w:r>
      <w:proofErr w:type="spellStart"/>
      <w:r w:rsidR="005C0FA8">
        <w:rPr>
          <w:rFonts w:ascii="Times New Roman" w:eastAsia="Times New Roman" w:hAnsi="Times New Roman" w:cs="Times New Roman"/>
          <w:b/>
          <w:sz w:val="28"/>
          <w:szCs w:val="28"/>
          <w:lang w:eastAsia="ru-RU"/>
        </w:rPr>
        <w:t>Юг-</w:t>
      </w:r>
      <w:r w:rsidRPr="005C0FA8">
        <w:rPr>
          <w:rFonts w:ascii="Times New Roman" w:eastAsia="Times New Roman" w:hAnsi="Times New Roman" w:cs="Times New Roman"/>
          <w:b/>
          <w:sz w:val="28"/>
          <w:szCs w:val="28"/>
          <w:lang w:eastAsia="ru-RU"/>
        </w:rPr>
        <w:t>КапиталСтрой</w:t>
      </w:r>
      <w:proofErr w:type="spellEnd"/>
      <w:r w:rsidRPr="005C0FA8">
        <w:rPr>
          <w:rFonts w:ascii="Times New Roman" w:eastAsia="Times New Roman" w:hAnsi="Times New Roman" w:cs="Times New Roman"/>
          <w:b/>
          <w:sz w:val="28"/>
          <w:szCs w:val="28"/>
          <w:lang w:eastAsia="ru-RU"/>
        </w:rPr>
        <w:t>»</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Сог</w:t>
      </w:r>
      <w:r w:rsidR="005C0FA8">
        <w:rPr>
          <w:rFonts w:ascii="Times New Roman" w:eastAsia="Times New Roman" w:hAnsi="Times New Roman" w:cs="Times New Roman"/>
          <w:sz w:val="28"/>
          <w:szCs w:val="28"/>
          <w:lang w:eastAsia="ru-RU"/>
        </w:rPr>
        <w:t>ласно учётной политике ООО «</w:t>
      </w:r>
      <w:proofErr w:type="spellStart"/>
      <w:r w:rsidR="005C0FA8">
        <w:rPr>
          <w:rFonts w:ascii="Times New Roman" w:eastAsia="Times New Roman" w:hAnsi="Times New Roman" w:cs="Times New Roman"/>
          <w:sz w:val="28"/>
          <w:szCs w:val="28"/>
          <w:lang w:eastAsia="ru-RU"/>
        </w:rPr>
        <w:t>Юг-</w:t>
      </w:r>
      <w:r w:rsidR="00AF2396">
        <w:rPr>
          <w:rFonts w:ascii="Times New Roman" w:eastAsia="Times New Roman" w:hAnsi="Times New Roman" w:cs="Times New Roman"/>
          <w:sz w:val="28"/>
          <w:szCs w:val="28"/>
          <w:lang w:eastAsia="ru-RU"/>
        </w:rPr>
        <w:t>КапиталСтрой</w:t>
      </w:r>
      <w:proofErr w:type="spellEnd"/>
      <w:r w:rsidR="00AF2396">
        <w:rPr>
          <w:rFonts w:ascii="Times New Roman" w:eastAsia="Times New Roman" w:hAnsi="Times New Roman" w:cs="Times New Roman"/>
          <w:sz w:val="28"/>
          <w:szCs w:val="28"/>
          <w:lang w:eastAsia="ru-RU"/>
        </w:rPr>
        <w:t>» на 2010</w:t>
      </w:r>
      <w:r w:rsidRPr="0077369F">
        <w:rPr>
          <w:rFonts w:ascii="Times New Roman" w:eastAsia="Times New Roman" w:hAnsi="Times New Roman" w:cs="Times New Roman"/>
          <w:sz w:val="28"/>
          <w:szCs w:val="28"/>
          <w:lang w:eastAsia="ru-RU"/>
        </w:rPr>
        <w:t xml:space="preserve"> год бухгалтерский и налоговый учёт на предприятии ведётся бухгалтерской службой, возглавляемой главным бухгалтером, с использованием компьютерной техники и бухгалтерской программы «БЭСТ-4».</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Организация использует рабочий план счетов, разработанный на основе типового плана счетов.</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Хозяйственные операции в бухгалтерском учёте оформляются типовыми первичными документами, которые утверждены законодательством РФ, а также формами, разработанными предприятием самостоятельно.</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Налоговый учет ведется в регистрах, разработанных организацией самостоятельно.</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Все учётные документы хранятся на предприятии в электронной форме в течение пяти лет.</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Инвентаризация материалов, товарных запасов и расчётов проводится на 31 декабря отчётного года, а также в случаях, предусмотренных законодательством. Инвентаризация основных сре</w:t>
      </w:r>
      <w:proofErr w:type="gramStart"/>
      <w:r w:rsidRPr="0077369F">
        <w:rPr>
          <w:rFonts w:ascii="Times New Roman" w:eastAsia="Times New Roman" w:hAnsi="Times New Roman" w:cs="Times New Roman"/>
          <w:sz w:val="28"/>
          <w:szCs w:val="28"/>
          <w:lang w:eastAsia="ru-RU"/>
        </w:rPr>
        <w:t>дств пр</w:t>
      </w:r>
      <w:proofErr w:type="gramEnd"/>
      <w:r w:rsidRPr="0077369F">
        <w:rPr>
          <w:rFonts w:ascii="Times New Roman" w:eastAsia="Times New Roman" w:hAnsi="Times New Roman" w:cs="Times New Roman"/>
          <w:sz w:val="28"/>
          <w:szCs w:val="28"/>
          <w:lang w:eastAsia="ru-RU"/>
        </w:rPr>
        <w:t>оводится один раз в три года.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В бухгалтерском и налоговом учёте доходы и расходы учитываются методом начисления. Доходы определяются согласно подписанным актам выполненных работ (услуг) по форме </w:t>
      </w:r>
      <w:r w:rsidR="005C0FA8">
        <w:rPr>
          <w:rFonts w:ascii="Times New Roman" w:eastAsia="Times New Roman" w:hAnsi="Times New Roman" w:cs="Times New Roman"/>
          <w:sz w:val="28"/>
          <w:szCs w:val="28"/>
          <w:lang w:eastAsia="ru-RU"/>
        </w:rPr>
        <w:t>КС-2, КС-3</w:t>
      </w:r>
      <w:r w:rsidRPr="0077369F">
        <w:rPr>
          <w:rFonts w:ascii="Times New Roman" w:eastAsia="Times New Roman" w:hAnsi="Times New Roman" w:cs="Times New Roman"/>
          <w:sz w:val="28"/>
          <w:szCs w:val="28"/>
          <w:lang w:eastAsia="ru-RU"/>
        </w:rPr>
        <w:t>.</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Данные о доходах и расходах организации, связанных с обычными видами ее деятельности, согласно Плану счетов финансово-хозяйственной </w:t>
      </w:r>
      <w:r w:rsidRPr="0077369F">
        <w:rPr>
          <w:rFonts w:ascii="Times New Roman" w:eastAsia="Times New Roman" w:hAnsi="Times New Roman" w:cs="Times New Roman"/>
          <w:sz w:val="28"/>
          <w:szCs w:val="28"/>
          <w:lang w:eastAsia="ru-RU"/>
        </w:rPr>
        <w:lastRenderedPageBreak/>
        <w:t>деятельност</w:t>
      </w:r>
      <w:r w:rsidR="005C0FA8">
        <w:rPr>
          <w:rFonts w:ascii="Times New Roman" w:eastAsia="Times New Roman" w:hAnsi="Times New Roman" w:cs="Times New Roman"/>
          <w:sz w:val="28"/>
          <w:szCs w:val="28"/>
          <w:lang w:eastAsia="ru-RU"/>
        </w:rPr>
        <w:t>и и учетной политике в ООО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отражаются на счёте 90 «Продажи». Суммы полученных платежей, согласно условиям договора строительного подряда, учитываются предприятием на счёте 62 «Расчеты с покупателями и заказчиками».</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Учёт расходов по обычным видам деятельности ведется с использованием счетов 20 «Основное производство», 25 «Общепроизводственные расходы», 26 «Общехозяйственные расходы».</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Расходы, отличные от расходов по обычным видам деятельности, считаются прочими расходами и учитываются на субсчёте 2 счёта 91 «Прочие доходы и расходы».</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Формируются косвенные расходы на субсчетах счёта 26 «Общехозяйственные расходы» и списываются в дебит субсчёта счёта 20 «Основное производство» при формировании полной фактической себестоимости.</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качестве подтверждения полученных доходов служат: первичные документы, а также иные документы (гражданско-правовые договоры, котировки валют Центрального Банка Российской Федерации и др.), подтверждающие доход (пп.2 п.1 ст. 248 Налогового Кодекса РФ);</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качестве подтверждения произведённых расходов служат первичные учётные документы, оформленные не только в соответствии с законодательством РФ, но и документами, оформленными в соответствии с обычаями делового оборота, применяемыми в иностранном государстве, на территории которого были произведены соответствующие расходы; а также документами, косвенно подтверждающими произведённые расходы (в том числе таможенной декларацией, приказом по командировке, проездными билетами, отчётом по выполненной работе в соответствии с договором) (п.1 ст.252 Налогового Кодекса РФ).</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Амортизация основных сре</w:t>
      </w:r>
      <w:proofErr w:type="gramStart"/>
      <w:r w:rsidRPr="0077369F">
        <w:rPr>
          <w:rFonts w:ascii="Times New Roman" w:eastAsia="Times New Roman" w:hAnsi="Times New Roman" w:cs="Times New Roman"/>
          <w:sz w:val="28"/>
          <w:szCs w:val="28"/>
          <w:lang w:eastAsia="ru-RU"/>
        </w:rPr>
        <w:t>дств в б</w:t>
      </w:r>
      <w:proofErr w:type="gramEnd"/>
      <w:r w:rsidRPr="0077369F">
        <w:rPr>
          <w:rFonts w:ascii="Times New Roman" w:eastAsia="Times New Roman" w:hAnsi="Times New Roman" w:cs="Times New Roman"/>
          <w:sz w:val="28"/>
          <w:szCs w:val="28"/>
          <w:lang w:eastAsia="ru-RU"/>
        </w:rPr>
        <w:t>ухгалтерском и налоговом учёте начисляется линейным методом.</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lastRenderedPageBreak/>
        <w:t>Активы, которые по критериям соответствуют основным средствам, а также приобретённые книги, журналы, брошюры и т. п. издания, но стоимостью не более 20000 руб. за единицу, отражаются в бухгалтерском учёте в составе материально-производственных запасов на субсчете 12 счёта 10 «Материалы» и списываются в бухгалтерском учёте единовременно после ввода в эксплуатацию.</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налоговом учете Активы, которые по критериям соответствуют основным средствам, а также приобретённые книги, журналы, брошюры и т. п. издания, но стоимостью не более 10000 руб. за единицу списываются на расходы единовременно.</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Нематериальные активы в бухгалтерском и налоговом учёте амортизируются линейным методом.</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Амортизация нематериальных активов в бухгалтерском учёте отражается на отдельном счёте 05 «Амортизация нематериальных активов».</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Фактическая себестоимость приобретённых материалов в бухгалтерском учёте отражается на счёте 10 «Материалы». В бухгалтерском и налоговом учёте материально-производственные запасы списываются по средней себестоимости.</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Транспортно-заготовительные расходы организации принимаются путём включения их в фактическую себестоимость материалов.</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Материально-производственные запасы, приобретённые подотчётным лицом за наличный расчёт, принимаются на учёт по дате сдачи авансового отчёта.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Вместо приходного ордера, приёмка и постановка на учёт материально-производственных запасов, оформляется проставлением штампа на документе поставщика (счёте, накладной и т. п.).</w:t>
      </w:r>
    </w:p>
    <w:p w:rsidR="004622AA" w:rsidRPr="0077369F" w:rsidRDefault="005C0FA8" w:rsidP="00704A0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предприят</w:t>
      </w:r>
      <w:proofErr w:type="gramStart"/>
      <w:r>
        <w:rPr>
          <w:rFonts w:ascii="Times New Roman" w:eastAsia="Times New Roman" w:hAnsi="Times New Roman" w:cs="Times New Roman"/>
          <w:sz w:val="28"/>
          <w:szCs w:val="28"/>
          <w:lang w:eastAsia="ru-RU"/>
        </w:rPr>
        <w:t>ии ООО</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Юг-</w:t>
      </w:r>
      <w:r w:rsidR="004622AA" w:rsidRPr="0077369F">
        <w:rPr>
          <w:rFonts w:ascii="Times New Roman" w:eastAsia="Times New Roman" w:hAnsi="Times New Roman" w:cs="Times New Roman"/>
          <w:sz w:val="28"/>
          <w:szCs w:val="28"/>
          <w:lang w:eastAsia="ru-RU"/>
        </w:rPr>
        <w:t>КапиталСтрой</w:t>
      </w:r>
      <w:proofErr w:type="spellEnd"/>
      <w:r w:rsidR="004622AA" w:rsidRPr="0077369F">
        <w:rPr>
          <w:rFonts w:ascii="Times New Roman" w:eastAsia="Times New Roman" w:hAnsi="Times New Roman" w:cs="Times New Roman"/>
          <w:sz w:val="28"/>
          <w:szCs w:val="28"/>
          <w:lang w:eastAsia="ru-RU"/>
        </w:rPr>
        <w:t>» затраты на материалы по каждому объекту обобщаются в реестре материалов по строительству соответствующего объекта.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lastRenderedPageBreak/>
        <w:t>Расходы будущих периодов списываются в бухгалтерском учёте равномерно в течение периода, к которому относятся.</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Специальная оснастка и спецодежда учитываются до передачи в производство (эксплуатацию) в составе оборотных активов на субсчёте «Специальная оснастка и спецодежда на складе» счёта 10 «Материалы». Передача в производство (эксплуатацию) специальной оснастки и спецодежды отражается в бухгалтерском учёте по дебиту субсчёта «Специальная оснастка и спецодежда в эксплуатации» в корреспонденции с кредитом «Специальная оснастка и спецодежда на складе» счёта 10 «Материалы».</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Стоимость спецодежды срок эксплуатации, которой согласно нормам выдачи спецодежды, не превышает 12 месяцев, списывается единовременно в момент передачи в эксплуатацию.</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Стоимость спецодежды, сроком эксплуатации более 12 месяцев, погашается линейным способом.</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Расчёты по налогам и сборам ведутся на субсчетах счёта 68 «Расчёты по налогам и сборам».</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Расчёты по заработной плате ведутся на счёте 70 «Расчеты с персоналом по оплате труда». Выплачивается заработная плата персоналу 15 числа каждого месяца.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Установлена простая повремённая система оплаты труда. Виды доплат, продолжительность отпусков, виды премий и т. п. определены:</w:t>
      </w:r>
    </w:p>
    <w:p w:rsidR="004622AA" w:rsidRPr="00704A06" w:rsidRDefault="004622AA" w:rsidP="00704A06">
      <w:pPr>
        <w:pStyle w:val="a4"/>
        <w:numPr>
          <w:ilvl w:val="0"/>
          <w:numId w:val="12"/>
        </w:numPr>
        <w:spacing w:after="0" w:line="360" w:lineRule="auto"/>
        <w:jc w:val="both"/>
        <w:rPr>
          <w:rFonts w:ascii="Times New Roman" w:eastAsia="Times New Roman" w:hAnsi="Times New Roman" w:cs="Times New Roman"/>
          <w:sz w:val="28"/>
          <w:szCs w:val="28"/>
          <w:lang w:eastAsia="ru-RU"/>
        </w:rPr>
      </w:pPr>
      <w:r w:rsidRPr="00704A06">
        <w:rPr>
          <w:rFonts w:ascii="Times New Roman" w:eastAsia="Times New Roman" w:hAnsi="Times New Roman" w:cs="Times New Roman"/>
          <w:sz w:val="28"/>
          <w:szCs w:val="28"/>
          <w:lang w:eastAsia="ru-RU"/>
        </w:rPr>
        <w:t>в положении о премировании;</w:t>
      </w:r>
    </w:p>
    <w:p w:rsidR="004622AA" w:rsidRPr="00704A06" w:rsidRDefault="004622AA" w:rsidP="00704A06">
      <w:pPr>
        <w:pStyle w:val="a4"/>
        <w:numPr>
          <w:ilvl w:val="0"/>
          <w:numId w:val="12"/>
        </w:numPr>
        <w:spacing w:after="0" w:line="360" w:lineRule="auto"/>
        <w:jc w:val="both"/>
        <w:rPr>
          <w:rFonts w:ascii="Times New Roman" w:eastAsia="Times New Roman" w:hAnsi="Times New Roman" w:cs="Times New Roman"/>
          <w:sz w:val="28"/>
          <w:szCs w:val="28"/>
          <w:lang w:eastAsia="ru-RU"/>
        </w:rPr>
      </w:pPr>
      <w:r w:rsidRPr="00704A06">
        <w:rPr>
          <w:rFonts w:ascii="Times New Roman" w:eastAsia="Times New Roman" w:hAnsi="Times New Roman" w:cs="Times New Roman"/>
          <w:sz w:val="28"/>
          <w:szCs w:val="28"/>
          <w:lang w:eastAsia="ru-RU"/>
        </w:rPr>
        <w:t>в правилах внутреннего распорядка дня.</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Одновременно с начислением заработной платы предприятие начисляет выплаты по единому социальному налогу – в Пенсионный фонд РФ (20%), фонды обязательного медицинского страхования (2,8%), Федеральный фонд социального страхования (3,2%)</w:t>
      </w:r>
      <w:r w:rsidR="00AF2396">
        <w:rPr>
          <w:rFonts w:ascii="Times New Roman" w:eastAsia="Times New Roman" w:hAnsi="Times New Roman" w:cs="Times New Roman"/>
          <w:sz w:val="28"/>
          <w:szCs w:val="28"/>
          <w:lang w:eastAsia="ru-RU"/>
        </w:rPr>
        <w:t>.</w:t>
      </w:r>
      <w:r w:rsidRPr="0077369F">
        <w:rPr>
          <w:rFonts w:ascii="Times New Roman" w:eastAsia="Times New Roman" w:hAnsi="Times New Roman" w:cs="Times New Roman"/>
          <w:sz w:val="28"/>
          <w:szCs w:val="28"/>
          <w:lang w:eastAsia="ru-RU"/>
        </w:rPr>
        <w:t xml:space="preserve"> Затраты по уплате единого социального налога учитываются на счёте 69 «Расчеты по </w:t>
      </w:r>
      <w:r w:rsidRPr="0077369F">
        <w:rPr>
          <w:rFonts w:ascii="Times New Roman" w:eastAsia="Times New Roman" w:hAnsi="Times New Roman" w:cs="Times New Roman"/>
          <w:sz w:val="28"/>
          <w:szCs w:val="28"/>
          <w:lang w:eastAsia="ru-RU"/>
        </w:rPr>
        <w:lastRenderedPageBreak/>
        <w:t>социальному страхованию и обеспечению» с открытием субсчетов и распределяются по заказам.</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К прямым расходам в бухгалтерском и налоговом учёте относятся:</w:t>
      </w:r>
    </w:p>
    <w:p w:rsidR="005C0FA8" w:rsidRDefault="004622AA" w:rsidP="005C0FA8">
      <w:pPr>
        <w:pStyle w:val="a4"/>
        <w:numPr>
          <w:ilvl w:val="0"/>
          <w:numId w:val="9"/>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затраты на приобретение сырья и материалов, используемых в строительстве;</w:t>
      </w:r>
    </w:p>
    <w:p w:rsidR="005C0FA8" w:rsidRDefault="004622AA" w:rsidP="005C0FA8">
      <w:pPr>
        <w:pStyle w:val="a4"/>
        <w:numPr>
          <w:ilvl w:val="0"/>
          <w:numId w:val="9"/>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расходы на оплату труда работников, участвующих в процессе строительства, а также начисленные на эти суммы Единый социальный налог и страховые взносы на обязательное пенсионное страхование;</w:t>
      </w:r>
    </w:p>
    <w:p w:rsidR="004622AA" w:rsidRPr="005C0FA8" w:rsidRDefault="004622AA" w:rsidP="005C0FA8">
      <w:pPr>
        <w:pStyle w:val="a4"/>
        <w:numPr>
          <w:ilvl w:val="0"/>
          <w:numId w:val="9"/>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суммы начисленной амортизации по основным средствам, используемым в строительстве.</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Прямые расходы, осуществлённые в отчётном (налоговом) периоде относятся в полном объёме на уменьшение доходов от производства и реализации данного отчётного (налогового) периода без распределения на остатки незавершённого производства.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К косвенным расходам относятся:</w:t>
      </w:r>
    </w:p>
    <w:p w:rsidR="005C0FA8" w:rsidRDefault="004622AA" w:rsidP="005C0FA8">
      <w:pPr>
        <w:pStyle w:val="a4"/>
        <w:numPr>
          <w:ilvl w:val="0"/>
          <w:numId w:val="10"/>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ремонт основных средств, в том числе запчасти;</w:t>
      </w:r>
    </w:p>
    <w:p w:rsidR="005C0FA8" w:rsidRDefault="004622AA" w:rsidP="005C0FA8">
      <w:pPr>
        <w:pStyle w:val="a4"/>
        <w:numPr>
          <w:ilvl w:val="0"/>
          <w:numId w:val="10"/>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банковские услуги по обслуживанию расчётного счёта;</w:t>
      </w:r>
    </w:p>
    <w:p w:rsidR="004622AA" w:rsidRPr="005C0FA8" w:rsidRDefault="004622AA" w:rsidP="005C0FA8">
      <w:pPr>
        <w:pStyle w:val="a4"/>
        <w:numPr>
          <w:ilvl w:val="0"/>
          <w:numId w:val="10"/>
        </w:numPr>
        <w:spacing w:after="0" w:line="360" w:lineRule="auto"/>
        <w:jc w:val="both"/>
        <w:rPr>
          <w:rFonts w:ascii="Times New Roman" w:eastAsia="Times New Roman" w:hAnsi="Times New Roman" w:cs="Times New Roman"/>
          <w:sz w:val="28"/>
          <w:szCs w:val="28"/>
          <w:lang w:eastAsia="ru-RU"/>
        </w:rPr>
      </w:pPr>
      <w:r w:rsidRPr="005C0FA8">
        <w:rPr>
          <w:rFonts w:ascii="Times New Roman" w:eastAsia="Times New Roman" w:hAnsi="Times New Roman" w:cs="Times New Roman"/>
          <w:sz w:val="28"/>
          <w:szCs w:val="28"/>
          <w:lang w:eastAsia="ru-RU"/>
        </w:rPr>
        <w:t>проведение медицинских периодических осмотров работников, связанных с вредными неблагоприятными условиями труда.</w:t>
      </w:r>
    </w:p>
    <w:p w:rsidR="004622AA" w:rsidRPr="0077369F"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Ежемесячные авансовые платежи рассчитываются исходя из фактически уплаченного налога на прибыль за прошлый квартал.</w:t>
      </w:r>
    </w:p>
    <w:p w:rsidR="004622AA" w:rsidRDefault="004622AA" w:rsidP="00704A06">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Таким образом, особенностью учёта строительно-монтажных работ является то, что при выпуске и реализации готовой продукции не используется счёт 43 «Готовая продукция», а затраты со счёта 20 «Основное производство» списываются непосредственно на счёт 90 «Продажи».</w:t>
      </w:r>
    </w:p>
    <w:p w:rsidR="002608C3" w:rsidRPr="0077369F" w:rsidRDefault="002608C3" w:rsidP="004622AA">
      <w:pPr>
        <w:spacing w:after="0" w:line="360" w:lineRule="auto"/>
        <w:ind w:firstLine="300"/>
        <w:jc w:val="both"/>
        <w:rPr>
          <w:rFonts w:ascii="Times New Roman" w:eastAsia="Times New Roman" w:hAnsi="Times New Roman" w:cs="Times New Roman"/>
          <w:sz w:val="28"/>
          <w:szCs w:val="28"/>
          <w:lang w:eastAsia="ru-RU"/>
        </w:rPr>
      </w:pPr>
    </w:p>
    <w:p w:rsidR="004622AA" w:rsidRPr="002608C3" w:rsidRDefault="004622AA" w:rsidP="002608C3">
      <w:pPr>
        <w:spacing w:after="0" w:line="360" w:lineRule="auto"/>
        <w:ind w:firstLine="300"/>
        <w:jc w:val="center"/>
        <w:rPr>
          <w:rFonts w:ascii="Times New Roman" w:eastAsia="Times New Roman" w:hAnsi="Times New Roman" w:cs="Times New Roman"/>
          <w:b/>
          <w:sz w:val="28"/>
          <w:szCs w:val="28"/>
          <w:lang w:eastAsia="ru-RU"/>
        </w:rPr>
      </w:pPr>
      <w:bookmarkStart w:id="11" w:name="_Toc243249094"/>
      <w:r w:rsidRPr="002608C3">
        <w:rPr>
          <w:rFonts w:ascii="Times New Roman" w:eastAsia="Times New Roman" w:hAnsi="Times New Roman" w:cs="Times New Roman"/>
          <w:b/>
          <w:sz w:val="28"/>
          <w:szCs w:val="28"/>
          <w:lang w:eastAsia="ru-RU"/>
        </w:rPr>
        <w:t xml:space="preserve">2.3 </w:t>
      </w:r>
      <w:bookmarkEnd w:id="11"/>
      <w:r w:rsidR="005C0FA8" w:rsidRPr="002608C3">
        <w:rPr>
          <w:rFonts w:ascii="Times New Roman" w:eastAsia="Times New Roman" w:hAnsi="Times New Roman" w:cs="Times New Roman"/>
          <w:b/>
          <w:sz w:val="28"/>
          <w:szCs w:val="28"/>
          <w:lang w:eastAsia="ru-RU"/>
        </w:rPr>
        <w:t>Д</w:t>
      </w:r>
      <w:r w:rsidRPr="002608C3">
        <w:rPr>
          <w:rFonts w:ascii="Times New Roman" w:eastAsia="Times New Roman" w:hAnsi="Times New Roman" w:cs="Times New Roman"/>
          <w:b/>
          <w:sz w:val="28"/>
          <w:szCs w:val="28"/>
          <w:lang w:eastAsia="ru-RU"/>
        </w:rPr>
        <w:t xml:space="preserve">ействующая практика по </w:t>
      </w:r>
      <w:proofErr w:type="spellStart"/>
      <w:r w:rsidRPr="002608C3">
        <w:rPr>
          <w:rFonts w:ascii="Times New Roman" w:eastAsia="Times New Roman" w:hAnsi="Times New Roman" w:cs="Times New Roman"/>
          <w:b/>
          <w:sz w:val="28"/>
          <w:szCs w:val="28"/>
          <w:lang w:eastAsia="ru-RU"/>
        </w:rPr>
        <w:t>калькулир</w:t>
      </w:r>
      <w:r w:rsidR="005C0FA8" w:rsidRPr="002608C3">
        <w:rPr>
          <w:rFonts w:ascii="Times New Roman" w:eastAsia="Times New Roman" w:hAnsi="Times New Roman" w:cs="Times New Roman"/>
          <w:b/>
          <w:sz w:val="28"/>
          <w:szCs w:val="28"/>
          <w:lang w:eastAsia="ru-RU"/>
        </w:rPr>
        <w:t>ованию</w:t>
      </w:r>
      <w:proofErr w:type="spellEnd"/>
      <w:r w:rsidR="005C0FA8" w:rsidRPr="002608C3">
        <w:rPr>
          <w:rFonts w:ascii="Times New Roman" w:eastAsia="Times New Roman" w:hAnsi="Times New Roman" w:cs="Times New Roman"/>
          <w:b/>
          <w:sz w:val="28"/>
          <w:szCs w:val="28"/>
          <w:lang w:eastAsia="ru-RU"/>
        </w:rPr>
        <w:t xml:space="preserve"> себестоимости в ООО «</w:t>
      </w:r>
      <w:proofErr w:type="spellStart"/>
      <w:r w:rsidR="005C0FA8" w:rsidRPr="002608C3">
        <w:rPr>
          <w:rFonts w:ascii="Times New Roman" w:eastAsia="Times New Roman" w:hAnsi="Times New Roman" w:cs="Times New Roman"/>
          <w:b/>
          <w:sz w:val="28"/>
          <w:szCs w:val="28"/>
          <w:lang w:eastAsia="ru-RU"/>
        </w:rPr>
        <w:t>Юг-К</w:t>
      </w:r>
      <w:r w:rsidRPr="002608C3">
        <w:rPr>
          <w:rFonts w:ascii="Times New Roman" w:eastAsia="Times New Roman" w:hAnsi="Times New Roman" w:cs="Times New Roman"/>
          <w:b/>
          <w:sz w:val="28"/>
          <w:szCs w:val="28"/>
          <w:lang w:eastAsia="ru-RU"/>
        </w:rPr>
        <w:t>апиталСтрой</w:t>
      </w:r>
      <w:proofErr w:type="spellEnd"/>
      <w:r w:rsidRPr="002608C3">
        <w:rPr>
          <w:rFonts w:ascii="Times New Roman" w:eastAsia="Times New Roman" w:hAnsi="Times New Roman" w:cs="Times New Roman"/>
          <w:b/>
          <w:sz w:val="28"/>
          <w:szCs w:val="28"/>
          <w:lang w:eastAsia="ru-RU"/>
        </w:rPr>
        <w:t>»</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bookmarkStart w:id="12" w:name="_Toc243249095"/>
      <w:bookmarkStart w:id="13" w:name="_Toc242698675"/>
      <w:bookmarkStart w:id="14" w:name="_Toc242698540"/>
      <w:bookmarkEnd w:id="12"/>
      <w:bookmarkEnd w:id="13"/>
      <w:r w:rsidRPr="0077369F">
        <w:rPr>
          <w:rFonts w:ascii="Times New Roman" w:eastAsia="Times New Roman" w:hAnsi="Times New Roman" w:cs="Times New Roman"/>
          <w:sz w:val="28"/>
          <w:szCs w:val="28"/>
          <w:lang w:eastAsia="ru-RU"/>
        </w:rPr>
        <w:t>Как отмечалось ранее, основным видом де</w:t>
      </w:r>
      <w:r w:rsidR="005C0FA8">
        <w:rPr>
          <w:rFonts w:ascii="Times New Roman" w:eastAsia="Times New Roman" w:hAnsi="Times New Roman" w:cs="Times New Roman"/>
          <w:sz w:val="28"/>
          <w:szCs w:val="28"/>
          <w:lang w:eastAsia="ru-RU"/>
        </w:rPr>
        <w:t>ятельности предприятия ООО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является строительство.</w:t>
      </w:r>
      <w:bookmarkEnd w:id="14"/>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lastRenderedPageBreak/>
        <w:t xml:space="preserve">Затраты основной деятельности организации учитываются с помощью позаказного метода. Объектом учёта и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является отдельный заказ на строительство, выполняемый по договору на его осуществление.</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На предприятии используется система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по фактическим затратам. На основании первичных документов производится учёт материалов, заработной платы, связанных с выполнением заказа, т.е. прямых издержек. В первичных документах проставляется номер заказа.</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Видится необходимым, рассмотреть существующую систему учёта затрат и </w:t>
      </w:r>
      <w:proofErr w:type="spellStart"/>
      <w:r w:rsidRPr="0077369F">
        <w:rPr>
          <w:rFonts w:ascii="Times New Roman" w:eastAsia="Times New Roman" w:hAnsi="Times New Roman" w:cs="Times New Roman"/>
          <w:sz w:val="28"/>
          <w:szCs w:val="28"/>
          <w:lang w:eastAsia="ru-RU"/>
        </w:rPr>
        <w:t>калькулир</w:t>
      </w:r>
      <w:r w:rsidR="005C0FA8">
        <w:rPr>
          <w:rFonts w:ascii="Times New Roman" w:eastAsia="Times New Roman" w:hAnsi="Times New Roman" w:cs="Times New Roman"/>
          <w:sz w:val="28"/>
          <w:szCs w:val="28"/>
          <w:lang w:eastAsia="ru-RU"/>
        </w:rPr>
        <w:t>ования</w:t>
      </w:r>
      <w:proofErr w:type="spellEnd"/>
      <w:r w:rsidR="005C0FA8">
        <w:rPr>
          <w:rFonts w:ascii="Times New Roman" w:eastAsia="Times New Roman" w:hAnsi="Times New Roman" w:cs="Times New Roman"/>
          <w:sz w:val="28"/>
          <w:szCs w:val="28"/>
          <w:lang w:eastAsia="ru-RU"/>
        </w:rPr>
        <w:t xml:space="preserve"> себестоимости в ООО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на примере двух заказов. В марте организация выполняла два заказа: строительство жилого дома и строительство торгового центра.</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Зака</w:t>
      </w:r>
      <w:r w:rsidR="002608C3">
        <w:rPr>
          <w:rFonts w:ascii="Times New Roman" w:eastAsia="Times New Roman" w:hAnsi="Times New Roman" w:cs="Times New Roman"/>
          <w:sz w:val="28"/>
          <w:szCs w:val="28"/>
          <w:lang w:eastAsia="ru-RU"/>
        </w:rPr>
        <w:t>з на строительство жилого дома -</w:t>
      </w:r>
      <w:r w:rsidRPr="0077369F">
        <w:rPr>
          <w:rFonts w:ascii="Times New Roman" w:eastAsia="Times New Roman" w:hAnsi="Times New Roman" w:cs="Times New Roman"/>
          <w:sz w:val="28"/>
          <w:szCs w:val="28"/>
          <w:lang w:eastAsia="ru-RU"/>
        </w:rPr>
        <w:t xml:space="preserve"> заказ №1. Стоимость заказа №1 по договору составила 3 000 </w:t>
      </w:r>
      <w:proofErr w:type="spellStart"/>
      <w:r w:rsidRPr="0077369F">
        <w:rPr>
          <w:rFonts w:ascii="Times New Roman" w:eastAsia="Times New Roman" w:hAnsi="Times New Roman" w:cs="Times New Roman"/>
          <w:sz w:val="28"/>
          <w:szCs w:val="28"/>
          <w:lang w:eastAsia="ru-RU"/>
        </w:rPr>
        <w:t>000</w:t>
      </w:r>
      <w:proofErr w:type="spellEnd"/>
      <w:r w:rsidRPr="0077369F">
        <w:rPr>
          <w:rFonts w:ascii="Times New Roman" w:eastAsia="Times New Roman" w:hAnsi="Times New Roman" w:cs="Times New Roman"/>
          <w:sz w:val="28"/>
          <w:szCs w:val="28"/>
          <w:lang w:eastAsia="ru-RU"/>
        </w:rPr>
        <w:t xml:space="preserve"> руб. Заказ на строительство торгового це</w:t>
      </w:r>
      <w:r w:rsidR="002608C3">
        <w:rPr>
          <w:rFonts w:ascii="Times New Roman" w:eastAsia="Times New Roman" w:hAnsi="Times New Roman" w:cs="Times New Roman"/>
          <w:sz w:val="28"/>
          <w:szCs w:val="28"/>
          <w:lang w:eastAsia="ru-RU"/>
        </w:rPr>
        <w:t>нтра -</w:t>
      </w:r>
      <w:r w:rsidRPr="0077369F">
        <w:rPr>
          <w:rFonts w:ascii="Times New Roman" w:eastAsia="Times New Roman" w:hAnsi="Times New Roman" w:cs="Times New Roman"/>
          <w:sz w:val="28"/>
          <w:szCs w:val="28"/>
          <w:lang w:eastAsia="ru-RU"/>
        </w:rPr>
        <w:t xml:space="preserve"> заказ №2. С</w:t>
      </w:r>
      <w:r w:rsidR="002608C3">
        <w:rPr>
          <w:rFonts w:ascii="Times New Roman" w:eastAsia="Times New Roman" w:hAnsi="Times New Roman" w:cs="Times New Roman"/>
          <w:sz w:val="28"/>
          <w:szCs w:val="28"/>
          <w:lang w:eastAsia="ru-RU"/>
        </w:rPr>
        <w:t>тоимость заказа №2 по договору -</w:t>
      </w:r>
      <w:r w:rsidRPr="0077369F">
        <w:rPr>
          <w:rFonts w:ascii="Times New Roman" w:eastAsia="Times New Roman" w:hAnsi="Times New Roman" w:cs="Times New Roman"/>
          <w:sz w:val="28"/>
          <w:szCs w:val="28"/>
          <w:lang w:eastAsia="ru-RU"/>
        </w:rPr>
        <w:t xml:space="preserve"> 2 000 </w:t>
      </w:r>
      <w:proofErr w:type="spellStart"/>
      <w:r w:rsidRPr="0077369F">
        <w:rPr>
          <w:rFonts w:ascii="Times New Roman" w:eastAsia="Times New Roman" w:hAnsi="Times New Roman" w:cs="Times New Roman"/>
          <w:sz w:val="28"/>
          <w:szCs w:val="28"/>
          <w:lang w:eastAsia="ru-RU"/>
        </w:rPr>
        <w:t>000</w:t>
      </w:r>
      <w:proofErr w:type="spellEnd"/>
      <w:r w:rsidRPr="0077369F">
        <w:rPr>
          <w:rFonts w:ascii="Times New Roman" w:eastAsia="Times New Roman" w:hAnsi="Times New Roman" w:cs="Times New Roman"/>
          <w:sz w:val="28"/>
          <w:szCs w:val="28"/>
          <w:lang w:eastAsia="ru-RU"/>
        </w:rPr>
        <w:t xml:space="preserve"> руб.</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Выполнение заказа №1 началось, задолго, до месяца март. Остаток незавершённого производства на начало марта по заказу №1 составил:</w:t>
      </w:r>
    </w:p>
    <w:p w:rsidR="004622AA" w:rsidRPr="0077369F" w:rsidRDefault="002608C3" w:rsidP="004622AA">
      <w:pPr>
        <w:spacing w:after="0" w:line="360" w:lineRule="auto"/>
        <w:ind w:firstLine="30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основное производство -</w:t>
      </w:r>
      <w:r w:rsidR="004622AA" w:rsidRPr="0077369F">
        <w:rPr>
          <w:rFonts w:ascii="Times New Roman" w:eastAsia="Times New Roman" w:hAnsi="Times New Roman" w:cs="Times New Roman"/>
          <w:sz w:val="28"/>
          <w:szCs w:val="28"/>
          <w:lang w:eastAsia="ru-RU"/>
        </w:rPr>
        <w:t xml:space="preserve"> 1 300 000 руб.,</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 общепроизводс</w:t>
      </w:r>
      <w:r w:rsidR="002608C3">
        <w:rPr>
          <w:rFonts w:ascii="Times New Roman" w:eastAsia="Times New Roman" w:hAnsi="Times New Roman" w:cs="Times New Roman"/>
          <w:sz w:val="28"/>
          <w:szCs w:val="28"/>
          <w:lang w:eastAsia="ru-RU"/>
        </w:rPr>
        <w:t>твенные расходы -</w:t>
      </w:r>
      <w:r w:rsidRPr="0077369F">
        <w:rPr>
          <w:rFonts w:ascii="Times New Roman" w:eastAsia="Times New Roman" w:hAnsi="Times New Roman" w:cs="Times New Roman"/>
          <w:sz w:val="28"/>
          <w:szCs w:val="28"/>
          <w:lang w:eastAsia="ru-RU"/>
        </w:rPr>
        <w:t xml:space="preserve"> 160 000 руб.,</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3.</w:t>
      </w:r>
      <w:r w:rsidR="002608C3">
        <w:rPr>
          <w:rFonts w:ascii="Times New Roman" w:eastAsia="Times New Roman" w:hAnsi="Times New Roman" w:cs="Times New Roman"/>
          <w:sz w:val="28"/>
          <w:szCs w:val="28"/>
          <w:lang w:eastAsia="ru-RU"/>
        </w:rPr>
        <w:t xml:space="preserve"> </w:t>
      </w:r>
      <w:r w:rsidRPr="0077369F">
        <w:rPr>
          <w:rFonts w:ascii="Times New Roman" w:eastAsia="Times New Roman" w:hAnsi="Times New Roman" w:cs="Times New Roman"/>
          <w:sz w:val="28"/>
          <w:szCs w:val="28"/>
          <w:u w:val="single"/>
          <w:lang w:eastAsia="ru-RU"/>
        </w:rPr>
        <w:t>общехозяйственные расходы – 230 000 руб.</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Итого: 1 690 000 руб.</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конце марта заказ №1 был завершён и передан заказчику.</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Выполнение заказа №2 началось в марте, и к концу месяца было закончено лишь строительство фундамента и начато строительство первого этажа.</w:t>
      </w:r>
    </w:p>
    <w:p w:rsidR="004622AA"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Общехозяйственные расходы в марте составили 260 000 руб.</w:t>
      </w:r>
    </w:p>
    <w:p w:rsidR="00AF2396" w:rsidRDefault="00AF2396" w:rsidP="002608C3">
      <w:pPr>
        <w:spacing w:after="0" w:line="360" w:lineRule="auto"/>
        <w:ind w:firstLine="709"/>
        <w:jc w:val="both"/>
        <w:rPr>
          <w:rFonts w:ascii="Times New Roman" w:eastAsia="Times New Roman" w:hAnsi="Times New Roman" w:cs="Times New Roman"/>
          <w:sz w:val="28"/>
          <w:szCs w:val="28"/>
          <w:lang w:eastAsia="ru-RU"/>
        </w:rPr>
      </w:pPr>
    </w:p>
    <w:p w:rsidR="00AF2396" w:rsidRDefault="00AF2396" w:rsidP="002608C3">
      <w:pPr>
        <w:spacing w:after="0" w:line="360" w:lineRule="auto"/>
        <w:ind w:firstLine="709"/>
        <w:jc w:val="both"/>
        <w:rPr>
          <w:rFonts w:ascii="Times New Roman" w:eastAsia="Times New Roman" w:hAnsi="Times New Roman" w:cs="Times New Roman"/>
          <w:sz w:val="28"/>
          <w:szCs w:val="28"/>
          <w:lang w:eastAsia="ru-RU"/>
        </w:rPr>
      </w:pPr>
    </w:p>
    <w:p w:rsidR="00AF2396" w:rsidRDefault="00AF2396" w:rsidP="002608C3">
      <w:pPr>
        <w:spacing w:after="0" w:line="360" w:lineRule="auto"/>
        <w:ind w:firstLine="709"/>
        <w:jc w:val="both"/>
        <w:rPr>
          <w:rFonts w:ascii="Times New Roman" w:eastAsia="Times New Roman" w:hAnsi="Times New Roman" w:cs="Times New Roman"/>
          <w:sz w:val="28"/>
          <w:szCs w:val="28"/>
          <w:lang w:eastAsia="ru-RU"/>
        </w:rPr>
      </w:pPr>
    </w:p>
    <w:p w:rsidR="00AF2396" w:rsidRDefault="00AF2396" w:rsidP="002608C3">
      <w:pPr>
        <w:spacing w:after="0" w:line="360" w:lineRule="auto"/>
        <w:ind w:firstLine="709"/>
        <w:jc w:val="both"/>
        <w:rPr>
          <w:rFonts w:ascii="Times New Roman" w:eastAsia="Times New Roman" w:hAnsi="Times New Roman" w:cs="Times New Roman"/>
          <w:sz w:val="28"/>
          <w:szCs w:val="28"/>
          <w:lang w:eastAsia="ru-RU"/>
        </w:rPr>
      </w:pPr>
    </w:p>
    <w:p w:rsidR="00AF2396" w:rsidRPr="0077369F" w:rsidRDefault="00AF2396" w:rsidP="002608C3">
      <w:pPr>
        <w:spacing w:after="0" w:line="360" w:lineRule="auto"/>
        <w:ind w:firstLine="709"/>
        <w:jc w:val="both"/>
        <w:rPr>
          <w:rFonts w:ascii="Times New Roman" w:eastAsia="Times New Roman" w:hAnsi="Times New Roman" w:cs="Times New Roman"/>
          <w:sz w:val="28"/>
          <w:szCs w:val="28"/>
          <w:lang w:eastAsia="ru-RU"/>
        </w:rPr>
      </w:pPr>
    </w:p>
    <w:p w:rsidR="004622AA" w:rsidRPr="002608C3" w:rsidRDefault="004622AA" w:rsidP="00561A93">
      <w:pPr>
        <w:spacing w:after="0" w:line="360" w:lineRule="auto"/>
        <w:ind w:firstLine="300"/>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lastRenderedPageBreak/>
        <w:t>Таблица 2.</w:t>
      </w:r>
      <w:r w:rsidR="002608C3" w:rsidRPr="002608C3">
        <w:rPr>
          <w:rFonts w:ascii="Times New Roman" w:eastAsia="Times New Roman" w:hAnsi="Times New Roman" w:cs="Times New Roman"/>
          <w:b/>
          <w:bCs/>
          <w:sz w:val="28"/>
          <w:szCs w:val="28"/>
          <w:lang w:eastAsia="ru-RU"/>
        </w:rPr>
        <w:t xml:space="preserve"> </w:t>
      </w:r>
      <w:r w:rsidR="002608C3" w:rsidRPr="002608C3">
        <w:rPr>
          <w:rFonts w:ascii="Times New Roman" w:eastAsia="Times New Roman" w:hAnsi="Times New Roman" w:cs="Times New Roman"/>
          <w:bCs/>
          <w:sz w:val="28"/>
          <w:szCs w:val="28"/>
          <w:lang w:eastAsia="ru-RU"/>
        </w:rPr>
        <w:t>Ведомость по учёту затрат по заказу №1 на конец марта (руб.)</w:t>
      </w:r>
    </w:p>
    <w:p w:rsidR="004622AA" w:rsidRDefault="004622AA" w:rsidP="002608C3">
      <w:pPr>
        <w:spacing w:after="0" w:line="360" w:lineRule="auto"/>
        <w:jc w:val="both"/>
        <w:rPr>
          <w:rFonts w:ascii="Times New Roman" w:eastAsia="Times New Roman" w:hAnsi="Times New Roman" w:cs="Times New Roman"/>
          <w:b/>
          <w:bCs/>
          <w:sz w:val="28"/>
          <w:szCs w:val="28"/>
          <w:lang w:eastAsia="ru-RU"/>
        </w:rPr>
      </w:pPr>
      <w:r w:rsidRPr="0077369F">
        <w:rPr>
          <w:rFonts w:ascii="Times New Roman" w:eastAsia="Times New Roman" w:hAnsi="Times New Roman" w:cs="Times New Roman"/>
          <w:b/>
          <w:bCs/>
          <w:sz w:val="28"/>
          <w:szCs w:val="28"/>
          <w:lang w:eastAsia="ru-RU"/>
        </w:rPr>
        <w:t>Ведомость по учёту затрат по заказу №1 на конец марта (руб.)</w:t>
      </w:r>
    </w:p>
    <w:tbl>
      <w:tblPr>
        <w:tblStyle w:val="a5"/>
        <w:tblW w:w="0" w:type="auto"/>
        <w:tblLook w:val="04A0"/>
      </w:tblPr>
      <w:tblGrid>
        <w:gridCol w:w="7054"/>
        <w:gridCol w:w="2517"/>
      </w:tblGrid>
      <w:tr w:rsidR="00704A06" w:rsidTr="00704A06">
        <w:tc>
          <w:tcPr>
            <w:tcW w:w="7054"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расходов</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Потрачено</w:t>
            </w:r>
          </w:p>
        </w:tc>
      </w:tr>
      <w:tr w:rsidR="00704A06" w:rsidTr="00704A06">
        <w:tc>
          <w:tcPr>
            <w:tcW w:w="7054" w:type="dxa"/>
          </w:tcPr>
          <w:p w:rsidR="00704A06" w:rsidRPr="0077369F"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Материалы</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110 000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Заработная плата основных рабочих</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100 000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Отчисления на соц. нужды </w:t>
            </w:r>
            <w:r>
              <w:rPr>
                <w:rFonts w:ascii="Times New Roman" w:eastAsia="Times New Roman" w:hAnsi="Times New Roman" w:cs="Times New Roman"/>
                <w:sz w:val="28"/>
                <w:szCs w:val="28"/>
                <w:lang w:eastAsia="ru-RU"/>
              </w:rPr>
              <w:t>(26%)</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26 000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Содержание и эксплуатация строительных машин и механизмов</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53 000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Топливо</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23 000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Общепроизводственные расходы</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41 000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Остаток НЗП</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690 000</w:t>
            </w:r>
          </w:p>
        </w:tc>
      </w:tr>
      <w:tr w:rsidR="00704A06" w:rsidTr="00704A06">
        <w:tc>
          <w:tcPr>
            <w:tcW w:w="7054" w:type="dxa"/>
          </w:tcPr>
          <w:p w:rsidR="00704A06" w:rsidRDefault="00704A06" w:rsidP="002608C3">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Итого:</w:t>
            </w:r>
          </w:p>
        </w:tc>
        <w:tc>
          <w:tcPr>
            <w:tcW w:w="2517" w:type="dxa"/>
            <w:vAlign w:val="center"/>
          </w:tcPr>
          <w:p w:rsidR="00704A06" w:rsidRDefault="00704A06" w:rsidP="00704A06">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1043000</w:t>
            </w:r>
          </w:p>
        </w:tc>
      </w:tr>
    </w:tbl>
    <w:p w:rsidR="00704A06" w:rsidRPr="0077369F" w:rsidRDefault="00704A06" w:rsidP="002608C3">
      <w:pPr>
        <w:spacing w:after="0" w:line="360" w:lineRule="auto"/>
        <w:jc w:val="both"/>
        <w:rPr>
          <w:rFonts w:ascii="Times New Roman" w:eastAsia="Times New Roman" w:hAnsi="Times New Roman" w:cs="Times New Roman"/>
          <w:sz w:val="28"/>
          <w:szCs w:val="28"/>
          <w:lang w:eastAsia="ru-RU"/>
        </w:rPr>
      </w:pPr>
    </w:p>
    <w:p w:rsidR="00704A06" w:rsidRDefault="004622AA" w:rsidP="00561A93">
      <w:pPr>
        <w:spacing w:after="0" w:line="360" w:lineRule="auto"/>
        <w:ind w:firstLine="300"/>
        <w:jc w:val="center"/>
        <w:rPr>
          <w:rFonts w:ascii="Times New Roman" w:eastAsia="Times New Roman" w:hAnsi="Times New Roman" w:cs="Times New Roman"/>
          <w:bCs/>
          <w:sz w:val="28"/>
          <w:szCs w:val="28"/>
          <w:lang w:eastAsia="ru-RU"/>
        </w:rPr>
      </w:pPr>
      <w:r w:rsidRPr="0077369F">
        <w:rPr>
          <w:rFonts w:ascii="Times New Roman" w:eastAsia="Times New Roman" w:hAnsi="Times New Roman" w:cs="Times New Roman"/>
          <w:sz w:val="28"/>
          <w:szCs w:val="28"/>
          <w:lang w:eastAsia="ru-RU"/>
        </w:rPr>
        <w:t>Таблица 3.</w:t>
      </w:r>
      <w:r w:rsidR="00704A06" w:rsidRPr="00704A06">
        <w:rPr>
          <w:rFonts w:ascii="Times New Roman" w:eastAsia="Times New Roman" w:hAnsi="Times New Roman" w:cs="Times New Roman"/>
          <w:b/>
          <w:bCs/>
          <w:sz w:val="28"/>
          <w:szCs w:val="28"/>
          <w:lang w:eastAsia="ru-RU"/>
        </w:rPr>
        <w:t xml:space="preserve"> </w:t>
      </w:r>
      <w:r w:rsidR="00704A06" w:rsidRPr="00704A06">
        <w:rPr>
          <w:rFonts w:ascii="Times New Roman" w:eastAsia="Times New Roman" w:hAnsi="Times New Roman" w:cs="Times New Roman"/>
          <w:bCs/>
          <w:sz w:val="28"/>
          <w:szCs w:val="28"/>
          <w:lang w:eastAsia="ru-RU"/>
        </w:rPr>
        <w:t>Ведомость по учёту затрат по заказу №2 на конец марта (руб.)</w:t>
      </w:r>
    </w:p>
    <w:p w:rsidR="00704A06" w:rsidRPr="0077369F" w:rsidRDefault="00704A06" w:rsidP="00704A06">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b/>
          <w:bCs/>
          <w:sz w:val="28"/>
          <w:szCs w:val="28"/>
          <w:lang w:eastAsia="ru-RU"/>
        </w:rPr>
        <w:t>Ведомость по учёту затрат по заказу №2 на конец марта (руб.)</w:t>
      </w:r>
    </w:p>
    <w:tbl>
      <w:tblPr>
        <w:tblStyle w:val="a5"/>
        <w:tblW w:w="0" w:type="auto"/>
        <w:tblLook w:val="04A0"/>
      </w:tblPr>
      <w:tblGrid>
        <w:gridCol w:w="7054"/>
        <w:gridCol w:w="2517"/>
      </w:tblGrid>
      <w:tr w:rsidR="00704A06" w:rsidTr="0035766B">
        <w:tc>
          <w:tcPr>
            <w:tcW w:w="7054"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Статья расходов</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Потрачено</w:t>
            </w:r>
          </w:p>
        </w:tc>
      </w:tr>
      <w:tr w:rsidR="00704A06" w:rsidTr="0035766B">
        <w:tc>
          <w:tcPr>
            <w:tcW w:w="7054" w:type="dxa"/>
          </w:tcPr>
          <w:p w:rsidR="00704A06" w:rsidRPr="0077369F"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Материалы</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250</w:t>
            </w:r>
            <w:r w:rsidRPr="0077369F">
              <w:rPr>
                <w:rFonts w:ascii="Times New Roman" w:eastAsia="Times New Roman" w:hAnsi="Times New Roman" w:cs="Times New Roman"/>
                <w:sz w:val="28"/>
                <w:szCs w:val="28"/>
                <w:lang w:eastAsia="ru-RU"/>
              </w:rPr>
              <w:t xml:space="preserve"> 000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Заработная плата основных рабочих</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77369F">
              <w:rPr>
                <w:rFonts w:ascii="Times New Roman" w:eastAsia="Times New Roman" w:hAnsi="Times New Roman" w:cs="Times New Roman"/>
                <w:sz w:val="28"/>
                <w:szCs w:val="28"/>
                <w:lang w:eastAsia="ru-RU"/>
              </w:rPr>
              <w:t>0 000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Отчисления на соц. нужды </w:t>
            </w:r>
            <w:r>
              <w:rPr>
                <w:rFonts w:ascii="Times New Roman" w:eastAsia="Times New Roman" w:hAnsi="Times New Roman" w:cs="Times New Roman"/>
                <w:sz w:val="28"/>
                <w:szCs w:val="28"/>
                <w:lang w:eastAsia="ru-RU"/>
              </w:rPr>
              <w:t>(26%)</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28 6</w:t>
            </w:r>
            <w:r w:rsidRPr="0077369F">
              <w:rPr>
                <w:rFonts w:ascii="Times New Roman" w:eastAsia="Times New Roman" w:hAnsi="Times New Roman" w:cs="Times New Roman"/>
                <w:sz w:val="28"/>
                <w:szCs w:val="28"/>
                <w:lang w:eastAsia="ru-RU"/>
              </w:rPr>
              <w:t>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Содержание и эксплуатация строительных машин и механизмов</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r w:rsidRPr="0077369F">
              <w:rPr>
                <w:rFonts w:ascii="Times New Roman" w:eastAsia="Times New Roman" w:hAnsi="Times New Roman" w:cs="Times New Roman"/>
                <w:sz w:val="28"/>
                <w:szCs w:val="28"/>
                <w:lang w:eastAsia="ru-RU"/>
              </w:rPr>
              <w:t xml:space="preserve"> 000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Топливо</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77369F">
              <w:rPr>
                <w:rFonts w:ascii="Times New Roman" w:eastAsia="Times New Roman" w:hAnsi="Times New Roman" w:cs="Times New Roman"/>
                <w:sz w:val="28"/>
                <w:szCs w:val="28"/>
                <w:lang w:eastAsia="ru-RU"/>
              </w:rPr>
              <w:t xml:space="preserve"> 000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Общепроизводственные расходы</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w:t>
            </w:r>
            <w:r w:rsidRPr="0077369F">
              <w:rPr>
                <w:rFonts w:ascii="Times New Roman" w:eastAsia="Times New Roman" w:hAnsi="Times New Roman" w:cs="Times New Roman"/>
                <w:sz w:val="28"/>
                <w:szCs w:val="28"/>
                <w:lang w:eastAsia="ru-RU"/>
              </w:rPr>
              <w:t xml:space="preserve"> 000</w:t>
            </w:r>
          </w:p>
        </w:tc>
      </w:tr>
      <w:tr w:rsidR="00704A06" w:rsidTr="0035766B">
        <w:tc>
          <w:tcPr>
            <w:tcW w:w="7054" w:type="dxa"/>
          </w:tcPr>
          <w:p w:rsidR="00704A06" w:rsidRDefault="00704A06" w:rsidP="0035766B">
            <w:pPr>
              <w:spacing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Остаток НЗП</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704A06" w:rsidTr="0035766B">
        <w:tc>
          <w:tcPr>
            <w:tcW w:w="7054" w:type="dxa"/>
          </w:tcPr>
          <w:p w:rsidR="00704A06" w:rsidRDefault="00704A06" w:rsidP="00704A06">
            <w:pPr>
              <w:spacing w:line="360" w:lineRule="auto"/>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Итого:</w:t>
            </w:r>
          </w:p>
        </w:tc>
        <w:tc>
          <w:tcPr>
            <w:tcW w:w="2517" w:type="dxa"/>
            <w:vAlign w:val="center"/>
          </w:tcPr>
          <w:p w:rsidR="00704A06" w:rsidRDefault="00704A06" w:rsidP="0035766B">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624600</w:t>
            </w:r>
          </w:p>
        </w:tc>
      </w:tr>
    </w:tbl>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Распределение общехозяйственных расходов производится по заказам пропорционально заработной плате основных производственных рабочих. </w:t>
      </w:r>
      <w:r w:rsidRPr="0077369F">
        <w:rPr>
          <w:rFonts w:ascii="Times New Roman" w:eastAsia="Times New Roman" w:hAnsi="Times New Roman" w:cs="Times New Roman"/>
          <w:sz w:val="28"/>
          <w:szCs w:val="28"/>
          <w:lang w:eastAsia="ru-RU"/>
        </w:rPr>
        <w:lastRenderedPageBreak/>
        <w:t xml:space="preserve">(Общая сумма начисленной заработной платы составила: 210 000 руб.(100 тыс. руб.+110 </w:t>
      </w:r>
      <w:proofErr w:type="spellStart"/>
      <w:r w:rsidRPr="0077369F">
        <w:rPr>
          <w:rFonts w:ascii="Times New Roman" w:eastAsia="Times New Roman" w:hAnsi="Times New Roman" w:cs="Times New Roman"/>
          <w:sz w:val="28"/>
          <w:szCs w:val="28"/>
          <w:lang w:eastAsia="ru-RU"/>
        </w:rPr>
        <w:t>тыс</w:t>
      </w:r>
      <w:proofErr w:type="gramStart"/>
      <w:r w:rsidRPr="0077369F">
        <w:rPr>
          <w:rFonts w:ascii="Times New Roman" w:eastAsia="Times New Roman" w:hAnsi="Times New Roman" w:cs="Times New Roman"/>
          <w:sz w:val="28"/>
          <w:szCs w:val="28"/>
          <w:lang w:eastAsia="ru-RU"/>
        </w:rPr>
        <w:t>.р</w:t>
      </w:r>
      <w:proofErr w:type="gramEnd"/>
      <w:r w:rsidRPr="0077369F">
        <w:rPr>
          <w:rFonts w:ascii="Times New Roman" w:eastAsia="Times New Roman" w:hAnsi="Times New Roman" w:cs="Times New Roman"/>
          <w:sz w:val="28"/>
          <w:szCs w:val="28"/>
          <w:lang w:eastAsia="ru-RU"/>
        </w:rPr>
        <w:t>уб</w:t>
      </w:r>
      <w:proofErr w:type="spellEnd"/>
      <w:r w:rsidRPr="0077369F">
        <w:rPr>
          <w:rFonts w:ascii="Times New Roman" w:eastAsia="Times New Roman" w:hAnsi="Times New Roman" w:cs="Times New Roman"/>
          <w:sz w:val="28"/>
          <w:szCs w:val="28"/>
          <w:lang w:eastAsia="ru-RU"/>
        </w:rPr>
        <w:t>)).</w:t>
      </w: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Заказ №1: (260 000 </w:t>
      </w:r>
      <w:proofErr w:type="spellStart"/>
      <w:r w:rsidRPr="0077369F">
        <w:rPr>
          <w:rFonts w:ascii="Times New Roman" w:eastAsia="Times New Roman" w:hAnsi="Times New Roman" w:cs="Times New Roman"/>
          <w:sz w:val="28"/>
          <w:szCs w:val="28"/>
          <w:lang w:eastAsia="ru-RU"/>
        </w:rPr>
        <w:t>х</w:t>
      </w:r>
      <w:proofErr w:type="spellEnd"/>
      <w:r w:rsidRPr="0077369F">
        <w:rPr>
          <w:rFonts w:ascii="Times New Roman" w:eastAsia="Times New Roman" w:hAnsi="Times New Roman" w:cs="Times New Roman"/>
          <w:sz w:val="28"/>
          <w:szCs w:val="28"/>
          <w:lang w:eastAsia="ru-RU"/>
        </w:rPr>
        <w:t xml:space="preserve"> 100 000)/210 000= 123 809,52 руб.</w:t>
      </w: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Заказ №2: (260 000 </w:t>
      </w:r>
      <w:proofErr w:type="spellStart"/>
      <w:r w:rsidRPr="0077369F">
        <w:rPr>
          <w:rFonts w:ascii="Times New Roman" w:eastAsia="Times New Roman" w:hAnsi="Times New Roman" w:cs="Times New Roman"/>
          <w:sz w:val="28"/>
          <w:szCs w:val="28"/>
          <w:lang w:eastAsia="ru-RU"/>
        </w:rPr>
        <w:t>х</w:t>
      </w:r>
      <w:proofErr w:type="spellEnd"/>
      <w:r w:rsidRPr="0077369F">
        <w:rPr>
          <w:rFonts w:ascii="Times New Roman" w:eastAsia="Times New Roman" w:hAnsi="Times New Roman" w:cs="Times New Roman"/>
          <w:sz w:val="28"/>
          <w:szCs w:val="28"/>
          <w:lang w:eastAsia="ru-RU"/>
        </w:rPr>
        <w:t xml:space="preserve"> 110 000)/210 000=136 190,48 руб.</w:t>
      </w: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Фактическая себестоимость заказа №1 после выполнения составила: 2 043 000 + 123 809,52=2 166 809,5 рублей. Стоимость заказа №1 по договору — 3 000 </w:t>
      </w:r>
      <w:proofErr w:type="spellStart"/>
      <w:r w:rsidRPr="0077369F">
        <w:rPr>
          <w:rFonts w:ascii="Times New Roman" w:eastAsia="Times New Roman" w:hAnsi="Times New Roman" w:cs="Times New Roman"/>
          <w:sz w:val="28"/>
          <w:szCs w:val="28"/>
          <w:lang w:eastAsia="ru-RU"/>
        </w:rPr>
        <w:t>000</w:t>
      </w:r>
      <w:proofErr w:type="spellEnd"/>
      <w:r w:rsidRPr="0077369F">
        <w:rPr>
          <w:rFonts w:ascii="Times New Roman" w:eastAsia="Times New Roman" w:hAnsi="Times New Roman" w:cs="Times New Roman"/>
          <w:sz w:val="28"/>
          <w:szCs w:val="28"/>
          <w:lang w:eastAsia="ru-RU"/>
        </w:rPr>
        <w:t xml:space="preserve"> рублей. Следовательно, выручка с заказа №1 будет составлять: 3 000 </w:t>
      </w:r>
      <w:proofErr w:type="spellStart"/>
      <w:r w:rsidRPr="0077369F">
        <w:rPr>
          <w:rFonts w:ascii="Times New Roman" w:eastAsia="Times New Roman" w:hAnsi="Times New Roman" w:cs="Times New Roman"/>
          <w:sz w:val="28"/>
          <w:szCs w:val="28"/>
          <w:lang w:eastAsia="ru-RU"/>
        </w:rPr>
        <w:t>000</w:t>
      </w:r>
      <w:proofErr w:type="spellEnd"/>
      <w:r w:rsidRPr="0077369F">
        <w:rPr>
          <w:rFonts w:ascii="Times New Roman" w:eastAsia="Times New Roman" w:hAnsi="Times New Roman" w:cs="Times New Roman"/>
          <w:sz w:val="28"/>
          <w:szCs w:val="28"/>
          <w:lang w:eastAsia="ru-RU"/>
        </w:rPr>
        <w:t xml:space="preserve"> - 540 000 (НДС 18%) = 2 460 000 рублей. Выручка больше себестоимости, значит, финансовым результатом является прибыль— 293 190,5 руб. (2 460 000-2 166 809,5=293 190,5)</w:t>
      </w: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Выполнение заказа №2 продолжилось. Остаток НЗП по заказу №2 рассчитывалось по фактическим затратам за март месяц и составило на начало апреля: 624 600 + 136 190,48= 760 790,48 руб.</w:t>
      </w:r>
    </w:p>
    <w:p w:rsidR="004622AA" w:rsidRPr="0077369F" w:rsidRDefault="004622AA" w:rsidP="00561A9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Таким образом, затраты основной деятельности организации, действительно, учитываются с помощью позаказного метода. Учёт прямых затрат ведётся по каждому объекту отдельно. Общехозяйственные расходы распределяются по заказам пропорционально заработной плате основных производственных рабочих. Полная фактическая себестоимость заказа определяе</w:t>
      </w:r>
      <w:r w:rsidR="00561A93">
        <w:rPr>
          <w:rFonts w:ascii="Times New Roman" w:eastAsia="Times New Roman" w:hAnsi="Times New Roman" w:cs="Times New Roman"/>
          <w:sz w:val="28"/>
          <w:szCs w:val="28"/>
          <w:lang w:eastAsia="ru-RU"/>
        </w:rPr>
        <w:t>тся после его выполнения</w:t>
      </w:r>
      <w:r w:rsidRPr="0077369F">
        <w:rPr>
          <w:rFonts w:ascii="Times New Roman" w:eastAsia="Times New Roman" w:hAnsi="Times New Roman" w:cs="Times New Roman"/>
          <w:sz w:val="28"/>
          <w:szCs w:val="28"/>
          <w:lang w:eastAsia="ru-RU"/>
        </w:rPr>
        <w:t>.</w:t>
      </w:r>
    </w:p>
    <w:p w:rsidR="004622AA" w:rsidRPr="005C0FA8" w:rsidRDefault="005C0FA8" w:rsidP="005C0FA8">
      <w:pPr>
        <w:pageBreakBefore/>
        <w:spacing w:after="0" w:line="360" w:lineRule="auto"/>
        <w:ind w:firstLine="301"/>
        <w:jc w:val="center"/>
        <w:rPr>
          <w:rFonts w:ascii="Times New Roman" w:eastAsia="Times New Roman" w:hAnsi="Times New Roman" w:cs="Times New Roman"/>
          <w:b/>
          <w:sz w:val="28"/>
          <w:szCs w:val="28"/>
          <w:lang w:eastAsia="ru-RU"/>
        </w:rPr>
      </w:pPr>
      <w:bookmarkStart w:id="15" w:name="_Toc243249096"/>
      <w:r>
        <w:rPr>
          <w:rFonts w:ascii="Times New Roman" w:eastAsia="Times New Roman" w:hAnsi="Times New Roman" w:cs="Times New Roman"/>
          <w:b/>
          <w:sz w:val="28"/>
          <w:szCs w:val="28"/>
          <w:lang w:eastAsia="ru-RU"/>
        </w:rPr>
        <w:lastRenderedPageBreak/>
        <w:t xml:space="preserve">3. Выводы и предложения по </w:t>
      </w:r>
      <w:r w:rsidR="004622AA" w:rsidRPr="005C0FA8">
        <w:rPr>
          <w:rFonts w:ascii="Times New Roman" w:eastAsia="Times New Roman" w:hAnsi="Times New Roman" w:cs="Times New Roman"/>
          <w:b/>
          <w:sz w:val="28"/>
          <w:szCs w:val="28"/>
          <w:lang w:eastAsia="ru-RU"/>
        </w:rPr>
        <w:t xml:space="preserve">совершенствованию </w:t>
      </w:r>
      <w:r>
        <w:rPr>
          <w:rFonts w:ascii="Times New Roman" w:eastAsia="Times New Roman" w:hAnsi="Times New Roman" w:cs="Times New Roman"/>
          <w:b/>
          <w:sz w:val="28"/>
          <w:szCs w:val="28"/>
          <w:lang w:eastAsia="ru-RU"/>
        </w:rPr>
        <w:t xml:space="preserve">организации </w:t>
      </w:r>
      <w:proofErr w:type="spellStart"/>
      <w:r>
        <w:rPr>
          <w:rFonts w:ascii="Times New Roman" w:eastAsia="Times New Roman" w:hAnsi="Times New Roman" w:cs="Times New Roman"/>
          <w:b/>
          <w:sz w:val="28"/>
          <w:szCs w:val="28"/>
          <w:lang w:eastAsia="ru-RU"/>
        </w:rPr>
        <w:t>калькулирования</w:t>
      </w:r>
      <w:proofErr w:type="spellEnd"/>
      <w:r>
        <w:rPr>
          <w:rFonts w:ascii="Times New Roman" w:eastAsia="Times New Roman" w:hAnsi="Times New Roman" w:cs="Times New Roman"/>
          <w:b/>
          <w:sz w:val="28"/>
          <w:szCs w:val="28"/>
          <w:lang w:eastAsia="ru-RU"/>
        </w:rPr>
        <w:t xml:space="preserve"> себестоимости</w:t>
      </w:r>
      <w:bookmarkEnd w:id="15"/>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bookmarkStart w:id="16" w:name="_Toc242698676"/>
      <w:bookmarkStart w:id="17" w:name="_Toc242698541"/>
      <w:bookmarkStart w:id="18" w:name="_Toc243249097"/>
      <w:bookmarkEnd w:id="16"/>
      <w:bookmarkEnd w:id="17"/>
      <w:r w:rsidRPr="0077369F">
        <w:rPr>
          <w:rFonts w:ascii="Times New Roman" w:eastAsia="Times New Roman" w:hAnsi="Times New Roman" w:cs="Times New Roman"/>
          <w:sz w:val="28"/>
          <w:szCs w:val="28"/>
          <w:lang w:eastAsia="ru-RU"/>
        </w:rPr>
        <w:t xml:space="preserve">Анализируя действующую практику учёта затрат на производство и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себестоимости продукц</w:t>
      </w:r>
      <w:proofErr w:type="gramStart"/>
      <w:r w:rsidRPr="0077369F">
        <w:rPr>
          <w:rFonts w:ascii="Times New Roman" w:eastAsia="Times New Roman" w:hAnsi="Times New Roman" w:cs="Times New Roman"/>
          <w:sz w:val="28"/>
          <w:szCs w:val="28"/>
          <w:lang w:eastAsia="ru-RU"/>
        </w:rPr>
        <w:t>ии</w:t>
      </w:r>
      <w:bookmarkEnd w:id="18"/>
      <w:r w:rsidR="005C0FA8">
        <w:rPr>
          <w:rFonts w:ascii="Times New Roman" w:eastAsia="Times New Roman" w:hAnsi="Times New Roman" w:cs="Times New Roman"/>
          <w:sz w:val="28"/>
          <w:szCs w:val="28"/>
          <w:lang w:eastAsia="ru-RU"/>
        </w:rPr>
        <w:t xml:space="preserve"> ООО</w:t>
      </w:r>
      <w:proofErr w:type="gramEnd"/>
      <w:r w:rsidR="005C0FA8">
        <w:rPr>
          <w:rFonts w:ascii="Times New Roman" w:eastAsia="Times New Roman" w:hAnsi="Times New Roman" w:cs="Times New Roman"/>
          <w:sz w:val="28"/>
          <w:szCs w:val="28"/>
          <w:lang w:eastAsia="ru-RU"/>
        </w:rPr>
        <w:t xml:space="preserve">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не трудно сделать вывод о том, что благодаря позаказному методу учёта, предприятие получает возможность учитывать свои расходы в разрезе статей калькуляции раздельно по каждому заказу.</w:t>
      </w:r>
    </w:p>
    <w:p w:rsidR="004622AA" w:rsidRPr="0077369F" w:rsidRDefault="005C0FA8" w:rsidP="002608C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предприят</w:t>
      </w:r>
      <w:proofErr w:type="gramStart"/>
      <w:r>
        <w:rPr>
          <w:rFonts w:ascii="Times New Roman" w:eastAsia="Times New Roman" w:hAnsi="Times New Roman" w:cs="Times New Roman"/>
          <w:sz w:val="28"/>
          <w:szCs w:val="28"/>
          <w:lang w:eastAsia="ru-RU"/>
        </w:rPr>
        <w:t>ии ООО</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Юг-</w:t>
      </w:r>
      <w:r w:rsidR="004622AA" w:rsidRPr="0077369F">
        <w:rPr>
          <w:rFonts w:ascii="Times New Roman" w:eastAsia="Times New Roman" w:hAnsi="Times New Roman" w:cs="Times New Roman"/>
          <w:sz w:val="28"/>
          <w:szCs w:val="28"/>
          <w:lang w:eastAsia="ru-RU"/>
        </w:rPr>
        <w:t>КапиталСтрой</w:t>
      </w:r>
      <w:proofErr w:type="spellEnd"/>
      <w:r w:rsidR="004622AA" w:rsidRPr="0077369F">
        <w:rPr>
          <w:rFonts w:ascii="Times New Roman" w:eastAsia="Times New Roman" w:hAnsi="Times New Roman" w:cs="Times New Roman"/>
          <w:sz w:val="28"/>
          <w:szCs w:val="28"/>
          <w:lang w:eastAsia="ru-RU"/>
        </w:rPr>
        <w:t>» принята группировка затрат на производство строительных работ по следующим статьям расходов:</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1) материалы;</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2) расходы на оплату труда рабочих;</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3) расходы по содержанию и эксплуатации строительных машин и механизмов;</w:t>
      </w:r>
    </w:p>
    <w:p w:rsidR="004622AA" w:rsidRPr="0077369F" w:rsidRDefault="004622AA" w:rsidP="004622AA">
      <w:pPr>
        <w:spacing w:after="0" w:line="360" w:lineRule="auto"/>
        <w:ind w:firstLine="300"/>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4) накладные расходы.</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По способу включения в себестоимость отдельных видов продукции на предприятии принято деление затрат на прямые и накладные.</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Прямые затраты включаются в себестоимость работы на основании первичной документации по прямому признаку. Косвенные расходы ежемесячно распределяются между договорами (заказами) на строительство.</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Затраты на оплату труда, подлежащие отнесению на отдельные объекты (договоры, заказы), определяются на основании оформленных в установленном порядке первичных документов: нарядов, табелей, ведомостей учёта отработанного времени и других документов по установленным формам.</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Следует отметить, что материальные ресурсы занимают больше </w:t>
      </w:r>
      <w:r w:rsidR="005C0FA8">
        <w:rPr>
          <w:rFonts w:ascii="Times New Roman" w:eastAsia="Times New Roman" w:hAnsi="Times New Roman" w:cs="Times New Roman"/>
          <w:sz w:val="28"/>
          <w:szCs w:val="28"/>
          <w:lang w:eastAsia="ru-RU"/>
        </w:rPr>
        <w:t>1/3 в структуре затрат ООО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xml:space="preserve">» на производство строительной продукции. Поэтому, видится целесообразным, применение ресурсосберегающих технологических процессов. Немаловажным является повышение требовательности и повсеместное применение входного контроля </w:t>
      </w:r>
      <w:r w:rsidRPr="0077369F">
        <w:rPr>
          <w:rFonts w:ascii="Times New Roman" w:eastAsia="Times New Roman" w:hAnsi="Times New Roman" w:cs="Times New Roman"/>
          <w:sz w:val="28"/>
          <w:szCs w:val="28"/>
          <w:lang w:eastAsia="ru-RU"/>
        </w:rPr>
        <w:lastRenderedPageBreak/>
        <w:t>над качеством поступающих от поставщиков сырья и материалов, комплектующих изделий и полуфабрикатов.</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 структуре</w:t>
      </w:r>
      <w:r w:rsidR="005C0FA8">
        <w:rPr>
          <w:rFonts w:ascii="Times New Roman" w:eastAsia="Times New Roman" w:hAnsi="Times New Roman" w:cs="Times New Roman"/>
          <w:sz w:val="28"/>
          <w:szCs w:val="28"/>
          <w:lang w:eastAsia="ru-RU"/>
        </w:rPr>
        <w:t xml:space="preserve"> издержек производств</w:t>
      </w:r>
      <w:proofErr w:type="gramStart"/>
      <w:r w:rsidR="005C0FA8">
        <w:rPr>
          <w:rFonts w:ascii="Times New Roman" w:eastAsia="Times New Roman" w:hAnsi="Times New Roman" w:cs="Times New Roman"/>
          <w:sz w:val="28"/>
          <w:szCs w:val="28"/>
          <w:lang w:eastAsia="ru-RU"/>
        </w:rPr>
        <w:t>а ООО</w:t>
      </w:r>
      <w:proofErr w:type="gramEnd"/>
      <w:r w:rsidR="005C0FA8">
        <w:rPr>
          <w:rFonts w:ascii="Times New Roman" w:eastAsia="Times New Roman" w:hAnsi="Times New Roman" w:cs="Times New Roman"/>
          <w:sz w:val="28"/>
          <w:szCs w:val="28"/>
          <w:lang w:eastAsia="ru-RU"/>
        </w:rPr>
        <w:t xml:space="preserve">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оплата труда занимает 29,3%. В связи с этим, актуальна задача снижения трудоёмкости выпускаемой продукции, роста производительности труда, сокращения численности административно-обслуживающего персонала.</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Сводный аналитический и синтетический учёт затрат ос</w:t>
      </w:r>
      <w:r w:rsidR="005C0FA8">
        <w:rPr>
          <w:rFonts w:ascii="Times New Roman" w:eastAsia="Times New Roman" w:hAnsi="Times New Roman" w:cs="Times New Roman"/>
          <w:sz w:val="28"/>
          <w:szCs w:val="28"/>
          <w:lang w:eastAsia="ru-RU"/>
        </w:rPr>
        <w:t>новного производства в ООО «</w:t>
      </w:r>
      <w:proofErr w:type="spellStart"/>
      <w:r w:rsidR="005C0FA8">
        <w:rPr>
          <w:rFonts w:ascii="Times New Roman" w:eastAsia="Times New Roman" w:hAnsi="Times New Roman" w:cs="Times New Roman"/>
          <w:sz w:val="28"/>
          <w:szCs w:val="28"/>
          <w:lang w:eastAsia="ru-RU"/>
        </w:rPr>
        <w:t>Юг-</w:t>
      </w:r>
      <w:r w:rsidRPr="0077369F">
        <w:rPr>
          <w:rFonts w:ascii="Times New Roman" w:eastAsia="Times New Roman" w:hAnsi="Times New Roman" w:cs="Times New Roman"/>
          <w:sz w:val="28"/>
          <w:szCs w:val="28"/>
          <w:lang w:eastAsia="ru-RU"/>
        </w:rPr>
        <w:t>КапиталСтрой</w:t>
      </w:r>
      <w:proofErr w:type="spellEnd"/>
      <w:r w:rsidRPr="0077369F">
        <w:rPr>
          <w:rFonts w:ascii="Times New Roman" w:eastAsia="Times New Roman" w:hAnsi="Times New Roman" w:cs="Times New Roman"/>
          <w:sz w:val="28"/>
          <w:szCs w:val="28"/>
          <w:lang w:eastAsia="ru-RU"/>
        </w:rPr>
        <w:t>» осуществляется с использованием карточек учёта затрат на производство и сводной ведомости затрат на производство.</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Помимо прямых затрат на материалы, заработную плату, отчисления на социальные нужды и затрат на работу строительных машин и механизмов относящихся непосредственно на конкретный вид работ, существуют затраты, прямо не прослеживаемые, такие как заводские накладные расходы, которые относят на отдельные работы с использованием заданной ставки (распределения) накладных расходов.</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Нельзя не отметить, что на предприятии недостаточно уделяется внимание таким расходам, как накладные, имеющие немаловажное значение. Недостаточный анализ учёта накладных расходов в разрезе калькуляционных статей расходов затрудняет анализ структуры и уровня себестоимости продукции в целом. Что, в свою очередь, необходимо для контроля над данными о затратах и результатах хозяйственной деятельности в разрезе необходимых для управления объектов, оперативного принятия на этой основе различных управленческих решений в целях оптимизации финансовых результатов деятельности предприятия.</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Вследствие этого, предприятию можно порекомендовать применение метода накопления учёта затрат за определенный период времени по видам работ и местам возникновения затрат. В этом случае себестоимость сданных заказчику строительных работ будет определяться расчётным путём (например: исходя из процента, исчисленного как отношение фактических </w:t>
      </w:r>
      <w:r w:rsidRPr="0077369F">
        <w:rPr>
          <w:rFonts w:ascii="Times New Roman" w:eastAsia="Times New Roman" w:hAnsi="Times New Roman" w:cs="Times New Roman"/>
          <w:sz w:val="28"/>
          <w:szCs w:val="28"/>
          <w:lang w:eastAsia="ru-RU"/>
        </w:rPr>
        <w:lastRenderedPageBreak/>
        <w:t>затрат, находящихся в незавершённом производстве, к их договорной стоимости, и договорной стоимости сданных работ). Применение этого метода позволит снизить количество бухгалтерской работы и уделить больше времени на проведение анализа себестоимости строительных работ и выявлению внутрихозяйственных резервов.</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Можно также использовать калькуляцию по нормативным затратам в сочетании с позаказной калькуляцией. Калькуляция нормативных затрат является тем инструментом, который может дополнить позаказную калькуляцию. Установление нормативных затрат может быть полезным при предварительном производстве расчётов по прямым материалам, нормативным накладным расходам, прямому труду необходимым для выполнения каждого заказа. Это сочетание позволит реально оценить степень риска при строительстве (будет ли этот заказ рентабельным), также позволит упростить работу менеджера и бухгалтера, сократить затраты времени при анализе конечных результатов деятельности предприятия на определенном отрезке времени.</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Таким образом, на предприятии необходимо организовать такой аналитический учёт издержек производства, чтобы была видна не только себестоимость (а, следовательно, рентабельность каждого заказа), но и, чтобы отчётливо прослеживалась работа по контролю над снижением расходов.</w:t>
      </w:r>
    </w:p>
    <w:p w:rsidR="004622AA" w:rsidRPr="002608C3" w:rsidRDefault="002608C3" w:rsidP="002608C3">
      <w:pPr>
        <w:pageBreakBefore/>
        <w:spacing w:after="0" w:line="360" w:lineRule="auto"/>
        <w:ind w:firstLine="709"/>
        <w:jc w:val="center"/>
        <w:rPr>
          <w:rFonts w:ascii="Times New Roman" w:eastAsia="Times New Roman" w:hAnsi="Times New Roman" w:cs="Times New Roman"/>
          <w:b/>
          <w:sz w:val="28"/>
          <w:szCs w:val="28"/>
          <w:lang w:eastAsia="ru-RU"/>
        </w:rPr>
      </w:pPr>
      <w:bookmarkStart w:id="19" w:name="_Toc243249098"/>
      <w:r>
        <w:rPr>
          <w:rFonts w:ascii="Times New Roman" w:eastAsia="Times New Roman" w:hAnsi="Times New Roman" w:cs="Times New Roman"/>
          <w:b/>
          <w:sz w:val="28"/>
          <w:szCs w:val="28"/>
          <w:lang w:eastAsia="ru-RU"/>
        </w:rPr>
        <w:lastRenderedPageBreak/>
        <w:t>З</w:t>
      </w:r>
      <w:r w:rsidR="004622AA" w:rsidRPr="002608C3">
        <w:rPr>
          <w:rFonts w:ascii="Times New Roman" w:eastAsia="Times New Roman" w:hAnsi="Times New Roman" w:cs="Times New Roman"/>
          <w:b/>
          <w:sz w:val="28"/>
          <w:szCs w:val="28"/>
          <w:lang w:eastAsia="ru-RU"/>
        </w:rPr>
        <w:t>аключение</w:t>
      </w:r>
      <w:bookmarkEnd w:id="19"/>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Эффективная ценовая политика, оптимизация производственной стратегии невозможны без наличия достоверной информации об издержках на производство и реализации конкретной продукцию или ее партии. В связи с этим повышается значимость планирования и учета произведенных затрат,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себестоимости продукции (услуг).</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В данной исследовательской работе был рассмотрен позаказный метод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себестоимости. Сущность позаказного метода заключается в накоплении затрат по каждому заказу, то есть объектом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себестоимости является заказ. Общая сумма затрат по заказу рассчитывается после завершения всех работ по нему. Если заказ состоит из одного изделия, то его себестоимость и является суммой всех затрат по заказу. Если в заказ входят несколько изделий, то себестоимость одного изделия определяется путем деления всей суммы затрат на количество единиц заказа.</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Все расходы по конкретному заказу собираются на аналитических счетах бухгалтерского учёта, открытых к данному заказу.</w:t>
      </w:r>
    </w:p>
    <w:p w:rsidR="004622AA" w:rsidRPr="0077369F" w:rsidRDefault="005C0FA8" w:rsidP="002608C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примере предприятия ООО «</w:t>
      </w:r>
      <w:proofErr w:type="spellStart"/>
      <w:r>
        <w:rPr>
          <w:rFonts w:ascii="Times New Roman" w:eastAsia="Times New Roman" w:hAnsi="Times New Roman" w:cs="Times New Roman"/>
          <w:sz w:val="28"/>
          <w:szCs w:val="28"/>
          <w:lang w:eastAsia="ru-RU"/>
        </w:rPr>
        <w:t>Юг-</w:t>
      </w:r>
      <w:r w:rsidR="004622AA" w:rsidRPr="0077369F">
        <w:rPr>
          <w:rFonts w:ascii="Times New Roman" w:eastAsia="Times New Roman" w:hAnsi="Times New Roman" w:cs="Times New Roman"/>
          <w:sz w:val="28"/>
          <w:szCs w:val="28"/>
          <w:lang w:eastAsia="ru-RU"/>
        </w:rPr>
        <w:t>КапиталСтрой</w:t>
      </w:r>
      <w:proofErr w:type="spellEnd"/>
      <w:r w:rsidR="004622AA" w:rsidRPr="0077369F">
        <w:rPr>
          <w:rFonts w:ascii="Times New Roman" w:eastAsia="Times New Roman" w:hAnsi="Times New Roman" w:cs="Times New Roman"/>
          <w:sz w:val="28"/>
          <w:szCs w:val="28"/>
          <w:lang w:eastAsia="ru-RU"/>
        </w:rPr>
        <w:t>» были сделаны выводы о том, что записи в бухгалтерском учёте в условиях позаказного метода отражаются в следующем порядке. Прямые затраты материалов, заработная плата производственных рабочих относятся на соответствующие заказы записями: Дт20 Кт10, 16, 70, 69 и др. Косвенные расходы, собранные, как правило, на счетах 26 «Общехозяйственные расходы» и 25 «Общепроизводственные расходы», распределяются в соответствии с выбранным организацией методом распределения косвенных затрат. Списание косвенных затрат, в свою очередь, происходит на выполняемые заказы: Дт20 Кт26, 25.</w:t>
      </w:r>
    </w:p>
    <w:p w:rsidR="004622AA" w:rsidRPr="0077369F"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Достоинством данного метода является то, что нет необходимости распределять затраты между законченной продукцией и незавершённым производством. Кроме того, позаказный метод учёта и исчисления себестоимости продукции по сравнению с другими позволяет:</w:t>
      </w:r>
    </w:p>
    <w:p w:rsidR="002608C3" w:rsidRDefault="004622AA" w:rsidP="002608C3">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2608C3">
        <w:rPr>
          <w:rFonts w:ascii="Times New Roman" w:eastAsia="Times New Roman" w:hAnsi="Times New Roman" w:cs="Times New Roman"/>
          <w:sz w:val="28"/>
          <w:szCs w:val="28"/>
          <w:lang w:eastAsia="ru-RU"/>
        </w:rPr>
        <w:lastRenderedPageBreak/>
        <w:t>более точно определить затраты на конкретный заказ и, соответственно, его цену;</w:t>
      </w:r>
    </w:p>
    <w:p w:rsidR="002608C3" w:rsidRDefault="004622AA" w:rsidP="002608C3">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2608C3">
        <w:rPr>
          <w:rFonts w:ascii="Times New Roman" w:eastAsia="Times New Roman" w:hAnsi="Times New Roman" w:cs="Times New Roman"/>
          <w:sz w:val="28"/>
          <w:szCs w:val="28"/>
          <w:lang w:eastAsia="ru-RU"/>
        </w:rPr>
        <w:t>оценить эффективность отдельных заказов, выявить наиболее прибыльные заказы, как в целом, так и по отдельным операциям в аналогичных заказах;</w:t>
      </w:r>
    </w:p>
    <w:p w:rsidR="004622AA" w:rsidRPr="002608C3" w:rsidRDefault="004622AA" w:rsidP="002608C3">
      <w:pPr>
        <w:pStyle w:val="a4"/>
        <w:numPr>
          <w:ilvl w:val="0"/>
          <w:numId w:val="11"/>
        </w:numPr>
        <w:spacing w:after="0" w:line="360" w:lineRule="auto"/>
        <w:jc w:val="both"/>
        <w:rPr>
          <w:rFonts w:ascii="Times New Roman" w:eastAsia="Times New Roman" w:hAnsi="Times New Roman" w:cs="Times New Roman"/>
          <w:sz w:val="28"/>
          <w:szCs w:val="28"/>
          <w:lang w:eastAsia="ru-RU"/>
        </w:rPr>
      </w:pPr>
      <w:r w:rsidRPr="002608C3">
        <w:rPr>
          <w:rFonts w:ascii="Times New Roman" w:eastAsia="Times New Roman" w:hAnsi="Times New Roman" w:cs="Times New Roman"/>
          <w:sz w:val="28"/>
          <w:szCs w:val="28"/>
          <w:lang w:eastAsia="ru-RU"/>
        </w:rPr>
        <w:t>сформировать базу для планирования производственных затрат и отпускных цен по будущим заказам.</w:t>
      </w:r>
    </w:p>
    <w:p w:rsidR="004622AA" w:rsidRDefault="004622AA" w:rsidP="002608C3">
      <w:pPr>
        <w:spacing w:after="0" w:line="360" w:lineRule="auto"/>
        <w:ind w:firstLine="709"/>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Основным недостатком позаказного способа учёта затрат и </w:t>
      </w:r>
      <w:proofErr w:type="spellStart"/>
      <w:r w:rsidRPr="0077369F">
        <w:rPr>
          <w:rFonts w:ascii="Times New Roman" w:eastAsia="Times New Roman" w:hAnsi="Times New Roman" w:cs="Times New Roman"/>
          <w:sz w:val="28"/>
          <w:szCs w:val="28"/>
          <w:lang w:eastAsia="ru-RU"/>
        </w:rPr>
        <w:t>калькулирования</w:t>
      </w:r>
      <w:proofErr w:type="spellEnd"/>
      <w:r w:rsidRPr="0077369F">
        <w:rPr>
          <w:rFonts w:ascii="Times New Roman" w:eastAsia="Times New Roman" w:hAnsi="Times New Roman" w:cs="Times New Roman"/>
          <w:sz w:val="28"/>
          <w:szCs w:val="28"/>
          <w:lang w:eastAsia="ru-RU"/>
        </w:rPr>
        <w:t xml:space="preserve"> себестоимости продукции является определение фактической себестоимости только в конце выполнения заказа (а период выполнения может иметь длительный срок) и, как следствие, отсутствие оперативного контроля за уровнем затрат. Использование нормативных затрат может частично снизить влияние этого недостатка, однако при этом увеличивается стоимость ведения учёта. Контроль затрат по подразделениям или операциям может быть осуществлен лишь при дополнительном анализе первичных данных. Кроме того, данный метод предполагает сложность и громоздкость учёта и инвентаризации незавершённого производства. Зачастую стоимость получения точных данных по заказам может не компенсироваться из-за их низкой прибыльности.</w:t>
      </w:r>
    </w:p>
    <w:p w:rsidR="00561A93" w:rsidRPr="002C2BDD" w:rsidRDefault="00561A93" w:rsidP="002C2BDD">
      <w:pPr>
        <w:pageBreakBefore/>
        <w:spacing w:after="0" w:line="360" w:lineRule="auto"/>
        <w:jc w:val="center"/>
        <w:rPr>
          <w:rFonts w:ascii="Times New Roman" w:eastAsia="Times New Roman" w:hAnsi="Times New Roman" w:cs="Times New Roman"/>
          <w:b/>
          <w:sz w:val="28"/>
          <w:szCs w:val="28"/>
          <w:lang w:eastAsia="ru-RU"/>
        </w:rPr>
      </w:pPr>
      <w:r w:rsidRPr="002C2BDD">
        <w:rPr>
          <w:rFonts w:ascii="Times New Roman" w:eastAsia="Times New Roman" w:hAnsi="Times New Roman" w:cs="Times New Roman"/>
          <w:b/>
          <w:sz w:val="28"/>
          <w:szCs w:val="28"/>
          <w:lang w:eastAsia="ru-RU"/>
        </w:rPr>
        <w:lastRenderedPageBreak/>
        <w:t>Список используемой литературы</w:t>
      </w:r>
    </w:p>
    <w:p w:rsidR="00AF2396" w:rsidRDefault="00AF2396"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Белова А.А. Методы учёта и </w:t>
      </w:r>
      <w:proofErr w:type="spellStart"/>
      <w:r>
        <w:rPr>
          <w:rFonts w:ascii="Times New Roman" w:eastAsia="Times New Roman" w:hAnsi="Times New Roman" w:cs="Times New Roman"/>
          <w:sz w:val="28"/>
          <w:szCs w:val="28"/>
          <w:lang w:eastAsia="ru-RU"/>
        </w:rPr>
        <w:t>калькулирования</w:t>
      </w:r>
      <w:proofErr w:type="spellEnd"/>
      <w:r>
        <w:rPr>
          <w:rFonts w:ascii="Times New Roman" w:eastAsia="Times New Roman" w:hAnsi="Times New Roman" w:cs="Times New Roman"/>
          <w:sz w:val="28"/>
          <w:szCs w:val="28"/>
          <w:lang w:eastAsia="ru-RU"/>
        </w:rPr>
        <w:t xml:space="preserve"> себестоимости / А.А. Белова // Бухгалтерский учёт и налоги.</w:t>
      </w:r>
      <w:r w:rsidR="0035766B">
        <w:rPr>
          <w:rFonts w:ascii="Times New Roman" w:eastAsia="Times New Roman" w:hAnsi="Times New Roman" w:cs="Times New Roman"/>
          <w:sz w:val="28"/>
          <w:szCs w:val="28"/>
          <w:lang w:eastAsia="ru-RU"/>
        </w:rPr>
        <w:t>-2004.- № 11.- 33с.</w:t>
      </w:r>
    </w:p>
    <w:p w:rsidR="0035766B" w:rsidRPr="00AF2396" w:rsidRDefault="0035766B"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Варпаева</w:t>
      </w:r>
      <w:proofErr w:type="spellEnd"/>
      <w:r>
        <w:rPr>
          <w:rFonts w:ascii="Times New Roman" w:eastAsia="Times New Roman" w:hAnsi="Times New Roman" w:cs="Times New Roman"/>
          <w:sz w:val="28"/>
          <w:szCs w:val="28"/>
          <w:lang w:eastAsia="ru-RU"/>
        </w:rPr>
        <w:t xml:space="preserve"> И.А. Учёт затрат на производство строительно-монтажных работ хозяйственным способом / И.А. </w:t>
      </w:r>
      <w:proofErr w:type="spellStart"/>
      <w:r>
        <w:rPr>
          <w:rFonts w:ascii="Times New Roman" w:eastAsia="Times New Roman" w:hAnsi="Times New Roman" w:cs="Times New Roman"/>
          <w:sz w:val="28"/>
          <w:szCs w:val="28"/>
          <w:lang w:eastAsia="ru-RU"/>
        </w:rPr>
        <w:t>Варпаева</w:t>
      </w:r>
      <w:proofErr w:type="spellEnd"/>
      <w:r>
        <w:rPr>
          <w:rFonts w:ascii="Times New Roman" w:eastAsia="Times New Roman" w:hAnsi="Times New Roman" w:cs="Times New Roman"/>
          <w:sz w:val="28"/>
          <w:szCs w:val="28"/>
          <w:lang w:eastAsia="ru-RU"/>
        </w:rPr>
        <w:t xml:space="preserve"> // Всё для бухгалтера. – 2011. – 12с.</w:t>
      </w:r>
    </w:p>
    <w:p w:rsidR="00CA126A" w:rsidRPr="0035766B" w:rsidRDefault="002C2BDD"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Вахрушина М.А. </w:t>
      </w:r>
      <w:r w:rsidRPr="002C2BDD">
        <w:rPr>
          <w:rFonts w:ascii="Times New Roman" w:eastAsia="Times New Roman" w:hAnsi="Times New Roman" w:cs="Times New Roman"/>
          <w:color w:val="000000"/>
          <w:sz w:val="28"/>
          <w:szCs w:val="28"/>
          <w:shd w:val="clear" w:color="auto" w:fill="FFFFFF"/>
          <w:lang w:eastAsia="ru-RU"/>
        </w:rPr>
        <w:t>Бухгалтерский управленческий учет</w:t>
      </w:r>
      <w:proofErr w:type="gramStart"/>
      <w:r w:rsidRPr="002C2BDD">
        <w:rPr>
          <w:rFonts w:ascii="Times New Roman" w:eastAsia="Times New Roman" w:hAnsi="Times New Roman" w:cs="Times New Roman"/>
          <w:color w:val="000000"/>
          <w:sz w:val="28"/>
          <w:szCs w:val="28"/>
          <w:shd w:val="clear" w:color="auto" w:fill="FFFFFF"/>
          <w:lang w:eastAsia="ru-RU"/>
        </w:rPr>
        <w:t xml:space="preserve"> :</w:t>
      </w:r>
      <w:proofErr w:type="gramEnd"/>
      <w:r w:rsidRPr="002C2BDD">
        <w:rPr>
          <w:rFonts w:ascii="Times New Roman" w:eastAsia="Times New Roman" w:hAnsi="Times New Roman" w:cs="Times New Roman"/>
          <w:color w:val="000000"/>
          <w:sz w:val="28"/>
          <w:szCs w:val="28"/>
          <w:shd w:val="clear" w:color="auto" w:fill="FFFFFF"/>
          <w:lang w:eastAsia="ru-RU"/>
        </w:rPr>
        <w:t xml:space="preserve"> </w:t>
      </w:r>
      <w:proofErr w:type="spellStart"/>
      <w:r w:rsidRPr="002C2BDD">
        <w:rPr>
          <w:rFonts w:ascii="Times New Roman" w:eastAsia="Times New Roman" w:hAnsi="Times New Roman" w:cs="Times New Roman"/>
          <w:color w:val="000000"/>
          <w:sz w:val="28"/>
          <w:szCs w:val="28"/>
          <w:shd w:val="clear" w:color="auto" w:fill="FFFFFF"/>
          <w:lang w:eastAsia="ru-RU"/>
        </w:rPr>
        <w:t>Учеб</w:t>
      </w:r>
      <w:proofErr w:type="gramStart"/>
      <w:r w:rsidRPr="002C2BDD">
        <w:rPr>
          <w:rFonts w:ascii="Times New Roman" w:eastAsia="Times New Roman" w:hAnsi="Times New Roman" w:cs="Times New Roman"/>
          <w:color w:val="000000"/>
          <w:sz w:val="28"/>
          <w:szCs w:val="28"/>
          <w:shd w:val="clear" w:color="auto" w:fill="FFFFFF"/>
          <w:lang w:eastAsia="ru-RU"/>
        </w:rPr>
        <w:t>.п</w:t>
      </w:r>
      <w:proofErr w:type="gramEnd"/>
      <w:r w:rsidRPr="002C2BDD">
        <w:rPr>
          <w:rFonts w:ascii="Times New Roman" w:eastAsia="Times New Roman" w:hAnsi="Times New Roman" w:cs="Times New Roman"/>
          <w:color w:val="000000"/>
          <w:sz w:val="28"/>
          <w:szCs w:val="28"/>
          <w:shd w:val="clear" w:color="auto" w:fill="FFFFFF"/>
          <w:lang w:eastAsia="ru-RU"/>
        </w:rPr>
        <w:t>особие</w:t>
      </w:r>
      <w:proofErr w:type="spellEnd"/>
      <w:r w:rsidRPr="002C2BDD">
        <w:rPr>
          <w:rFonts w:ascii="Times New Roman" w:eastAsia="Times New Roman" w:hAnsi="Times New Roman" w:cs="Times New Roman"/>
          <w:color w:val="000000"/>
          <w:sz w:val="28"/>
          <w:szCs w:val="28"/>
          <w:shd w:val="clear" w:color="auto" w:fill="FFFFFF"/>
          <w:lang w:eastAsia="ru-RU"/>
        </w:rPr>
        <w:t xml:space="preserve"> для вузов / М.А. Вахрушина .— М. : </w:t>
      </w:r>
      <w:proofErr w:type="spellStart"/>
      <w:r w:rsidRPr="002C2BDD">
        <w:rPr>
          <w:rFonts w:ascii="Times New Roman" w:eastAsia="Times New Roman" w:hAnsi="Times New Roman" w:cs="Times New Roman"/>
          <w:color w:val="000000"/>
          <w:sz w:val="28"/>
          <w:szCs w:val="28"/>
          <w:shd w:val="clear" w:color="auto" w:fill="FFFFFF"/>
          <w:lang w:eastAsia="ru-RU"/>
        </w:rPr>
        <w:t>Финстатинформ</w:t>
      </w:r>
      <w:proofErr w:type="spellEnd"/>
      <w:r w:rsidRPr="002C2BDD">
        <w:rPr>
          <w:rFonts w:ascii="Times New Roman" w:eastAsia="Times New Roman" w:hAnsi="Times New Roman" w:cs="Times New Roman"/>
          <w:color w:val="000000"/>
          <w:sz w:val="28"/>
          <w:szCs w:val="28"/>
          <w:shd w:val="clear" w:color="auto" w:fill="FFFFFF"/>
          <w:lang w:eastAsia="ru-RU"/>
        </w:rPr>
        <w:t>, 1999 .— 359с.</w:t>
      </w:r>
    </w:p>
    <w:p w:rsidR="0035766B" w:rsidRPr="00CA126A" w:rsidRDefault="0035766B"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Грибков А.Ю. Бухгалтерский учёт в строительстве: практическое пособие / А.Ю. Грибков.-6-е изд., </w:t>
      </w:r>
      <w:proofErr w:type="spellStart"/>
      <w:r>
        <w:rPr>
          <w:rFonts w:ascii="Times New Roman" w:eastAsia="Times New Roman" w:hAnsi="Times New Roman" w:cs="Times New Roman"/>
          <w:color w:val="000000"/>
          <w:sz w:val="28"/>
          <w:szCs w:val="28"/>
          <w:shd w:val="clear" w:color="auto" w:fill="FFFFFF"/>
          <w:lang w:eastAsia="ru-RU"/>
        </w:rPr>
        <w:t>перераб</w:t>
      </w:r>
      <w:proofErr w:type="spellEnd"/>
      <w:r>
        <w:rPr>
          <w:rFonts w:ascii="Times New Roman" w:eastAsia="Times New Roman" w:hAnsi="Times New Roman" w:cs="Times New Roman"/>
          <w:color w:val="000000"/>
          <w:sz w:val="28"/>
          <w:szCs w:val="28"/>
          <w:shd w:val="clear" w:color="auto" w:fill="FFFFFF"/>
          <w:lang w:eastAsia="ru-RU"/>
        </w:rPr>
        <w:t xml:space="preserve">. и доп.-М.: Омега-Л, 2008. – 398 </w:t>
      </w:r>
      <w:proofErr w:type="gramStart"/>
      <w:r>
        <w:rPr>
          <w:rFonts w:ascii="Times New Roman" w:eastAsia="Times New Roman" w:hAnsi="Times New Roman" w:cs="Times New Roman"/>
          <w:color w:val="000000"/>
          <w:sz w:val="28"/>
          <w:szCs w:val="28"/>
          <w:shd w:val="clear" w:color="auto" w:fill="FFFFFF"/>
          <w:lang w:eastAsia="ru-RU"/>
        </w:rPr>
        <w:t>с</w:t>
      </w:r>
      <w:proofErr w:type="gramEnd"/>
      <w:r>
        <w:rPr>
          <w:rFonts w:ascii="Times New Roman" w:eastAsia="Times New Roman" w:hAnsi="Times New Roman" w:cs="Times New Roman"/>
          <w:color w:val="000000"/>
          <w:sz w:val="28"/>
          <w:szCs w:val="28"/>
          <w:shd w:val="clear" w:color="auto" w:fill="FFFFFF"/>
          <w:lang w:eastAsia="ru-RU"/>
        </w:rPr>
        <w:t>.</w:t>
      </w:r>
    </w:p>
    <w:p w:rsidR="00CA126A" w:rsidRPr="0035766B" w:rsidRDefault="00934EBB"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hyperlink r:id="rId7" w:history="1">
        <w:proofErr w:type="spellStart"/>
        <w:r w:rsidR="00CA126A" w:rsidRPr="00CA126A">
          <w:rPr>
            <w:rFonts w:ascii="Times New Roman" w:eastAsia="Times New Roman" w:hAnsi="Times New Roman" w:cs="Times New Roman"/>
            <w:bCs/>
            <w:sz w:val="28"/>
            <w:szCs w:val="28"/>
            <w:lang w:eastAsia="ru-RU"/>
          </w:rPr>
          <w:t>Ендовицкий</w:t>
        </w:r>
        <w:proofErr w:type="spellEnd"/>
        <w:r w:rsidR="00CA126A" w:rsidRPr="00CA126A">
          <w:rPr>
            <w:rFonts w:ascii="Times New Roman" w:eastAsia="Times New Roman" w:hAnsi="Times New Roman" w:cs="Times New Roman"/>
            <w:bCs/>
            <w:sz w:val="28"/>
            <w:szCs w:val="28"/>
            <w:lang w:eastAsia="ru-RU"/>
          </w:rPr>
          <w:t>, Д. А.</w:t>
        </w:r>
      </w:hyperlink>
      <w:r w:rsidR="00CA126A" w:rsidRPr="00CA126A">
        <w:rPr>
          <w:rFonts w:ascii="Times New Roman" w:eastAsia="Times New Roman" w:hAnsi="Times New Roman" w:cs="Times New Roman"/>
          <w:bCs/>
          <w:sz w:val="28"/>
          <w:szCs w:val="28"/>
          <w:lang w:eastAsia="ru-RU"/>
        </w:rPr>
        <w:t xml:space="preserve"> </w:t>
      </w:r>
      <w:r w:rsidR="00CA126A" w:rsidRPr="00CA126A">
        <w:rPr>
          <w:rFonts w:ascii="Times New Roman" w:eastAsia="Times New Roman" w:hAnsi="Times New Roman" w:cs="Times New Roman"/>
          <w:sz w:val="28"/>
          <w:szCs w:val="28"/>
          <w:shd w:val="clear" w:color="auto" w:fill="FFFFFF"/>
          <w:lang w:eastAsia="ru-RU"/>
        </w:rPr>
        <w:t xml:space="preserve">Бухгалтерский и налоговый учет на малом предприятии : учеб. пособие для студентов </w:t>
      </w:r>
      <w:proofErr w:type="spellStart"/>
      <w:r w:rsidR="00CA126A" w:rsidRPr="00CA126A">
        <w:rPr>
          <w:rFonts w:ascii="Times New Roman" w:eastAsia="Times New Roman" w:hAnsi="Times New Roman" w:cs="Times New Roman"/>
          <w:sz w:val="28"/>
          <w:szCs w:val="28"/>
          <w:shd w:val="clear" w:color="auto" w:fill="FFFFFF"/>
          <w:lang w:eastAsia="ru-RU"/>
        </w:rPr>
        <w:t>вузов</w:t>
      </w:r>
      <w:proofErr w:type="gramStart"/>
      <w:r w:rsidR="00CA126A" w:rsidRPr="00CA126A">
        <w:rPr>
          <w:rFonts w:ascii="Times New Roman" w:eastAsia="Times New Roman" w:hAnsi="Times New Roman" w:cs="Times New Roman"/>
          <w:sz w:val="28"/>
          <w:szCs w:val="28"/>
          <w:shd w:val="clear" w:color="auto" w:fill="FFFFFF"/>
          <w:lang w:eastAsia="ru-RU"/>
        </w:rPr>
        <w:t>,о</w:t>
      </w:r>
      <w:proofErr w:type="gramEnd"/>
      <w:r w:rsidR="00CA126A" w:rsidRPr="00CA126A">
        <w:rPr>
          <w:rFonts w:ascii="Times New Roman" w:eastAsia="Times New Roman" w:hAnsi="Times New Roman" w:cs="Times New Roman"/>
          <w:sz w:val="28"/>
          <w:szCs w:val="28"/>
          <w:shd w:val="clear" w:color="auto" w:fill="FFFFFF"/>
          <w:lang w:eastAsia="ru-RU"/>
        </w:rPr>
        <w:t>бучающимся</w:t>
      </w:r>
      <w:proofErr w:type="spellEnd"/>
      <w:r w:rsidR="00CA126A" w:rsidRPr="00CA126A">
        <w:rPr>
          <w:rFonts w:ascii="Times New Roman" w:eastAsia="Times New Roman" w:hAnsi="Times New Roman" w:cs="Times New Roman"/>
          <w:sz w:val="28"/>
          <w:szCs w:val="28"/>
          <w:shd w:val="clear" w:color="auto" w:fill="FFFFFF"/>
          <w:lang w:eastAsia="ru-RU"/>
        </w:rPr>
        <w:t xml:space="preserve"> по специальностям, "Бухгалтерский учет, анализ и аудит", "Финансы и кредит", "Налоги и налогообложение" / Д. А. </w:t>
      </w:r>
      <w:proofErr w:type="spellStart"/>
      <w:r w:rsidR="00CA126A" w:rsidRPr="00CA126A">
        <w:rPr>
          <w:rFonts w:ascii="Times New Roman" w:eastAsia="Times New Roman" w:hAnsi="Times New Roman" w:cs="Times New Roman"/>
          <w:sz w:val="28"/>
          <w:szCs w:val="28"/>
          <w:shd w:val="clear" w:color="auto" w:fill="FFFFFF"/>
          <w:lang w:eastAsia="ru-RU"/>
        </w:rPr>
        <w:t>Ендовицкий</w:t>
      </w:r>
      <w:proofErr w:type="spellEnd"/>
      <w:r w:rsidR="00CA126A" w:rsidRPr="00CA126A">
        <w:rPr>
          <w:rFonts w:ascii="Times New Roman" w:eastAsia="Times New Roman" w:hAnsi="Times New Roman" w:cs="Times New Roman"/>
          <w:sz w:val="28"/>
          <w:szCs w:val="28"/>
          <w:shd w:val="clear" w:color="auto" w:fill="FFFFFF"/>
          <w:lang w:eastAsia="ru-RU"/>
        </w:rPr>
        <w:t xml:space="preserve">, Р. Р. </w:t>
      </w:r>
      <w:proofErr w:type="spellStart"/>
      <w:r w:rsidR="00CA126A" w:rsidRPr="00CA126A">
        <w:rPr>
          <w:rFonts w:ascii="Times New Roman" w:eastAsia="Times New Roman" w:hAnsi="Times New Roman" w:cs="Times New Roman"/>
          <w:sz w:val="28"/>
          <w:szCs w:val="28"/>
          <w:shd w:val="clear" w:color="auto" w:fill="FFFFFF"/>
          <w:lang w:eastAsia="ru-RU"/>
        </w:rPr>
        <w:t>Рахматулина</w:t>
      </w:r>
      <w:proofErr w:type="spellEnd"/>
      <w:r w:rsidR="00CA126A" w:rsidRPr="00CA126A">
        <w:rPr>
          <w:rFonts w:ascii="Times New Roman" w:eastAsia="Times New Roman" w:hAnsi="Times New Roman" w:cs="Times New Roman"/>
          <w:sz w:val="28"/>
          <w:szCs w:val="28"/>
          <w:shd w:val="clear" w:color="auto" w:fill="FFFFFF"/>
          <w:lang w:eastAsia="ru-RU"/>
        </w:rPr>
        <w:t xml:space="preserve"> ; под ред. Д. А. </w:t>
      </w:r>
      <w:proofErr w:type="spellStart"/>
      <w:r w:rsidR="00CA126A" w:rsidRPr="00CA126A">
        <w:rPr>
          <w:rFonts w:ascii="Times New Roman" w:eastAsia="Times New Roman" w:hAnsi="Times New Roman" w:cs="Times New Roman"/>
          <w:sz w:val="28"/>
          <w:szCs w:val="28"/>
          <w:shd w:val="clear" w:color="auto" w:fill="FFFFFF"/>
          <w:lang w:eastAsia="ru-RU"/>
        </w:rPr>
        <w:t>Ендовицкого</w:t>
      </w:r>
      <w:proofErr w:type="spellEnd"/>
      <w:r w:rsidR="00CA126A" w:rsidRPr="00CA126A">
        <w:rPr>
          <w:rFonts w:ascii="Times New Roman" w:eastAsia="Times New Roman" w:hAnsi="Times New Roman" w:cs="Times New Roman"/>
          <w:sz w:val="28"/>
          <w:szCs w:val="28"/>
          <w:shd w:val="clear" w:color="auto" w:fill="FFFFFF"/>
          <w:lang w:eastAsia="ru-RU"/>
        </w:rPr>
        <w:t xml:space="preserve"> .— 2-е изд., стер. — М.</w:t>
      </w:r>
      <w:proofErr w:type="gramStart"/>
      <w:r w:rsidR="00CA126A" w:rsidRPr="00CA126A">
        <w:rPr>
          <w:rFonts w:ascii="Times New Roman" w:eastAsia="Times New Roman" w:hAnsi="Times New Roman" w:cs="Times New Roman"/>
          <w:sz w:val="28"/>
          <w:szCs w:val="28"/>
          <w:shd w:val="clear" w:color="auto" w:fill="FFFFFF"/>
          <w:lang w:eastAsia="ru-RU"/>
        </w:rPr>
        <w:t xml:space="preserve"> :</w:t>
      </w:r>
      <w:proofErr w:type="gramEnd"/>
      <w:r w:rsidR="00CA126A" w:rsidRPr="00CA126A">
        <w:rPr>
          <w:rFonts w:ascii="Times New Roman" w:eastAsia="Times New Roman" w:hAnsi="Times New Roman" w:cs="Times New Roman"/>
          <w:sz w:val="28"/>
          <w:szCs w:val="28"/>
          <w:shd w:val="clear" w:color="auto" w:fill="FFFFFF"/>
          <w:lang w:eastAsia="ru-RU"/>
        </w:rPr>
        <w:t xml:space="preserve"> </w:t>
      </w:r>
      <w:proofErr w:type="spellStart"/>
      <w:r w:rsidR="00CA126A" w:rsidRPr="00CA126A">
        <w:rPr>
          <w:rFonts w:ascii="Times New Roman" w:eastAsia="Times New Roman" w:hAnsi="Times New Roman" w:cs="Times New Roman"/>
          <w:sz w:val="28"/>
          <w:szCs w:val="28"/>
          <w:shd w:val="clear" w:color="auto" w:fill="FFFFFF"/>
          <w:lang w:eastAsia="ru-RU"/>
        </w:rPr>
        <w:t>КноРус</w:t>
      </w:r>
      <w:proofErr w:type="spellEnd"/>
      <w:r w:rsidR="00CA126A" w:rsidRPr="00CA126A">
        <w:rPr>
          <w:rFonts w:ascii="Times New Roman" w:eastAsia="Times New Roman" w:hAnsi="Times New Roman" w:cs="Times New Roman"/>
          <w:sz w:val="28"/>
          <w:szCs w:val="28"/>
          <w:shd w:val="clear" w:color="auto" w:fill="FFFFFF"/>
          <w:lang w:eastAsia="ru-RU"/>
        </w:rPr>
        <w:t>, 2007 .— 256 с.</w:t>
      </w:r>
    </w:p>
    <w:p w:rsidR="0035766B" w:rsidRPr="0035766B" w:rsidRDefault="0035766B"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Ерохина О.С. Обоснование метода учёта затрат на производство и </w:t>
      </w:r>
      <w:proofErr w:type="spellStart"/>
      <w:r>
        <w:rPr>
          <w:rFonts w:ascii="Times New Roman" w:eastAsia="Times New Roman" w:hAnsi="Times New Roman" w:cs="Times New Roman"/>
          <w:sz w:val="28"/>
          <w:szCs w:val="28"/>
          <w:shd w:val="clear" w:color="auto" w:fill="FFFFFF"/>
          <w:lang w:eastAsia="ru-RU"/>
        </w:rPr>
        <w:t>калькулирование</w:t>
      </w:r>
      <w:proofErr w:type="spellEnd"/>
      <w:r>
        <w:rPr>
          <w:rFonts w:ascii="Times New Roman" w:eastAsia="Times New Roman" w:hAnsi="Times New Roman" w:cs="Times New Roman"/>
          <w:sz w:val="28"/>
          <w:szCs w:val="28"/>
          <w:shd w:val="clear" w:color="auto" w:fill="FFFFFF"/>
          <w:lang w:eastAsia="ru-RU"/>
        </w:rPr>
        <w:t xml:space="preserve"> себестоимости продукции в системе управления затратами / О.С. Ерохина, Т.В. Федорович // Проблемы учёта и финансов. – 2012. - № 2. – 58 </w:t>
      </w:r>
      <w:proofErr w:type="gramStart"/>
      <w:r>
        <w:rPr>
          <w:rFonts w:ascii="Times New Roman" w:eastAsia="Times New Roman" w:hAnsi="Times New Roman" w:cs="Times New Roman"/>
          <w:sz w:val="28"/>
          <w:szCs w:val="28"/>
          <w:shd w:val="clear" w:color="auto" w:fill="FFFFFF"/>
          <w:lang w:eastAsia="ru-RU"/>
        </w:rPr>
        <w:t>с</w:t>
      </w:r>
      <w:proofErr w:type="gramEnd"/>
      <w:r w:rsidR="00302E05">
        <w:rPr>
          <w:rFonts w:ascii="Times New Roman" w:eastAsia="Times New Roman" w:hAnsi="Times New Roman" w:cs="Times New Roman"/>
          <w:sz w:val="28"/>
          <w:szCs w:val="28"/>
          <w:shd w:val="clear" w:color="auto" w:fill="FFFFFF"/>
          <w:lang w:eastAsia="ru-RU"/>
        </w:rPr>
        <w:t>.</w:t>
      </w:r>
    </w:p>
    <w:p w:rsidR="0035766B" w:rsidRPr="00CA126A" w:rsidRDefault="00302E05" w:rsidP="00CA126A">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Е</w:t>
      </w:r>
      <w:r w:rsidR="0035766B">
        <w:rPr>
          <w:rFonts w:ascii="Times New Roman" w:eastAsia="Times New Roman" w:hAnsi="Times New Roman" w:cs="Times New Roman"/>
          <w:sz w:val="28"/>
          <w:szCs w:val="28"/>
          <w:shd w:val="clear" w:color="auto" w:fill="FFFFFF"/>
          <w:lang w:eastAsia="ru-RU"/>
        </w:rPr>
        <w:t>фремова</w:t>
      </w:r>
      <w:r>
        <w:rPr>
          <w:rFonts w:ascii="Times New Roman" w:eastAsia="Times New Roman" w:hAnsi="Times New Roman" w:cs="Times New Roman"/>
          <w:sz w:val="28"/>
          <w:szCs w:val="28"/>
          <w:shd w:val="clear" w:color="auto" w:fill="FFFFFF"/>
          <w:lang w:eastAsia="ru-RU"/>
        </w:rPr>
        <w:t xml:space="preserve"> А.А. Позаказный метод учёта затрат / А.А. Ефремова // Бухгалтерский учёт. – 2006. - № 4. – 15 </w:t>
      </w:r>
      <w:proofErr w:type="gramStart"/>
      <w:r>
        <w:rPr>
          <w:rFonts w:ascii="Times New Roman" w:eastAsia="Times New Roman" w:hAnsi="Times New Roman" w:cs="Times New Roman"/>
          <w:sz w:val="28"/>
          <w:szCs w:val="28"/>
          <w:shd w:val="clear" w:color="auto" w:fill="FFFFFF"/>
          <w:lang w:eastAsia="ru-RU"/>
        </w:rPr>
        <w:t>с</w:t>
      </w:r>
      <w:proofErr w:type="gramEnd"/>
      <w:r>
        <w:rPr>
          <w:rFonts w:ascii="Times New Roman" w:eastAsia="Times New Roman" w:hAnsi="Times New Roman" w:cs="Times New Roman"/>
          <w:sz w:val="28"/>
          <w:szCs w:val="28"/>
          <w:shd w:val="clear" w:color="auto" w:fill="FFFFFF"/>
          <w:lang w:eastAsia="ru-RU"/>
        </w:rPr>
        <w:t>.</w:t>
      </w:r>
    </w:p>
    <w:p w:rsidR="002C2BDD" w:rsidRPr="00302E05" w:rsidRDefault="00934EBB"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hyperlink r:id="rId8" w:history="1">
        <w:r w:rsidR="002C2BDD" w:rsidRPr="002C2BDD">
          <w:rPr>
            <w:rFonts w:ascii="Times New Roman" w:eastAsia="Times New Roman" w:hAnsi="Times New Roman" w:cs="Times New Roman"/>
            <w:bCs/>
            <w:sz w:val="28"/>
            <w:szCs w:val="28"/>
            <w:lang w:eastAsia="ru-RU"/>
          </w:rPr>
          <w:t>Ивашкевич, В. Б.</w:t>
        </w:r>
      </w:hyperlink>
      <w:r w:rsidR="002C2BDD" w:rsidRPr="002C2BDD">
        <w:rPr>
          <w:rFonts w:ascii="Times New Roman" w:eastAsia="Times New Roman" w:hAnsi="Times New Roman" w:cs="Times New Roman"/>
          <w:bCs/>
          <w:sz w:val="28"/>
          <w:szCs w:val="28"/>
          <w:lang w:eastAsia="ru-RU"/>
        </w:rPr>
        <w:t xml:space="preserve"> </w:t>
      </w:r>
      <w:proofErr w:type="spellStart"/>
      <w:r w:rsidR="00302E05">
        <w:rPr>
          <w:rFonts w:ascii="Times New Roman" w:eastAsia="Times New Roman" w:hAnsi="Times New Roman" w:cs="Times New Roman"/>
          <w:sz w:val="28"/>
          <w:szCs w:val="28"/>
          <w:shd w:val="clear" w:color="auto" w:fill="FFFFFF"/>
          <w:lang w:eastAsia="ru-RU"/>
        </w:rPr>
        <w:t>Калькулирование</w:t>
      </w:r>
      <w:proofErr w:type="spellEnd"/>
      <w:r w:rsidR="00302E05">
        <w:rPr>
          <w:rFonts w:ascii="Times New Roman" w:eastAsia="Times New Roman" w:hAnsi="Times New Roman" w:cs="Times New Roman"/>
          <w:sz w:val="28"/>
          <w:szCs w:val="28"/>
          <w:shd w:val="clear" w:color="auto" w:fill="FFFFFF"/>
          <w:lang w:eastAsia="ru-RU"/>
        </w:rPr>
        <w:t xml:space="preserve"> себестоимости продукции в отраслях промышленности / В.Б. Ивашкевич. – Казань.: Феникс, 2008. – 208 </w:t>
      </w:r>
      <w:proofErr w:type="gramStart"/>
      <w:r w:rsidR="00302E05">
        <w:rPr>
          <w:rFonts w:ascii="Times New Roman" w:eastAsia="Times New Roman" w:hAnsi="Times New Roman" w:cs="Times New Roman"/>
          <w:sz w:val="28"/>
          <w:szCs w:val="28"/>
          <w:shd w:val="clear" w:color="auto" w:fill="FFFFFF"/>
          <w:lang w:eastAsia="ru-RU"/>
        </w:rPr>
        <w:t>с</w:t>
      </w:r>
      <w:proofErr w:type="gramEnd"/>
      <w:r w:rsidR="00302E05">
        <w:rPr>
          <w:rFonts w:ascii="Times New Roman" w:eastAsia="Times New Roman" w:hAnsi="Times New Roman" w:cs="Times New Roman"/>
          <w:sz w:val="28"/>
          <w:szCs w:val="28"/>
          <w:shd w:val="clear" w:color="auto" w:fill="FFFFFF"/>
          <w:lang w:eastAsia="ru-RU"/>
        </w:rPr>
        <w:t>.</w:t>
      </w:r>
    </w:p>
    <w:p w:rsidR="00302E05" w:rsidRPr="002C2BDD" w:rsidRDefault="00302E05"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 xml:space="preserve">Кондраков Н.П. Бухгалтерский управленческий учёт: </w:t>
      </w:r>
      <w:proofErr w:type="spellStart"/>
      <w:r>
        <w:rPr>
          <w:rFonts w:ascii="Times New Roman" w:eastAsia="Times New Roman" w:hAnsi="Times New Roman" w:cs="Times New Roman"/>
          <w:sz w:val="28"/>
          <w:szCs w:val="28"/>
          <w:shd w:val="clear" w:color="auto" w:fill="FFFFFF"/>
          <w:lang w:eastAsia="ru-RU"/>
        </w:rPr>
        <w:t>учеб</w:t>
      </w:r>
      <w:proofErr w:type="gramStart"/>
      <w:r>
        <w:rPr>
          <w:rFonts w:ascii="Times New Roman" w:eastAsia="Times New Roman" w:hAnsi="Times New Roman" w:cs="Times New Roman"/>
          <w:sz w:val="28"/>
          <w:szCs w:val="28"/>
          <w:shd w:val="clear" w:color="auto" w:fill="FFFFFF"/>
          <w:lang w:eastAsia="ru-RU"/>
        </w:rPr>
        <w:t>.п</w:t>
      </w:r>
      <w:proofErr w:type="gramEnd"/>
      <w:r>
        <w:rPr>
          <w:rFonts w:ascii="Times New Roman" w:eastAsia="Times New Roman" w:hAnsi="Times New Roman" w:cs="Times New Roman"/>
          <w:sz w:val="28"/>
          <w:szCs w:val="28"/>
          <w:shd w:val="clear" w:color="auto" w:fill="FFFFFF"/>
          <w:lang w:eastAsia="ru-RU"/>
        </w:rPr>
        <w:t>особие</w:t>
      </w:r>
      <w:proofErr w:type="spellEnd"/>
      <w:r>
        <w:rPr>
          <w:rFonts w:ascii="Times New Roman" w:eastAsia="Times New Roman" w:hAnsi="Times New Roman" w:cs="Times New Roman"/>
          <w:sz w:val="28"/>
          <w:szCs w:val="28"/>
          <w:shd w:val="clear" w:color="auto" w:fill="FFFFFF"/>
          <w:lang w:eastAsia="ru-RU"/>
        </w:rPr>
        <w:t xml:space="preserve"> для студентов вузов, обучающихся по специальностям 060500 «Бухгалтерский учёт, анализ и аудит» и 351200 «Налоги и налогообложение» / Н.П. Кондраков, М.А. Иванова. – 2-е изд., </w:t>
      </w:r>
      <w:proofErr w:type="spellStart"/>
      <w:r>
        <w:rPr>
          <w:rFonts w:ascii="Times New Roman" w:eastAsia="Times New Roman" w:hAnsi="Times New Roman" w:cs="Times New Roman"/>
          <w:sz w:val="28"/>
          <w:szCs w:val="28"/>
          <w:shd w:val="clear" w:color="auto" w:fill="FFFFFF"/>
          <w:lang w:eastAsia="ru-RU"/>
        </w:rPr>
        <w:t>перераб</w:t>
      </w:r>
      <w:proofErr w:type="spellEnd"/>
      <w:r>
        <w:rPr>
          <w:rFonts w:ascii="Times New Roman" w:eastAsia="Times New Roman" w:hAnsi="Times New Roman" w:cs="Times New Roman"/>
          <w:sz w:val="28"/>
          <w:szCs w:val="28"/>
          <w:shd w:val="clear" w:color="auto" w:fill="FFFFFF"/>
          <w:lang w:eastAsia="ru-RU"/>
        </w:rPr>
        <w:t>. и доп. – М.: ИНФРА-М, 2012. – 352 с.</w:t>
      </w:r>
    </w:p>
    <w:p w:rsidR="002C2BDD" w:rsidRPr="00CA126A" w:rsidRDefault="00934EBB"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hyperlink r:id="rId9" w:history="1">
        <w:r w:rsidR="002C2BDD">
          <w:rPr>
            <w:rFonts w:ascii="Times New Roman" w:eastAsia="Times New Roman" w:hAnsi="Times New Roman" w:cs="Times New Roman"/>
            <w:bCs/>
            <w:sz w:val="28"/>
            <w:szCs w:val="28"/>
            <w:lang w:eastAsia="ru-RU"/>
          </w:rPr>
          <w:t>Лысенко</w:t>
        </w:r>
        <w:r w:rsidR="002C2BDD" w:rsidRPr="002C2BDD">
          <w:rPr>
            <w:rFonts w:ascii="Times New Roman" w:eastAsia="Times New Roman" w:hAnsi="Times New Roman" w:cs="Times New Roman"/>
            <w:bCs/>
            <w:sz w:val="28"/>
            <w:szCs w:val="28"/>
            <w:lang w:eastAsia="ru-RU"/>
          </w:rPr>
          <w:t xml:space="preserve"> Д. В.</w:t>
        </w:r>
      </w:hyperlink>
      <w:r w:rsidR="002C2BDD" w:rsidRPr="002C2BDD">
        <w:rPr>
          <w:rFonts w:ascii="Times New Roman" w:eastAsia="Times New Roman" w:hAnsi="Times New Roman" w:cs="Times New Roman"/>
          <w:bCs/>
          <w:sz w:val="28"/>
          <w:szCs w:val="28"/>
          <w:lang w:eastAsia="ru-RU"/>
        </w:rPr>
        <w:t xml:space="preserve"> </w:t>
      </w:r>
      <w:r w:rsidR="002C2BDD" w:rsidRPr="002C2BDD">
        <w:rPr>
          <w:rFonts w:ascii="Times New Roman" w:eastAsia="Times New Roman" w:hAnsi="Times New Roman" w:cs="Times New Roman"/>
          <w:sz w:val="28"/>
          <w:szCs w:val="28"/>
          <w:shd w:val="clear" w:color="auto" w:fill="FFFFFF"/>
          <w:lang w:eastAsia="ru-RU"/>
        </w:rPr>
        <w:t>Бухгалтерский управленческий учет : учебник для студентов вузов, обучающихся по специальности 080109 "Бухгалтерский учет, анализ и аудит" / Д. В. Лысенко</w:t>
      </w:r>
      <w:proofErr w:type="gramStart"/>
      <w:r w:rsidR="002C2BDD" w:rsidRPr="002C2BDD">
        <w:rPr>
          <w:rFonts w:ascii="Times New Roman" w:eastAsia="Times New Roman" w:hAnsi="Times New Roman" w:cs="Times New Roman"/>
          <w:sz w:val="28"/>
          <w:szCs w:val="28"/>
          <w:shd w:val="clear" w:color="auto" w:fill="FFFFFF"/>
          <w:lang w:eastAsia="ru-RU"/>
        </w:rPr>
        <w:t xml:space="preserve"> .</w:t>
      </w:r>
      <w:proofErr w:type="gramEnd"/>
      <w:r w:rsidR="002C2BDD" w:rsidRPr="002C2BDD">
        <w:rPr>
          <w:rFonts w:ascii="Times New Roman" w:eastAsia="Times New Roman" w:hAnsi="Times New Roman" w:cs="Times New Roman"/>
          <w:sz w:val="28"/>
          <w:szCs w:val="28"/>
          <w:shd w:val="clear" w:color="auto" w:fill="FFFFFF"/>
          <w:lang w:eastAsia="ru-RU"/>
        </w:rPr>
        <w:t xml:space="preserve">— М. : </w:t>
      </w:r>
      <w:proofErr w:type="spellStart"/>
      <w:r w:rsidR="002C2BDD" w:rsidRPr="002C2BDD">
        <w:rPr>
          <w:rFonts w:ascii="Times New Roman" w:eastAsia="Times New Roman" w:hAnsi="Times New Roman" w:cs="Times New Roman"/>
          <w:sz w:val="28"/>
          <w:szCs w:val="28"/>
          <w:shd w:val="clear" w:color="auto" w:fill="FFFFFF"/>
          <w:lang w:eastAsia="ru-RU"/>
        </w:rPr>
        <w:t>Инфра-М</w:t>
      </w:r>
      <w:proofErr w:type="spellEnd"/>
      <w:r w:rsidR="002C2BDD" w:rsidRPr="002C2BDD">
        <w:rPr>
          <w:rFonts w:ascii="Times New Roman" w:eastAsia="Times New Roman" w:hAnsi="Times New Roman" w:cs="Times New Roman"/>
          <w:sz w:val="28"/>
          <w:szCs w:val="28"/>
          <w:shd w:val="clear" w:color="auto" w:fill="FFFFFF"/>
          <w:lang w:eastAsia="ru-RU"/>
        </w:rPr>
        <w:t>, 2009 .— 477 с</w:t>
      </w:r>
      <w:r w:rsidR="00CA126A">
        <w:rPr>
          <w:rFonts w:ascii="Times New Roman" w:eastAsia="Times New Roman" w:hAnsi="Times New Roman" w:cs="Times New Roman"/>
          <w:sz w:val="28"/>
          <w:szCs w:val="28"/>
          <w:shd w:val="clear" w:color="auto" w:fill="FFFFFF"/>
          <w:lang w:eastAsia="ru-RU"/>
        </w:rPr>
        <w:t>.</w:t>
      </w:r>
    </w:p>
    <w:p w:rsidR="00CA126A" w:rsidRPr="00CA126A" w:rsidRDefault="00CA126A"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 xml:space="preserve">Палий В.Ф. Основы </w:t>
      </w:r>
      <w:proofErr w:type="spellStart"/>
      <w:r w:rsidRPr="0077369F">
        <w:rPr>
          <w:rFonts w:ascii="Times New Roman" w:eastAsia="Times New Roman" w:hAnsi="Times New Roman" w:cs="Times New Roman"/>
          <w:sz w:val="28"/>
          <w:szCs w:val="28"/>
          <w:lang w:eastAsia="ru-RU"/>
        </w:rPr>
        <w:t>калькулирования</w:t>
      </w:r>
      <w:proofErr w:type="spellEnd"/>
      <w:r>
        <w:rPr>
          <w:rFonts w:ascii="Times New Roman" w:eastAsia="Times New Roman" w:hAnsi="Times New Roman" w:cs="Times New Roman"/>
          <w:sz w:val="28"/>
          <w:szCs w:val="28"/>
          <w:lang w:eastAsia="ru-RU"/>
        </w:rPr>
        <w:t xml:space="preserve"> / В.Ф.Палий</w:t>
      </w:r>
      <w:r w:rsidRPr="0077369F">
        <w:rPr>
          <w:rFonts w:ascii="Times New Roman" w:eastAsia="Times New Roman" w:hAnsi="Times New Roman" w:cs="Times New Roman"/>
          <w:sz w:val="28"/>
          <w:szCs w:val="28"/>
          <w:lang w:eastAsia="ru-RU"/>
        </w:rPr>
        <w:t>. - М.: Финансы и статистика, 2007, 349с.</w:t>
      </w:r>
    </w:p>
    <w:p w:rsidR="00CA126A" w:rsidRDefault="00CA126A"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Сер</w:t>
      </w:r>
      <w:r>
        <w:rPr>
          <w:rFonts w:ascii="Times New Roman" w:eastAsia="Times New Roman" w:hAnsi="Times New Roman" w:cs="Times New Roman"/>
          <w:sz w:val="28"/>
          <w:szCs w:val="28"/>
          <w:lang w:eastAsia="ru-RU"/>
        </w:rPr>
        <w:t>геев И.В. Экономика предприятий / И.В. Сергеев.</w:t>
      </w:r>
      <w:r w:rsidRPr="0077369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77369F">
        <w:rPr>
          <w:rFonts w:ascii="Times New Roman" w:eastAsia="Times New Roman" w:hAnsi="Times New Roman" w:cs="Times New Roman"/>
          <w:sz w:val="28"/>
          <w:szCs w:val="28"/>
          <w:lang w:eastAsia="ru-RU"/>
        </w:rPr>
        <w:t>М.: Финансы и статистика, 2008, 340с.</w:t>
      </w:r>
    </w:p>
    <w:p w:rsidR="00F40ED6" w:rsidRPr="002C2BDD" w:rsidRDefault="00F40ED6" w:rsidP="002C2BDD">
      <w:pPr>
        <w:pStyle w:val="a4"/>
        <w:numPr>
          <w:ilvl w:val="0"/>
          <w:numId w:val="13"/>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Соколов В.Я. Управленческий учёт / В.Я. Соколов – </w:t>
      </w:r>
      <w:proofErr w:type="spellStart"/>
      <w:r>
        <w:rPr>
          <w:rFonts w:ascii="Times New Roman" w:eastAsia="Times New Roman" w:hAnsi="Times New Roman" w:cs="Times New Roman"/>
          <w:sz w:val="28"/>
          <w:szCs w:val="28"/>
          <w:lang w:eastAsia="ru-RU"/>
        </w:rPr>
        <w:t>М.:Магистр</w:t>
      </w:r>
      <w:proofErr w:type="spellEnd"/>
      <w:r>
        <w:rPr>
          <w:rFonts w:ascii="Times New Roman" w:eastAsia="Times New Roman" w:hAnsi="Times New Roman" w:cs="Times New Roman"/>
          <w:sz w:val="28"/>
          <w:szCs w:val="28"/>
          <w:lang w:eastAsia="ru-RU"/>
        </w:rPr>
        <w:t xml:space="preserve">, 2011. – 720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p>
    <w:p w:rsidR="00F40ED6" w:rsidRPr="00F40ED6" w:rsidRDefault="00561A93" w:rsidP="00F40ED6">
      <w:pPr>
        <w:pStyle w:val="a4"/>
        <w:numPr>
          <w:ilvl w:val="0"/>
          <w:numId w:val="13"/>
        </w:numPr>
        <w:spacing w:after="0" w:line="360" w:lineRule="auto"/>
        <w:jc w:val="both"/>
        <w:rPr>
          <w:rFonts w:ascii="Times New Roman" w:eastAsia="Times New Roman" w:hAnsi="Times New Roman" w:cs="Times New Roman"/>
          <w:sz w:val="28"/>
          <w:szCs w:val="28"/>
          <w:lang w:eastAsia="ru-RU"/>
        </w:rPr>
      </w:pPr>
      <w:proofErr w:type="spellStart"/>
      <w:r w:rsidRPr="002C2BDD">
        <w:rPr>
          <w:rFonts w:ascii="Times New Roman" w:hAnsi="Times New Roman" w:cs="Times New Roman"/>
          <w:color w:val="000000"/>
          <w:sz w:val="28"/>
          <w:szCs w:val="28"/>
          <w:shd w:val="clear" w:color="auto" w:fill="FFFFFF"/>
        </w:rPr>
        <w:t>Широбоков</w:t>
      </w:r>
      <w:proofErr w:type="spellEnd"/>
      <w:r w:rsidRPr="002C2BDD">
        <w:rPr>
          <w:rFonts w:ascii="Times New Roman" w:hAnsi="Times New Roman" w:cs="Times New Roman"/>
          <w:color w:val="000000"/>
          <w:sz w:val="28"/>
          <w:szCs w:val="28"/>
          <w:shd w:val="clear" w:color="auto" w:fill="FFFFFF"/>
        </w:rPr>
        <w:t xml:space="preserve"> </w:t>
      </w:r>
      <w:proofErr w:type="spellStart"/>
      <w:r w:rsidRPr="002C2BDD">
        <w:rPr>
          <w:rFonts w:ascii="Times New Roman" w:hAnsi="Times New Roman" w:cs="Times New Roman"/>
          <w:color w:val="000000"/>
          <w:sz w:val="28"/>
          <w:szCs w:val="28"/>
          <w:shd w:val="clear" w:color="auto" w:fill="FFFFFF"/>
        </w:rPr>
        <w:t>В.Г.,Чиркова</w:t>
      </w:r>
      <w:proofErr w:type="spellEnd"/>
      <w:r w:rsidRPr="002C2BDD">
        <w:rPr>
          <w:rFonts w:ascii="Times New Roman" w:hAnsi="Times New Roman" w:cs="Times New Roman"/>
          <w:color w:val="000000"/>
          <w:sz w:val="28"/>
          <w:szCs w:val="28"/>
          <w:shd w:val="clear" w:color="auto" w:fill="FFFFFF"/>
        </w:rPr>
        <w:t xml:space="preserve"> М.Б.</w:t>
      </w:r>
      <w:r w:rsidR="002C2BDD">
        <w:rPr>
          <w:rFonts w:ascii="Times New Roman" w:hAnsi="Times New Roman" w:cs="Times New Roman"/>
          <w:color w:val="000000"/>
          <w:sz w:val="28"/>
          <w:szCs w:val="28"/>
          <w:shd w:val="clear" w:color="auto" w:fill="FFFFFF"/>
        </w:rPr>
        <w:t xml:space="preserve"> </w:t>
      </w:r>
      <w:r w:rsidRPr="002C2BDD">
        <w:rPr>
          <w:rFonts w:ascii="Times New Roman" w:hAnsi="Times New Roman" w:cs="Times New Roman"/>
          <w:color w:val="000000"/>
          <w:sz w:val="28"/>
          <w:szCs w:val="28"/>
          <w:shd w:val="clear" w:color="auto" w:fill="FFFFFF"/>
        </w:rPr>
        <w:t>Методические указания по выполнению курсовых проектов по дисциплине "Бухгалтерский управленческий учет" направления подготовки 38.03.01 "Экономика" (квалификация (степень) ("бакалавр") профиль подготовки "Бухгалтерский учет, анализ и аудит"  / Воронеж</w:t>
      </w:r>
      <w:proofErr w:type="gramStart"/>
      <w:r w:rsidRPr="002C2BDD">
        <w:rPr>
          <w:rFonts w:ascii="Times New Roman" w:hAnsi="Times New Roman" w:cs="Times New Roman"/>
          <w:color w:val="000000"/>
          <w:sz w:val="28"/>
          <w:szCs w:val="28"/>
          <w:shd w:val="clear" w:color="auto" w:fill="FFFFFF"/>
        </w:rPr>
        <w:t>.</w:t>
      </w:r>
      <w:proofErr w:type="gramEnd"/>
      <w:r w:rsidRPr="002C2BDD">
        <w:rPr>
          <w:rFonts w:ascii="Times New Roman" w:hAnsi="Times New Roman" w:cs="Times New Roman"/>
          <w:color w:val="000000"/>
          <w:sz w:val="28"/>
          <w:szCs w:val="28"/>
          <w:shd w:val="clear" w:color="auto" w:fill="FFFFFF"/>
        </w:rPr>
        <w:t xml:space="preserve"> </w:t>
      </w:r>
      <w:proofErr w:type="spellStart"/>
      <w:proofErr w:type="gramStart"/>
      <w:r w:rsidRPr="002C2BDD">
        <w:rPr>
          <w:rFonts w:ascii="Times New Roman" w:hAnsi="Times New Roman" w:cs="Times New Roman"/>
          <w:color w:val="000000"/>
          <w:sz w:val="28"/>
          <w:szCs w:val="28"/>
          <w:shd w:val="clear" w:color="auto" w:fill="FFFFFF"/>
        </w:rPr>
        <w:t>г</w:t>
      </w:r>
      <w:proofErr w:type="gramEnd"/>
      <w:r w:rsidRPr="002C2BDD">
        <w:rPr>
          <w:rFonts w:ascii="Times New Roman" w:hAnsi="Times New Roman" w:cs="Times New Roman"/>
          <w:color w:val="000000"/>
          <w:sz w:val="28"/>
          <w:szCs w:val="28"/>
          <w:shd w:val="clear" w:color="auto" w:fill="FFFFFF"/>
        </w:rPr>
        <w:t>ос</w:t>
      </w:r>
      <w:proofErr w:type="spellEnd"/>
      <w:r w:rsidRPr="002C2BDD">
        <w:rPr>
          <w:rFonts w:ascii="Times New Roman" w:hAnsi="Times New Roman" w:cs="Times New Roman"/>
          <w:color w:val="000000"/>
          <w:sz w:val="28"/>
          <w:szCs w:val="28"/>
          <w:shd w:val="clear" w:color="auto" w:fill="FFFFFF"/>
        </w:rPr>
        <w:t xml:space="preserve">. </w:t>
      </w:r>
      <w:proofErr w:type="spellStart"/>
      <w:r w:rsidRPr="002C2BDD">
        <w:rPr>
          <w:rFonts w:ascii="Times New Roman" w:hAnsi="Times New Roman" w:cs="Times New Roman"/>
          <w:color w:val="000000"/>
          <w:sz w:val="28"/>
          <w:szCs w:val="28"/>
          <w:shd w:val="clear" w:color="auto" w:fill="FFFFFF"/>
        </w:rPr>
        <w:t>аграр</w:t>
      </w:r>
      <w:proofErr w:type="spellEnd"/>
      <w:r w:rsidRPr="002C2BDD">
        <w:rPr>
          <w:rFonts w:ascii="Times New Roman" w:hAnsi="Times New Roman" w:cs="Times New Roman"/>
          <w:color w:val="000000"/>
          <w:sz w:val="28"/>
          <w:szCs w:val="28"/>
          <w:shd w:val="clear" w:color="auto" w:fill="FFFFFF"/>
        </w:rPr>
        <w:t>. ун-т ; [</w:t>
      </w:r>
      <w:proofErr w:type="spellStart"/>
      <w:r w:rsidRPr="002C2BDD">
        <w:rPr>
          <w:rFonts w:ascii="Times New Roman" w:hAnsi="Times New Roman" w:cs="Times New Roman"/>
          <w:color w:val="000000"/>
          <w:sz w:val="28"/>
          <w:szCs w:val="28"/>
          <w:shd w:val="clear" w:color="auto" w:fill="FFFFFF"/>
        </w:rPr>
        <w:t>разраб</w:t>
      </w:r>
      <w:proofErr w:type="spellEnd"/>
      <w:r w:rsidRPr="002C2BDD">
        <w:rPr>
          <w:rFonts w:ascii="Times New Roman" w:hAnsi="Times New Roman" w:cs="Times New Roman"/>
          <w:color w:val="000000"/>
          <w:sz w:val="28"/>
          <w:szCs w:val="28"/>
          <w:shd w:val="clear" w:color="auto" w:fill="FFFFFF"/>
        </w:rPr>
        <w:t xml:space="preserve">.: В.Г. </w:t>
      </w:r>
      <w:proofErr w:type="spellStart"/>
      <w:r w:rsidRPr="002C2BDD">
        <w:rPr>
          <w:rFonts w:ascii="Times New Roman" w:hAnsi="Times New Roman" w:cs="Times New Roman"/>
          <w:color w:val="000000"/>
          <w:sz w:val="28"/>
          <w:szCs w:val="28"/>
          <w:shd w:val="clear" w:color="auto" w:fill="FFFFFF"/>
        </w:rPr>
        <w:t>Широбоков</w:t>
      </w:r>
      <w:proofErr w:type="spellEnd"/>
      <w:r w:rsidRPr="002C2BDD">
        <w:rPr>
          <w:rFonts w:ascii="Times New Roman" w:hAnsi="Times New Roman" w:cs="Times New Roman"/>
          <w:color w:val="000000"/>
          <w:sz w:val="28"/>
          <w:szCs w:val="28"/>
          <w:shd w:val="clear" w:color="auto" w:fill="FFFFFF"/>
        </w:rPr>
        <w:t xml:space="preserve">, М.Б. </w:t>
      </w:r>
      <w:proofErr w:type="spellStart"/>
      <w:r w:rsidRPr="002C2BDD">
        <w:rPr>
          <w:rFonts w:ascii="Times New Roman" w:hAnsi="Times New Roman" w:cs="Times New Roman"/>
          <w:color w:val="000000"/>
          <w:sz w:val="28"/>
          <w:szCs w:val="28"/>
          <w:shd w:val="clear" w:color="auto" w:fill="FFFFFF"/>
        </w:rPr>
        <w:t>Чиркова</w:t>
      </w:r>
      <w:proofErr w:type="spellEnd"/>
      <w:r w:rsidRPr="002C2BDD">
        <w:rPr>
          <w:rFonts w:ascii="Times New Roman" w:hAnsi="Times New Roman" w:cs="Times New Roman"/>
          <w:color w:val="000000"/>
          <w:sz w:val="28"/>
          <w:szCs w:val="28"/>
          <w:shd w:val="clear" w:color="auto" w:fill="FFFFFF"/>
        </w:rPr>
        <w:t xml:space="preserve">, С.В. Воробьев, А.А. </w:t>
      </w:r>
      <w:proofErr w:type="spellStart"/>
      <w:r w:rsidRPr="002C2BDD">
        <w:rPr>
          <w:rFonts w:ascii="Times New Roman" w:hAnsi="Times New Roman" w:cs="Times New Roman"/>
          <w:color w:val="000000"/>
          <w:sz w:val="28"/>
          <w:szCs w:val="28"/>
          <w:shd w:val="clear" w:color="auto" w:fill="FFFFFF"/>
        </w:rPr>
        <w:t>Грибанов</w:t>
      </w:r>
      <w:proofErr w:type="spellEnd"/>
      <w:r w:rsidRPr="002C2BDD">
        <w:rPr>
          <w:rFonts w:ascii="Times New Roman" w:hAnsi="Times New Roman" w:cs="Times New Roman"/>
          <w:color w:val="000000"/>
          <w:sz w:val="28"/>
          <w:szCs w:val="28"/>
          <w:shd w:val="clear" w:color="auto" w:fill="FFFFFF"/>
        </w:rPr>
        <w:t xml:space="preserve">, А.Д. Климентов, Н.Н. </w:t>
      </w:r>
      <w:proofErr w:type="spellStart"/>
      <w:r w:rsidRPr="002C2BDD">
        <w:rPr>
          <w:rFonts w:ascii="Times New Roman" w:hAnsi="Times New Roman" w:cs="Times New Roman"/>
          <w:color w:val="000000"/>
          <w:sz w:val="28"/>
          <w:szCs w:val="28"/>
          <w:shd w:val="clear" w:color="auto" w:fill="FFFFFF"/>
        </w:rPr>
        <w:t>Костева</w:t>
      </w:r>
      <w:proofErr w:type="spellEnd"/>
      <w:r w:rsidRPr="002C2BDD">
        <w:rPr>
          <w:rFonts w:ascii="Times New Roman" w:hAnsi="Times New Roman" w:cs="Times New Roman"/>
          <w:color w:val="000000"/>
          <w:sz w:val="28"/>
          <w:szCs w:val="28"/>
          <w:shd w:val="clear" w:color="auto" w:fill="FFFFFF"/>
        </w:rPr>
        <w:t xml:space="preserve">, Л.А. </w:t>
      </w:r>
      <w:proofErr w:type="spellStart"/>
      <w:r w:rsidRPr="002C2BDD">
        <w:rPr>
          <w:rFonts w:ascii="Times New Roman" w:hAnsi="Times New Roman" w:cs="Times New Roman"/>
          <w:color w:val="000000"/>
          <w:sz w:val="28"/>
          <w:szCs w:val="28"/>
          <w:shd w:val="clear" w:color="auto" w:fill="FFFFFF"/>
        </w:rPr>
        <w:t>Шатохина</w:t>
      </w:r>
      <w:proofErr w:type="spellEnd"/>
      <w:r w:rsidRPr="002C2BDD">
        <w:rPr>
          <w:rFonts w:ascii="Times New Roman" w:hAnsi="Times New Roman" w:cs="Times New Roman"/>
          <w:color w:val="000000"/>
          <w:sz w:val="28"/>
          <w:szCs w:val="28"/>
          <w:shd w:val="clear" w:color="auto" w:fill="FFFFFF"/>
        </w:rPr>
        <w:t>, А.Ю. Бунина]</w:t>
      </w:r>
      <w:proofErr w:type="gramStart"/>
      <w:r w:rsidRPr="002C2BDD">
        <w:rPr>
          <w:rFonts w:ascii="Times New Roman" w:hAnsi="Times New Roman" w:cs="Times New Roman"/>
          <w:color w:val="000000"/>
          <w:sz w:val="28"/>
          <w:szCs w:val="28"/>
          <w:shd w:val="clear" w:color="auto" w:fill="FFFFFF"/>
        </w:rPr>
        <w:t xml:space="preserve"> .</w:t>
      </w:r>
      <w:proofErr w:type="gramEnd"/>
      <w:r w:rsidRPr="002C2BDD">
        <w:rPr>
          <w:rFonts w:ascii="Times New Roman" w:hAnsi="Times New Roman" w:cs="Times New Roman"/>
          <w:color w:val="000000"/>
          <w:sz w:val="28"/>
          <w:szCs w:val="28"/>
          <w:shd w:val="clear" w:color="auto" w:fill="FFFFFF"/>
        </w:rPr>
        <w:t>— Электрон. текстовые дан. (1 файл : 401 Кб) .— Воронеж : Воронежский государственный аграрный университет, 2014 .</w:t>
      </w:r>
    </w:p>
    <w:p w:rsidR="009664F1" w:rsidRDefault="009664F1"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Default="00561A93" w:rsidP="004622AA">
      <w:pPr>
        <w:shd w:val="clear" w:color="auto" w:fill="FFFFFF"/>
        <w:spacing w:after="0" w:line="360" w:lineRule="auto"/>
        <w:jc w:val="center"/>
        <w:outlineLvl w:val="1"/>
        <w:rPr>
          <w:rFonts w:ascii="Times New Roman" w:eastAsia="Times New Roman" w:hAnsi="Times New Roman" w:cs="Times New Roman"/>
          <w:bCs/>
          <w:sz w:val="28"/>
          <w:szCs w:val="28"/>
          <w:lang w:eastAsia="ru-RU"/>
        </w:rPr>
      </w:pPr>
    </w:p>
    <w:p w:rsidR="00561A93" w:rsidRPr="00561A93" w:rsidRDefault="00B053B1" w:rsidP="002C2BDD">
      <w:pPr>
        <w:pageBreakBefore/>
        <w:shd w:val="clear" w:color="auto" w:fill="FFFFFF"/>
        <w:spacing w:after="0" w:line="360" w:lineRule="auto"/>
        <w:jc w:val="center"/>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Приложение №1</w:t>
      </w:r>
    </w:p>
    <w:p w:rsidR="00561A93" w:rsidRDefault="00561A93" w:rsidP="00561A93">
      <w:pPr>
        <w:shd w:val="clear" w:color="auto" w:fill="FFFFFF"/>
        <w:spacing w:after="0" w:line="360" w:lineRule="auto"/>
        <w:jc w:val="center"/>
        <w:outlineLvl w:val="1"/>
        <w:rPr>
          <w:rFonts w:ascii="Times New Roman" w:eastAsia="Times New Roman" w:hAnsi="Times New Roman" w:cs="Times New Roman"/>
          <w:sz w:val="28"/>
          <w:szCs w:val="28"/>
          <w:lang w:eastAsia="ru-RU"/>
        </w:rPr>
      </w:pPr>
      <w:r w:rsidRPr="0077369F">
        <w:rPr>
          <w:rFonts w:ascii="Times New Roman" w:eastAsia="Times New Roman" w:hAnsi="Times New Roman" w:cs="Times New Roman"/>
          <w:sz w:val="28"/>
          <w:szCs w:val="28"/>
          <w:lang w:eastAsia="ru-RU"/>
        </w:rPr>
        <w:t>Типичный вариант позаказной карточки учета затрат</w:t>
      </w:r>
    </w:p>
    <w:p w:rsidR="00561A93" w:rsidRDefault="00561A93" w:rsidP="00561A93">
      <w:pPr>
        <w:shd w:val="clear" w:color="auto" w:fill="FFFFFF"/>
        <w:spacing w:after="0" w:line="360" w:lineRule="auto"/>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noProof/>
          <w:sz w:val="28"/>
          <w:szCs w:val="28"/>
          <w:lang w:eastAsia="ru-RU"/>
        </w:rPr>
        <w:drawing>
          <wp:inline distT="0" distB="0" distL="0" distR="0">
            <wp:extent cx="5857875" cy="3133725"/>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l="15874" t="26201" r="39562" b="31468"/>
                    <a:stretch>
                      <a:fillRect/>
                    </a:stretch>
                  </pic:blipFill>
                  <pic:spPr bwMode="auto">
                    <a:xfrm>
                      <a:off x="0" y="0"/>
                      <a:ext cx="5857875" cy="3133725"/>
                    </a:xfrm>
                    <a:prstGeom prst="rect">
                      <a:avLst/>
                    </a:prstGeom>
                    <a:noFill/>
                    <a:ln w="9525">
                      <a:noFill/>
                      <a:miter lim="800000"/>
                      <a:headEnd/>
                      <a:tailEnd/>
                    </a:ln>
                  </pic:spPr>
                </pic:pic>
              </a:graphicData>
            </a:graphic>
          </wp:inline>
        </w:drawing>
      </w:r>
    </w:p>
    <w:p w:rsidR="00561A93" w:rsidRPr="00561A93" w:rsidRDefault="00561A93" w:rsidP="00561A93">
      <w:pPr>
        <w:rPr>
          <w:rFonts w:ascii="Times New Roman" w:eastAsia="Times New Roman" w:hAnsi="Times New Roman" w:cs="Times New Roman"/>
          <w:sz w:val="28"/>
          <w:szCs w:val="28"/>
          <w:lang w:eastAsia="ru-RU"/>
        </w:rPr>
      </w:pPr>
    </w:p>
    <w:p w:rsidR="00561A93" w:rsidRPr="00561A93" w:rsidRDefault="00561A93" w:rsidP="00561A93">
      <w:pPr>
        <w:rPr>
          <w:rFonts w:ascii="Times New Roman" w:eastAsia="Times New Roman" w:hAnsi="Times New Roman" w:cs="Times New Roman"/>
          <w:sz w:val="28"/>
          <w:szCs w:val="28"/>
          <w:lang w:eastAsia="ru-RU"/>
        </w:rPr>
      </w:pPr>
    </w:p>
    <w:p w:rsidR="00561A93" w:rsidRDefault="00561A93" w:rsidP="00561A93">
      <w:pPr>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Default="00561A93" w:rsidP="00561A93">
      <w:pPr>
        <w:tabs>
          <w:tab w:val="left" w:pos="6600"/>
        </w:tabs>
        <w:rPr>
          <w:rFonts w:ascii="Times New Roman" w:eastAsia="Times New Roman" w:hAnsi="Times New Roman" w:cs="Times New Roman"/>
          <w:sz w:val="28"/>
          <w:szCs w:val="28"/>
          <w:lang w:eastAsia="ru-RU"/>
        </w:rPr>
      </w:pPr>
    </w:p>
    <w:p w:rsidR="00561A93" w:rsidRPr="00561A93" w:rsidRDefault="00561A93" w:rsidP="00561A93">
      <w:pPr>
        <w:tabs>
          <w:tab w:val="left" w:pos="6600"/>
        </w:tabs>
        <w:jc w:val="center"/>
        <w:rPr>
          <w:rFonts w:ascii="Times New Roman" w:eastAsia="Times New Roman" w:hAnsi="Times New Roman" w:cs="Times New Roman"/>
          <w:b/>
          <w:sz w:val="28"/>
          <w:szCs w:val="28"/>
          <w:lang w:eastAsia="ru-RU"/>
        </w:rPr>
      </w:pPr>
      <w:r w:rsidRPr="00561A93">
        <w:rPr>
          <w:rFonts w:ascii="Times New Roman" w:eastAsia="Times New Roman" w:hAnsi="Times New Roman" w:cs="Times New Roman"/>
          <w:b/>
          <w:sz w:val="28"/>
          <w:szCs w:val="28"/>
          <w:lang w:eastAsia="ru-RU"/>
        </w:rPr>
        <w:lastRenderedPageBreak/>
        <w:t>Приложение №</w:t>
      </w:r>
      <w:r w:rsidR="00B053B1">
        <w:rPr>
          <w:rFonts w:ascii="Times New Roman" w:eastAsia="Times New Roman" w:hAnsi="Times New Roman" w:cs="Times New Roman"/>
          <w:b/>
          <w:sz w:val="28"/>
          <w:szCs w:val="28"/>
          <w:lang w:eastAsia="ru-RU"/>
        </w:rPr>
        <w:t>2</w:t>
      </w:r>
    </w:p>
    <w:p w:rsidR="00561A93" w:rsidRDefault="00561A93" w:rsidP="00561A93">
      <w:pPr>
        <w:tabs>
          <w:tab w:val="left" w:pos="6600"/>
        </w:tabs>
        <w:rPr>
          <w:rFonts w:ascii="Times New Roman" w:eastAsia="Times New Roman" w:hAnsi="Times New Roman" w:cs="Times New Roman"/>
          <w:sz w:val="28"/>
          <w:szCs w:val="28"/>
          <w:lang w:eastAsia="ru-RU"/>
        </w:rPr>
      </w:pPr>
      <w:r w:rsidRPr="00561A93">
        <w:rPr>
          <w:rFonts w:ascii="Times New Roman" w:eastAsia="Times New Roman" w:hAnsi="Times New Roman" w:cs="Times New Roman"/>
          <w:noProof/>
          <w:sz w:val="28"/>
          <w:szCs w:val="28"/>
          <w:lang w:eastAsia="ru-RU"/>
        </w:rPr>
        <w:drawing>
          <wp:inline distT="0" distB="0" distL="0" distR="0">
            <wp:extent cx="5788500" cy="8601075"/>
            <wp:effectExtent l="19050" t="0" r="270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0351" cy="8603825"/>
                    </a:xfrm>
                    <a:prstGeom prst="rect">
                      <a:avLst/>
                    </a:prstGeom>
                    <a:noFill/>
                    <a:ln>
                      <a:noFill/>
                    </a:ln>
                  </pic:spPr>
                </pic:pic>
              </a:graphicData>
            </a:graphic>
          </wp:inline>
        </w:drawing>
      </w:r>
    </w:p>
    <w:p w:rsidR="002C2BDD" w:rsidRPr="002C2BDD" w:rsidRDefault="00B053B1" w:rsidP="002C2BDD">
      <w:pPr>
        <w:tabs>
          <w:tab w:val="left" w:pos="6600"/>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Приложение №3</w:t>
      </w:r>
    </w:p>
    <w:p w:rsidR="002C2BDD" w:rsidRDefault="002C2BDD" w:rsidP="00561A93">
      <w:pPr>
        <w:tabs>
          <w:tab w:val="left" w:pos="6600"/>
        </w:tabs>
        <w:rPr>
          <w:rFonts w:ascii="Times New Roman" w:eastAsia="Times New Roman" w:hAnsi="Times New Roman" w:cs="Times New Roman"/>
          <w:sz w:val="28"/>
          <w:szCs w:val="28"/>
          <w:lang w:eastAsia="ru-RU"/>
        </w:rPr>
      </w:pPr>
      <w:bookmarkStart w:id="20" w:name="_GoBack"/>
      <w:r w:rsidRPr="002C2BDD">
        <w:rPr>
          <w:rFonts w:ascii="Times New Roman" w:eastAsia="Times New Roman" w:hAnsi="Times New Roman" w:cs="Times New Roman"/>
          <w:noProof/>
          <w:sz w:val="28"/>
          <w:szCs w:val="28"/>
          <w:lang w:eastAsia="ru-RU"/>
        </w:rPr>
        <w:drawing>
          <wp:inline distT="0" distB="0" distL="0" distR="0">
            <wp:extent cx="5940425" cy="3778619"/>
            <wp:effectExtent l="19050" t="0" r="3175" b="0"/>
            <wp:docPr id="3" name="Рисунок 1" descr="C:\Users\Пользователь\Desktop\Типовая межотраслевая форм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Типовая межотраслевая форма-1.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778619"/>
                    </a:xfrm>
                    <a:prstGeom prst="rect">
                      <a:avLst/>
                    </a:prstGeom>
                    <a:noFill/>
                    <a:ln>
                      <a:noFill/>
                    </a:ln>
                  </pic:spPr>
                </pic:pic>
              </a:graphicData>
            </a:graphic>
          </wp:inline>
        </w:drawing>
      </w:r>
      <w:bookmarkEnd w:id="20"/>
    </w:p>
    <w:p w:rsidR="002C2BDD" w:rsidRPr="00561A93" w:rsidRDefault="002C2BDD" w:rsidP="002C2BDD">
      <w:pPr>
        <w:tabs>
          <w:tab w:val="left" w:pos="6600"/>
        </w:tabs>
        <w:jc w:val="center"/>
        <w:rPr>
          <w:rFonts w:ascii="Times New Roman" w:eastAsia="Times New Roman" w:hAnsi="Times New Roman" w:cs="Times New Roman"/>
          <w:sz w:val="28"/>
          <w:szCs w:val="28"/>
          <w:lang w:eastAsia="ru-RU"/>
        </w:rPr>
      </w:pPr>
      <w:r w:rsidRPr="002C2BDD">
        <w:rPr>
          <w:rFonts w:ascii="Times New Roman" w:eastAsia="Times New Roman" w:hAnsi="Times New Roman" w:cs="Times New Roman"/>
          <w:noProof/>
          <w:sz w:val="28"/>
          <w:szCs w:val="28"/>
          <w:lang w:eastAsia="ru-RU"/>
        </w:rPr>
        <w:drawing>
          <wp:inline distT="0" distB="0" distL="0" distR="0">
            <wp:extent cx="3971925" cy="4791153"/>
            <wp:effectExtent l="19050" t="0" r="9525" b="0"/>
            <wp:docPr id="4" name="Рисунок 1" descr="C:\Users\Пользователь\Desktop\Типовая межотраслевая форма-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Типовая межотраслевая форма-3.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761" b="9540"/>
                    <a:stretch>
                      <a:fillRect/>
                    </a:stretch>
                  </pic:blipFill>
                  <pic:spPr bwMode="auto">
                    <a:xfrm>
                      <a:off x="0" y="0"/>
                      <a:ext cx="3971925" cy="4791153"/>
                    </a:xfrm>
                    <a:prstGeom prst="rect">
                      <a:avLst/>
                    </a:prstGeom>
                    <a:noFill/>
                    <a:ln>
                      <a:noFill/>
                    </a:ln>
                  </pic:spPr>
                </pic:pic>
              </a:graphicData>
            </a:graphic>
          </wp:inline>
        </w:drawing>
      </w:r>
    </w:p>
    <w:sectPr w:rsidR="002C2BDD" w:rsidRPr="00561A93" w:rsidSect="00561A93">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D8D" w:rsidRDefault="00B77D8D" w:rsidP="00561A93">
      <w:pPr>
        <w:spacing w:after="0" w:line="240" w:lineRule="auto"/>
      </w:pPr>
      <w:r>
        <w:separator/>
      </w:r>
    </w:p>
  </w:endnote>
  <w:endnote w:type="continuationSeparator" w:id="0">
    <w:p w:rsidR="00B77D8D" w:rsidRDefault="00B77D8D" w:rsidP="00561A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1778"/>
    </w:sdtPr>
    <w:sdtContent>
      <w:p w:rsidR="0035766B" w:rsidRDefault="00934EBB">
        <w:pPr>
          <w:pStyle w:val="aa"/>
          <w:jc w:val="right"/>
        </w:pPr>
        <w:fldSimple w:instr=" PAGE   \* MERGEFORMAT ">
          <w:r w:rsidR="000B6FD2">
            <w:rPr>
              <w:noProof/>
            </w:rPr>
            <w:t>4</w:t>
          </w:r>
        </w:fldSimple>
      </w:p>
    </w:sdtContent>
  </w:sdt>
  <w:p w:rsidR="0035766B" w:rsidRDefault="0035766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D8D" w:rsidRDefault="00B77D8D" w:rsidP="00561A93">
      <w:pPr>
        <w:spacing w:after="0" w:line="240" w:lineRule="auto"/>
      </w:pPr>
      <w:r>
        <w:separator/>
      </w:r>
    </w:p>
  </w:footnote>
  <w:footnote w:type="continuationSeparator" w:id="0">
    <w:p w:rsidR="00B77D8D" w:rsidRDefault="00B77D8D" w:rsidP="00561A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D6B"/>
    <w:multiLevelType w:val="hybridMultilevel"/>
    <w:tmpl w:val="77380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9F1BFF"/>
    <w:multiLevelType w:val="hybridMultilevel"/>
    <w:tmpl w:val="60921C3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594CE0"/>
    <w:multiLevelType w:val="hybridMultilevel"/>
    <w:tmpl w:val="C93C9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E85A59"/>
    <w:multiLevelType w:val="hybridMultilevel"/>
    <w:tmpl w:val="BD76F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F8267F"/>
    <w:multiLevelType w:val="multilevel"/>
    <w:tmpl w:val="E6F600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74D28B3"/>
    <w:multiLevelType w:val="multilevel"/>
    <w:tmpl w:val="1A58F88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504828D5"/>
    <w:multiLevelType w:val="hybridMultilevel"/>
    <w:tmpl w:val="278EBC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475BDE"/>
    <w:multiLevelType w:val="hybridMultilevel"/>
    <w:tmpl w:val="2D78BD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B77EB0"/>
    <w:multiLevelType w:val="multilevel"/>
    <w:tmpl w:val="E6F600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20F2429"/>
    <w:multiLevelType w:val="hybridMultilevel"/>
    <w:tmpl w:val="F1D880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730918"/>
    <w:multiLevelType w:val="hybridMultilevel"/>
    <w:tmpl w:val="59160772"/>
    <w:lvl w:ilvl="0" w:tplc="B316FA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D0C2313"/>
    <w:multiLevelType w:val="hybridMultilevel"/>
    <w:tmpl w:val="78C217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7B0375"/>
    <w:multiLevelType w:val="hybridMultilevel"/>
    <w:tmpl w:val="C09EE4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2"/>
  </w:num>
  <w:num w:numId="3">
    <w:abstractNumId w:val="10"/>
  </w:num>
  <w:num w:numId="4">
    <w:abstractNumId w:val="2"/>
  </w:num>
  <w:num w:numId="5">
    <w:abstractNumId w:val="3"/>
  </w:num>
  <w:num w:numId="6">
    <w:abstractNumId w:val="6"/>
  </w:num>
  <w:num w:numId="7">
    <w:abstractNumId w:val="5"/>
  </w:num>
  <w:num w:numId="8">
    <w:abstractNumId w:val="8"/>
  </w:num>
  <w:num w:numId="9">
    <w:abstractNumId w:val="0"/>
  </w:num>
  <w:num w:numId="10">
    <w:abstractNumId w:val="11"/>
  </w:num>
  <w:num w:numId="11">
    <w:abstractNumId w:val="7"/>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01995"/>
    <w:rsid w:val="000B6FD2"/>
    <w:rsid w:val="00103969"/>
    <w:rsid w:val="001F6FFC"/>
    <w:rsid w:val="00201995"/>
    <w:rsid w:val="002608C3"/>
    <w:rsid w:val="002C2BDD"/>
    <w:rsid w:val="002C3F99"/>
    <w:rsid w:val="00302E05"/>
    <w:rsid w:val="00324590"/>
    <w:rsid w:val="0035766B"/>
    <w:rsid w:val="004622AA"/>
    <w:rsid w:val="00487B61"/>
    <w:rsid w:val="004C5A7A"/>
    <w:rsid w:val="00553810"/>
    <w:rsid w:val="00561A93"/>
    <w:rsid w:val="005912D6"/>
    <w:rsid w:val="005C0FA8"/>
    <w:rsid w:val="005E1094"/>
    <w:rsid w:val="005E5604"/>
    <w:rsid w:val="006C4A78"/>
    <w:rsid w:val="00704A06"/>
    <w:rsid w:val="00731050"/>
    <w:rsid w:val="007A6821"/>
    <w:rsid w:val="007E6993"/>
    <w:rsid w:val="00934EBB"/>
    <w:rsid w:val="009664F1"/>
    <w:rsid w:val="0099068C"/>
    <w:rsid w:val="00A4315D"/>
    <w:rsid w:val="00AF2396"/>
    <w:rsid w:val="00B053B1"/>
    <w:rsid w:val="00B77D8D"/>
    <w:rsid w:val="00C27399"/>
    <w:rsid w:val="00C86561"/>
    <w:rsid w:val="00CA126A"/>
    <w:rsid w:val="00D2618D"/>
    <w:rsid w:val="00D35C27"/>
    <w:rsid w:val="00EE7DC8"/>
    <w:rsid w:val="00F40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9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6FFC"/>
    <w:pPr>
      <w:spacing w:after="0" w:line="240" w:lineRule="auto"/>
    </w:pPr>
  </w:style>
  <w:style w:type="paragraph" w:styleId="a4">
    <w:name w:val="List Paragraph"/>
    <w:basedOn w:val="a"/>
    <w:uiPriority w:val="34"/>
    <w:qFormat/>
    <w:rsid w:val="00731050"/>
    <w:pPr>
      <w:ind w:left="720"/>
      <w:contextualSpacing/>
    </w:pPr>
  </w:style>
  <w:style w:type="character" w:customStyle="1" w:styleId="apple-converted-space">
    <w:name w:val="apple-converted-space"/>
    <w:basedOn w:val="a0"/>
    <w:rsid w:val="004622AA"/>
  </w:style>
  <w:style w:type="table" w:styleId="a5">
    <w:name w:val="Table Grid"/>
    <w:basedOn w:val="a1"/>
    <w:uiPriority w:val="59"/>
    <w:rsid w:val="00704A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561A9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61A93"/>
    <w:rPr>
      <w:rFonts w:ascii="Tahoma" w:hAnsi="Tahoma" w:cs="Tahoma"/>
      <w:sz w:val="16"/>
      <w:szCs w:val="16"/>
    </w:rPr>
  </w:style>
  <w:style w:type="paragraph" w:styleId="a8">
    <w:name w:val="header"/>
    <w:basedOn w:val="a"/>
    <w:link w:val="a9"/>
    <w:uiPriority w:val="99"/>
    <w:semiHidden/>
    <w:unhideWhenUsed/>
    <w:rsid w:val="00561A9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61A93"/>
  </w:style>
  <w:style w:type="paragraph" w:styleId="aa">
    <w:name w:val="footer"/>
    <w:basedOn w:val="a"/>
    <w:link w:val="ab"/>
    <w:uiPriority w:val="99"/>
    <w:unhideWhenUsed/>
    <w:rsid w:val="00561A9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61A93"/>
  </w:style>
  <w:style w:type="character" w:styleId="ac">
    <w:name w:val="Hyperlink"/>
    <w:basedOn w:val="a0"/>
    <w:uiPriority w:val="99"/>
    <w:semiHidden/>
    <w:unhideWhenUsed/>
    <w:rsid w:val="002C2BDD"/>
    <w:rPr>
      <w:color w:val="0000FF"/>
      <w:u w:val="single"/>
    </w:rPr>
  </w:style>
</w:styles>
</file>

<file path=word/webSettings.xml><?xml version="1.0" encoding="utf-8"?>
<w:webSettings xmlns:r="http://schemas.openxmlformats.org/officeDocument/2006/relationships" xmlns:w="http://schemas.openxmlformats.org/wordprocessingml/2006/main">
  <w:divs>
    <w:div w:id="149710152">
      <w:bodyDiv w:val="1"/>
      <w:marLeft w:val="0"/>
      <w:marRight w:val="0"/>
      <w:marTop w:val="0"/>
      <w:marBottom w:val="0"/>
      <w:divBdr>
        <w:top w:val="none" w:sz="0" w:space="0" w:color="auto"/>
        <w:left w:val="none" w:sz="0" w:space="0" w:color="auto"/>
        <w:bottom w:val="none" w:sz="0" w:space="0" w:color="auto"/>
        <w:right w:val="none" w:sz="0" w:space="0" w:color="auto"/>
      </w:divBdr>
      <w:divsChild>
        <w:div w:id="114101512">
          <w:marLeft w:val="0"/>
          <w:marRight w:val="0"/>
          <w:marTop w:val="0"/>
          <w:marBottom w:val="0"/>
          <w:divBdr>
            <w:top w:val="none" w:sz="0" w:space="0" w:color="auto"/>
            <w:left w:val="none" w:sz="0" w:space="0" w:color="auto"/>
            <w:bottom w:val="none" w:sz="0" w:space="0" w:color="auto"/>
            <w:right w:val="none" w:sz="0" w:space="0" w:color="auto"/>
          </w:divBdr>
        </w:div>
      </w:divsChild>
    </w:div>
    <w:div w:id="296376287">
      <w:bodyDiv w:val="1"/>
      <w:marLeft w:val="0"/>
      <w:marRight w:val="0"/>
      <w:marTop w:val="0"/>
      <w:marBottom w:val="0"/>
      <w:divBdr>
        <w:top w:val="none" w:sz="0" w:space="0" w:color="auto"/>
        <w:left w:val="none" w:sz="0" w:space="0" w:color="auto"/>
        <w:bottom w:val="none" w:sz="0" w:space="0" w:color="auto"/>
        <w:right w:val="none" w:sz="0" w:space="0" w:color="auto"/>
      </w:divBdr>
      <w:divsChild>
        <w:div w:id="1169172984">
          <w:marLeft w:val="0"/>
          <w:marRight w:val="0"/>
          <w:marTop w:val="0"/>
          <w:marBottom w:val="0"/>
          <w:divBdr>
            <w:top w:val="none" w:sz="0" w:space="0" w:color="auto"/>
            <w:left w:val="none" w:sz="0" w:space="0" w:color="auto"/>
            <w:bottom w:val="none" w:sz="0" w:space="0" w:color="auto"/>
            <w:right w:val="none" w:sz="0" w:space="0" w:color="auto"/>
          </w:divBdr>
        </w:div>
      </w:divsChild>
    </w:div>
    <w:div w:id="438717587">
      <w:bodyDiv w:val="1"/>
      <w:marLeft w:val="0"/>
      <w:marRight w:val="0"/>
      <w:marTop w:val="0"/>
      <w:marBottom w:val="0"/>
      <w:divBdr>
        <w:top w:val="none" w:sz="0" w:space="0" w:color="auto"/>
        <w:left w:val="none" w:sz="0" w:space="0" w:color="auto"/>
        <w:bottom w:val="none" w:sz="0" w:space="0" w:color="auto"/>
        <w:right w:val="none" w:sz="0" w:space="0" w:color="auto"/>
      </w:divBdr>
      <w:divsChild>
        <w:div w:id="1858497464">
          <w:marLeft w:val="0"/>
          <w:marRight w:val="0"/>
          <w:marTop w:val="0"/>
          <w:marBottom w:val="0"/>
          <w:divBdr>
            <w:top w:val="none" w:sz="0" w:space="0" w:color="auto"/>
            <w:left w:val="none" w:sz="0" w:space="0" w:color="auto"/>
            <w:bottom w:val="none" w:sz="0" w:space="0" w:color="auto"/>
            <w:right w:val="none" w:sz="0" w:space="0" w:color="auto"/>
          </w:divBdr>
        </w:div>
      </w:divsChild>
    </w:div>
    <w:div w:id="1086613150">
      <w:bodyDiv w:val="1"/>
      <w:marLeft w:val="0"/>
      <w:marRight w:val="0"/>
      <w:marTop w:val="0"/>
      <w:marBottom w:val="0"/>
      <w:divBdr>
        <w:top w:val="none" w:sz="0" w:space="0" w:color="auto"/>
        <w:left w:val="none" w:sz="0" w:space="0" w:color="auto"/>
        <w:bottom w:val="none" w:sz="0" w:space="0" w:color="auto"/>
        <w:right w:val="none" w:sz="0" w:space="0" w:color="auto"/>
      </w:divBdr>
    </w:div>
    <w:div w:id="1378319386">
      <w:bodyDiv w:val="1"/>
      <w:marLeft w:val="0"/>
      <w:marRight w:val="0"/>
      <w:marTop w:val="0"/>
      <w:marBottom w:val="0"/>
      <w:divBdr>
        <w:top w:val="none" w:sz="0" w:space="0" w:color="auto"/>
        <w:left w:val="none" w:sz="0" w:space="0" w:color="auto"/>
        <w:bottom w:val="none" w:sz="0" w:space="0" w:color="auto"/>
        <w:right w:val="none" w:sz="0" w:space="0" w:color="auto"/>
      </w:divBdr>
      <w:divsChild>
        <w:div w:id="1316495748">
          <w:marLeft w:val="0"/>
          <w:marRight w:val="0"/>
          <w:marTop w:val="0"/>
          <w:marBottom w:val="0"/>
          <w:divBdr>
            <w:top w:val="none" w:sz="0" w:space="0" w:color="auto"/>
            <w:left w:val="none" w:sz="0" w:space="0" w:color="auto"/>
            <w:bottom w:val="none" w:sz="0" w:space="0" w:color="auto"/>
            <w:right w:val="none" w:sz="0" w:space="0" w:color="auto"/>
          </w:divBdr>
        </w:div>
      </w:divsChild>
    </w:div>
    <w:div w:id="154128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talog.vsau.ru/cgi-bin/zgate?ACTION=follow&amp;SESSION_ID=3293&amp;TERM=%D0%98%D0%B2%D0%B0%D1%88%D0%BA%D0%B5%D0%B2%D0%B8%D1%87,%20%D0%92.%20%D0%91.%5B1,1004,4,101%5D&amp;LANG=rus"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www.catalog.vsau.ru/cgi-bin/zgate?ACTION=follow&amp;SESSION_ID=11038&amp;TERM=%D0%95%D0%BD%D0%B4%D0%BE%D0%B2%D0%B8%D1%86%D0%BA%D0%B8%D0%B9,%20%D0%94.%20%D0%90.%5B1,1004,4,101%5D&amp;LANG=rus"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catalog.vsau.ru/cgi-bin/zgate?ACTION=follow&amp;SESSION_ID=3293&amp;TERM=%D0%9B%D1%8B%D1%81%D0%B5%D0%BD%D0%BA%D0%BE,%20%D0%94.%20%D0%92.%5B1,1004,4,101%5D&amp;LANG=rus"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34</Pages>
  <Words>7060</Words>
  <Characters>40247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10</cp:revision>
  <dcterms:created xsi:type="dcterms:W3CDTF">2015-11-24T12:14:00Z</dcterms:created>
  <dcterms:modified xsi:type="dcterms:W3CDTF">2018-05-16T15:19:00Z</dcterms:modified>
</cp:coreProperties>
</file>