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0223" w:rsidRDefault="00DA127D" w:rsidP="00131D9D">
      <w:pPr>
        <w:spacing w:line="360" w:lineRule="auto"/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СОДЕРЖАНИЕ</w:t>
      </w:r>
    </w:p>
    <w:p w:rsidR="00DA127D" w:rsidRPr="00CE0223" w:rsidRDefault="00DA127D" w:rsidP="00131D9D">
      <w:pPr>
        <w:spacing w:line="360" w:lineRule="auto"/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CE0223" w:rsidRPr="004F6C35" w:rsidRDefault="00CE0223" w:rsidP="004F6C35">
      <w:pPr>
        <w:spacing w:line="360" w:lineRule="auto"/>
        <w:ind w:firstLine="709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Тема №1: </w:t>
      </w:r>
      <w:r w:rsidRPr="00CE0223">
        <w:rPr>
          <w:b/>
          <w:color w:val="000000"/>
          <w:sz w:val="28"/>
          <w:szCs w:val="28"/>
          <w:shd w:val="clear" w:color="auto" w:fill="FFFFFF"/>
        </w:rPr>
        <w:t>Философия</w:t>
      </w:r>
    </w:p>
    <w:p w:rsidR="00CE0223" w:rsidRPr="00CE0223" w:rsidRDefault="00CE0223" w:rsidP="00B02687">
      <w:pPr>
        <w:spacing w:line="360" w:lineRule="auto"/>
        <w:ind w:left="707"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План:</w:t>
      </w:r>
    </w:p>
    <w:p w:rsidR="004F6C35" w:rsidRDefault="00CE0223" w:rsidP="00B02687">
      <w:pPr>
        <w:spacing w:line="360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4F6C35">
        <w:rPr>
          <w:color w:val="000000"/>
          <w:sz w:val="28"/>
          <w:szCs w:val="28"/>
          <w:shd w:val="clear" w:color="auto" w:fill="FFFFFF"/>
        </w:rPr>
        <w:t>Введение</w:t>
      </w:r>
      <w:r w:rsidR="00B02687">
        <w:rPr>
          <w:color w:val="000000"/>
          <w:sz w:val="28"/>
          <w:szCs w:val="28"/>
          <w:shd w:val="clear" w:color="auto" w:fill="FFFFFF"/>
        </w:rPr>
        <w:tab/>
      </w:r>
      <w:r w:rsidR="00B02687">
        <w:rPr>
          <w:color w:val="000000"/>
          <w:sz w:val="28"/>
          <w:szCs w:val="28"/>
          <w:shd w:val="clear" w:color="auto" w:fill="FFFFFF"/>
        </w:rPr>
        <w:tab/>
      </w:r>
      <w:r w:rsidR="00B02687">
        <w:rPr>
          <w:color w:val="000000"/>
          <w:sz w:val="28"/>
          <w:szCs w:val="28"/>
          <w:shd w:val="clear" w:color="auto" w:fill="FFFFFF"/>
        </w:rPr>
        <w:tab/>
      </w:r>
      <w:r w:rsidR="00B02687">
        <w:rPr>
          <w:color w:val="000000"/>
          <w:sz w:val="28"/>
          <w:szCs w:val="28"/>
          <w:shd w:val="clear" w:color="auto" w:fill="FFFFFF"/>
        </w:rPr>
        <w:tab/>
      </w:r>
      <w:r w:rsidR="00B02687">
        <w:rPr>
          <w:color w:val="000000"/>
          <w:sz w:val="28"/>
          <w:szCs w:val="28"/>
          <w:shd w:val="clear" w:color="auto" w:fill="FFFFFF"/>
        </w:rPr>
        <w:tab/>
      </w:r>
      <w:r w:rsidR="00B02687">
        <w:rPr>
          <w:color w:val="000000"/>
          <w:sz w:val="28"/>
          <w:szCs w:val="28"/>
          <w:shd w:val="clear" w:color="auto" w:fill="FFFFFF"/>
        </w:rPr>
        <w:tab/>
      </w:r>
      <w:r w:rsidR="00B02687">
        <w:rPr>
          <w:color w:val="000000"/>
          <w:sz w:val="28"/>
          <w:szCs w:val="28"/>
          <w:shd w:val="clear" w:color="auto" w:fill="FFFFFF"/>
        </w:rPr>
        <w:tab/>
      </w:r>
      <w:r w:rsidR="00B02687">
        <w:rPr>
          <w:color w:val="000000"/>
          <w:sz w:val="28"/>
          <w:szCs w:val="28"/>
          <w:shd w:val="clear" w:color="auto" w:fill="FFFFFF"/>
        </w:rPr>
        <w:tab/>
      </w:r>
      <w:r w:rsidR="00B02687">
        <w:rPr>
          <w:color w:val="000000"/>
          <w:sz w:val="28"/>
          <w:szCs w:val="28"/>
          <w:shd w:val="clear" w:color="auto" w:fill="FFFFFF"/>
        </w:rPr>
        <w:tab/>
      </w:r>
      <w:r w:rsidR="00B02687">
        <w:rPr>
          <w:color w:val="000000"/>
          <w:sz w:val="28"/>
          <w:szCs w:val="28"/>
          <w:shd w:val="clear" w:color="auto" w:fill="FFFFFF"/>
        </w:rPr>
        <w:tab/>
      </w:r>
      <w:r w:rsidR="00B02687">
        <w:rPr>
          <w:color w:val="000000"/>
          <w:sz w:val="28"/>
          <w:szCs w:val="28"/>
          <w:shd w:val="clear" w:color="auto" w:fill="FFFFFF"/>
        </w:rPr>
        <w:tab/>
      </w:r>
      <w:r w:rsidR="00B02687">
        <w:rPr>
          <w:color w:val="000000"/>
          <w:sz w:val="28"/>
          <w:szCs w:val="28"/>
          <w:shd w:val="clear" w:color="auto" w:fill="FFFFFF"/>
        </w:rPr>
        <w:tab/>
        <w:t>3</w:t>
      </w:r>
    </w:p>
    <w:p w:rsidR="004F6C35" w:rsidRDefault="004F6C35" w:rsidP="004F6C35">
      <w:pPr>
        <w:pStyle w:val="a4"/>
        <w:numPr>
          <w:ilvl w:val="1"/>
          <w:numId w:val="4"/>
        </w:num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</w:t>
      </w:r>
      <w:r w:rsidRPr="004F6C35">
        <w:rPr>
          <w:color w:val="000000"/>
          <w:sz w:val="28"/>
          <w:szCs w:val="28"/>
          <w:shd w:val="clear" w:color="auto" w:fill="FFFFFF"/>
        </w:rPr>
        <w:t>редмет и функции</w:t>
      </w:r>
      <w:r>
        <w:rPr>
          <w:color w:val="000000"/>
          <w:sz w:val="28"/>
          <w:szCs w:val="28"/>
          <w:shd w:val="clear" w:color="auto" w:fill="FFFFFF"/>
        </w:rPr>
        <w:t xml:space="preserve"> философии</w:t>
      </w:r>
      <w:r w:rsidRPr="004F6C35">
        <w:rPr>
          <w:color w:val="000000"/>
          <w:sz w:val="28"/>
          <w:szCs w:val="28"/>
          <w:shd w:val="clear" w:color="auto" w:fill="FFFFFF"/>
        </w:rPr>
        <w:t xml:space="preserve"> </w:t>
      </w:r>
      <w:r w:rsidR="00B02687">
        <w:rPr>
          <w:color w:val="000000"/>
          <w:sz w:val="28"/>
          <w:szCs w:val="28"/>
          <w:shd w:val="clear" w:color="auto" w:fill="FFFFFF"/>
        </w:rPr>
        <w:tab/>
      </w:r>
      <w:r w:rsidR="00B02687">
        <w:rPr>
          <w:color w:val="000000"/>
          <w:sz w:val="28"/>
          <w:szCs w:val="28"/>
          <w:shd w:val="clear" w:color="auto" w:fill="FFFFFF"/>
        </w:rPr>
        <w:tab/>
      </w:r>
      <w:r w:rsidR="00B02687">
        <w:rPr>
          <w:color w:val="000000"/>
          <w:sz w:val="28"/>
          <w:szCs w:val="28"/>
          <w:shd w:val="clear" w:color="auto" w:fill="FFFFFF"/>
        </w:rPr>
        <w:tab/>
      </w:r>
      <w:r w:rsidR="00B02687">
        <w:rPr>
          <w:color w:val="000000"/>
          <w:sz w:val="28"/>
          <w:szCs w:val="28"/>
          <w:shd w:val="clear" w:color="auto" w:fill="FFFFFF"/>
        </w:rPr>
        <w:tab/>
      </w:r>
      <w:r w:rsidR="00B02687">
        <w:rPr>
          <w:color w:val="000000"/>
          <w:sz w:val="28"/>
          <w:szCs w:val="28"/>
          <w:shd w:val="clear" w:color="auto" w:fill="FFFFFF"/>
        </w:rPr>
        <w:tab/>
      </w:r>
      <w:r w:rsidR="00B02687">
        <w:rPr>
          <w:color w:val="000000"/>
          <w:sz w:val="28"/>
          <w:szCs w:val="28"/>
          <w:shd w:val="clear" w:color="auto" w:fill="FFFFFF"/>
        </w:rPr>
        <w:tab/>
      </w:r>
      <w:r w:rsidR="00B02687">
        <w:rPr>
          <w:color w:val="000000"/>
          <w:sz w:val="28"/>
          <w:szCs w:val="28"/>
          <w:shd w:val="clear" w:color="auto" w:fill="FFFFFF"/>
        </w:rPr>
        <w:tab/>
        <w:t>4</w:t>
      </w:r>
    </w:p>
    <w:p w:rsidR="004F6C35" w:rsidRPr="004F6C35" w:rsidRDefault="004F6C35" w:rsidP="004F6C35">
      <w:pPr>
        <w:pStyle w:val="a4"/>
        <w:numPr>
          <w:ilvl w:val="1"/>
          <w:numId w:val="4"/>
        </w:num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4F6C35">
        <w:rPr>
          <w:color w:val="000000"/>
          <w:sz w:val="28"/>
          <w:szCs w:val="28"/>
          <w:shd w:val="clear" w:color="auto" w:fill="FFFFFF"/>
        </w:rPr>
        <w:t>Основные философские дисциплины</w:t>
      </w:r>
      <w:r w:rsidR="00365E55">
        <w:rPr>
          <w:color w:val="000000"/>
          <w:sz w:val="28"/>
          <w:szCs w:val="28"/>
          <w:shd w:val="clear" w:color="auto" w:fill="FFFFFF"/>
        </w:rPr>
        <w:t xml:space="preserve"> и </w:t>
      </w:r>
      <w:r w:rsidRPr="004F6C35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их место в системе </w:t>
      </w:r>
      <w:r w:rsidRPr="004F6C35">
        <w:rPr>
          <w:color w:val="000000"/>
          <w:sz w:val="28"/>
          <w:szCs w:val="28"/>
          <w:shd w:val="clear" w:color="auto" w:fill="FFFFFF"/>
        </w:rPr>
        <w:t>познания</w:t>
      </w:r>
      <w:r w:rsidR="00B02687">
        <w:rPr>
          <w:color w:val="000000"/>
          <w:sz w:val="28"/>
          <w:szCs w:val="28"/>
          <w:shd w:val="clear" w:color="auto" w:fill="FFFFFF"/>
        </w:rPr>
        <w:tab/>
        <w:t>5</w:t>
      </w:r>
    </w:p>
    <w:p w:rsidR="00516DD5" w:rsidRPr="004F6C35" w:rsidRDefault="00516DD5" w:rsidP="004F6C35">
      <w:pPr>
        <w:spacing w:line="360" w:lineRule="auto"/>
        <w:ind w:left="720"/>
        <w:jc w:val="both"/>
        <w:rPr>
          <w:color w:val="000000"/>
          <w:sz w:val="28"/>
          <w:szCs w:val="28"/>
          <w:shd w:val="clear" w:color="auto" w:fill="FFFFFF"/>
        </w:rPr>
      </w:pPr>
      <w:r w:rsidRPr="004F6C35">
        <w:rPr>
          <w:color w:val="000000"/>
          <w:sz w:val="28"/>
          <w:szCs w:val="28"/>
          <w:shd w:val="clear" w:color="auto" w:fill="FFFFFF"/>
        </w:rPr>
        <w:t>Заключение</w:t>
      </w:r>
      <w:r w:rsidR="00B02687">
        <w:rPr>
          <w:color w:val="000000"/>
          <w:sz w:val="28"/>
          <w:szCs w:val="28"/>
          <w:shd w:val="clear" w:color="auto" w:fill="FFFFFF"/>
        </w:rPr>
        <w:tab/>
      </w:r>
      <w:r w:rsidR="00B02687">
        <w:rPr>
          <w:color w:val="000000"/>
          <w:sz w:val="28"/>
          <w:szCs w:val="28"/>
          <w:shd w:val="clear" w:color="auto" w:fill="FFFFFF"/>
        </w:rPr>
        <w:tab/>
      </w:r>
      <w:r w:rsidR="00B02687">
        <w:rPr>
          <w:color w:val="000000"/>
          <w:sz w:val="28"/>
          <w:szCs w:val="28"/>
          <w:shd w:val="clear" w:color="auto" w:fill="FFFFFF"/>
        </w:rPr>
        <w:tab/>
      </w:r>
      <w:r w:rsidR="00B02687">
        <w:rPr>
          <w:color w:val="000000"/>
          <w:sz w:val="28"/>
          <w:szCs w:val="28"/>
          <w:shd w:val="clear" w:color="auto" w:fill="FFFFFF"/>
        </w:rPr>
        <w:tab/>
      </w:r>
      <w:r w:rsidR="00B02687">
        <w:rPr>
          <w:color w:val="000000"/>
          <w:sz w:val="28"/>
          <w:szCs w:val="28"/>
          <w:shd w:val="clear" w:color="auto" w:fill="FFFFFF"/>
        </w:rPr>
        <w:tab/>
      </w:r>
      <w:r w:rsidR="00B02687">
        <w:rPr>
          <w:color w:val="000000"/>
          <w:sz w:val="28"/>
          <w:szCs w:val="28"/>
          <w:shd w:val="clear" w:color="auto" w:fill="FFFFFF"/>
        </w:rPr>
        <w:tab/>
      </w:r>
      <w:r w:rsidR="00B02687">
        <w:rPr>
          <w:color w:val="000000"/>
          <w:sz w:val="28"/>
          <w:szCs w:val="28"/>
          <w:shd w:val="clear" w:color="auto" w:fill="FFFFFF"/>
        </w:rPr>
        <w:tab/>
      </w:r>
      <w:r w:rsidR="00B02687">
        <w:rPr>
          <w:color w:val="000000"/>
          <w:sz w:val="28"/>
          <w:szCs w:val="28"/>
          <w:shd w:val="clear" w:color="auto" w:fill="FFFFFF"/>
        </w:rPr>
        <w:tab/>
      </w:r>
      <w:r w:rsidR="00B02687">
        <w:rPr>
          <w:color w:val="000000"/>
          <w:sz w:val="28"/>
          <w:szCs w:val="28"/>
          <w:shd w:val="clear" w:color="auto" w:fill="FFFFFF"/>
        </w:rPr>
        <w:tab/>
      </w:r>
      <w:r w:rsidR="00B02687">
        <w:rPr>
          <w:color w:val="000000"/>
          <w:sz w:val="28"/>
          <w:szCs w:val="28"/>
          <w:shd w:val="clear" w:color="auto" w:fill="FFFFFF"/>
        </w:rPr>
        <w:tab/>
      </w:r>
      <w:r w:rsidR="00B02687">
        <w:rPr>
          <w:color w:val="000000"/>
          <w:sz w:val="28"/>
          <w:szCs w:val="28"/>
          <w:shd w:val="clear" w:color="auto" w:fill="FFFFFF"/>
        </w:rPr>
        <w:tab/>
        <w:t>7</w:t>
      </w:r>
    </w:p>
    <w:p w:rsidR="00CE0223" w:rsidRDefault="00CE0223" w:rsidP="004F6C35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E0223">
        <w:rPr>
          <w:color w:val="000000"/>
          <w:sz w:val="28"/>
          <w:szCs w:val="28"/>
          <w:shd w:val="clear" w:color="auto" w:fill="FFFFFF"/>
        </w:rPr>
        <w:t>Литература</w:t>
      </w:r>
      <w:r w:rsidR="00B02687">
        <w:rPr>
          <w:color w:val="000000"/>
          <w:sz w:val="28"/>
          <w:szCs w:val="28"/>
          <w:shd w:val="clear" w:color="auto" w:fill="FFFFFF"/>
        </w:rPr>
        <w:tab/>
      </w:r>
      <w:r w:rsidR="00B02687">
        <w:rPr>
          <w:color w:val="000000"/>
          <w:sz w:val="28"/>
          <w:szCs w:val="28"/>
          <w:shd w:val="clear" w:color="auto" w:fill="FFFFFF"/>
        </w:rPr>
        <w:tab/>
      </w:r>
      <w:r w:rsidR="00B02687">
        <w:rPr>
          <w:color w:val="000000"/>
          <w:sz w:val="28"/>
          <w:szCs w:val="28"/>
          <w:shd w:val="clear" w:color="auto" w:fill="FFFFFF"/>
        </w:rPr>
        <w:tab/>
      </w:r>
      <w:r w:rsidR="00B02687">
        <w:rPr>
          <w:color w:val="000000"/>
          <w:sz w:val="28"/>
          <w:szCs w:val="28"/>
          <w:shd w:val="clear" w:color="auto" w:fill="FFFFFF"/>
        </w:rPr>
        <w:tab/>
      </w:r>
      <w:r w:rsidR="00B02687">
        <w:rPr>
          <w:color w:val="000000"/>
          <w:sz w:val="28"/>
          <w:szCs w:val="28"/>
          <w:shd w:val="clear" w:color="auto" w:fill="FFFFFF"/>
        </w:rPr>
        <w:tab/>
      </w:r>
      <w:r w:rsidR="00B02687">
        <w:rPr>
          <w:color w:val="000000"/>
          <w:sz w:val="28"/>
          <w:szCs w:val="28"/>
          <w:shd w:val="clear" w:color="auto" w:fill="FFFFFF"/>
        </w:rPr>
        <w:tab/>
      </w:r>
      <w:r w:rsidR="00B02687">
        <w:rPr>
          <w:color w:val="000000"/>
          <w:sz w:val="28"/>
          <w:szCs w:val="28"/>
          <w:shd w:val="clear" w:color="auto" w:fill="FFFFFF"/>
        </w:rPr>
        <w:tab/>
      </w:r>
      <w:r w:rsidR="00B02687">
        <w:rPr>
          <w:color w:val="000000"/>
          <w:sz w:val="28"/>
          <w:szCs w:val="28"/>
          <w:shd w:val="clear" w:color="auto" w:fill="FFFFFF"/>
        </w:rPr>
        <w:tab/>
      </w:r>
      <w:r w:rsidR="00B02687">
        <w:rPr>
          <w:color w:val="000000"/>
          <w:sz w:val="28"/>
          <w:szCs w:val="28"/>
          <w:shd w:val="clear" w:color="auto" w:fill="FFFFFF"/>
        </w:rPr>
        <w:tab/>
      </w:r>
      <w:r w:rsidR="00B02687">
        <w:rPr>
          <w:color w:val="000000"/>
          <w:sz w:val="28"/>
          <w:szCs w:val="28"/>
          <w:shd w:val="clear" w:color="auto" w:fill="FFFFFF"/>
        </w:rPr>
        <w:tab/>
      </w:r>
      <w:r w:rsidR="00B02687">
        <w:rPr>
          <w:color w:val="000000"/>
          <w:sz w:val="28"/>
          <w:szCs w:val="28"/>
          <w:shd w:val="clear" w:color="auto" w:fill="FFFFFF"/>
        </w:rPr>
        <w:tab/>
      </w:r>
      <w:r w:rsidR="00B02687">
        <w:rPr>
          <w:color w:val="000000"/>
          <w:sz w:val="28"/>
          <w:szCs w:val="28"/>
          <w:shd w:val="clear" w:color="auto" w:fill="FFFFFF"/>
        </w:rPr>
        <w:tab/>
        <w:t>8</w:t>
      </w:r>
    </w:p>
    <w:p w:rsidR="00CE0223" w:rsidRPr="00CE0223" w:rsidRDefault="00CE0223" w:rsidP="00131D9D">
      <w:pPr>
        <w:spacing w:line="360" w:lineRule="auto"/>
        <w:ind w:firstLine="709"/>
        <w:rPr>
          <w:color w:val="000000"/>
          <w:sz w:val="28"/>
          <w:szCs w:val="28"/>
          <w:shd w:val="clear" w:color="auto" w:fill="FFFFFF"/>
        </w:rPr>
      </w:pPr>
    </w:p>
    <w:p w:rsidR="00CE0223" w:rsidRPr="00CE0223" w:rsidRDefault="004F6C35" w:rsidP="00131D9D">
      <w:pPr>
        <w:spacing w:line="360" w:lineRule="auto"/>
        <w:ind w:firstLine="709"/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Тема №2</w:t>
      </w:r>
      <w:r w:rsidR="00CE0223">
        <w:rPr>
          <w:sz w:val="28"/>
          <w:szCs w:val="28"/>
          <w:shd w:val="clear" w:color="auto" w:fill="FFFFFF"/>
        </w:rPr>
        <w:t xml:space="preserve">: </w:t>
      </w:r>
      <w:r w:rsidR="00CE0223" w:rsidRPr="00CE0223">
        <w:rPr>
          <w:b/>
          <w:sz w:val="28"/>
          <w:szCs w:val="28"/>
          <w:shd w:val="clear" w:color="auto" w:fill="FFFFFF"/>
        </w:rPr>
        <w:t>Человек и общество</w:t>
      </w:r>
    </w:p>
    <w:p w:rsidR="00CE0223" w:rsidRDefault="00CE0223" w:rsidP="00B02687">
      <w:pPr>
        <w:spacing w:line="360" w:lineRule="auto"/>
        <w:ind w:left="707" w:firstLine="709"/>
        <w:rPr>
          <w:sz w:val="28"/>
          <w:szCs w:val="28"/>
          <w:shd w:val="clear" w:color="auto" w:fill="FFFFFF"/>
        </w:rPr>
      </w:pPr>
      <w:r w:rsidRPr="00CE0223">
        <w:rPr>
          <w:sz w:val="28"/>
          <w:szCs w:val="28"/>
          <w:shd w:val="clear" w:color="auto" w:fill="FFFFFF"/>
        </w:rPr>
        <w:t>План:</w:t>
      </w:r>
    </w:p>
    <w:p w:rsidR="004F6C35" w:rsidRPr="00CE0223" w:rsidRDefault="004F6C35" w:rsidP="00131D9D">
      <w:pPr>
        <w:spacing w:line="360" w:lineRule="auto"/>
        <w:ind w:firstLine="709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Введение</w:t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  <w:t>9</w:t>
      </w:r>
    </w:p>
    <w:p w:rsidR="00516DD5" w:rsidRPr="00824ECE" w:rsidRDefault="00DA127D" w:rsidP="00824ECE">
      <w:pPr>
        <w:pStyle w:val="a4"/>
        <w:numPr>
          <w:ilvl w:val="1"/>
          <w:numId w:val="6"/>
        </w:numPr>
        <w:spacing w:line="360" w:lineRule="auto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Государство и власть</w:t>
      </w:r>
      <w:r w:rsidR="00824ECE">
        <w:rPr>
          <w:sz w:val="28"/>
          <w:szCs w:val="28"/>
          <w:shd w:val="clear" w:color="auto" w:fill="FFFFFF"/>
        </w:rPr>
        <w:t>. Понимание сущности государства</w:t>
      </w:r>
      <w:r w:rsidR="009B6EBF">
        <w:rPr>
          <w:sz w:val="28"/>
          <w:szCs w:val="28"/>
          <w:shd w:val="clear" w:color="auto" w:fill="FFFFFF"/>
        </w:rPr>
        <w:tab/>
      </w:r>
      <w:r w:rsidR="009B6EBF">
        <w:rPr>
          <w:sz w:val="28"/>
          <w:szCs w:val="28"/>
          <w:shd w:val="clear" w:color="auto" w:fill="FFFFFF"/>
        </w:rPr>
        <w:tab/>
      </w:r>
      <w:r w:rsidR="009B6EBF">
        <w:rPr>
          <w:sz w:val="28"/>
          <w:szCs w:val="28"/>
          <w:shd w:val="clear" w:color="auto" w:fill="FFFFFF"/>
        </w:rPr>
        <w:tab/>
        <w:t>9</w:t>
      </w:r>
    </w:p>
    <w:p w:rsidR="00516DD5" w:rsidRDefault="00824ECE" w:rsidP="00516DD5">
      <w:pPr>
        <w:pStyle w:val="a4"/>
        <w:numPr>
          <w:ilvl w:val="1"/>
          <w:numId w:val="6"/>
        </w:numPr>
        <w:spacing w:line="360" w:lineRule="auto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Ф</w:t>
      </w:r>
      <w:r w:rsidR="00DA127D">
        <w:rPr>
          <w:sz w:val="28"/>
          <w:szCs w:val="28"/>
          <w:shd w:val="clear" w:color="auto" w:fill="FFFFFF"/>
        </w:rPr>
        <w:t>ункции</w:t>
      </w:r>
      <w:r w:rsidR="00516DD5" w:rsidRPr="00516DD5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государства</w:t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9B6EBF">
        <w:rPr>
          <w:sz w:val="28"/>
          <w:szCs w:val="28"/>
          <w:shd w:val="clear" w:color="auto" w:fill="FFFFFF"/>
        </w:rPr>
        <w:t>11</w:t>
      </w:r>
    </w:p>
    <w:p w:rsidR="00516DD5" w:rsidRDefault="00824ECE" w:rsidP="00516DD5">
      <w:pPr>
        <w:pStyle w:val="a4"/>
        <w:numPr>
          <w:ilvl w:val="1"/>
          <w:numId w:val="6"/>
        </w:numPr>
        <w:spacing w:line="360" w:lineRule="auto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Типы и формы государства</w:t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  <w:t>12</w:t>
      </w:r>
    </w:p>
    <w:p w:rsidR="00516DD5" w:rsidRDefault="00516DD5" w:rsidP="00516DD5">
      <w:pPr>
        <w:pStyle w:val="a4"/>
        <w:numPr>
          <w:ilvl w:val="1"/>
          <w:numId w:val="6"/>
        </w:numPr>
        <w:spacing w:line="360" w:lineRule="auto"/>
        <w:rPr>
          <w:sz w:val="28"/>
          <w:szCs w:val="28"/>
          <w:shd w:val="clear" w:color="auto" w:fill="FFFFFF"/>
        </w:rPr>
      </w:pPr>
      <w:r w:rsidRPr="00516DD5">
        <w:rPr>
          <w:sz w:val="28"/>
          <w:szCs w:val="28"/>
          <w:shd w:val="clear" w:color="auto" w:fill="FFFFFF"/>
        </w:rPr>
        <w:t>Политические отношения и по</w:t>
      </w:r>
      <w:r w:rsidR="00DA127D">
        <w:rPr>
          <w:sz w:val="28"/>
          <w:szCs w:val="28"/>
          <w:shd w:val="clear" w:color="auto" w:fill="FFFFFF"/>
        </w:rPr>
        <w:t>литическая организация общества</w:t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  <w:t>13</w:t>
      </w:r>
    </w:p>
    <w:p w:rsidR="004F6C35" w:rsidRPr="004F6C35" w:rsidRDefault="004F6C35" w:rsidP="004F6C35">
      <w:pPr>
        <w:spacing w:line="360" w:lineRule="auto"/>
        <w:ind w:left="708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Заключение</w:t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  <w:t>15</w:t>
      </w:r>
    </w:p>
    <w:p w:rsidR="00CE0223" w:rsidRPr="00CE0223" w:rsidRDefault="00CE0223" w:rsidP="00131D9D">
      <w:pPr>
        <w:spacing w:line="360" w:lineRule="auto"/>
        <w:ind w:firstLine="709"/>
        <w:rPr>
          <w:sz w:val="28"/>
          <w:szCs w:val="28"/>
          <w:shd w:val="clear" w:color="auto" w:fill="FFFFFF"/>
        </w:rPr>
      </w:pPr>
      <w:r w:rsidRPr="00CE0223">
        <w:rPr>
          <w:sz w:val="28"/>
          <w:szCs w:val="28"/>
          <w:shd w:val="clear" w:color="auto" w:fill="FFFFFF"/>
        </w:rPr>
        <w:t>Литература</w:t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</w:r>
      <w:r w:rsidR="00B02687">
        <w:rPr>
          <w:sz w:val="28"/>
          <w:szCs w:val="28"/>
          <w:shd w:val="clear" w:color="auto" w:fill="FFFFFF"/>
        </w:rPr>
        <w:tab/>
        <w:t>17</w:t>
      </w:r>
    </w:p>
    <w:p w:rsidR="00CE0223" w:rsidRPr="00CE0223" w:rsidRDefault="00CE0223" w:rsidP="00131D9D">
      <w:pPr>
        <w:pStyle w:val="a3"/>
        <w:spacing w:before="0" w:beforeAutospacing="0" w:after="0" w:afterAutospacing="0" w:line="360" w:lineRule="auto"/>
        <w:ind w:firstLine="709"/>
        <w:rPr>
          <w:sz w:val="28"/>
          <w:szCs w:val="28"/>
          <w:shd w:val="clear" w:color="auto" w:fill="FFFFFF"/>
        </w:rPr>
      </w:pPr>
    </w:p>
    <w:p w:rsidR="00CE0223" w:rsidRPr="00CE0223" w:rsidRDefault="00CE0223" w:rsidP="00CE0223">
      <w:pPr>
        <w:rPr>
          <w:color w:val="585858"/>
          <w:sz w:val="17"/>
          <w:szCs w:val="17"/>
          <w:shd w:val="clear" w:color="auto" w:fill="FFFFFF"/>
        </w:rPr>
      </w:pPr>
    </w:p>
    <w:p w:rsidR="00CE0223" w:rsidRPr="00CE0223" w:rsidRDefault="00CE0223" w:rsidP="00CE0223">
      <w:pPr>
        <w:rPr>
          <w:color w:val="585858"/>
          <w:sz w:val="17"/>
          <w:szCs w:val="17"/>
          <w:shd w:val="clear" w:color="auto" w:fill="FFFFFF"/>
        </w:rPr>
      </w:pPr>
    </w:p>
    <w:p w:rsidR="00CE0223" w:rsidRPr="00CE0223" w:rsidRDefault="00CE0223" w:rsidP="00CE0223">
      <w:pPr>
        <w:rPr>
          <w:color w:val="585858"/>
          <w:sz w:val="17"/>
          <w:szCs w:val="17"/>
          <w:shd w:val="clear" w:color="auto" w:fill="FFFFFF"/>
        </w:rPr>
      </w:pPr>
    </w:p>
    <w:p w:rsidR="00CE0223" w:rsidRPr="00CE0223" w:rsidRDefault="00CE0223" w:rsidP="00CE0223">
      <w:pPr>
        <w:rPr>
          <w:color w:val="585858"/>
          <w:sz w:val="17"/>
          <w:szCs w:val="17"/>
          <w:shd w:val="clear" w:color="auto" w:fill="FFFFFF"/>
        </w:rPr>
      </w:pPr>
    </w:p>
    <w:p w:rsidR="00CE0223" w:rsidRPr="00CE0223" w:rsidRDefault="00CE0223" w:rsidP="00CE0223">
      <w:pPr>
        <w:rPr>
          <w:color w:val="585858"/>
          <w:sz w:val="17"/>
          <w:szCs w:val="17"/>
          <w:shd w:val="clear" w:color="auto" w:fill="FFFFFF"/>
        </w:rPr>
      </w:pPr>
    </w:p>
    <w:p w:rsidR="00CE0223" w:rsidRPr="00CE0223" w:rsidRDefault="00CE0223" w:rsidP="00CE0223">
      <w:pPr>
        <w:rPr>
          <w:color w:val="585858"/>
          <w:sz w:val="17"/>
          <w:szCs w:val="17"/>
          <w:shd w:val="clear" w:color="auto" w:fill="FFFFFF"/>
        </w:rPr>
      </w:pPr>
    </w:p>
    <w:p w:rsidR="00CE0223" w:rsidRPr="00CE0223" w:rsidRDefault="00CE0223" w:rsidP="00CE0223">
      <w:pPr>
        <w:rPr>
          <w:color w:val="585858"/>
          <w:sz w:val="17"/>
          <w:szCs w:val="17"/>
          <w:shd w:val="clear" w:color="auto" w:fill="FFFFFF"/>
        </w:rPr>
      </w:pPr>
    </w:p>
    <w:p w:rsidR="00CE0223" w:rsidRPr="00CE0223" w:rsidRDefault="00CE0223" w:rsidP="00CE0223">
      <w:pPr>
        <w:rPr>
          <w:color w:val="585858"/>
          <w:sz w:val="17"/>
          <w:szCs w:val="17"/>
          <w:shd w:val="clear" w:color="auto" w:fill="FFFFFF"/>
        </w:rPr>
      </w:pPr>
    </w:p>
    <w:p w:rsidR="00CE0223" w:rsidRPr="00CE0223" w:rsidRDefault="00CE0223" w:rsidP="00CE0223">
      <w:pPr>
        <w:rPr>
          <w:color w:val="585858"/>
          <w:sz w:val="17"/>
          <w:szCs w:val="17"/>
          <w:shd w:val="clear" w:color="auto" w:fill="FFFFFF"/>
        </w:rPr>
      </w:pPr>
    </w:p>
    <w:p w:rsidR="00CE0223" w:rsidRPr="00CE0223" w:rsidRDefault="00CE0223" w:rsidP="00CE0223">
      <w:pPr>
        <w:rPr>
          <w:color w:val="585858"/>
          <w:sz w:val="17"/>
          <w:szCs w:val="17"/>
          <w:shd w:val="clear" w:color="auto" w:fill="FFFFFF"/>
        </w:rPr>
      </w:pPr>
    </w:p>
    <w:p w:rsidR="00CE0223" w:rsidRPr="00CE0223" w:rsidRDefault="00CE0223" w:rsidP="00CE0223">
      <w:pPr>
        <w:rPr>
          <w:color w:val="585858"/>
          <w:sz w:val="17"/>
          <w:szCs w:val="17"/>
          <w:shd w:val="clear" w:color="auto" w:fill="FFFFFF"/>
        </w:rPr>
      </w:pPr>
    </w:p>
    <w:p w:rsidR="00CE0223" w:rsidRPr="00CE0223" w:rsidRDefault="00CE0223" w:rsidP="00CE0223">
      <w:pPr>
        <w:rPr>
          <w:color w:val="585858"/>
          <w:sz w:val="17"/>
          <w:szCs w:val="17"/>
          <w:shd w:val="clear" w:color="auto" w:fill="FFFFFF"/>
        </w:rPr>
      </w:pPr>
    </w:p>
    <w:p w:rsidR="00CE0223" w:rsidRPr="00CE0223" w:rsidRDefault="00CE0223" w:rsidP="00CE0223">
      <w:pPr>
        <w:rPr>
          <w:color w:val="585858"/>
          <w:sz w:val="17"/>
          <w:szCs w:val="17"/>
          <w:shd w:val="clear" w:color="auto" w:fill="FFFFFF"/>
        </w:rPr>
      </w:pPr>
    </w:p>
    <w:p w:rsidR="00CE0223" w:rsidRPr="00CE0223" w:rsidRDefault="00CE0223" w:rsidP="00CE0223">
      <w:pPr>
        <w:rPr>
          <w:color w:val="585858"/>
          <w:sz w:val="17"/>
          <w:szCs w:val="17"/>
          <w:shd w:val="clear" w:color="auto" w:fill="FFFFFF"/>
        </w:rPr>
      </w:pPr>
    </w:p>
    <w:p w:rsidR="00CE0223" w:rsidRPr="00CE0223" w:rsidRDefault="00CE0223" w:rsidP="00CE0223">
      <w:pPr>
        <w:rPr>
          <w:color w:val="585858"/>
          <w:sz w:val="17"/>
          <w:szCs w:val="17"/>
          <w:shd w:val="clear" w:color="auto" w:fill="FFFFFF"/>
        </w:rPr>
      </w:pPr>
    </w:p>
    <w:p w:rsidR="00CE0223" w:rsidRPr="00CE0223" w:rsidRDefault="00CE0223" w:rsidP="00CE0223">
      <w:pPr>
        <w:rPr>
          <w:color w:val="585858"/>
          <w:sz w:val="17"/>
          <w:szCs w:val="17"/>
          <w:shd w:val="clear" w:color="auto" w:fill="FFFFFF"/>
        </w:rPr>
      </w:pPr>
    </w:p>
    <w:p w:rsidR="00CE0223" w:rsidRPr="00CE0223" w:rsidRDefault="00CE0223" w:rsidP="00CE0223">
      <w:pPr>
        <w:rPr>
          <w:color w:val="585858"/>
          <w:sz w:val="17"/>
          <w:szCs w:val="17"/>
          <w:shd w:val="clear" w:color="auto" w:fill="FFFFFF"/>
        </w:rPr>
      </w:pPr>
    </w:p>
    <w:p w:rsidR="00CE0223" w:rsidRPr="00CE0223" w:rsidRDefault="00CE0223" w:rsidP="00CE0223">
      <w:pPr>
        <w:rPr>
          <w:color w:val="585858"/>
          <w:sz w:val="17"/>
          <w:szCs w:val="17"/>
          <w:shd w:val="clear" w:color="auto" w:fill="FFFFFF"/>
        </w:rPr>
      </w:pPr>
    </w:p>
    <w:p w:rsidR="00CE0223" w:rsidRPr="00CE0223" w:rsidRDefault="00CE0223" w:rsidP="00CE0223">
      <w:pPr>
        <w:rPr>
          <w:color w:val="585858"/>
          <w:sz w:val="17"/>
          <w:szCs w:val="17"/>
          <w:shd w:val="clear" w:color="auto" w:fill="FFFFFF"/>
        </w:rPr>
      </w:pPr>
    </w:p>
    <w:p w:rsidR="00CE0223" w:rsidRPr="00CE0223" w:rsidRDefault="00CE0223" w:rsidP="00CE0223">
      <w:pPr>
        <w:rPr>
          <w:color w:val="585858"/>
          <w:sz w:val="17"/>
          <w:szCs w:val="17"/>
          <w:shd w:val="clear" w:color="auto" w:fill="FFFFFF"/>
        </w:rPr>
      </w:pPr>
    </w:p>
    <w:p w:rsidR="00CE0223" w:rsidRPr="00CE0223" w:rsidRDefault="00CE0223" w:rsidP="00CE0223">
      <w:pPr>
        <w:rPr>
          <w:color w:val="585858"/>
          <w:sz w:val="17"/>
          <w:szCs w:val="17"/>
          <w:shd w:val="clear" w:color="auto" w:fill="FFFFFF"/>
        </w:rPr>
      </w:pPr>
    </w:p>
    <w:p w:rsidR="00CE0223" w:rsidRPr="00CE0223" w:rsidRDefault="00CE0223" w:rsidP="00CE0223">
      <w:pPr>
        <w:rPr>
          <w:color w:val="585858"/>
          <w:sz w:val="17"/>
          <w:szCs w:val="17"/>
          <w:shd w:val="clear" w:color="auto" w:fill="FFFFFF"/>
        </w:rPr>
      </w:pPr>
    </w:p>
    <w:p w:rsidR="00CE0223" w:rsidRDefault="00CE0223" w:rsidP="00CE0223">
      <w:pPr>
        <w:rPr>
          <w:color w:val="585858"/>
          <w:sz w:val="17"/>
          <w:szCs w:val="17"/>
          <w:shd w:val="clear" w:color="auto" w:fill="FFFFFF"/>
        </w:rPr>
      </w:pPr>
    </w:p>
    <w:p w:rsidR="00574509" w:rsidRPr="00CE0223" w:rsidRDefault="00574509" w:rsidP="00CE0223">
      <w:pPr>
        <w:rPr>
          <w:color w:val="585858"/>
          <w:sz w:val="17"/>
          <w:szCs w:val="17"/>
          <w:shd w:val="clear" w:color="auto" w:fill="FFFFFF"/>
        </w:rPr>
      </w:pPr>
      <w:bookmarkStart w:id="0" w:name="_GoBack"/>
      <w:bookmarkEnd w:id="0"/>
    </w:p>
    <w:p w:rsidR="00CE0223" w:rsidRPr="00CE0223" w:rsidRDefault="00CE0223" w:rsidP="00CE0223">
      <w:pPr>
        <w:rPr>
          <w:color w:val="585858"/>
          <w:sz w:val="17"/>
          <w:szCs w:val="17"/>
          <w:shd w:val="clear" w:color="auto" w:fill="FFFFFF"/>
        </w:rPr>
      </w:pPr>
    </w:p>
    <w:p w:rsidR="00FD5703" w:rsidRPr="00CE0223" w:rsidRDefault="00FD5703" w:rsidP="00CE0223">
      <w:pPr>
        <w:rPr>
          <w:color w:val="585858"/>
          <w:sz w:val="17"/>
          <w:szCs w:val="17"/>
          <w:shd w:val="clear" w:color="auto" w:fill="FFFFFF"/>
        </w:rPr>
      </w:pPr>
    </w:p>
    <w:p w:rsidR="00CE0223" w:rsidRPr="00CE0223" w:rsidRDefault="00CE0223" w:rsidP="00CE0223">
      <w:pPr>
        <w:rPr>
          <w:color w:val="585858"/>
          <w:sz w:val="17"/>
          <w:szCs w:val="17"/>
          <w:shd w:val="clear" w:color="auto" w:fill="FFFFFF"/>
        </w:rPr>
      </w:pPr>
    </w:p>
    <w:p w:rsidR="00516DD5" w:rsidRDefault="00DA127D" w:rsidP="00516DD5">
      <w:pPr>
        <w:spacing w:line="360" w:lineRule="auto"/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 xml:space="preserve">ТЕМА №1: </w:t>
      </w:r>
      <w:r w:rsidRPr="00CE0223">
        <w:rPr>
          <w:b/>
          <w:color w:val="000000"/>
          <w:sz w:val="28"/>
          <w:szCs w:val="28"/>
          <w:shd w:val="clear" w:color="auto" w:fill="FFFFFF"/>
        </w:rPr>
        <w:t>ФИЛОСОФИЯ</w:t>
      </w:r>
    </w:p>
    <w:p w:rsidR="004F6C35" w:rsidRDefault="004F6C35" w:rsidP="00516DD5">
      <w:pPr>
        <w:spacing w:line="360" w:lineRule="auto"/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4F6C35" w:rsidRPr="00991C3C" w:rsidRDefault="00DA127D" w:rsidP="00991C3C">
      <w:pPr>
        <w:spacing w:line="360" w:lineRule="auto"/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ВВЕДЕНИЕ</w:t>
      </w:r>
    </w:p>
    <w:p w:rsidR="0024283A" w:rsidRDefault="0024283A" w:rsidP="0024283A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4283A">
        <w:rPr>
          <w:color w:val="000000"/>
          <w:sz w:val="28"/>
          <w:szCs w:val="28"/>
          <w:shd w:val="clear" w:color="auto" w:fill="FFFFFF"/>
        </w:rPr>
        <w:t>Каждая наука – это своего рода обрывок знания, а все науки в простом сложении – это сумма обрывков. Философия же дает систему знания о мире как целом. Она не занимается простым сложением всех научных знаний, а интегрирует эти знания, беря их в самом общем виде и, опираясь на этот «интеграл», строит систему знания о мире как целом, об отношении человека к миру, т.е. о разуме, о познании, о нравственности и т.п.</w:t>
      </w:r>
    </w:p>
    <w:p w:rsidR="0024283A" w:rsidRPr="0024283A" w:rsidRDefault="0024283A" w:rsidP="0024283A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365E55">
        <w:rPr>
          <w:color w:val="000000"/>
          <w:sz w:val="28"/>
          <w:szCs w:val="28"/>
          <w:u w:val="single"/>
          <w:shd w:val="clear" w:color="auto" w:fill="FFFFFF"/>
        </w:rPr>
        <w:t>Философия</w:t>
      </w:r>
      <w:r w:rsidRPr="0024283A">
        <w:rPr>
          <w:color w:val="000000"/>
          <w:sz w:val="28"/>
          <w:szCs w:val="28"/>
          <w:shd w:val="clear" w:color="auto" w:fill="FFFFFF"/>
        </w:rPr>
        <w:t xml:space="preserve"> (с греч.  - любовь к истине, мудрости) - форма общественного</w:t>
      </w:r>
    </w:p>
    <w:p w:rsidR="00B43EFA" w:rsidRPr="00B43EFA" w:rsidRDefault="0024283A" w:rsidP="00B43EFA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24283A">
        <w:rPr>
          <w:color w:val="000000"/>
          <w:sz w:val="28"/>
          <w:szCs w:val="28"/>
          <w:shd w:val="clear" w:color="auto" w:fill="FFFFFF"/>
        </w:rPr>
        <w:t>сознания; учение об общих принципах бытия и познания, об отношении  человека к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24283A">
        <w:rPr>
          <w:color w:val="000000"/>
          <w:sz w:val="28"/>
          <w:szCs w:val="28"/>
          <w:shd w:val="clear" w:color="auto" w:fill="FFFFFF"/>
        </w:rPr>
        <w:t>миру,  наука о всеобщих законах развити</w:t>
      </w:r>
      <w:r>
        <w:rPr>
          <w:color w:val="000000"/>
          <w:sz w:val="28"/>
          <w:szCs w:val="28"/>
          <w:shd w:val="clear" w:color="auto" w:fill="FFFFFF"/>
        </w:rPr>
        <w:t xml:space="preserve">я природы, общества и мышления. </w:t>
      </w:r>
      <w:r w:rsidRPr="0024283A">
        <w:rPr>
          <w:color w:val="000000"/>
          <w:sz w:val="28"/>
          <w:szCs w:val="28"/>
          <w:shd w:val="clear" w:color="auto" w:fill="FFFFFF"/>
        </w:rPr>
        <w:t>Философия вырабатывает  обобщенную систему взглядов на мир, место человека в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24283A">
        <w:rPr>
          <w:color w:val="000000"/>
          <w:sz w:val="28"/>
          <w:szCs w:val="28"/>
          <w:shd w:val="clear" w:color="auto" w:fill="FFFFFF"/>
        </w:rPr>
        <w:t>нем; она исследует познавательные цен</w:t>
      </w:r>
      <w:r>
        <w:rPr>
          <w:color w:val="000000"/>
          <w:sz w:val="28"/>
          <w:szCs w:val="28"/>
          <w:shd w:val="clear" w:color="auto" w:fill="FFFFFF"/>
        </w:rPr>
        <w:t xml:space="preserve">ности,  социально-политическое, </w:t>
      </w:r>
      <w:r w:rsidRPr="0024283A">
        <w:rPr>
          <w:color w:val="000000"/>
          <w:sz w:val="28"/>
          <w:szCs w:val="28"/>
          <w:shd w:val="clear" w:color="auto" w:fill="FFFFFF"/>
        </w:rPr>
        <w:t>нравственное и эстетическое отношение человека к миру.</w:t>
      </w:r>
    </w:p>
    <w:p w:rsidR="00B43EFA" w:rsidRDefault="00B43EFA" w:rsidP="00B43EFA">
      <w:pPr>
        <w:spacing w:line="360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B43EFA">
        <w:rPr>
          <w:color w:val="000000"/>
          <w:sz w:val="28"/>
          <w:szCs w:val="28"/>
          <w:shd w:val="clear" w:color="auto" w:fill="FFFFFF"/>
        </w:rPr>
        <w:t>Цель философии – увлечь человека высшими идеалами, вывести его из сферы обыденности, придать его жизни истинный смысл, открыть путь к самым совершенным ценностям.</w:t>
      </w:r>
    </w:p>
    <w:p w:rsidR="00365E55" w:rsidRDefault="00365E55" w:rsidP="00365E55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365E55">
        <w:rPr>
          <w:color w:val="000000"/>
          <w:sz w:val="28"/>
          <w:szCs w:val="28"/>
          <w:shd w:val="clear" w:color="auto" w:fill="FFFFFF"/>
        </w:rPr>
        <w:t>Философия как особая форма интегрирующего знания призвана создавать обобщенную картину мира, где имеют место самые разнообразные явления: природа, общество, человеческие отношения, сознание и познание, их роль в рациональном освоении мира.</w:t>
      </w:r>
    </w:p>
    <w:p w:rsidR="0024283A" w:rsidRPr="00CE0223" w:rsidRDefault="00365E55" w:rsidP="00365E55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365E55">
        <w:rPr>
          <w:color w:val="000000"/>
          <w:sz w:val="28"/>
          <w:szCs w:val="28"/>
          <w:shd w:val="clear" w:color="auto" w:fill="FFFFFF"/>
        </w:rPr>
        <w:t>Актуальность данной тематики обусловлена тем, что наука – одна из важнейших сфер жизнедеятельности человека. Наука - это деятельность человека по выработке, систематизации и проверке знаний. Для того, чтобы справиться со сложными задачами, человеку необходимы исчерпывающие знания, выработка которых и является ближайшей целью всякой научной деятельности. Полученные знания позволяют объяснить и понять изучаемые процессы, осуществить предсказания на будущее и соответствующие практические действия.</w:t>
      </w:r>
    </w:p>
    <w:p w:rsidR="00991C3C" w:rsidRPr="00516DD5" w:rsidRDefault="00991C3C" w:rsidP="00B43EFA">
      <w:pPr>
        <w:spacing w:line="360" w:lineRule="auto"/>
        <w:rPr>
          <w:color w:val="585858"/>
          <w:sz w:val="28"/>
          <w:szCs w:val="28"/>
          <w:shd w:val="clear" w:color="auto" w:fill="FFFFFF"/>
        </w:rPr>
      </w:pPr>
    </w:p>
    <w:p w:rsidR="00B02687" w:rsidRPr="00B02687" w:rsidRDefault="00365E55" w:rsidP="00B02687">
      <w:pPr>
        <w:pStyle w:val="a4"/>
        <w:numPr>
          <w:ilvl w:val="1"/>
          <w:numId w:val="8"/>
        </w:numPr>
        <w:spacing w:line="360" w:lineRule="auto"/>
        <w:ind w:left="0" w:firstLine="709"/>
        <w:jc w:val="center"/>
        <w:rPr>
          <w:b/>
          <w:color w:val="000000" w:themeColor="text1"/>
          <w:sz w:val="28"/>
          <w:szCs w:val="28"/>
          <w:shd w:val="clear" w:color="auto" w:fill="FFFFFF"/>
        </w:rPr>
      </w:pPr>
      <w:r w:rsidRPr="00365E55">
        <w:rPr>
          <w:b/>
          <w:color w:val="000000" w:themeColor="text1"/>
          <w:sz w:val="28"/>
          <w:szCs w:val="28"/>
          <w:shd w:val="clear" w:color="auto" w:fill="FFFFFF"/>
        </w:rPr>
        <w:lastRenderedPageBreak/>
        <w:t>ПРЕДМЕТ И ФУНКЦИИ ФИЛОСОФИИ</w:t>
      </w:r>
    </w:p>
    <w:p w:rsidR="00365E55" w:rsidRDefault="00365E55" w:rsidP="00B43EFA">
      <w:pPr>
        <w:pStyle w:val="a4"/>
        <w:spacing w:line="360" w:lineRule="auto"/>
        <w:ind w:left="113"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365E55">
        <w:rPr>
          <w:color w:val="000000" w:themeColor="text1"/>
          <w:sz w:val="28"/>
          <w:szCs w:val="28"/>
          <w:shd w:val="clear" w:color="auto" w:fill="FFFFFF"/>
        </w:rPr>
        <w:t>Для обозначения особой сферы знания термин “философия” впервые употреблен Платоном. Вначале философия включала в себя всю совокуп</w:t>
      </w:r>
      <w:r w:rsidR="00E12FD1">
        <w:rPr>
          <w:color w:val="000000" w:themeColor="text1"/>
          <w:sz w:val="28"/>
          <w:szCs w:val="28"/>
          <w:shd w:val="clear" w:color="auto" w:fill="FFFFFF"/>
        </w:rPr>
        <w:t xml:space="preserve">ность знаний о </w:t>
      </w:r>
      <w:r w:rsidRPr="00365E55">
        <w:rPr>
          <w:color w:val="000000" w:themeColor="text1"/>
          <w:sz w:val="28"/>
          <w:szCs w:val="28"/>
          <w:shd w:val="clear" w:color="auto" w:fill="FFFFFF"/>
        </w:rPr>
        <w:t>мире.</w:t>
      </w:r>
      <w:r w:rsidR="00E12FD1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B43EFA" w:rsidRPr="00B43EFA">
        <w:rPr>
          <w:color w:val="000000" w:themeColor="text1"/>
          <w:sz w:val="28"/>
          <w:szCs w:val="28"/>
          <w:shd w:val="clear" w:color="auto" w:fill="FFFFFF"/>
        </w:rPr>
        <w:t>Основные усилия осознавшей себя философской мысли направляются к тому, чтобы найти высшее начало и смысл бытия.</w:t>
      </w:r>
    </w:p>
    <w:p w:rsidR="00B43EFA" w:rsidRPr="006C5BDF" w:rsidRDefault="00365E55" w:rsidP="006C5BDF">
      <w:pPr>
        <w:pStyle w:val="a4"/>
        <w:spacing w:line="360" w:lineRule="auto"/>
        <w:ind w:left="113"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B43EFA">
        <w:rPr>
          <w:b/>
          <w:i/>
          <w:color w:val="000000" w:themeColor="text1"/>
          <w:sz w:val="28"/>
          <w:szCs w:val="28"/>
          <w:shd w:val="clear" w:color="auto" w:fill="FFFFFF"/>
        </w:rPr>
        <w:t>Предметом</w:t>
      </w:r>
      <w:r w:rsidRPr="00B43EFA">
        <w:rPr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365E55">
        <w:rPr>
          <w:color w:val="000000" w:themeColor="text1"/>
          <w:sz w:val="28"/>
          <w:szCs w:val="28"/>
          <w:shd w:val="clear" w:color="auto" w:fill="FFFFFF"/>
        </w:rPr>
        <w:t>философии являются всеобщие свойства и связи (отноше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ния) </w:t>
      </w:r>
      <w:r w:rsidRPr="00365E55">
        <w:rPr>
          <w:color w:val="000000" w:themeColor="text1"/>
          <w:sz w:val="28"/>
          <w:szCs w:val="28"/>
          <w:shd w:val="clear" w:color="auto" w:fill="FFFFFF"/>
        </w:rPr>
        <w:t>действительности - природы, человека, отношения объективной действительности 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365E55">
        <w:rPr>
          <w:color w:val="000000" w:themeColor="text1"/>
          <w:sz w:val="28"/>
          <w:szCs w:val="28"/>
          <w:shd w:val="clear" w:color="auto" w:fill="FFFFFF"/>
        </w:rPr>
        <w:t>субъективизма мира, материального и идеального, бытия и мышления. Где всеобщее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365E55">
        <w:rPr>
          <w:color w:val="000000" w:themeColor="text1"/>
          <w:sz w:val="28"/>
          <w:szCs w:val="28"/>
          <w:shd w:val="clear" w:color="auto" w:fill="FFFFFF"/>
        </w:rPr>
        <w:t>- это свойства, связи, отношения, присущие как объективной действительности,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365E55">
        <w:rPr>
          <w:color w:val="000000" w:themeColor="text1"/>
          <w:sz w:val="28"/>
          <w:szCs w:val="28"/>
          <w:shd w:val="clear" w:color="auto" w:fill="FFFFFF"/>
        </w:rPr>
        <w:t>так и субъективному миру человека. Количественная и качественная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365E55">
        <w:rPr>
          <w:color w:val="000000" w:themeColor="text1"/>
          <w:sz w:val="28"/>
          <w:szCs w:val="28"/>
          <w:shd w:val="clear" w:color="auto" w:fill="FFFFFF"/>
        </w:rPr>
        <w:t>определенность, структурные и причинно-следственные связи и др. свойства, связи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365E55">
        <w:rPr>
          <w:color w:val="000000" w:themeColor="text1"/>
          <w:sz w:val="28"/>
          <w:szCs w:val="28"/>
          <w:shd w:val="clear" w:color="auto" w:fill="FFFFFF"/>
        </w:rPr>
        <w:t>относятся ко всем сферам действительности: природе, сознанию. Предмет философии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365E55">
        <w:rPr>
          <w:color w:val="000000" w:themeColor="text1"/>
          <w:sz w:val="28"/>
          <w:szCs w:val="28"/>
          <w:shd w:val="clear" w:color="auto" w:fill="FFFFFF"/>
        </w:rPr>
        <w:t>необходимо отличать от проблем философии, т.к. проблемы философии существуют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365E55">
        <w:rPr>
          <w:color w:val="000000" w:themeColor="text1"/>
          <w:sz w:val="28"/>
          <w:szCs w:val="28"/>
          <w:shd w:val="clear" w:color="auto" w:fill="FFFFFF"/>
        </w:rPr>
        <w:t>объективно, независимо от философии. Всеобщие свойства и связи (производство 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365E55">
        <w:rPr>
          <w:color w:val="000000" w:themeColor="text1"/>
          <w:sz w:val="28"/>
          <w:szCs w:val="28"/>
          <w:shd w:val="clear" w:color="auto" w:fill="FFFFFF"/>
        </w:rPr>
        <w:t>время, количество и качество) существовали, когда науки философии еще и не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365E55">
        <w:rPr>
          <w:color w:val="000000" w:themeColor="text1"/>
          <w:sz w:val="28"/>
          <w:szCs w:val="28"/>
          <w:shd w:val="clear" w:color="auto" w:fill="FFFFFF"/>
        </w:rPr>
        <w:t>существовало как таковой.</w:t>
      </w:r>
    </w:p>
    <w:p w:rsidR="006C5BDF" w:rsidRDefault="006C5BDF" w:rsidP="006C5BDF">
      <w:pPr>
        <w:pStyle w:val="a4"/>
        <w:spacing w:line="360" w:lineRule="auto"/>
        <w:ind w:left="0"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6C5BDF">
        <w:rPr>
          <w:color w:val="000000" w:themeColor="text1"/>
          <w:sz w:val="28"/>
          <w:szCs w:val="28"/>
          <w:shd w:val="clear" w:color="auto" w:fill="FFFFFF"/>
        </w:rPr>
        <w:t>Выполнение философией своего назначения предполагает реализацию ею целого ряда взаимосвязанных функций, через которые реализуется ее назначение.</w:t>
      </w:r>
    </w:p>
    <w:p w:rsidR="006C5BDF" w:rsidRPr="006C5BDF" w:rsidRDefault="006C5BDF" w:rsidP="006C5BDF">
      <w:pPr>
        <w:pStyle w:val="a4"/>
        <w:spacing w:line="360" w:lineRule="auto"/>
        <w:ind w:left="0"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6C5BDF">
        <w:rPr>
          <w:color w:val="000000" w:themeColor="text1"/>
          <w:sz w:val="28"/>
          <w:szCs w:val="28"/>
          <w:shd w:val="clear" w:color="auto" w:fill="FFFFFF"/>
        </w:rPr>
        <w:t>Функции философии – основные направления применения филосо</w:t>
      </w:r>
      <w:r>
        <w:rPr>
          <w:color w:val="000000" w:themeColor="text1"/>
          <w:sz w:val="28"/>
          <w:szCs w:val="28"/>
          <w:shd w:val="clear" w:color="auto" w:fill="FFFFFF"/>
        </w:rPr>
        <w:t>фии,</w:t>
      </w:r>
      <w:r w:rsidR="00E12FD1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6C5BDF">
        <w:rPr>
          <w:color w:val="000000" w:themeColor="text1"/>
          <w:sz w:val="28"/>
          <w:szCs w:val="28"/>
          <w:shd w:val="clear" w:color="auto" w:fill="FFFFFF"/>
        </w:rPr>
        <w:t>через которые реализуются ее цели, задачи, назначение. Принято выделять:</w:t>
      </w:r>
    </w:p>
    <w:p w:rsidR="006C5BDF" w:rsidRPr="006C5BDF" w:rsidRDefault="006C5BDF" w:rsidP="006C5BDF">
      <w:pPr>
        <w:pStyle w:val="a4"/>
        <w:spacing w:line="360" w:lineRule="auto"/>
        <w:ind w:left="0"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 1) </w:t>
      </w:r>
      <w:r w:rsidRPr="00876AE9">
        <w:rPr>
          <w:b/>
          <w:color w:val="000000" w:themeColor="text1"/>
          <w:sz w:val="28"/>
          <w:szCs w:val="28"/>
          <w:shd w:val="clear" w:color="auto" w:fill="FFFFFF"/>
        </w:rPr>
        <w:t>Мировоззренческая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- с</w:t>
      </w:r>
      <w:r w:rsidRPr="006C5BDF">
        <w:rPr>
          <w:color w:val="000000" w:themeColor="text1"/>
          <w:sz w:val="28"/>
          <w:szCs w:val="28"/>
          <w:shd w:val="clear" w:color="auto" w:fill="FFFFFF"/>
        </w:rPr>
        <w:t>пособствует формированию целостности картины мира, представлений об его устройстве, месте человека в нем, принципов взаимодействия с окружающим миром.</w:t>
      </w:r>
    </w:p>
    <w:p w:rsidR="006C5BDF" w:rsidRPr="006C5BDF" w:rsidRDefault="006C5BDF" w:rsidP="006C5BDF">
      <w:pPr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2)</w:t>
      </w:r>
      <w:r w:rsidRPr="00876AE9">
        <w:rPr>
          <w:b/>
          <w:color w:val="000000" w:themeColor="text1"/>
          <w:sz w:val="28"/>
          <w:szCs w:val="28"/>
          <w:shd w:val="clear" w:color="auto" w:fill="FFFFFF"/>
        </w:rPr>
        <w:t xml:space="preserve"> Методологическая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- </w:t>
      </w:r>
      <w:r w:rsidRPr="006C5BDF">
        <w:rPr>
          <w:color w:val="000000" w:themeColor="text1"/>
          <w:sz w:val="28"/>
          <w:szCs w:val="28"/>
          <w:shd w:val="clear" w:color="auto" w:fill="FFFFFF"/>
        </w:rPr>
        <w:t>заключается в том, что философия вырабатывает основные методы познания окружающей действительности.</w:t>
      </w:r>
    </w:p>
    <w:p w:rsidR="006C5BDF" w:rsidRPr="006C5BDF" w:rsidRDefault="006C5BDF" w:rsidP="006C5BDF">
      <w:pPr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3) </w:t>
      </w:r>
      <w:r w:rsidRPr="00876AE9">
        <w:rPr>
          <w:b/>
          <w:color w:val="000000" w:themeColor="text1"/>
          <w:sz w:val="28"/>
          <w:szCs w:val="28"/>
          <w:shd w:val="clear" w:color="auto" w:fill="FFFFFF"/>
        </w:rPr>
        <w:t xml:space="preserve">Мыслительно-теоретическая </w:t>
      </w:r>
      <w:r w:rsidRPr="006C5BDF">
        <w:rPr>
          <w:color w:val="000000" w:themeColor="text1"/>
          <w:sz w:val="28"/>
          <w:szCs w:val="28"/>
          <w:shd w:val="clear" w:color="auto" w:fill="FFFFFF"/>
        </w:rPr>
        <w:t>выражается в том, что философия учит концептуально мыслить и теоретизировать – предельно обобщать окружающую действительность, создавать мыслительно-логические схемы, системы окружающего мира.</w:t>
      </w:r>
    </w:p>
    <w:p w:rsidR="006C5BDF" w:rsidRPr="006C5BDF" w:rsidRDefault="006C5BDF" w:rsidP="006C5BDF">
      <w:pPr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lastRenderedPageBreak/>
        <w:t xml:space="preserve">4) </w:t>
      </w:r>
      <w:r w:rsidRPr="00876AE9">
        <w:rPr>
          <w:b/>
          <w:color w:val="000000" w:themeColor="text1"/>
          <w:sz w:val="28"/>
          <w:szCs w:val="28"/>
          <w:shd w:val="clear" w:color="auto" w:fill="FFFFFF"/>
        </w:rPr>
        <w:t>Гносеологическая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6C5BDF">
        <w:rPr>
          <w:color w:val="000000" w:themeColor="text1"/>
          <w:sz w:val="28"/>
          <w:szCs w:val="28"/>
          <w:shd w:val="clear" w:color="auto" w:fill="FFFFFF"/>
        </w:rPr>
        <w:t>– одна из основополагающих функций философии – имеет целью правильное и достоверное познание окружающей действительности (то есть механизм познания).</w:t>
      </w:r>
    </w:p>
    <w:p w:rsidR="006C5BDF" w:rsidRPr="006C5BDF" w:rsidRDefault="006C5BDF" w:rsidP="006C5BDF">
      <w:pPr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5) </w:t>
      </w:r>
      <w:r w:rsidRPr="00876AE9">
        <w:rPr>
          <w:b/>
          <w:color w:val="000000" w:themeColor="text1"/>
          <w:sz w:val="28"/>
          <w:szCs w:val="28"/>
          <w:shd w:val="clear" w:color="auto" w:fill="FFFFFF"/>
        </w:rPr>
        <w:t>Критическая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– её роль заключается в том, чтобы </w:t>
      </w:r>
      <w:r w:rsidRPr="006C5BDF">
        <w:rPr>
          <w:color w:val="000000" w:themeColor="text1"/>
          <w:sz w:val="28"/>
          <w:szCs w:val="28"/>
          <w:shd w:val="clear" w:color="auto" w:fill="FFFFFF"/>
        </w:rPr>
        <w:t>подвергать сомнению окружающий мир и существующее значение, искать их новые черты, качества, вскрывать противоречия. Конечная задача данной функции – расширение границ познания, разрушение догм, окостенелости знания, его модернизация, увеличение достоверности знания.</w:t>
      </w:r>
    </w:p>
    <w:p w:rsidR="00E12FD1" w:rsidRDefault="006C5BDF" w:rsidP="00876AE9">
      <w:pPr>
        <w:pStyle w:val="a4"/>
        <w:spacing w:line="360" w:lineRule="auto"/>
        <w:ind w:left="0"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6) </w:t>
      </w:r>
      <w:r w:rsidRPr="00876AE9">
        <w:rPr>
          <w:b/>
          <w:color w:val="000000" w:themeColor="text1"/>
          <w:sz w:val="28"/>
          <w:szCs w:val="28"/>
          <w:shd w:val="clear" w:color="auto" w:fill="FFFFFF"/>
        </w:rPr>
        <w:t xml:space="preserve">Аксиологическая </w:t>
      </w:r>
      <w:r>
        <w:rPr>
          <w:color w:val="000000" w:themeColor="text1"/>
          <w:sz w:val="28"/>
          <w:szCs w:val="28"/>
          <w:shd w:val="clear" w:color="auto" w:fill="FFFFFF"/>
        </w:rPr>
        <w:t>-</w:t>
      </w:r>
      <w:r w:rsidR="00E12FD1">
        <w:rPr>
          <w:color w:val="000000" w:themeColor="text1"/>
          <w:sz w:val="28"/>
          <w:szCs w:val="28"/>
          <w:shd w:val="clear" w:color="auto" w:fill="FFFFFF"/>
        </w:rPr>
        <w:t xml:space="preserve"> ц</w:t>
      </w:r>
      <w:r w:rsidRPr="006C5BDF">
        <w:rPr>
          <w:color w:val="000000" w:themeColor="text1"/>
          <w:sz w:val="28"/>
          <w:szCs w:val="28"/>
          <w:shd w:val="clear" w:color="auto" w:fill="FFFFFF"/>
        </w:rPr>
        <w:t xml:space="preserve">ель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этой </w:t>
      </w:r>
      <w:r w:rsidRPr="006C5BDF">
        <w:rPr>
          <w:color w:val="000000" w:themeColor="text1"/>
          <w:sz w:val="28"/>
          <w:szCs w:val="28"/>
          <w:shd w:val="clear" w:color="auto" w:fill="FFFFFF"/>
        </w:rPr>
        <w:t xml:space="preserve"> функции – быть «ситом», через которое пропускать все нужное, ценное и полезное и отбрасывать тормозящее и отжившее. </w:t>
      </w:r>
    </w:p>
    <w:p w:rsidR="006C5BDF" w:rsidRPr="00876AE9" w:rsidRDefault="006C5BDF" w:rsidP="00876AE9">
      <w:pPr>
        <w:pStyle w:val="a4"/>
        <w:spacing w:line="360" w:lineRule="auto"/>
        <w:ind w:left="0"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7) </w:t>
      </w:r>
      <w:r w:rsidRPr="00876AE9">
        <w:rPr>
          <w:b/>
          <w:color w:val="000000" w:themeColor="text1"/>
          <w:sz w:val="28"/>
          <w:szCs w:val="28"/>
          <w:shd w:val="clear" w:color="auto" w:fill="FFFFFF"/>
        </w:rPr>
        <w:t>Социальная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6C5BDF">
        <w:rPr>
          <w:color w:val="000000" w:themeColor="text1"/>
          <w:sz w:val="28"/>
          <w:szCs w:val="28"/>
          <w:shd w:val="clear" w:color="auto" w:fill="FFFFFF"/>
        </w:rPr>
        <w:t xml:space="preserve">– </w:t>
      </w:r>
      <w:r w:rsidR="00E12FD1">
        <w:rPr>
          <w:color w:val="000000" w:themeColor="text1"/>
          <w:sz w:val="28"/>
          <w:szCs w:val="28"/>
          <w:shd w:val="clear" w:color="auto" w:fill="FFFFFF"/>
        </w:rPr>
        <w:t xml:space="preserve">заключается в том, чтобы </w:t>
      </w:r>
      <w:r w:rsidRPr="006C5BDF">
        <w:rPr>
          <w:color w:val="000000" w:themeColor="text1"/>
          <w:sz w:val="28"/>
          <w:szCs w:val="28"/>
          <w:shd w:val="clear" w:color="auto" w:fill="FFFFFF"/>
        </w:rPr>
        <w:t>объяснить общество, причины его возникновения, эволюцию современное состояние, его структуру, элементы, движущие силы; вскрыть противоречия, указать пути их устранения или смягчения, совершенствования об</w:t>
      </w:r>
      <w:r w:rsidR="00876AE9">
        <w:rPr>
          <w:color w:val="000000" w:themeColor="text1"/>
          <w:sz w:val="28"/>
          <w:szCs w:val="28"/>
          <w:shd w:val="clear" w:color="auto" w:fill="FFFFFF"/>
        </w:rPr>
        <w:t>щества.</w:t>
      </w:r>
    </w:p>
    <w:p w:rsidR="006C5BDF" w:rsidRPr="006C5BDF" w:rsidRDefault="006C5BDF" w:rsidP="006C5BDF">
      <w:pPr>
        <w:pStyle w:val="a4"/>
        <w:spacing w:line="360" w:lineRule="auto"/>
        <w:ind w:left="0"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8) </w:t>
      </w:r>
      <w:r w:rsidR="00876AE9" w:rsidRPr="00876AE9">
        <w:rPr>
          <w:b/>
          <w:color w:val="000000" w:themeColor="text1"/>
          <w:sz w:val="28"/>
          <w:szCs w:val="28"/>
          <w:shd w:val="clear" w:color="auto" w:fill="FFFFFF"/>
        </w:rPr>
        <w:t>Воспитательно</w:t>
      </w:r>
      <w:r w:rsidR="00876AE9">
        <w:rPr>
          <w:color w:val="000000" w:themeColor="text1"/>
          <w:sz w:val="28"/>
          <w:szCs w:val="28"/>
          <w:shd w:val="clear" w:color="auto" w:fill="FFFFFF"/>
        </w:rPr>
        <w:t xml:space="preserve"> - гуманитарная </w:t>
      </w:r>
      <w:r w:rsidR="00876AE9" w:rsidRPr="00876AE9">
        <w:rPr>
          <w:color w:val="000000" w:themeColor="text1"/>
          <w:sz w:val="28"/>
          <w:szCs w:val="28"/>
          <w:shd w:val="clear" w:color="auto" w:fill="FFFFFF"/>
        </w:rPr>
        <w:t>функция философии состоит в том, чтобы культивировать гуманистические ценности и идеалы, прививать их человеку и обществу, способствовать укреплению морали, помочь человеку адаптироваться в окружающем мире и найти смысл жизни.</w:t>
      </w:r>
    </w:p>
    <w:p w:rsidR="00365E55" w:rsidRDefault="006C5BDF" w:rsidP="00E12FD1">
      <w:pPr>
        <w:pStyle w:val="a4"/>
        <w:spacing w:line="360" w:lineRule="auto"/>
        <w:ind w:left="0"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9) </w:t>
      </w:r>
      <w:r w:rsidRPr="00876AE9">
        <w:rPr>
          <w:b/>
          <w:color w:val="000000" w:themeColor="text1"/>
          <w:sz w:val="28"/>
          <w:szCs w:val="28"/>
          <w:shd w:val="clear" w:color="auto" w:fill="FFFFFF"/>
        </w:rPr>
        <w:t>П</w:t>
      </w:r>
      <w:r w:rsidR="00876AE9" w:rsidRPr="00876AE9">
        <w:rPr>
          <w:b/>
          <w:color w:val="000000" w:themeColor="text1"/>
          <w:sz w:val="28"/>
          <w:szCs w:val="28"/>
          <w:shd w:val="clear" w:color="auto" w:fill="FFFFFF"/>
        </w:rPr>
        <w:t>рогностическая</w:t>
      </w:r>
      <w:r w:rsidR="00876AE9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876AE9" w:rsidRPr="00876AE9">
        <w:rPr>
          <w:color w:val="000000" w:themeColor="text1"/>
          <w:sz w:val="28"/>
          <w:szCs w:val="28"/>
          <w:shd w:val="clear" w:color="auto" w:fill="FFFFFF"/>
        </w:rPr>
        <w:t>заключается в том, чтобы на основании имеющихся философских знаний об окружающем мире и человеке, достижениях познания спрогнозировать тенденции развития, будущее материи, сознания, познавательных процессо</w:t>
      </w:r>
      <w:r w:rsidR="00E12FD1">
        <w:rPr>
          <w:color w:val="000000" w:themeColor="text1"/>
          <w:sz w:val="28"/>
          <w:szCs w:val="28"/>
          <w:shd w:val="clear" w:color="auto" w:fill="FFFFFF"/>
        </w:rPr>
        <w:t>в, человека, природы и общества.</w:t>
      </w:r>
    </w:p>
    <w:p w:rsidR="00E12FD1" w:rsidRPr="00E12FD1" w:rsidRDefault="00E12FD1" w:rsidP="00E12FD1">
      <w:pPr>
        <w:pStyle w:val="a4"/>
        <w:spacing w:line="360" w:lineRule="auto"/>
        <w:ind w:left="0"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876AE9" w:rsidRPr="00E12FD1" w:rsidRDefault="00B43EFA" w:rsidP="00876AE9">
      <w:pPr>
        <w:pStyle w:val="a4"/>
        <w:numPr>
          <w:ilvl w:val="1"/>
          <w:numId w:val="8"/>
        </w:numPr>
        <w:spacing w:line="360" w:lineRule="auto"/>
        <w:jc w:val="center"/>
        <w:rPr>
          <w:b/>
          <w:color w:val="000000" w:themeColor="text1"/>
          <w:sz w:val="28"/>
          <w:szCs w:val="28"/>
          <w:shd w:val="clear" w:color="auto" w:fill="FFFFFF"/>
        </w:rPr>
      </w:pPr>
      <w:r w:rsidRPr="00B43EFA">
        <w:rPr>
          <w:b/>
          <w:color w:val="000000" w:themeColor="text1"/>
          <w:sz w:val="28"/>
          <w:szCs w:val="28"/>
          <w:shd w:val="clear" w:color="auto" w:fill="FFFFFF"/>
        </w:rPr>
        <w:t xml:space="preserve">ОСНОВНЫЕ ФИЛОСОФСКИЕ ДИСЦИПЛИНЫ И  ИХ МЕСТО В </w:t>
      </w:r>
      <w:r w:rsidRPr="00876AE9">
        <w:rPr>
          <w:b/>
          <w:color w:val="000000" w:themeColor="text1"/>
          <w:sz w:val="28"/>
          <w:szCs w:val="28"/>
          <w:shd w:val="clear" w:color="auto" w:fill="FFFFFF"/>
        </w:rPr>
        <w:t>СИСТЕМЕ ПОЗНАНИЯ</w:t>
      </w:r>
    </w:p>
    <w:p w:rsidR="00B43EFA" w:rsidRPr="00876AE9" w:rsidRDefault="00876AE9" w:rsidP="00E12FD1">
      <w:pPr>
        <w:pStyle w:val="a4"/>
        <w:spacing w:line="360" w:lineRule="auto"/>
        <w:ind w:left="0"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76AE9">
        <w:rPr>
          <w:color w:val="000000" w:themeColor="text1"/>
          <w:sz w:val="28"/>
          <w:szCs w:val="28"/>
          <w:shd w:val="clear" w:color="auto" w:fill="FFFFFF"/>
        </w:rPr>
        <w:t>Структура философского знания подразделяется на четыре главных философ</w:t>
      </w:r>
      <w:r w:rsidR="00E12FD1">
        <w:rPr>
          <w:color w:val="000000" w:themeColor="text1"/>
          <w:sz w:val="28"/>
          <w:szCs w:val="28"/>
          <w:shd w:val="clear" w:color="auto" w:fill="FFFFFF"/>
        </w:rPr>
        <w:t xml:space="preserve">ских дисциплины: онтологию, </w:t>
      </w:r>
      <w:r w:rsidRPr="00876AE9">
        <w:rPr>
          <w:color w:val="000000" w:themeColor="text1"/>
          <w:sz w:val="28"/>
          <w:szCs w:val="28"/>
          <w:shd w:val="clear" w:color="auto" w:fill="FFFFFF"/>
        </w:rPr>
        <w:t xml:space="preserve">гносеологию, </w:t>
      </w:r>
      <w:r w:rsidR="00E12FD1">
        <w:rPr>
          <w:color w:val="000000" w:themeColor="text1"/>
          <w:sz w:val="28"/>
          <w:szCs w:val="28"/>
          <w:shd w:val="clear" w:color="auto" w:fill="FFFFFF"/>
        </w:rPr>
        <w:t>антропологию</w:t>
      </w:r>
      <w:r w:rsidRPr="00876AE9">
        <w:rPr>
          <w:color w:val="000000" w:themeColor="text1"/>
          <w:sz w:val="28"/>
          <w:szCs w:val="28"/>
          <w:shd w:val="clear" w:color="auto" w:fill="FFFFFF"/>
        </w:rPr>
        <w:t xml:space="preserve">, социальную </w:t>
      </w:r>
      <w:proofErr w:type="spellStart"/>
      <w:proofErr w:type="gramStart"/>
      <w:r w:rsidRPr="00876AE9">
        <w:rPr>
          <w:color w:val="000000" w:themeColor="text1"/>
          <w:sz w:val="28"/>
          <w:szCs w:val="28"/>
          <w:shd w:val="clear" w:color="auto" w:fill="FFFFFF"/>
        </w:rPr>
        <w:t>философию.Помимо</w:t>
      </w:r>
      <w:proofErr w:type="spellEnd"/>
      <w:proofErr w:type="gramEnd"/>
      <w:r w:rsidRPr="00876AE9">
        <w:rPr>
          <w:color w:val="000000" w:themeColor="text1"/>
          <w:sz w:val="28"/>
          <w:szCs w:val="28"/>
          <w:shd w:val="clear" w:color="auto" w:fill="FFFFFF"/>
        </w:rPr>
        <w:t xml:space="preserve"> основных дисциплин, выделяют дополнительные философские дисципли</w:t>
      </w:r>
      <w:r w:rsidR="00E12FD1">
        <w:rPr>
          <w:color w:val="000000" w:themeColor="text1"/>
          <w:sz w:val="28"/>
          <w:szCs w:val="28"/>
          <w:shd w:val="clear" w:color="auto" w:fill="FFFFFF"/>
        </w:rPr>
        <w:t xml:space="preserve">ны: этику, эстетику, </w:t>
      </w:r>
      <w:r w:rsidRPr="00876AE9">
        <w:rPr>
          <w:color w:val="000000" w:themeColor="text1"/>
          <w:sz w:val="28"/>
          <w:szCs w:val="28"/>
          <w:shd w:val="clear" w:color="auto" w:fill="FFFFFF"/>
        </w:rPr>
        <w:t>философию язы</w:t>
      </w:r>
      <w:r>
        <w:rPr>
          <w:color w:val="000000" w:themeColor="text1"/>
          <w:sz w:val="28"/>
          <w:szCs w:val="28"/>
          <w:shd w:val="clear" w:color="auto" w:fill="FFFFFF"/>
        </w:rPr>
        <w:t>ка, политики, права.</w:t>
      </w:r>
    </w:p>
    <w:p w:rsidR="00E12FD1" w:rsidRDefault="00876AE9" w:rsidP="00E12FD1">
      <w:pPr>
        <w:spacing w:line="360" w:lineRule="auto"/>
        <w:ind w:firstLine="709"/>
        <w:jc w:val="both"/>
        <w:rPr>
          <w:rFonts w:ascii="Helvetica" w:hAnsi="Helvetica" w:cs="Helvetica"/>
          <w:color w:val="4B4B4B"/>
          <w:sz w:val="36"/>
          <w:szCs w:val="36"/>
          <w:shd w:val="clear" w:color="auto" w:fill="FFFFFF"/>
        </w:rPr>
      </w:pPr>
      <w:r w:rsidRPr="00876AE9">
        <w:rPr>
          <w:color w:val="000000" w:themeColor="text1"/>
          <w:sz w:val="28"/>
          <w:szCs w:val="28"/>
          <w:shd w:val="clear" w:color="auto" w:fill="FFFFFF"/>
        </w:rPr>
        <w:lastRenderedPageBreak/>
        <w:t>Мы наметили лишь отдельные контуры проблемного поля философского знания, позволяющие определить динамику и многообразие предмета философии. В рамках собственно философского знания уже на ранних этапах становления началась его дифференциация, в результате которой постепенно оформились следующие разделы философского знания:</w:t>
      </w:r>
      <w:r w:rsidR="007B28CB" w:rsidRPr="007B28CB">
        <w:rPr>
          <w:rFonts w:ascii="Helvetica" w:hAnsi="Helvetica" w:cs="Helvetica"/>
          <w:color w:val="4B4B4B"/>
          <w:sz w:val="36"/>
          <w:szCs w:val="36"/>
          <w:shd w:val="clear" w:color="auto" w:fill="FFFFFF"/>
        </w:rPr>
        <w:t xml:space="preserve"> </w:t>
      </w:r>
    </w:p>
    <w:p w:rsidR="00876AE9" w:rsidRPr="00876AE9" w:rsidRDefault="007B28CB" w:rsidP="00E12FD1">
      <w:pPr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7B28CB">
        <w:rPr>
          <w:b/>
          <w:color w:val="000000" w:themeColor="text1"/>
          <w:sz w:val="28"/>
          <w:szCs w:val="28"/>
          <w:shd w:val="clear" w:color="auto" w:fill="FFFFFF"/>
        </w:rPr>
        <w:t>-</w:t>
      </w:r>
      <w:r w:rsidR="00876AE9" w:rsidRPr="007B28CB">
        <w:rPr>
          <w:b/>
          <w:color w:val="000000" w:themeColor="text1"/>
          <w:sz w:val="28"/>
          <w:szCs w:val="28"/>
          <w:shd w:val="clear" w:color="auto" w:fill="FFFFFF"/>
        </w:rPr>
        <w:t xml:space="preserve"> онтология</w:t>
      </w:r>
      <w:r w:rsidR="00876AE9" w:rsidRPr="00876AE9">
        <w:rPr>
          <w:color w:val="000000" w:themeColor="text1"/>
          <w:sz w:val="28"/>
          <w:szCs w:val="28"/>
          <w:shd w:val="clear" w:color="auto" w:fill="FFFFFF"/>
        </w:rPr>
        <w:t xml:space="preserve"> – учение о бытии, о первоначалах всего сущего, о критериях существования, общих принципах и закономерностях существования;</w:t>
      </w:r>
    </w:p>
    <w:p w:rsidR="00876AE9" w:rsidRPr="00876AE9" w:rsidRDefault="007B28CB" w:rsidP="00E12FD1">
      <w:pPr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7B28CB">
        <w:rPr>
          <w:b/>
          <w:color w:val="000000" w:themeColor="text1"/>
          <w:sz w:val="28"/>
          <w:szCs w:val="28"/>
          <w:shd w:val="clear" w:color="auto" w:fill="FFFFFF"/>
        </w:rPr>
        <w:t xml:space="preserve">- </w:t>
      </w:r>
      <w:r w:rsidR="00876AE9" w:rsidRPr="007B28CB">
        <w:rPr>
          <w:b/>
          <w:color w:val="000000" w:themeColor="text1"/>
          <w:sz w:val="28"/>
          <w:szCs w:val="28"/>
          <w:shd w:val="clear" w:color="auto" w:fill="FFFFFF"/>
        </w:rPr>
        <w:t>гносеология</w:t>
      </w:r>
      <w:r w:rsidR="00876AE9" w:rsidRPr="00876AE9">
        <w:rPr>
          <w:color w:val="000000" w:themeColor="text1"/>
          <w:sz w:val="28"/>
          <w:szCs w:val="28"/>
          <w:shd w:val="clear" w:color="auto" w:fill="FFFFFF"/>
        </w:rPr>
        <w:t xml:space="preserve"> – раздел философии, в котором изучаются проблемы природы познания и его возможностей, отношение знания  к реальности, выявляются условия  достоверности и истинности знания;</w:t>
      </w:r>
    </w:p>
    <w:p w:rsidR="00876AE9" w:rsidRDefault="007B28CB" w:rsidP="00E12FD1">
      <w:pPr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7B28CB">
        <w:rPr>
          <w:b/>
          <w:color w:val="000000" w:themeColor="text1"/>
          <w:sz w:val="28"/>
          <w:szCs w:val="28"/>
          <w:shd w:val="clear" w:color="auto" w:fill="FFFFFF"/>
        </w:rPr>
        <w:t>- а</w:t>
      </w:r>
      <w:r w:rsidR="00876AE9" w:rsidRPr="007B28CB">
        <w:rPr>
          <w:b/>
          <w:color w:val="000000" w:themeColor="text1"/>
          <w:sz w:val="28"/>
          <w:szCs w:val="28"/>
          <w:shd w:val="clear" w:color="auto" w:fill="FFFFFF"/>
        </w:rPr>
        <w:t>нтропология</w:t>
      </w:r>
      <w:r w:rsidR="00876AE9" w:rsidRPr="00876AE9">
        <w:rPr>
          <w:color w:val="000000" w:themeColor="text1"/>
          <w:sz w:val="28"/>
          <w:szCs w:val="28"/>
          <w:shd w:val="clear" w:color="auto" w:fill="FFFFFF"/>
        </w:rPr>
        <w:t xml:space="preserve"> – философское учение о человеке;</w:t>
      </w:r>
    </w:p>
    <w:p w:rsidR="007B28CB" w:rsidRPr="00876AE9" w:rsidRDefault="007B28CB" w:rsidP="00E12FD1">
      <w:pPr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7B28CB">
        <w:rPr>
          <w:b/>
          <w:color w:val="000000" w:themeColor="text1"/>
          <w:sz w:val="28"/>
          <w:szCs w:val="28"/>
          <w:shd w:val="clear" w:color="auto" w:fill="FFFFFF"/>
        </w:rPr>
        <w:t>- этика</w:t>
      </w:r>
      <w:r w:rsidRPr="007B28CB">
        <w:rPr>
          <w:color w:val="000000" w:themeColor="text1"/>
          <w:sz w:val="28"/>
          <w:szCs w:val="28"/>
          <w:shd w:val="clear" w:color="auto" w:fill="FFFFFF"/>
        </w:rPr>
        <w:t xml:space="preserve"> важнейшая часть философии, (греч. </w:t>
      </w:r>
      <w:proofErr w:type="spellStart"/>
      <w:r w:rsidRPr="007B28CB">
        <w:rPr>
          <w:color w:val="000000" w:themeColor="text1"/>
          <w:sz w:val="28"/>
          <w:szCs w:val="28"/>
          <w:shd w:val="clear" w:color="auto" w:fill="FFFFFF"/>
        </w:rPr>
        <w:t>ἠϑικά</w:t>
      </w:r>
      <w:proofErr w:type="spellEnd"/>
      <w:r w:rsidRPr="007B28CB">
        <w:rPr>
          <w:color w:val="000000" w:themeColor="text1"/>
          <w:sz w:val="28"/>
          <w:szCs w:val="28"/>
          <w:shd w:val="clear" w:color="auto" w:fill="FFFFFF"/>
        </w:rPr>
        <w:t xml:space="preserve">, от </w:t>
      </w:r>
      <w:proofErr w:type="spellStart"/>
      <w:r w:rsidRPr="007B28CB">
        <w:rPr>
          <w:color w:val="000000" w:themeColor="text1"/>
          <w:sz w:val="28"/>
          <w:szCs w:val="28"/>
          <w:shd w:val="clear" w:color="auto" w:fill="FFFFFF"/>
        </w:rPr>
        <w:t>ηϑικός</w:t>
      </w:r>
      <w:proofErr w:type="spellEnd"/>
      <w:r w:rsidRPr="007B28CB">
        <w:rPr>
          <w:color w:val="000000" w:themeColor="text1"/>
          <w:sz w:val="28"/>
          <w:szCs w:val="28"/>
          <w:shd w:val="clear" w:color="auto" w:fill="FFFFFF"/>
        </w:rPr>
        <w:t xml:space="preserve"> – относящийся к нраву, характеру; лат. </w:t>
      </w:r>
      <w:proofErr w:type="spellStart"/>
      <w:r w:rsidRPr="007B28CB">
        <w:rPr>
          <w:color w:val="000000" w:themeColor="text1"/>
          <w:sz w:val="28"/>
          <w:szCs w:val="28"/>
          <w:shd w:val="clear" w:color="auto" w:fill="FFFFFF"/>
        </w:rPr>
        <w:t>ethica</w:t>
      </w:r>
      <w:proofErr w:type="spellEnd"/>
      <w:r w:rsidRPr="007B28CB">
        <w:rPr>
          <w:color w:val="000000" w:themeColor="text1"/>
          <w:sz w:val="28"/>
          <w:szCs w:val="28"/>
          <w:shd w:val="clear" w:color="auto" w:fill="FFFFFF"/>
        </w:rPr>
        <w:t>) – практическая философия, наука о морали (нравственности).</w:t>
      </w:r>
    </w:p>
    <w:p w:rsidR="00876AE9" w:rsidRDefault="007B28CB" w:rsidP="00E12FD1">
      <w:pPr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- </w:t>
      </w:r>
      <w:r w:rsidRPr="007B28CB">
        <w:rPr>
          <w:b/>
          <w:color w:val="000000" w:themeColor="text1"/>
          <w:sz w:val="28"/>
          <w:szCs w:val="28"/>
          <w:shd w:val="clear" w:color="auto" w:fill="FFFFFF"/>
        </w:rPr>
        <w:t>эстетика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7B28CB">
        <w:rPr>
          <w:color w:val="000000" w:themeColor="text1"/>
          <w:sz w:val="28"/>
          <w:szCs w:val="28"/>
          <w:shd w:val="clear" w:color="auto" w:fill="FFFFFF"/>
        </w:rPr>
        <w:t xml:space="preserve">(от греч. </w:t>
      </w:r>
      <w:proofErr w:type="spellStart"/>
      <w:r w:rsidRPr="007B28CB">
        <w:rPr>
          <w:color w:val="000000" w:themeColor="text1"/>
          <w:sz w:val="28"/>
          <w:szCs w:val="28"/>
          <w:shd w:val="clear" w:color="auto" w:fill="FFFFFF"/>
        </w:rPr>
        <w:t>aisthetikos</w:t>
      </w:r>
      <w:proofErr w:type="spellEnd"/>
      <w:r w:rsidRPr="007B28CB">
        <w:rPr>
          <w:color w:val="000000" w:themeColor="text1"/>
          <w:sz w:val="28"/>
          <w:szCs w:val="28"/>
          <w:shd w:val="clear" w:color="auto" w:fill="FFFFFF"/>
        </w:rPr>
        <w:t xml:space="preserve"> — чу</w:t>
      </w:r>
      <w:r>
        <w:rPr>
          <w:color w:val="000000" w:themeColor="text1"/>
          <w:sz w:val="28"/>
          <w:szCs w:val="28"/>
          <w:shd w:val="clear" w:color="auto" w:fill="FFFFFF"/>
        </w:rPr>
        <w:t>вствующий, чувственный) — философская</w:t>
      </w:r>
      <w:r w:rsidRPr="007B28CB">
        <w:rPr>
          <w:color w:val="000000" w:themeColor="text1"/>
          <w:sz w:val="28"/>
          <w:szCs w:val="28"/>
          <w:shd w:val="clear" w:color="auto" w:fill="FFFFFF"/>
        </w:rPr>
        <w:t xml:space="preserve"> дисциплина, изучающая природу всего многообразия выразительных форм окружающего мира, их стро</w:t>
      </w:r>
      <w:r>
        <w:rPr>
          <w:color w:val="000000" w:themeColor="text1"/>
          <w:sz w:val="28"/>
          <w:szCs w:val="28"/>
          <w:shd w:val="clear" w:color="auto" w:fill="FFFFFF"/>
        </w:rPr>
        <w:t>ение и модификацию. Эстетика</w:t>
      </w:r>
      <w:r w:rsidRPr="007B28CB">
        <w:rPr>
          <w:color w:val="000000" w:themeColor="text1"/>
          <w:sz w:val="28"/>
          <w:szCs w:val="28"/>
          <w:shd w:val="clear" w:color="auto" w:fill="FFFFFF"/>
        </w:rPr>
        <w:t xml:space="preserve"> ориентирована на выявление универсалий в чувственном восприятии выразительных форм реальности.</w:t>
      </w:r>
    </w:p>
    <w:p w:rsidR="000C3134" w:rsidRDefault="007B28CB" w:rsidP="00E12FD1">
      <w:pPr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-</w:t>
      </w:r>
      <w:r w:rsidRPr="007B28CB">
        <w:t xml:space="preserve"> </w:t>
      </w:r>
      <w:r>
        <w:t xml:space="preserve"> </w:t>
      </w:r>
      <w:proofErr w:type="spellStart"/>
      <w:r w:rsidRPr="007B28CB">
        <w:rPr>
          <w:b/>
          <w:color w:val="000000" w:themeColor="text1"/>
          <w:sz w:val="28"/>
          <w:szCs w:val="28"/>
          <w:shd w:val="clear" w:color="auto" w:fill="FFFFFF"/>
        </w:rPr>
        <w:t>социолоогия</w:t>
      </w:r>
      <w:proofErr w:type="spellEnd"/>
      <w:r w:rsidRPr="007B28CB">
        <w:rPr>
          <w:color w:val="000000" w:themeColor="text1"/>
          <w:sz w:val="28"/>
          <w:szCs w:val="28"/>
          <w:shd w:val="clear" w:color="auto" w:fill="FFFFFF"/>
        </w:rPr>
        <w:t xml:space="preserve"> (от лат. </w:t>
      </w:r>
      <w:proofErr w:type="spellStart"/>
      <w:r w:rsidRPr="007B28CB">
        <w:rPr>
          <w:color w:val="000000" w:themeColor="text1"/>
          <w:sz w:val="28"/>
          <w:szCs w:val="28"/>
          <w:shd w:val="clear" w:color="auto" w:fill="FFFFFF"/>
        </w:rPr>
        <w:t>societas</w:t>
      </w:r>
      <w:proofErr w:type="spellEnd"/>
      <w:r w:rsidRPr="007B28CB">
        <w:rPr>
          <w:color w:val="000000" w:themeColor="text1"/>
          <w:sz w:val="28"/>
          <w:szCs w:val="28"/>
          <w:shd w:val="clear" w:color="auto" w:fill="FFFFFF"/>
        </w:rPr>
        <w:t xml:space="preserve"> — общество + др.-греч. </w:t>
      </w:r>
      <w:proofErr w:type="spellStart"/>
      <w:r w:rsidRPr="007B28CB">
        <w:rPr>
          <w:color w:val="000000" w:themeColor="text1"/>
          <w:sz w:val="28"/>
          <w:szCs w:val="28"/>
          <w:shd w:val="clear" w:color="auto" w:fill="FFFFFF"/>
        </w:rPr>
        <w:t>λόγος</w:t>
      </w:r>
      <w:proofErr w:type="spellEnd"/>
      <w:r w:rsidRPr="007B28CB">
        <w:rPr>
          <w:color w:val="000000" w:themeColor="text1"/>
          <w:sz w:val="28"/>
          <w:szCs w:val="28"/>
          <w:shd w:val="clear" w:color="auto" w:fill="FFFFFF"/>
        </w:rPr>
        <w:t xml:space="preserve"> — наука) — это наука об обществе, системах, составляющих его, закономерностях его функционирования и развития, социальных институтах, отношениях и общностях. </w:t>
      </w:r>
    </w:p>
    <w:p w:rsidR="00E12FD1" w:rsidRDefault="007B28CB" w:rsidP="00E12FD1">
      <w:pPr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- </w:t>
      </w:r>
      <w:r w:rsidRPr="007B28CB">
        <w:rPr>
          <w:b/>
          <w:color w:val="000000" w:themeColor="text1"/>
          <w:sz w:val="28"/>
          <w:szCs w:val="28"/>
          <w:shd w:val="clear" w:color="auto" w:fill="FFFFFF"/>
        </w:rPr>
        <w:t>логика</w:t>
      </w:r>
      <w:r w:rsidRPr="007B28CB">
        <w:rPr>
          <w:color w:val="000000" w:themeColor="text1"/>
          <w:sz w:val="28"/>
          <w:szCs w:val="28"/>
          <w:shd w:val="clear" w:color="auto" w:fill="FFFFFF"/>
        </w:rPr>
        <w:t xml:space="preserve"> (греч. </w:t>
      </w:r>
      <w:proofErr w:type="spellStart"/>
      <w:r w:rsidRPr="007B28CB">
        <w:rPr>
          <w:color w:val="000000" w:themeColor="text1"/>
          <w:sz w:val="28"/>
          <w:szCs w:val="28"/>
          <w:shd w:val="clear" w:color="auto" w:fill="FFFFFF"/>
        </w:rPr>
        <w:t>logike</w:t>
      </w:r>
      <w:proofErr w:type="spellEnd"/>
      <w:r w:rsidRPr="007B28CB">
        <w:rPr>
          <w:color w:val="000000" w:themeColor="text1"/>
          <w:sz w:val="28"/>
          <w:szCs w:val="28"/>
          <w:shd w:val="clear" w:color="auto" w:fill="FFFFFF"/>
        </w:rPr>
        <w:t>) - наука о способах доказательств и опровержений;</w:t>
      </w:r>
      <w:r w:rsidR="00E12FD1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7B28CB">
        <w:rPr>
          <w:color w:val="000000" w:themeColor="text1"/>
          <w:sz w:val="28"/>
          <w:szCs w:val="28"/>
          <w:shd w:val="clear" w:color="auto" w:fill="FFFFFF"/>
        </w:rPr>
        <w:t>совокупность научных теорий, в каждой из которых рассматриваются</w:t>
      </w:r>
      <w:r w:rsidR="00E12FD1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7B28CB">
        <w:rPr>
          <w:color w:val="000000" w:themeColor="text1"/>
          <w:sz w:val="28"/>
          <w:szCs w:val="28"/>
          <w:shd w:val="clear" w:color="auto" w:fill="FFFFFF"/>
        </w:rPr>
        <w:t>определенные способы доказательств и опровержений. Основателем логики</w:t>
      </w:r>
      <w:r w:rsidR="00E12FD1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7B28CB">
        <w:rPr>
          <w:color w:val="000000" w:themeColor="text1"/>
          <w:sz w:val="28"/>
          <w:szCs w:val="28"/>
          <w:shd w:val="clear" w:color="auto" w:fill="FFFFFF"/>
        </w:rPr>
        <w:t>считается Аристотель.</w:t>
      </w:r>
    </w:p>
    <w:p w:rsidR="000C3134" w:rsidRPr="00B02687" w:rsidRDefault="00E12FD1" w:rsidP="00B02687">
      <w:pPr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E12FD1">
        <w:rPr>
          <w:color w:val="000000" w:themeColor="text1"/>
          <w:sz w:val="28"/>
          <w:szCs w:val="28"/>
          <w:shd w:val="clear" w:color="auto" w:fill="FFFFFF"/>
        </w:rPr>
        <w:t>Эти разделы несводимы друг к друг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у, но тесно связаны между собой и имеют место в системе познания, </w:t>
      </w:r>
      <w:r w:rsidRPr="00E12FD1">
        <w:rPr>
          <w:color w:val="000000" w:themeColor="text1"/>
          <w:sz w:val="28"/>
          <w:szCs w:val="28"/>
          <w:shd w:val="clear" w:color="auto" w:fill="FFFFFF"/>
        </w:rPr>
        <w:t>философия сохраняет свою специфику</w:t>
      </w:r>
      <w:r>
        <w:rPr>
          <w:color w:val="000000" w:themeColor="text1"/>
          <w:sz w:val="28"/>
          <w:szCs w:val="28"/>
          <w:shd w:val="clear" w:color="auto" w:fill="FFFFFF"/>
        </w:rPr>
        <w:t>,</w:t>
      </w:r>
      <w:r w:rsidRPr="00E12FD1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</w:rPr>
        <w:t>н</w:t>
      </w:r>
      <w:r w:rsidRPr="00E12FD1">
        <w:rPr>
          <w:color w:val="000000" w:themeColor="text1"/>
          <w:sz w:val="28"/>
          <w:szCs w:val="28"/>
          <w:shd w:val="clear" w:color="auto" w:fill="FFFFFF"/>
        </w:rPr>
        <w:t>аходясь в зависимости от научного знания,  и обладает относительной самостоятельностью, что дает возможность получать в ее рамках такие выводы, сделать которые не может ни одна частная наука. Философия часто предвосхищала целые области будущего развития науки самим фактом постановки новых теоретических проблем.</w:t>
      </w:r>
    </w:p>
    <w:p w:rsidR="000C3134" w:rsidRDefault="000C3134" w:rsidP="00991C3C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0C3134">
        <w:rPr>
          <w:b/>
          <w:sz w:val="28"/>
          <w:szCs w:val="28"/>
        </w:rPr>
        <w:lastRenderedPageBreak/>
        <w:t>ЗАКЛЮЧЕНИЕ</w:t>
      </w:r>
    </w:p>
    <w:p w:rsidR="000C3134" w:rsidRPr="000C3134" w:rsidRDefault="000C3134" w:rsidP="000C3134">
      <w:pPr>
        <w:spacing w:line="360" w:lineRule="auto"/>
        <w:ind w:firstLine="709"/>
        <w:jc w:val="both"/>
        <w:rPr>
          <w:sz w:val="28"/>
          <w:szCs w:val="28"/>
        </w:rPr>
      </w:pPr>
      <w:r w:rsidRPr="000C3134">
        <w:rPr>
          <w:sz w:val="28"/>
          <w:szCs w:val="28"/>
        </w:rPr>
        <w:t>Философия - средство самопознания и самосознания человека, который является высшим звеном космической эволюции. Философия помогает человеку осознать уникальность своего бытия, раскрыть высшие ценности своей жизни и на этой основе сформулировать свои представления о смысле жизни, о своем предназначении, о свободе, истине, добре, творчестве, красоте, счастье.</w:t>
      </w:r>
    </w:p>
    <w:p w:rsidR="000C3134" w:rsidRPr="000C3134" w:rsidRDefault="000C3134" w:rsidP="000C3134">
      <w:pPr>
        <w:spacing w:line="360" w:lineRule="auto"/>
        <w:ind w:firstLine="709"/>
        <w:jc w:val="both"/>
        <w:rPr>
          <w:sz w:val="28"/>
          <w:szCs w:val="28"/>
        </w:rPr>
      </w:pPr>
      <w:r w:rsidRPr="000C3134">
        <w:rPr>
          <w:sz w:val="28"/>
          <w:szCs w:val="28"/>
        </w:rPr>
        <w:t>В философии находит логическое завершение умственное развитие личности, выражается суверенитет человеческого интеллекта, который именно благодаря философии приобретает права з</w:t>
      </w:r>
      <w:r>
        <w:rPr>
          <w:sz w:val="28"/>
          <w:szCs w:val="28"/>
        </w:rPr>
        <w:t>аконодателя человеческой жизни.</w:t>
      </w:r>
    </w:p>
    <w:p w:rsidR="000C3134" w:rsidRDefault="000C3134" w:rsidP="000C3134">
      <w:pPr>
        <w:spacing w:line="360" w:lineRule="auto"/>
        <w:ind w:firstLine="709"/>
        <w:jc w:val="both"/>
        <w:rPr>
          <w:sz w:val="28"/>
          <w:szCs w:val="28"/>
        </w:rPr>
      </w:pPr>
      <w:r w:rsidRPr="000C3134">
        <w:rPr>
          <w:sz w:val="28"/>
          <w:szCs w:val="28"/>
        </w:rPr>
        <w:t>Без философии невозможно стать высокообразованным и обладающим тонкой интеллектуальностью человеком. Философия формирует у личности универсальную широту кругозора, уверенность в своих духовных силах, склонность к критическому анализу и постоянному творческому поиску. Философия нужна каждому для самореализации в качестве разумного существа и единственного в материальном мире носителя и субъекта духовности. Философия является интеллектуально-духовным ядром культуры. Философия обеспечивает полноту интеллектуального потенциала личности.</w:t>
      </w:r>
    </w:p>
    <w:p w:rsidR="000C3134" w:rsidRDefault="000C3134" w:rsidP="000C3134">
      <w:pPr>
        <w:spacing w:line="360" w:lineRule="auto"/>
        <w:ind w:firstLine="709"/>
        <w:jc w:val="both"/>
        <w:rPr>
          <w:sz w:val="28"/>
          <w:szCs w:val="28"/>
        </w:rPr>
      </w:pPr>
      <w:r w:rsidRPr="000C3134">
        <w:rPr>
          <w:sz w:val="28"/>
          <w:szCs w:val="28"/>
        </w:rPr>
        <w:t>Философия  заставляет людей думать. Бер</w:t>
      </w:r>
      <w:r>
        <w:rPr>
          <w:sz w:val="28"/>
          <w:szCs w:val="28"/>
        </w:rPr>
        <w:t xml:space="preserve">тран Рассел пишет в своей книге </w:t>
      </w:r>
      <w:r w:rsidRPr="000C3134">
        <w:rPr>
          <w:sz w:val="28"/>
          <w:szCs w:val="28"/>
        </w:rPr>
        <w:t>«История западной философии»: «Она умеряет религиозные и философские страсти,</w:t>
      </w:r>
      <w:r>
        <w:rPr>
          <w:sz w:val="28"/>
          <w:szCs w:val="28"/>
        </w:rPr>
        <w:t xml:space="preserve"> </w:t>
      </w:r>
      <w:r w:rsidRPr="000C3134">
        <w:rPr>
          <w:sz w:val="28"/>
          <w:szCs w:val="28"/>
        </w:rPr>
        <w:t>а занятия ею делают людей более интеллект</w:t>
      </w:r>
      <w:r>
        <w:rPr>
          <w:sz w:val="28"/>
          <w:szCs w:val="28"/>
        </w:rPr>
        <w:t xml:space="preserve">уальными особями, что не так уж </w:t>
      </w:r>
      <w:r w:rsidRPr="000C3134">
        <w:rPr>
          <w:sz w:val="28"/>
          <w:szCs w:val="28"/>
        </w:rPr>
        <w:t>плохо для мира, в котором немало глупостей.» Изменить мир, считает он, можно</w:t>
      </w:r>
      <w:r>
        <w:rPr>
          <w:sz w:val="28"/>
          <w:szCs w:val="28"/>
        </w:rPr>
        <w:t xml:space="preserve"> </w:t>
      </w:r>
      <w:r w:rsidRPr="000C3134">
        <w:rPr>
          <w:sz w:val="28"/>
          <w:szCs w:val="28"/>
        </w:rPr>
        <w:t>лучше всего  путем морального совершенств</w:t>
      </w:r>
      <w:r>
        <w:rPr>
          <w:sz w:val="28"/>
          <w:szCs w:val="28"/>
        </w:rPr>
        <w:t xml:space="preserve">ования и самосовершенствования. </w:t>
      </w:r>
      <w:r w:rsidRPr="000C3134">
        <w:rPr>
          <w:sz w:val="28"/>
          <w:szCs w:val="28"/>
        </w:rPr>
        <w:t>Философия способна сделать это. Человек должен действовать на основе своей</w:t>
      </w:r>
      <w:r>
        <w:rPr>
          <w:sz w:val="28"/>
          <w:szCs w:val="28"/>
        </w:rPr>
        <w:t xml:space="preserve"> </w:t>
      </w:r>
      <w:r w:rsidRPr="000C3134">
        <w:rPr>
          <w:sz w:val="28"/>
          <w:szCs w:val="28"/>
        </w:rPr>
        <w:t>мысли и своей воли. Но с одним условием: н</w:t>
      </w:r>
      <w:r>
        <w:rPr>
          <w:sz w:val="28"/>
          <w:szCs w:val="28"/>
        </w:rPr>
        <w:t xml:space="preserve">е покушаться на свободу других. </w:t>
      </w:r>
      <w:r w:rsidRPr="000C3134">
        <w:rPr>
          <w:sz w:val="28"/>
          <w:szCs w:val="28"/>
        </w:rPr>
        <w:t>Имея здоровье, благосостояние и способност</w:t>
      </w:r>
      <w:r>
        <w:rPr>
          <w:sz w:val="28"/>
          <w:szCs w:val="28"/>
        </w:rPr>
        <w:t xml:space="preserve">ь к творческому труду, он может </w:t>
      </w:r>
      <w:r w:rsidRPr="000C3134">
        <w:rPr>
          <w:sz w:val="28"/>
          <w:szCs w:val="28"/>
        </w:rPr>
        <w:t>преуспеть в духовном самосовер</w:t>
      </w:r>
      <w:r>
        <w:rPr>
          <w:sz w:val="28"/>
          <w:szCs w:val="28"/>
        </w:rPr>
        <w:t xml:space="preserve">шенствовании и достичь счастья. </w:t>
      </w:r>
      <w:r w:rsidRPr="000C3134">
        <w:rPr>
          <w:sz w:val="28"/>
          <w:szCs w:val="28"/>
        </w:rPr>
        <w:t>Назначение философии – поиск удела человек</w:t>
      </w:r>
      <w:r>
        <w:rPr>
          <w:sz w:val="28"/>
          <w:szCs w:val="28"/>
        </w:rPr>
        <w:t xml:space="preserve">а, обеспечение бытия человека в </w:t>
      </w:r>
      <w:r w:rsidRPr="000C3134">
        <w:rPr>
          <w:sz w:val="28"/>
          <w:szCs w:val="28"/>
        </w:rPr>
        <w:t>причудливом мире.</w:t>
      </w:r>
    </w:p>
    <w:p w:rsidR="000C3134" w:rsidRDefault="000C3134" w:rsidP="000C3134">
      <w:pPr>
        <w:spacing w:line="360" w:lineRule="auto"/>
        <w:ind w:firstLine="709"/>
        <w:jc w:val="both"/>
        <w:rPr>
          <w:sz w:val="28"/>
          <w:szCs w:val="28"/>
        </w:rPr>
      </w:pPr>
    </w:p>
    <w:p w:rsidR="000C3134" w:rsidRDefault="000C3134" w:rsidP="000C3134">
      <w:pPr>
        <w:spacing w:line="360" w:lineRule="auto"/>
        <w:ind w:firstLine="709"/>
        <w:jc w:val="both"/>
        <w:rPr>
          <w:sz w:val="28"/>
          <w:szCs w:val="28"/>
        </w:rPr>
      </w:pPr>
    </w:p>
    <w:p w:rsidR="000C3134" w:rsidRDefault="000C3134" w:rsidP="000C3134">
      <w:pPr>
        <w:spacing w:line="360" w:lineRule="auto"/>
        <w:ind w:firstLine="709"/>
        <w:jc w:val="both"/>
        <w:rPr>
          <w:sz w:val="28"/>
          <w:szCs w:val="28"/>
        </w:rPr>
      </w:pPr>
    </w:p>
    <w:p w:rsidR="00991C3C" w:rsidRPr="00B02687" w:rsidRDefault="00991C3C" w:rsidP="00B02687">
      <w:pPr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991C3C">
        <w:rPr>
          <w:b/>
          <w:sz w:val="28"/>
          <w:szCs w:val="28"/>
        </w:rPr>
        <w:lastRenderedPageBreak/>
        <w:t>ЛИТЕРАТУРА</w:t>
      </w:r>
    </w:p>
    <w:p w:rsidR="00991C3C" w:rsidRPr="00B02687" w:rsidRDefault="00991C3C" w:rsidP="00B02687">
      <w:pPr>
        <w:pStyle w:val="a4"/>
        <w:numPr>
          <w:ilvl w:val="0"/>
          <w:numId w:val="14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B02687">
        <w:rPr>
          <w:sz w:val="28"/>
          <w:szCs w:val="28"/>
        </w:rPr>
        <w:t>Несмеенов</w:t>
      </w:r>
      <w:proofErr w:type="spellEnd"/>
      <w:r w:rsidRPr="00B02687">
        <w:rPr>
          <w:sz w:val="28"/>
          <w:szCs w:val="28"/>
        </w:rPr>
        <w:t xml:space="preserve"> Е. Е.  «Основы философии в вопросах и ответах», М., 1997.</w:t>
      </w:r>
    </w:p>
    <w:p w:rsidR="00B02687" w:rsidRDefault="00991C3C" w:rsidP="00B02687">
      <w:pPr>
        <w:pStyle w:val="a4"/>
        <w:numPr>
          <w:ilvl w:val="0"/>
          <w:numId w:val="1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02687">
        <w:rPr>
          <w:sz w:val="28"/>
          <w:szCs w:val="28"/>
        </w:rPr>
        <w:t>Философия. Под ред. Л.Г. Кононовича, Г.И. Медведева, Ростов-на-Дону</w:t>
      </w:r>
      <w:r w:rsidR="00B02687">
        <w:rPr>
          <w:sz w:val="28"/>
          <w:szCs w:val="28"/>
        </w:rPr>
        <w:t xml:space="preserve"> </w:t>
      </w:r>
      <w:r w:rsidRPr="00B02687">
        <w:rPr>
          <w:sz w:val="28"/>
          <w:szCs w:val="28"/>
        </w:rPr>
        <w:t>«Феникс» 1996.</w:t>
      </w:r>
    </w:p>
    <w:p w:rsidR="00B02687" w:rsidRDefault="00991C3C" w:rsidP="00B02687">
      <w:pPr>
        <w:pStyle w:val="a4"/>
        <w:numPr>
          <w:ilvl w:val="0"/>
          <w:numId w:val="1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02687">
        <w:rPr>
          <w:sz w:val="28"/>
          <w:szCs w:val="28"/>
        </w:rPr>
        <w:t xml:space="preserve">Виноградов Н.Д. Философия Давида Юма. Основные теоретические принципы. - М.: </w:t>
      </w:r>
      <w:proofErr w:type="spellStart"/>
      <w:r w:rsidRPr="00B02687">
        <w:rPr>
          <w:sz w:val="28"/>
          <w:szCs w:val="28"/>
        </w:rPr>
        <w:t>Либроком</w:t>
      </w:r>
      <w:proofErr w:type="spellEnd"/>
      <w:r w:rsidRPr="00B02687">
        <w:rPr>
          <w:sz w:val="28"/>
          <w:szCs w:val="28"/>
        </w:rPr>
        <w:t>, 2011. - 264 с.</w:t>
      </w:r>
    </w:p>
    <w:p w:rsidR="00B02687" w:rsidRDefault="00991C3C" w:rsidP="00B02687">
      <w:pPr>
        <w:pStyle w:val="a4"/>
        <w:numPr>
          <w:ilvl w:val="0"/>
          <w:numId w:val="1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02687">
        <w:rPr>
          <w:sz w:val="28"/>
          <w:szCs w:val="28"/>
        </w:rPr>
        <w:t>Библер А. Что есть философия? // Вопросы философии - 1995 -    № 1.</w:t>
      </w:r>
    </w:p>
    <w:p w:rsidR="00B02687" w:rsidRDefault="00991C3C" w:rsidP="00B02687">
      <w:pPr>
        <w:pStyle w:val="a4"/>
        <w:numPr>
          <w:ilvl w:val="0"/>
          <w:numId w:val="1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02687">
        <w:rPr>
          <w:sz w:val="28"/>
          <w:szCs w:val="28"/>
        </w:rPr>
        <w:t xml:space="preserve">«Философия», учеб. пособие / В.О. </w:t>
      </w:r>
      <w:proofErr w:type="spellStart"/>
      <w:r w:rsidRPr="00B02687">
        <w:rPr>
          <w:sz w:val="28"/>
          <w:szCs w:val="28"/>
        </w:rPr>
        <w:t>Бернацкий</w:t>
      </w:r>
      <w:proofErr w:type="spellEnd"/>
      <w:r w:rsidRPr="00B02687">
        <w:rPr>
          <w:sz w:val="28"/>
          <w:szCs w:val="28"/>
        </w:rPr>
        <w:t xml:space="preserve"> [и др.]; под общ. ред. Н.П. Маховой. – Омск: Изд-во </w:t>
      </w:r>
      <w:proofErr w:type="spellStart"/>
      <w:r w:rsidRPr="00B02687">
        <w:rPr>
          <w:sz w:val="28"/>
          <w:szCs w:val="28"/>
        </w:rPr>
        <w:t>ОмГТУ</w:t>
      </w:r>
      <w:proofErr w:type="spellEnd"/>
      <w:r w:rsidRPr="00B02687">
        <w:rPr>
          <w:sz w:val="28"/>
          <w:szCs w:val="28"/>
        </w:rPr>
        <w:t>, 2008. – 352 с</w:t>
      </w:r>
    </w:p>
    <w:p w:rsidR="00B02687" w:rsidRDefault="00B02687" w:rsidP="00B02687">
      <w:pPr>
        <w:pStyle w:val="a4"/>
        <w:numPr>
          <w:ilvl w:val="0"/>
          <w:numId w:val="1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02687">
        <w:rPr>
          <w:sz w:val="28"/>
          <w:szCs w:val="28"/>
        </w:rPr>
        <w:t xml:space="preserve">«Основы философии: краткие лекции». – URL: </w:t>
      </w:r>
      <w:proofErr w:type="spellStart"/>
      <w:r w:rsidRPr="00B02687">
        <w:rPr>
          <w:sz w:val="28"/>
          <w:szCs w:val="28"/>
        </w:rPr>
        <w:t>grandars</w:t>
      </w:r>
      <w:proofErr w:type="spellEnd"/>
      <w:r w:rsidRPr="00B02687">
        <w:rPr>
          <w:sz w:val="28"/>
          <w:szCs w:val="28"/>
        </w:rPr>
        <w:t>/</w:t>
      </w:r>
      <w:proofErr w:type="spellStart"/>
      <w:r w:rsidRPr="00B02687">
        <w:rPr>
          <w:sz w:val="28"/>
          <w:szCs w:val="28"/>
        </w:rPr>
        <w:t>college</w:t>
      </w:r>
      <w:proofErr w:type="spellEnd"/>
      <w:r w:rsidRPr="00B02687">
        <w:rPr>
          <w:sz w:val="28"/>
          <w:szCs w:val="28"/>
        </w:rPr>
        <w:t>/</w:t>
      </w:r>
      <w:proofErr w:type="spellStart"/>
      <w:r w:rsidRPr="00B02687">
        <w:rPr>
          <w:sz w:val="28"/>
          <w:szCs w:val="28"/>
        </w:rPr>
        <w:t>filosofiya</w:t>
      </w:r>
      <w:proofErr w:type="spellEnd"/>
      <w:r w:rsidRPr="00B02687">
        <w:rPr>
          <w:sz w:val="28"/>
          <w:szCs w:val="28"/>
        </w:rPr>
        <w:t>/</w:t>
      </w:r>
      <w:proofErr w:type="spellStart"/>
      <w:r w:rsidRPr="00B02687">
        <w:rPr>
          <w:sz w:val="28"/>
          <w:szCs w:val="28"/>
        </w:rPr>
        <w:t>osnovy-filosofii</w:t>
      </w:r>
      <w:proofErr w:type="spellEnd"/>
      <w:r w:rsidRPr="00B02687">
        <w:rPr>
          <w:sz w:val="28"/>
          <w:szCs w:val="28"/>
        </w:rPr>
        <w:t>/</w:t>
      </w:r>
    </w:p>
    <w:p w:rsidR="00B02687" w:rsidRPr="00B02687" w:rsidRDefault="00B02687" w:rsidP="00B02687">
      <w:pPr>
        <w:pStyle w:val="a4"/>
        <w:numPr>
          <w:ilvl w:val="0"/>
          <w:numId w:val="1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02687">
        <w:rPr>
          <w:sz w:val="28"/>
          <w:szCs w:val="28"/>
        </w:rPr>
        <w:t xml:space="preserve"> «Введение в философию» </w:t>
      </w:r>
      <w:proofErr w:type="spellStart"/>
      <w:r w:rsidRPr="00B02687">
        <w:rPr>
          <w:sz w:val="28"/>
          <w:szCs w:val="28"/>
        </w:rPr>
        <w:t>В.Вундт</w:t>
      </w:r>
      <w:proofErr w:type="spellEnd"/>
      <w:r w:rsidRPr="00B02687">
        <w:rPr>
          <w:sz w:val="28"/>
          <w:szCs w:val="28"/>
        </w:rPr>
        <w:t>, «</w:t>
      </w:r>
      <w:proofErr w:type="spellStart"/>
      <w:r w:rsidRPr="00B02687">
        <w:rPr>
          <w:sz w:val="28"/>
          <w:szCs w:val="28"/>
        </w:rPr>
        <w:t>ЧеРо</w:t>
      </w:r>
      <w:proofErr w:type="spellEnd"/>
      <w:r w:rsidRPr="00B02687">
        <w:rPr>
          <w:sz w:val="28"/>
          <w:szCs w:val="28"/>
        </w:rPr>
        <w:t>» ©, «</w:t>
      </w:r>
      <w:proofErr w:type="spellStart"/>
      <w:r w:rsidRPr="00B02687">
        <w:rPr>
          <w:sz w:val="28"/>
          <w:szCs w:val="28"/>
        </w:rPr>
        <w:t>Добросвет</w:t>
      </w:r>
      <w:proofErr w:type="spellEnd"/>
      <w:r w:rsidRPr="00B02687">
        <w:rPr>
          <w:sz w:val="28"/>
          <w:szCs w:val="28"/>
        </w:rPr>
        <w:t>» © 1998.</w:t>
      </w:r>
    </w:p>
    <w:p w:rsidR="00991C3C" w:rsidRDefault="00B02687" w:rsidP="00991C3C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C3134" w:rsidRDefault="000C3134" w:rsidP="00B02687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0C3134">
        <w:rPr>
          <w:sz w:val="28"/>
          <w:szCs w:val="28"/>
        </w:rPr>
        <w:lastRenderedPageBreak/>
        <w:t>ТЕМА №2</w:t>
      </w:r>
      <w:r w:rsidRPr="000C3134">
        <w:rPr>
          <w:b/>
          <w:sz w:val="28"/>
          <w:szCs w:val="28"/>
        </w:rPr>
        <w:t>: ЧЕЛОВЕК И ОБЩЕСТВО</w:t>
      </w:r>
    </w:p>
    <w:p w:rsidR="000C3134" w:rsidRDefault="000C3134" w:rsidP="00B02687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0C3134" w:rsidRPr="00991C3C" w:rsidRDefault="000C3134" w:rsidP="00B02687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0C3134">
        <w:rPr>
          <w:b/>
          <w:sz w:val="28"/>
          <w:szCs w:val="28"/>
        </w:rPr>
        <w:t>ВВЕДЕНИЕ</w:t>
      </w:r>
    </w:p>
    <w:p w:rsidR="00E053B6" w:rsidRDefault="00E053B6" w:rsidP="000C3134">
      <w:pPr>
        <w:spacing w:line="360" w:lineRule="auto"/>
        <w:ind w:firstLine="709"/>
        <w:jc w:val="both"/>
        <w:rPr>
          <w:sz w:val="28"/>
          <w:szCs w:val="28"/>
        </w:rPr>
      </w:pPr>
      <w:r w:rsidRPr="00E053B6">
        <w:rPr>
          <w:sz w:val="28"/>
          <w:szCs w:val="28"/>
        </w:rPr>
        <w:t xml:space="preserve">Вопросы о государстве, его понятии, сущности и роли в обществе с давних пор относятся к числу основополагающих и </w:t>
      </w:r>
      <w:proofErr w:type="spellStart"/>
      <w:r w:rsidRPr="00E053B6">
        <w:rPr>
          <w:sz w:val="28"/>
          <w:szCs w:val="28"/>
        </w:rPr>
        <w:t>остродискуссионных</w:t>
      </w:r>
      <w:proofErr w:type="spellEnd"/>
      <w:r w:rsidRPr="00E053B6">
        <w:rPr>
          <w:sz w:val="28"/>
          <w:szCs w:val="28"/>
        </w:rPr>
        <w:t xml:space="preserve"> вопросов в </w:t>
      </w:r>
      <w:proofErr w:type="spellStart"/>
      <w:r w:rsidRPr="00E053B6">
        <w:rPr>
          <w:sz w:val="28"/>
          <w:szCs w:val="28"/>
        </w:rPr>
        <w:t>государствоведении</w:t>
      </w:r>
      <w:proofErr w:type="spellEnd"/>
      <w:r w:rsidRPr="00E053B6">
        <w:rPr>
          <w:sz w:val="28"/>
          <w:szCs w:val="28"/>
        </w:rPr>
        <w:t xml:space="preserve">. </w:t>
      </w:r>
    </w:p>
    <w:p w:rsidR="000C3134" w:rsidRPr="000C3134" w:rsidRDefault="000C3134" w:rsidP="000C3134">
      <w:pPr>
        <w:spacing w:line="360" w:lineRule="auto"/>
        <w:ind w:firstLine="709"/>
        <w:jc w:val="both"/>
        <w:rPr>
          <w:sz w:val="28"/>
          <w:szCs w:val="28"/>
        </w:rPr>
      </w:pPr>
      <w:r w:rsidRPr="000C3134">
        <w:rPr>
          <w:sz w:val="28"/>
          <w:szCs w:val="28"/>
        </w:rPr>
        <w:t>Многие исследователи подчеркивали, что государство представляет собой объединение, корпорацию, общность людей, проживающих на определенной территории и подчиненных политической власти, с</w:t>
      </w:r>
      <w:r>
        <w:rPr>
          <w:sz w:val="28"/>
          <w:szCs w:val="28"/>
        </w:rPr>
        <w:t>пособной применять принуждение.</w:t>
      </w:r>
    </w:p>
    <w:p w:rsidR="000C3134" w:rsidRDefault="000C3134" w:rsidP="000C3134">
      <w:pPr>
        <w:spacing w:line="360" w:lineRule="auto"/>
        <w:ind w:firstLine="709"/>
        <w:jc w:val="both"/>
        <w:rPr>
          <w:sz w:val="28"/>
          <w:szCs w:val="28"/>
        </w:rPr>
      </w:pPr>
      <w:r w:rsidRPr="000C3134">
        <w:rPr>
          <w:sz w:val="28"/>
          <w:szCs w:val="28"/>
        </w:rPr>
        <w:t>Рассматривая государство и государственную власть с различных позиций - философской, исторической, социологической, юридической, географической и др., можно выделить лишь те или иные их аспекты (характеристики). Юридический подход позволяет выделить основные признаки государственной власти, отличающие его от других орг</w:t>
      </w:r>
      <w:r>
        <w:rPr>
          <w:sz w:val="28"/>
          <w:szCs w:val="28"/>
        </w:rPr>
        <w:t>анизаций современного общества.</w:t>
      </w:r>
    </w:p>
    <w:p w:rsidR="00E053B6" w:rsidRPr="000C3134" w:rsidRDefault="00E053B6" w:rsidP="00E053B6">
      <w:pPr>
        <w:spacing w:line="360" w:lineRule="auto"/>
        <w:ind w:firstLine="709"/>
        <w:jc w:val="both"/>
        <w:rPr>
          <w:sz w:val="28"/>
          <w:szCs w:val="28"/>
        </w:rPr>
      </w:pPr>
      <w:r w:rsidRPr="00E053B6">
        <w:rPr>
          <w:sz w:val="28"/>
          <w:szCs w:val="28"/>
        </w:rPr>
        <w:t>Актуальность данной темы объясняется необходимостью изучения признаков государства, как особой формы организации общества, имеющей законы, публичную власть, население, территорию, армию и правоохранительные органы, с целью всесторонне раскрыть понятие и су</w:t>
      </w:r>
      <w:r>
        <w:rPr>
          <w:sz w:val="28"/>
          <w:szCs w:val="28"/>
        </w:rPr>
        <w:t>щность современного государства.</w:t>
      </w:r>
    </w:p>
    <w:p w:rsidR="000C3134" w:rsidRPr="000C3134" w:rsidRDefault="000C3134" w:rsidP="000C3134">
      <w:pPr>
        <w:spacing w:line="360" w:lineRule="auto"/>
        <w:ind w:firstLine="709"/>
        <w:jc w:val="both"/>
        <w:rPr>
          <w:sz w:val="28"/>
          <w:szCs w:val="28"/>
        </w:rPr>
      </w:pPr>
      <w:r w:rsidRPr="000C3134">
        <w:rPr>
          <w:sz w:val="28"/>
          <w:szCs w:val="28"/>
        </w:rPr>
        <w:t>Цель работы - проанализировать сущность государства и государственной власти. На основании цели в рабо</w:t>
      </w:r>
      <w:r>
        <w:rPr>
          <w:sz w:val="28"/>
          <w:szCs w:val="28"/>
        </w:rPr>
        <w:t>те поставлены следующие задачи:</w:t>
      </w:r>
    </w:p>
    <w:p w:rsidR="000C3134" w:rsidRPr="000C3134" w:rsidRDefault="000C3134" w:rsidP="000C3134">
      <w:pPr>
        <w:spacing w:line="360" w:lineRule="auto"/>
        <w:ind w:firstLine="709"/>
        <w:jc w:val="both"/>
        <w:rPr>
          <w:sz w:val="28"/>
          <w:szCs w:val="28"/>
        </w:rPr>
      </w:pPr>
      <w:r w:rsidRPr="000C3134">
        <w:rPr>
          <w:sz w:val="28"/>
          <w:szCs w:val="28"/>
        </w:rPr>
        <w:t>1) охарактеризовать сущность государства и выделить его основные характе</w:t>
      </w:r>
      <w:r>
        <w:rPr>
          <w:sz w:val="28"/>
          <w:szCs w:val="28"/>
        </w:rPr>
        <w:t>ристики;</w:t>
      </w:r>
    </w:p>
    <w:p w:rsidR="000C3134" w:rsidRDefault="000C3134" w:rsidP="000C3134">
      <w:pPr>
        <w:spacing w:line="360" w:lineRule="auto"/>
        <w:ind w:firstLine="709"/>
        <w:jc w:val="both"/>
        <w:rPr>
          <w:sz w:val="28"/>
          <w:szCs w:val="28"/>
        </w:rPr>
      </w:pPr>
      <w:r w:rsidRPr="000C3134">
        <w:rPr>
          <w:sz w:val="28"/>
          <w:szCs w:val="28"/>
        </w:rPr>
        <w:t>2) проанализировать определения государственной власти</w:t>
      </w:r>
      <w:r w:rsidR="00E053B6">
        <w:rPr>
          <w:sz w:val="28"/>
          <w:szCs w:val="28"/>
        </w:rPr>
        <w:t>.</w:t>
      </w:r>
    </w:p>
    <w:p w:rsidR="00E053B6" w:rsidRDefault="00E053B6" w:rsidP="00991C3C">
      <w:pPr>
        <w:spacing w:line="360" w:lineRule="auto"/>
        <w:jc w:val="both"/>
        <w:rPr>
          <w:sz w:val="28"/>
          <w:szCs w:val="28"/>
        </w:rPr>
      </w:pPr>
    </w:p>
    <w:p w:rsidR="00824ECE" w:rsidRDefault="00E053B6" w:rsidP="00E053B6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E053B6">
        <w:rPr>
          <w:b/>
          <w:sz w:val="28"/>
          <w:szCs w:val="28"/>
        </w:rPr>
        <w:t>2.1.</w:t>
      </w:r>
      <w:r w:rsidRPr="00E053B6">
        <w:rPr>
          <w:b/>
          <w:sz w:val="28"/>
          <w:szCs w:val="28"/>
        </w:rPr>
        <w:tab/>
        <w:t>ГОСУДАРСТВО И ВЛАСТЬ</w:t>
      </w:r>
      <w:r w:rsidR="00824ECE">
        <w:rPr>
          <w:b/>
          <w:sz w:val="28"/>
          <w:szCs w:val="28"/>
        </w:rPr>
        <w:t xml:space="preserve">. </w:t>
      </w:r>
      <w:r w:rsidR="00824ECE" w:rsidRPr="00824ECE">
        <w:rPr>
          <w:b/>
          <w:sz w:val="28"/>
          <w:szCs w:val="28"/>
        </w:rPr>
        <w:t xml:space="preserve">ПОНИМАНИЕ СУЩНОСТИ </w:t>
      </w:r>
    </w:p>
    <w:p w:rsidR="000C3134" w:rsidRPr="00991C3C" w:rsidRDefault="00824ECE" w:rsidP="00991C3C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824ECE">
        <w:rPr>
          <w:b/>
          <w:sz w:val="28"/>
          <w:szCs w:val="28"/>
        </w:rPr>
        <w:t>ГОСУ</w:t>
      </w:r>
      <w:r>
        <w:rPr>
          <w:b/>
          <w:sz w:val="28"/>
          <w:szCs w:val="28"/>
        </w:rPr>
        <w:t>ДАРСТВА</w:t>
      </w:r>
    </w:p>
    <w:p w:rsidR="00E053B6" w:rsidRDefault="00E053B6" w:rsidP="000C3134">
      <w:pPr>
        <w:spacing w:line="360" w:lineRule="auto"/>
        <w:ind w:firstLine="709"/>
        <w:jc w:val="both"/>
        <w:rPr>
          <w:sz w:val="28"/>
          <w:szCs w:val="28"/>
        </w:rPr>
      </w:pPr>
      <w:r w:rsidRPr="00E053B6">
        <w:rPr>
          <w:sz w:val="28"/>
          <w:szCs w:val="28"/>
        </w:rPr>
        <w:t>Сущность государства традиционно определяется социальным назначением, природой государства.</w:t>
      </w:r>
      <w:r>
        <w:rPr>
          <w:sz w:val="28"/>
          <w:szCs w:val="28"/>
        </w:rPr>
        <w:t xml:space="preserve"> </w:t>
      </w:r>
      <w:r w:rsidRPr="00E053B6">
        <w:rPr>
          <w:sz w:val="28"/>
          <w:szCs w:val="28"/>
        </w:rPr>
        <w:t xml:space="preserve">В научной литературе государство принято трактовать либо в широком, либо в узком смыслах. При этом под </w:t>
      </w:r>
      <w:r w:rsidRPr="00824ECE">
        <w:rPr>
          <w:i/>
          <w:sz w:val="28"/>
          <w:szCs w:val="28"/>
        </w:rPr>
        <w:t>государством</w:t>
      </w:r>
      <w:r w:rsidRPr="00E053B6">
        <w:rPr>
          <w:sz w:val="28"/>
          <w:szCs w:val="28"/>
        </w:rPr>
        <w:t xml:space="preserve"> в широком смысле понимается определенным образом организованное общество (государственно орга</w:t>
      </w:r>
      <w:r w:rsidRPr="00E053B6">
        <w:rPr>
          <w:sz w:val="28"/>
          <w:szCs w:val="28"/>
        </w:rPr>
        <w:lastRenderedPageBreak/>
        <w:t xml:space="preserve">низованное общество), а под </w:t>
      </w:r>
      <w:r w:rsidRPr="00824ECE">
        <w:rPr>
          <w:i/>
          <w:sz w:val="28"/>
          <w:szCs w:val="28"/>
        </w:rPr>
        <w:t>государством</w:t>
      </w:r>
      <w:r w:rsidRPr="00E053B6">
        <w:rPr>
          <w:sz w:val="28"/>
          <w:szCs w:val="28"/>
        </w:rPr>
        <w:t xml:space="preserve"> в узком смысле - определенная организация, управляющая обществом.</w:t>
      </w:r>
    </w:p>
    <w:p w:rsidR="006C0448" w:rsidRPr="006C0448" w:rsidRDefault="006C0448" w:rsidP="006C0448">
      <w:pPr>
        <w:spacing w:line="360" w:lineRule="auto"/>
        <w:ind w:firstLine="709"/>
        <w:jc w:val="both"/>
        <w:rPr>
          <w:sz w:val="28"/>
          <w:szCs w:val="28"/>
        </w:rPr>
      </w:pPr>
      <w:r w:rsidRPr="006C0448">
        <w:rPr>
          <w:b/>
          <w:sz w:val="28"/>
          <w:szCs w:val="28"/>
        </w:rPr>
        <w:t>Государство</w:t>
      </w:r>
      <w:r w:rsidRPr="006C0448">
        <w:rPr>
          <w:sz w:val="28"/>
          <w:szCs w:val="28"/>
        </w:rPr>
        <w:t xml:space="preserve"> – главный институт политичес</w:t>
      </w:r>
      <w:r>
        <w:rPr>
          <w:sz w:val="28"/>
          <w:szCs w:val="28"/>
        </w:rPr>
        <w:t>кой системы. Основные признаки:</w:t>
      </w:r>
    </w:p>
    <w:p w:rsidR="006C0448" w:rsidRPr="006C0448" w:rsidRDefault="006C0448" w:rsidP="006C0448">
      <w:pPr>
        <w:spacing w:line="360" w:lineRule="auto"/>
        <w:ind w:firstLine="708"/>
        <w:jc w:val="both"/>
        <w:rPr>
          <w:sz w:val="28"/>
          <w:szCs w:val="28"/>
        </w:rPr>
      </w:pPr>
      <w:r w:rsidRPr="006C0448">
        <w:rPr>
          <w:sz w:val="28"/>
          <w:szCs w:val="28"/>
        </w:rPr>
        <w:t>1. территориальная организация власти (институты гражданства, государ</w:t>
      </w:r>
      <w:r>
        <w:rPr>
          <w:sz w:val="28"/>
          <w:szCs w:val="28"/>
        </w:rPr>
        <w:t>ственные границы);</w:t>
      </w:r>
    </w:p>
    <w:p w:rsidR="006C0448" w:rsidRPr="006C0448" w:rsidRDefault="006C0448" w:rsidP="006C0448">
      <w:pPr>
        <w:spacing w:line="360" w:lineRule="auto"/>
        <w:ind w:firstLine="708"/>
        <w:jc w:val="both"/>
        <w:rPr>
          <w:sz w:val="28"/>
          <w:szCs w:val="28"/>
        </w:rPr>
      </w:pPr>
      <w:r w:rsidRPr="006C0448">
        <w:rPr>
          <w:sz w:val="28"/>
          <w:szCs w:val="28"/>
        </w:rPr>
        <w:t>2. публичный характер власти (несовпадение государства и общества, ап</w:t>
      </w:r>
      <w:r>
        <w:rPr>
          <w:sz w:val="28"/>
          <w:szCs w:val="28"/>
        </w:rPr>
        <w:t>парат управления);</w:t>
      </w:r>
    </w:p>
    <w:p w:rsidR="006C0448" w:rsidRPr="006C0448" w:rsidRDefault="006C0448" w:rsidP="006C0448">
      <w:pPr>
        <w:spacing w:line="360" w:lineRule="auto"/>
        <w:ind w:firstLine="708"/>
        <w:jc w:val="both"/>
        <w:rPr>
          <w:sz w:val="28"/>
          <w:szCs w:val="28"/>
        </w:rPr>
      </w:pPr>
      <w:r w:rsidRPr="006C0448">
        <w:rPr>
          <w:sz w:val="28"/>
          <w:szCs w:val="28"/>
        </w:rPr>
        <w:t>3. суверенный характер власти (верховенство внутри страны и независи</w:t>
      </w:r>
      <w:r>
        <w:rPr>
          <w:sz w:val="28"/>
          <w:szCs w:val="28"/>
        </w:rPr>
        <w:t>мость во внешних отношениях);</w:t>
      </w:r>
    </w:p>
    <w:p w:rsidR="006C0448" w:rsidRPr="006C0448" w:rsidRDefault="006C0448" w:rsidP="006C0448">
      <w:pPr>
        <w:spacing w:line="360" w:lineRule="auto"/>
        <w:jc w:val="both"/>
        <w:rPr>
          <w:sz w:val="28"/>
          <w:szCs w:val="28"/>
        </w:rPr>
      </w:pPr>
      <w:r w:rsidRPr="006C0448">
        <w:rPr>
          <w:sz w:val="28"/>
          <w:szCs w:val="28"/>
        </w:rPr>
        <w:t>4. принудительный характер власти («м</w:t>
      </w:r>
      <w:r>
        <w:rPr>
          <w:sz w:val="28"/>
          <w:szCs w:val="28"/>
        </w:rPr>
        <w:t>онополия на законное насилие»);</w:t>
      </w:r>
    </w:p>
    <w:p w:rsidR="006C0448" w:rsidRPr="006C0448" w:rsidRDefault="006C0448" w:rsidP="006C0448">
      <w:pPr>
        <w:spacing w:line="360" w:lineRule="auto"/>
        <w:ind w:firstLine="709"/>
        <w:jc w:val="both"/>
        <w:rPr>
          <w:sz w:val="28"/>
          <w:szCs w:val="28"/>
        </w:rPr>
      </w:pPr>
      <w:r w:rsidRPr="006C0448">
        <w:rPr>
          <w:sz w:val="28"/>
          <w:szCs w:val="28"/>
        </w:rPr>
        <w:t>5. исключительное право на взимание налогов и сборов и выпуск (эмис</w:t>
      </w:r>
      <w:r>
        <w:rPr>
          <w:sz w:val="28"/>
          <w:szCs w:val="28"/>
        </w:rPr>
        <w:t>сию) денег;</w:t>
      </w:r>
    </w:p>
    <w:p w:rsidR="006C0448" w:rsidRPr="006C0448" w:rsidRDefault="006C0448" w:rsidP="006C0448">
      <w:pPr>
        <w:spacing w:line="360" w:lineRule="auto"/>
        <w:ind w:firstLine="709"/>
        <w:jc w:val="both"/>
        <w:rPr>
          <w:sz w:val="28"/>
          <w:szCs w:val="28"/>
        </w:rPr>
      </w:pPr>
      <w:r w:rsidRPr="006C0448">
        <w:rPr>
          <w:sz w:val="28"/>
          <w:szCs w:val="28"/>
        </w:rPr>
        <w:t>6. обязате</w:t>
      </w:r>
      <w:r>
        <w:rPr>
          <w:sz w:val="28"/>
          <w:szCs w:val="28"/>
        </w:rPr>
        <w:t>льность членства в государстве;</w:t>
      </w:r>
    </w:p>
    <w:p w:rsidR="006C0448" w:rsidRPr="006C0448" w:rsidRDefault="006C0448" w:rsidP="006C0448">
      <w:pPr>
        <w:spacing w:line="360" w:lineRule="auto"/>
        <w:ind w:firstLine="709"/>
        <w:jc w:val="both"/>
        <w:rPr>
          <w:sz w:val="28"/>
          <w:szCs w:val="28"/>
        </w:rPr>
      </w:pPr>
      <w:r w:rsidRPr="006C0448">
        <w:rPr>
          <w:sz w:val="28"/>
          <w:szCs w:val="28"/>
        </w:rPr>
        <w:t>7. представительство общества как целого, защита общих интересов и об</w:t>
      </w:r>
      <w:r>
        <w:rPr>
          <w:sz w:val="28"/>
          <w:szCs w:val="28"/>
        </w:rPr>
        <w:t>щего блага;</w:t>
      </w:r>
    </w:p>
    <w:p w:rsidR="006C0448" w:rsidRDefault="006C0448" w:rsidP="006C0448">
      <w:pPr>
        <w:spacing w:line="360" w:lineRule="auto"/>
        <w:ind w:firstLine="709"/>
        <w:jc w:val="both"/>
        <w:rPr>
          <w:sz w:val="28"/>
          <w:szCs w:val="28"/>
        </w:rPr>
      </w:pPr>
      <w:r w:rsidRPr="006C0448">
        <w:rPr>
          <w:sz w:val="28"/>
          <w:szCs w:val="28"/>
        </w:rPr>
        <w:t>8. наличие государственной символики (герб, флаг, гимн).</w:t>
      </w:r>
    </w:p>
    <w:p w:rsidR="00824ECE" w:rsidRDefault="00824ECE" w:rsidP="00824ECE">
      <w:pPr>
        <w:spacing w:line="360" w:lineRule="auto"/>
        <w:ind w:firstLine="709"/>
        <w:jc w:val="both"/>
        <w:rPr>
          <w:sz w:val="28"/>
          <w:szCs w:val="28"/>
        </w:rPr>
      </w:pPr>
      <w:r w:rsidRPr="00824ECE">
        <w:rPr>
          <w:b/>
          <w:sz w:val="28"/>
          <w:szCs w:val="28"/>
        </w:rPr>
        <w:t>Сущность государства</w:t>
      </w:r>
      <w:r w:rsidRPr="00824ECE">
        <w:rPr>
          <w:sz w:val="28"/>
          <w:szCs w:val="28"/>
        </w:rPr>
        <w:t xml:space="preserve"> составляет характеристика, которая раскрывает природу и назначение государства в обществе, а поскольку в социальном назначении государства выражается целесообразность его существования и функционирования как инструмента управления делами общества, то </w:t>
      </w:r>
      <w:r w:rsidRPr="00824ECE">
        <w:rPr>
          <w:i/>
          <w:sz w:val="28"/>
          <w:szCs w:val="28"/>
        </w:rPr>
        <w:t>узнать сущность государства</w:t>
      </w:r>
      <w:r w:rsidRPr="00824ECE">
        <w:rPr>
          <w:sz w:val="28"/>
          <w:szCs w:val="28"/>
        </w:rPr>
        <w:t xml:space="preserve"> означает выявить, в чьих руках сосредоточена государственная власть, чьим интересам служит государство, чью волю оно выражает.</w:t>
      </w:r>
    </w:p>
    <w:p w:rsidR="00824ECE" w:rsidRDefault="00E053B6" w:rsidP="00991C3C">
      <w:pPr>
        <w:spacing w:line="360" w:lineRule="auto"/>
        <w:ind w:firstLine="709"/>
        <w:jc w:val="both"/>
        <w:rPr>
          <w:sz w:val="28"/>
          <w:szCs w:val="28"/>
        </w:rPr>
      </w:pPr>
      <w:r w:rsidRPr="00E053B6">
        <w:rPr>
          <w:sz w:val="28"/>
          <w:szCs w:val="28"/>
        </w:rPr>
        <w:t xml:space="preserve">Смысл любого государства сводится к тому, чтобы осуществлять власть в обществе. </w:t>
      </w:r>
      <w:r w:rsidRPr="00824ECE">
        <w:rPr>
          <w:b/>
          <w:sz w:val="28"/>
          <w:szCs w:val="28"/>
        </w:rPr>
        <w:t>Власть</w:t>
      </w:r>
      <w:r w:rsidRPr="00E053B6">
        <w:rPr>
          <w:sz w:val="28"/>
          <w:szCs w:val="28"/>
        </w:rPr>
        <w:t xml:space="preserve"> - это реальная возможность проводить в жизнь свою волю, подчинять своей воле волю других субъектов. Коротко говоря, </w:t>
      </w:r>
      <w:r w:rsidRPr="00824ECE">
        <w:rPr>
          <w:i/>
          <w:sz w:val="28"/>
          <w:szCs w:val="28"/>
        </w:rPr>
        <w:t>сущность государства</w:t>
      </w:r>
      <w:r w:rsidRPr="00E053B6">
        <w:rPr>
          <w:sz w:val="28"/>
          <w:szCs w:val="28"/>
        </w:rPr>
        <w:t xml:space="preserve"> - это есть организация власти в обществе. Однако охарактеризовать сущность государства только через категорию власти будет недостаточным. Эта власть дополняется другими важнейшими характеристиками: суверенностью, которая определяет качественную специфику государственной власти, и политическим режимом, который </w:t>
      </w:r>
      <w:r w:rsidRPr="00E053B6">
        <w:rPr>
          <w:sz w:val="28"/>
          <w:szCs w:val="28"/>
        </w:rPr>
        <w:lastRenderedPageBreak/>
        <w:t>отражает средства и методы осуществления этой власти. Только совокупность этих характеристик позволяет полностью раскрыть сущность государства.</w:t>
      </w:r>
      <w:r w:rsidR="00824ECE">
        <w:rPr>
          <w:sz w:val="28"/>
          <w:szCs w:val="28"/>
        </w:rPr>
        <w:t xml:space="preserve"> </w:t>
      </w:r>
    </w:p>
    <w:p w:rsidR="00B02687" w:rsidRPr="00991C3C" w:rsidRDefault="00B02687" w:rsidP="00991C3C">
      <w:pPr>
        <w:spacing w:line="360" w:lineRule="auto"/>
        <w:ind w:firstLine="709"/>
        <w:jc w:val="both"/>
        <w:rPr>
          <w:sz w:val="28"/>
          <w:szCs w:val="28"/>
        </w:rPr>
      </w:pPr>
    </w:p>
    <w:p w:rsidR="00824ECE" w:rsidRPr="002B7A1F" w:rsidRDefault="00824ECE" w:rsidP="006C0448">
      <w:pPr>
        <w:spacing w:line="360" w:lineRule="auto"/>
        <w:ind w:firstLine="709"/>
        <w:jc w:val="center"/>
        <w:rPr>
          <w:b/>
          <w:color w:val="000000" w:themeColor="text1"/>
          <w:sz w:val="28"/>
          <w:szCs w:val="28"/>
        </w:rPr>
      </w:pPr>
      <w:r w:rsidRPr="002B7A1F">
        <w:rPr>
          <w:b/>
          <w:color w:val="000000" w:themeColor="text1"/>
          <w:sz w:val="28"/>
          <w:szCs w:val="28"/>
        </w:rPr>
        <w:t>2.2.</w:t>
      </w:r>
      <w:r w:rsidRPr="002B7A1F">
        <w:rPr>
          <w:b/>
          <w:color w:val="000000" w:themeColor="text1"/>
          <w:sz w:val="28"/>
          <w:szCs w:val="28"/>
        </w:rPr>
        <w:tab/>
        <w:t>ФУНКЦИИ ГОСУДАРСТВА</w:t>
      </w:r>
    </w:p>
    <w:p w:rsidR="00824ECE" w:rsidRPr="002B7A1F" w:rsidRDefault="00824ECE" w:rsidP="006C0448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B7A1F">
        <w:rPr>
          <w:color w:val="000000" w:themeColor="text1"/>
          <w:sz w:val="28"/>
          <w:szCs w:val="28"/>
        </w:rPr>
        <w:t>Функции государства отражают его динамическую характеристику. Они показывают, что должно делать государство для достижения и осуществления тех целей и задач, которые стоят перед ним в определенный исторический период.</w:t>
      </w:r>
      <w:r w:rsidR="006C0448" w:rsidRPr="002B7A1F">
        <w:rPr>
          <w:color w:val="000000" w:themeColor="text1"/>
          <w:sz w:val="28"/>
          <w:szCs w:val="28"/>
        </w:rPr>
        <w:t xml:space="preserve"> </w:t>
      </w:r>
      <w:r w:rsidR="006C0448" w:rsidRPr="002B7A1F">
        <w:rPr>
          <w:color w:val="000000" w:themeColor="text1"/>
          <w:sz w:val="28"/>
          <w:szCs w:val="28"/>
          <w:u w:val="single"/>
        </w:rPr>
        <w:t>Функции  государства</w:t>
      </w:r>
      <w:r w:rsidR="006C0448" w:rsidRPr="002B7A1F">
        <w:rPr>
          <w:color w:val="000000" w:themeColor="text1"/>
          <w:sz w:val="28"/>
          <w:szCs w:val="28"/>
        </w:rPr>
        <w:t xml:space="preserve"> - это основные направления деятельности государства по реализации задач, стоящих перед ним.</w:t>
      </w:r>
    </w:p>
    <w:p w:rsidR="006C0448" w:rsidRPr="002B7A1F" w:rsidRDefault="006C0448" w:rsidP="006C0448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B7A1F">
        <w:rPr>
          <w:color w:val="000000" w:themeColor="text1"/>
          <w:sz w:val="28"/>
          <w:szCs w:val="28"/>
        </w:rPr>
        <w:t>Процесс функционирования государства предполагает определенное воздействие его на отдельные институты и элементы, общественные отношения и человека. Посредством этого воздействия государство исполняет свои функции.</w:t>
      </w:r>
    </w:p>
    <w:p w:rsidR="006C0448" w:rsidRPr="002B7A1F" w:rsidRDefault="006C0448" w:rsidP="006C0448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B7A1F">
        <w:rPr>
          <w:color w:val="000000" w:themeColor="text1"/>
          <w:sz w:val="28"/>
          <w:szCs w:val="28"/>
        </w:rPr>
        <w:t>Исполнение своих функций государством, предполагает определенные изменения в общественных отношениях и институтах. Может происходить стабилизация общества, либерализация экономики и т.д. Соответственно значение функций государства заключается в возможности, посредством их возможностей, влиять на все процессы, происходящие в государстве и обществе.</w:t>
      </w:r>
    </w:p>
    <w:p w:rsidR="006C0448" w:rsidRPr="002B7A1F" w:rsidRDefault="006C0448" w:rsidP="006C0448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B7A1F">
        <w:rPr>
          <w:color w:val="000000" w:themeColor="text1"/>
          <w:sz w:val="28"/>
          <w:szCs w:val="28"/>
        </w:rPr>
        <w:t>Функции современного цивилизованного государства разделяются на внутренние и внешние.</w:t>
      </w:r>
    </w:p>
    <w:p w:rsidR="006C0448" w:rsidRPr="002B7A1F" w:rsidRDefault="006C0448" w:rsidP="006C0448">
      <w:pPr>
        <w:spacing w:line="360" w:lineRule="auto"/>
        <w:jc w:val="right"/>
        <w:rPr>
          <w:color w:val="000000" w:themeColor="text1"/>
          <w:sz w:val="28"/>
          <w:szCs w:val="28"/>
        </w:rPr>
      </w:pPr>
      <w:r w:rsidRPr="002B7A1F">
        <w:rPr>
          <w:color w:val="000000" w:themeColor="text1"/>
          <w:sz w:val="28"/>
          <w:szCs w:val="28"/>
        </w:rPr>
        <w:t>Таблица 1. Функции государства</w:t>
      </w:r>
    </w:p>
    <w:tbl>
      <w:tblPr>
        <w:tblW w:w="101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46"/>
        <w:gridCol w:w="2224"/>
      </w:tblGrid>
      <w:tr w:rsidR="00991C3C" w:rsidRPr="002B7A1F" w:rsidTr="00991C3C">
        <w:tc>
          <w:tcPr>
            <w:tcW w:w="7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C0448" w:rsidRPr="00991C3C" w:rsidRDefault="006C0448" w:rsidP="00991C3C">
            <w:pPr>
              <w:spacing w:after="240" w:line="384" w:lineRule="atLeast"/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991C3C">
              <w:rPr>
                <w:color w:val="000000" w:themeColor="text1"/>
                <w:sz w:val="28"/>
                <w:szCs w:val="28"/>
              </w:rPr>
              <w:t>Внутренние</w:t>
            </w:r>
          </w:p>
        </w:tc>
        <w:tc>
          <w:tcPr>
            <w:tcW w:w="2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C0448" w:rsidRPr="00991C3C" w:rsidRDefault="006C0448" w:rsidP="00991C3C">
            <w:pPr>
              <w:spacing w:after="240" w:line="384" w:lineRule="atLeast"/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991C3C">
              <w:rPr>
                <w:color w:val="000000" w:themeColor="text1"/>
                <w:sz w:val="28"/>
                <w:szCs w:val="28"/>
              </w:rPr>
              <w:t>Внешние</w:t>
            </w:r>
          </w:p>
        </w:tc>
      </w:tr>
      <w:tr w:rsidR="00991C3C" w:rsidRPr="002B7A1F" w:rsidTr="00991C3C">
        <w:tc>
          <w:tcPr>
            <w:tcW w:w="7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C0448" w:rsidRPr="00991C3C" w:rsidRDefault="006C0448" w:rsidP="006C0448">
            <w:pPr>
              <w:numPr>
                <w:ilvl w:val="0"/>
                <w:numId w:val="9"/>
              </w:numPr>
              <w:spacing w:before="75" w:after="75" w:line="312" w:lineRule="atLeast"/>
              <w:ind w:left="225" w:right="225"/>
              <w:textAlignment w:val="baseline"/>
              <w:rPr>
                <w:color w:val="000000" w:themeColor="text1"/>
              </w:rPr>
            </w:pPr>
            <w:r w:rsidRPr="00991C3C">
              <w:rPr>
                <w:color w:val="000000" w:themeColor="text1"/>
              </w:rPr>
              <w:t xml:space="preserve">1. </w:t>
            </w:r>
            <w:r w:rsidRPr="00991C3C">
              <w:rPr>
                <w:b/>
                <w:color w:val="000000" w:themeColor="text1"/>
              </w:rPr>
              <w:t>Политическ</w:t>
            </w:r>
            <w:r w:rsidR="00FD5703" w:rsidRPr="00991C3C">
              <w:rPr>
                <w:b/>
                <w:color w:val="000000" w:themeColor="text1"/>
              </w:rPr>
              <w:t>ая</w:t>
            </w:r>
            <w:r w:rsidRPr="00991C3C">
              <w:rPr>
                <w:b/>
                <w:color w:val="000000" w:themeColor="text1"/>
              </w:rPr>
              <w:t xml:space="preserve"> </w:t>
            </w:r>
            <w:r w:rsidRPr="00991C3C">
              <w:rPr>
                <w:color w:val="000000" w:themeColor="text1"/>
              </w:rPr>
              <w:t>(обеспечение условий деятельности других политических институтов, порядка в обществе)</w:t>
            </w:r>
          </w:p>
          <w:p w:rsidR="00FD5703" w:rsidRPr="00991C3C" w:rsidRDefault="006C0448" w:rsidP="006C0448">
            <w:pPr>
              <w:numPr>
                <w:ilvl w:val="0"/>
                <w:numId w:val="9"/>
              </w:numPr>
              <w:spacing w:before="75" w:after="75" w:line="312" w:lineRule="atLeast"/>
              <w:ind w:left="225" w:right="225"/>
              <w:textAlignment w:val="baseline"/>
              <w:rPr>
                <w:color w:val="000000" w:themeColor="text1"/>
              </w:rPr>
            </w:pPr>
            <w:r w:rsidRPr="00991C3C">
              <w:rPr>
                <w:color w:val="000000" w:themeColor="text1"/>
              </w:rPr>
              <w:t xml:space="preserve">2. </w:t>
            </w:r>
            <w:r w:rsidR="00FD5703" w:rsidRPr="00991C3C">
              <w:rPr>
                <w:b/>
                <w:color w:val="000000" w:themeColor="text1"/>
              </w:rPr>
              <w:t xml:space="preserve">Экономическая </w:t>
            </w:r>
            <w:r w:rsidR="00FD5703" w:rsidRPr="00991C3C">
              <w:rPr>
                <w:color w:val="000000" w:themeColor="text1"/>
              </w:rPr>
              <w:t>- организация, координация и регулирование экономических процессов с помощью налоговой и кредитной политики, планирования, создания стимулов экономической активности, осуществления санкций.</w:t>
            </w:r>
          </w:p>
          <w:p w:rsidR="006C0448" w:rsidRPr="00991C3C" w:rsidRDefault="006C0448" w:rsidP="006C0448">
            <w:pPr>
              <w:numPr>
                <w:ilvl w:val="0"/>
                <w:numId w:val="9"/>
              </w:numPr>
              <w:spacing w:before="75" w:after="75" w:line="312" w:lineRule="atLeast"/>
              <w:ind w:left="225" w:right="225"/>
              <w:textAlignment w:val="baseline"/>
              <w:rPr>
                <w:color w:val="000000" w:themeColor="text1"/>
              </w:rPr>
            </w:pPr>
            <w:r w:rsidRPr="00991C3C">
              <w:rPr>
                <w:color w:val="000000" w:themeColor="text1"/>
              </w:rPr>
              <w:t xml:space="preserve">3. </w:t>
            </w:r>
            <w:r w:rsidRPr="00991C3C">
              <w:rPr>
                <w:b/>
                <w:color w:val="000000" w:themeColor="text1"/>
              </w:rPr>
              <w:t>Социальн</w:t>
            </w:r>
            <w:r w:rsidR="00FD5703" w:rsidRPr="00991C3C">
              <w:rPr>
                <w:b/>
                <w:color w:val="000000" w:themeColor="text1"/>
              </w:rPr>
              <w:t>ая</w:t>
            </w:r>
            <w:r w:rsidRPr="00991C3C">
              <w:rPr>
                <w:color w:val="000000" w:themeColor="text1"/>
              </w:rPr>
              <w:t xml:space="preserve"> (программы развития образования, здравоохранения, социального обеспечения и поддержки культуры)</w:t>
            </w:r>
          </w:p>
          <w:p w:rsidR="006C0448" w:rsidRPr="00991C3C" w:rsidRDefault="006C0448" w:rsidP="006C0448">
            <w:pPr>
              <w:numPr>
                <w:ilvl w:val="0"/>
                <w:numId w:val="9"/>
              </w:numPr>
              <w:spacing w:before="75" w:after="75" w:line="312" w:lineRule="atLeast"/>
              <w:ind w:left="225" w:right="225"/>
              <w:textAlignment w:val="baseline"/>
              <w:rPr>
                <w:color w:val="000000" w:themeColor="text1"/>
              </w:rPr>
            </w:pPr>
            <w:r w:rsidRPr="00991C3C">
              <w:rPr>
                <w:color w:val="000000" w:themeColor="text1"/>
              </w:rPr>
              <w:t xml:space="preserve">4. </w:t>
            </w:r>
            <w:r w:rsidRPr="00991C3C">
              <w:rPr>
                <w:b/>
                <w:color w:val="000000" w:themeColor="text1"/>
              </w:rPr>
              <w:t xml:space="preserve">Правовая </w:t>
            </w:r>
            <w:r w:rsidRPr="00991C3C">
              <w:rPr>
                <w:color w:val="000000" w:themeColor="text1"/>
              </w:rPr>
              <w:t>- обеспечение правопорядка, установление правовых норм, регулирующих общественные отношения и поведение граждан, охрана прав и свобод человека и гражданина.</w:t>
            </w:r>
          </w:p>
          <w:p w:rsidR="006C0448" w:rsidRPr="00991C3C" w:rsidRDefault="006C0448" w:rsidP="006C0448">
            <w:pPr>
              <w:numPr>
                <w:ilvl w:val="0"/>
                <w:numId w:val="9"/>
              </w:numPr>
              <w:spacing w:before="75" w:after="75" w:line="312" w:lineRule="atLeast"/>
              <w:ind w:left="225" w:right="225"/>
              <w:textAlignment w:val="baseline"/>
              <w:rPr>
                <w:color w:val="000000" w:themeColor="text1"/>
              </w:rPr>
            </w:pPr>
            <w:r w:rsidRPr="00991C3C">
              <w:rPr>
                <w:color w:val="000000" w:themeColor="text1"/>
              </w:rPr>
              <w:t xml:space="preserve">5. </w:t>
            </w:r>
            <w:r w:rsidRPr="00991C3C">
              <w:rPr>
                <w:b/>
                <w:color w:val="000000" w:themeColor="text1"/>
              </w:rPr>
              <w:t xml:space="preserve">Организаторская </w:t>
            </w:r>
            <w:r w:rsidRPr="00991C3C">
              <w:rPr>
                <w:color w:val="000000" w:themeColor="text1"/>
              </w:rPr>
              <w:t xml:space="preserve">- упорядочивание всей властной деятельности, </w:t>
            </w:r>
            <w:r w:rsidRPr="00991C3C">
              <w:rPr>
                <w:color w:val="000000" w:themeColor="text1"/>
              </w:rPr>
              <w:lastRenderedPageBreak/>
              <w:t>осуществление контроля за исполнением законов, координация деятельности всех субъектов политической системы.</w:t>
            </w:r>
          </w:p>
          <w:p w:rsidR="006C0448" w:rsidRPr="00991C3C" w:rsidRDefault="006C0448" w:rsidP="006C0448">
            <w:pPr>
              <w:numPr>
                <w:ilvl w:val="0"/>
                <w:numId w:val="9"/>
              </w:numPr>
              <w:spacing w:before="75" w:after="75" w:line="312" w:lineRule="atLeast"/>
              <w:ind w:left="225" w:right="225"/>
              <w:textAlignment w:val="baseline"/>
              <w:rPr>
                <w:color w:val="000000" w:themeColor="text1"/>
              </w:rPr>
            </w:pPr>
            <w:r w:rsidRPr="00991C3C">
              <w:rPr>
                <w:color w:val="000000" w:themeColor="text1"/>
              </w:rPr>
              <w:t>6.</w:t>
            </w:r>
            <w:r w:rsidR="00FD5703" w:rsidRPr="00991C3C">
              <w:rPr>
                <w:color w:val="000000" w:themeColor="text1"/>
                <w:shd w:val="clear" w:color="auto" w:fill="F2F2F2"/>
              </w:rPr>
              <w:t xml:space="preserve"> </w:t>
            </w:r>
            <w:proofErr w:type="gramStart"/>
            <w:r w:rsidR="00FD5703" w:rsidRPr="00991C3C">
              <w:rPr>
                <w:b/>
                <w:color w:val="000000" w:themeColor="text1"/>
              </w:rPr>
              <w:t>Экологическая</w:t>
            </w:r>
            <w:r w:rsidR="00FD5703" w:rsidRPr="00991C3C">
              <w:rPr>
                <w:color w:val="000000" w:themeColor="text1"/>
              </w:rPr>
              <w:t xml:space="preserve">  -</w:t>
            </w:r>
            <w:proofErr w:type="gramEnd"/>
            <w:r w:rsidR="00FD5703" w:rsidRPr="00991C3C">
              <w:rPr>
                <w:color w:val="000000" w:themeColor="text1"/>
              </w:rPr>
              <w:t xml:space="preserve"> гарантирование человеку здоровой среды обитания, установление режима природопользования.</w:t>
            </w:r>
          </w:p>
          <w:p w:rsidR="00FD5703" w:rsidRPr="00991C3C" w:rsidRDefault="00FD5703" w:rsidP="006C0448">
            <w:pPr>
              <w:numPr>
                <w:ilvl w:val="0"/>
                <w:numId w:val="9"/>
              </w:numPr>
              <w:spacing w:before="75" w:after="75" w:line="312" w:lineRule="atLeast"/>
              <w:ind w:left="225" w:right="225"/>
              <w:textAlignment w:val="baseline"/>
              <w:rPr>
                <w:color w:val="000000" w:themeColor="text1"/>
              </w:rPr>
            </w:pPr>
            <w:r w:rsidRPr="00991C3C">
              <w:rPr>
                <w:color w:val="000000" w:themeColor="text1"/>
              </w:rPr>
              <w:t>7.</w:t>
            </w:r>
            <w:r w:rsidRPr="00991C3C">
              <w:rPr>
                <w:color w:val="000000" w:themeColor="text1"/>
                <w:shd w:val="clear" w:color="auto" w:fill="F2F2F2"/>
              </w:rPr>
              <w:t xml:space="preserve"> </w:t>
            </w:r>
            <w:r w:rsidRPr="00991C3C">
              <w:rPr>
                <w:b/>
                <w:color w:val="000000" w:themeColor="text1"/>
              </w:rPr>
              <w:t>Культурная</w:t>
            </w:r>
            <w:r w:rsidRPr="00991C3C">
              <w:rPr>
                <w:color w:val="000000" w:themeColor="text1"/>
              </w:rPr>
              <w:t xml:space="preserve"> - создание условий для удовлетворения культурных запросов людей, формирования высокой духовности, гражданственности, гарантирование открытого информационного пространства, формирование государственной культурной политики.</w:t>
            </w:r>
          </w:p>
          <w:p w:rsidR="006C0448" w:rsidRPr="00991C3C" w:rsidRDefault="00FD5703" w:rsidP="00FD5703">
            <w:pPr>
              <w:numPr>
                <w:ilvl w:val="0"/>
                <w:numId w:val="9"/>
              </w:numPr>
              <w:spacing w:before="75" w:after="75" w:line="312" w:lineRule="atLeast"/>
              <w:ind w:left="225" w:right="225"/>
              <w:textAlignment w:val="baseline"/>
              <w:rPr>
                <w:color w:val="000000" w:themeColor="text1"/>
              </w:rPr>
            </w:pPr>
            <w:r w:rsidRPr="00991C3C">
              <w:rPr>
                <w:color w:val="000000" w:themeColor="text1"/>
              </w:rPr>
              <w:t>8</w:t>
            </w:r>
            <w:r w:rsidR="006C0448" w:rsidRPr="00991C3C">
              <w:rPr>
                <w:color w:val="000000" w:themeColor="text1"/>
              </w:rPr>
              <w:t xml:space="preserve">. </w:t>
            </w:r>
            <w:r w:rsidRPr="00991C3C">
              <w:rPr>
                <w:b/>
                <w:color w:val="000000" w:themeColor="text1"/>
              </w:rPr>
              <w:t>Образовательная</w:t>
            </w:r>
            <w:r w:rsidRPr="00991C3C">
              <w:rPr>
                <w:color w:val="000000" w:themeColor="text1"/>
              </w:rPr>
              <w:t xml:space="preserve"> - деятельность по обеспечению демократизации образования, его непрерывности и качественности, предоставлению людям равных возможностей получения образования.</w:t>
            </w:r>
          </w:p>
        </w:tc>
        <w:tc>
          <w:tcPr>
            <w:tcW w:w="2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C0448" w:rsidRPr="00991C3C" w:rsidRDefault="006C0448" w:rsidP="006C0448">
            <w:pPr>
              <w:numPr>
                <w:ilvl w:val="0"/>
                <w:numId w:val="10"/>
              </w:numPr>
              <w:spacing w:before="75" w:after="75" w:line="312" w:lineRule="atLeast"/>
              <w:ind w:left="225" w:right="225"/>
              <w:textAlignment w:val="baseline"/>
              <w:rPr>
                <w:color w:val="000000" w:themeColor="text1"/>
              </w:rPr>
            </w:pPr>
            <w:r w:rsidRPr="00991C3C">
              <w:rPr>
                <w:color w:val="000000" w:themeColor="text1"/>
              </w:rPr>
              <w:lastRenderedPageBreak/>
              <w:t>1. Обеспечение национальной безопасности</w:t>
            </w:r>
          </w:p>
          <w:p w:rsidR="006C0448" w:rsidRPr="00991C3C" w:rsidRDefault="006C0448" w:rsidP="006C0448">
            <w:pPr>
              <w:numPr>
                <w:ilvl w:val="0"/>
                <w:numId w:val="10"/>
              </w:numPr>
              <w:spacing w:before="75" w:after="75" w:line="312" w:lineRule="atLeast"/>
              <w:ind w:left="225" w:right="225"/>
              <w:textAlignment w:val="baseline"/>
              <w:rPr>
                <w:color w:val="000000" w:themeColor="text1"/>
              </w:rPr>
            </w:pPr>
            <w:r w:rsidRPr="00991C3C">
              <w:rPr>
                <w:color w:val="000000" w:themeColor="text1"/>
              </w:rPr>
              <w:t>2. Отстаивание государственных и национальных интересов в международной сфере</w:t>
            </w:r>
          </w:p>
          <w:p w:rsidR="006C0448" w:rsidRPr="00991C3C" w:rsidRDefault="006C0448" w:rsidP="006C0448">
            <w:pPr>
              <w:numPr>
                <w:ilvl w:val="0"/>
                <w:numId w:val="10"/>
              </w:numPr>
              <w:spacing w:before="75" w:after="75" w:line="312" w:lineRule="atLeast"/>
              <w:ind w:left="225" w:right="225"/>
              <w:textAlignment w:val="baseline"/>
              <w:rPr>
                <w:color w:val="000000" w:themeColor="text1"/>
              </w:rPr>
            </w:pPr>
            <w:r w:rsidRPr="00991C3C">
              <w:rPr>
                <w:color w:val="000000" w:themeColor="text1"/>
              </w:rPr>
              <w:t>3. Развитие взаимовыгодного сотрудничества</w:t>
            </w:r>
          </w:p>
          <w:p w:rsidR="006C0448" w:rsidRPr="00991C3C" w:rsidRDefault="006C0448" w:rsidP="006C0448">
            <w:pPr>
              <w:numPr>
                <w:ilvl w:val="0"/>
                <w:numId w:val="10"/>
              </w:numPr>
              <w:spacing w:before="75" w:after="75" w:line="312" w:lineRule="atLeast"/>
              <w:ind w:left="225" w:right="225"/>
              <w:textAlignment w:val="baseline"/>
              <w:rPr>
                <w:color w:val="000000" w:themeColor="text1"/>
              </w:rPr>
            </w:pPr>
            <w:r w:rsidRPr="00991C3C">
              <w:rPr>
                <w:color w:val="000000" w:themeColor="text1"/>
              </w:rPr>
              <w:t xml:space="preserve">4. Участие в </w:t>
            </w:r>
            <w:r w:rsidRPr="00991C3C">
              <w:rPr>
                <w:color w:val="000000" w:themeColor="text1"/>
              </w:rPr>
              <w:lastRenderedPageBreak/>
              <w:t>решении глобальных проблем</w:t>
            </w:r>
          </w:p>
          <w:p w:rsidR="00FD5703" w:rsidRPr="00991C3C" w:rsidRDefault="00FD5703" w:rsidP="006C0448">
            <w:pPr>
              <w:numPr>
                <w:ilvl w:val="0"/>
                <w:numId w:val="10"/>
              </w:numPr>
              <w:spacing w:before="75" w:after="75" w:line="312" w:lineRule="atLeast"/>
              <w:ind w:left="225" w:right="225"/>
              <w:textAlignment w:val="baseline"/>
              <w:rPr>
                <w:color w:val="000000" w:themeColor="text1"/>
              </w:rPr>
            </w:pPr>
          </w:p>
        </w:tc>
      </w:tr>
    </w:tbl>
    <w:p w:rsidR="00FD5703" w:rsidRPr="00FD5703" w:rsidRDefault="00FD5703" w:rsidP="00FD570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Формы выполнения функций:</w:t>
      </w:r>
    </w:p>
    <w:p w:rsidR="00FD5703" w:rsidRPr="00FD5703" w:rsidRDefault="00FD5703" w:rsidP="00FD5703">
      <w:pPr>
        <w:spacing w:line="360" w:lineRule="auto"/>
        <w:ind w:firstLine="708"/>
        <w:jc w:val="both"/>
        <w:rPr>
          <w:sz w:val="28"/>
          <w:szCs w:val="28"/>
        </w:rPr>
      </w:pPr>
      <w:r w:rsidRPr="00FD5703">
        <w:rPr>
          <w:sz w:val="28"/>
          <w:szCs w:val="28"/>
          <w:u w:val="single"/>
        </w:rPr>
        <w:t xml:space="preserve">Правовая </w:t>
      </w:r>
      <w:r w:rsidRPr="00FD5703">
        <w:rPr>
          <w:sz w:val="28"/>
          <w:szCs w:val="28"/>
        </w:rPr>
        <w:t xml:space="preserve">(правотворческая, </w:t>
      </w:r>
      <w:proofErr w:type="spellStart"/>
      <w:r w:rsidRPr="00FD5703">
        <w:rPr>
          <w:sz w:val="28"/>
          <w:szCs w:val="28"/>
        </w:rPr>
        <w:t>правоисполнительная</w:t>
      </w:r>
      <w:proofErr w:type="spellEnd"/>
      <w:r w:rsidRPr="00FD5703">
        <w:rPr>
          <w:sz w:val="28"/>
          <w:szCs w:val="28"/>
        </w:rPr>
        <w:t>, правоохранительная);</w:t>
      </w:r>
    </w:p>
    <w:p w:rsidR="006C0448" w:rsidRDefault="00FD5703" w:rsidP="00FD5703">
      <w:pPr>
        <w:spacing w:line="360" w:lineRule="auto"/>
        <w:ind w:firstLine="708"/>
        <w:jc w:val="both"/>
        <w:rPr>
          <w:sz w:val="28"/>
          <w:szCs w:val="28"/>
        </w:rPr>
      </w:pPr>
      <w:r w:rsidRPr="00FD5703">
        <w:rPr>
          <w:sz w:val="28"/>
          <w:szCs w:val="28"/>
          <w:u w:val="single"/>
        </w:rPr>
        <w:t>Организационная</w:t>
      </w:r>
      <w:r>
        <w:rPr>
          <w:sz w:val="28"/>
          <w:szCs w:val="28"/>
        </w:rPr>
        <w:t xml:space="preserve"> </w:t>
      </w:r>
      <w:r w:rsidRPr="00FD5703">
        <w:rPr>
          <w:sz w:val="28"/>
          <w:szCs w:val="28"/>
        </w:rPr>
        <w:t>(организационно-</w:t>
      </w:r>
      <w:proofErr w:type="spellStart"/>
      <w:r w:rsidRPr="00FD5703">
        <w:rPr>
          <w:sz w:val="28"/>
          <w:szCs w:val="28"/>
        </w:rPr>
        <w:t>регламетирующая</w:t>
      </w:r>
      <w:proofErr w:type="spellEnd"/>
      <w:r w:rsidRPr="00FD5703">
        <w:rPr>
          <w:sz w:val="28"/>
          <w:szCs w:val="28"/>
        </w:rPr>
        <w:t>, организационно-хозяйственная, организационно</w:t>
      </w:r>
      <w:r w:rsidR="00991C3C">
        <w:rPr>
          <w:sz w:val="28"/>
          <w:szCs w:val="28"/>
        </w:rPr>
        <w:t xml:space="preserve"> - </w:t>
      </w:r>
      <w:r w:rsidRPr="00FD5703">
        <w:rPr>
          <w:sz w:val="28"/>
          <w:szCs w:val="28"/>
        </w:rPr>
        <w:t>идеологическая).</w:t>
      </w:r>
    </w:p>
    <w:p w:rsidR="00824ECE" w:rsidRPr="00FD5703" w:rsidRDefault="00824ECE" w:rsidP="00FD5703">
      <w:pPr>
        <w:spacing w:line="360" w:lineRule="auto"/>
        <w:rPr>
          <w:b/>
          <w:sz w:val="28"/>
          <w:szCs w:val="28"/>
        </w:rPr>
      </w:pPr>
    </w:p>
    <w:p w:rsidR="00824ECE" w:rsidRPr="00FD5703" w:rsidRDefault="00FD5703" w:rsidP="00FD5703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FD5703">
        <w:rPr>
          <w:b/>
          <w:sz w:val="28"/>
          <w:szCs w:val="28"/>
        </w:rPr>
        <w:t>2.3.</w:t>
      </w:r>
      <w:r w:rsidRPr="00FD5703">
        <w:rPr>
          <w:b/>
          <w:sz w:val="28"/>
          <w:szCs w:val="28"/>
        </w:rPr>
        <w:tab/>
        <w:t>ТИПЫ И ФОРМЫ ГОСУДАРСТВА</w:t>
      </w:r>
    </w:p>
    <w:p w:rsidR="00FD5703" w:rsidRPr="002B7A1F" w:rsidRDefault="002B7A1F" w:rsidP="002B7A1F">
      <w:pPr>
        <w:spacing w:line="360" w:lineRule="auto"/>
        <w:ind w:firstLine="709"/>
        <w:jc w:val="both"/>
        <w:rPr>
          <w:sz w:val="28"/>
          <w:szCs w:val="28"/>
        </w:rPr>
      </w:pPr>
      <w:r w:rsidRPr="002B7A1F">
        <w:rPr>
          <w:b/>
          <w:sz w:val="28"/>
          <w:szCs w:val="28"/>
        </w:rPr>
        <w:t>Тип государства</w:t>
      </w:r>
      <w:r w:rsidRPr="002B7A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2B7A1F">
        <w:rPr>
          <w:sz w:val="28"/>
          <w:szCs w:val="28"/>
        </w:rPr>
        <w:t xml:space="preserve">совокупность основных, важнейших черт государства определенной общественно-экономической формации, выражающих его классовую </w:t>
      </w:r>
      <w:proofErr w:type="gramStart"/>
      <w:r w:rsidRPr="002B7A1F">
        <w:rPr>
          <w:sz w:val="28"/>
          <w:szCs w:val="28"/>
        </w:rPr>
        <w:t>сущность..</w:t>
      </w:r>
      <w:proofErr w:type="gramEnd"/>
      <w:r w:rsidRPr="002B7A1F">
        <w:rPr>
          <w:sz w:val="28"/>
          <w:szCs w:val="28"/>
        </w:rPr>
        <w:t xml:space="preserve"> </w:t>
      </w:r>
      <w:r w:rsidR="00FD5703" w:rsidRPr="002B7A1F">
        <w:rPr>
          <w:b/>
          <w:sz w:val="28"/>
          <w:szCs w:val="28"/>
        </w:rPr>
        <w:t>Форма государства</w:t>
      </w:r>
      <w:r w:rsidR="00FD5703" w:rsidRPr="00FD5703">
        <w:rPr>
          <w:sz w:val="28"/>
          <w:szCs w:val="28"/>
        </w:rPr>
        <w:t xml:space="preserve"> – устройство политической организации общества, призванное обеспечить ее стабильность и нормальное функционирование.</w:t>
      </w:r>
    </w:p>
    <w:p w:rsidR="002B7A1F" w:rsidRPr="002B7A1F" w:rsidRDefault="002B7A1F" w:rsidP="002B7A1F">
      <w:pPr>
        <w:spacing w:line="360" w:lineRule="auto"/>
        <w:ind w:firstLine="709"/>
        <w:jc w:val="right"/>
        <w:rPr>
          <w:color w:val="000000" w:themeColor="text1"/>
          <w:sz w:val="28"/>
          <w:szCs w:val="28"/>
        </w:rPr>
      </w:pPr>
      <w:r w:rsidRPr="002B7A1F">
        <w:rPr>
          <w:color w:val="000000" w:themeColor="text1"/>
          <w:sz w:val="28"/>
          <w:szCs w:val="28"/>
        </w:rPr>
        <w:t>Таблица 2. Формы государства</w:t>
      </w:r>
    </w:p>
    <w:tbl>
      <w:tblPr>
        <w:tblW w:w="10490" w:type="dxa"/>
        <w:tblInd w:w="-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3544"/>
        <w:gridCol w:w="2551"/>
      </w:tblGrid>
      <w:tr w:rsidR="002B7A1F" w:rsidRPr="002B7A1F" w:rsidTr="00991C3C"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5703" w:rsidRPr="00991C3C" w:rsidRDefault="00FD5703" w:rsidP="00991C3C">
            <w:pPr>
              <w:spacing w:line="360" w:lineRule="auto"/>
              <w:jc w:val="center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991C3C">
              <w:rPr>
                <w:b/>
                <w:bCs/>
                <w:color w:val="000000" w:themeColor="text1"/>
                <w:sz w:val="23"/>
                <w:szCs w:val="23"/>
                <w:bdr w:val="none" w:sz="0" w:space="0" w:color="auto" w:frame="1"/>
              </w:rPr>
              <w:t>Форма правления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5703" w:rsidRPr="00991C3C" w:rsidRDefault="00FD5703" w:rsidP="00991C3C">
            <w:pPr>
              <w:spacing w:line="360" w:lineRule="auto"/>
              <w:jc w:val="center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991C3C">
              <w:rPr>
                <w:b/>
                <w:bCs/>
                <w:color w:val="000000" w:themeColor="text1"/>
                <w:sz w:val="23"/>
                <w:szCs w:val="23"/>
                <w:bdr w:val="none" w:sz="0" w:space="0" w:color="auto" w:frame="1"/>
              </w:rPr>
              <w:t>Форма государственно-территориального устройства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5703" w:rsidRPr="00991C3C" w:rsidRDefault="00FD5703" w:rsidP="00991C3C">
            <w:pPr>
              <w:spacing w:line="360" w:lineRule="auto"/>
              <w:jc w:val="center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991C3C">
              <w:rPr>
                <w:b/>
                <w:bCs/>
                <w:color w:val="000000" w:themeColor="text1"/>
                <w:sz w:val="23"/>
                <w:szCs w:val="23"/>
                <w:bdr w:val="none" w:sz="0" w:space="0" w:color="auto" w:frame="1"/>
              </w:rPr>
              <w:t>Политический режим</w:t>
            </w:r>
          </w:p>
        </w:tc>
      </w:tr>
      <w:tr w:rsidR="002B7A1F" w:rsidRPr="002B7A1F" w:rsidTr="00991C3C"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5703" w:rsidRPr="00991C3C" w:rsidRDefault="00FD5703" w:rsidP="00991C3C">
            <w:pPr>
              <w:spacing w:line="360" w:lineRule="auto"/>
              <w:jc w:val="center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991C3C">
              <w:rPr>
                <w:color w:val="000000" w:themeColor="text1"/>
                <w:sz w:val="23"/>
                <w:szCs w:val="23"/>
              </w:rPr>
              <w:t>Способ организации верховной государственной власти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5703" w:rsidRPr="00991C3C" w:rsidRDefault="00FD5703" w:rsidP="00991C3C">
            <w:pPr>
              <w:spacing w:line="360" w:lineRule="auto"/>
              <w:jc w:val="center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991C3C">
              <w:rPr>
                <w:color w:val="000000" w:themeColor="text1"/>
                <w:sz w:val="23"/>
                <w:szCs w:val="23"/>
              </w:rPr>
              <w:t>Способ взаимосвязи территориальных образований государства, закрепленный конституцией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5703" w:rsidRPr="00991C3C" w:rsidRDefault="00FD5703" w:rsidP="00991C3C">
            <w:pPr>
              <w:spacing w:line="360" w:lineRule="auto"/>
              <w:jc w:val="center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991C3C">
              <w:rPr>
                <w:color w:val="000000" w:themeColor="text1"/>
                <w:sz w:val="23"/>
                <w:szCs w:val="23"/>
              </w:rPr>
              <w:t>Совокупность методов и способов осуществления в стране государственной власти и управления</w:t>
            </w:r>
          </w:p>
        </w:tc>
      </w:tr>
      <w:tr w:rsidR="002B7A1F" w:rsidRPr="002B7A1F" w:rsidTr="00991C3C"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5703" w:rsidRPr="00991C3C" w:rsidRDefault="002B7A1F" w:rsidP="002B7A1F">
            <w:pPr>
              <w:spacing w:line="360" w:lineRule="auto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991C3C">
              <w:rPr>
                <w:color w:val="000000" w:themeColor="text1"/>
                <w:sz w:val="23"/>
                <w:szCs w:val="23"/>
              </w:rPr>
              <w:t>1.</w:t>
            </w:r>
            <w:r w:rsidR="00FD5703" w:rsidRPr="00991C3C">
              <w:rPr>
                <w:color w:val="000000" w:themeColor="text1"/>
                <w:sz w:val="23"/>
                <w:szCs w:val="23"/>
              </w:rPr>
              <w:t xml:space="preserve"> </w:t>
            </w:r>
            <w:r w:rsidR="00FD5703" w:rsidRPr="00991C3C">
              <w:rPr>
                <w:b/>
                <w:color w:val="000000" w:themeColor="text1"/>
                <w:sz w:val="23"/>
                <w:szCs w:val="23"/>
              </w:rPr>
              <w:t>Монархия</w:t>
            </w:r>
          </w:p>
          <w:p w:rsidR="00FD5703" w:rsidRPr="00991C3C" w:rsidRDefault="002B7A1F" w:rsidP="002B7A1F">
            <w:pPr>
              <w:numPr>
                <w:ilvl w:val="0"/>
                <w:numId w:val="11"/>
              </w:numPr>
              <w:spacing w:line="360" w:lineRule="auto"/>
              <w:ind w:left="0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991C3C">
              <w:rPr>
                <w:color w:val="000000" w:themeColor="text1"/>
                <w:sz w:val="23"/>
                <w:szCs w:val="23"/>
              </w:rPr>
              <w:t>-</w:t>
            </w:r>
            <w:r w:rsidR="00FD5703" w:rsidRPr="00991C3C">
              <w:rPr>
                <w:color w:val="000000" w:themeColor="text1"/>
                <w:sz w:val="23"/>
                <w:szCs w:val="23"/>
              </w:rPr>
              <w:t>абсолютная (Саудовская Аравия);</w:t>
            </w:r>
          </w:p>
          <w:p w:rsidR="00FD5703" w:rsidRPr="00991C3C" w:rsidRDefault="002B7A1F" w:rsidP="002B7A1F">
            <w:pPr>
              <w:numPr>
                <w:ilvl w:val="0"/>
                <w:numId w:val="11"/>
              </w:numPr>
              <w:spacing w:line="360" w:lineRule="auto"/>
              <w:ind w:left="0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991C3C">
              <w:rPr>
                <w:color w:val="000000" w:themeColor="text1"/>
                <w:sz w:val="23"/>
                <w:szCs w:val="23"/>
              </w:rPr>
              <w:t>-</w:t>
            </w:r>
            <w:r w:rsidR="00FD5703" w:rsidRPr="00991C3C">
              <w:rPr>
                <w:color w:val="000000" w:themeColor="text1"/>
                <w:sz w:val="23"/>
                <w:szCs w:val="23"/>
              </w:rPr>
              <w:t>дуалистическая (законодательная власть разделена между монархом и парламентом) (Иордания);</w:t>
            </w:r>
          </w:p>
          <w:p w:rsidR="00FD5703" w:rsidRPr="00991C3C" w:rsidRDefault="002B7A1F" w:rsidP="002B7A1F">
            <w:pPr>
              <w:numPr>
                <w:ilvl w:val="0"/>
                <w:numId w:val="11"/>
              </w:numPr>
              <w:spacing w:line="360" w:lineRule="auto"/>
              <w:ind w:left="0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991C3C">
              <w:rPr>
                <w:color w:val="000000" w:themeColor="text1"/>
                <w:sz w:val="23"/>
                <w:szCs w:val="23"/>
              </w:rPr>
              <w:t>-</w:t>
            </w:r>
            <w:r w:rsidR="00FD5703" w:rsidRPr="00991C3C">
              <w:rPr>
                <w:color w:val="000000" w:themeColor="text1"/>
                <w:sz w:val="23"/>
                <w:szCs w:val="23"/>
              </w:rPr>
              <w:t>парламентская (Великобритания)</w:t>
            </w:r>
          </w:p>
          <w:p w:rsidR="00FD5703" w:rsidRPr="00991C3C" w:rsidRDefault="00FD5703" w:rsidP="002B7A1F">
            <w:pPr>
              <w:spacing w:line="360" w:lineRule="auto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991C3C">
              <w:rPr>
                <w:color w:val="000000" w:themeColor="text1"/>
                <w:sz w:val="23"/>
                <w:szCs w:val="23"/>
              </w:rPr>
              <w:t>В истории так же сословно-представительская (XV-XVIII вв.)</w:t>
            </w:r>
          </w:p>
          <w:p w:rsidR="00FD5703" w:rsidRPr="00991C3C" w:rsidRDefault="002B7A1F" w:rsidP="002B7A1F">
            <w:pPr>
              <w:spacing w:line="360" w:lineRule="auto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991C3C">
              <w:rPr>
                <w:color w:val="000000" w:themeColor="text1"/>
                <w:sz w:val="23"/>
                <w:szCs w:val="23"/>
              </w:rPr>
              <w:lastRenderedPageBreak/>
              <w:t>2.</w:t>
            </w:r>
            <w:r w:rsidR="00FD5703" w:rsidRPr="00991C3C">
              <w:rPr>
                <w:color w:val="000000" w:themeColor="text1"/>
                <w:sz w:val="23"/>
                <w:szCs w:val="23"/>
              </w:rPr>
              <w:t xml:space="preserve"> </w:t>
            </w:r>
            <w:r w:rsidR="00FD5703" w:rsidRPr="00991C3C">
              <w:rPr>
                <w:b/>
                <w:color w:val="000000" w:themeColor="text1"/>
                <w:sz w:val="23"/>
                <w:szCs w:val="23"/>
              </w:rPr>
              <w:t>Республика</w:t>
            </w:r>
          </w:p>
          <w:p w:rsidR="00FD5703" w:rsidRPr="00991C3C" w:rsidRDefault="002B7A1F" w:rsidP="002B7A1F">
            <w:pPr>
              <w:numPr>
                <w:ilvl w:val="0"/>
                <w:numId w:val="12"/>
              </w:numPr>
              <w:spacing w:line="360" w:lineRule="auto"/>
              <w:ind w:left="0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991C3C">
              <w:rPr>
                <w:color w:val="000000" w:themeColor="text1"/>
                <w:sz w:val="23"/>
                <w:szCs w:val="23"/>
              </w:rPr>
              <w:t>-</w:t>
            </w:r>
            <w:r w:rsidR="00FD5703" w:rsidRPr="00991C3C">
              <w:rPr>
                <w:color w:val="000000" w:themeColor="text1"/>
                <w:sz w:val="23"/>
                <w:szCs w:val="23"/>
              </w:rPr>
              <w:t>президентская (США);</w:t>
            </w:r>
          </w:p>
          <w:p w:rsidR="00FD5703" w:rsidRPr="00991C3C" w:rsidRDefault="002B7A1F" w:rsidP="002B7A1F">
            <w:pPr>
              <w:numPr>
                <w:ilvl w:val="0"/>
                <w:numId w:val="12"/>
              </w:numPr>
              <w:spacing w:line="360" w:lineRule="auto"/>
              <w:ind w:left="0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991C3C">
              <w:rPr>
                <w:color w:val="000000" w:themeColor="text1"/>
                <w:sz w:val="23"/>
                <w:szCs w:val="23"/>
              </w:rPr>
              <w:t>-</w:t>
            </w:r>
            <w:proofErr w:type="spellStart"/>
            <w:r w:rsidR="00FD5703" w:rsidRPr="00991C3C">
              <w:rPr>
                <w:color w:val="000000" w:themeColor="text1"/>
                <w:sz w:val="23"/>
                <w:szCs w:val="23"/>
              </w:rPr>
              <w:t>полупрезидентская</w:t>
            </w:r>
            <w:proofErr w:type="spellEnd"/>
            <w:r w:rsidR="00FD5703" w:rsidRPr="00991C3C">
              <w:rPr>
                <w:color w:val="000000" w:themeColor="text1"/>
                <w:sz w:val="23"/>
                <w:szCs w:val="23"/>
              </w:rPr>
              <w:t xml:space="preserve"> (смешанная) (двойная ответственность правительства – перед президентом и парламентом) (Россия);</w:t>
            </w:r>
          </w:p>
          <w:p w:rsidR="00FD5703" w:rsidRPr="00991C3C" w:rsidRDefault="002B7A1F" w:rsidP="002B7A1F">
            <w:pPr>
              <w:numPr>
                <w:ilvl w:val="0"/>
                <w:numId w:val="12"/>
              </w:numPr>
              <w:spacing w:line="360" w:lineRule="auto"/>
              <w:ind w:left="0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991C3C">
              <w:rPr>
                <w:color w:val="000000" w:themeColor="text1"/>
                <w:sz w:val="23"/>
                <w:szCs w:val="23"/>
              </w:rPr>
              <w:t>-</w:t>
            </w:r>
            <w:r w:rsidR="00FD5703" w:rsidRPr="00991C3C">
              <w:rPr>
                <w:color w:val="000000" w:themeColor="text1"/>
                <w:sz w:val="23"/>
                <w:szCs w:val="23"/>
              </w:rPr>
              <w:t>парламентская (ФРГ).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5703" w:rsidRPr="00991C3C" w:rsidRDefault="002B7A1F" w:rsidP="002B7A1F">
            <w:pPr>
              <w:spacing w:line="360" w:lineRule="auto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991C3C">
              <w:rPr>
                <w:color w:val="000000" w:themeColor="text1"/>
                <w:sz w:val="23"/>
                <w:szCs w:val="23"/>
              </w:rPr>
              <w:lastRenderedPageBreak/>
              <w:t xml:space="preserve"> 1. </w:t>
            </w:r>
            <w:r w:rsidRPr="00991C3C">
              <w:rPr>
                <w:b/>
                <w:color w:val="000000" w:themeColor="text1"/>
                <w:sz w:val="23"/>
                <w:szCs w:val="23"/>
              </w:rPr>
              <w:t>У</w:t>
            </w:r>
            <w:r w:rsidR="00FD5703" w:rsidRPr="00991C3C">
              <w:rPr>
                <w:b/>
                <w:color w:val="000000" w:themeColor="text1"/>
                <w:sz w:val="23"/>
                <w:szCs w:val="23"/>
              </w:rPr>
              <w:t>нитарная</w:t>
            </w:r>
          </w:p>
          <w:p w:rsidR="00FD5703" w:rsidRPr="00991C3C" w:rsidRDefault="00FD5703" w:rsidP="002B7A1F">
            <w:pPr>
              <w:spacing w:line="360" w:lineRule="auto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991C3C">
              <w:rPr>
                <w:color w:val="000000" w:themeColor="text1"/>
                <w:sz w:val="23"/>
                <w:szCs w:val="23"/>
              </w:rPr>
              <w:t>- однонациональная (Франция),</w:t>
            </w:r>
          </w:p>
          <w:p w:rsidR="00FD5703" w:rsidRPr="00991C3C" w:rsidRDefault="00FD5703" w:rsidP="002B7A1F">
            <w:pPr>
              <w:spacing w:line="360" w:lineRule="auto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991C3C">
              <w:rPr>
                <w:color w:val="000000" w:themeColor="text1"/>
                <w:sz w:val="23"/>
                <w:szCs w:val="23"/>
              </w:rPr>
              <w:t>- многонациональная (Китай);</w:t>
            </w:r>
          </w:p>
          <w:p w:rsidR="00FD5703" w:rsidRPr="00991C3C" w:rsidRDefault="002B7A1F" w:rsidP="002B7A1F">
            <w:pPr>
              <w:spacing w:line="360" w:lineRule="auto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991C3C">
              <w:rPr>
                <w:color w:val="000000" w:themeColor="text1"/>
                <w:sz w:val="23"/>
                <w:szCs w:val="23"/>
              </w:rPr>
              <w:t xml:space="preserve"> 2.</w:t>
            </w:r>
            <w:r w:rsidRPr="00991C3C">
              <w:rPr>
                <w:b/>
                <w:color w:val="000000" w:themeColor="text1"/>
                <w:sz w:val="23"/>
                <w:szCs w:val="23"/>
              </w:rPr>
              <w:t>Ф</w:t>
            </w:r>
            <w:r w:rsidR="00FD5703" w:rsidRPr="00991C3C">
              <w:rPr>
                <w:b/>
                <w:color w:val="000000" w:themeColor="text1"/>
                <w:sz w:val="23"/>
                <w:szCs w:val="23"/>
              </w:rPr>
              <w:t>едеративная</w:t>
            </w:r>
            <w:r w:rsidR="00FD5703" w:rsidRPr="00991C3C">
              <w:rPr>
                <w:color w:val="000000" w:themeColor="text1"/>
                <w:sz w:val="23"/>
                <w:szCs w:val="23"/>
              </w:rPr>
              <w:t xml:space="preserve"> (определенный суверенитет территориальных образований)</w:t>
            </w:r>
          </w:p>
          <w:p w:rsidR="00FD5703" w:rsidRPr="00991C3C" w:rsidRDefault="00FD5703" w:rsidP="002B7A1F">
            <w:pPr>
              <w:spacing w:line="360" w:lineRule="auto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991C3C">
              <w:rPr>
                <w:color w:val="000000" w:themeColor="text1"/>
                <w:sz w:val="23"/>
                <w:szCs w:val="23"/>
              </w:rPr>
              <w:t>- территориальная (США),</w:t>
            </w:r>
          </w:p>
          <w:p w:rsidR="00FD5703" w:rsidRPr="00991C3C" w:rsidRDefault="00FD5703" w:rsidP="002B7A1F">
            <w:pPr>
              <w:spacing w:line="360" w:lineRule="auto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991C3C">
              <w:rPr>
                <w:color w:val="000000" w:themeColor="text1"/>
                <w:sz w:val="23"/>
                <w:szCs w:val="23"/>
              </w:rPr>
              <w:t>- национальная (Россия);</w:t>
            </w:r>
          </w:p>
          <w:p w:rsidR="00FD5703" w:rsidRPr="00991C3C" w:rsidRDefault="002B7A1F" w:rsidP="002B7A1F">
            <w:pPr>
              <w:spacing w:line="360" w:lineRule="auto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991C3C">
              <w:rPr>
                <w:color w:val="000000" w:themeColor="text1"/>
                <w:sz w:val="23"/>
                <w:szCs w:val="23"/>
              </w:rPr>
              <w:lastRenderedPageBreak/>
              <w:t>3.</w:t>
            </w:r>
            <w:r w:rsidRPr="00991C3C">
              <w:rPr>
                <w:b/>
                <w:color w:val="000000" w:themeColor="text1"/>
                <w:sz w:val="23"/>
                <w:szCs w:val="23"/>
              </w:rPr>
              <w:t>К</w:t>
            </w:r>
            <w:r w:rsidR="00FD5703" w:rsidRPr="00991C3C">
              <w:rPr>
                <w:b/>
                <w:color w:val="000000" w:themeColor="text1"/>
                <w:sz w:val="23"/>
                <w:szCs w:val="23"/>
              </w:rPr>
              <w:t>онфедеративная</w:t>
            </w:r>
            <w:r w:rsidR="00FD5703" w:rsidRPr="00991C3C">
              <w:rPr>
                <w:color w:val="000000" w:themeColor="text1"/>
                <w:sz w:val="23"/>
                <w:szCs w:val="23"/>
              </w:rPr>
              <w:t xml:space="preserve"> (объединение независимых государств) (Швейцария).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5703" w:rsidRPr="00991C3C" w:rsidRDefault="002B7A1F" w:rsidP="002B7A1F">
            <w:pPr>
              <w:spacing w:line="360" w:lineRule="auto"/>
              <w:textAlignment w:val="baseline"/>
              <w:rPr>
                <w:b/>
                <w:color w:val="000000" w:themeColor="text1"/>
                <w:sz w:val="23"/>
                <w:szCs w:val="23"/>
              </w:rPr>
            </w:pPr>
            <w:r w:rsidRPr="00991C3C">
              <w:rPr>
                <w:color w:val="000000" w:themeColor="text1"/>
                <w:sz w:val="23"/>
                <w:szCs w:val="23"/>
              </w:rPr>
              <w:lastRenderedPageBreak/>
              <w:t>1.</w:t>
            </w:r>
            <w:r w:rsidRPr="00991C3C">
              <w:rPr>
                <w:b/>
                <w:color w:val="000000" w:themeColor="text1"/>
                <w:sz w:val="23"/>
                <w:szCs w:val="23"/>
              </w:rPr>
              <w:t>  Д</w:t>
            </w:r>
            <w:r w:rsidR="00FD5703" w:rsidRPr="00991C3C">
              <w:rPr>
                <w:b/>
                <w:color w:val="000000" w:themeColor="text1"/>
                <w:sz w:val="23"/>
                <w:szCs w:val="23"/>
              </w:rPr>
              <w:t>емократический;</w:t>
            </w:r>
          </w:p>
          <w:p w:rsidR="00FD5703" w:rsidRPr="00991C3C" w:rsidRDefault="002B7A1F" w:rsidP="002B7A1F">
            <w:pPr>
              <w:spacing w:line="360" w:lineRule="auto"/>
              <w:textAlignment w:val="baseline"/>
              <w:rPr>
                <w:b/>
                <w:color w:val="000000" w:themeColor="text1"/>
                <w:sz w:val="23"/>
                <w:szCs w:val="23"/>
              </w:rPr>
            </w:pPr>
            <w:r w:rsidRPr="00991C3C">
              <w:rPr>
                <w:color w:val="000000" w:themeColor="text1"/>
                <w:sz w:val="23"/>
                <w:szCs w:val="23"/>
              </w:rPr>
              <w:t>2.</w:t>
            </w:r>
            <w:r w:rsidRPr="00991C3C">
              <w:rPr>
                <w:b/>
                <w:color w:val="000000" w:themeColor="text1"/>
                <w:sz w:val="23"/>
                <w:szCs w:val="23"/>
              </w:rPr>
              <w:t>  Н</w:t>
            </w:r>
            <w:r w:rsidR="00FD5703" w:rsidRPr="00991C3C">
              <w:rPr>
                <w:b/>
                <w:color w:val="000000" w:themeColor="text1"/>
                <w:sz w:val="23"/>
                <w:szCs w:val="23"/>
              </w:rPr>
              <w:t>едемократические:</w:t>
            </w:r>
          </w:p>
          <w:p w:rsidR="00FD5703" w:rsidRPr="00991C3C" w:rsidRDefault="002B7A1F" w:rsidP="002B7A1F">
            <w:pPr>
              <w:numPr>
                <w:ilvl w:val="0"/>
                <w:numId w:val="13"/>
              </w:numPr>
              <w:spacing w:line="360" w:lineRule="auto"/>
              <w:ind w:left="0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991C3C">
              <w:rPr>
                <w:color w:val="000000" w:themeColor="text1"/>
                <w:sz w:val="23"/>
                <w:szCs w:val="23"/>
              </w:rPr>
              <w:t>-</w:t>
            </w:r>
            <w:r w:rsidR="00FD5703" w:rsidRPr="00991C3C">
              <w:rPr>
                <w:color w:val="000000" w:themeColor="text1"/>
                <w:sz w:val="23"/>
                <w:szCs w:val="23"/>
              </w:rPr>
              <w:t>тоталитарный;</w:t>
            </w:r>
          </w:p>
          <w:p w:rsidR="00FD5703" w:rsidRPr="00991C3C" w:rsidRDefault="002B7A1F" w:rsidP="002B7A1F">
            <w:pPr>
              <w:numPr>
                <w:ilvl w:val="0"/>
                <w:numId w:val="13"/>
              </w:numPr>
              <w:spacing w:line="360" w:lineRule="auto"/>
              <w:ind w:left="0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991C3C">
              <w:rPr>
                <w:color w:val="000000" w:themeColor="text1"/>
                <w:sz w:val="23"/>
                <w:szCs w:val="23"/>
              </w:rPr>
              <w:t>-</w:t>
            </w:r>
            <w:r w:rsidR="00FD5703" w:rsidRPr="00991C3C">
              <w:rPr>
                <w:color w:val="000000" w:themeColor="text1"/>
                <w:sz w:val="23"/>
                <w:szCs w:val="23"/>
              </w:rPr>
              <w:t>авторитарный.</w:t>
            </w:r>
          </w:p>
        </w:tc>
      </w:tr>
    </w:tbl>
    <w:p w:rsidR="00824ECE" w:rsidRDefault="002B7A1F" w:rsidP="00E053B6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B7A1F">
        <w:rPr>
          <w:color w:val="000000" w:themeColor="text1"/>
          <w:sz w:val="28"/>
          <w:szCs w:val="28"/>
        </w:rPr>
        <w:t>Четкого соотношения между типом и формой государства нет. С одной стороны в пределах государства одного и того же типа могут встречаться различные формы организации и деятельности государственной власти, а с другой государства различного типа могут обличаться в одинаковую форму. Своеобразие конкретной формы государства любого исторического периода определяется, прежде всего, степенью зрелости общества и государственной жизни, задачами и целями, которые ставит перед собой государство. Другими словами, категория формы государства непосредственно зависит от его содержания и определяется им.</w:t>
      </w:r>
    </w:p>
    <w:p w:rsidR="00737ADF" w:rsidRPr="00737ADF" w:rsidRDefault="00737ADF" w:rsidP="00737ADF">
      <w:pPr>
        <w:spacing w:line="360" w:lineRule="auto"/>
        <w:ind w:firstLine="709"/>
        <w:jc w:val="center"/>
        <w:rPr>
          <w:b/>
          <w:color w:val="000000" w:themeColor="text1"/>
          <w:sz w:val="28"/>
          <w:szCs w:val="28"/>
        </w:rPr>
      </w:pPr>
    </w:p>
    <w:p w:rsidR="00737ADF" w:rsidRPr="00B02687" w:rsidRDefault="00737ADF" w:rsidP="00B02687">
      <w:pPr>
        <w:pStyle w:val="a4"/>
        <w:numPr>
          <w:ilvl w:val="1"/>
          <w:numId w:val="15"/>
        </w:numPr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B02687">
        <w:rPr>
          <w:b/>
          <w:color w:val="000000" w:themeColor="text1"/>
          <w:sz w:val="28"/>
          <w:szCs w:val="28"/>
        </w:rPr>
        <w:t xml:space="preserve">ПОЛИТИЧЕСКИЕ ОТНОШЕНИЯ И ПОЛИТИЧЕСКАЯ </w:t>
      </w:r>
    </w:p>
    <w:p w:rsidR="00737ADF" w:rsidRDefault="00737ADF" w:rsidP="00F73AAF">
      <w:pPr>
        <w:pStyle w:val="a4"/>
        <w:spacing w:line="360" w:lineRule="auto"/>
        <w:ind w:left="0" w:firstLine="709"/>
        <w:jc w:val="center"/>
        <w:rPr>
          <w:b/>
          <w:color w:val="000000" w:themeColor="text1"/>
          <w:sz w:val="28"/>
          <w:szCs w:val="28"/>
        </w:rPr>
      </w:pPr>
      <w:r w:rsidRPr="00737ADF">
        <w:rPr>
          <w:b/>
          <w:color w:val="000000" w:themeColor="text1"/>
          <w:sz w:val="28"/>
          <w:szCs w:val="28"/>
        </w:rPr>
        <w:t>ОРГАНИЗАЦИЯ ОБЩЕСТВА</w:t>
      </w:r>
    </w:p>
    <w:p w:rsidR="00F73AAF" w:rsidRPr="00F73AAF" w:rsidRDefault="00F73AAF" w:rsidP="00F73AAF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F73AAF">
        <w:rPr>
          <w:color w:val="000000" w:themeColor="text1"/>
          <w:sz w:val="28"/>
          <w:szCs w:val="28"/>
          <w:u w:val="single"/>
        </w:rPr>
        <w:t xml:space="preserve">Политика </w:t>
      </w:r>
      <w:r w:rsidRPr="00F73AAF">
        <w:rPr>
          <w:color w:val="000000" w:themeColor="text1"/>
          <w:sz w:val="28"/>
          <w:szCs w:val="28"/>
        </w:rPr>
        <w:t xml:space="preserve">(от </w:t>
      </w:r>
      <w:proofErr w:type="spellStart"/>
      <w:r w:rsidRPr="00F73AAF">
        <w:rPr>
          <w:color w:val="000000" w:themeColor="text1"/>
          <w:sz w:val="28"/>
          <w:szCs w:val="28"/>
        </w:rPr>
        <w:t>politike</w:t>
      </w:r>
      <w:proofErr w:type="spellEnd"/>
      <w:r w:rsidRPr="00F73AAF">
        <w:rPr>
          <w:color w:val="000000" w:themeColor="text1"/>
          <w:sz w:val="28"/>
          <w:szCs w:val="28"/>
        </w:rPr>
        <w:t xml:space="preserve"> - греч. общественные дела) </w:t>
      </w:r>
      <w:proofErr w:type="gramStart"/>
      <w:r w:rsidRPr="00F73AAF">
        <w:rPr>
          <w:color w:val="000000" w:themeColor="text1"/>
          <w:sz w:val="28"/>
          <w:szCs w:val="28"/>
        </w:rPr>
        <w:t>- это</w:t>
      </w:r>
      <w:proofErr w:type="gramEnd"/>
      <w:r w:rsidRPr="00F73AAF">
        <w:rPr>
          <w:color w:val="000000" w:themeColor="text1"/>
          <w:sz w:val="28"/>
          <w:szCs w:val="28"/>
        </w:rPr>
        <w:t xml:space="preserve"> сфера деятельности, связанная с согласованием интересов отдельных социальных групп, имеющая целью завоевание, организацию</w:t>
      </w:r>
      <w:r>
        <w:rPr>
          <w:color w:val="000000" w:themeColor="text1"/>
          <w:sz w:val="28"/>
          <w:szCs w:val="28"/>
        </w:rPr>
        <w:t xml:space="preserve"> </w:t>
      </w:r>
      <w:r w:rsidRPr="00F73AAF">
        <w:rPr>
          <w:color w:val="000000" w:themeColor="text1"/>
          <w:sz w:val="28"/>
          <w:szCs w:val="28"/>
        </w:rPr>
        <w:t>и использование государственной власти и управление социальными процессами от имени общества и с целью поддержания жизнеспособности гражданского коллектива.</w:t>
      </w:r>
    </w:p>
    <w:p w:rsidR="00737ADF" w:rsidRPr="00737ADF" w:rsidRDefault="00737ADF" w:rsidP="00F73AAF">
      <w:pPr>
        <w:pStyle w:val="a4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737ADF">
        <w:rPr>
          <w:b/>
          <w:color w:val="000000" w:themeColor="text1"/>
          <w:sz w:val="28"/>
          <w:szCs w:val="28"/>
        </w:rPr>
        <w:t>Политические отношения</w:t>
      </w:r>
      <w:r w:rsidRPr="00737ADF">
        <w:rPr>
          <w:color w:val="000000" w:themeColor="text1"/>
          <w:sz w:val="28"/>
          <w:szCs w:val="28"/>
        </w:rPr>
        <w:t xml:space="preserve"> - это взаимодействие субъектов политики друг с другом и с властью. Политические отношения играют в обществе такую же важную роль, как и отношения экономические, социальные, духовные. Они возникают, когда потребность в управлении и властном регулировании социальных процессов начинает осуществляться при активном участии государства.</w:t>
      </w:r>
    </w:p>
    <w:p w:rsidR="00737ADF" w:rsidRPr="00737ADF" w:rsidRDefault="00737ADF" w:rsidP="00F73AAF">
      <w:pPr>
        <w:pStyle w:val="a4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737ADF">
        <w:rPr>
          <w:color w:val="000000" w:themeColor="text1"/>
          <w:sz w:val="28"/>
          <w:szCs w:val="28"/>
        </w:rPr>
        <w:t xml:space="preserve">   Сфера политических отношений связана с политическим сознанием индивидов, групп, классов, общностей. Усилиями профессиональных политиков (лидеров), идеологов создаются конкретные формы политического сознания - идеи, учения, концепции, доктрины (на теоретическом уровне), а также программы, уставы, заяв</w:t>
      </w:r>
      <w:r w:rsidRPr="00737ADF">
        <w:rPr>
          <w:color w:val="000000" w:themeColor="text1"/>
          <w:sz w:val="28"/>
          <w:szCs w:val="28"/>
        </w:rPr>
        <w:lastRenderedPageBreak/>
        <w:t>ления в связи с конкретными социальными проблемами и т.п. (на эмпирическом уровне).</w:t>
      </w:r>
    </w:p>
    <w:p w:rsidR="00737ADF" w:rsidRPr="00737ADF" w:rsidRDefault="00737ADF" w:rsidP="00F73AAF">
      <w:pPr>
        <w:pStyle w:val="a4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737ADF">
        <w:rPr>
          <w:color w:val="000000" w:themeColor="text1"/>
          <w:sz w:val="28"/>
          <w:szCs w:val="28"/>
        </w:rPr>
        <w:t>Сущность политических отношений состоит в том, что это отношения, возникающие между участниками социальных общностей в ходе реализации ими своих индивидуальных, групповых и общих интересов и требующие использования средств государственного подчинения.</w:t>
      </w:r>
    </w:p>
    <w:p w:rsidR="00737ADF" w:rsidRPr="00737ADF" w:rsidRDefault="00737ADF" w:rsidP="00F73AAF">
      <w:pPr>
        <w:pStyle w:val="a4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737ADF">
        <w:rPr>
          <w:color w:val="000000" w:themeColor="text1"/>
          <w:sz w:val="28"/>
          <w:szCs w:val="28"/>
        </w:rPr>
        <w:t>Особенность политических отношений, как самостоятельной сферы общественных отношений, можно выразить следующими характеристиками:</w:t>
      </w:r>
    </w:p>
    <w:p w:rsidR="00737ADF" w:rsidRPr="00737ADF" w:rsidRDefault="00737ADF" w:rsidP="00F73AAF">
      <w:pPr>
        <w:pStyle w:val="a4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737ADF">
        <w:rPr>
          <w:color w:val="000000" w:themeColor="text1"/>
          <w:sz w:val="28"/>
          <w:szCs w:val="28"/>
        </w:rPr>
        <w:t>- смысл политических отношений - установление связи бытия социальных субъектов (социальных групп, личностей) с проблемами и интересами, свойственными всей социальной общности; возникая при активном участии сознания, политические отношения существуют не в головах людей, а в их поступках, действиях, процессах, взаимоотношениях между субъектами политики;</w:t>
      </w:r>
    </w:p>
    <w:p w:rsidR="00737ADF" w:rsidRPr="00737ADF" w:rsidRDefault="00737ADF" w:rsidP="00F73AAF">
      <w:pPr>
        <w:pStyle w:val="a4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737ADF">
        <w:rPr>
          <w:color w:val="000000" w:themeColor="text1"/>
          <w:sz w:val="28"/>
          <w:szCs w:val="28"/>
        </w:rPr>
        <w:t>- деятельный, активный характер политических отношений позволяет обществу с их помощью влиять на многие внешние и внутренние параметры своего существования;</w:t>
      </w:r>
    </w:p>
    <w:p w:rsidR="00737ADF" w:rsidRPr="00737ADF" w:rsidRDefault="00F73AAF" w:rsidP="00F73AAF">
      <w:pPr>
        <w:pStyle w:val="a4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737ADF" w:rsidRPr="00737ADF">
        <w:rPr>
          <w:color w:val="000000" w:themeColor="text1"/>
          <w:sz w:val="28"/>
          <w:szCs w:val="28"/>
        </w:rPr>
        <w:t>специфическим инструментом политических отношений выступает власть.</w:t>
      </w:r>
    </w:p>
    <w:p w:rsidR="00737ADF" w:rsidRPr="00737ADF" w:rsidRDefault="00737ADF" w:rsidP="00F73AAF">
      <w:pPr>
        <w:pStyle w:val="a4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737ADF">
        <w:rPr>
          <w:color w:val="000000" w:themeColor="text1"/>
          <w:sz w:val="28"/>
          <w:szCs w:val="28"/>
        </w:rPr>
        <w:t xml:space="preserve">   Содержание политических отношений определяется отношениями государства и общества; власти и человека, социальных групп, слоев и классов, которые характеризуются чертами консенсуса (договора), конфликтности, единства, сотрудничества, взаимодействия, господства и подчинения.</w:t>
      </w:r>
    </w:p>
    <w:p w:rsidR="00737ADF" w:rsidRDefault="00737ADF" w:rsidP="00737ADF">
      <w:pPr>
        <w:pStyle w:val="a4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737ADF">
        <w:rPr>
          <w:b/>
          <w:color w:val="000000" w:themeColor="text1"/>
          <w:sz w:val="28"/>
          <w:szCs w:val="28"/>
        </w:rPr>
        <w:t>Политическая организация общества</w:t>
      </w:r>
      <w:r>
        <w:rPr>
          <w:color w:val="000000" w:themeColor="text1"/>
          <w:sz w:val="28"/>
          <w:szCs w:val="28"/>
        </w:rPr>
        <w:t xml:space="preserve"> – это </w:t>
      </w:r>
      <w:r w:rsidRPr="00737ADF">
        <w:rPr>
          <w:color w:val="000000" w:themeColor="text1"/>
          <w:sz w:val="28"/>
          <w:szCs w:val="28"/>
        </w:rPr>
        <w:t xml:space="preserve">система политических учреждений государственно-организованного общества. Политический характер организация общества приобретает с возникновением Классов и появлением государства. В ходе истории </w:t>
      </w:r>
      <w:r>
        <w:rPr>
          <w:color w:val="000000" w:themeColor="text1"/>
          <w:sz w:val="28"/>
          <w:szCs w:val="28"/>
        </w:rPr>
        <w:t>политическая организация общества</w:t>
      </w:r>
      <w:r w:rsidRPr="00737ADF">
        <w:rPr>
          <w:color w:val="000000" w:themeColor="text1"/>
          <w:sz w:val="28"/>
          <w:szCs w:val="28"/>
        </w:rPr>
        <w:t xml:space="preserve"> усложняется и в развитом обществе наряду с государством как основным звеном включает в себя партии, профсоюзы, цер</w:t>
      </w:r>
      <w:r>
        <w:rPr>
          <w:color w:val="000000" w:themeColor="text1"/>
          <w:sz w:val="28"/>
          <w:szCs w:val="28"/>
        </w:rPr>
        <w:t>ковь и другие</w:t>
      </w:r>
      <w:r w:rsidRPr="00737ADF">
        <w:rPr>
          <w:color w:val="000000" w:themeColor="text1"/>
          <w:sz w:val="28"/>
          <w:szCs w:val="28"/>
        </w:rPr>
        <w:t xml:space="preserve"> организации и движения, преследующие политические цели, а также нормы, политические традиции и установки, связывающие </w:t>
      </w:r>
      <w:r>
        <w:rPr>
          <w:color w:val="000000" w:themeColor="text1"/>
          <w:sz w:val="28"/>
          <w:szCs w:val="28"/>
        </w:rPr>
        <w:t>политическую организацию</w:t>
      </w:r>
      <w:r w:rsidRPr="00737ADF">
        <w:rPr>
          <w:color w:val="000000" w:themeColor="text1"/>
          <w:sz w:val="28"/>
          <w:szCs w:val="28"/>
        </w:rPr>
        <w:t xml:space="preserve"> в систему и обеспечивающие её функционирование.</w:t>
      </w:r>
    </w:p>
    <w:p w:rsidR="00F73AAF" w:rsidRDefault="00F73AAF" w:rsidP="00737ADF">
      <w:pPr>
        <w:pStyle w:val="a4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Доминирующую роль в политической</w:t>
      </w:r>
      <w:r w:rsidRPr="00F73AAF">
        <w:rPr>
          <w:color w:val="000000" w:themeColor="text1"/>
          <w:sz w:val="28"/>
          <w:szCs w:val="28"/>
        </w:rPr>
        <w:t xml:space="preserve"> ор</w:t>
      </w:r>
      <w:r>
        <w:rPr>
          <w:color w:val="000000" w:themeColor="text1"/>
          <w:sz w:val="28"/>
          <w:szCs w:val="28"/>
        </w:rPr>
        <w:t>ганизации классово-антагонистического</w:t>
      </w:r>
      <w:r w:rsidRPr="00F73AAF">
        <w:rPr>
          <w:color w:val="000000" w:themeColor="text1"/>
          <w:sz w:val="28"/>
          <w:szCs w:val="28"/>
        </w:rPr>
        <w:t xml:space="preserve"> общества играет механизм дикт</w:t>
      </w:r>
      <w:r>
        <w:rPr>
          <w:color w:val="000000" w:themeColor="text1"/>
          <w:sz w:val="28"/>
          <w:szCs w:val="28"/>
        </w:rPr>
        <w:t>атуры господствующего класса, который в условиях современного капиталистического общества охватывает: государство, буржуазные</w:t>
      </w:r>
      <w:r w:rsidRPr="00F73AAF">
        <w:rPr>
          <w:color w:val="000000" w:themeColor="text1"/>
          <w:sz w:val="28"/>
          <w:szCs w:val="28"/>
        </w:rPr>
        <w:t xml:space="preserve"> партии, различного рода пред</w:t>
      </w:r>
      <w:r>
        <w:rPr>
          <w:color w:val="000000" w:themeColor="text1"/>
          <w:sz w:val="28"/>
          <w:szCs w:val="28"/>
        </w:rPr>
        <w:t>принимательские</w:t>
      </w:r>
      <w:r w:rsidRPr="00F73AAF">
        <w:rPr>
          <w:color w:val="000000" w:themeColor="text1"/>
          <w:sz w:val="28"/>
          <w:szCs w:val="28"/>
        </w:rPr>
        <w:t xml:space="preserve"> союзы, "группы давле</w:t>
      </w:r>
      <w:r>
        <w:rPr>
          <w:color w:val="000000" w:themeColor="text1"/>
          <w:sz w:val="28"/>
          <w:szCs w:val="28"/>
        </w:rPr>
        <w:t>ния", церковные</w:t>
      </w:r>
      <w:r w:rsidRPr="00F73AAF">
        <w:rPr>
          <w:color w:val="000000" w:themeColor="text1"/>
          <w:sz w:val="28"/>
          <w:szCs w:val="28"/>
        </w:rPr>
        <w:t xml:space="preserve"> учреждения, профсоюзы, различные общества, преследующие пол</w:t>
      </w:r>
      <w:r>
        <w:rPr>
          <w:color w:val="000000" w:themeColor="text1"/>
          <w:sz w:val="28"/>
          <w:szCs w:val="28"/>
        </w:rPr>
        <w:t>итические</w:t>
      </w:r>
      <w:r w:rsidRPr="00F73AAF">
        <w:rPr>
          <w:color w:val="000000" w:themeColor="text1"/>
          <w:sz w:val="28"/>
          <w:szCs w:val="28"/>
        </w:rPr>
        <w:t xml:space="preserve"> цели. Системе классовой диктатуры буржуа</w:t>
      </w:r>
      <w:r>
        <w:rPr>
          <w:color w:val="000000" w:themeColor="text1"/>
          <w:sz w:val="28"/>
          <w:szCs w:val="28"/>
        </w:rPr>
        <w:t xml:space="preserve">зии рабочий класс и другие </w:t>
      </w:r>
      <w:r w:rsidRPr="00F73AAF">
        <w:rPr>
          <w:color w:val="000000" w:themeColor="text1"/>
          <w:sz w:val="28"/>
          <w:szCs w:val="28"/>
        </w:rPr>
        <w:t>трудящиеся противопоставляют свои по</w:t>
      </w:r>
      <w:r>
        <w:rPr>
          <w:color w:val="000000" w:themeColor="text1"/>
          <w:sz w:val="28"/>
          <w:szCs w:val="28"/>
        </w:rPr>
        <w:t>литические организа</w:t>
      </w:r>
      <w:r w:rsidRPr="00F73AAF">
        <w:rPr>
          <w:color w:val="000000" w:themeColor="text1"/>
          <w:sz w:val="28"/>
          <w:szCs w:val="28"/>
        </w:rPr>
        <w:t>ции и прежде всего коммуни</w:t>
      </w:r>
      <w:r>
        <w:rPr>
          <w:color w:val="000000" w:themeColor="text1"/>
          <w:sz w:val="28"/>
          <w:szCs w:val="28"/>
        </w:rPr>
        <w:t>стические</w:t>
      </w:r>
      <w:r w:rsidRPr="00F73AAF">
        <w:rPr>
          <w:color w:val="000000" w:themeColor="text1"/>
          <w:sz w:val="28"/>
          <w:szCs w:val="28"/>
        </w:rPr>
        <w:t xml:space="preserve"> и рабочие партии, профсою</w:t>
      </w:r>
      <w:r>
        <w:rPr>
          <w:color w:val="000000" w:themeColor="text1"/>
          <w:sz w:val="28"/>
          <w:szCs w:val="28"/>
        </w:rPr>
        <w:t>зы и др. В политических</w:t>
      </w:r>
      <w:r w:rsidRPr="00F73AAF">
        <w:rPr>
          <w:color w:val="000000" w:themeColor="text1"/>
          <w:sz w:val="28"/>
          <w:szCs w:val="28"/>
        </w:rPr>
        <w:t xml:space="preserve"> организацию социали</w:t>
      </w:r>
      <w:r>
        <w:rPr>
          <w:color w:val="000000" w:themeColor="text1"/>
          <w:sz w:val="28"/>
          <w:szCs w:val="28"/>
        </w:rPr>
        <w:t>стического</w:t>
      </w:r>
      <w:r w:rsidRPr="00F73AAF">
        <w:rPr>
          <w:color w:val="000000" w:themeColor="text1"/>
          <w:sz w:val="28"/>
          <w:szCs w:val="28"/>
        </w:rPr>
        <w:t xml:space="preserve"> общества входят: коммуни</w:t>
      </w:r>
      <w:r>
        <w:rPr>
          <w:color w:val="000000" w:themeColor="text1"/>
          <w:sz w:val="28"/>
          <w:szCs w:val="28"/>
        </w:rPr>
        <w:t>стические</w:t>
      </w:r>
      <w:r w:rsidRPr="00F73AAF">
        <w:rPr>
          <w:color w:val="000000" w:themeColor="text1"/>
          <w:sz w:val="28"/>
          <w:szCs w:val="28"/>
        </w:rPr>
        <w:t xml:space="preserve"> партия как ее руководящая и направляющая сила; система орга</w:t>
      </w:r>
      <w:r>
        <w:rPr>
          <w:color w:val="000000" w:themeColor="text1"/>
          <w:sz w:val="28"/>
          <w:szCs w:val="28"/>
        </w:rPr>
        <w:t>нов государственной</w:t>
      </w:r>
      <w:r w:rsidRPr="00F73AAF">
        <w:rPr>
          <w:color w:val="000000" w:themeColor="text1"/>
          <w:sz w:val="28"/>
          <w:szCs w:val="28"/>
        </w:rPr>
        <w:t xml:space="preserve"> власти и управления; профсоюзы, моло</w:t>
      </w:r>
      <w:r>
        <w:rPr>
          <w:color w:val="000000" w:themeColor="text1"/>
          <w:sz w:val="28"/>
          <w:szCs w:val="28"/>
        </w:rPr>
        <w:t>дежные организа</w:t>
      </w:r>
      <w:r w:rsidRPr="00F73AAF">
        <w:rPr>
          <w:color w:val="000000" w:themeColor="text1"/>
          <w:sz w:val="28"/>
          <w:szCs w:val="28"/>
        </w:rPr>
        <w:t>ции, коопера</w:t>
      </w:r>
      <w:r>
        <w:rPr>
          <w:color w:val="000000" w:themeColor="text1"/>
          <w:sz w:val="28"/>
          <w:szCs w:val="28"/>
        </w:rPr>
        <w:t>ция, творческие</w:t>
      </w:r>
      <w:r w:rsidRPr="00F73AAF">
        <w:rPr>
          <w:color w:val="000000" w:themeColor="text1"/>
          <w:sz w:val="28"/>
          <w:szCs w:val="28"/>
        </w:rPr>
        <w:t xml:space="preserve"> союзы и др.</w:t>
      </w:r>
    </w:p>
    <w:p w:rsidR="00ED53A8" w:rsidRPr="00ED53A8" w:rsidRDefault="00ED53A8" w:rsidP="00ED53A8">
      <w:pPr>
        <w:pStyle w:val="a4"/>
        <w:spacing w:line="360" w:lineRule="auto"/>
        <w:ind w:left="0" w:firstLine="709"/>
        <w:jc w:val="center"/>
        <w:rPr>
          <w:b/>
          <w:color w:val="000000" w:themeColor="text1"/>
          <w:sz w:val="28"/>
          <w:szCs w:val="28"/>
        </w:rPr>
      </w:pPr>
    </w:p>
    <w:p w:rsidR="00824ECE" w:rsidRPr="00991C3C" w:rsidRDefault="00ED53A8" w:rsidP="00991C3C">
      <w:pPr>
        <w:pStyle w:val="a4"/>
        <w:spacing w:line="360" w:lineRule="auto"/>
        <w:ind w:left="0" w:firstLine="709"/>
        <w:jc w:val="center"/>
        <w:rPr>
          <w:b/>
          <w:color w:val="000000" w:themeColor="text1"/>
          <w:sz w:val="28"/>
          <w:szCs w:val="28"/>
        </w:rPr>
      </w:pPr>
      <w:r w:rsidRPr="00ED53A8">
        <w:rPr>
          <w:b/>
          <w:color w:val="000000" w:themeColor="text1"/>
          <w:sz w:val="28"/>
          <w:szCs w:val="28"/>
        </w:rPr>
        <w:t>ЗАКЛЮЧЕНИЕ</w:t>
      </w:r>
    </w:p>
    <w:p w:rsidR="00ED53A8" w:rsidRPr="00ED53A8" w:rsidRDefault="00ED53A8" w:rsidP="00ED53A8">
      <w:pPr>
        <w:spacing w:line="360" w:lineRule="auto"/>
        <w:ind w:firstLine="709"/>
        <w:jc w:val="both"/>
        <w:rPr>
          <w:sz w:val="28"/>
          <w:szCs w:val="28"/>
        </w:rPr>
      </w:pPr>
      <w:r w:rsidRPr="00ED53A8">
        <w:rPr>
          <w:sz w:val="28"/>
          <w:szCs w:val="28"/>
        </w:rPr>
        <w:t>С точки зрения современных представлений, государство должно выступать как властная система, организующая общество в интересах человека. И, как и всякая система, государство должно быть целостным: как во властно-организационном плане, так в территориальном. Государство есть «Оболочка», которая сохраняет целостность той или оной социальной общности.</w:t>
      </w:r>
    </w:p>
    <w:p w:rsidR="00ED53A8" w:rsidRPr="00ED53A8" w:rsidRDefault="00ED53A8" w:rsidP="00ED53A8">
      <w:pPr>
        <w:spacing w:line="360" w:lineRule="auto"/>
        <w:ind w:firstLine="709"/>
        <w:jc w:val="both"/>
        <w:rPr>
          <w:sz w:val="28"/>
          <w:szCs w:val="28"/>
        </w:rPr>
      </w:pPr>
      <w:r w:rsidRPr="00ED53A8">
        <w:rPr>
          <w:sz w:val="28"/>
          <w:szCs w:val="28"/>
        </w:rPr>
        <w:t>Традиционно государство рассматривается как общность людей, в основе которой лежат территория, народ и государственная власть.</w:t>
      </w:r>
    </w:p>
    <w:p w:rsidR="00ED53A8" w:rsidRPr="00ED53A8" w:rsidRDefault="00ED53A8" w:rsidP="00ED53A8">
      <w:pPr>
        <w:spacing w:line="360" w:lineRule="auto"/>
        <w:ind w:firstLine="709"/>
        <w:jc w:val="both"/>
        <w:rPr>
          <w:sz w:val="28"/>
          <w:szCs w:val="28"/>
        </w:rPr>
      </w:pPr>
      <w:r w:rsidRPr="00ED53A8">
        <w:rPr>
          <w:sz w:val="28"/>
          <w:szCs w:val="28"/>
        </w:rPr>
        <w:t>В узком смысле термин "государство" служит для обозначения аппарата управления, выделившегося из общества и стоящего над ним. Данное определение подчеркивает структурный характер организации государства, то есть наличие системы государственных органов, посредством которых осуществляется управление обществом. Вместе с тем такое определение является односторонним и неполным, так как характеризует государство исключительно в виде механизма, осуществляющего публичную власть.</w:t>
      </w:r>
    </w:p>
    <w:p w:rsidR="00ED53A8" w:rsidRPr="00ED53A8" w:rsidRDefault="00ED53A8" w:rsidP="00ED53A8">
      <w:pPr>
        <w:spacing w:line="360" w:lineRule="auto"/>
        <w:ind w:firstLine="709"/>
        <w:jc w:val="both"/>
        <w:rPr>
          <w:sz w:val="28"/>
          <w:szCs w:val="28"/>
        </w:rPr>
      </w:pPr>
      <w:r w:rsidRPr="00ED53A8">
        <w:rPr>
          <w:sz w:val="28"/>
          <w:szCs w:val="28"/>
        </w:rPr>
        <w:t>В широком смысле государство можно рассматривать как ассоциацию, члены которой объединяются в единое политическое сообщество публично властными структурами и отношениями публично властного характера.</w:t>
      </w:r>
    </w:p>
    <w:p w:rsidR="00824ECE" w:rsidRDefault="00ED53A8" w:rsidP="00ED53A8">
      <w:pPr>
        <w:spacing w:line="360" w:lineRule="auto"/>
        <w:ind w:firstLine="709"/>
        <w:jc w:val="both"/>
        <w:rPr>
          <w:sz w:val="28"/>
          <w:szCs w:val="28"/>
        </w:rPr>
      </w:pPr>
      <w:r w:rsidRPr="00ED53A8">
        <w:rPr>
          <w:sz w:val="28"/>
          <w:szCs w:val="28"/>
        </w:rPr>
        <w:lastRenderedPageBreak/>
        <w:t>Данное определение характеризует государство как политически организованное общество и тем самым подчеркивает, что государство как таковое не может быть сведено к механизму управления, аппарату чиновников. Государство - объединение множества людей, особая политическая интеграция, которая предполагает наличие государственно-правовых институтов и соответствующих отношений.</w:t>
      </w:r>
    </w:p>
    <w:p w:rsidR="00ED53A8" w:rsidRPr="00ED53A8" w:rsidRDefault="00ED53A8" w:rsidP="00ED53A8">
      <w:pPr>
        <w:spacing w:line="360" w:lineRule="auto"/>
        <w:ind w:firstLine="709"/>
        <w:jc w:val="both"/>
        <w:rPr>
          <w:sz w:val="28"/>
          <w:szCs w:val="28"/>
        </w:rPr>
      </w:pPr>
      <w:r w:rsidRPr="00ED53A8">
        <w:rPr>
          <w:sz w:val="28"/>
          <w:szCs w:val="28"/>
        </w:rPr>
        <w:t>Государство занимает центральное место в политической и о</w:t>
      </w:r>
      <w:r>
        <w:rPr>
          <w:sz w:val="28"/>
          <w:szCs w:val="28"/>
        </w:rPr>
        <w:t>бщественной жизни любой страны.</w:t>
      </w:r>
    </w:p>
    <w:p w:rsidR="00824ECE" w:rsidRDefault="00ED53A8" w:rsidP="00991C3C">
      <w:pPr>
        <w:spacing w:line="360" w:lineRule="auto"/>
        <w:ind w:firstLine="709"/>
        <w:jc w:val="both"/>
        <w:rPr>
          <w:sz w:val="28"/>
          <w:szCs w:val="28"/>
        </w:rPr>
      </w:pPr>
      <w:r w:rsidRPr="00ED53A8">
        <w:rPr>
          <w:sz w:val="28"/>
          <w:szCs w:val="28"/>
        </w:rPr>
        <w:t>Любая политическая деятельность, в конечном счете, так или иначе, связана с государственной властью.</w:t>
      </w:r>
    </w:p>
    <w:p w:rsidR="00B02687" w:rsidRDefault="00B02687" w:rsidP="00991C3C">
      <w:pPr>
        <w:spacing w:line="360" w:lineRule="auto"/>
        <w:ind w:firstLine="709"/>
        <w:jc w:val="both"/>
        <w:rPr>
          <w:sz w:val="28"/>
          <w:szCs w:val="28"/>
        </w:rPr>
      </w:pPr>
    </w:p>
    <w:p w:rsidR="00B02687" w:rsidRDefault="00B02687" w:rsidP="00991C3C">
      <w:pPr>
        <w:spacing w:line="360" w:lineRule="auto"/>
        <w:ind w:firstLine="709"/>
        <w:jc w:val="both"/>
        <w:rPr>
          <w:sz w:val="28"/>
          <w:szCs w:val="28"/>
        </w:rPr>
      </w:pPr>
    </w:p>
    <w:p w:rsidR="00B02687" w:rsidRDefault="00B02687" w:rsidP="00991C3C">
      <w:pPr>
        <w:spacing w:line="360" w:lineRule="auto"/>
        <w:ind w:firstLine="709"/>
        <w:jc w:val="both"/>
        <w:rPr>
          <w:sz w:val="28"/>
          <w:szCs w:val="28"/>
        </w:rPr>
      </w:pPr>
    </w:p>
    <w:p w:rsidR="00B02687" w:rsidRDefault="00B02687" w:rsidP="00991C3C">
      <w:pPr>
        <w:spacing w:line="360" w:lineRule="auto"/>
        <w:ind w:firstLine="709"/>
        <w:jc w:val="both"/>
        <w:rPr>
          <w:sz w:val="28"/>
          <w:szCs w:val="28"/>
        </w:rPr>
      </w:pPr>
    </w:p>
    <w:p w:rsidR="00B02687" w:rsidRDefault="00B02687" w:rsidP="00991C3C">
      <w:pPr>
        <w:spacing w:line="360" w:lineRule="auto"/>
        <w:ind w:firstLine="709"/>
        <w:jc w:val="both"/>
        <w:rPr>
          <w:sz w:val="28"/>
          <w:szCs w:val="28"/>
        </w:rPr>
      </w:pPr>
    </w:p>
    <w:p w:rsidR="00B02687" w:rsidRDefault="00B02687" w:rsidP="00991C3C">
      <w:pPr>
        <w:spacing w:line="360" w:lineRule="auto"/>
        <w:ind w:firstLine="709"/>
        <w:jc w:val="both"/>
        <w:rPr>
          <w:sz w:val="28"/>
          <w:szCs w:val="28"/>
        </w:rPr>
      </w:pPr>
    </w:p>
    <w:p w:rsidR="00B02687" w:rsidRDefault="00B02687" w:rsidP="00991C3C">
      <w:pPr>
        <w:spacing w:line="360" w:lineRule="auto"/>
        <w:ind w:firstLine="709"/>
        <w:jc w:val="both"/>
        <w:rPr>
          <w:sz w:val="28"/>
          <w:szCs w:val="28"/>
        </w:rPr>
      </w:pPr>
    </w:p>
    <w:p w:rsidR="00B02687" w:rsidRDefault="00B02687" w:rsidP="00991C3C">
      <w:pPr>
        <w:spacing w:line="360" w:lineRule="auto"/>
        <w:ind w:firstLine="709"/>
        <w:jc w:val="both"/>
        <w:rPr>
          <w:sz w:val="28"/>
          <w:szCs w:val="28"/>
        </w:rPr>
      </w:pPr>
    </w:p>
    <w:p w:rsidR="00B02687" w:rsidRDefault="00B02687" w:rsidP="00991C3C">
      <w:pPr>
        <w:spacing w:line="360" w:lineRule="auto"/>
        <w:ind w:firstLine="709"/>
        <w:jc w:val="both"/>
        <w:rPr>
          <w:sz w:val="28"/>
          <w:szCs w:val="28"/>
        </w:rPr>
      </w:pPr>
    </w:p>
    <w:p w:rsidR="00B02687" w:rsidRDefault="00B02687" w:rsidP="00991C3C">
      <w:pPr>
        <w:spacing w:line="360" w:lineRule="auto"/>
        <w:ind w:firstLine="709"/>
        <w:jc w:val="both"/>
        <w:rPr>
          <w:sz w:val="28"/>
          <w:szCs w:val="28"/>
        </w:rPr>
      </w:pPr>
    </w:p>
    <w:p w:rsidR="00B02687" w:rsidRDefault="00B02687" w:rsidP="00991C3C">
      <w:pPr>
        <w:spacing w:line="360" w:lineRule="auto"/>
        <w:ind w:firstLine="709"/>
        <w:jc w:val="both"/>
        <w:rPr>
          <w:sz w:val="28"/>
          <w:szCs w:val="28"/>
        </w:rPr>
      </w:pPr>
    </w:p>
    <w:p w:rsidR="00B02687" w:rsidRDefault="00B02687" w:rsidP="00991C3C">
      <w:pPr>
        <w:spacing w:line="360" w:lineRule="auto"/>
        <w:ind w:firstLine="709"/>
        <w:jc w:val="both"/>
        <w:rPr>
          <w:sz w:val="28"/>
          <w:szCs w:val="28"/>
        </w:rPr>
      </w:pPr>
    </w:p>
    <w:p w:rsidR="00B02687" w:rsidRDefault="00B02687" w:rsidP="00991C3C">
      <w:pPr>
        <w:spacing w:line="360" w:lineRule="auto"/>
        <w:ind w:firstLine="709"/>
        <w:jc w:val="both"/>
        <w:rPr>
          <w:sz w:val="28"/>
          <w:szCs w:val="28"/>
        </w:rPr>
      </w:pPr>
    </w:p>
    <w:p w:rsidR="00B02687" w:rsidRDefault="00B02687" w:rsidP="00991C3C">
      <w:pPr>
        <w:spacing w:line="360" w:lineRule="auto"/>
        <w:ind w:firstLine="709"/>
        <w:jc w:val="both"/>
        <w:rPr>
          <w:sz w:val="28"/>
          <w:szCs w:val="28"/>
        </w:rPr>
      </w:pPr>
    </w:p>
    <w:p w:rsidR="00B02687" w:rsidRDefault="00B02687" w:rsidP="00991C3C">
      <w:pPr>
        <w:spacing w:line="360" w:lineRule="auto"/>
        <w:ind w:firstLine="709"/>
        <w:jc w:val="both"/>
        <w:rPr>
          <w:sz w:val="28"/>
          <w:szCs w:val="28"/>
        </w:rPr>
      </w:pPr>
    </w:p>
    <w:p w:rsidR="00B02687" w:rsidRDefault="00B02687" w:rsidP="00991C3C">
      <w:pPr>
        <w:spacing w:line="360" w:lineRule="auto"/>
        <w:ind w:firstLine="709"/>
        <w:jc w:val="both"/>
        <w:rPr>
          <w:sz w:val="28"/>
          <w:szCs w:val="28"/>
        </w:rPr>
      </w:pPr>
    </w:p>
    <w:p w:rsidR="00B02687" w:rsidRDefault="00B02687" w:rsidP="00991C3C">
      <w:pPr>
        <w:spacing w:line="360" w:lineRule="auto"/>
        <w:ind w:firstLine="709"/>
        <w:jc w:val="both"/>
        <w:rPr>
          <w:sz w:val="28"/>
          <w:szCs w:val="28"/>
        </w:rPr>
      </w:pPr>
    </w:p>
    <w:p w:rsidR="00B02687" w:rsidRDefault="00B02687" w:rsidP="00991C3C">
      <w:pPr>
        <w:spacing w:line="360" w:lineRule="auto"/>
        <w:ind w:firstLine="709"/>
        <w:jc w:val="both"/>
        <w:rPr>
          <w:sz w:val="28"/>
          <w:szCs w:val="28"/>
        </w:rPr>
      </w:pPr>
    </w:p>
    <w:p w:rsidR="00B02687" w:rsidRDefault="00B02687" w:rsidP="00991C3C">
      <w:pPr>
        <w:spacing w:line="360" w:lineRule="auto"/>
        <w:ind w:firstLine="709"/>
        <w:jc w:val="both"/>
        <w:rPr>
          <w:sz w:val="28"/>
          <w:szCs w:val="28"/>
        </w:rPr>
      </w:pPr>
    </w:p>
    <w:p w:rsidR="00B02687" w:rsidRDefault="00B02687" w:rsidP="00991C3C">
      <w:pPr>
        <w:spacing w:line="360" w:lineRule="auto"/>
        <w:ind w:firstLine="709"/>
        <w:jc w:val="both"/>
        <w:rPr>
          <w:sz w:val="28"/>
          <w:szCs w:val="28"/>
        </w:rPr>
      </w:pPr>
    </w:p>
    <w:p w:rsidR="00B02687" w:rsidRDefault="00B02687" w:rsidP="00991C3C">
      <w:pPr>
        <w:spacing w:line="360" w:lineRule="auto"/>
        <w:ind w:firstLine="709"/>
        <w:jc w:val="both"/>
        <w:rPr>
          <w:sz w:val="28"/>
          <w:szCs w:val="28"/>
        </w:rPr>
      </w:pPr>
    </w:p>
    <w:p w:rsidR="00824ECE" w:rsidRPr="00ED53A8" w:rsidRDefault="00ED53A8" w:rsidP="00B02687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ED53A8">
        <w:rPr>
          <w:b/>
          <w:sz w:val="28"/>
          <w:szCs w:val="28"/>
        </w:rPr>
        <w:lastRenderedPageBreak/>
        <w:t>ЛИТЕРАТУРА</w:t>
      </w:r>
    </w:p>
    <w:p w:rsidR="00824ECE" w:rsidRDefault="00824ECE" w:rsidP="00B02687">
      <w:pPr>
        <w:pStyle w:val="a4"/>
        <w:numPr>
          <w:ilvl w:val="1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D53A8">
        <w:rPr>
          <w:sz w:val="28"/>
          <w:szCs w:val="28"/>
        </w:rPr>
        <w:t xml:space="preserve">Бабаев </w:t>
      </w:r>
      <w:proofErr w:type="spellStart"/>
      <w:r w:rsidRPr="00ED53A8">
        <w:rPr>
          <w:sz w:val="28"/>
          <w:szCs w:val="28"/>
        </w:rPr>
        <w:t>В.К.Теория</w:t>
      </w:r>
      <w:proofErr w:type="spellEnd"/>
      <w:r w:rsidRPr="00ED53A8">
        <w:rPr>
          <w:sz w:val="28"/>
          <w:szCs w:val="28"/>
        </w:rPr>
        <w:t xml:space="preserve"> государства и права: Учебник. М., 2010.</w:t>
      </w:r>
    </w:p>
    <w:p w:rsidR="00ED53A8" w:rsidRDefault="00824ECE" w:rsidP="00B02687">
      <w:pPr>
        <w:pStyle w:val="a4"/>
        <w:numPr>
          <w:ilvl w:val="1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D53A8">
        <w:rPr>
          <w:sz w:val="28"/>
          <w:szCs w:val="28"/>
        </w:rPr>
        <w:t>Козулин А.И. Государство и право. 1994, №2.</w:t>
      </w:r>
    </w:p>
    <w:p w:rsidR="00ED53A8" w:rsidRDefault="00824ECE" w:rsidP="00B02687">
      <w:pPr>
        <w:pStyle w:val="a4"/>
        <w:numPr>
          <w:ilvl w:val="1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D53A8">
        <w:rPr>
          <w:sz w:val="28"/>
          <w:szCs w:val="28"/>
        </w:rPr>
        <w:t>Общая теория государства и права. Учебник /Под ред. Лазарева В. М. Юрист, 2009.</w:t>
      </w:r>
    </w:p>
    <w:p w:rsidR="00ED53A8" w:rsidRDefault="00824ECE" w:rsidP="00B02687">
      <w:pPr>
        <w:pStyle w:val="a4"/>
        <w:numPr>
          <w:ilvl w:val="1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D53A8">
        <w:rPr>
          <w:sz w:val="28"/>
          <w:szCs w:val="28"/>
        </w:rPr>
        <w:t>Комаров С. А. Теория государства и права в схемах и определениях. - М., 2007.</w:t>
      </w:r>
    </w:p>
    <w:p w:rsidR="00ED53A8" w:rsidRDefault="002B7A1F" w:rsidP="00B02687">
      <w:pPr>
        <w:pStyle w:val="a4"/>
        <w:numPr>
          <w:ilvl w:val="1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D53A8">
        <w:rPr>
          <w:sz w:val="28"/>
          <w:szCs w:val="28"/>
        </w:rPr>
        <w:t>Аристотель. Политика. М., 1911.</w:t>
      </w:r>
    </w:p>
    <w:p w:rsidR="00ED53A8" w:rsidRDefault="002B7A1F" w:rsidP="00B02687">
      <w:pPr>
        <w:pStyle w:val="a4"/>
        <w:numPr>
          <w:ilvl w:val="1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ED53A8">
        <w:rPr>
          <w:sz w:val="28"/>
          <w:szCs w:val="28"/>
        </w:rPr>
        <w:t>Хропанюк</w:t>
      </w:r>
      <w:proofErr w:type="spellEnd"/>
      <w:r w:rsidRPr="00ED53A8">
        <w:rPr>
          <w:sz w:val="28"/>
          <w:szCs w:val="28"/>
        </w:rPr>
        <w:t xml:space="preserve"> В.Н. Теория государства и права. М., 1993.</w:t>
      </w:r>
    </w:p>
    <w:p w:rsidR="00ED53A8" w:rsidRDefault="00737ADF" w:rsidP="00B02687">
      <w:pPr>
        <w:pStyle w:val="a4"/>
        <w:numPr>
          <w:ilvl w:val="1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D53A8">
        <w:rPr>
          <w:sz w:val="28"/>
          <w:szCs w:val="28"/>
        </w:rPr>
        <w:t xml:space="preserve">Алексеев С. С. Государство и право. - М.: </w:t>
      </w:r>
      <w:proofErr w:type="spellStart"/>
      <w:r w:rsidRPr="00ED53A8">
        <w:rPr>
          <w:sz w:val="28"/>
          <w:szCs w:val="28"/>
        </w:rPr>
        <w:t>Юрид</w:t>
      </w:r>
      <w:proofErr w:type="spellEnd"/>
      <w:r w:rsidRPr="00ED53A8">
        <w:rPr>
          <w:sz w:val="28"/>
          <w:szCs w:val="28"/>
        </w:rPr>
        <w:t>. Лит., 2004.</w:t>
      </w:r>
    </w:p>
    <w:p w:rsidR="00ED53A8" w:rsidRPr="00ED53A8" w:rsidRDefault="00ED53A8" w:rsidP="00B02687">
      <w:pPr>
        <w:pStyle w:val="a4"/>
        <w:numPr>
          <w:ilvl w:val="1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D53A8">
        <w:rPr>
          <w:sz w:val="28"/>
          <w:szCs w:val="28"/>
        </w:rPr>
        <w:t>Основы политической науки: Учебное пособие для Вузов. Часть 1 и 2. М.: Об-во «Знание», - 1999. - 452с.</w:t>
      </w:r>
    </w:p>
    <w:sectPr w:rsidR="00ED53A8" w:rsidRPr="00ED53A8" w:rsidSect="00B02687">
      <w:headerReference w:type="default" r:id="rId8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024C" w:rsidRDefault="00CA024C" w:rsidP="00B02687">
      <w:r>
        <w:separator/>
      </w:r>
    </w:p>
  </w:endnote>
  <w:endnote w:type="continuationSeparator" w:id="0">
    <w:p w:rsidR="00CA024C" w:rsidRDefault="00CA024C" w:rsidP="00B02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etica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024C" w:rsidRDefault="00CA024C" w:rsidP="00B02687">
      <w:r>
        <w:separator/>
      </w:r>
    </w:p>
  </w:footnote>
  <w:footnote w:type="continuationSeparator" w:id="0">
    <w:p w:rsidR="00CA024C" w:rsidRDefault="00CA024C" w:rsidP="00B02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13431917"/>
      <w:docPartObj>
        <w:docPartGallery w:val="Page Numbers (Top of Page)"/>
        <w:docPartUnique/>
      </w:docPartObj>
    </w:sdtPr>
    <w:sdtEndPr/>
    <w:sdtContent>
      <w:p w:rsidR="00B02687" w:rsidRDefault="00B02687">
        <w:pPr>
          <w:pStyle w:val="a6"/>
          <w:jc w:val="right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80EFB">
          <w:rPr>
            <w:noProof/>
          </w:rPr>
          <w:t>2</w:t>
        </w:r>
        <w:r>
          <w:fldChar w:fldCharType="end"/>
        </w:r>
      </w:p>
    </w:sdtContent>
  </w:sdt>
  <w:p w:rsidR="00B02687" w:rsidRDefault="00B0268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B278F"/>
    <w:multiLevelType w:val="multilevel"/>
    <w:tmpl w:val="98B8579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13752F4B"/>
    <w:multiLevelType w:val="multilevel"/>
    <w:tmpl w:val="38CE83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169A4A9C"/>
    <w:multiLevelType w:val="multilevel"/>
    <w:tmpl w:val="00A4F2C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8023D6E"/>
    <w:multiLevelType w:val="multilevel"/>
    <w:tmpl w:val="DA987F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1A375E00"/>
    <w:multiLevelType w:val="multilevel"/>
    <w:tmpl w:val="E620E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D47227"/>
    <w:multiLevelType w:val="multilevel"/>
    <w:tmpl w:val="30FC8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C36760"/>
    <w:multiLevelType w:val="multilevel"/>
    <w:tmpl w:val="42A4010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CE711FD"/>
    <w:multiLevelType w:val="multilevel"/>
    <w:tmpl w:val="A11AE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17B7593"/>
    <w:multiLevelType w:val="multilevel"/>
    <w:tmpl w:val="BF385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3190E1F"/>
    <w:multiLevelType w:val="hybridMultilevel"/>
    <w:tmpl w:val="0B924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FA5B9F"/>
    <w:multiLevelType w:val="multilevel"/>
    <w:tmpl w:val="D38C5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 w15:restartNumberingAfterBreak="0">
    <w:nsid w:val="6A3F4EB9"/>
    <w:multiLevelType w:val="multilevel"/>
    <w:tmpl w:val="AE8E234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B1A1467"/>
    <w:multiLevelType w:val="multilevel"/>
    <w:tmpl w:val="7EECC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CF26002"/>
    <w:multiLevelType w:val="multilevel"/>
    <w:tmpl w:val="126CFED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79B45306"/>
    <w:multiLevelType w:val="multilevel"/>
    <w:tmpl w:val="AE0200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14"/>
  </w:num>
  <w:num w:numId="7">
    <w:abstractNumId w:val="11"/>
  </w:num>
  <w:num w:numId="8">
    <w:abstractNumId w:val="2"/>
  </w:num>
  <w:num w:numId="9">
    <w:abstractNumId w:val="5"/>
  </w:num>
  <w:num w:numId="10">
    <w:abstractNumId w:val="8"/>
  </w:num>
  <w:num w:numId="11">
    <w:abstractNumId w:val="4"/>
  </w:num>
  <w:num w:numId="12">
    <w:abstractNumId w:val="7"/>
  </w:num>
  <w:num w:numId="13">
    <w:abstractNumId w:val="12"/>
  </w:num>
  <w:num w:numId="14">
    <w:abstractNumId w:val="9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080"/>
    <w:rsid w:val="000C3134"/>
    <w:rsid w:val="00131D9D"/>
    <w:rsid w:val="001A1D4A"/>
    <w:rsid w:val="0024283A"/>
    <w:rsid w:val="002B7A1F"/>
    <w:rsid w:val="0034462F"/>
    <w:rsid w:val="00365E55"/>
    <w:rsid w:val="004F6C35"/>
    <w:rsid w:val="00516DD5"/>
    <w:rsid w:val="00574509"/>
    <w:rsid w:val="00580EFB"/>
    <w:rsid w:val="006C0448"/>
    <w:rsid w:val="006C5BDF"/>
    <w:rsid w:val="00737ADF"/>
    <w:rsid w:val="007B28CB"/>
    <w:rsid w:val="00824ECE"/>
    <w:rsid w:val="00876AE9"/>
    <w:rsid w:val="00991C3C"/>
    <w:rsid w:val="009B6EBF"/>
    <w:rsid w:val="00B02687"/>
    <w:rsid w:val="00B43EFA"/>
    <w:rsid w:val="00CA024C"/>
    <w:rsid w:val="00CE0223"/>
    <w:rsid w:val="00DA127D"/>
    <w:rsid w:val="00E053B6"/>
    <w:rsid w:val="00E12FD1"/>
    <w:rsid w:val="00ED53A8"/>
    <w:rsid w:val="00F449C3"/>
    <w:rsid w:val="00F57080"/>
    <w:rsid w:val="00F73AAF"/>
    <w:rsid w:val="00FD5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33E53"/>
  <w15:docId w15:val="{2F54E7EF-6D9A-466A-9CBE-0CA91BE12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E0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E0223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516DD5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7B28CB"/>
    <w:rPr>
      <w:color w:val="0000FF"/>
      <w:u w:val="single"/>
    </w:rPr>
  </w:style>
  <w:style w:type="character" w:customStyle="1" w:styleId="apple-converted-space">
    <w:name w:val="apple-converted-space"/>
    <w:basedOn w:val="a0"/>
    <w:rsid w:val="007B28CB"/>
  </w:style>
  <w:style w:type="paragraph" w:styleId="a6">
    <w:name w:val="header"/>
    <w:basedOn w:val="a"/>
    <w:link w:val="a7"/>
    <w:uiPriority w:val="99"/>
    <w:unhideWhenUsed/>
    <w:rsid w:val="00B026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026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026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026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3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81760-210A-40A0-85AC-7644CE1EC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3704</Words>
  <Characters>21118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WinYagd</Company>
  <LinksUpToDate>false</LinksUpToDate>
  <CharactersWithSpaces>24773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Лиля</dc:creator>
  <cp:lastModifiedBy>Александр Русских</cp:lastModifiedBy>
  <cp:revision>2</cp:revision>
  <dcterms:created xsi:type="dcterms:W3CDTF">2018-04-12T16:22:00Z</dcterms:created>
  <dcterms:modified xsi:type="dcterms:W3CDTF">2018-04-12T16:22:00Z</dcterms:modified>
</cp:coreProperties>
</file>