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906" w:rsidRPr="0021638E" w:rsidRDefault="00076906" w:rsidP="00076906">
      <w:pPr>
        <w:spacing w:after="240" w:line="360" w:lineRule="auto"/>
        <w:ind w:right="-5"/>
        <w:jc w:val="center"/>
        <w:rPr>
          <w:rFonts w:ascii="Times New Roman" w:hAnsi="Times New Roman"/>
          <w:b/>
          <w:smallCaps/>
          <w:sz w:val="28"/>
          <w:szCs w:val="28"/>
        </w:rPr>
      </w:pPr>
      <w:r w:rsidRPr="0021638E">
        <w:rPr>
          <w:rFonts w:ascii="Times New Roman" w:hAnsi="Times New Roman"/>
          <w:b/>
          <w:smallCaps/>
          <w:sz w:val="28"/>
          <w:szCs w:val="28"/>
        </w:rPr>
        <w:t>Федеральное государственное образовательное бюджетное учр</w:t>
      </w:r>
      <w:r w:rsidRPr="0021638E">
        <w:rPr>
          <w:rFonts w:ascii="Times New Roman" w:hAnsi="Times New Roman"/>
          <w:b/>
          <w:smallCaps/>
          <w:sz w:val="28"/>
          <w:szCs w:val="28"/>
        </w:rPr>
        <w:t>е</w:t>
      </w:r>
      <w:r w:rsidRPr="0021638E">
        <w:rPr>
          <w:rFonts w:ascii="Times New Roman" w:hAnsi="Times New Roman"/>
          <w:b/>
          <w:smallCaps/>
          <w:sz w:val="28"/>
          <w:szCs w:val="28"/>
        </w:rPr>
        <w:t>ждение</w:t>
      </w:r>
    </w:p>
    <w:p w:rsidR="00076906" w:rsidRPr="0021638E" w:rsidRDefault="00076906" w:rsidP="00076906">
      <w:pPr>
        <w:spacing w:after="240" w:line="360" w:lineRule="auto"/>
        <w:ind w:right="-5"/>
        <w:jc w:val="center"/>
        <w:rPr>
          <w:rFonts w:ascii="Times New Roman" w:hAnsi="Times New Roman"/>
          <w:b/>
          <w:smallCaps/>
          <w:sz w:val="28"/>
          <w:szCs w:val="28"/>
        </w:rPr>
      </w:pPr>
      <w:r w:rsidRPr="0021638E">
        <w:rPr>
          <w:rFonts w:ascii="Times New Roman" w:hAnsi="Times New Roman"/>
          <w:b/>
          <w:smallCaps/>
          <w:sz w:val="28"/>
          <w:szCs w:val="28"/>
        </w:rPr>
        <w:t>высшего профессионального образования</w:t>
      </w:r>
    </w:p>
    <w:p w:rsidR="00076906" w:rsidRPr="0021638E" w:rsidRDefault="00076906" w:rsidP="00076906">
      <w:pPr>
        <w:spacing w:after="240" w:line="360" w:lineRule="auto"/>
        <w:ind w:right="-5"/>
        <w:jc w:val="center"/>
        <w:rPr>
          <w:rFonts w:ascii="Times New Roman" w:hAnsi="Times New Roman"/>
          <w:b/>
          <w:smallCaps/>
          <w:sz w:val="28"/>
          <w:szCs w:val="28"/>
        </w:rPr>
      </w:pPr>
      <w:r w:rsidRPr="0021638E">
        <w:rPr>
          <w:rFonts w:ascii="Times New Roman" w:hAnsi="Times New Roman"/>
          <w:b/>
          <w:smallCaps/>
          <w:sz w:val="28"/>
          <w:szCs w:val="28"/>
        </w:rPr>
        <w:t>ФИНАНСОВЫЙ УНИВЕРСИТЕТ ПРИ ПРАВИТЕЛЬСТВЕ РОССИ</w:t>
      </w:r>
      <w:r w:rsidRPr="0021638E">
        <w:rPr>
          <w:rFonts w:ascii="Times New Roman" w:hAnsi="Times New Roman"/>
          <w:b/>
          <w:smallCaps/>
          <w:sz w:val="28"/>
          <w:szCs w:val="28"/>
        </w:rPr>
        <w:t>Й</w:t>
      </w:r>
      <w:r w:rsidRPr="0021638E">
        <w:rPr>
          <w:rFonts w:ascii="Times New Roman" w:hAnsi="Times New Roman"/>
          <w:b/>
          <w:smallCaps/>
          <w:sz w:val="28"/>
          <w:szCs w:val="28"/>
        </w:rPr>
        <w:t>СКОЙ ФЕДЕРАЦИИ</w:t>
      </w:r>
    </w:p>
    <w:p w:rsidR="00076906" w:rsidRPr="00FA11A1" w:rsidRDefault="00076906" w:rsidP="00076906">
      <w:pPr>
        <w:spacing w:after="240" w:line="360" w:lineRule="auto"/>
        <w:ind w:right="-5"/>
        <w:jc w:val="center"/>
        <w:rPr>
          <w:rFonts w:ascii="Times New Roman" w:hAnsi="Times New Roman"/>
          <w:b/>
          <w:sz w:val="27"/>
          <w:szCs w:val="27"/>
        </w:rPr>
      </w:pPr>
    </w:p>
    <w:p w:rsidR="00076906" w:rsidRPr="00FA11A1" w:rsidRDefault="00076906" w:rsidP="00076906">
      <w:pPr>
        <w:spacing w:after="240" w:line="360" w:lineRule="auto"/>
        <w:ind w:right="-5"/>
        <w:jc w:val="center"/>
        <w:rPr>
          <w:rFonts w:ascii="Times New Roman" w:hAnsi="Times New Roman"/>
          <w:b/>
          <w:sz w:val="27"/>
          <w:szCs w:val="27"/>
        </w:rPr>
      </w:pPr>
    </w:p>
    <w:p w:rsidR="00076906" w:rsidRPr="00FB2E00" w:rsidRDefault="00076906" w:rsidP="00076906">
      <w:pPr>
        <w:spacing w:after="240" w:line="360" w:lineRule="auto"/>
        <w:ind w:right="-5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Департамент «</w:t>
      </w:r>
      <w:r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К</w:t>
      </w:r>
      <w:r w:rsidRPr="001563DF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орпоративных финансов и корпоративного правления</w:t>
      </w:r>
      <w:r>
        <w:rPr>
          <w:rFonts w:ascii="Times New Roman" w:hAnsi="Times New Roman"/>
          <w:b/>
          <w:sz w:val="32"/>
          <w:szCs w:val="32"/>
        </w:rPr>
        <w:t>»</w:t>
      </w:r>
    </w:p>
    <w:p w:rsidR="00076906" w:rsidRPr="00FA11A1" w:rsidRDefault="00076906" w:rsidP="00076906">
      <w:pPr>
        <w:spacing w:after="240" w:line="360" w:lineRule="auto"/>
        <w:ind w:right="-5"/>
        <w:jc w:val="center"/>
        <w:rPr>
          <w:rFonts w:ascii="Times New Roman" w:hAnsi="Times New Roman"/>
          <w:b/>
          <w:sz w:val="27"/>
          <w:szCs w:val="27"/>
        </w:rPr>
      </w:pPr>
    </w:p>
    <w:p w:rsidR="00076906" w:rsidRPr="00A64B57" w:rsidRDefault="00076906" w:rsidP="00076906">
      <w:pPr>
        <w:spacing w:after="240" w:line="360" w:lineRule="auto"/>
        <w:ind w:right="-5"/>
        <w:jc w:val="center"/>
        <w:rPr>
          <w:rFonts w:ascii="Times New Roman" w:hAnsi="Times New Roman"/>
          <w:b/>
          <w:smallCaps/>
          <w:sz w:val="28"/>
          <w:szCs w:val="28"/>
        </w:rPr>
      </w:pPr>
      <w:r>
        <w:rPr>
          <w:rFonts w:ascii="Times New Roman" w:hAnsi="Times New Roman"/>
          <w:b/>
          <w:smallCaps/>
          <w:sz w:val="28"/>
          <w:szCs w:val="28"/>
        </w:rPr>
        <w:t>Контрольная Работа</w:t>
      </w:r>
    </w:p>
    <w:p w:rsidR="00076906" w:rsidRPr="00C42718" w:rsidRDefault="00076906" w:rsidP="0007690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2718">
        <w:rPr>
          <w:rFonts w:ascii="Times New Roman" w:hAnsi="Times New Roman" w:cs="Times New Roman"/>
          <w:sz w:val="28"/>
          <w:szCs w:val="28"/>
        </w:rPr>
        <w:t xml:space="preserve">по дисциплине </w:t>
      </w:r>
      <w:r w:rsidRPr="00C42718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>Финансовое планирование и бюджетирование</w:t>
      </w:r>
      <w:r w:rsidRPr="00C42718">
        <w:rPr>
          <w:rFonts w:ascii="Times New Roman" w:hAnsi="Times New Roman" w:cs="Times New Roman"/>
          <w:b/>
          <w:sz w:val="28"/>
          <w:szCs w:val="28"/>
        </w:rPr>
        <w:t>»</w:t>
      </w:r>
    </w:p>
    <w:p w:rsidR="00076906" w:rsidRPr="00076906" w:rsidRDefault="00076906" w:rsidP="00076906">
      <w:pPr>
        <w:spacing w:after="240" w:line="360" w:lineRule="auto"/>
        <w:ind w:right="-5"/>
        <w:jc w:val="center"/>
        <w:rPr>
          <w:rFonts w:ascii="Times New Roman" w:hAnsi="Times New Roman"/>
          <w:b/>
          <w:sz w:val="32"/>
          <w:szCs w:val="32"/>
        </w:rPr>
      </w:pPr>
      <w:r w:rsidRPr="00076906">
        <w:rPr>
          <w:rFonts w:ascii="Times New Roman" w:hAnsi="Times New Roman"/>
          <w:b/>
          <w:sz w:val="32"/>
          <w:szCs w:val="32"/>
        </w:rPr>
        <w:t>Вариант 4</w:t>
      </w:r>
    </w:p>
    <w:p w:rsidR="00076906" w:rsidRDefault="00076906" w:rsidP="00076906">
      <w:pPr>
        <w:spacing w:after="240" w:line="360" w:lineRule="auto"/>
        <w:ind w:right="-5"/>
        <w:jc w:val="center"/>
        <w:rPr>
          <w:rFonts w:ascii="Times New Roman" w:hAnsi="Times New Roman"/>
          <w:b/>
          <w:sz w:val="27"/>
          <w:szCs w:val="27"/>
        </w:rPr>
      </w:pPr>
    </w:p>
    <w:p w:rsidR="00076906" w:rsidRDefault="00076906" w:rsidP="00076906">
      <w:pPr>
        <w:spacing w:after="240" w:line="360" w:lineRule="auto"/>
        <w:ind w:right="-5"/>
        <w:jc w:val="center"/>
        <w:rPr>
          <w:rFonts w:ascii="Times New Roman" w:hAnsi="Times New Roman"/>
          <w:b/>
          <w:sz w:val="27"/>
          <w:szCs w:val="27"/>
        </w:rPr>
      </w:pPr>
    </w:p>
    <w:p w:rsidR="00076906" w:rsidRDefault="00076906" w:rsidP="00076906">
      <w:pPr>
        <w:spacing w:after="240" w:line="360" w:lineRule="auto"/>
        <w:ind w:right="-5"/>
        <w:jc w:val="center"/>
        <w:rPr>
          <w:rFonts w:ascii="Times New Roman" w:hAnsi="Times New Roman"/>
          <w:b/>
          <w:sz w:val="27"/>
          <w:szCs w:val="27"/>
        </w:rPr>
      </w:pPr>
    </w:p>
    <w:p w:rsidR="00076906" w:rsidRPr="00110C02" w:rsidRDefault="00076906" w:rsidP="00076906">
      <w:pPr>
        <w:spacing w:after="240" w:line="276" w:lineRule="auto"/>
        <w:ind w:left="5664" w:firstLine="708"/>
        <w:jc w:val="center"/>
        <w:rPr>
          <w:rFonts w:ascii="Times New Roman" w:hAnsi="Times New Roman"/>
          <w:sz w:val="28"/>
          <w:szCs w:val="28"/>
          <w:u w:val="single"/>
        </w:rPr>
      </w:pPr>
      <w:r w:rsidRPr="00110C02">
        <w:rPr>
          <w:rFonts w:ascii="Times New Roman" w:hAnsi="Times New Roman"/>
          <w:sz w:val="28"/>
          <w:szCs w:val="28"/>
        </w:rPr>
        <w:t>Студент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  <w:u w:val="single"/>
        </w:rPr>
        <w:t>Ахмедов Ф.Э.</w:t>
      </w:r>
    </w:p>
    <w:p w:rsidR="00076906" w:rsidRPr="00110C02" w:rsidRDefault="00076906" w:rsidP="00076906">
      <w:pPr>
        <w:spacing w:after="240" w:line="276" w:lineRule="auto"/>
        <w:jc w:val="right"/>
        <w:rPr>
          <w:rFonts w:ascii="Times New Roman" w:hAnsi="Times New Roman"/>
          <w:sz w:val="28"/>
          <w:szCs w:val="28"/>
        </w:rPr>
      </w:pPr>
      <w:r w:rsidRPr="00110C02">
        <w:rPr>
          <w:rFonts w:ascii="Times New Roman" w:hAnsi="Times New Roman"/>
          <w:sz w:val="28"/>
          <w:szCs w:val="28"/>
        </w:rPr>
        <w:t>Курс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  <w:u w:val="single"/>
        </w:rPr>
        <w:t xml:space="preserve">4 </w:t>
      </w:r>
      <w:r w:rsidRPr="00110C02">
        <w:rPr>
          <w:rFonts w:ascii="Times New Roman" w:hAnsi="Times New Roman"/>
          <w:sz w:val="28"/>
          <w:szCs w:val="28"/>
        </w:rPr>
        <w:t>№ группы</w:t>
      </w:r>
      <w:r>
        <w:rPr>
          <w:rFonts w:ascii="Times New Roman" w:hAnsi="Times New Roman"/>
          <w:sz w:val="28"/>
          <w:szCs w:val="28"/>
        </w:rPr>
        <w:t>: ЗБ2-ЭФ4-3</w:t>
      </w:r>
    </w:p>
    <w:p w:rsidR="00076906" w:rsidRPr="00110C02" w:rsidRDefault="00076906" w:rsidP="00076906">
      <w:pPr>
        <w:spacing w:after="240" w:line="276" w:lineRule="auto"/>
        <w:jc w:val="right"/>
        <w:rPr>
          <w:rFonts w:ascii="Times New Roman" w:hAnsi="Times New Roman"/>
          <w:sz w:val="28"/>
          <w:szCs w:val="28"/>
          <w:u w:val="single"/>
        </w:rPr>
      </w:pPr>
      <w:r w:rsidRPr="00110C02">
        <w:rPr>
          <w:rFonts w:ascii="Times New Roman" w:hAnsi="Times New Roman"/>
          <w:sz w:val="28"/>
          <w:szCs w:val="28"/>
        </w:rPr>
        <w:t>Личное дело №</w:t>
      </w:r>
      <w:r>
        <w:rPr>
          <w:rFonts w:ascii="Times New Roman" w:hAnsi="Times New Roman"/>
          <w:sz w:val="28"/>
          <w:szCs w:val="28"/>
          <w:u w:val="single"/>
        </w:rPr>
        <w:t>11Флд10008</w:t>
      </w:r>
    </w:p>
    <w:p w:rsidR="00076906" w:rsidRPr="00970589" w:rsidRDefault="00076906" w:rsidP="00076906">
      <w:pPr>
        <w:spacing w:after="240" w:line="276" w:lineRule="auto"/>
        <w:jc w:val="right"/>
        <w:rPr>
          <w:rFonts w:ascii="Times New Roman" w:hAnsi="Times New Roman"/>
          <w:sz w:val="28"/>
          <w:szCs w:val="28"/>
        </w:rPr>
      </w:pPr>
      <w:r w:rsidRPr="00110C02">
        <w:rPr>
          <w:rFonts w:ascii="Times New Roman" w:hAnsi="Times New Roman"/>
          <w:sz w:val="28"/>
          <w:szCs w:val="28"/>
        </w:rPr>
        <w:t>Преподаватель</w:t>
      </w:r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076906">
        <w:rPr>
          <w:rFonts w:ascii="Times New Roman" w:hAnsi="Times New Roman"/>
          <w:sz w:val="28"/>
          <w:szCs w:val="28"/>
          <w:u w:val="single"/>
        </w:rPr>
        <w:t>Незамайкин</w:t>
      </w:r>
      <w:proofErr w:type="spellEnd"/>
      <w:r w:rsidRPr="00076906">
        <w:rPr>
          <w:rFonts w:ascii="Times New Roman" w:hAnsi="Times New Roman"/>
          <w:sz w:val="28"/>
          <w:szCs w:val="28"/>
          <w:u w:val="single"/>
        </w:rPr>
        <w:t xml:space="preserve"> В.Н.</w:t>
      </w:r>
    </w:p>
    <w:p w:rsidR="00076906" w:rsidRDefault="00076906" w:rsidP="00076906">
      <w:pPr>
        <w:spacing w:after="240" w:line="360" w:lineRule="auto"/>
        <w:ind w:right="-5"/>
        <w:jc w:val="center"/>
        <w:rPr>
          <w:rFonts w:ascii="Times New Roman" w:hAnsi="Times New Roman"/>
          <w:b/>
          <w:sz w:val="27"/>
          <w:szCs w:val="27"/>
        </w:rPr>
      </w:pPr>
    </w:p>
    <w:p w:rsidR="00076906" w:rsidRPr="00FA11A1" w:rsidRDefault="00076906" w:rsidP="00076906">
      <w:pPr>
        <w:spacing w:after="240" w:line="360" w:lineRule="auto"/>
        <w:ind w:right="-5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Москва 2017</w:t>
      </w:r>
    </w:p>
    <w:p w:rsidR="00076906" w:rsidRDefault="00076906" w:rsidP="00076906">
      <w:pPr>
        <w:rPr>
          <w:rFonts w:ascii="Times New Roman" w:hAnsi="Times New Roman" w:cs="Times New Roman"/>
          <w:spacing w:val="2"/>
          <w:sz w:val="32"/>
          <w:szCs w:val="32"/>
        </w:rPr>
      </w:pPr>
      <w:r>
        <w:br w:type="page"/>
      </w:r>
    </w:p>
    <w:p w:rsidR="00DB5FE5" w:rsidRPr="00B52E73" w:rsidRDefault="00DB5FE5" w:rsidP="00B52E73">
      <w:pPr>
        <w:pStyle w:val="1"/>
        <w:spacing w:before="0" w:line="360" w:lineRule="auto"/>
        <w:jc w:val="center"/>
        <w:rPr>
          <w:color w:val="auto"/>
        </w:rPr>
      </w:pPr>
      <w:r w:rsidRPr="00B52E73">
        <w:rPr>
          <w:color w:val="auto"/>
        </w:rPr>
        <w:lastRenderedPageBreak/>
        <w:t>Вариант 4.</w:t>
      </w:r>
    </w:p>
    <w:p w:rsidR="00DB5FE5" w:rsidRPr="00B52E73" w:rsidRDefault="00DB5FE5" w:rsidP="00B52E73">
      <w:pPr>
        <w:widowControl/>
        <w:autoSpaceDE/>
        <w:autoSpaceDN/>
        <w:adjustRightInd/>
        <w:spacing w:line="360" w:lineRule="auto"/>
        <w:ind w:firstLine="567"/>
        <w:jc w:val="both"/>
        <w:rPr>
          <w:rFonts w:ascii="Times New Roman" w:hAnsi="Times New Roman" w:cs="Times New Roman"/>
          <w:b/>
          <w:iCs/>
          <w:spacing w:val="-2"/>
          <w:sz w:val="28"/>
          <w:szCs w:val="28"/>
        </w:rPr>
      </w:pPr>
      <w:r w:rsidRPr="00B52E73">
        <w:rPr>
          <w:rFonts w:ascii="Times New Roman" w:hAnsi="Times New Roman" w:cs="Times New Roman"/>
          <w:b/>
          <w:iCs/>
          <w:spacing w:val="-2"/>
          <w:sz w:val="28"/>
          <w:szCs w:val="28"/>
        </w:rPr>
        <w:t xml:space="preserve">Тест 1. Управленческие и коммерческие расходы </w:t>
      </w:r>
    </w:p>
    <w:p w:rsidR="00DB5FE5" w:rsidRPr="005D5D58" w:rsidRDefault="00DB5FE5" w:rsidP="00B52E73">
      <w:pPr>
        <w:widowControl/>
        <w:autoSpaceDE/>
        <w:autoSpaceDN/>
        <w:adjustRightInd/>
        <w:spacing w:line="360" w:lineRule="auto"/>
        <w:ind w:firstLine="567"/>
        <w:jc w:val="both"/>
        <w:rPr>
          <w:rFonts w:ascii="Times New Roman" w:hAnsi="Times New Roman" w:cs="Times New Roman"/>
          <w:iCs/>
          <w:spacing w:val="-2"/>
          <w:sz w:val="28"/>
          <w:szCs w:val="28"/>
          <w:highlight w:val="yellow"/>
          <w:u w:val="single"/>
        </w:rPr>
      </w:pPr>
      <w:r w:rsidRPr="005D5D58">
        <w:rPr>
          <w:rFonts w:ascii="Times New Roman" w:hAnsi="Times New Roman" w:cs="Times New Roman"/>
          <w:iCs/>
          <w:spacing w:val="-2"/>
          <w:sz w:val="28"/>
          <w:szCs w:val="28"/>
          <w:highlight w:val="yellow"/>
          <w:u w:val="single"/>
        </w:rPr>
        <w:t>1. Относятся полностью на расходы периода</w:t>
      </w:r>
    </w:p>
    <w:p w:rsidR="00DB5FE5" w:rsidRPr="005D5D58" w:rsidRDefault="00DB5FE5" w:rsidP="00B52E73">
      <w:pPr>
        <w:widowControl/>
        <w:autoSpaceDE/>
        <w:autoSpaceDN/>
        <w:adjustRightInd/>
        <w:spacing w:line="360" w:lineRule="auto"/>
        <w:ind w:firstLine="567"/>
        <w:jc w:val="both"/>
        <w:rPr>
          <w:rFonts w:ascii="Times New Roman" w:hAnsi="Times New Roman" w:cs="Times New Roman"/>
          <w:iCs/>
          <w:spacing w:val="-2"/>
          <w:sz w:val="28"/>
          <w:szCs w:val="28"/>
          <w:u w:val="single"/>
        </w:rPr>
      </w:pPr>
      <w:r w:rsidRPr="005D5D58">
        <w:rPr>
          <w:rFonts w:ascii="Times New Roman" w:hAnsi="Times New Roman" w:cs="Times New Roman"/>
          <w:iCs/>
          <w:spacing w:val="-2"/>
          <w:sz w:val="28"/>
          <w:szCs w:val="28"/>
          <w:highlight w:val="yellow"/>
          <w:u w:val="single"/>
        </w:rPr>
        <w:t>2. Включаются в себестоимость равномерно в течение года пропорци</w:t>
      </w:r>
      <w:r w:rsidRPr="005D5D58">
        <w:rPr>
          <w:rFonts w:ascii="Times New Roman" w:hAnsi="Times New Roman" w:cs="Times New Roman"/>
          <w:iCs/>
          <w:spacing w:val="-2"/>
          <w:sz w:val="28"/>
          <w:szCs w:val="28"/>
          <w:highlight w:val="yellow"/>
          <w:u w:val="single"/>
        </w:rPr>
        <w:t>о</w:t>
      </w:r>
      <w:r w:rsidRPr="005D5D58">
        <w:rPr>
          <w:rFonts w:ascii="Times New Roman" w:hAnsi="Times New Roman" w:cs="Times New Roman"/>
          <w:iCs/>
          <w:spacing w:val="-2"/>
          <w:sz w:val="28"/>
          <w:szCs w:val="28"/>
          <w:highlight w:val="yellow"/>
          <w:u w:val="single"/>
        </w:rPr>
        <w:t>нально выбранной базе</w:t>
      </w:r>
    </w:p>
    <w:p w:rsidR="00DB5FE5" w:rsidRPr="00B52E73" w:rsidRDefault="00DB5FE5" w:rsidP="00B52E73">
      <w:pPr>
        <w:widowControl/>
        <w:autoSpaceDE/>
        <w:autoSpaceDN/>
        <w:adjustRightInd/>
        <w:spacing w:line="360" w:lineRule="auto"/>
        <w:ind w:firstLine="567"/>
        <w:jc w:val="both"/>
        <w:rPr>
          <w:rFonts w:ascii="Times New Roman" w:hAnsi="Times New Roman" w:cs="Times New Roman"/>
          <w:iCs/>
          <w:spacing w:val="-2"/>
          <w:sz w:val="28"/>
          <w:szCs w:val="28"/>
        </w:rPr>
      </w:pPr>
      <w:r w:rsidRPr="00B52E73">
        <w:rPr>
          <w:rFonts w:ascii="Times New Roman" w:hAnsi="Times New Roman" w:cs="Times New Roman"/>
          <w:iCs/>
          <w:spacing w:val="-2"/>
          <w:sz w:val="28"/>
          <w:szCs w:val="28"/>
        </w:rPr>
        <w:t>3. Не включаются в полную себестоимость</w:t>
      </w:r>
    </w:p>
    <w:p w:rsidR="00DB5FE5" w:rsidRPr="00B52E73" w:rsidRDefault="00B52E73" w:rsidP="00B52E73">
      <w:pPr>
        <w:shd w:val="clear" w:color="auto" w:fill="FFFFFF"/>
        <w:tabs>
          <w:tab w:val="left" w:pos="284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2E73">
        <w:rPr>
          <w:rFonts w:ascii="Times New Roman" w:hAnsi="Times New Roman" w:cs="Times New Roman"/>
          <w:b/>
          <w:sz w:val="28"/>
          <w:szCs w:val="28"/>
        </w:rPr>
        <w:t xml:space="preserve">Тест </w:t>
      </w:r>
      <w:r w:rsidR="00DB5FE5" w:rsidRPr="00B52E73">
        <w:rPr>
          <w:rFonts w:ascii="Times New Roman" w:hAnsi="Times New Roman" w:cs="Times New Roman"/>
          <w:b/>
          <w:sz w:val="28"/>
          <w:szCs w:val="28"/>
        </w:rPr>
        <w:t xml:space="preserve">2. Отклонения в величине фактических прямых затрат на оплату труда могут быть связаны </w:t>
      </w:r>
      <w:proofErr w:type="gramStart"/>
      <w:r w:rsidR="00DB5FE5" w:rsidRPr="00B52E73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DB5FE5" w:rsidRPr="00B52E73">
        <w:rPr>
          <w:rFonts w:ascii="Times New Roman" w:hAnsi="Times New Roman" w:cs="Times New Roman"/>
          <w:b/>
          <w:sz w:val="28"/>
          <w:szCs w:val="28"/>
        </w:rPr>
        <w:t>:</w:t>
      </w:r>
    </w:p>
    <w:p w:rsidR="00DB5FE5" w:rsidRPr="00B52E73" w:rsidRDefault="00DB5FE5" w:rsidP="00B52E73">
      <w:pPr>
        <w:shd w:val="clear" w:color="auto" w:fill="FFFFFF"/>
        <w:tabs>
          <w:tab w:val="left" w:pos="284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2E73">
        <w:rPr>
          <w:rFonts w:ascii="Times New Roman" w:hAnsi="Times New Roman" w:cs="Times New Roman"/>
          <w:sz w:val="28"/>
          <w:szCs w:val="28"/>
        </w:rPr>
        <w:t>1. Ростом объемов производства</w:t>
      </w:r>
    </w:p>
    <w:p w:rsidR="00DB5FE5" w:rsidRPr="00B52E73" w:rsidRDefault="00DB5FE5" w:rsidP="00B52E73">
      <w:pPr>
        <w:shd w:val="clear" w:color="auto" w:fill="FFFFFF"/>
        <w:tabs>
          <w:tab w:val="left" w:pos="284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2E73">
        <w:rPr>
          <w:rFonts w:ascii="Times New Roman" w:hAnsi="Times New Roman" w:cs="Times New Roman"/>
          <w:sz w:val="28"/>
          <w:szCs w:val="28"/>
        </w:rPr>
        <w:t>2. Снижением трудоемкости изготовления единицы продукции</w:t>
      </w:r>
    </w:p>
    <w:p w:rsidR="00DB5FE5" w:rsidRPr="00B52E73" w:rsidRDefault="00DB5FE5" w:rsidP="00B52E73">
      <w:pPr>
        <w:shd w:val="clear" w:color="auto" w:fill="FFFFFF"/>
        <w:tabs>
          <w:tab w:val="left" w:pos="284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2E73">
        <w:rPr>
          <w:rFonts w:ascii="Times New Roman" w:hAnsi="Times New Roman" w:cs="Times New Roman"/>
          <w:sz w:val="28"/>
          <w:szCs w:val="28"/>
        </w:rPr>
        <w:t>3. Изменением средних ставок оплаты труда</w:t>
      </w:r>
    </w:p>
    <w:p w:rsidR="00DB5FE5" w:rsidRPr="005D5D58" w:rsidRDefault="00DB5FE5" w:rsidP="00B52E73">
      <w:pPr>
        <w:shd w:val="clear" w:color="auto" w:fill="FFFFFF"/>
        <w:tabs>
          <w:tab w:val="left" w:pos="284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D5D58">
        <w:rPr>
          <w:rFonts w:ascii="Times New Roman" w:hAnsi="Times New Roman" w:cs="Times New Roman"/>
          <w:sz w:val="28"/>
          <w:szCs w:val="28"/>
          <w:highlight w:val="yellow"/>
          <w:u w:val="single"/>
        </w:rPr>
        <w:t>4. Все ответы правильные</w:t>
      </w:r>
    </w:p>
    <w:p w:rsidR="00DB5FE5" w:rsidRPr="00B52E73" w:rsidRDefault="00DB5FE5" w:rsidP="00B52E73">
      <w:pPr>
        <w:shd w:val="clear" w:color="auto" w:fill="FFFFFF"/>
        <w:tabs>
          <w:tab w:val="left" w:pos="284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2E73">
        <w:rPr>
          <w:rFonts w:ascii="Times New Roman" w:hAnsi="Times New Roman" w:cs="Times New Roman"/>
          <w:sz w:val="28"/>
          <w:szCs w:val="28"/>
        </w:rPr>
        <w:t>5. Нет правильного ответа</w:t>
      </w:r>
    </w:p>
    <w:p w:rsidR="00DB5FE5" w:rsidRPr="00B52E73" w:rsidRDefault="00B52E73" w:rsidP="00B52E73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2E73">
        <w:rPr>
          <w:rFonts w:ascii="Times New Roman" w:hAnsi="Times New Roman" w:cs="Times New Roman"/>
          <w:b/>
          <w:sz w:val="28"/>
          <w:szCs w:val="28"/>
        </w:rPr>
        <w:t xml:space="preserve">Тест </w:t>
      </w:r>
      <w:r w:rsidR="00DB5FE5" w:rsidRPr="00B52E73">
        <w:rPr>
          <w:rFonts w:ascii="Times New Roman" w:hAnsi="Times New Roman" w:cs="Times New Roman"/>
          <w:b/>
          <w:sz w:val="28"/>
          <w:szCs w:val="28"/>
        </w:rPr>
        <w:t>3. Планирование списания материально-производственных з</w:t>
      </w:r>
      <w:r w:rsidR="00DB5FE5" w:rsidRPr="00B52E73">
        <w:rPr>
          <w:rFonts w:ascii="Times New Roman" w:hAnsi="Times New Roman" w:cs="Times New Roman"/>
          <w:b/>
          <w:sz w:val="28"/>
          <w:szCs w:val="28"/>
        </w:rPr>
        <w:t>а</w:t>
      </w:r>
      <w:r w:rsidR="00DB5FE5" w:rsidRPr="00B52E73">
        <w:rPr>
          <w:rFonts w:ascii="Times New Roman" w:hAnsi="Times New Roman" w:cs="Times New Roman"/>
          <w:b/>
          <w:sz w:val="28"/>
          <w:szCs w:val="28"/>
        </w:rPr>
        <w:t>пасов осуществляется по методу:</w:t>
      </w:r>
    </w:p>
    <w:p w:rsidR="00DB5FE5" w:rsidRPr="00B52E73" w:rsidRDefault="00DB5FE5" w:rsidP="00B52E7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2E73">
        <w:rPr>
          <w:rFonts w:ascii="Times New Roman" w:hAnsi="Times New Roman" w:cs="Times New Roman"/>
          <w:sz w:val="28"/>
          <w:szCs w:val="28"/>
        </w:rPr>
        <w:t>1. Средней цены</w:t>
      </w:r>
    </w:p>
    <w:p w:rsidR="00DB5FE5" w:rsidRPr="005D5D58" w:rsidRDefault="00DB5FE5" w:rsidP="00B52E7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D5D58">
        <w:rPr>
          <w:rFonts w:ascii="Times New Roman" w:hAnsi="Times New Roman" w:cs="Times New Roman"/>
          <w:sz w:val="28"/>
          <w:szCs w:val="28"/>
          <w:highlight w:val="yellow"/>
          <w:u w:val="single"/>
        </w:rPr>
        <w:t>2. ФИФО</w:t>
      </w:r>
    </w:p>
    <w:p w:rsidR="00DB5FE5" w:rsidRPr="00B52E73" w:rsidRDefault="00DB5FE5" w:rsidP="00B52E7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2E73">
        <w:rPr>
          <w:rFonts w:ascii="Times New Roman" w:hAnsi="Times New Roman" w:cs="Times New Roman"/>
          <w:sz w:val="28"/>
          <w:szCs w:val="28"/>
        </w:rPr>
        <w:t>3. Индексному</w:t>
      </w:r>
    </w:p>
    <w:p w:rsidR="00DB5FE5" w:rsidRPr="00B52E73" w:rsidRDefault="00DB5FE5" w:rsidP="00B52E7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2E73">
        <w:rPr>
          <w:rFonts w:ascii="Times New Roman" w:hAnsi="Times New Roman" w:cs="Times New Roman"/>
          <w:sz w:val="28"/>
          <w:szCs w:val="28"/>
        </w:rPr>
        <w:t>4. Экспертных оценок</w:t>
      </w:r>
    </w:p>
    <w:p w:rsidR="00DB5FE5" w:rsidRPr="00B52E73" w:rsidRDefault="00DB5FE5" w:rsidP="00B52E73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2E73">
        <w:rPr>
          <w:rFonts w:ascii="Times New Roman" w:hAnsi="Times New Roman" w:cs="Times New Roman"/>
          <w:b/>
          <w:sz w:val="28"/>
          <w:szCs w:val="28"/>
        </w:rPr>
        <w:t>Тест 4. Если объемы производства равны объемам реализации, это значит, что:</w:t>
      </w:r>
    </w:p>
    <w:p w:rsidR="00DB5FE5" w:rsidRPr="00B52E73" w:rsidRDefault="00DB5FE5" w:rsidP="00B52E7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2E73">
        <w:rPr>
          <w:rFonts w:ascii="Times New Roman" w:hAnsi="Times New Roman" w:cs="Times New Roman"/>
          <w:sz w:val="28"/>
          <w:szCs w:val="28"/>
        </w:rPr>
        <w:t>1. Отсутствуют остатки готовой продукции</w:t>
      </w:r>
    </w:p>
    <w:p w:rsidR="00DB5FE5" w:rsidRPr="005D5D58" w:rsidRDefault="00DB5FE5" w:rsidP="00B52E7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D5D58">
        <w:rPr>
          <w:rFonts w:ascii="Times New Roman" w:hAnsi="Times New Roman" w:cs="Times New Roman"/>
          <w:sz w:val="28"/>
          <w:szCs w:val="28"/>
          <w:highlight w:val="yellow"/>
          <w:u w:val="single"/>
        </w:rPr>
        <w:t>2. Остатки готовой продукции на начало периода равны остаткам гот</w:t>
      </w:r>
      <w:r w:rsidRPr="005D5D58">
        <w:rPr>
          <w:rFonts w:ascii="Times New Roman" w:hAnsi="Times New Roman" w:cs="Times New Roman"/>
          <w:sz w:val="28"/>
          <w:szCs w:val="28"/>
          <w:highlight w:val="yellow"/>
          <w:u w:val="single"/>
        </w:rPr>
        <w:t>о</w:t>
      </w:r>
      <w:r w:rsidRPr="005D5D58">
        <w:rPr>
          <w:rFonts w:ascii="Times New Roman" w:hAnsi="Times New Roman" w:cs="Times New Roman"/>
          <w:sz w:val="28"/>
          <w:szCs w:val="28"/>
          <w:highlight w:val="yellow"/>
          <w:u w:val="single"/>
        </w:rPr>
        <w:t>вой продукции на конец периода</w:t>
      </w:r>
    </w:p>
    <w:p w:rsidR="00DB5FE5" w:rsidRPr="00B52E73" w:rsidRDefault="00DB5FE5" w:rsidP="00B52E7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2E73">
        <w:rPr>
          <w:rFonts w:ascii="Times New Roman" w:hAnsi="Times New Roman" w:cs="Times New Roman"/>
          <w:sz w:val="28"/>
          <w:szCs w:val="28"/>
        </w:rPr>
        <w:t>3. Цены реализации продукции равны производственной себестоимости</w:t>
      </w:r>
    </w:p>
    <w:p w:rsidR="00DB5FE5" w:rsidRPr="00B52E73" w:rsidRDefault="00DB5FE5" w:rsidP="00B52E73">
      <w:pPr>
        <w:shd w:val="clear" w:color="auto" w:fill="FFFFFF"/>
        <w:tabs>
          <w:tab w:val="left" w:pos="284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iCs/>
          <w:spacing w:val="-1"/>
          <w:sz w:val="28"/>
          <w:szCs w:val="28"/>
        </w:rPr>
      </w:pPr>
      <w:r w:rsidRPr="00B52E73">
        <w:rPr>
          <w:rFonts w:ascii="Times New Roman" w:hAnsi="Times New Roman" w:cs="Times New Roman"/>
          <w:b/>
          <w:sz w:val="28"/>
          <w:szCs w:val="28"/>
        </w:rPr>
        <w:t>Тест 5.</w:t>
      </w:r>
      <w:r w:rsidRPr="00B52E73">
        <w:rPr>
          <w:rFonts w:ascii="Times New Roman" w:hAnsi="Times New Roman" w:cs="Times New Roman"/>
          <w:sz w:val="28"/>
          <w:szCs w:val="28"/>
        </w:rPr>
        <w:t xml:space="preserve"> </w:t>
      </w:r>
      <w:r w:rsidRPr="00B52E73">
        <w:rPr>
          <w:rFonts w:ascii="Times New Roman" w:hAnsi="Times New Roman" w:cs="Times New Roman"/>
          <w:b/>
          <w:iCs/>
          <w:spacing w:val="-1"/>
          <w:sz w:val="28"/>
          <w:szCs w:val="28"/>
        </w:rPr>
        <w:t>Система бюджетного планирования в компании включает:</w:t>
      </w:r>
    </w:p>
    <w:p w:rsidR="00DB5FE5" w:rsidRPr="00B52E73" w:rsidRDefault="00DB5FE5" w:rsidP="00B52E73">
      <w:pPr>
        <w:widowControl/>
        <w:shd w:val="clear" w:color="auto" w:fill="FFFFFF"/>
        <w:tabs>
          <w:tab w:val="left" w:pos="0"/>
        </w:tabs>
        <w:autoSpaceDE/>
        <w:autoSpaceDN/>
        <w:adjustRightInd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2E73">
        <w:rPr>
          <w:rFonts w:ascii="Times New Roman" w:hAnsi="Times New Roman" w:cs="Times New Roman"/>
          <w:sz w:val="28"/>
          <w:szCs w:val="28"/>
        </w:rPr>
        <w:t>1. Процедуру формирования бюджетов и разработку их структуры</w:t>
      </w:r>
      <w:bookmarkStart w:id="0" w:name="_GoBack"/>
      <w:bookmarkEnd w:id="0"/>
    </w:p>
    <w:p w:rsidR="00DB5FE5" w:rsidRPr="00B52E73" w:rsidRDefault="00DB5FE5" w:rsidP="00B52E73">
      <w:pPr>
        <w:shd w:val="clear" w:color="auto" w:fill="FFFFFF"/>
        <w:tabs>
          <w:tab w:val="left" w:pos="0"/>
          <w:tab w:val="left" w:pos="569"/>
        </w:tabs>
        <w:spacing w:line="360" w:lineRule="auto"/>
        <w:ind w:firstLine="567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B52E73">
        <w:rPr>
          <w:rFonts w:ascii="Times New Roman" w:hAnsi="Times New Roman" w:cs="Times New Roman"/>
          <w:spacing w:val="-4"/>
          <w:sz w:val="28"/>
          <w:szCs w:val="28"/>
        </w:rPr>
        <w:t xml:space="preserve">2. Разработку системы ответственности за </w:t>
      </w:r>
      <w:r w:rsidRPr="00B52E73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формирование и исполнение </w:t>
      </w:r>
      <w:r w:rsidRPr="00B52E73">
        <w:rPr>
          <w:rFonts w:ascii="Times New Roman" w:hAnsi="Times New Roman" w:cs="Times New Roman"/>
          <w:sz w:val="28"/>
          <w:szCs w:val="28"/>
        </w:rPr>
        <w:t>бюджетов</w:t>
      </w:r>
    </w:p>
    <w:p w:rsidR="00B52E73" w:rsidRPr="005D5D58" w:rsidRDefault="00DB5FE5" w:rsidP="00B52E7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D5D58">
        <w:rPr>
          <w:rFonts w:ascii="Times New Roman" w:hAnsi="Times New Roman" w:cs="Times New Roman"/>
          <w:bCs/>
          <w:spacing w:val="-6"/>
          <w:sz w:val="28"/>
          <w:szCs w:val="28"/>
          <w:highlight w:val="yellow"/>
          <w:u w:val="single"/>
        </w:rPr>
        <w:t>3. Все вышеизложенное</w:t>
      </w:r>
    </w:p>
    <w:p w:rsidR="00B52E73" w:rsidRPr="00B52E73" w:rsidRDefault="00B52E73" w:rsidP="00B52E7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DB5FE5" w:rsidRPr="00B52E73" w:rsidRDefault="00DB5FE5" w:rsidP="00B52E73">
      <w:pPr>
        <w:pStyle w:val="2"/>
        <w:spacing w:line="360" w:lineRule="auto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B52E73">
        <w:rPr>
          <w:rFonts w:ascii="Times New Roman" w:hAnsi="Times New Roman" w:cs="Times New Roman"/>
          <w:color w:val="auto"/>
          <w:sz w:val="32"/>
          <w:szCs w:val="32"/>
        </w:rPr>
        <w:lastRenderedPageBreak/>
        <w:t>Задача 4.</w:t>
      </w:r>
    </w:p>
    <w:p w:rsidR="00DB5FE5" w:rsidRPr="00B52E73" w:rsidRDefault="00DB5FE5" w:rsidP="00B52E73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B52E73">
        <w:rPr>
          <w:rFonts w:ascii="Times New Roman" w:hAnsi="Times New Roman"/>
          <w:sz w:val="28"/>
          <w:szCs w:val="28"/>
          <w:lang w:val="ru-RU"/>
        </w:rPr>
        <w:t>Компания по производству лакокрасочных изделий осуществляет планирование производства продукции на 1 квартал предстоящего года. Известны объемы продаж: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2041"/>
        <w:gridCol w:w="1701"/>
        <w:gridCol w:w="1843"/>
        <w:gridCol w:w="1418"/>
      </w:tblGrid>
      <w:tr w:rsidR="00DB5FE5" w:rsidRPr="00B52E73" w:rsidTr="00B52E73">
        <w:trPr>
          <w:trHeight w:val="390"/>
        </w:trPr>
        <w:tc>
          <w:tcPr>
            <w:tcW w:w="425" w:type="dxa"/>
            <w:vMerge w:val="restart"/>
            <w:vAlign w:val="center"/>
          </w:tcPr>
          <w:p w:rsidR="00DB5FE5" w:rsidRPr="00B52E73" w:rsidRDefault="00B52E73" w:rsidP="00B52E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E7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041" w:type="dxa"/>
            <w:vMerge w:val="restart"/>
            <w:vAlign w:val="center"/>
          </w:tcPr>
          <w:p w:rsidR="00DB5FE5" w:rsidRPr="00B52E73" w:rsidRDefault="00DB5FE5" w:rsidP="00B52E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E7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962" w:type="dxa"/>
            <w:gridSpan w:val="3"/>
            <w:vAlign w:val="center"/>
          </w:tcPr>
          <w:p w:rsidR="00DB5FE5" w:rsidRPr="00B52E73" w:rsidRDefault="00DB5FE5" w:rsidP="00B52E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E73">
              <w:rPr>
                <w:rFonts w:ascii="Times New Roman" w:hAnsi="Times New Roman" w:cs="Times New Roman"/>
                <w:b/>
                <w:sz w:val="24"/>
                <w:szCs w:val="24"/>
              </w:rPr>
              <w:t>Объемы продаж, тыс. л</w:t>
            </w:r>
          </w:p>
        </w:tc>
      </w:tr>
      <w:tr w:rsidR="00DB5FE5" w:rsidRPr="00B52E73" w:rsidTr="00B52E73">
        <w:trPr>
          <w:trHeight w:val="390"/>
        </w:trPr>
        <w:tc>
          <w:tcPr>
            <w:tcW w:w="425" w:type="dxa"/>
            <w:vMerge/>
          </w:tcPr>
          <w:p w:rsidR="00DB5FE5" w:rsidRPr="00B52E73" w:rsidRDefault="00DB5FE5" w:rsidP="00B52E7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  <w:vAlign w:val="center"/>
          </w:tcPr>
          <w:p w:rsidR="00DB5FE5" w:rsidRPr="00B52E73" w:rsidRDefault="00DB5FE5" w:rsidP="00B52E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B5FE5" w:rsidRPr="00B52E73" w:rsidRDefault="00DB5FE5" w:rsidP="00B52E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E73">
              <w:rPr>
                <w:rFonts w:ascii="Times New Roman" w:hAnsi="Times New Roman" w:cs="Times New Roman"/>
                <w:b/>
                <w:sz w:val="24"/>
                <w:szCs w:val="24"/>
              </w:rPr>
              <w:t>январь</w:t>
            </w:r>
          </w:p>
        </w:tc>
        <w:tc>
          <w:tcPr>
            <w:tcW w:w="1843" w:type="dxa"/>
            <w:vAlign w:val="center"/>
          </w:tcPr>
          <w:p w:rsidR="00DB5FE5" w:rsidRPr="00B52E73" w:rsidRDefault="00DB5FE5" w:rsidP="00B52E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E73">
              <w:rPr>
                <w:rFonts w:ascii="Times New Roman" w:hAnsi="Times New Roman" w:cs="Times New Roman"/>
                <w:b/>
                <w:sz w:val="24"/>
                <w:szCs w:val="24"/>
              </w:rPr>
              <w:t>февраль</w:t>
            </w:r>
          </w:p>
        </w:tc>
        <w:tc>
          <w:tcPr>
            <w:tcW w:w="1418" w:type="dxa"/>
            <w:vAlign w:val="center"/>
          </w:tcPr>
          <w:p w:rsidR="00DB5FE5" w:rsidRPr="00B52E73" w:rsidRDefault="00DB5FE5" w:rsidP="00B52E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E73">
              <w:rPr>
                <w:rFonts w:ascii="Times New Roman" w:hAnsi="Times New Roman" w:cs="Times New Roman"/>
                <w:b/>
                <w:sz w:val="24"/>
                <w:szCs w:val="24"/>
              </w:rPr>
              <w:t>март</w:t>
            </w:r>
          </w:p>
        </w:tc>
      </w:tr>
      <w:tr w:rsidR="00DB5FE5" w:rsidRPr="00B52E73" w:rsidTr="00B52E73">
        <w:tc>
          <w:tcPr>
            <w:tcW w:w="425" w:type="dxa"/>
          </w:tcPr>
          <w:p w:rsidR="00DB5FE5" w:rsidRPr="00B52E73" w:rsidRDefault="00DB5FE5" w:rsidP="00B52E7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E7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41" w:type="dxa"/>
          </w:tcPr>
          <w:p w:rsidR="00DB5FE5" w:rsidRPr="00B52E73" w:rsidRDefault="00DB5FE5" w:rsidP="00B52E7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E73">
              <w:rPr>
                <w:rFonts w:ascii="Times New Roman" w:hAnsi="Times New Roman" w:cs="Times New Roman"/>
                <w:sz w:val="24"/>
                <w:szCs w:val="24"/>
              </w:rPr>
              <w:t>Краска 1</w:t>
            </w:r>
          </w:p>
        </w:tc>
        <w:tc>
          <w:tcPr>
            <w:tcW w:w="1701" w:type="dxa"/>
            <w:vAlign w:val="center"/>
          </w:tcPr>
          <w:p w:rsidR="00DB5FE5" w:rsidRPr="00B52E73" w:rsidRDefault="00DB5FE5" w:rsidP="00B52E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E7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43" w:type="dxa"/>
            <w:vAlign w:val="center"/>
          </w:tcPr>
          <w:p w:rsidR="00DB5FE5" w:rsidRPr="00B52E73" w:rsidRDefault="00DB5FE5" w:rsidP="00B52E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E73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418" w:type="dxa"/>
            <w:vAlign w:val="center"/>
          </w:tcPr>
          <w:p w:rsidR="00DB5FE5" w:rsidRPr="00B52E73" w:rsidRDefault="00DB5FE5" w:rsidP="00B52E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E73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</w:tr>
      <w:tr w:rsidR="00DB5FE5" w:rsidRPr="00B52E73" w:rsidTr="00B52E73">
        <w:tc>
          <w:tcPr>
            <w:tcW w:w="425" w:type="dxa"/>
          </w:tcPr>
          <w:p w:rsidR="00DB5FE5" w:rsidRPr="00B52E73" w:rsidRDefault="00DB5FE5" w:rsidP="00B52E7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E7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41" w:type="dxa"/>
          </w:tcPr>
          <w:p w:rsidR="00DB5FE5" w:rsidRPr="00B52E73" w:rsidRDefault="00DB5FE5" w:rsidP="00B52E7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E73">
              <w:rPr>
                <w:rFonts w:ascii="Times New Roman" w:hAnsi="Times New Roman" w:cs="Times New Roman"/>
                <w:sz w:val="24"/>
                <w:szCs w:val="24"/>
              </w:rPr>
              <w:t>Краска 2</w:t>
            </w:r>
          </w:p>
        </w:tc>
        <w:tc>
          <w:tcPr>
            <w:tcW w:w="1701" w:type="dxa"/>
            <w:vAlign w:val="center"/>
          </w:tcPr>
          <w:p w:rsidR="00DB5FE5" w:rsidRPr="00B52E73" w:rsidRDefault="00DB5FE5" w:rsidP="00B52E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E73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843" w:type="dxa"/>
            <w:vAlign w:val="center"/>
          </w:tcPr>
          <w:p w:rsidR="00DB5FE5" w:rsidRPr="00B52E73" w:rsidRDefault="00DB5FE5" w:rsidP="00B52E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E73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18" w:type="dxa"/>
            <w:vAlign w:val="center"/>
          </w:tcPr>
          <w:p w:rsidR="00DB5FE5" w:rsidRPr="00B52E73" w:rsidRDefault="00DB5FE5" w:rsidP="00B52E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E73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</w:tr>
    </w:tbl>
    <w:p w:rsidR="00DB5FE5" w:rsidRPr="00B52E73" w:rsidRDefault="00DB5FE5" w:rsidP="00B52E73">
      <w:pPr>
        <w:pStyle w:val="a3"/>
        <w:numPr>
          <w:ilvl w:val="0"/>
          <w:numId w:val="2"/>
        </w:numPr>
        <w:spacing w:before="240"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B52E73">
        <w:rPr>
          <w:rFonts w:ascii="Times New Roman" w:hAnsi="Times New Roman"/>
          <w:sz w:val="28"/>
          <w:szCs w:val="28"/>
          <w:lang w:val="ru-RU"/>
        </w:rPr>
        <w:t>По прогнозным данным остатки готовой продукции на складе на начало квартала составят: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1892"/>
        <w:gridCol w:w="2137"/>
        <w:gridCol w:w="2137"/>
      </w:tblGrid>
      <w:tr w:rsidR="00DB5FE5" w:rsidRPr="00B52E73" w:rsidTr="00B52E73">
        <w:trPr>
          <w:trHeight w:val="485"/>
        </w:trPr>
        <w:tc>
          <w:tcPr>
            <w:tcW w:w="425" w:type="dxa"/>
            <w:vAlign w:val="center"/>
          </w:tcPr>
          <w:p w:rsidR="00DB5FE5" w:rsidRPr="00B52E73" w:rsidRDefault="00B52E73" w:rsidP="00B52E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E7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92" w:type="dxa"/>
            <w:vAlign w:val="center"/>
          </w:tcPr>
          <w:p w:rsidR="00DB5FE5" w:rsidRPr="00B52E73" w:rsidRDefault="00DB5FE5" w:rsidP="00B52E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E7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137" w:type="dxa"/>
            <w:vAlign w:val="center"/>
          </w:tcPr>
          <w:p w:rsidR="00DB5FE5" w:rsidRPr="00B52E73" w:rsidRDefault="00DB5FE5" w:rsidP="00B52E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E73">
              <w:rPr>
                <w:rFonts w:ascii="Times New Roman" w:hAnsi="Times New Roman" w:cs="Times New Roman"/>
                <w:b/>
                <w:sz w:val="24"/>
                <w:szCs w:val="24"/>
              </w:rPr>
              <w:t>Остатки, тыс. л</w:t>
            </w:r>
          </w:p>
        </w:tc>
        <w:tc>
          <w:tcPr>
            <w:tcW w:w="2137" w:type="dxa"/>
            <w:vAlign w:val="center"/>
          </w:tcPr>
          <w:p w:rsidR="00DB5FE5" w:rsidRPr="00B52E73" w:rsidRDefault="00DB5FE5" w:rsidP="00B52E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E73">
              <w:rPr>
                <w:rFonts w:ascii="Times New Roman" w:hAnsi="Times New Roman" w:cs="Times New Roman"/>
                <w:b/>
                <w:sz w:val="24"/>
                <w:szCs w:val="24"/>
              </w:rPr>
              <w:t>Остатки, тыс. руб.</w:t>
            </w:r>
          </w:p>
        </w:tc>
      </w:tr>
      <w:tr w:rsidR="00DB5FE5" w:rsidRPr="00B52E73" w:rsidTr="00B52E73">
        <w:tc>
          <w:tcPr>
            <w:tcW w:w="425" w:type="dxa"/>
            <w:vAlign w:val="center"/>
          </w:tcPr>
          <w:p w:rsidR="00DB5FE5" w:rsidRPr="00B52E73" w:rsidRDefault="00DB5FE5" w:rsidP="00B52E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E7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92" w:type="dxa"/>
          </w:tcPr>
          <w:p w:rsidR="00DB5FE5" w:rsidRPr="00B52E73" w:rsidRDefault="00DB5FE5" w:rsidP="00B52E7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E73">
              <w:rPr>
                <w:rFonts w:ascii="Times New Roman" w:hAnsi="Times New Roman" w:cs="Times New Roman"/>
                <w:sz w:val="24"/>
                <w:szCs w:val="24"/>
              </w:rPr>
              <w:t>Краска 1</w:t>
            </w:r>
          </w:p>
        </w:tc>
        <w:tc>
          <w:tcPr>
            <w:tcW w:w="2137" w:type="dxa"/>
            <w:vAlign w:val="center"/>
          </w:tcPr>
          <w:p w:rsidR="00DB5FE5" w:rsidRPr="00B52E73" w:rsidRDefault="00DB5FE5" w:rsidP="00B52E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E7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37" w:type="dxa"/>
            <w:vAlign w:val="center"/>
          </w:tcPr>
          <w:p w:rsidR="00DB5FE5" w:rsidRPr="00B52E73" w:rsidRDefault="00DB5FE5" w:rsidP="00B52E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E7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52E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2E7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DB5FE5" w:rsidRPr="00B52E73" w:rsidTr="00B52E73">
        <w:tc>
          <w:tcPr>
            <w:tcW w:w="425" w:type="dxa"/>
            <w:vAlign w:val="center"/>
          </w:tcPr>
          <w:p w:rsidR="00DB5FE5" w:rsidRPr="00B52E73" w:rsidRDefault="00DB5FE5" w:rsidP="00B52E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E7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92" w:type="dxa"/>
          </w:tcPr>
          <w:p w:rsidR="00DB5FE5" w:rsidRPr="00B52E73" w:rsidRDefault="00DB5FE5" w:rsidP="00B52E7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E73">
              <w:rPr>
                <w:rFonts w:ascii="Times New Roman" w:hAnsi="Times New Roman" w:cs="Times New Roman"/>
                <w:sz w:val="24"/>
                <w:szCs w:val="24"/>
              </w:rPr>
              <w:t>Краска 2</w:t>
            </w:r>
          </w:p>
        </w:tc>
        <w:tc>
          <w:tcPr>
            <w:tcW w:w="2137" w:type="dxa"/>
            <w:vAlign w:val="center"/>
          </w:tcPr>
          <w:p w:rsidR="00DB5FE5" w:rsidRPr="00B52E73" w:rsidRDefault="00DB5FE5" w:rsidP="00B52E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E7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37" w:type="dxa"/>
            <w:vAlign w:val="center"/>
          </w:tcPr>
          <w:p w:rsidR="00DB5FE5" w:rsidRPr="00B52E73" w:rsidRDefault="00DB5FE5" w:rsidP="00B52E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E7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B52E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2E7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</w:tr>
    </w:tbl>
    <w:p w:rsidR="00DB5FE5" w:rsidRPr="00B52E73" w:rsidRDefault="00DB5FE5" w:rsidP="00B52E73">
      <w:pPr>
        <w:pStyle w:val="a3"/>
        <w:numPr>
          <w:ilvl w:val="0"/>
          <w:numId w:val="2"/>
        </w:numPr>
        <w:spacing w:before="24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B52E73">
        <w:rPr>
          <w:rFonts w:ascii="Times New Roman" w:hAnsi="Times New Roman"/>
          <w:sz w:val="28"/>
          <w:szCs w:val="28"/>
          <w:lang w:val="ru-RU"/>
        </w:rPr>
        <w:t>Принято решение, что остатки краски на конец  каждого месяца пл</w:t>
      </w:r>
      <w:r w:rsidRPr="00B52E73">
        <w:rPr>
          <w:rFonts w:ascii="Times New Roman" w:hAnsi="Times New Roman"/>
          <w:sz w:val="28"/>
          <w:szCs w:val="28"/>
          <w:lang w:val="ru-RU"/>
        </w:rPr>
        <w:t>а</w:t>
      </w:r>
      <w:r w:rsidRPr="00B52E73">
        <w:rPr>
          <w:rFonts w:ascii="Times New Roman" w:hAnsi="Times New Roman"/>
          <w:sz w:val="28"/>
          <w:szCs w:val="28"/>
          <w:lang w:val="ru-RU"/>
        </w:rPr>
        <w:t>нируемого квартала должны составлять 10 % от объема продаж за каждый месяц квартала.</w:t>
      </w:r>
    </w:p>
    <w:p w:rsidR="00DB5FE5" w:rsidRPr="00B52E73" w:rsidRDefault="00DB5FE5" w:rsidP="00B52E73">
      <w:pPr>
        <w:pStyle w:val="a3"/>
        <w:numPr>
          <w:ilvl w:val="0"/>
          <w:numId w:val="2"/>
        </w:numPr>
        <w:spacing w:before="24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B52E73">
        <w:rPr>
          <w:rFonts w:ascii="Times New Roman" w:hAnsi="Times New Roman"/>
          <w:sz w:val="28"/>
          <w:szCs w:val="28"/>
          <w:lang w:val="ru-RU"/>
        </w:rPr>
        <w:t>Производственная себестоимость производимой продукции за 1 ква</w:t>
      </w:r>
      <w:r w:rsidRPr="00B52E73">
        <w:rPr>
          <w:rFonts w:ascii="Times New Roman" w:hAnsi="Times New Roman"/>
          <w:sz w:val="28"/>
          <w:szCs w:val="28"/>
          <w:lang w:val="ru-RU"/>
        </w:rPr>
        <w:t>р</w:t>
      </w:r>
      <w:r w:rsidRPr="00B52E73">
        <w:rPr>
          <w:rFonts w:ascii="Times New Roman" w:hAnsi="Times New Roman"/>
          <w:sz w:val="28"/>
          <w:szCs w:val="28"/>
          <w:lang w:val="ru-RU"/>
        </w:rPr>
        <w:t>тал по плану составляет (в тыс. руб.):</w:t>
      </w:r>
    </w:p>
    <w:tbl>
      <w:tblPr>
        <w:tblW w:w="63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2277"/>
        <w:gridCol w:w="1255"/>
        <w:gridCol w:w="1262"/>
        <w:gridCol w:w="1095"/>
      </w:tblGrid>
      <w:tr w:rsidR="00DB5FE5" w:rsidRPr="00B52E73" w:rsidTr="00B52E73">
        <w:trPr>
          <w:trHeight w:val="485"/>
        </w:trPr>
        <w:tc>
          <w:tcPr>
            <w:tcW w:w="336" w:type="dxa"/>
            <w:vAlign w:val="center"/>
          </w:tcPr>
          <w:p w:rsidR="00DB5FE5" w:rsidRPr="00B52E73" w:rsidRDefault="00B52E73" w:rsidP="00B52E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E7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324" w:type="dxa"/>
            <w:vAlign w:val="center"/>
          </w:tcPr>
          <w:p w:rsidR="00DB5FE5" w:rsidRPr="00B52E73" w:rsidRDefault="00DB5FE5" w:rsidP="00B52E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E7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282" w:type="dxa"/>
            <w:vAlign w:val="center"/>
          </w:tcPr>
          <w:p w:rsidR="00DB5FE5" w:rsidRPr="00B52E73" w:rsidRDefault="00DB5FE5" w:rsidP="00B52E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E73">
              <w:rPr>
                <w:rFonts w:ascii="Times New Roman" w:hAnsi="Times New Roman" w:cs="Times New Roman"/>
                <w:b/>
                <w:sz w:val="24"/>
                <w:szCs w:val="24"/>
              </w:rPr>
              <w:t>январь</w:t>
            </w:r>
          </w:p>
        </w:tc>
        <w:tc>
          <w:tcPr>
            <w:tcW w:w="1275" w:type="dxa"/>
            <w:vAlign w:val="center"/>
          </w:tcPr>
          <w:p w:rsidR="00DB5FE5" w:rsidRPr="00B52E73" w:rsidRDefault="00DB5FE5" w:rsidP="00B52E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E73">
              <w:rPr>
                <w:rFonts w:ascii="Times New Roman" w:hAnsi="Times New Roman" w:cs="Times New Roman"/>
                <w:b/>
                <w:sz w:val="24"/>
                <w:szCs w:val="24"/>
              </w:rPr>
              <w:t>февраль</w:t>
            </w:r>
          </w:p>
        </w:tc>
        <w:tc>
          <w:tcPr>
            <w:tcW w:w="1130" w:type="dxa"/>
            <w:vAlign w:val="center"/>
          </w:tcPr>
          <w:p w:rsidR="00DB5FE5" w:rsidRPr="00B52E73" w:rsidRDefault="00DB5FE5" w:rsidP="00B52E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E73">
              <w:rPr>
                <w:rFonts w:ascii="Times New Roman" w:hAnsi="Times New Roman" w:cs="Times New Roman"/>
                <w:b/>
                <w:sz w:val="24"/>
                <w:szCs w:val="24"/>
              </w:rPr>
              <w:t>март</w:t>
            </w:r>
          </w:p>
        </w:tc>
      </w:tr>
      <w:tr w:rsidR="00DB5FE5" w:rsidRPr="00B52E73" w:rsidTr="00B52E73">
        <w:tc>
          <w:tcPr>
            <w:tcW w:w="336" w:type="dxa"/>
            <w:vAlign w:val="center"/>
          </w:tcPr>
          <w:p w:rsidR="00DB5FE5" w:rsidRPr="00B52E73" w:rsidRDefault="00DB5FE5" w:rsidP="00B52E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E7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24" w:type="dxa"/>
          </w:tcPr>
          <w:p w:rsidR="00DB5FE5" w:rsidRPr="00B52E73" w:rsidRDefault="00DB5FE5" w:rsidP="00B52E7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E73">
              <w:rPr>
                <w:rFonts w:ascii="Times New Roman" w:hAnsi="Times New Roman" w:cs="Times New Roman"/>
                <w:sz w:val="24"/>
                <w:szCs w:val="24"/>
              </w:rPr>
              <w:t>Краска 1</w:t>
            </w:r>
          </w:p>
        </w:tc>
        <w:tc>
          <w:tcPr>
            <w:tcW w:w="1282" w:type="dxa"/>
            <w:vAlign w:val="center"/>
          </w:tcPr>
          <w:p w:rsidR="00DB5FE5" w:rsidRPr="00B52E73" w:rsidRDefault="00DB5FE5" w:rsidP="00B52E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  <w:r w:rsidR="00B52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2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vAlign w:val="center"/>
          </w:tcPr>
          <w:p w:rsidR="00DB5FE5" w:rsidRPr="00B52E73" w:rsidRDefault="00DB5FE5" w:rsidP="00B52E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 w:rsidR="00B52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2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1130" w:type="dxa"/>
            <w:vAlign w:val="center"/>
          </w:tcPr>
          <w:p w:rsidR="00DB5FE5" w:rsidRPr="00B52E73" w:rsidRDefault="00DB5FE5" w:rsidP="00B52E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  <w:r w:rsidR="00B52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2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</w:tr>
      <w:tr w:rsidR="00DB5FE5" w:rsidRPr="00B52E73" w:rsidTr="00B52E73">
        <w:tc>
          <w:tcPr>
            <w:tcW w:w="336" w:type="dxa"/>
            <w:vAlign w:val="center"/>
          </w:tcPr>
          <w:p w:rsidR="00DB5FE5" w:rsidRPr="00B52E73" w:rsidRDefault="00DB5FE5" w:rsidP="00B52E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E7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24" w:type="dxa"/>
          </w:tcPr>
          <w:p w:rsidR="00DB5FE5" w:rsidRPr="00B52E73" w:rsidRDefault="00DB5FE5" w:rsidP="00B52E7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E73">
              <w:rPr>
                <w:rFonts w:ascii="Times New Roman" w:hAnsi="Times New Roman" w:cs="Times New Roman"/>
                <w:sz w:val="24"/>
                <w:szCs w:val="24"/>
              </w:rPr>
              <w:t>Краска 2</w:t>
            </w:r>
          </w:p>
        </w:tc>
        <w:tc>
          <w:tcPr>
            <w:tcW w:w="1282" w:type="dxa"/>
            <w:vAlign w:val="center"/>
          </w:tcPr>
          <w:p w:rsidR="00DB5FE5" w:rsidRPr="00B52E73" w:rsidRDefault="00DB5FE5" w:rsidP="00B52E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B52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2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1275" w:type="dxa"/>
            <w:vAlign w:val="center"/>
          </w:tcPr>
          <w:p w:rsidR="00DB5FE5" w:rsidRPr="00B52E73" w:rsidRDefault="00DB5FE5" w:rsidP="00B52E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 w:rsidR="00B52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2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</w:t>
            </w:r>
          </w:p>
        </w:tc>
        <w:tc>
          <w:tcPr>
            <w:tcW w:w="1130" w:type="dxa"/>
            <w:vAlign w:val="center"/>
          </w:tcPr>
          <w:p w:rsidR="00DB5FE5" w:rsidRPr="00B52E73" w:rsidRDefault="00DB5FE5" w:rsidP="00B52E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  <w:r w:rsidR="00B52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2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</w:tr>
    </w:tbl>
    <w:p w:rsidR="00DB5FE5" w:rsidRPr="00B52E73" w:rsidRDefault="00DB5FE5" w:rsidP="00B52E73">
      <w:pPr>
        <w:pStyle w:val="a3"/>
        <w:numPr>
          <w:ilvl w:val="0"/>
          <w:numId w:val="2"/>
        </w:numPr>
        <w:spacing w:before="24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B52E73">
        <w:rPr>
          <w:rFonts w:ascii="Times New Roman" w:hAnsi="Times New Roman"/>
          <w:sz w:val="28"/>
          <w:szCs w:val="28"/>
          <w:lang w:val="ru-RU"/>
        </w:rPr>
        <w:t>Формирование производственной себестоимости реализованной пр</w:t>
      </w:r>
      <w:r w:rsidRPr="00B52E73">
        <w:rPr>
          <w:rFonts w:ascii="Times New Roman" w:hAnsi="Times New Roman"/>
          <w:sz w:val="28"/>
          <w:szCs w:val="28"/>
          <w:lang w:val="ru-RU"/>
        </w:rPr>
        <w:t>о</w:t>
      </w:r>
      <w:r w:rsidRPr="00B52E73">
        <w:rPr>
          <w:rFonts w:ascii="Times New Roman" w:hAnsi="Times New Roman"/>
          <w:sz w:val="28"/>
          <w:szCs w:val="28"/>
          <w:lang w:val="ru-RU"/>
        </w:rPr>
        <w:t>дукции осуществляется по методу средневзвешенного значения.</w:t>
      </w:r>
    </w:p>
    <w:p w:rsidR="00DB5FE5" w:rsidRDefault="00DB5FE5" w:rsidP="00B52E7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2E73">
        <w:rPr>
          <w:rFonts w:ascii="Times New Roman" w:hAnsi="Times New Roman" w:cs="Times New Roman"/>
          <w:sz w:val="28"/>
          <w:szCs w:val="28"/>
        </w:rPr>
        <w:t>Составить бюджет производства на 1 квартал планируемого года в нат</w:t>
      </w:r>
      <w:r w:rsidRPr="00B52E73">
        <w:rPr>
          <w:rFonts w:ascii="Times New Roman" w:hAnsi="Times New Roman" w:cs="Times New Roman"/>
          <w:sz w:val="28"/>
          <w:szCs w:val="28"/>
        </w:rPr>
        <w:t>у</w:t>
      </w:r>
      <w:r w:rsidRPr="00B52E73">
        <w:rPr>
          <w:rFonts w:ascii="Times New Roman" w:hAnsi="Times New Roman" w:cs="Times New Roman"/>
          <w:sz w:val="28"/>
          <w:szCs w:val="28"/>
        </w:rPr>
        <w:t>ральных единицах и в стоимостном выражении.</w:t>
      </w:r>
    </w:p>
    <w:p w:rsidR="005D5D58" w:rsidRPr="005D5D58" w:rsidRDefault="005D5D58" w:rsidP="00B52E73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5D58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076906" w:rsidRDefault="00076906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76906" w:rsidRDefault="00076906" w:rsidP="00B52E7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076906" w:rsidSect="00B52E73">
          <w:pgSz w:w="11906" w:h="16838"/>
          <w:pgMar w:top="851" w:right="850" w:bottom="709" w:left="1701" w:header="708" w:footer="708" w:gutter="0"/>
          <w:cols w:space="708"/>
          <w:docGrid w:linePitch="360"/>
        </w:sectPr>
      </w:pPr>
    </w:p>
    <w:tbl>
      <w:tblPr>
        <w:tblW w:w="15400" w:type="dxa"/>
        <w:tblInd w:w="93" w:type="dxa"/>
        <w:tblLook w:val="04A0" w:firstRow="1" w:lastRow="0" w:firstColumn="1" w:lastColumn="0" w:noHBand="0" w:noVBand="1"/>
      </w:tblPr>
      <w:tblGrid>
        <w:gridCol w:w="2500"/>
        <w:gridCol w:w="880"/>
        <w:gridCol w:w="980"/>
        <w:gridCol w:w="1240"/>
        <w:gridCol w:w="980"/>
        <w:gridCol w:w="980"/>
        <w:gridCol w:w="1180"/>
        <w:gridCol w:w="980"/>
        <w:gridCol w:w="980"/>
        <w:gridCol w:w="1340"/>
        <w:gridCol w:w="1120"/>
        <w:gridCol w:w="1120"/>
        <w:gridCol w:w="1120"/>
      </w:tblGrid>
      <w:tr w:rsidR="00076906" w:rsidRPr="00076906" w:rsidTr="00076906">
        <w:trPr>
          <w:trHeight w:val="510"/>
        </w:trPr>
        <w:tc>
          <w:tcPr>
            <w:tcW w:w="5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Бюджет производства на 1 квартал планируемого года в </w:t>
            </w:r>
            <w:proofErr w:type="gramStart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натуральных</w:t>
            </w:r>
            <w:proofErr w:type="gramEnd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ед. и стоимостном выражении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76906" w:rsidRPr="00076906" w:rsidTr="00076906">
        <w:trPr>
          <w:trHeight w:val="255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76906" w:rsidRPr="00076906" w:rsidTr="00076906">
        <w:trPr>
          <w:trHeight w:val="315"/>
        </w:trPr>
        <w:tc>
          <w:tcPr>
            <w:tcW w:w="25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проду</w:t>
            </w: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ции</w:t>
            </w:r>
          </w:p>
        </w:tc>
        <w:tc>
          <w:tcPr>
            <w:tcW w:w="12900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Январь</w:t>
            </w:r>
          </w:p>
        </w:tc>
      </w:tr>
      <w:tr w:rsidR="00076906" w:rsidRPr="00076906" w:rsidTr="00076906">
        <w:trPr>
          <w:trHeight w:val="525"/>
        </w:trPr>
        <w:tc>
          <w:tcPr>
            <w:tcW w:w="2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На начало периода</w:t>
            </w:r>
          </w:p>
        </w:tc>
        <w:tc>
          <w:tcPr>
            <w:tcW w:w="314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Произв., янв.17</w:t>
            </w:r>
          </w:p>
        </w:tc>
        <w:tc>
          <w:tcPr>
            <w:tcW w:w="330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Объем продаж, янв.17</w:t>
            </w:r>
          </w:p>
        </w:tc>
        <w:tc>
          <w:tcPr>
            <w:tcW w:w="33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На конец периода, 10% от </w:t>
            </w:r>
            <w:proofErr w:type="spellStart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об</w:t>
            </w: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ъ</w:t>
            </w: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ем</w:t>
            </w:r>
            <w:proofErr w:type="gramStart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.п</w:t>
            </w:r>
            <w:proofErr w:type="gramEnd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родаж</w:t>
            </w:r>
            <w:proofErr w:type="spellEnd"/>
          </w:p>
        </w:tc>
      </w:tr>
      <w:tr w:rsidR="00076906" w:rsidRPr="00076906" w:rsidTr="00076906">
        <w:trPr>
          <w:trHeight w:val="255"/>
        </w:trPr>
        <w:tc>
          <w:tcPr>
            <w:tcW w:w="2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Остатки на складе</w:t>
            </w:r>
            <w:proofErr w:type="gramStart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.</w:t>
            </w:r>
            <w:proofErr w:type="spellStart"/>
            <w:proofErr w:type="gramEnd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г.п</w:t>
            </w:r>
            <w:proofErr w:type="spellEnd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.</w:t>
            </w:r>
          </w:p>
        </w:tc>
        <w:tc>
          <w:tcPr>
            <w:tcW w:w="31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3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Остатки на складе</w:t>
            </w:r>
            <w:proofErr w:type="gramStart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.</w:t>
            </w:r>
            <w:proofErr w:type="spellStart"/>
            <w:proofErr w:type="gramEnd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г.п</w:t>
            </w:r>
            <w:proofErr w:type="spellEnd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.</w:t>
            </w:r>
          </w:p>
        </w:tc>
      </w:tr>
      <w:tr w:rsidR="00076906" w:rsidRPr="00076906" w:rsidTr="00076906">
        <w:trPr>
          <w:trHeight w:val="525"/>
        </w:trPr>
        <w:tc>
          <w:tcPr>
            <w:tcW w:w="2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тыс. л.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за </w:t>
            </w:r>
            <w:proofErr w:type="spellStart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ед.</w:t>
            </w:r>
            <w:proofErr w:type="gramStart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,в</w:t>
            </w:r>
            <w:proofErr w:type="spellEnd"/>
            <w:proofErr w:type="gramEnd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руб.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в тыс. руб.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тыс. л.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за </w:t>
            </w:r>
            <w:proofErr w:type="spellStart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ед.</w:t>
            </w:r>
            <w:proofErr w:type="gramStart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,в</w:t>
            </w:r>
            <w:proofErr w:type="spellEnd"/>
            <w:proofErr w:type="gramEnd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руб.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в тыс. руб.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тыс. л.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за </w:t>
            </w:r>
            <w:proofErr w:type="spellStart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ед.</w:t>
            </w:r>
            <w:proofErr w:type="gramStart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,в</w:t>
            </w:r>
            <w:proofErr w:type="spellEnd"/>
            <w:proofErr w:type="gramEnd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руб.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в тыс.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тыс. л.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за </w:t>
            </w:r>
            <w:proofErr w:type="spellStart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ед.</w:t>
            </w:r>
            <w:proofErr w:type="gramStart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,в</w:t>
            </w:r>
            <w:proofErr w:type="spellEnd"/>
            <w:proofErr w:type="gramEnd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в тыс. руб.</w:t>
            </w:r>
          </w:p>
        </w:tc>
      </w:tr>
      <w:tr w:rsidR="00076906" w:rsidRPr="00076906" w:rsidTr="00076906">
        <w:trPr>
          <w:trHeight w:val="255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Краска 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50,00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280,00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14 000,00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280,00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290,00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81 200,00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300,00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288,33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86 500,00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30,00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290,00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8 700,00</w:t>
            </w:r>
          </w:p>
        </w:tc>
      </w:tr>
      <w:tr w:rsidR="00076906" w:rsidRPr="00076906" w:rsidTr="00076906">
        <w:trPr>
          <w:trHeight w:val="270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Краска 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60,00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310,00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18 600,00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314,00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320,00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100 480,00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340,00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318,24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108 200,00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34,00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320,00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10 880,00</w:t>
            </w:r>
          </w:p>
        </w:tc>
      </w:tr>
      <w:tr w:rsidR="00076906" w:rsidRPr="00076906" w:rsidTr="00076906">
        <w:trPr>
          <w:trHeight w:val="255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76906" w:rsidRPr="00076906" w:rsidTr="00076906">
        <w:trPr>
          <w:trHeight w:val="27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76906" w:rsidRPr="00076906" w:rsidTr="00076906">
        <w:trPr>
          <w:trHeight w:val="270"/>
        </w:trPr>
        <w:tc>
          <w:tcPr>
            <w:tcW w:w="25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проду</w:t>
            </w: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ции</w:t>
            </w:r>
          </w:p>
        </w:tc>
        <w:tc>
          <w:tcPr>
            <w:tcW w:w="12900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Февраль</w:t>
            </w:r>
          </w:p>
        </w:tc>
      </w:tr>
      <w:tr w:rsidR="00076906" w:rsidRPr="00076906" w:rsidTr="00076906">
        <w:trPr>
          <w:trHeight w:val="555"/>
        </w:trPr>
        <w:tc>
          <w:tcPr>
            <w:tcW w:w="2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На начало периода</w:t>
            </w:r>
          </w:p>
        </w:tc>
        <w:tc>
          <w:tcPr>
            <w:tcW w:w="314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Произв., фев.17</w:t>
            </w:r>
          </w:p>
        </w:tc>
        <w:tc>
          <w:tcPr>
            <w:tcW w:w="330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Объем продаж, фев.17</w:t>
            </w:r>
          </w:p>
        </w:tc>
        <w:tc>
          <w:tcPr>
            <w:tcW w:w="33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На конец периода, 10% от </w:t>
            </w:r>
            <w:proofErr w:type="spellStart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об</w:t>
            </w: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ъ</w:t>
            </w: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ем</w:t>
            </w:r>
            <w:proofErr w:type="gramStart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.п</w:t>
            </w:r>
            <w:proofErr w:type="gramEnd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родаж</w:t>
            </w:r>
            <w:proofErr w:type="spellEnd"/>
          </w:p>
        </w:tc>
      </w:tr>
      <w:tr w:rsidR="00076906" w:rsidRPr="00076906" w:rsidTr="00076906">
        <w:trPr>
          <w:trHeight w:val="255"/>
        </w:trPr>
        <w:tc>
          <w:tcPr>
            <w:tcW w:w="2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Остатки на складе</w:t>
            </w:r>
            <w:proofErr w:type="gramStart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.</w:t>
            </w:r>
            <w:proofErr w:type="spellStart"/>
            <w:proofErr w:type="gramEnd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г.п</w:t>
            </w:r>
            <w:proofErr w:type="spellEnd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.</w:t>
            </w:r>
          </w:p>
        </w:tc>
        <w:tc>
          <w:tcPr>
            <w:tcW w:w="31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3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Остатки на складе</w:t>
            </w:r>
            <w:proofErr w:type="gramStart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.</w:t>
            </w:r>
            <w:proofErr w:type="spellStart"/>
            <w:proofErr w:type="gramEnd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г.п</w:t>
            </w:r>
            <w:proofErr w:type="spellEnd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.</w:t>
            </w:r>
          </w:p>
        </w:tc>
      </w:tr>
      <w:tr w:rsidR="00076906" w:rsidRPr="00076906" w:rsidTr="00076906">
        <w:trPr>
          <w:trHeight w:val="525"/>
        </w:trPr>
        <w:tc>
          <w:tcPr>
            <w:tcW w:w="2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тыс. л.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за </w:t>
            </w:r>
            <w:proofErr w:type="spellStart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ед.</w:t>
            </w:r>
            <w:proofErr w:type="gramStart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,в</w:t>
            </w:r>
            <w:proofErr w:type="spellEnd"/>
            <w:proofErr w:type="gramEnd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руб.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в тыс. руб.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тыс. л.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за </w:t>
            </w:r>
            <w:proofErr w:type="spellStart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ед.</w:t>
            </w:r>
            <w:proofErr w:type="gramStart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,в</w:t>
            </w:r>
            <w:proofErr w:type="spellEnd"/>
            <w:proofErr w:type="gramEnd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руб.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в тыс. руб.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тыс. л.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за </w:t>
            </w:r>
            <w:proofErr w:type="spellStart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ед.</w:t>
            </w:r>
            <w:proofErr w:type="gramStart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,в</w:t>
            </w:r>
            <w:proofErr w:type="spellEnd"/>
            <w:proofErr w:type="gramEnd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руб.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в тыс.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тыс. л.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за </w:t>
            </w:r>
            <w:proofErr w:type="spellStart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ед.</w:t>
            </w:r>
            <w:proofErr w:type="gramStart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,в</w:t>
            </w:r>
            <w:proofErr w:type="spellEnd"/>
            <w:proofErr w:type="gramEnd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в тыс. руб.</w:t>
            </w:r>
          </w:p>
        </w:tc>
      </w:tr>
      <w:tr w:rsidR="00076906" w:rsidRPr="00076906" w:rsidTr="00076906">
        <w:trPr>
          <w:trHeight w:val="255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Краска 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30,00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290,00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8 700,00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245,00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290,00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71 050,00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250,00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290,00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72 500,00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25,00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290,00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7 250,00</w:t>
            </w:r>
          </w:p>
        </w:tc>
      </w:tr>
      <w:tr w:rsidR="00076906" w:rsidRPr="00076906" w:rsidTr="00076906">
        <w:trPr>
          <w:trHeight w:val="270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Краска 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34,00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320,00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10 880,00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274,00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320,00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87 680,00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280,00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320,00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89 600,00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28,00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320,00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8 960,00</w:t>
            </w:r>
          </w:p>
        </w:tc>
      </w:tr>
      <w:tr w:rsidR="00076906" w:rsidRPr="00076906" w:rsidTr="00076906">
        <w:trPr>
          <w:trHeight w:val="255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76906" w:rsidRPr="00076906" w:rsidTr="00076906">
        <w:trPr>
          <w:trHeight w:val="27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76906" w:rsidRPr="00076906" w:rsidTr="00076906">
        <w:trPr>
          <w:trHeight w:val="270"/>
        </w:trPr>
        <w:tc>
          <w:tcPr>
            <w:tcW w:w="25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проду</w:t>
            </w: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ции</w:t>
            </w:r>
          </w:p>
        </w:tc>
        <w:tc>
          <w:tcPr>
            <w:tcW w:w="12900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Март</w:t>
            </w:r>
          </w:p>
        </w:tc>
      </w:tr>
      <w:tr w:rsidR="00076906" w:rsidRPr="00076906" w:rsidTr="00076906">
        <w:trPr>
          <w:trHeight w:val="540"/>
        </w:trPr>
        <w:tc>
          <w:tcPr>
            <w:tcW w:w="2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На начало периода</w:t>
            </w:r>
          </w:p>
        </w:tc>
        <w:tc>
          <w:tcPr>
            <w:tcW w:w="314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Произв., март.17</w:t>
            </w:r>
          </w:p>
        </w:tc>
        <w:tc>
          <w:tcPr>
            <w:tcW w:w="330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Объем продаж, март.17</w:t>
            </w:r>
          </w:p>
        </w:tc>
        <w:tc>
          <w:tcPr>
            <w:tcW w:w="33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На конец периода, 10% от </w:t>
            </w:r>
            <w:proofErr w:type="spellStart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об</w:t>
            </w: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ъ</w:t>
            </w: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ем</w:t>
            </w:r>
            <w:proofErr w:type="gramStart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.п</w:t>
            </w:r>
            <w:proofErr w:type="gramEnd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родаж</w:t>
            </w:r>
            <w:proofErr w:type="spellEnd"/>
          </w:p>
        </w:tc>
      </w:tr>
      <w:tr w:rsidR="00076906" w:rsidRPr="00076906" w:rsidTr="00076906">
        <w:trPr>
          <w:trHeight w:val="255"/>
        </w:trPr>
        <w:tc>
          <w:tcPr>
            <w:tcW w:w="2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Остатки на складе</w:t>
            </w:r>
            <w:proofErr w:type="gramStart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.</w:t>
            </w:r>
            <w:proofErr w:type="spellStart"/>
            <w:proofErr w:type="gramEnd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г.п</w:t>
            </w:r>
            <w:proofErr w:type="spellEnd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.</w:t>
            </w:r>
          </w:p>
        </w:tc>
        <w:tc>
          <w:tcPr>
            <w:tcW w:w="31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3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Остатки на складе</w:t>
            </w:r>
            <w:proofErr w:type="gramStart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.</w:t>
            </w:r>
            <w:proofErr w:type="spellStart"/>
            <w:proofErr w:type="gramEnd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г.п</w:t>
            </w:r>
            <w:proofErr w:type="spellEnd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.</w:t>
            </w:r>
          </w:p>
        </w:tc>
      </w:tr>
      <w:tr w:rsidR="00076906" w:rsidRPr="00076906" w:rsidTr="00076906">
        <w:trPr>
          <w:trHeight w:val="525"/>
        </w:trPr>
        <w:tc>
          <w:tcPr>
            <w:tcW w:w="2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тыс. л.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за </w:t>
            </w:r>
            <w:proofErr w:type="spellStart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ед.</w:t>
            </w:r>
            <w:proofErr w:type="gramStart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,в</w:t>
            </w:r>
            <w:proofErr w:type="spellEnd"/>
            <w:proofErr w:type="gramEnd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руб.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в тыс. руб.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тыс. л.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за </w:t>
            </w:r>
            <w:proofErr w:type="spellStart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ед.</w:t>
            </w:r>
            <w:proofErr w:type="gramStart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,в</w:t>
            </w:r>
            <w:proofErr w:type="spellEnd"/>
            <w:proofErr w:type="gramEnd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руб.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в тыс. руб.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тыс. л.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за </w:t>
            </w:r>
            <w:proofErr w:type="spellStart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ед.</w:t>
            </w:r>
            <w:proofErr w:type="gramStart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,в</w:t>
            </w:r>
            <w:proofErr w:type="spellEnd"/>
            <w:proofErr w:type="gramEnd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руб.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в тыс.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тыс. л.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за </w:t>
            </w:r>
            <w:proofErr w:type="spellStart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ед.</w:t>
            </w:r>
            <w:proofErr w:type="gramStart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,в</w:t>
            </w:r>
            <w:proofErr w:type="spellEnd"/>
            <w:proofErr w:type="gramEnd"/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6906">
              <w:rPr>
                <w:rFonts w:ascii="Times New Roman" w:hAnsi="Times New Roman" w:cs="Times New Roman"/>
                <w:b/>
                <w:bCs/>
                <w:color w:val="000000"/>
              </w:rPr>
              <w:t>в тыс. руб.</w:t>
            </w:r>
          </w:p>
        </w:tc>
      </w:tr>
      <w:tr w:rsidR="00076906" w:rsidRPr="00076906" w:rsidTr="00076906">
        <w:trPr>
          <w:trHeight w:val="255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Краска 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25,00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290,00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7 250,00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327,00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290,00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94 830,00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320,00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290,00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92 800,00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32,00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290,00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9 280,00</w:t>
            </w:r>
          </w:p>
        </w:tc>
      </w:tr>
      <w:tr w:rsidR="00076906" w:rsidRPr="00076906" w:rsidTr="00076906">
        <w:trPr>
          <w:trHeight w:val="270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Краска 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28,00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320,00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8 960,00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357,00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320,00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114 240,00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350,00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320,00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112 000,00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35,00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320,00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6906" w:rsidRPr="00076906" w:rsidRDefault="00076906" w:rsidP="00076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6906">
              <w:rPr>
                <w:rFonts w:ascii="Times New Roman" w:hAnsi="Times New Roman" w:cs="Times New Roman"/>
                <w:color w:val="000000"/>
              </w:rPr>
              <w:t>11 200,00</w:t>
            </w:r>
          </w:p>
        </w:tc>
      </w:tr>
    </w:tbl>
    <w:p w:rsidR="00076906" w:rsidRPr="00B52E73" w:rsidRDefault="00076906" w:rsidP="00B52E7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076906" w:rsidRPr="00B52E73" w:rsidSect="00076906">
      <w:pgSz w:w="16838" w:h="11906" w:orient="landscape"/>
      <w:pgMar w:top="851" w:right="709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A2310"/>
    <w:multiLevelType w:val="hybridMultilevel"/>
    <w:tmpl w:val="6BE80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EB0746"/>
    <w:multiLevelType w:val="hybridMultilevel"/>
    <w:tmpl w:val="E7F8A8EA"/>
    <w:lvl w:ilvl="0" w:tplc="8A348BF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FE5"/>
    <w:rsid w:val="00076906"/>
    <w:rsid w:val="004165C5"/>
    <w:rsid w:val="005356D8"/>
    <w:rsid w:val="005D5D58"/>
    <w:rsid w:val="00B52E73"/>
    <w:rsid w:val="00DB5FE5"/>
    <w:rsid w:val="00F37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F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B5FE5"/>
    <w:pPr>
      <w:keepNext/>
      <w:pageBreakBefore/>
      <w:shd w:val="clear" w:color="auto" w:fill="FFFFFF"/>
      <w:spacing w:before="197"/>
      <w:ind w:left="1553" w:hanging="1247"/>
      <w:outlineLvl w:val="0"/>
    </w:pPr>
    <w:rPr>
      <w:rFonts w:ascii="Times New Roman" w:hAnsi="Times New Roman" w:cs="Times New Roman"/>
      <w:b/>
      <w:bCs/>
      <w:color w:val="00B0F0"/>
      <w:spacing w:val="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52E7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5FE5"/>
    <w:rPr>
      <w:rFonts w:ascii="Times New Roman" w:eastAsia="Times New Roman" w:hAnsi="Times New Roman" w:cs="Times New Roman"/>
      <w:b/>
      <w:bCs/>
      <w:color w:val="00B0F0"/>
      <w:spacing w:val="2"/>
      <w:sz w:val="32"/>
      <w:szCs w:val="32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DB5FE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B52E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5D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5D5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F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B5FE5"/>
    <w:pPr>
      <w:keepNext/>
      <w:pageBreakBefore/>
      <w:shd w:val="clear" w:color="auto" w:fill="FFFFFF"/>
      <w:spacing w:before="197"/>
      <w:ind w:left="1553" w:hanging="1247"/>
      <w:outlineLvl w:val="0"/>
    </w:pPr>
    <w:rPr>
      <w:rFonts w:ascii="Times New Roman" w:hAnsi="Times New Roman" w:cs="Times New Roman"/>
      <w:b/>
      <w:bCs/>
      <w:color w:val="00B0F0"/>
      <w:spacing w:val="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52E7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5FE5"/>
    <w:rPr>
      <w:rFonts w:ascii="Times New Roman" w:eastAsia="Times New Roman" w:hAnsi="Times New Roman" w:cs="Times New Roman"/>
      <w:b/>
      <w:bCs/>
      <w:color w:val="00B0F0"/>
      <w:spacing w:val="2"/>
      <w:sz w:val="32"/>
      <w:szCs w:val="32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DB5FE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B52E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5D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5D5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92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4</Pages>
  <Words>655</Words>
  <Characters>3737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Вариант 4.</vt:lpstr>
      <vt:lpstr>    Задача 4.</vt:lpstr>
    </vt:vector>
  </TitlesOfParts>
  <Company>SPecialiST RePack</Company>
  <LinksUpToDate>false</LinksUpToDate>
  <CharactersWithSpaces>4384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3</cp:revision>
  <cp:lastPrinted>2017-05-22T10:09:00Z</cp:lastPrinted>
  <dcterms:created xsi:type="dcterms:W3CDTF">2017-05-15T08:06:00Z</dcterms:created>
  <dcterms:modified xsi:type="dcterms:W3CDTF">2017-05-22T10:33:00Z</dcterms:modified>
</cp:coreProperties>
</file>