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D4" w:rsidRDefault="003868D4" w:rsidP="003868D4">
      <w:pPr>
        <w:rPr>
          <w:lang w:val="en-US"/>
        </w:rPr>
      </w:pPr>
    </w:p>
    <w:p w:rsidR="003868D4" w:rsidRDefault="003868D4" w:rsidP="003868D4">
      <w:r>
        <w:t>Тема «Статистические индексы»</w:t>
      </w:r>
    </w:p>
    <w:p w:rsidR="003868D4" w:rsidRDefault="003868D4" w:rsidP="003868D4">
      <w:r>
        <w:t>Задача 1.</w:t>
      </w:r>
    </w:p>
    <w:p w:rsidR="003868D4" w:rsidRDefault="003868D4" w:rsidP="003868D4">
      <w:r>
        <w:t>Исходные данные</w:t>
      </w:r>
    </w:p>
    <w:tbl>
      <w:tblPr>
        <w:tblW w:w="8926" w:type="dxa"/>
        <w:tblInd w:w="91" w:type="dxa"/>
        <w:tblLook w:val="04A0"/>
      </w:tblPr>
      <w:tblGrid>
        <w:gridCol w:w="1158"/>
        <w:gridCol w:w="2067"/>
        <w:gridCol w:w="1735"/>
        <w:gridCol w:w="1899"/>
        <w:gridCol w:w="2067"/>
      </w:tblGrid>
      <w:tr w:rsidR="00865465" w:rsidRPr="00865465" w:rsidTr="00865465">
        <w:trPr>
          <w:trHeight w:val="318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center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Изделие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center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1-й год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center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2-й год</w:t>
            </w:r>
          </w:p>
        </w:tc>
      </w:tr>
      <w:tr w:rsidR="00865465" w:rsidRPr="00865465" w:rsidTr="00865465">
        <w:trPr>
          <w:trHeight w:val="987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Себестоимость единицы, тыс</w:t>
            </w:r>
            <w:proofErr w:type="gramStart"/>
            <w:r w:rsidRPr="008654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65465">
              <w:rPr>
                <w:color w:val="000000"/>
                <w:sz w:val="22"/>
                <w:szCs w:val="22"/>
              </w:rPr>
              <w:t xml:space="preserve">уб. </w:t>
            </w:r>
            <w:r w:rsidRPr="00865465">
              <w:rPr>
                <w:i/>
                <w:color w:val="000000"/>
                <w:sz w:val="22"/>
                <w:szCs w:val="22"/>
              </w:rPr>
              <w:t>z</w:t>
            </w:r>
            <w:r w:rsidRPr="00865465">
              <w:rPr>
                <w:i/>
                <w:color w:val="000000"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Произведено, тыс.шт.</w:t>
            </w:r>
            <w:r w:rsidRPr="00865465">
              <w:rPr>
                <w:i/>
                <w:color w:val="000000"/>
                <w:sz w:val="22"/>
                <w:szCs w:val="22"/>
              </w:rPr>
              <w:t>q</w:t>
            </w:r>
            <w:r w:rsidRPr="00865465">
              <w:rPr>
                <w:i/>
                <w:color w:val="000000"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Себестоимость единицы, тыс</w:t>
            </w:r>
            <w:proofErr w:type="gramStart"/>
            <w:r w:rsidRPr="008654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65465">
              <w:rPr>
                <w:color w:val="000000"/>
                <w:sz w:val="22"/>
                <w:szCs w:val="22"/>
              </w:rPr>
              <w:t>уб.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65465">
              <w:rPr>
                <w:i/>
                <w:color w:val="000000"/>
                <w:sz w:val="22"/>
                <w:szCs w:val="22"/>
              </w:rPr>
              <w:t>z</w:t>
            </w:r>
            <w:r w:rsidRPr="00865465">
              <w:rPr>
                <w:i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Произведено, тыс.шт.</w:t>
            </w:r>
            <w:r w:rsidRPr="00865465">
              <w:rPr>
                <w:i/>
                <w:color w:val="000000"/>
                <w:sz w:val="22"/>
                <w:szCs w:val="22"/>
              </w:rPr>
              <w:t>q</w:t>
            </w:r>
            <w:r w:rsidRPr="00865465">
              <w:rPr>
                <w:i/>
                <w:color w:val="000000"/>
                <w:sz w:val="22"/>
                <w:szCs w:val="22"/>
                <w:vertAlign w:val="subscript"/>
              </w:rPr>
              <w:t>1</w:t>
            </w:r>
          </w:p>
        </w:tc>
      </w:tr>
      <w:tr w:rsidR="00865465" w:rsidRPr="00865465" w:rsidTr="00865465">
        <w:trPr>
          <w:trHeight w:val="318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225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63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247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52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7</w:t>
            </w:r>
          </w:p>
        </w:tc>
      </w:tr>
      <w:tr w:rsidR="00865465" w:rsidRPr="00865465" w:rsidTr="00865465">
        <w:trPr>
          <w:trHeight w:val="318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183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41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223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38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8</w:t>
            </w:r>
          </w:p>
        </w:tc>
      </w:tr>
      <w:tr w:rsidR="00865465" w:rsidRPr="00865465" w:rsidTr="00865465">
        <w:trPr>
          <w:trHeight w:val="318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С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67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89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70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94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5465" w:rsidRPr="00865465" w:rsidTr="00865465">
        <w:trPr>
          <w:trHeight w:val="318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193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65" w:rsidRPr="00865465" w:rsidRDefault="00865465" w:rsidP="00865465">
            <w:pPr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65" w:rsidRPr="00865465" w:rsidRDefault="00865465" w:rsidP="00865465">
            <w:pPr>
              <w:jc w:val="right"/>
              <w:rPr>
                <w:color w:val="000000"/>
                <w:szCs w:val="22"/>
              </w:rPr>
            </w:pPr>
            <w:r w:rsidRPr="00865465">
              <w:rPr>
                <w:color w:val="000000"/>
                <w:sz w:val="22"/>
                <w:szCs w:val="22"/>
              </w:rPr>
              <w:t>185</w:t>
            </w:r>
            <w:r w:rsidR="00553A52">
              <w:rPr>
                <w:color w:val="000000"/>
                <w:sz w:val="22"/>
                <w:szCs w:val="22"/>
              </w:rPr>
              <w:t>,</w:t>
            </w:r>
            <w:r w:rsidRPr="00865465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865465" w:rsidRDefault="00865465" w:rsidP="003868D4"/>
    <w:p w:rsidR="00865465" w:rsidRPr="009E1F87" w:rsidRDefault="00865465" w:rsidP="009E1F87">
      <w:pPr>
        <w:spacing w:line="360" w:lineRule="auto"/>
        <w:ind w:firstLine="709"/>
        <w:jc w:val="both"/>
        <w:rPr>
          <w:sz w:val="28"/>
          <w:szCs w:val="28"/>
        </w:rPr>
      </w:pPr>
      <w:r w:rsidRPr="009E1F87">
        <w:rPr>
          <w:sz w:val="28"/>
          <w:szCs w:val="28"/>
        </w:rPr>
        <w:t>Решение:</w:t>
      </w:r>
    </w:p>
    <w:p w:rsidR="00865465" w:rsidRPr="009E1F87" w:rsidRDefault="00865465" w:rsidP="00511834">
      <w:pPr>
        <w:pStyle w:val="a5"/>
        <w:spacing w:line="360" w:lineRule="auto"/>
        <w:ind w:left="709"/>
        <w:jc w:val="both"/>
        <w:rPr>
          <w:sz w:val="28"/>
          <w:szCs w:val="28"/>
        </w:rPr>
      </w:pPr>
      <w:r w:rsidRPr="009E1F87">
        <w:rPr>
          <w:sz w:val="28"/>
          <w:szCs w:val="28"/>
        </w:rPr>
        <w:t xml:space="preserve">Рассчитаем </w:t>
      </w:r>
      <w:r w:rsidR="009E1F87" w:rsidRPr="009E1F87">
        <w:rPr>
          <w:sz w:val="28"/>
          <w:szCs w:val="28"/>
        </w:rPr>
        <w:t>индивидуальные</w:t>
      </w:r>
      <w:r w:rsidRPr="009E1F87">
        <w:rPr>
          <w:sz w:val="28"/>
          <w:szCs w:val="28"/>
        </w:rPr>
        <w:t xml:space="preserve"> индексы себестоимости</w:t>
      </w:r>
      <w:r w:rsidR="009E1F87" w:rsidRPr="009E1F87">
        <w:rPr>
          <w:sz w:val="28"/>
          <w:szCs w:val="28"/>
        </w:rPr>
        <w:t xml:space="preserve"> по формуле:</w:t>
      </w:r>
    </w:p>
    <w:p w:rsidR="00865465" w:rsidRPr="009E1F87" w:rsidRDefault="006175DF" w:rsidP="009E1F87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</m:oMath>
      </m:oMathPara>
    </w:p>
    <w:p w:rsidR="009E1F87" w:rsidRPr="009E1F87" w:rsidRDefault="009E1F87" w:rsidP="009E1F8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1F87">
        <w:rPr>
          <w:sz w:val="28"/>
          <w:szCs w:val="28"/>
        </w:rPr>
        <w:t xml:space="preserve">Где   </w:t>
      </w:r>
      <w:r w:rsidRPr="00865465">
        <w:rPr>
          <w:i/>
          <w:color w:val="000000"/>
          <w:sz w:val="28"/>
          <w:szCs w:val="28"/>
        </w:rPr>
        <w:t>z</w:t>
      </w:r>
      <w:r w:rsidRPr="00865465">
        <w:rPr>
          <w:i/>
          <w:color w:val="000000"/>
          <w:sz w:val="28"/>
          <w:szCs w:val="28"/>
          <w:vertAlign w:val="subscript"/>
        </w:rPr>
        <w:t>0</w:t>
      </w:r>
      <w:r w:rsidRPr="009E1F87">
        <w:rPr>
          <w:i/>
          <w:color w:val="000000"/>
          <w:sz w:val="28"/>
          <w:szCs w:val="28"/>
          <w:vertAlign w:val="subscript"/>
        </w:rPr>
        <w:t xml:space="preserve"> </w:t>
      </w:r>
      <w:r w:rsidRPr="009E1F87">
        <w:rPr>
          <w:i/>
          <w:color w:val="000000"/>
          <w:sz w:val="28"/>
          <w:szCs w:val="28"/>
        </w:rPr>
        <w:t xml:space="preserve">–  </w:t>
      </w:r>
      <w:r w:rsidRPr="009E1F87">
        <w:rPr>
          <w:color w:val="000000"/>
          <w:sz w:val="28"/>
          <w:szCs w:val="28"/>
        </w:rPr>
        <w:t>себестоимость продукции в базисном периоде,</w:t>
      </w:r>
    </w:p>
    <w:p w:rsidR="009E1F87" w:rsidRPr="009E1F87" w:rsidRDefault="009E1F87" w:rsidP="009E1F87">
      <w:pPr>
        <w:spacing w:line="360" w:lineRule="auto"/>
        <w:ind w:firstLine="709"/>
        <w:jc w:val="both"/>
        <w:rPr>
          <w:sz w:val="28"/>
          <w:szCs w:val="28"/>
        </w:rPr>
      </w:pPr>
      <w:r w:rsidRPr="00865465">
        <w:rPr>
          <w:i/>
          <w:color w:val="000000"/>
          <w:sz w:val="28"/>
          <w:szCs w:val="28"/>
        </w:rPr>
        <w:t>z</w:t>
      </w:r>
      <w:r w:rsidRPr="00865465">
        <w:rPr>
          <w:i/>
          <w:color w:val="000000"/>
          <w:sz w:val="28"/>
          <w:szCs w:val="28"/>
          <w:vertAlign w:val="subscript"/>
        </w:rPr>
        <w:t>1</w:t>
      </w:r>
      <w:r w:rsidRPr="009E1F87">
        <w:rPr>
          <w:color w:val="000000"/>
          <w:sz w:val="28"/>
          <w:szCs w:val="28"/>
          <w:vertAlign w:val="subscript"/>
        </w:rPr>
        <w:t xml:space="preserve"> </w:t>
      </w:r>
      <w:r w:rsidRPr="009E1F87">
        <w:rPr>
          <w:color w:val="000000"/>
          <w:sz w:val="28"/>
          <w:szCs w:val="28"/>
        </w:rPr>
        <w:t>–  себестоимость продукции в отчетном периоде,</w:t>
      </w:r>
    </w:p>
    <w:p w:rsidR="009E1F87" w:rsidRDefault="006175DF" w:rsidP="009E1F87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247,0</m:t>
            </m:r>
          </m:num>
          <m:den>
            <m:r>
              <w:rPr>
                <w:rFonts w:ascii="Cambria Math"/>
                <w:sz w:val="28"/>
                <w:szCs w:val="28"/>
              </w:rPr>
              <m:t>225,0</m:t>
            </m:r>
          </m:den>
        </m:f>
        <m:r>
          <w:rPr>
            <w:rFonts w:ascii="Cambria Math"/>
            <w:sz w:val="28"/>
            <w:szCs w:val="28"/>
          </w:rPr>
          <m:t>=1,098</m:t>
        </m:r>
      </m:oMath>
      <w:r w:rsidR="00B35B5C">
        <w:rPr>
          <w:sz w:val="28"/>
          <w:szCs w:val="28"/>
        </w:rPr>
        <w:t xml:space="preserve"> или 109,8%</w:t>
      </w:r>
    </w:p>
    <w:p w:rsidR="00B35B5C" w:rsidRDefault="006175DF" w:rsidP="00B35B5C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223,0</m:t>
            </m:r>
          </m:num>
          <m:den>
            <m:r>
              <w:rPr>
                <w:rFonts w:ascii="Cambria Math"/>
                <w:sz w:val="28"/>
                <w:szCs w:val="28"/>
              </w:rPr>
              <m:t>183,0</m:t>
            </m:r>
          </m:den>
        </m:f>
        <m:r>
          <w:rPr>
            <w:rFonts w:ascii="Cambria Math"/>
            <w:sz w:val="28"/>
            <w:szCs w:val="28"/>
          </w:rPr>
          <m:t>=1,218</m:t>
        </m:r>
      </m:oMath>
      <w:r w:rsidR="00B35B5C">
        <w:rPr>
          <w:sz w:val="28"/>
          <w:szCs w:val="28"/>
        </w:rPr>
        <w:t xml:space="preserve"> или 121,8%</w:t>
      </w:r>
    </w:p>
    <w:p w:rsidR="00B35B5C" w:rsidRDefault="00723EB4" w:rsidP="009E1F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для удобства вычислений составим таблицу 1.</w:t>
      </w:r>
    </w:p>
    <w:p w:rsidR="00D55B38" w:rsidRDefault="00723EB4" w:rsidP="00D55B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 Вспомогательная таблица для расчетов</w:t>
      </w:r>
    </w:p>
    <w:tbl>
      <w:tblPr>
        <w:tblW w:w="5000" w:type="pct"/>
        <w:tblLook w:val="04A0"/>
      </w:tblPr>
      <w:tblGrid>
        <w:gridCol w:w="997"/>
        <w:gridCol w:w="711"/>
        <w:gridCol w:w="711"/>
        <w:gridCol w:w="773"/>
        <w:gridCol w:w="969"/>
        <w:gridCol w:w="1476"/>
        <w:gridCol w:w="1417"/>
        <w:gridCol w:w="1133"/>
        <w:gridCol w:w="1384"/>
      </w:tblGrid>
      <w:tr w:rsidR="00D55B38" w:rsidRPr="00D55B38" w:rsidTr="00D55B38">
        <w:trPr>
          <w:trHeight w:val="300"/>
        </w:trPr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center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Изделие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center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1-й год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center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2-й год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center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Затраты, тыс</w:t>
            </w:r>
            <w:proofErr w:type="gramStart"/>
            <w:r w:rsidRPr="00D55B3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55B38">
              <w:rPr>
                <w:color w:val="000000"/>
                <w:sz w:val="22"/>
                <w:szCs w:val="22"/>
              </w:rPr>
              <w:t>уб.</w:t>
            </w:r>
          </w:p>
        </w:tc>
      </w:tr>
      <w:tr w:rsidR="00D55B38" w:rsidRPr="00D55B38" w:rsidTr="00D55B38">
        <w:trPr>
          <w:trHeight w:val="930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 xml:space="preserve"> 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z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D55B38">
              <w:rPr>
                <w:color w:val="000000"/>
                <w:sz w:val="22"/>
                <w:szCs w:val="22"/>
              </w:rPr>
              <w:t>q</w:t>
            </w:r>
            <w:r w:rsidRPr="00D55B38">
              <w:rPr>
                <w:color w:val="000000"/>
                <w:sz w:val="22"/>
                <w:szCs w:val="22"/>
                <w:vertAlign w:val="subscript"/>
              </w:rPr>
              <w:t>0</w:t>
            </w:r>
          </w:p>
        </w:tc>
      </w:tr>
      <w:tr w:rsidR="00D55B38" w:rsidRPr="00D55B38" w:rsidTr="00D55B38">
        <w:trPr>
          <w:trHeight w:val="300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247,0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14265,0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13016,9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11857,5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15659,8</w:t>
            </w:r>
          </w:p>
        </w:tc>
      </w:tr>
      <w:tr w:rsidR="00D55B38" w:rsidRPr="00D55B38" w:rsidTr="00D55B38">
        <w:trPr>
          <w:trHeight w:val="300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223,0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7503,0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8652,4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7100,4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9143,0</w:t>
            </w:r>
          </w:p>
        </w:tc>
      </w:tr>
      <w:tr w:rsidR="00D55B38" w:rsidRPr="00D55B38" w:rsidTr="00D55B38">
        <w:trPr>
          <w:trHeight w:val="300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С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89,2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5976,4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6580,0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6298,0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6244,0</w:t>
            </w:r>
          </w:p>
        </w:tc>
      </w:tr>
      <w:tr w:rsidR="00D55B38" w:rsidRPr="00D55B38" w:rsidTr="00D55B38">
        <w:trPr>
          <w:trHeight w:val="300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193,6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185,5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27744,4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28249,3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25255,9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B38" w:rsidRPr="00D55B38" w:rsidRDefault="00D55B38" w:rsidP="00D55B38">
            <w:pPr>
              <w:jc w:val="right"/>
              <w:rPr>
                <w:color w:val="000000"/>
                <w:sz w:val="22"/>
                <w:szCs w:val="22"/>
              </w:rPr>
            </w:pPr>
            <w:r w:rsidRPr="00D55B38">
              <w:rPr>
                <w:color w:val="000000"/>
                <w:sz w:val="22"/>
                <w:szCs w:val="22"/>
              </w:rPr>
              <w:t>31046,8</w:t>
            </w:r>
          </w:p>
        </w:tc>
      </w:tr>
    </w:tbl>
    <w:p w:rsidR="00D55B38" w:rsidRDefault="00D55B38" w:rsidP="00D55B38">
      <w:pPr>
        <w:spacing w:line="360" w:lineRule="auto"/>
        <w:ind w:firstLine="709"/>
        <w:jc w:val="both"/>
        <w:rPr>
          <w:sz w:val="28"/>
          <w:szCs w:val="28"/>
        </w:rPr>
      </w:pPr>
    </w:p>
    <w:p w:rsidR="003868D4" w:rsidRPr="00D55B38" w:rsidRDefault="00723EB4" w:rsidP="00D55B38">
      <w:pPr>
        <w:spacing w:line="360" w:lineRule="auto"/>
        <w:ind w:firstLine="709"/>
        <w:jc w:val="both"/>
        <w:rPr>
          <w:sz w:val="28"/>
          <w:szCs w:val="28"/>
        </w:rPr>
      </w:pPr>
      <w:r w:rsidRPr="00D55B38">
        <w:rPr>
          <w:sz w:val="28"/>
          <w:szCs w:val="28"/>
        </w:rPr>
        <w:t>Общие индексы себестоимости</w:t>
      </w:r>
    </w:p>
    <w:p w:rsidR="00D55B38" w:rsidRPr="00D55B38" w:rsidRDefault="00D55B38" w:rsidP="00D55B38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индексу </w:t>
      </w:r>
      <w:proofErr w:type="spellStart"/>
      <w:r>
        <w:rPr>
          <w:sz w:val="28"/>
          <w:szCs w:val="28"/>
        </w:rPr>
        <w:t>Пааше</w:t>
      </w:r>
      <w:proofErr w:type="spellEnd"/>
    </w:p>
    <w:p w:rsidR="00D55B38" w:rsidRDefault="00D55B38" w:rsidP="00D55B38">
      <w:pPr>
        <w:pStyle w:val="a5"/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</m:nary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>
        <w:rPr>
          <w:sz w:val="28"/>
          <w:szCs w:val="28"/>
        </w:rPr>
        <w:t xml:space="preserve">      </w:t>
      </w:r>
      <m:r>
        <w:rPr>
          <w:rFonts w:ascii="Cambria Math" w:hAnsi="Cambria Math"/>
          <w:sz w:val="28"/>
          <w:szCs w:val="28"/>
        </w:rPr>
        <w:br/>
      </m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28249,3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25255,9</m:t>
            </m:r>
          </m:den>
        </m:f>
        <m:r>
          <w:rPr>
            <w:rFonts w:ascii="Cambria Math" w:hAnsi="Cambria Math"/>
            <w:sz w:val="28"/>
            <w:szCs w:val="28"/>
          </w:rPr>
          <m:t>=1,119</m:t>
        </m:r>
      </m:oMath>
      <w:r>
        <w:rPr>
          <w:sz w:val="28"/>
          <w:szCs w:val="28"/>
        </w:rPr>
        <w:t xml:space="preserve"> или 111,9%.</w:t>
      </w:r>
    </w:p>
    <w:p w:rsidR="00D55B38" w:rsidRDefault="00D55B38" w:rsidP="00D55B38">
      <w:pPr>
        <w:pStyle w:val="a5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-по индексу </w:t>
      </w:r>
      <w:proofErr w:type="spellStart"/>
      <w:r>
        <w:rPr>
          <w:sz w:val="28"/>
          <w:szCs w:val="28"/>
        </w:rPr>
        <w:t>Ласпейреса</w:t>
      </w:r>
      <w:proofErr w:type="spellEnd"/>
    </w:p>
    <w:p w:rsidR="00D55B38" w:rsidRPr="00511834" w:rsidRDefault="00D55B38" w:rsidP="00511834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</m:nary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511834">
        <w:rPr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31046,8</m:t>
            </m:r>
          </m:num>
          <m:den>
            <m:r>
              <w:rPr>
                <w:rFonts w:ascii="Cambria Math"/>
                <w:sz w:val="28"/>
                <w:szCs w:val="28"/>
              </w:rPr>
              <m:t>27744,4</m:t>
            </m:r>
          </m:den>
        </m:f>
        <m:r>
          <w:rPr>
            <w:rFonts w:ascii="Cambria Math"/>
            <w:sz w:val="28"/>
            <w:szCs w:val="28"/>
          </w:rPr>
          <m:t>=1,119</m:t>
        </m:r>
      </m:oMath>
      <w:r w:rsidRPr="00511834">
        <w:rPr>
          <w:sz w:val="28"/>
          <w:szCs w:val="28"/>
        </w:rPr>
        <w:t xml:space="preserve">  или 111,9%</w:t>
      </w:r>
    </w:p>
    <w:p w:rsidR="00D55B38" w:rsidRPr="00511834" w:rsidRDefault="00D55B38" w:rsidP="00511834">
      <w:pPr>
        <w:spacing w:line="360" w:lineRule="auto"/>
        <w:ind w:firstLine="709"/>
        <w:jc w:val="both"/>
        <w:rPr>
          <w:sz w:val="28"/>
          <w:szCs w:val="28"/>
        </w:rPr>
      </w:pPr>
      <w:r w:rsidRPr="00511834">
        <w:rPr>
          <w:sz w:val="28"/>
          <w:szCs w:val="28"/>
        </w:rPr>
        <w:t>Общ</w:t>
      </w:r>
      <w:r w:rsidR="00511834" w:rsidRPr="00511834">
        <w:rPr>
          <w:sz w:val="28"/>
          <w:szCs w:val="28"/>
        </w:rPr>
        <w:t xml:space="preserve">ая себестоимость продукции по индексу </w:t>
      </w:r>
      <w:proofErr w:type="spellStart"/>
      <w:r w:rsidR="00511834" w:rsidRPr="00511834">
        <w:rPr>
          <w:sz w:val="28"/>
          <w:szCs w:val="28"/>
        </w:rPr>
        <w:t>Пааше</w:t>
      </w:r>
      <w:proofErr w:type="spellEnd"/>
      <w:r w:rsidR="00511834" w:rsidRPr="00511834">
        <w:rPr>
          <w:sz w:val="28"/>
          <w:szCs w:val="28"/>
        </w:rPr>
        <w:t xml:space="preserve"> и </w:t>
      </w:r>
      <w:proofErr w:type="spellStart"/>
      <w:r w:rsidR="00511834" w:rsidRPr="00511834">
        <w:rPr>
          <w:sz w:val="28"/>
          <w:szCs w:val="28"/>
        </w:rPr>
        <w:t>Ласпейреса</w:t>
      </w:r>
      <w:proofErr w:type="spellEnd"/>
      <w:r w:rsidR="00511834" w:rsidRPr="00511834">
        <w:rPr>
          <w:sz w:val="28"/>
          <w:szCs w:val="28"/>
        </w:rPr>
        <w:t xml:space="preserve"> возросла на 11,9% (111,9-100,0%).</w:t>
      </w:r>
    </w:p>
    <w:p w:rsidR="00D55B38" w:rsidRPr="00511834" w:rsidRDefault="00511834" w:rsidP="00511834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 w:rsidRPr="00511834">
        <w:rPr>
          <w:sz w:val="28"/>
          <w:szCs w:val="28"/>
        </w:rPr>
        <w:t>Рассчитаем общий индекс затрат на производство по следующей формуле:</w:t>
      </w:r>
    </w:p>
    <w:p w:rsidR="00511834" w:rsidRPr="00511834" w:rsidRDefault="00511834" w:rsidP="00511834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/>
                <w:sz w:val="28"/>
                <w:szCs w:val="28"/>
              </w:rPr>
              <m:t>С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</m:nary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511834">
        <w:rPr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/>
                <w:sz w:val="28"/>
                <w:szCs w:val="28"/>
              </w:rPr>
              <m:t>С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28249,3</m:t>
            </m:r>
          </m:num>
          <m:den>
            <m:r>
              <w:rPr>
                <w:rFonts w:ascii="Cambria Math"/>
                <w:sz w:val="28"/>
                <w:szCs w:val="28"/>
              </w:rPr>
              <m:t>27744,4</m:t>
            </m:r>
          </m:den>
        </m:f>
        <m:r>
          <w:rPr>
            <w:rFonts w:ascii="Cambria Math"/>
            <w:sz w:val="28"/>
            <w:szCs w:val="28"/>
          </w:rPr>
          <m:t>=1,018</m:t>
        </m:r>
      </m:oMath>
      <w:r w:rsidRPr="00511834">
        <w:rPr>
          <w:sz w:val="28"/>
          <w:szCs w:val="28"/>
        </w:rPr>
        <w:t xml:space="preserve"> или 101,8%</w:t>
      </w:r>
    </w:p>
    <w:p w:rsidR="00511834" w:rsidRPr="00511834" w:rsidRDefault="00511834" w:rsidP="00511834">
      <w:pPr>
        <w:spacing w:line="360" w:lineRule="auto"/>
        <w:ind w:firstLine="709"/>
        <w:jc w:val="both"/>
        <w:rPr>
          <w:noProof/>
        </w:rPr>
      </w:pPr>
      <w:r w:rsidRPr="00511834">
        <w:rPr>
          <w:sz w:val="28"/>
          <w:szCs w:val="28"/>
        </w:rPr>
        <w:t>Исходя их взаимосвязи индексов: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/>
                <w:sz w:val="28"/>
                <w:szCs w:val="28"/>
              </w:rPr>
              <m:t>С</m:t>
            </m:r>
          </m:sub>
        </m:sSub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</m:sub>
        </m:sSub>
        <m:r>
          <w:rPr>
            <w:rFonts w:ascii="Cambria Math"/>
            <w:sz w:val="28"/>
            <w:szCs w:val="28"/>
          </w:rPr>
          <m:t>×</m:t>
        </m:r>
        <m:sSub>
          <m:sSubPr>
            <m:ctrlPr>
              <w:rPr>
                <w:rFonts w:asci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</m:oMath>
      <w:r w:rsidRPr="00511834">
        <w:rPr>
          <w:sz w:val="28"/>
          <w:szCs w:val="28"/>
        </w:rPr>
        <w:t xml:space="preserve"> </w:t>
      </w:r>
      <w:r w:rsidRPr="00511834">
        <w:rPr>
          <w:noProof/>
        </w:rPr>
        <w:t xml:space="preserve"> </w:t>
      </w:r>
    </w:p>
    <w:p w:rsidR="00511834" w:rsidRPr="00511834" w:rsidRDefault="00511834" w:rsidP="00511834">
      <w:pPr>
        <w:spacing w:line="360" w:lineRule="auto"/>
        <w:ind w:firstLine="709"/>
        <w:jc w:val="both"/>
        <w:rPr>
          <w:noProof/>
          <w:sz w:val="28"/>
          <w:szCs w:val="28"/>
          <w:lang w:val="en-US"/>
        </w:rPr>
      </w:pPr>
      <w:r w:rsidRPr="00511834">
        <w:rPr>
          <w:noProof/>
          <w:sz w:val="28"/>
          <w:szCs w:val="28"/>
        </w:rPr>
        <w:t xml:space="preserve">Определим индекс физического объема продукции   </w:t>
      </w:r>
      <m:oMath>
        <m:sSub>
          <m:sSubPr>
            <m:ctrlPr>
              <w:rPr>
                <w:rFonts w:asci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q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sub>
            </m:sSub>
          </m:den>
        </m:f>
      </m:oMath>
    </w:p>
    <w:p w:rsidR="00511834" w:rsidRPr="00511834" w:rsidRDefault="00511834" w:rsidP="00511834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q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1,018</m:t>
            </m:r>
          </m:num>
          <m:den>
            <m:r>
              <w:rPr>
                <w:rFonts w:ascii="Cambria Math"/>
                <w:sz w:val="28"/>
                <w:szCs w:val="28"/>
              </w:rPr>
              <m:t>1,119</m:t>
            </m:r>
          </m:den>
        </m:f>
        <m:r>
          <w:rPr>
            <w:rFonts w:ascii="Cambria Math"/>
            <w:sz w:val="28"/>
            <w:szCs w:val="28"/>
          </w:rPr>
          <m:t>=0,910</m:t>
        </m:r>
      </m:oMath>
      <w:r w:rsidRPr="00511834">
        <w:rPr>
          <w:sz w:val="28"/>
          <w:szCs w:val="28"/>
        </w:rPr>
        <w:t xml:space="preserve"> или 91,0%.</w:t>
      </w:r>
    </w:p>
    <w:p w:rsidR="00511834" w:rsidRPr="00511834" w:rsidRDefault="00511834" w:rsidP="00511834">
      <w:pPr>
        <w:spacing w:line="360" w:lineRule="auto"/>
        <w:ind w:firstLine="709"/>
        <w:jc w:val="both"/>
        <w:rPr>
          <w:sz w:val="28"/>
          <w:szCs w:val="28"/>
        </w:rPr>
      </w:pPr>
      <w:r w:rsidRPr="00511834">
        <w:rPr>
          <w:sz w:val="28"/>
          <w:szCs w:val="28"/>
        </w:rPr>
        <w:t>Таким образом,</w:t>
      </w:r>
      <w:r>
        <w:rPr>
          <w:sz w:val="28"/>
          <w:szCs w:val="28"/>
        </w:rPr>
        <w:t xml:space="preserve"> общие затраты на производство продукции </w:t>
      </w:r>
      <w:r w:rsidR="00553A52">
        <w:rPr>
          <w:sz w:val="28"/>
          <w:szCs w:val="28"/>
        </w:rPr>
        <w:t xml:space="preserve">во втором году по сравнению с первым годом </w:t>
      </w:r>
      <w:r>
        <w:rPr>
          <w:sz w:val="28"/>
          <w:szCs w:val="28"/>
        </w:rPr>
        <w:t xml:space="preserve">возросли на 1,8% (101,8-100,0%) </w:t>
      </w:r>
      <w:r w:rsidRPr="00511834">
        <w:rPr>
          <w:sz w:val="28"/>
          <w:szCs w:val="28"/>
        </w:rPr>
        <w:t xml:space="preserve"> при увеличении себестоимости</w:t>
      </w:r>
      <w:r>
        <w:rPr>
          <w:sz w:val="28"/>
          <w:szCs w:val="28"/>
        </w:rPr>
        <w:t xml:space="preserve"> продукции на 11,9 % (111,9-100,0%) и снижении объема продукции на 9,0% (100,0-91,0%)</w:t>
      </w:r>
      <w:r w:rsidR="00553A52">
        <w:rPr>
          <w:sz w:val="28"/>
          <w:szCs w:val="28"/>
        </w:rPr>
        <w:t>.</w:t>
      </w:r>
    </w:p>
    <w:p w:rsidR="00511834" w:rsidRPr="00511834" w:rsidRDefault="00511834" w:rsidP="00511834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</w:p>
    <w:p w:rsidR="00D55B38" w:rsidRPr="00D55B38" w:rsidRDefault="00D55B38" w:rsidP="00D55B38">
      <w:pPr>
        <w:pStyle w:val="a5"/>
        <w:spacing w:line="360" w:lineRule="auto"/>
        <w:jc w:val="both"/>
        <w:rPr>
          <w:sz w:val="28"/>
          <w:szCs w:val="28"/>
        </w:rPr>
      </w:pPr>
    </w:p>
    <w:p w:rsidR="00553A52" w:rsidRPr="00553A52" w:rsidRDefault="00553A52" w:rsidP="00553A52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t>Уровень рыночных цен на молочные продукты и объем их реализации характеризуется следующими данными:</w:t>
      </w:r>
    </w:p>
    <w:tbl>
      <w:tblPr>
        <w:tblStyle w:val="a9"/>
        <w:tblW w:w="8780" w:type="dxa"/>
        <w:tblLook w:val="04A0"/>
      </w:tblPr>
      <w:tblGrid>
        <w:gridCol w:w="1375"/>
        <w:gridCol w:w="1701"/>
        <w:gridCol w:w="1418"/>
        <w:gridCol w:w="1701"/>
        <w:gridCol w:w="2585"/>
      </w:tblGrid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Продукт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Город</w:t>
            </w:r>
            <w:proofErr w:type="gramStart"/>
            <w:r w:rsidRPr="00553A52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8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Город</w:t>
            </w:r>
            <w:proofErr w:type="gramStart"/>
            <w:r w:rsidRPr="00553A52"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 </w:t>
            </w:r>
          </w:p>
        </w:tc>
      </w:tr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 xml:space="preserve">Цена за </w:t>
            </w:r>
            <w:proofErr w:type="gramStart"/>
            <w:r w:rsidRPr="00553A52">
              <w:rPr>
                <w:sz w:val="24"/>
                <w:szCs w:val="24"/>
              </w:rPr>
              <w:t>кг</w:t>
            </w:r>
            <w:proofErr w:type="gramEnd"/>
          </w:p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руб.</w:t>
            </w:r>
          </w:p>
        </w:tc>
        <w:tc>
          <w:tcPr>
            <w:tcW w:w="1418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Продано</w:t>
            </w:r>
          </w:p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т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 xml:space="preserve">Цена за </w:t>
            </w:r>
            <w:proofErr w:type="gramStart"/>
            <w:r w:rsidRPr="00553A52">
              <w:rPr>
                <w:sz w:val="24"/>
                <w:szCs w:val="24"/>
              </w:rPr>
              <w:t>кг</w:t>
            </w:r>
            <w:proofErr w:type="gramEnd"/>
          </w:p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руб.</w:t>
            </w:r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Продано</w:t>
            </w:r>
          </w:p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т</w:t>
            </w:r>
          </w:p>
        </w:tc>
      </w:tr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Молоко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76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8</w:t>
            </w:r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68</w:t>
            </w:r>
          </w:p>
        </w:tc>
      </w:tr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Масло</w:t>
            </w:r>
          </w:p>
        </w:tc>
        <w:tc>
          <w:tcPr>
            <w:tcW w:w="1701" w:type="dxa"/>
            <w:hideMark/>
          </w:tcPr>
          <w:p w:rsidR="00553A52" w:rsidRPr="0025367D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42</w:t>
            </w:r>
            <w:r w:rsidRPr="00553A52">
              <w:rPr>
                <w:sz w:val="24"/>
                <w:szCs w:val="24"/>
                <w:lang w:val="en-US"/>
              </w:rPr>
              <w:t>+</w:t>
            </w:r>
            <w:r w:rsidR="0025367D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44</w:t>
            </w:r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39</w:t>
            </w:r>
          </w:p>
        </w:tc>
      </w:tr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Творог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hideMark/>
          </w:tcPr>
          <w:p w:rsidR="00553A52" w:rsidRPr="0025367D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60</w:t>
            </w:r>
            <w:r w:rsidRPr="00553A52">
              <w:rPr>
                <w:sz w:val="24"/>
                <w:szCs w:val="24"/>
                <w:lang w:val="en-US"/>
              </w:rPr>
              <w:t>+</w:t>
            </w:r>
            <w:r w:rsidR="0025367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23</w:t>
            </w:r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55</w:t>
            </w:r>
          </w:p>
        </w:tc>
      </w:tr>
      <w:tr w:rsidR="00553A52" w:rsidRPr="00553A52" w:rsidTr="00553A52">
        <w:tc>
          <w:tcPr>
            <w:tcW w:w="137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Сыр</w:t>
            </w:r>
          </w:p>
        </w:tc>
        <w:tc>
          <w:tcPr>
            <w:tcW w:w="1701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58</w:t>
            </w:r>
          </w:p>
        </w:tc>
        <w:tc>
          <w:tcPr>
            <w:tcW w:w="1418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hideMark/>
          </w:tcPr>
          <w:p w:rsidR="00553A52" w:rsidRPr="0025367D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56</w:t>
            </w:r>
            <w:r w:rsidRPr="00553A52">
              <w:rPr>
                <w:sz w:val="24"/>
                <w:szCs w:val="24"/>
                <w:lang w:val="en-US"/>
              </w:rPr>
              <w:t>+</w:t>
            </w:r>
            <w:r w:rsidR="0025367D"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58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3A52">
              <w:rPr>
                <w:sz w:val="24"/>
                <w:szCs w:val="24"/>
              </w:rPr>
              <w:t>24</w:t>
            </w:r>
          </w:p>
        </w:tc>
      </w:tr>
    </w:tbl>
    <w:p w:rsidR="00553A52" w:rsidRPr="00553A52" w:rsidRDefault="00553A52" w:rsidP="00553A5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t> Вычислить:</w:t>
      </w:r>
    </w:p>
    <w:p w:rsidR="00553A52" w:rsidRPr="00553A52" w:rsidRDefault="00553A52" w:rsidP="00553A5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t>1)территориальные индексы цен города</w:t>
      </w:r>
      <w:proofErr w:type="gramStart"/>
      <w:r w:rsidRPr="00553A52">
        <w:rPr>
          <w:sz w:val="28"/>
          <w:szCs w:val="28"/>
        </w:rPr>
        <w:t xml:space="preserve"> А</w:t>
      </w:r>
      <w:proofErr w:type="gramEnd"/>
      <w:r w:rsidRPr="00553A52">
        <w:rPr>
          <w:sz w:val="28"/>
          <w:szCs w:val="28"/>
        </w:rPr>
        <w:t xml:space="preserve"> по отношению к городу В и города В по отношению к городу А.</w:t>
      </w:r>
    </w:p>
    <w:p w:rsidR="00553A52" w:rsidRPr="00553A52" w:rsidRDefault="00553A52" w:rsidP="00553A5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t>2) индекс физического объема переменного состава;</w:t>
      </w:r>
    </w:p>
    <w:p w:rsidR="00553A52" w:rsidRPr="00553A52" w:rsidRDefault="00553A52" w:rsidP="00553A5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t>3) индекс фиксированного состава;</w:t>
      </w:r>
    </w:p>
    <w:p w:rsidR="00553A52" w:rsidRPr="00553A52" w:rsidRDefault="00553A52" w:rsidP="00553A5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3A52">
        <w:rPr>
          <w:sz w:val="28"/>
          <w:szCs w:val="28"/>
        </w:rPr>
        <w:lastRenderedPageBreak/>
        <w:t>4) инде</w:t>
      </w:r>
      <w:proofErr w:type="gramStart"/>
      <w:r w:rsidRPr="00553A52">
        <w:rPr>
          <w:sz w:val="28"/>
          <w:szCs w:val="28"/>
        </w:rPr>
        <w:t>кс стр</w:t>
      </w:r>
      <w:proofErr w:type="gramEnd"/>
      <w:r w:rsidRPr="00553A52">
        <w:rPr>
          <w:sz w:val="28"/>
          <w:szCs w:val="28"/>
        </w:rPr>
        <w:t>уктурных сдвигов по следующим данным:</w:t>
      </w:r>
    </w:p>
    <w:tbl>
      <w:tblPr>
        <w:tblStyle w:val="a9"/>
        <w:tblW w:w="9529" w:type="dxa"/>
        <w:tblLook w:val="04A0"/>
      </w:tblPr>
      <w:tblGrid>
        <w:gridCol w:w="484"/>
        <w:gridCol w:w="2295"/>
        <w:gridCol w:w="2224"/>
        <w:gridCol w:w="2295"/>
        <w:gridCol w:w="2231"/>
      </w:tblGrid>
      <w:tr w:rsidR="00553A52" w:rsidRPr="00553A52" w:rsidTr="00553A52">
        <w:trPr>
          <w:trHeight w:val="279"/>
        </w:trPr>
        <w:tc>
          <w:tcPr>
            <w:tcW w:w="446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№</w:t>
            </w:r>
          </w:p>
        </w:tc>
        <w:tc>
          <w:tcPr>
            <w:tcW w:w="4205" w:type="dxa"/>
            <w:gridSpan w:val="2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 xml:space="preserve">Произведено продукции (тыс. </w:t>
            </w:r>
            <w:proofErr w:type="spellStart"/>
            <w:proofErr w:type="gramStart"/>
            <w:r w:rsidRPr="00553A52">
              <w:rPr>
                <w:sz w:val="28"/>
                <w:szCs w:val="28"/>
              </w:rPr>
              <w:t>шт</w:t>
            </w:r>
            <w:proofErr w:type="spellEnd"/>
            <w:proofErr w:type="gramEnd"/>
            <w:r w:rsidRPr="00553A52">
              <w:rPr>
                <w:sz w:val="28"/>
                <w:szCs w:val="28"/>
              </w:rPr>
              <w:t>)</w:t>
            </w:r>
          </w:p>
        </w:tc>
        <w:tc>
          <w:tcPr>
            <w:tcW w:w="4878" w:type="dxa"/>
            <w:gridSpan w:val="2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 xml:space="preserve">Себестоимость продукции (тыс. </w:t>
            </w:r>
            <w:proofErr w:type="spellStart"/>
            <w:r w:rsidRPr="00553A52">
              <w:rPr>
                <w:sz w:val="28"/>
                <w:szCs w:val="28"/>
              </w:rPr>
              <w:t>руб</w:t>
            </w:r>
            <w:proofErr w:type="spellEnd"/>
            <w:r w:rsidRPr="00553A52">
              <w:rPr>
                <w:sz w:val="28"/>
                <w:szCs w:val="28"/>
              </w:rPr>
              <w:t>)</w:t>
            </w:r>
          </w:p>
        </w:tc>
      </w:tr>
      <w:tr w:rsidR="00553A52" w:rsidRPr="00553A52" w:rsidTr="00553A52">
        <w:trPr>
          <w:trHeight w:val="586"/>
        </w:trPr>
        <w:tc>
          <w:tcPr>
            <w:tcW w:w="446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 </w:t>
            </w:r>
          </w:p>
        </w:tc>
        <w:tc>
          <w:tcPr>
            <w:tcW w:w="2162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2042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Текущий период</w:t>
            </w:r>
          </w:p>
        </w:tc>
        <w:tc>
          <w:tcPr>
            <w:tcW w:w="1953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292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Текущий период</w:t>
            </w:r>
          </w:p>
        </w:tc>
      </w:tr>
      <w:tr w:rsidR="00553A52" w:rsidRPr="00553A52" w:rsidTr="00553A52">
        <w:trPr>
          <w:trHeight w:val="306"/>
        </w:trPr>
        <w:tc>
          <w:tcPr>
            <w:tcW w:w="446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1</w:t>
            </w:r>
          </w:p>
        </w:tc>
        <w:tc>
          <w:tcPr>
            <w:tcW w:w="2162" w:type="dxa"/>
            <w:hideMark/>
          </w:tcPr>
          <w:p w:rsidR="00553A52" w:rsidRPr="00741B69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47+</w:t>
            </w:r>
            <w:r w:rsidR="00741B69">
              <w:rPr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042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25</w:t>
            </w:r>
          </w:p>
        </w:tc>
        <w:tc>
          <w:tcPr>
            <w:tcW w:w="1953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12, 5</w:t>
            </w:r>
          </w:p>
        </w:tc>
        <w:tc>
          <w:tcPr>
            <w:tcW w:w="292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13,0</w:t>
            </w:r>
          </w:p>
        </w:tc>
      </w:tr>
      <w:tr w:rsidR="00553A52" w:rsidRPr="00553A52" w:rsidTr="00553A52">
        <w:trPr>
          <w:trHeight w:val="306"/>
        </w:trPr>
        <w:tc>
          <w:tcPr>
            <w:tcW w:w="446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2</w:t>
            </w:r>
          </w:p>
        </w:tc>
        <w:tc>
          <w:tcPr>
            <w:tcW w:w="2162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</w:rPr>
              <w:t>92</w:t>
            </w:r>
          </w:p>
        </w:tc>
        <w:tc>
          <w:tcPr>
            <w:tcW w:w="2042" w:type="dxa"/>
            <w:hideMark/>
          </w:tcPr>
          <w:p w:rsidR="00553A52" w:rsidRPr="00741B69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94-</w:t>
            </w:r>
            <w:r w:rsidR="00741B69">
              <w:rPr>
                <w:sz w:val="28"/>
                <w:szCs w:val="28"/>
              </w:rPr>
              <w:t>8</w:t>
            </w:r>
          </w:p>
        </w:tc>
        <w:tc>
          <w:tcPr>
            <w:tcW w:w="1953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10,1</w:t>
            </w:r>
          </w:p>
        </w:tc>
        <w:tc>
          <w:tcPr>
            <w:tcW w:w="292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10,3</w:t>
            </w:r>
          </w:p>
        </w:tc>
      </w:tr>
      <w:tr w:rsidR="00553A52" w:rsidRPr="00553A52" w:rsidTr="00553A52">
        <w:trPr>
          <w:trHeight w:val="331"/>
        </w:trPr>
        <w:tc>
          <w:tcPr>
            <w:tcW w:w="446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162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2042" w:type="dxa"/>
            <w:hideMark/>
          </w:tcPr>
          <w:p w:rsidR="00553A52" w:rsidRPr="00741B69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69-</w:t>
            </w:r>
            <w:r w:rsidR="00741B69">
              <w:rPr>
                <w:sz w:val="28"/>
                <w:szCs w:val="28"/>
              </w:rPr>
              <w:t>8</w:t>
            </w:r>
          </w:p>
        </w:tc>
        <w:tc>
          <w:tcPr>
            <w:tcW w:w="1953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4,2</w:t>
            </w:r>
          </w:p>
        </w:tc>
        <w:tc>
          <w:tcPr>
            <w:tcW w:w="2925" w:type="dxa"/>
            <w:hideMark/>
          </w:tcPr>
          <w:p w:rsidR="00553A52" w:rsidRPr="00553A52" w:rsidRDefault="00553A52" w:rsidP="00741B69">
            <w:pPr>
              <w:spacing w:before="100" w:beforeAutospacing="1" w:after="100" w:afterAutospacing="1"/>
              <w:ind w:left="921"/>
              <w:jc w:val="center"/>
              <w:rPr>
                <w:sz w:val="28"/>
                <w:szCs w:val="28"/>
              </w:rPr>
            </w:pPr>
            <w:r w:rsidRPr="00553A52">
              <w:rPr>
                <w:sz w:val="28"/>
                <w:szCs w:val="28"/>
                <w:lang w:val="en-US"/>
              </w:rPr>
              <w:t>5,0</w:t>
            </w:r>
          </w:p>
        </w:tc>
      </w:tr>
    </w:tbl>
    <w:p w:rsidR="00553A52" w:rsidRPr="00553A52" w:rsidRDefault="00553A52" w:rsidP="00553A52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53A52">
        <w:rPr>
          <w:sz w:val="28"/>
          <w:szCs w:val="28"/>
        </w:rPr>
        <w:t>Сформулировать выводы.</w:t>
      </w:r>
    </w:p>
    <w:p w:rsidR="003868D4" w:rsidRDefault="0025367D" w:rsidP="00D55B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25367D" w:rsidRPr="0025367D" w:rsidRDefault="0025367D" w:rsidP="0025367D">
      <w:pPr>
        <w:pStyle w:val="a5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Территориальные индексы цен города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по отношении к городу В вычислим по следующей формуле:</w:t>
      </w:r>
    </w:p>
    <w:p w:rsidR="0025367D" w:rsidRDefault="0025367D" w:rsidP="0025367D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vertAlign w:val="subscript"/>
              <w:lang w:val="en-US"/>
            </w:rPr>
            <m:t>p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(А/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В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 (∑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)/(∑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25367D" w:rsidRDefault="0025367D" w:rsidP="002536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удобства расчетов построим вспомогательную таблицу 2:</w:t>
      </w:r>
    </w:p>
    <w:p w:rsidR="0025367D" w:rsidRDefault="0025367D" w:rsidP="002536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 Вспомогательная таблица для расчетов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5"/>
        <w:gridCol w:w="1413"/>
        <w:gridCol w:w="1713"/>
        <w:gridCol w:w="1558"/>
        <w:gridCol w:w="1277"/>
        <w:gridCol w:w="1275"/>
        <w:gridCol w:w="1240"/>
      </w:tblGrid>
      <w:tr w:rsidR="0025367D" w:rsidRPr="0025367D" w:rsidTr="0025367D">
        <w:trPr>
          <w:trHeight w:val="40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Продукт</w:t>
            </w:r>
          </w:p>
        </w:tc>
        <w:tc>
          <w:tcPr>
            <w:tcW w:w="1633" w:type="pct"/>
            <w:gridSpan w:val="2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Город</w:t>
            </w:r>
            <w:proofErr w:type="gramStart"/>
            <w:r w:rsidRPr="0025367D">
              <w:rPr>
                <w:szCs w:val="24"/>
              </w:rPr>
              <w:t xml:space="preserve"> А</w:t>
            </w:r>
            <w:proofErr w:type="gramEnd"/>
          </w:p>
        </w:tc>
        <w:tc>
          <w:tcPr>
            <w:tcW w:w="1481" w:type="pct"/>
            <w:gridSpan w:val="2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Город</w:t>
            </w:r>
            <w:proofErr w:type="gramStart"/>
            <w:r w:rsidRPr="0025367D">
              <w:rPr>
                <w:szCs w:val="24"/>
              </w:rPr>
              <w:t xml:space="preserve"> Б</w:t>
            </w:r>
            <w:proofErr w:type="gramEnd"/>
          </w:p>
        </w:tc>
        <w:tc>
          <w:tcPr>
            <w:tcW w:w="666" w:type="pct"/>
            <w:vMerge w:val="restar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color w:val="000000"/>
                <w:szCs w:val="24"/>
              </w:rPr>
            </w:pPr>
            <w:r w:rsidRPr="0025367D">
              <w:rPr>
                <w:noProof/>
                <w:color w:val="000000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542925" cy="219075"/>
                  <wp:effectExtent l="0" t="0" r="635" b="0"/>
                  <wp:wrapNone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5367D">
              <w:rPr>
                <w:noProof/>
                <w:color w:val="000000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0</wp:posOffset>
                  </wp:positionV>
                  <wp:extent cx="552450" cy="219075"/>
                  <wp:effectExtent l="0" t="0" r="0" b="0"/>
                  <wp:wrapNone/>
                  <wp:docPr id="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367D" w:rsidRPr="0025367D" w:rsidRDefault="0025367D" w:rsidP="0025367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48" w:type="pct"/>
            <w:vMerge w:val="restar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vMerge w:val="restar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 xml:space="preserve">Цена за </w:t>
            </w:r>
            <w:proofErr w:type="gramStart"/>
            <w:r w:rsidRPr="0025367D">
              <w:rPr>
                <w:szCs w:val="24"/>
              </w:rPr>
              <w:t>кг</w:t>
            </w:r>
            <w:proofErr w:type="gramEnd"/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Продано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 xml:space="preserve">Цена за </w:t>
            </w:r>
            <w:proofErr w:type="gramStart"/>
            <w:r w:rsidRPr="0025367D">
              <w:rPr>
                <w:szCs w:val="24"/>
              </w:rPr>
              <w:t>кг</w:t>
            </w:r>
            <w:proofErr w:type="gramEnd"/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Продано</w:t>
            </w:r>
          </w:p>
        </w:tc>
        <w:tc>
          <w:tcPr>
            <w:tcW w:w="666" w:type="pct"/>
            <w:vMerge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48" w:type="pct"/>
            <w:vMerge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vMerge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руб.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руб.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</w:t>
            </w:r>
          </w:p>
        </w:tc>
        <w:tc>
          <w:tcPr>
            <w:tcW w:w="666" w:type="pct"/>
            <w:vMerge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  <w:tc>
          <w:tcPr>
            <w:tcW w:w="648" w:type="pct"/>
            <w:vMerge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Молоко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8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76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8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608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608</w:t>
            </w: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Масло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47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45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44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2115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1980</w:t>
            </w: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Творог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20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68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23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1360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1564</w:t>
            </w:r>
          </w:p>
        </w:tc>
      </w:tr>
      <w:tr w:rsidR="0025367D" w:rsidRPr="0025367D" w:rsidTr="0025367D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Сыр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58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32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64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1856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2048</w:t>
            </w:r>
          </w:p>
        </w:tc>
      </w:tr>
      <w:tr w:rsidR="0025367D" w:rsidRPr="0025367D" w:rsidTr="0025367D">
        <w:trPr>
          <w:trHeight w:val="300"/>
        </w:trPr>
        <w:tc>
          <w:tcPr>
            <w:tcW w:w="572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Итого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-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-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-</w:t>
            </w:r>
          </w:p>
        </w:tc>
        <w:tc>
          <w:tcPr>
            <w:tcW w:w="667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-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5939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25367D" w:rsidRPr="0025367D" w:rsidRDefault="0025367D" w:rsidP="0025367D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6200</w:t>
            </w:r>
          </w:p>
        </w:tc>
      </w:tr>
    </w:tbl>
    <w:p w:rsidR="00553A52" w:rsidRPr="00553A52" w:rsidRDefault="00553A52" w:rsidP="00553A52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553A52">
        <w:rPr>
          <w:sz w:val="28"/>
          <w:szCs w:val="28"/>
          <w:lang w:val="en-US"/>
        </w:rPr>
        <w:t>I</w:t>
      </w:r>
      <w:r w:rsidRPr="00553A52">
        <w:rPr>
          <w:sz w:val="28"/>
          <w:szCs w:val="28"/>
          <w:vertAlign w:val="subscript"/>
          <w:lang w:val="en-US"/>
        </w:rPr>
        <w:t>p</w:t>
      </w:r>
      <w:proofErr w:type="spellEnd"/>
      <w:r w:rsidRPr="00553A52">
        <w:rPr>
          <w:sz w:val="28"/>
          <w:szCs w:val="28"/>
          <w:vertAlign w:val="subscript"/>
        </w:rPr>
        <w:t>(</w:t>
      </w:r>
      <w:proofErr w:type="gramEnd"/>
      <w:r w:rsidRPr="00553A52">
        <w:rPr>
          <w:sz w:val="28"/>
          <w:szCs w:val="28"/>
          <w:vertAlign w:val="subscript"/>
        </w:rPr>
        <w:t>А/Б)</w:t>
      </w:r>
      <w:r w:rsidRPr="00553A52">
        <w:rPr>
          <w:sz w:val="28"/>
          <w:szCs w:val="28"/>
        </w:rPr>
        <w:t>=(40488+38148+618+2310)/(42504+36828+808+2190) = 0,9907</w:t>
      </w:r>
    </w:p>
    <w:p w:rsidR="0025367D" w:rsidRDefault="0025367D" w:rsidP="0025367D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vertAlign w:val="subscript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А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В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5939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6200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9579</m:t>
          </m:r>
        </m:oMath>
      </m:oMathPara>
    </w:p>
    <w:p w:rsidR="00553A52" w:rsidRPr="00553A52" w:rsidRDefault="00553A52" w:rsidP="00553A52">
      <w:pPr>
        <w:spacing w:line="360" w:lineRule="auto"/>
        <w:ind w:firstLine="709"/>
        <w:jc w:val="both"/>
        <w:rPr>
          <w:sz w:val="28"/>
          <w:szCs w:val="28"/>
        </w:rPr>
      </w:pPr>
    </w:p>
    <w:p w:rsidR="00553A52" w:rsidRPr="00553A52" w:rsidRDefault="0025367D" w:rsidP="00553A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553A52" w:rsidRPr="00553A52">
        <w:rPr>
          <w:sz w:val="28"/>
          <w:szCs w:val="28"/>
        </w:rPr>
        <w:t xml:space="preserve">ерриториальный индекс </w:t>
      </w:r>
      <w:r w:rsidR="00741B69">
        <w:rPr>
          <w:sz w:val="28"/>
          <w:szCs w:val="28"/>
        </w:rPr>
        <w:t xml:space="preserve">цен </w:t>
      </w:r>
      <w:r w:rsidR="00553A52" w:rsidRPr="00553A52">
        <w:rPr>
          <w:sz w:val="28"/>
          <w:szCs w:val="28"/>
        </w:rPr>
        <w:t>на товары города</w:t>
      </w:r>
      <w:proofErr w:type="gramStart"/>
      <w:r w:rsidR="00553A52" w:rsidRPr="00553A52">
        <w:rPr>
          <w:sz w:val="28"/>
          <w:szCs w:val="28"/>
        </w:rPr>
        <w:t xml:space="preserve"> А</w:t>
      </w:r>
      <w:proofErr w:type="gramEnd"/>
      <w:r w:rsidR="00553A52" w:rsidRPr="00553A52">
        <w:rPr>
          <w:sz w:val="28"/>
          <w:szCs w:val="28"/>
        </w:rPr>
        <w:t xml:space="preserve"> по отношению к городу Б равен </w:t>
      </w:r>
      <w:r>
        <w:rPr>
          <w:sz w:val="28"/>
          <w:szCs w:val="28"/>
        </w:rPr>
        <w:t>0,</w:t>
      </w:r>
      <w:r w:rsidR="00741B69">
        <w:rPr>
          <w:sz w:val="28"/>
          <w:szCs w:val="28"/>
        </w:rPr>
        <w:t>9579</w:t>
      </w:r>
      <w:r w:rsidR="00553A52" w:rsidRPr="00553A52">
        <w:rPr>
          <w:sz w:val="28"/>
          <w:szCs w:val="28"/>
        </w:rPr>
        <w:t>.</w:t>
      </w:r>
    </w:p>
    <w:p w:rsidR="0025367D" w:rsidRPr="009E46D4" w:rsidRDefault="0025367D" w:rsidP="009E46D4">
      <w:pPr>
        <w:spacing w:line="360" w:lineRule="auto"/>
        <w:ind w:firstLine="708"/>
        <w:jc w:val="both"/>
        <w:rPr>
          <w:sz w:val="28"/>
          <w:szCs w:val="28"/>
        </w:rPr>
      </w:pPr>
      <w:r w:rsidRPr="009E46D4">
        <w:rPr>
          <w:sz w:val="28"/>
          <w:szCs w:val="28"/>
        </w:rPr>
        <w:t>Территориальные индексы цен города</w:t>
      </w:r>
      <w:proofErr w:type="gramStart"/>
      <w:r w:rsidRPr="009E46D4">
        <w:rPr>
          <w:sz w:val="28"/>
          <w:szCs w:val="28"/>
        </w:rPr>
        <w:t xml:space="preserve"> В</w:t>
      </w:r>
      <w:proofErr w:type="gramEnd"/>
      <w:r w:rsidRPr="009E46D4">
        <w:rPr>
          <w:sz w:val="28"/>
          <w:szCs w:val="28"/>
        </w:rPr>
        <w:t xml:space="preserve"> по отношении к городу А вычислим по следующей формуле:</w:t>
      </w:r>
    </w:p>
    <w:p w:rsidR="0025367D" w:rsidRDefault="0025367D" w:rsidP="0025367D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vertAlign w:val="subscript"/>
              <w:lang w:val="en-US"/>
            </w:rPr>
            <m:t>p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(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В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/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А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 (∑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)/(∑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741B69" w:rsidRDefault="00741B69" w:rsidP="0025367D">
      <w:pPr>
        <w:spacing w:line="360" w:lineRule="auto"/>
        <w:ind w:firstLine="709"/>
        <w:jc w:val="both"/>
        <w:rPr>
          <w:sz w:val="28"/>
          <w:szCs w:val="28"/>
        </w:rPr>
      </w:pPr>
    </w:p>
    <w:p w:rsidR="00741B69" w:rsidRDefault="00741B69" w:rsidP="0025367D">
      <w:pPr>
        <w:spacing w:line="360" w:lineRule="auto"/>
        <w:ind w:firstLine="709"/>
        <w:jc w:val="both"/>
        <w:rPr>
          <w:sz w:val="28"/>
          <w:szCs w:val="28"/>
        </w:rPr>
      </w:pPr>
    </w:p>
    <w:p w:rsidR="00741B69" w:rsidRDefault="00741B69" w:rsidP="002536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3. Вспомогательная таблица для расчетов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5"/>
        <w:gridCol w:w="1413"/>
        <w:gridCol w:w="1713"/>
        <w:gridCol w:w="1558"/>
        <w:gridCol w:w="1277"/>
        <w:gridCol w:w="1275"/>
        <w:gridCol w:w="1240"/>
      </w:tblGrid>
      <w:tr w:rsidR="00741B69" w:rsidRPr="00741B69" w:rsidTr="00741B69">
        <w:trPr>
          <w:trHeight w:val="405"/>
        </w:trPr>
        <w:tc>
          <w:tcPr>
            <w:tcW w:w="572" w:type="pct"/>
            <w:vMerge w:val="restar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Продукт</w:t>
            </w:r>
          </w:p>
        </w:tc>
        <w:tc>
          <w:tcPr>
            <w:tcW w:w="1633" w:type="pct"/>
            <w:gridSpan w:val="2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Город</w:t>
            </w:r>
            <w:proofErr w:type="gramStart"/>
            <w:r w:rsidRPr="0025367D">
              <w:rPr>
                <w:szCs w:val="24"/>
              </w:rPr>
              <w:t xml:space="preserve"> А</w:t>
            </w:r>
            <w:proofErr w:type="gramEnd"/>
          </w:p>
        </w:tc>
        <w:tc>
          <w:tcPr>
            <w:tcW w:w="1481" w:type="pct"/>
            <w:gridSpan w:val="2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Город</w:t>
            </w:r>
            <w:proofErr w:type="gramStart"/>
            <w:r w:rsidRPr="0025367D">
              <w:rPr>
                <w:szCs w:val="24"/>
              </w:rPr>
              <w:t xml:space="preserve"> Б</w:t>
            </w:r>
            <w:proofErr w:type="gramEnd"/>
          </w:p>
        </w:tc>
        <w:tc>
          <w:tcPr>
            <w:tcW w:w="666" w:type="pct"/>
            <w:vMerge w:val="restar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color w:val="000000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/>
                        <w:szCs w:val="24"/>
                        <w:vertAlign w:val="subscript"/>
                      </w:rPr>
                      <m:t>В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Cs w:val="24"/>
                        <w:vertAlign w:val="subscript"/>
                        <w:lang w:val="en-US"/>
                      </w:rPr>
                      <m:t>В</m:t>
                    </m:r>
                  </m:sub>
                </m:sSub>
              </m:oMath>
            </m:oMathPara>
          </w:p>
          <w:p w:rsidR="00741B69" w:rsidRPr="0025367D" w:rsidRDefault="00741B69" w:rsidP="00741B6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48" w:type="pct"/>
            <w:vMerge w:val="restar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szCs w:val="24"/>
              </w:rPr>
            </w:pPr>
          </w:p>
          <w:p w:rsidR="00741B69" w:rsidRPr="0025367D" w:rsidRDefault="00741B69" w:rsidP="00741B69">
            <w:pPr>
              <w:jc w:val="center"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/>
                        <w:szCs w:val="24"/>
                      </w:rPr>
                      <m:t>А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Cs w:val="24"/>
                        <w:vertAlign w:val="subscript"/>
                        <w:lang w:val="en-US"/>
                      </w:rPr>
                      <m:t>В</m:t>
                    </m:r>
                  </m:sub>
                </m:sSub>
              </m:oMath>
            </m:oMathPara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vMerge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 xml:space="preserve">Цена за </w:t>
            </w:r>
            <w:proofErr w:type="gramStart"/>
            <w:r w:rsidRPr="0025367D">
              <w:rPr>
                <w:szCs w:val="24"/>
              </w:rPr>
              <w:t>кг</w:t>
            </w:r>
            <w:proofErr w:type="gramEnd"/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Продано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 xml:space="preserve">Цена за </w:t>
            </w:r>
            <w:proofErr w:type="gramStart"/>
            <w:r w:rsidRPr="0025367D">
              <w:rPr>
                <w:szCs w:val="24"/>
              </w:rPr>
              <w:t>кг</w:t>
            </w:r>
            <w:proofErr w:type="gramEnd"/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Продано</w:t>
            </w:r>
          </w:p>
        </w:tc>
        <w:tc>
          <w:tcPr>
            <w:tcW w:w="666" w:type="pct"/>
            <w:vMerge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48" w:type="pct"/>
            <w:vMerge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vMerge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руб.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руб.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</w:t>
            </w:r>
          </w:p>
        </w:tc>
        <w:tc>
          <w:tcPr>
            <w:tcW w:w="666" w:type="pct"/>
            <w:vMerge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</w:p>
        </w:tc>
        <w:tc>
          <w:tcPr>
            <w:tcW w:w="648" w:type="pct"/>
            <w:vMerge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Молоко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8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76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8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544</w:t>
            </w:r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Масло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47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45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44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1716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1833</w:t>
            </w:r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Творог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20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68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23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1265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1100</w:t>
            </w:r>
          </w:p>
        </w:tc>
      </w:tr>
      <w:tr w:rsidR="00741B69" w:rsidRPr="00741B69" w:rsidTr="00741B69">
        <w:trPr>
          <w:trHeight w:val="315"/>
        </w:trPr>
        <w:tc>
          <w:tcPr>
            <w:tcW w:w="572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Сыр</w:t>
            </w:r>
          </w:p>
        </w:tc>
        <w:tc>
          <w:tcPr>
            <w:tcW w:w="738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58</w:t>
            </w:r>
          </w:p>
        </w:tc>
        <w:tc>
          <w:tcPr>
            <w:tcW w:w="895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32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64</w:t>
            </w:r>
          </w:p>
        </w:tc>
        <w:tc>
          <w:tcPr>
            <w:tcW w:w="667" w:type="pct"/>
            <w:shd w:val="clear" w:color="000000" w:fill="FFFFFF"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25367D">
              <w:rPr>
                <w:szCs w:val="24"/>
              </w:rPr>
              <w:t>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1536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1392</w:t>
            </w:r>
          </w:p>
        </w:tc>
      </w:tr>
      <w:tr w:rsidR="00741B69" w:rsidRPr="00741B69" w:rsidTr="00741B69">
        <w:trPr>
          <w:trHeight w:val="300"/>
        </w:trPr>
        <w:tc>
          <w:tcPr>
            <w:tcW w:w="572" w:type="pc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741B69">
              <w:rPr>
                <w:szCs w:val="24"/>
              </w:rPr>
              <w:t>Итого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741B69">
              <w:rPr>
                <w:szCs w:val="24"/>
              </w:rPr>
              <w:t>-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741B69">
              <w:rPr>
                <w:szCs w:val="24"/>
              </w:rPr>
              <w:t>-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741B69">
              <w:rPr>
                <w:szCs w:val="24"/>
              </w:rPr>
              <w:t>-</w:t>
            </w:r>
          </w:p>
        </w:tc>
        <w:tc>
          <w:tcPr>
            <w:tcW w:w="667" w:type="pct"/>
            <w:shd w:val="clear" w:color="auto" w:fill="auto"/>
            <w:noWrap/>
            <w:vAlign w:val="center"/>
            <w:hideMark/>
          </w:tcPr>
          <w:p w:rsidR="00741B69" w:rsidRPr="0025367D" w:rsidRDefault="00741B69" w:rsidP="00741B69">
            <w:pPr>
              <w:jc w:val="center"/>
              <w:rPr>
                <w:szCs w:val="24"/>
              </w:rPr>
            </w:pPr>
            <w:r w:rsidRPr="00741B69">
              <w:rPr>
                <w:szCs w:val="24"/>
              </w:rPr>
              <w:t>-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5061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741B69" w:rsidRPr="00741B69" w:rsidRDefault="00741B69" w:rsidP="00741B69">
            <w:pPr>
              <w:jc w:val="center"/>
              <w:rPr>
                <w:color w:val="000000"/>
                <w:szCs w:val="24"/>
              </w:rPr>
            </w:pPr>
            <w:r w:rsidRPr="00741B69">
              <w:rPr>
                <w:color w:val="000000"/>
                <w:szCs w:val="24"/>
              </w:rPr>
              <w:t>4869</w:t>
            </w:r>
          </w:p>
        </w:tc>
      </w:tr>
    </w:tbl>
    <w:p w:rsidR="00741B69" w:rsidRDefault="00741B69" w:rsidP="00741B69">
      <w:pPr>
        <w:spacing w:line="360" w:lineRule="auto"/>
        <w:ind w:firstLine="709"/>
        <w:jc w:val="both"/>
        <w:rPr>
          <w:sz w:val="28"/>
          <w:szCs w:val="28"/>
        </w:rPr>
      </w:pPr>
    </w:p>
    <w:p w:rsidR="00741B69" w:rsidRDefault="00741B69" w:rsidP="00741B69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vertAlign w:val="subscript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В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А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5061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4869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=1,039</m:t>
          </m:r>
        </m:oMath>
      </m:oMathPara>
    </w:p>
    <w:p w:rsidR="00741B69" w:rsidRDefault="00741B69" w:rsidP="00741B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553A52">
        <w:rPr>
          <w:sz w:val="28"/>
          <w:szCs w:val="28"/>
        </w:rPr>
        <w:t>ерриториальный индекс</w:t>
      </w:r>
      <w:r>
        <w:rPr>
          <w:sz w:val="28"/>
          <w:szCs w:val="28"/>
        </w:rPr>
        <w:t xml:space="preserve"> цен</w:t>
      </w:r>
      <w:r w:rsidRPr="00553A52">
        <w:rPr>
          <w:sz w:val="28"/>
          <w:szCs w:val="28"/>
        </w:rPr>
        <w:t xml:space="preserve"> на товары города</w:t>
      </w:r>
      <w:proofErr w:type="gramStart"/>
      <w:r w:rsidRPr="00553A5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 w:rsidRPr="00553A52">
        <w:rPr>
          <w:sz w:val="28"/>
          <w:szCs w:val="28"/>
        </w:rPr>
        <w:t xml:space="preserve"> по отношению к городу </w:t>
      </w:r>
      <w:r>
        <w:rPr>
          <w:sz w:val="28"/>
          <w:szCs w:val="28"/>
        </w:rPr>
        <w:t>А</w:t>
      </w:r>
      <w:r w:rsidRPr="00553A52">
        <w:rPr>
          <w:sz w:val="28"/>
          <w:szCs w:val="28"/>
        </w:rPr>
        <w:t xml:space="preserve"> равен </w:t>
      </w:r>
      <w:r>
        <w:rPr>
          <w:sz w:val="28"/>
          <w:szCs w:val="28"/>
        </w:rPr>
        <w:t>1,039</w:t>
      </w:r>
      <w:r w:rsidRPr="00553A5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E46D4" w:rsidRDefault="009E46D4" w:rsidP="009E46D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Составим вспомогательную таблицу для расчетов</w:t>
      </w:r>
    </w:p>
    <w:tbl>
      <w:tblPr>
        <w:tblW w:w="5000" w:type="pct"/>
        <w:tblLayout w:type="fixed"/>
        <w:tblLook w:val="04A0"/>
      </w:tblPr>
      <w:tblGrid>
        <w:gridCol w:w="911"/>
        <w:gridCol w:w="1462"/>
        <w:gridCol w:w="1562"/>
        <w:gridCol w:w="1277"/>
        <w:gridCol w:w="1275"/>
        <w:gridCol w:w="1330"/>
        <w:gridCol w:w="877"/>
        <w:gridCol w:w="877"/>
      </w:tblGrid>
      <w:tr w:rsidR="009E46D4" w:rsidRPr="009E46D4" w:rsidTr="009E46D4">
        <w:trPr>
          <w:trHeight w:val="645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№</w:t>
            </w:r>
          </w:p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 xml:space="preserve">Произведено продукции (тыс. </w:t>
            </w:r>
            <w:proofErr w:type="spellStart"/>
            <w:proofErr w:type="gramStart"/>
            <w:r w:rsidRPr="009E46D4">
              <w:rPr>
                <w:color w:val="000000"/>
                <w:szCs w:val="24"/>
              </w:rPr>
              <w:t>шт</w:t>
            </w:r>
            <w:proofErr w:type="spellEnd"/>
            <w:proofErr w:type="gramEnd"/>
            <w:r w:rsidRPr="009E46D4">
              <w:rPr>
                <w:color w:val="000000"/>
                <w:szCs w:val="24"/>
              </w:rPr>
              <w:t>)</w:t>
            </w:r>
          </w:p>
        </w:tc>
        <w:tc>
          <w:tcPr>
            <w:tcW w:w="1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 xml:space="preserve">Себестоимость продукции (тыс. </w:t>
            </w:r>
            <w:proofErr w:type="spellStart"/>
            <w:r w:rsidRPr="009E46D4">
              <w:rPr>
                <w:color w:val="000000"/>
                <w:szCs w:val="24"/>
              </w:rPr>
              <w:t>руб</w:t>
            </w:r>
            <w:proofErr w:type="spellEnd"/>
            <w:r w:rsidRPr="009E46D4">
              <w:rPr>
                <w:color w:val="000000"/>
                <w:szCs w:val="24"/>
              </w:rPr>
              <w:t>)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Затраты, млн</w:t>
            </w:r>
            <w:proofErr w:type="gramStart"/>
            <w:r w:rsidRPr="009E46D4">
              <w:rPr>
                <w:color w:val="000000"/>
                <w:szCs w:val="24"/>
              </w:rPr>
              <w:t>.р</w:t>
            </w:r>
            <w:proofErr w:type="gramEnd"/>
            <w:r w:rsidRPr="009E46D4">
              <w:rPr>
                <w:color w:val="000000"/>
                <w:szCs w:val="24"/>
              </w:rPr>
              <w:t>уб.</w:t>
            </w:r>
          </w:p>
        </w:tc>
      </w:tr>
      <w:tr w:rsidR="009E46D4" w:rsidRPr="009E46D4" w:rsidTr="009E46D4">
        <w:trPr>
          <w:trHeight w:val="453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q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q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z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z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z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0</w:t>
            </w:r>
            <w:r w:rsidRPr="009E46D4">
              <w:rPr>
                <w:i/>
                <w:color w:val="000000"/>
                <w:szCs w:val="24"/>
              </w:rPr>
              <w:t>q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z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1</w:t>
            </w:r>
            <w:r w:rsidRPr="009E46D4">
              <w:rPr>
                <w:i/>
                <w:color w:val="000000"/>
                <w:szCs w:val="24"/>
              </w:rPr>
              <w:t>q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i/>
                <w:color w:val="000000"/>
                <w:szCs w:val="24"/>
              </w:rPr>
            </w:pPr>
            <w:r w:rsidRPr="009E46D4">
              <w:rPr>
                <w:i/>
                <w:color w:val="000000"/>
                <w:szCs w:val="24"/>
              </w:rPr>
              <w:t>z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0</w:t>
            </w:r>
            <w:r w:rsidRPr="009E46D4">
              <w:rPr>
                <w:i/>
                <w:color w:val="000000"/>
                <w:szCs w:val="24"/>
              </w:rPr>
              <w:t>q</w:t>
            </w:r>
            <w:r w:rsidRPr="009E46D4">
              <w:rPr>
                <w:i/>
                <w:color w:val="000000"/>
                <w:szCs w:val="24"/>
                <w:vertAlign w:val="subscript"/>
              </w:rPr>
              <w:t>1</w:t>
            </w:r>
          </w:p>
        </w:tc>
      </w:tr>
      <w:tr w:rsidR="009E46D4" w:rsidRPr="009E46D4" w:rsidTr="009E46D4">
        <w:trPr>
          <w:trHeight w:val="315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52,0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25,0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12,5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13,0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650,0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325,0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312,5</w:t>
            </w:r>
          </w:p>
        </w:tc>
      </w:tr>
      <w:tr w:rsidR="009E46D4" w:rsidRPr="009E46D4" w:rsidTr="009E46D4">
        <w:trPr>
          <w:trHeight w:val="315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2,0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92,0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86,0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10,1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10,3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929,2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885,8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868,6</w:t>
            </w:r>
          </w:p>
        </w:tc>
      </w:tr>
      <w:tr w:rsidR="009E46D4" w:rsidRPr="009E46D4" w:rsidTr="009E46D4">
        <w:trPr>
          <w:trHeight w:val="315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3,0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38,0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61,0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4,2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  <w:lang w:val="en-US"/>
              </w:rPr>
              <w:t>5,0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159,6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305,0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256,2</w:t>
            </w:r>
          </w:p>
        </w:tc>
      </w:tr>
      <w:tr w:rsidR="009E46D4" w:rsidRPr="009E46D4" w:rsidTr="009E46D4">
        <w:trPr>
          <w:trHeight w:val="315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Итого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182,0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172,0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1738,8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1515,8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D4" w:rsidRPr="009E46D4" w:rsidRDefault="009E46D4" w:rsidP="009E46D4">
            <w:pPr>
              <w:jc w:val="center"/>
              <w:rPr>
                <w:color w:val="000000"/>
                <w:szCs w:val="24"/>
              </w:rPr>
            </w:pPr>
            <w:r w:rsidRPr="009E46D4">
              <w:rPr>
                <w:color w:val="000000"/>
                <w:szCs w:val="24"/>
              </w:rPr>
              <w:t>1437,3</w:t>
            </w:r>
          </w:p>
        </w:tc>
      </w:tr>
    </w:tbl>
    <w:p w:rsidR="009E46D4" w:rsidRDefault="009E46D4" w:rsidP="009E46D4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9E46D4" w:rsidRPr="009E46D4" w:rsidRDefault="009E46D4" w:rsidP="009E46D4">
      <w:pPr>
        <w:pStyle w:val="a5"/>
        <w:spacing w:line="360" w:lineRule="auto"/>
        <w:ind w:left="709"/>
        <w:jc w:val="both"/>
        <w:rPr>
          <w:sz w:val="28"/>
          <w:szCs w:val="28"/>
        </w:rPr>
      </w:pPr>
      <w:r w:rsidRPr="009E46D4">
        <w:rPr>
          <w:sz w:val="28"/>
          <w:szCs w:val="28"/>
        </w:rPr>
        <w:t>Индекс физического объема  переменного состава рассчитывается по формуле:</w:t>
      </w:r>
      <m:oMath>
        <m:r>
          <w:rPr>
            <w:rFonts w:ascii="Cambria Math" w:hAnsi="Cambria Math"/>
            <w:sz w:val="28"/>
            <w:szCs w:val="28"/>
          </w:rPr>
          <m:t xml:space="preserve">              </m:t>
        </m:r>
        <m:r>
          <w:rPr>
            <w:rFonts w:ascii="Cambria Math"/>
            <w:szCs w:val="24"/>
          </w:rPr>
          <m:t xml:space="preserve"> </m:t>
        </m:r>
        <m:sSub>
          <m:sSubPr>
            <m:ctrlPr>
              <w:rPr>
                <w:rFonts w:asci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Cs w:val="24"/>
              </w:rPr>
              <m:t>перем</m:t>
            </m:r>
            <w:proofErr w:type="gramStart"/>
            <m:r>
              <w:rPr>
                <w:rFonts w:ascii="Cambria Math" w:hAnsi="Cambria Math"/>
                <w:szCs w:val="24"/>
              </w:rPr>
              <m:t>.</m:t>
            </m:r>
            <m:r>
              <w:rPr>
                <w:rFonts w:ascii="Cambria Math" w:hAnsi="Cambria Math"/>
                <w:szCs w:val="24"/>
              </w:rPr>
              <m:t>с</m:t>
            </m:r>
            <w:proofErr w:type="gramEnd"/>
            <m:r>
              <w:rPr>
                <w:rFonts w:ascii="Cambria Math" w:hAnsi="Cambria Math"/>
                <w:szCs w:val="24"/>
              </w:rPr>
              <m:t>ост.</m:t>
            </m:r>
          </m:sub>
        </m:sSub>
        <m:r>
          <w:rPr>
            <w:rFonts w:ascii="Cambria Math"/>
            <w:szCs w:val="24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den>
        </m:f>
        <m:r>
          <w:rPr>
            <w:rFonts w:ascii="Cambria Math"/>
            <w:sz w:val="28"/>
            <w:szCs w:val="28"/>
          </w:rPr>
          <m:t>÷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</m:oMath>
    </w:p>
    <w:p w:rsidR="009E46D4" w:rsidRPr="00E0629B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перем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sz w:val="28"/>
                <w:szCs w:val="28"/>
              </w:rPr>
              <m:t>сост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1515,8</m:t>
            </m:r>
          </m:num>
          <m:den>
            <m:r>
              <w:rPr>
                <w:rFonts w:ascii="Cambria Math"/>
                <w:sz w:val="28"/>
                <w:szCs w:val="28"/>
              </w:rPr>
              <m:t>172,0</m:t>
            </m:r>
          </m:den>
        </m:f>
        <m:r>
          <w:rPr>
            <w:rFonts w:ascii="Cambria Math" w:hAnsi="Cambria Math"/>
            <w:sz w:val="28"/>
            <w:szCs w:val="28"/>
          </w:rPr>
          <m:t>÷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1738,8</m:t>
            </m:r>
          </m:num>
          <m:den>
            <m:r>
              <w:rPr>
                <w:rFonts w:ascii="Cambria Math"/>
                <w:sz w:val="28"/>
                <w:szCs w:val="28"/>
              </w:rPr>
              <m:t>182,0</m:t>
            </m:r>
          </m:den>
        </m:f>
        <m:r>
          <w:rPr>
            <w:rFonts w:ascii="Cambria Math"/>
            <w:sz w:val="28"/>
            <w:szCs w:val="28"/>
          </w:rPr>
          <m:t>=8,8128</m:t>
        </m:r>
        <m:r>
          <w:rPr>
            <w:rFonts w:ascii="Cambria Math" w:hAnsi="Cambria Math"/>
            <w:sz w:val="28"/>
            <w:szCs w:val="28"/>
          </w:rPr>
          <m:t>÷</m:t>
        </m:r>
        <m:r>
          <w:rPr>
            <w:rFonts w:ascii="Cambria Math"/>
            <w:sz w:val="28"/>
            <w:szCs w:val="28"/>
          </w:rPr>
          <m:t>9,5538=0,922</m:t>
        </m:r>
      </m:oMath>
      <w:r w:rsidR="00E0629B">
        <w:rPr>
          <w:rFonts w:eastAsiaTheme="minorEastAsia"/>
          <w:sz w:val="28"/>
          <w:szCs w:val="28"/>
        </w:rPr>
        <w:t xml:space="preserve"> или 92,2%</w:t>
      </w:r>
    </w:p>
    <w:p w:rsidR="009E46D4" w:rsidRPr="009E46D4" w:rsidRDefault="009E46D4" w:rsidP="009E46D4">
      <w:pPr>
        <w:spacing w:line="360" w:lineRule="auto"/>
        <w:ind w:firstLine="709"/>
        <w:jc w:val="both"/>
        <w:rPr>
          <w:sz w:val="28"/>
          <w:szCs w:val="28"/>
        </w:rPr>
      </w:pPr>
      <w:r w:rsidRPr="009E46D4">
        <w:rPr>
          <w:sz w:val="28"/>
          <w:szCs w:val="28"/>
        </w:rPr>
        <w:t xml:space="preserve">Индекс </w:t>
      </w:r>
      <w:r w:rsidR="00330EC9">
        <w:rPr>
          <w:sz w:val="28"/>
          <w:szCs w:val="28"/>
        </w:rPr>
        <w:t>себестоимости</w:t>
      </w:r>
      <w:r w:rsidRPr="009E46D4">
        <w:rPr>
          <w:sz w:val="28"/>
          <w:szCs w:val="28"/>
        </w:rPr>
        <w:t xml:space="preserve"> фиксированного состава рассчитывают по формуле:</w:t>
      </w:r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sz w:val="28"/>
                  <w:szCs w:val="28"/>
                </w:rPr>
                <m:t>фикс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сост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/>
              <w:sz w:val="28"/>
              <w:szCs w:val="28"/>
            </w:rPr>
            <m:t>÷</m:t>
          </m:r>
          <m:f>
            <m:f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фикс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sz w:val="28"/>
                <w:szCs w:val="28"/>
              </w:rPr>
              <m:t>сост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8,8128</m:t>
        </m:r>
        <m:r>
          <w:rPr>
            <w:rFonts w:ascii="Cambria Math"/>
            <w:sz w:val="28"/>
            <w:szCs w:val="28"/>
          </w:rPr>
          <m:t>÷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1437,3</m:t>
            </m:r>
          </m:num>
          <m:den>
            <m:r>
              <w:rPr>
                <w:rFonts w:ascii="Cambria Math"/>
                <w:sz w:val="28"/>
                <w:szCs w:val="28"/>
              </w:rPr>
              <m:t>172,0</m:t>
            </m:r>
          </m:den>
        </m:f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8,8128</m:t>
        </m:r>
        <m:r>
          <w:rPr>
            <w:rFonts w:ascii="Cambria Math"/>
            <w:sz w:val="28"/>
            <w:szCs w:val="28"/>
          </w:rPr>
          <m:t>÷</m:t>
        </m:r>
        <m:r>
          <w:rPr>
            <w:rFonts w:ascii="Cambria Math"/>
            <w:sz w:val="28"/>
            <w:szCs w:val="28"/>
          </w:rPr>
          <m:t>8,3564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1,055</m:t>
        </m:r>
      </m:oMath>
      <w:r w:rsidR="00E0629B">
        <w:rPr>
          <w:rFonts w:eastAsiaTheme="minorEastAsia"/>
          <w:sz w:val="28"/>
          <w:szCs w:val="28"/>
        </w:rPr>
        <w:t xml:space="preserve"> или 105,5%.</w:t>
      </w:r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9E46D4">
        <w:rPr>
          <w:rFonts w:eastAsiaTheme="minorEastAsia"/>
          <w:sz w:val="28"/>
          <w:szCs w:val="28"/>
        </w:rPr>
        <w:t>Инде</w:t>
      </w:r>
      <w:proofErr w:type="gramStart"/>
      <w:r w:rsidRPr="009E46D4">
        <w:rPr>
          <w:rFonts w:eastAsiaTheme="minorEastAsia"/>
          <w:sz w:val="28"/>
          <w:szCs w:val="28"/>
        </w:rPr>
        <w:t>кс стр</w:t>
      </w:r>
      <w:proofErr w:type="gramEnd"/>
      <w:r w:rsidRPr="009E46D4">
        <w:rPr>
          <w:rFonts w:eastAsiaTheme="minorEastAsia"/>
          <w:sz w:val="28"/>
          <w:szCs w:val="28"/>
        </w:rPr>
        <w:t xml:space="preserve">уктурных сдвигов рассчитывается по формуле: </w:t>
      </w:r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sz w:val="28"/>
                  <w:szCs w:val="28"/>
                </w:rPr>
                <m:t>структ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уры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/>
              <w:sz w:val="28"/>
              <w:szCs w:val="28"/>
            </w:rPr>
            <m:t>÷</m:t>
          </m:r>
          <m:f>
            <m:fPr>
              <m:ctrlPr>
                <w:rPr>
                  <w:rFonts w:asci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струк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уры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8,3564</m:t>
        </m:r>
        <m:r>
          <w:rPr>
            <w:rFonts w:ascii="Cambria Math"/>
            <w:sz w:val="28"/>
            <w:szCs w:val="28"/>
          </w:rPr>
          <m:t>÷</m:t>
        </m:r>
        <m:r>
          <w:rPr>
            <w:rFonts w:ascii="Cambria Math"/>
            <w:sz w:val="28"/>
            <w:szCs w:val="28"/>
          </w:rPr>
          <m:t>9,5538=0,875</m:t>
        </m:r>
      </m:oMath>
      <w:r w:rsidR="00E0629B">
        <w:rPr>
          <w:rFonts w:eastAsiaTheme="minorEastAsia"/>
          <w:sz w:val="28"/>
          <w:szCs w:val="28"/>
        </w:rPr>
        <w:t xml:space="preserve"> или 87,5%.</w:t>
      </w:r>
    </w:p>
    <w:p w:rsidR="00330EC9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9E46D4">
        <w:rPr>
          <w:rFonts w:eastAsiaTheme="minorEastAsia"/>
          <w:sz w:val="28"/>
          <w:szCs w:val="28"/>
        </w:rPr>
        <w:t xml:space="preserve">Проверка </w:t>
      </w:r>
      <w:r w:rsidRPr="009E46D4">
        <w:rPr>
          <w:rFonts w:eastAsiaTheme="minorEastAsia"/>
          <w:i/>
          <w:sz w:val="28"/>
          <w:szCs w:val="28"/>
          <w:lang w:val="en-US"/>
        </w:rPr>
        <w:t>I</w:t>
      </w:r>
      <w:proofErr w:type="spellStart"/>
      <w:r w:rsidRPr="009E46D4">
        <w:rPr>
          <w:rFonts w:eastAsiaTheme="minorEastAsia"/>
          <w:sz w:val="28"/>
          <w:szCs w:val="28"/>
          <w:vertAlign w:val="subscript"/>
        </w:rPr>
        <w:t>перем</w:t>
      </w:r>
      <w:proofErr w:type="gramStart"/>
      <w:r w:rsidRPr="009E46D4">
        <w:rPr>
          <w:rFonts w:eastAsiaTheme="minorEastAsia"/>
          <w:sz w:val="28"/>
          <w:szCs w:val="28"/>
          <w:vertAlign w:val="subscript"/>
        </w:rPr>
        <w:t>.с</w:t>
      </w:r>
      <w:proofErr w:type="gramEnd"/>
      <w:r w:rsidRPr="009E46D4">
        <w:rPr>
          <w:rFonts w:eastAsiaTheme="minorEastAsia"/>
          <w:sz w:val="28"/>
          <w:szCs w:val="28"/>
          <w:vertAlign w:val="subscript"/>
        </w:rPr>
        <w:t>ост.</w:t>
      </w:r>
      <w:r w:rsidRPr="009E46D4">
        <w:rPr>
          <w:rFonts w:eastAsiaTheme="minorEastAsia"/>
          <w:sz w:val="28"/>
          <w:szCs w:val="28"/>
        </w:rPr>
        <w:t>=</w:t>
      </w:r>
      <w:proofErr w:type="spellEnd"/>
      <w:r w:rsidRPr="009E46D4">
        <w:rPr>
          <w:rFonts w:eastAsiaTheme="minorEastAsia"/>
          <w:i/>
          <w:sz w:val="28"/>
          <w:szCs w:val="28"/>
          <w:lang w:val="en-US"/>
        </w:rPr>
        <w:t>I</w:t>
      </w:r>
      <w:proofErr w:type="spellStart"/>
      <w:r w:rsidRPr="009E46D4">
        <w:rPr>
          <w:rFonts w:eastAsiaTheme="minorEastAsia"/>
          <w:sz w:val="28"/>
          <w:szCs w:val="28"/>
          <w:vertAlign w:val="subscript"/>
        </w:rPr>
        <w:t>фикс.сост</w:t>
      </w:r>
      <w:proofErr w:type="spellEnd"/>
      <w:r w:rsidRPr="009E46D4">
        <w:rPr>
          <w:rFonts w:eastAsiaTheme="minorEastAsia"/>
          <w:sz w:val="28"/>
          <w:szCs w:val="28"/>
          <w:vertAlign w:val="subscript"/>
        </w:rPr>
        <w:t>.</w:t>
      </w:r>
      <w:r w:rsidRPr="009E46D4">
        <w:rPr>
          <w:rFonts w:eastAsiaTheme="minorEastAsia"/>
          <w:sz w:val="28"/>
          <w:szCs w:val="28"/>
        </w:rPr>
        <w:t>*</w:t>
      </w:r>
      <w:r w:rsidRPr="009E46D4">
        <w:rPr>
          <w:rFonts w:eastAsiaTheme="minorEastAsia"/>
          <w:i/>
          <w:sz w:val="28"/>
          <w:szCs w:val="28"/>
          <w:lang w:val="en-US"/>
        </w:rPr>
        <w:t>I</w:t>
      </w:r>
      <w:r w:rsidRPr="009E46D4">
        <w:rPr>
          <w:rFonts w:eastAsiaTheme="minorEastAsia"/>
          <w:sz w:val="28"/>
          <w:szCs w:val="28"/>
          <w:vertAlign w:val="subscript"/>
        </w:rPr>
        <w:t xml:space="preserve">структуры  </w:t>
      </w:r>
      <w:r w:rsidRPr="009E46D4">
        <w:rPr>
          <w:rFonts w:eastAsiaTheme="minorEastAsia"/>
          <w:sz w:val="28"/>
          <w:szCs w:val="28"/>
        </w:rPr>
        <w:t xml:space="preserve"> </w:t>
      </w:r>
      <w:r w:rsidR="00E0629B">
        <w:rPr>
          <w:rFonts w:eastAsiaTheme="minorEastAsia"/>
          <w:sz w:val="28"/>
          <w:szCs w:val="28"/>
        </w:rPr>
        <w:t xml:space="preserve">0,922 </w:t>
      </w:r>
      <w:r w:rsidRPr="009E46D4">
        <w:rPr>
          <w:rFonts w:eastAsiaTheme="minorEastAsia"/>
          <w:sz w:val="28"/>
          <w:szCs w:val="28"/>
        </w:rPr>
        <w:t>=</w:t>
      </w:r>
      <w:r w:rsidR="00E0629B">
        <w:rPr>
          <w:rFonts w:eastAsiaTheme="minorEastAsia"/>
          <w:sz w:val="28"/>
          <w:szCs w:val="28"/>
        </w:rPr>
        <w:t xml:space="preserve"> 1,055 </w:t>
      </w:r>
      <w:r w:rsidRPr="009E46D4">
        <w:rPr>
          <w:rFonts w:eastAsiaTheme="minorEastAsia"/>
          <w:sz w:val="28"/>
          <w:szCs w:val="28"/>
        </w:rPr>
        <w:t>*</w:t>
      </w:r>
      <w:r w:rsidR="00E0629B">
        <w:rPr>
          <w:rFonts w:eastAsiaTheme="minorEastAsia"/>
          <w:sz w:val="28"/>
          <w:szCs w:val="28"/>
        </w:rPr>
        <w:t xml:space="preserve"> 0,875</w:t>
      </w:r>
      <w:r w:rsidRPr="009E46D4">
        <w:rPr>
          <w:rFonts w:eastAsiaTheme="minorEastAsia"/>
          <w:sz w:val="28"/>
          <w:szCs w:val="28"/>
        </w:rPr>
        <w:t xml:space="preserve">. </w:t>
      </w:r>
    </w:p>
    <w:p w:rsidR="009E46D4" w:rsidRPr="009E46D4" w:rsidRDefault="009E46D4" w:rsidP="009E46D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9E46D4">
        <w:rPr>
          <w:rFonts w:eastAsiaTheme="minorEastAsia"/>
          <w:sz w:val="28"/>
          <w:szCs w:val="28"/>
        </w:rPr>
        <w:t xml:space="preserve">Равенство верное </w:t>
      </w:r>
      <w:r w:rsidR="00E0629B">
        <w:rPr>
          <w:rFonts w:eastAsiaTheme="minorEastAsia"/>
          <w:sz w:val="28"/>
          <w:szCs w:val="28"/>
        </w:rPr>
        <w:t>0,922=0,922</w:t>
      </w:r>
      <w:r w:rsidRPr="009E46D4">
        <w:rPr>
          <w:rFonts w:eastAsiaTheme="minorEastAsia"/>
          <w:sz w:val="28"/>
          <w:szCs w:val="28"/>
        </w:rPr>
        <w:t>.</w:t>
      </w:r>
    </w:p>
    <w:p w:rsidR="009E46D4" w:rsidRPr="009E46D4" w:rsidRDefault="00E0629B" w:rsidP="009E46D4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 изменении </w:t>
      </w:r>
      <w:r w:rsidR="00330EC9">
        <w:rPr>
          <w:sz w:val="28"/>
          <w:szCs w:val="28"/>
        </w:rPr>
        <w:t xml:space="preserve">всех факторов </w:t>
      </w:r>
      <w:r>
        <w:rPr>
          <w:sz w:val="28"/>
          <w:szCs w:val="28"/>
        </w:rPr>
        <w:t>себестоимость снизил</w:t>
      </w:r>
      <w:r w:rsidR="00330EC9">
        <w:rPr>
          <w:sz w:val="28"/>
          <w:szCs w:val="28"/>
        </w:rPr>
        <w:t>а</w:t>
      </w:r>
      <w:r>
        <w:rPr>
          <w:sz w:val="28"/>
          <w:szCs w:val="28"/>
        </w:rPr>
        <w:t>сь на 7,8% (</w:t>
      </w:r>
      <w:r w:rsidR="00330EC9">
        <w:rPr>
          <w:sz w:val="28"/>
          <w:szCs w:val="28"/>
        </w:rPr>
        <w:t>100,0-92,2%), за счет изменения структуры себестоимости возросла на 5,5% (105,5-100,0%), за счет изменения объема производства снизилась на 2,5% (100,0-87,5%).</w:t>
      </w:r>
    </w:p>
    <w:p w:rsidR="0098085D" w:rsidRDefault="0098085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8085D" w:rsidRPr="007C27B5" w:rsidRDefault="0098085D" w:rsidP="0098085D">
      <w:pPr>
        <w:shd w:val="clear" w:color="auto" w:fill="FFFFFF"/>
        <w:spacing w:line="360" w:lineRule="auto"/>
        <w:ind w:firstLine="709"/>
        <w:jc w:val="center"/>
        <w:rPr>
          <w:bCs/>
          <w:sz w:val="28"/>
          <w:szCs w:val="28"/>
        </w:rPr>
      </w:pPr>
      <w:r w:rsidRPr="007C27B5">
        <w:rPr>
          <w:bCs/>
          <w:sz w:val="28"/>
          <w:szCs w:val="28"/>
        </w:rPr>
        <w:lastRenderedPageBreak/>
        <w:t>Список использованной  литературы</w:t>
      </w:r>
    </w:p>
    <w:p w:rsidR="0098085D" w:rsidRPr="007C27B5" w:rsidRDefault="0098085D" w:rsidP="0098085D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</w:p>
    <w:p w:rsidR="0098085D" w:rsidRPr="007C27B5" w:rsidRDefault="0098085D" w:rsidP="0098085D">
      <w:pPr>
        <w:tabs>
          <w:tab w:val="left" w:pos="360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C27B5">
        <w:rPr>
          <w:sz w:val="28"/>
          <w:szCs w:val="28"/>
        </w:rPr>
        <w:t xml:space="preserve">1 Гусаров В.М. Статистика: учеб. Пособие для студентов вузов, обучающихся по экономическим специальностям / Гусаров В.М., Кузнецова Е.И. - </w:t>
      </w:r>
      <w:r>
        <w:rPr>
          <w:sz w:val="28"/>
          <w:szCs w:val="28"/>
        </w:rPr>
        <w:t>4</w:t>
      </w:r>
      <w:r w:rsidRPr="007C27B5">
        <w:rPr>
          <w:sz w:val="28"/>
          <w:szCs w:val="28"/>
        </w:rPr>
        <w:t xml:space="preserve">-е изд., </w:t>
      </w:r>
      <w:proofErr w:type="spellStart"/>
      <w:r w:rsidRPr="007C27B5">
        <w:rPr>
          <w:sz w:val="28"/>
          <w:szCs w:val="28"/>
        </w:rPr>
        <w:t>перераб</w:t>
      </w:r>
      <w:proofErr w:type="spellEnd"/>
      <w:r w:rsidRPr="007C27B5">
        <w:rPr>
          <w:sz w:val="28"/>
          <w:szCs w:val="28"/>
        </w:rPr>
        <w:t xml:space="preserve">. и доп. - М.: ЮНИТИ-ДАНА, </w:t>
      </w:r>
      <w:r w:rsidRPr="007C27B5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012</w:t>
      </w:r>
      <w:r w:rsidRPr="007C27B5">
        <w:rPr>
          <w:iCs/>
          <w:sz w:val="28"/>
          <w:szCs w:val="28"/>
        </w:rPr>
        <w:t xml:space="preserve">. – 471 </w:t>
      </w:r>
      <w:proofErr w:type="gramStart"/>
      <w:r w:rsidRPr="007C27B5">
        <w:rPr>
          <w:iCs/>
          <w:sz w:val="28"/>
          <w:szCs w:val="28"/>
        </w:rPr>
        <w:t>с</w:t>
      </w:r>
      <w:proofErr w:type="gramEnd"/>
      <w:r w:rsidRPr="007C27B5">
        <w:rPr>
          <w:iCs/>
          <w:sz w:val="28"/>
          <w:szCs w:val="28"/>
        </w:rPr>
        <w:t>.</w:t>
      </w:r>
    </w:p>
    <w:p w:rsidR="0098085D" w:rsidRPr="007C27B5" w:rsidRDefault="0098085D" w:rsidP="0098085D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7C27B5">
        <w:rPr>
          <w:iCs/>
          <w:sz w:val="28"/>
          <w:szCs w:val="28"/>
        </w:rPr>
        <w:t>2  Елисеева И.И. Статистика: Учебник. – М.: Проспект, 20</w:t>
      </w:r>
      <w:r>
        <w:rPr>
          <w:iCs/>
          <w:sz w:val="28"/>
          <w:szCs w:val="28"/>
        </w:rPr>
        <w:t>11</w:t>
      </w:r>
      <w:r w:rsidRPr="007C27B5">
        <w:rPr>
          <w:iCs/>
          <w:sz w:val="28"/>
          <w:szCs w:val="28"/>
        </w:rPr>
        <w:t>. – 4</w:t>
      </w:r>
      <w:r>
        <w:rPr>
          <w:iCs/>
          <w:sz w:val="28"/>
          <w:szCs w:val="28"/>
        </w:rPr>
        <w:t>78</w:t>
      </w:r>
      <w:r w:rsidRPr="007C27B5">
        <w:rPr>
          <w:iCs/>
          <w:sz w:val="28"/>
          <w:szCs w:val="28"/>
        </w:rPr>
        <w:t xml:space="preserve"> </w:t>
      </w:r>
      <w:proofErr w:type="gramStart"/>
      <w:r w:rsidRPr="007C27B5">
        <w:rPr>
          <w:iCs/>
          <w:sz w:val="28"/>
          <w:szCs w:val="28"/>
        </w:rPr>
        <w:t>с</w:t>
      </w:r>
      <w:proofErr w:type="gramEnd"/>
      <w:r w:rsidRPr="007C27B5">
        <w:rPr>
          <w:iCs/>
          <w:sz w:val="28"/>
          <w:szCs w:val="28"/>
        </w:rPr>
        <w:t>.</w:t>
      </w:r>
    </w:p>
    <w:p w:rsidR="0098085D" w:rsidRPr="007C27B5" w:rsidRDefault="0098085D" w:rsidP="0098085D">
      <w:pPr>
        <w:shd w:val="clear" w:color="auto" w:fill="FFFFFF"/>
        <w:tabs>
          <w:tab w:val="left" w:pos="727"/>
        </w:tabs>
        <w:spacing w:line="360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7C27B5">
        <w:rPr>
          <w:color w:val="000000"/>
          <w:spacing w:val="2"/>
          <w:sz w:val="28"/>
          <w:szCs w:val="28"/>
        </w:rPr>
        <w:t>3 Курс  социально-экономической  статистики:  Учебник</w:t>
      </w:r>
      <w:proofErr w:type="gramStart"/>
      <w:r w:rsidRPr="007C27B5">
        <w:rPr>
          <w:color w:val="000000"/>
          <w:spacing w:val="2"/>
          <w:sz w:val="28"/>
          <w:szCs w:val="28"/>
        </w:rPr>
        <w:t xml:space="preserve"> / </w:t>
      </w:r>
      <w:r w:rsidRPr="007C27B5">
        <w:rPr>
          <w:color w:val="000000"/>
          <w:spacing w:val="3"/>
          <w:sz w:val="28"/>
          <w:szCs w:val="28"/>
        </w:rPr>
        <w:t>П</w:t>
      </w:r>
      <w:proofErr w:type="gramEnd"/>
      <w:r w:rsidRPr="007C27B5">
        <w:rPr>
          <w:color w:val="000000"/>
          <w:spacing w:val="3"/>
          <w:sz w:val="28"/>
          <w:szCs w:val="28"/>
        </w:rPr>
        <w:t xml:space="preserve">од ред. М.Г. Назарова. - М.: </w:t>
      </w:r>
      <w:proofErr w:type="spellStart"/>
      <w:r w:rsidRPr="007C27B5">
        <w:rPr>
          <w:color w:val="000000"/>
          <w:spacing w:val="3"/>
          <w:sz w:val="28"/>
          <w:szCs w:val="28"/>
        </w:rPr>
        <w:t>Финстатинформ</w:t>
      </w:r>
      <w:proofErr w:type="spellEnd"/>
      <w:r w:rsidRPr="007C27B5">
        <w:rPr>
          <w:color w:val="000000"/>
          <w:spacing w:val="3"/>
          <w:sz w:val="28"/>
          <w:szCs w:val="28"/>
        </w:rPr>
        <w:t xml:space="preserve">, ЮНИТИ-ДАНА, </w:t>
      </w:r>
      <w:r>
        <w:rPr>
          <w:color w:val="000000"/>
          <w:spacing w:val="-4"/>
          <w:sz w:val="28"/>
          <w:szCs w:val="28"/>
        </w:rPr>
        <w:t>2010. – 420</w:t>
      </w:r>
      <w:r w:rsidRPr="007C27B5">
        <w:rPr>
          <w:color w:val="000000"/>
          <w:spacing w:val="-4"/>
          <w:sz w:val="28"/>
          <w:szCs w:val="28"/>
        </w:rPr>
        <w:t xml:space="preserve"> с.</w:t>
      </w:r>
    </w:p>
    <w:p w:rsidR="0098085D" w:rsidRPr="007C27B5" w:rsidRDefault="0098085D" w:rsidP="0098085D">
      <w:pPr>
        <w:spacing w:line="360" w:lineRule="auto"/>
        <w:ind w:firstLine="709"/>
        <w:jc w:val="both"/>
        <w:rPr>
          <w:sz w:val="28"/>
          <w:szCs w:val="28"/>
        </w:rPr>
      </w:pPr>
    </w:p>
    <w:p w:rsidR="00741B69" w:rsidRDefault="00741B69" w:rsidP="009E46D4">
      <w:pPr>
        <w:spacing w:line="360" w:lineRule="auto"/>
        <w:ind w:firstLine="709"/>
        <w:jc w:val="both"/>
        <w:rPr>
          <w:sz w:val="28"/>
          <w:szCs w:val="28"/>
        </w:rPr>
      </w:pPr>
    </w:p>
    <w:p w:rsidR="00DC07B2" w:rsidRPr="00553A52" w:rsidRDefault="00DC07B2" w:rsidP="009E46D4">
      <w:pPr>
        <w:spacing w:line="360" w:lineRule="auto"/>
        <w:ind w:firstLine="709"/>
        <w:jc w:val="both"/>
        <w:rPr>
          <w:sz w:val="28"/>
          <w:szCs w:val="28"/>
        </w:rPr>
      </w:pPr>
    </w:p>
    <w:sectPr w:rsidR="00DC07B2" w:rsidRPr="00553A52" w:rsidSect="00DC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80C"/>
    <w:multiLevelType w:val="hybridMultilevel"/>
    <w:tmpl w:val="CFB4B388"/>
    <w:lvl w:ilvl="0" w:tplc="C7BE4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6215E1"/>
    <w:multiLevelType w:val="hybridMultilevel"/>
    <w:tmpl w:val="ED58E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14320"/>
    <w:multiLevelType w:val="hybridMultilevel"/>
    <w:tmpl w:val="1206B506"/>
    <w:lvl w:ilvl="0" w:tplc="8DA459B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D757053"/>
    <w:multiLevelType w:val="multilevel"/>
    <w:tmpl w:val="F31AED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3868D4"/>
    <w:rsid w:val="0025367D"/>
    <w:rsid w:val="00277C59"/>
    <w:rsid w:val="00330EC9"/>
    <w:rsid w:val="003868D4"/>
    <w:rsid w:val="00511834"/>
    <w:rsid w:val="00553A52"/>
    <w:rsid w:val="006175DF"/>
    <w:rsid w:val="00723EB4"/>
    <w:rsid w:val="00741B69"/>
    <w:rsid w:val="00865465"/>
    <w:rsid w:val="0098085D"/>
    <w:rsid w:val="009E1F87"/>
    <w:rsid w:val="009E46D4"/>
    <w:rsid w:val="00B35B5C"/>
    <w:rsid w:val="00D55B38"/>
    <w:rsid w:val="00DC07B2"/>
    <w:rsid w:val="00E0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68D4"/>
    <w:pPr>
      <w:keepNext/>
      <w:jc w:val="center"/>
      <w:outlineLvl w:val="0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68D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868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868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65465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9E1F8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9E1F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F8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53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alsu</cp:lastModifiedBy>
  <cp:revision>4</cp:revision>
  <dcterms:created xsi:type="dcterms:W3CDTF">2015-12-06T20:50:00Z</dcterms:created>
  <dcterms:modified xsi:type="dcterms:W3CDTF">2015-12-06T22:22:00Z</dcterms:modified>
</cp:coreProperties>
</file>