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807" w:rsidRDefault="00816807" w:rsidP="00CC29A6">
      <w:pPr>
        <w:ind w:firstLine="0"/>
        <w:jc w:val="center"/>
      </w:pPr>
      <w:r>
        <w:t>Федеральное государственное образовательное</w:t>
      </w:r>
    </w:p>
    <w:p w:rsidR="00816807" w:rsidRDefault="00816807" w:rsidP="00CC29A6">
      <w:pPr>
        <w:ind w:firstLine="0"/>
        <w:jc w:val="center"/>
      </w:pPr>
      <w:r>
        <w:t>бюджетное учреждение высшего образования</w:t>
      </w:r>
    </w:p>
    <w:p w:rsidR="00816807" w:rsidRDefault="00816807" w:rsidP="00816807">
      <w:pPr>
        <w:keepNext/>
        <w:jc w:val="center"/>
        <w:outlineLvl w:val="0"/>
        <w:rPr>
          <w:b/>
          <w:bCs/>
        </w:rPr>
      </w:pPr>
    </w:p>
    <w:p w:rsidR="00816807" w:rsidRDefault="00816807" w:rsidP="00CC29A6">
      <w:pPr>
        <w:ind w:firstLine="0"/>
        <w:jc w:val="center"/>
        <w:rPr>
          <w:b/>
        </w:rPr>
      </w:pPr>
      <w:r>
        <w:rPr>
          <w:b/>
        </w:rPr>
        <w:t>ФИНАНСОВЫЙ УНИВЕРСИТЕТ</w:t>
      </w:r>
    </w:p>
    <w:p w:rsidR="00816807" w:rsidRDefault="00816807" w:rsidP="00CC29A6">
      <w:pPr>
        <w:ind w:firstLine="0"/>
        <w:jc w:val="center"/>
        <w:rPr>
          <w:b/>
        </w:rPr>
      </w:pPr>
      <w:r>
        <w:rPr>
          <w:b/>
        </w:rPr>
        <w:t>ПРИ ПРАВИТЕЛЬСТВЕ РОССИЙСКОЙ ФЕДЕРАЦИИ</w:t>
      </w:r>
    </w:p>
    <w:p w:rsidR="00816807" w:rsidRDefault="00816807" w:rsidP="00816807">
      <w:pPr>
        <w:ind w:left="720" w:firstLine="0"/>
        <w:jc w:val="center"/>
        <w:rPr>
          <w:b/>
        </w:rPr>
      </w:pPr>
    </w:p>
    <w:p w:rsidR="00816807" w:rsidRPr="00A11DDA" w:rsidRDefault="00816807" w:rsidP="00CC29A6">
      <w:pPr>
        <w:ind w:firstLine="0"/>
        <w:jc w:val="center"/>
        <w:rPr>
          <w:b/>
        </w:rPr>
      </w:pPr>
      <w:r w:rsidRPr="00A11DDA">
        <w:rPr>
          <w:b/>
        </w:rPr>
        <w:t>Уфимский филиал</w:t>
      </w:r>
    </w:p>
    <w:p w:rsidR="00816807" w:rsidRPr="00A11DDA" w:rsidRDefault="00816807" w:rsidP="00CC29A6">
      <w:pPr>
        <w:ind w:firstLine="0"/>
        <w:jc w:val="center"/>
        <w:rPr>
          <w:b/>
        </w:rPr>
      </w:pPr>
      <w:r w:rsidRPr="00A11DDA">
        <w:rPr>
          <w:b/>
        </w:rPr>
        <w:t>Кафедра «</w:t>
      </w:r>
      <w:r w:rsidR="00A11DDA" w:rsidRPr="00A11DDA">
        <w:rPr>
          <w:b/>
        </w:rPr>
        <w:t>Философия, история и право</w:t>
      </w:r>
      <w:r w:rsidRPr="00A11DDA">
        <w:rPr>
          <w:b/>
        </w:rPr>
        <w:t>»</w:t>
      </w:r>
    </w:p>
    <w:p w:rsidR="00816807" w:rsidRDefault="00816807" w:rsidP="00816807">
      <w:pPr>
        <w:pStyle w:val="1"/>
        <w:ind w:firstLine="720"/>
        <w:jc w:val="center"/>
        <w:rPr>
          <w:b/>
          <w:sz w:val="28"/>
        </w:rPr>
      </w:pPr>
    </w:p>
    <w:p w:rsidR="00816807" w:rsidRDefault="00816807" w:rsidP="00816807">
      <w:pPr>
        <w:pStyle w:val="1"/>
        <w:ind w:firstLine="720"/>
        <w:jc w:val="center"/>
        <w:rPr>
          <w:b/>
          <w:sz w:val="28"/>
        </w:rPr>
      </w:pPr>
    </w:p>
    <w:p w:rsidR="00816807" w:rsidRDefault="00816807" w:rsidP="00816807">
      <w:pPr>
        <w:pStyle w:val="1"/>
        <w:ind w:firstLine="720"/>
        <w:jc w:val="center"/>
        <w:rPr>
          <w:b/>
          <w:sz w:val="28"/>
        </w:rPr>
      </w:pPr>
    </w:p>
    <w:p w:rsidR="00816807" w:rsidRDefault="00816807" w:rsidP="00816807">
      <w:pPr>
        <w:pStyle w:val="1"/>
        <w:ind w:firstLine="720"/>
        <w:jc w:val="center"/>
        <w:rPr>
          <w:b/>
          <w:sz w:val="28"/>
        </w:rPr>
      </w:pPr>
    </w:p>
    <w:p w:rsidR="00816807" w:rsidRDefault="00816807" w:rsidP="00816807">
      <w:pPr>
        <w:pStyle w:val="1"/>
        <w:ind w:firstLine="720"/>
        <w:jc w:val="center"/>
        <w:rPr>
          <w:b/>
          <w:sz w:val="28"/>
        </w:rPr>
      </w:pPr>
    </w:p>
    <w:p w:rsidR="00816807" w:rsidRDefault="00816807" w:rsidP="00816807">
      <w:pPr>
        <w:pStyle w:val="1"/>
        <w:ind w:firstLine="720"/>
        <w:jc w:val="center"/>
        <w:rPr>
          <w:b/>
          <w:sz w:val="28"/>
        </w:rPr>
      </w:pPr>
    </w:p>
    <w:p w:rsidR="00816807" w:rsidRDefault="00816807" w:rsidP="00816807">
      <w:pPr>
        <w:pStyle w:val="1"/>
        <w:ind w:firstLine="720"/>
        <w:jc w:val="center"/>
        <w:rPr>
          <w:b/>
          <w:sz w:val="28"/>
        </w:rPr>
      </w:pPr>
    </w:p>
    <w:p w:rsidR="00816807" w:rsidRDefault="00816807" w:rsidP="00816807">
      <w:pPr>
        <w:pStyle w:val="1"/>
        <w:ind w:firstLine="720"/>
        <w:jc w:val="center"/>
        <w:rPr>
          <w:b/>
          <w:sz w:val="28"/>
        </w:rPr>
      </w:pPr>
    </w:p>
    <w:p w:rsidR="00816807" w:rsidRPr="00A11DDA" w:rsidRDefault="00A11DDA" w:rsidP="00CC29A6">
      <w:pPr>
        <w:ind w:firstLine="0"/>
        <w:jc w:val="center"/>
        <w:rPr>
          <w:b/>
        </w:rPr>
      </w:pPr>
      <w:r w:rsidRPr="00A11DDA">
        <w:rPr>
          <w:b/>
        </w:rPr>
        <w:t>ЭССЕ</w:t>
      </w:r>
    </w:p>
    <w:p w:rsidR="00816807" w:rsidRDefault="00816807" w:rsidP="00816807">
      <w:pPr>
        <w:pStyle w:val="1"/>
        <w:ind w:firstLine="720"/>
        <w:jc w:val="center"/>
        <w:rPr>
          <w:b/>
          <w:sz w:val="28"/>
        </w:rPr>
      </w:pPr>
    </w:p>
    <w:p w:rsidR="00816807" w:rsidRDefault="00816807" w:rsidP="00CC29A6">
      <w:pPr>
        <w:ind w:firstLine="0"/>
        <w:jc w:val="center"/>
        <w:rPr>
          <w:b/>
        </w:rPr>
      </w:pPr>
      <w:r>
        <w:rPr>
          <w:b/>
        </w:rPr>
        <w:t xml:space="preserve">по </w:t>
      </w:r>
      <w:r w:rsidR="00A11DDA">
        <w:rPr>
          <w:b/>
        </w:rPr>
        <w:t>социологии</w:t>
      </w:r>
    </w:p>
    <w:p w:rsidR="00816807" w:rsidRDefault="00816807" w:rsidP="00CC29A6">
      <w:pPr>
        <w:ind w:firstLine="0"/>
        <w:jc w:val="center"/>
        <w:rPr>
          <w:b/>
        </w:rPr>
      </w:pPr>
    </w:p>
    <w:p w:rsidR="00816807" w:rsidRDefault="00816807" w:rsidP="00CC29A6">
      <w:pPr>
        <w:ind w:firstLine="0"/>
        <w:jc w:val="center"/>
        <w:rPr>
          <w:b/>
        </w:rPr>
      </w:pPr>
      <w:r>
        <w:rPr>
          <w:b/>
        </w:rPr>
        <w:t xml:space="preserve">Тема </w:t>
      </w:r>
      <w:r w:rsidR="00A11DDA">
        <w:rPr>
          <w:b/>
        </w:rPr>
        <w:t>№ 15</w:t>
      </w:r>
    </w:p>
    <w:p w:rsidR="00816807" w:rsidRDefault="00B97104" w:rsidP="00CC29A6">
      <w:pPr>
        <w:ind w:firstLine="0"/>
        <w:jc w:val="center"/>
        <w:rPr>
          <w:b/>
        </w:rPr>
      </w:pPr>
      <w:r>
        <w:rPr>
          <w:b/>
        </w:rPr>
        <w:t>«</w:t>
      </w:r>
      <w:bookmarkStart w:id="0" w:name="_GoBack"/>
      <w:r w:rsidR="00A11DDA">
        <w:rPr>
          <w:b/>
        </w:rPr>
        <w:t>Как информационные технологии влияют на трансформацию образования: плюсы и минусы</w:t>
      </w:r>
      <w:bookmarkEnd w:id="0"/>
      <w:r w:rsidR="00816807">
        <w:rPr>
          <w:b/>
        </w:rPr>
        <w:t>»</w:t>
      </w:r>
    </w:p>
    <w:p w:rsidR="00816807" w:rsidRDefault="00816807" w:rsidP="00816807">
      <w:pPr>
        <w:pStyle w:val="1"/>
        <w:ind w:firstLine="720"/>
        <w:jc w:val="center"/>
        <w:rPr>
          <w:b/>
          <w:sz w:val="28"/>
        </w:rPr>
      </w:pPr>
    </w:p>
    <w:p w:rsidR="00816807" w:rsidRDefault="00816807" w:rsidP="00816807">
      <w:pPr>
        <w:pStyle w:val="1"/>
        <w:ind w:firstLine="720"/>
        <w:jc w:val="center"/>
        <w:rPr>
          <w:b/>
          <w:sz w:val="28"/>
        </w:rPr>
      </w:pPr>
    </w:p>
    <w:p w:rsidR="00816807" w:rsidRDefault="00816807" w:rsidP="00816807">
      <w:pPr>
        <w:pStyle w:val="1"/>
        <w:ind w:firstLine="720"/>
        <w:jc w:val="center"/>
        <w:rPr>
          <w:b/>
          <w:sz w:val="28"/>
        </w:rPr>
      </w:pPr>
    </w:p>
    <w:p w:rsidR="00816807" w:rsidRDefault="00816807" w:rsidP="00816807">
      <w:pPr>
        <w:pStyle w:val="1"/>
        <w:ind w:firstLine="720"/>
        <w:jc w:val="center"/>
        <w:rPr>
          <w:b/>
          <w:sz w:val="28"/>
        </w:rPr>
      </w:pPr>
    </w:p>
    <w:p w:rsidR="00816807" w:rsidRDefault="00816807" w:rsidP="00816807">
      <w:pPr>
        <w:pStyle w:val="1"/>
        <w:ind w:firstLine="720"/>
        <w:jc w:val="center"/>
        <w:rPr>
          <w:b/>
          <w:sz w:val="28"/>
        </w:rPr>
      </w:pPr>
    </w:p>
    <w:p w:rsidR="00816807" w:rsidRDefault="00816807" w:rsidP="00816807">
      <w:pPr>
        <w:pStyle w:val="1"/>
        <w:ind w:firstLine="720"/>
        <w:jc w:val="center"/>
        <w:rPr>
          <w:b/>
          <w:sz w:val="28"/>
        </w:rPr>
      </w:pPr>
    </w:p>
    <w:p w:rsidR="00816807" w:rsidRDefault="00816807" w:rsidP="00816807">
      <w:pPr>
        <w:pStyle w:val="1"/>
        <w:ind w:firstLine="720"/>
        <w:jc w:val="center"/>
        <w:rPr>
          <w:b/>
          <w:sz w:val="28"/>
        </w:rPr>
      </w:pPr>
    </w:p>
    <w:p w:rsidR="00816807" w:rsidRDefault="00816807" w:rsidP="00816807">
      <w:pPr>
        <w:pStyle w:val="1"/>
        <w:ind w:firstLine="720"/>
        <w:jc w:val="center"/>
        <w:rPr>
          <w:b/>
          <w:sz w:val="28"/>
        </w:rPr>
      </w:pPr>
    </w:p>
    <w:p w:rsidR="00816807" w:rsidRDefault="00816807" w:rsidP="00816807">
      <w:pPr>
        <w:pStyle w:val="1"/>
        <w:ind w:firstLine="720"/>
        <w:jc w:val="center"/>
        <w:rPr>
          <w:b/>
          <w:sz w:val="28"/>
        </w:rPr>
      </w:pPr>
    </w:p>
    <w:p w:rsidR="00816807" w:rsidRDefault="00816807" w:rsidP="00816807">
      <w:pPr>
        <w:pStyle w:val="1"/>
        <w:ind w:firstLine="720"/>
        <w:jc w:val="center"/>
        <w:rPr>
          <w:b/>
          <w:sz w:val="28"/>
        </w:rPr>
      </w:pPr>
    </w:p>
    <w:p w:rsidR="00816807" w:rsidRDefault="00816807" w:rsidP="00816807">
      <w:pPr>
        <w:pStyle w:val="1"/>
        <w:ind w:firstLine="720"/>
        <w:jc w:val="center"/>
        <w:rPr>
          <w:b/>
          <w:sz w:val="28"/>
        </w:rPr>
      </w:pPr>
    </w:p>
    <w:p w:rsidR="00205AB5" w:rsidRDefault="00205AB5" w:rsidP="00816807">
      <w:pPr>
        <w:pStyle w:val="1"/>
        <w:ind w:firstLine="720"/>
        <w:jc w:val="center"/>
        <w:rPr>
          <w:b/>
          <w:sz w:val="28"/>
        </w:rPr>
      </w:pPr>
    </w:p>
    <w:p w:rsidR="00205AB5" w:rsidRDefault="00205AB5" w:rsidP="00816807">
      <w:pPr>
        <w:pStyle w:val="1"/>
        <w:ind w:firstLine="720"/>
        <w:jc w:val="center"/>
        <w:rPr>
          <w:b/>
          <w:sz w:val="28"/>
        </w:rPr>
      </w:pPr>
    </w:p>
    <w:p w:rsidR="00205AB5" w:rsidRDefault="00205AB5" w:rsidP="00816807">
      <w:pPr>
        <w:pStyle w:val="1"/>
        <w:ind w:firstLine="720"/>
        <w:jc w:val="center"/>
        <w:rPr>
          <w:b/>
          <w:sz w:val="28"/>
        </w:rPr>
      </w:pPr>
    </w:p>
    <w:p w:rsidR="00205AB5" w:rsidRDefault="00205AB5" w:rsidP="00816807">
      <w:pPr>
        <w:pStyle w:val="1"/>
        <w:ind w:firstLine="720"/>
        <w:jc w:val="center"/>
        <w:rPr>
          <w:b/>
          <w:sz w:val="28"/>
        </w:rPr>
      </w:pPr>
    </w:p>
    <w:p w:rsidR="00205AB5" w:rsidRDefault="00205AB5" w:rsidP="00816807">
      <w:pPr>
        <w:pStyle w:val="1"/>
        <w:ind w:firstLine="720"/>
        <w:jc w:val="center"/>
        <w:rPr>
          <w:b/>
          <w:sz w:val="28"/>
        </w:rPr>
      </w:pPr>
    </w:p>
    <w:p w:rsidR="00205AB5" w:rsidRDefault="00205AB5" w:rsidP="00816807">
      <w:pPr>
        <w:pStyle w:val="1"/>
        <w:ind w:firstLine="720"/>
        <w:jc w:val="center"/>
        <w:rPr>
          <w:b/>
          <w:sz w:val="28"/>
        </w:rPr>
      </w:pPr>
    </w:p>
    <w:p w:rsidR="00205AB5" w:rsidRDefault="00205AB5" w:rsidP="00816807">
      <w:pPr>
        <w:pStyle w:val="1"/>
        <w:ind w:firstLine="720"/>
        <w:jc w:val="center"/>
        <w:rPr>
          <w:b/>
          <w:sz w:val="28"/>
        </w:rPr>
      </w:pPr>
    </w:p>
    <w:p w:rsidR="00205AB5" w:rsidRDefault="00205AB5" w:rsidP="00816807">
      <w:pPr>
        <w:pStyle w:val="1"/>
        <w:ind w:firstLine="720"/>
        <w:jc w:val="center"/>
        <w:rPr>
          <w:b/>
          <w:sz w:val="28"/>
        </w:rPr>
      </w:pPr>
    </w:p>
    <w:p w:rsidR="00205AB5" w:rsidRDefault="00205AB5" w:rsidP="00816807">
      <w:pPr>
        <w:pStyle w:val="1"/>
        <w:ind w:firstLine="720"/>
        <w:jc w:val="center"/>
        <w:rPr>
          <w:b/>
          <w:sz w:val="28"/>
        </w:rPr>
      </w:pPr>
    </w:p>
    <w:p w:rsidR="00205AB5" w:rsidRDefault="00205AB5" w:rsidP="00816807">
      <w:pPr>
        <w:pStyle w:val="1"/>
        <w:ind w:firstLine="720"/>
        <w:jc w:val="center"/>
        <w:rPr>
          <w:b/>
          <w:sz w:val="28"/>
        </w:rPr>
      </w:pPr>
    </w:p>
    <w:p w:rsidR="00816807" w:rsidRDefault="00816807" w:rsidP="00816807">
      <w:pPr>
        <w:pStyle w:val="1"/>
        <w:ind w:firstLine="720"/>
        <w:jc w:val="center"/>
        <w:rPr>
          <w:b/>
          <w:sz w:val="28"/>
        </w:rPr>
      </w:pPr>
    </w:p>
    <w:p w:rsidR="00A448D5" w:rsidRDefault="00816807" w:rsidP="00A11DDA">
      <w:pPr>
        <w:pStyle w:val="1"/>
        <w:ind w:firstLine="720"/>
        <w:jc w:val="center"/>
        <w:rPr>
          <w:b/>
          <w:sz w:val="28"/>
        </w:rPr>
      </w:pPr>
      <w:r>
        <w:rPr>
          <w:b/>
          <w:sz w:val="28"/>
        </w:rPr>
        <w:lastRenderedPageBreak/>
        <w:t>Уфа – 2016</w:t>
      </w:r>
    </w:p>
    <w:p w:rsidR="00C11795" w:rsidRDefault="00C11795" w:rsidP="00C11795">
      <w:pPr>
        <w:pStyle w:val="1"/>
        <w:spacing w:line="360" w:lineRule="auto"/>
        <w:ind w:firstLine="709"/>
        <w:jc w:val="both"/>
        <w:rPr>
          <w:sz w:val="28"/>
        </w:rPr>
      </w:pPr>
      <w:proofErr w:type="gramStart"/>
      <w:r>
        <w:rPr>
          <w:sz w:val="28"/>
          <w:lang w:val="en-US"/>
        </w:rPr>
        <w:t>XXI</w:t>
      </w:r>
      <w:r w:rsidRPr="00C11795">
        <w:rPr>
          <w:sz w:val="28"/>
        </w:rPr>
        <w:t xml:space="preserve"> </w:t>
      </w:r>
      <w:r>
        <w:rPr>
          <w:sz w:val="28"/>
        </w:rPr>
        <w:t>век – это век информационных технологий.</w:t>
      </w:r>
      <w:proofErr w:type="gramEnd"/>
      <w:r>
        <w:rPr>
          <w:sz w:val="28"/>
        </w:rPr>
        <w:t xml:space="preserve"> </w:t>
      </w:r>
      <w:r w:rsidR="00CE4CEF">
        <w:rPr>
          <w:sz w:val="28"/>
        </w:rPr>
        <w:t>Современная жизнь человека тесно связана с информационными технологиями: начиная от нахождения рецептов в интернете и заканчивая дистанционным обучением. Не обошлось и без внедрения информационных технологий в образование. В настоящее время информационные технологии используются, как в общеобразовательных учреждениях, так и в высших учебных заведениях.</w:t>
      </w:r>
    </w:p>
    <w:p w:rsidR="001C38DA" w:rsidRDefault="001C38DA" w:rsidP="001C38DA">
      <w:pPr>
        <w:pStyle w:val="1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Прежде чем рассмотреть влияние и использование информационных технологий в образовании, необходимо рассмотреть понятие информационных технологий.</w:t>
      </w:r>
    </w:p>
    <w:p w:rsidR="001C38DA" w:rsidRDefault="001C38DA" w:rsidP="001C38DA">
      <w:pPr>
        <w:pStyle w:val="1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Слово «информация» происходит от латинского слова «</w:t>
      </w:r>
      <w:proofErr w:type="spellStart"/>
      <w:r>
        <w:rPr>
          <w:sz w:val="28"/>
        </w:rPr>
        <w:t>informatio</w:t>
      </w:r>
      <w:proofErr w:type="spellEnd"/>
      <w:r>
        <w:rPr>
          <w:sz w:val="28"/>
        </w:rPr>
        <w:t>», что означает с</w:t>
      </w:r>
      <w:r w:rsidRPr="001C38DA">
        <w:rPr>
          <w:sz w:val="28"/>
        </w:rPr>
        <w:t>ведения, разъяснения, изложение</w:t>
      </w:r>
      <w:r w:rsidR="00040F07">
        <w:rPr>
          <w:sz w:val="28"/>
        </w:rPr>
        <w:t>. А</w:t>
      </w:r>
      <w:r>
        <w:rPr>
          <w:sz w:val="28"/>
        </w:rPr>
        <w:t xml:space="preserve"> слово «технология» происходит от греческого слова «</w:t>
      </w:r>
      <w:proofErr w:type="spellStart"/>
      <w:r>
        <w:rPr>
          <w:sz w:val="28"/>
          <w:lang w:val="en-US"/>
        </w:rPr>
        <w:t>techne</w:t>
      </w:r>
      <w:proofErr w:type="spellEnd"/>
      <w:r>
        <w:rPr>
          <w:sz w:val="28"/>
        </w:rPr>
        <w:t>»</w:t>
      </w:r>
      <w:r w:rsidR="00040F07">
        <w:rPr>
          <w:sz w:val="28"/>
        </w:rPr>
        <w:t>, что означает</w:t>
      </w:r>
      <w:r>
        <w:rPr>
          <w:sz w:val="28"/>
        </w:rPr>
        <w:t xml:space="preserve"> мастерство, искусство и </w:t>
      </w:r>
      <w:r w:rsidR="00040F07">
        <w:rPr>
          <w:sz w:val="28"/>
        </w:rPr>
        <w:t>«</w:t>
      </w:r>
      <w:r w:rsidR="00040F07">
        <w:rPr>
          <w:sz w:val="28"/>
          <w:lang w:val="en-US"/>
        </w:rPr>
        <w:t>logos</w:t>
      </w:r>
      <w:r w:rsidR="00040F07">
        <w:rPr>
          <w:sz w:val="28"/>
        </w:rPr>
        <w:t xml:space="preserve">» - понятие, учение. </w:t>
      </w:r>
    </w:p>
    <w:p w:rsidR="00040F07" w:rsidRDefault="00040F07" w:rsidP="001C38DA">
      <w:pPr>
        <w:pStyle w:val="1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Под информационной технологией понимается совокупность методов, аппаратных и программных сре</w:t>
      </w:r>
      <w:proofErr w:type="gramStart"/>
      <w:r>
        <w:rPr>
          <w:sz w:val="28"/>
        </w:rPr>
        <w:t>дств сб</w:t>
      </w:r>
      <w:proofErr w:type="gramEnd"/>
      <w:r>
        <w:rPr>
          <w:sz w:val="28"/>
        </w:rPr>
        <w:t>ора, хранения, обработки, передачи и представления информации, позволяющих расширить знания людей, повысить надежность и оперативность управления техническими и социальными  процессами, снизить трудоемкость процессов использования информационных ресурсов.</w:t>
      </w:r>
    </w:p>
    <w:p w:rsidR="00040F07" w:rsidRDefault="00040F07" w:rsidP="00040F07">
      <w:pPr>
        <w:pStyle w:val="1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Осн</w:t>
      </w:r>
      <w:r w:rsidR="000C0AC5">
        <w:rPr>
          <w:sz w:val="28"/>
        </w:rPr>
        <w:t>овной целью использования информационных технологий в российском образовании является глобальная рационализация интеллектуальной деятельности за счет использования новых информационных технологий, радикального повышения качества подготовки специалистов с новым типом мышления, соответствующих требованиям информационного общества.</w:t>
      </w:r>
    </w:p>
    <w:p w:rsidR="00B97104" w:rsidRDefault="00D72680" w:rsidP="00040F07">
      <w:pPr>
        <w:pStyle w:val="1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 настоящее время информац</w:t>
      </w:r>
      <w:r w:rsidR="00B97104">
        <w:rPr>
          <w:sz w:val="28"/>
        </w:rPr>
        <w:t>и</w:t>
      </w:r>
      <w:r>
        <w:rPr>
          <w:sz w:val="28"/>
        </w:rPr>
        <w:t>онные</w:t>
      </w:r>
      <w:r w:rsidR="00B97104">
        <w:rPr>
          <w:sz w:val="28"/>
        </w:rPr>
        <w:t xml:space="preserve"> </w:t>
      </w:r>
      <w:r w:rsidR="00CF5AFB">
        <w:rPr>
          <w:sz w:val="28"/>
        </w:rPr>
        <w:t xml:space="preserve">технологии  используются в </w:t>
      </w:r>
      <w:proofErr w:type="gramStart"/>
      <w:r w:rsidR="00CF5AFB">
        <w:rPr>
          <w:sz w:val="28"/>
        </w:rPr>
        <w:t>дошкольн</w:t>
      </w:r>
      <w:r w:rsidR="005E1978">
        <w:rPr>
          <w:sz w:val="28"/>
        </w:rPr>
        <w:t>ых</w:t>
      </w:r>
      <w:proofErr w:type="gramEnd"/>
      <w:r w:rsidR="005E1978">
        <w:rPr>
          <w:sz w:val="28"/>
        </w:rPr>
        <w:t>, общеобразовательных</w:t>
      </w:r>
      <w:r w:rsidR="00CF5AFB">
        <w:rPr>
          <w:sz w:val="28"/>
        </w:rPr>
        <w:t xml:space="preserve">, средних и высших учебных заведения. </w:t>
      </w:r>
    </w:p>
    <w:p w:rsidR="005E1978" w:rsidRPr="005E1978" w:rsidRDefault="005E1978" w:rsidP="00040F07">
      <w:pPr>
        <w:pStyle w:val="1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С каждым годом в высших учебных заведениях все больше распространяется такой вид обучения как электронный. Под электронным </w:t>
      </w:r>
      <w:r>
        <w:rPr>
          <w:sz w:val="28"/>
        </w:rPr>
        <w:lastRenderedPageBreak/>
        <w:t xml:space="preserve">обучением понимается обучение с использованием </w:t>
      </w:r>
      <w:r>
        <w:rPr>
          <w:sz w:val="28"/>
          <w:lang w:val="en-US"/>
        </w:rPr>
        <w:t>Web</w:t>
      </w:r>
      <w:r w:rsidRPr="005E1978">
        <w:rPr>
          <w:sz w:val="28"/>
        </w:rPr>
        <w:t>-</w:t>
      </w:r>
      <w:r>
        <w:rPr>
          <w:sz w:val="28"/>
        </w:rPr>
        <w:t xml:space="preserve">технологий и </w:t>
      </w:r>
      <w:proofErr w:type="gramStart"/>
      <w:r>
        <w:rPr>
          <w:sz w:val="28"/>
        </w:rPr>
        <w:t>интернет-технологий</w:t>
      </w:r>
      <w:proofErr w:type="gramEnd"/>
      <w:r>
        <w:rPr>
          <w:sz w:val="28"/>
        </w:rPr>
        <w:t xml:space="preserve">. С помощью таких технологий, студент </w:t>
      </w:r>
      <w:r w:rsidR="00360FC6">
        <w:rPr>
          <w:sz w:val="28"/>
        </w:rPr>
        <w:t>может,</w:t>
      </w:r>
      <w:r>
        <w:rPr>
          <w:sz w:val="28"/>
        </w:rPr>
        <w:t xml:space="preserve"> не выходя из </w:t>
      </w:r>
      <w:r w:rsidR="00360FC6">
        <w:rPr>
          <w:sz w:val="28"/>
        </w:rPr>
        <w:t>дома,</w:t>
      </w:r>
      <w:r>
        <w:rPr>
          <w:sz w:val="28"/>
        </w:rPr>
        <w:t xml:space="preserve"> находится на занятии. </w:t>
      </w:r>
      <w:r w:rsidR="00360FC6">
        <w:rPr>
          <w:sz w:val="28"/>
        </w:rPr>
        <w:t xml:space="preserve">Для изучения какой-либо литературы он может использовать электронную библиотеку: все книги, которые предоставлены в режиме </w:t>
      </w:r>
      <w:r w:rsidR="00360FC6">
        <w:rPr>
          <w:sz w:val="28"/>
          <w:lang w:val="en-US"/>
        </w:rPr>
        <w:t>online</w:t>
      </w:r>
      <w:r w:rsidR="00360FC6">
        <w:rPr>
          <w:sz w:val="28"/>
        </w:rPr>
        <w:t>, он сможет</w:t>
      </w:r>
      <w:r w:rsidR="00360FC6" w:rsidRPr="00360FC6">
        <w:rPr>
          <w:sz w:val="28"/>
        </w:rPr>
        <w:t xml:space="preserve"> </w:t>
      </w:r>
      <w:r w:rsidR="00360FC6">
        <w:rPr>
          <w:sz w:val="28"/>
        </w:rPr>
        <w:t xml:space="preserve">использовать в процессе обучения, читать их не выходя из дома и иметь к ним доступ с помощью персонального компьютера, либо мобильного телефона. </w:t>
      </w:r>
      <w:r>
        <w:rPr>
          <w:sz w:val="28"/>
        </w:rPr>
        <w:t>Не обошлось и без использования информационных технологий и при защите дипломных работ: дипломная работа предоставляется в виде презентации на интерактивной доске, в то время, когда студент защищает свою дипломную работу, комиссия может оценить работу наглядно. Данная структура помогает студент полнос</w:t>
      </w:r>
      <w:r w:rsidR="00360FC6">
        <w:rPr>
          <w:sz w:val="28"/>
        </w:rPr>
        <w:t>тью развернуть тему</w:t>
      </w:r>
      <w:r>
        <w:rPr>
          <w:sz w:val="28"/>
        </w:rPr>
        <w:t xml:space="preserve"> дипломной работы в виде графиков, схем, таблиц.</w:t>
      </w:r>
    </w:p>
    <w:p w:rsidR="00ED15F2" w:rsidRDefault="000C0AC5" w:rsidP="00ED15F2">
      <w:pPr>
        <w:pStyle w:val="1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Использование информационных технологий в образовании оказала </w:t>
      </w:r>
      <w:proofErr w:type="gramStart"/>
      <w:r>
        <w:rPr>
          <w:sz w:val="28"/>
        </w:rPr>
        <w:t>значительно сильное</w:t>
      </w:r>
      <w:proofErr w:type="gramEnd"/>
      <w:r>
        <w:rPr>
          <w:sz w:val="28"/>
        </w:rPr>
        <w:t xml:space="preserve"> влияние на обучения и имеет свои плюсы и минусы.</w:t>
      </w:r>
    </w:p>
    <w:p w:rsidR="00040F07" w:rsidRPr="00ED15F2" w:rsidRDefault="00C56CCE" w:rsidP="00ED15F2">
      <w:pPr>
        <w:pStyle w:val="1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Использование информационных технологий в сфере образования имеет свои плюсы и минусы.</w:t>
      </w:r>
    </w:p>
    <w:p w:rsidR="00C56CCE" w:rsidRDefault="00C56CCE" w:rsidP="00040F07">
      <w:pPr>
        <w:pStyle w:val="1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 плюсам использования информационных технологий в сфере образовании можно отнести:</w:t>
      </w:r>
    </w:p>
    <w:p w:rsidR="00C56CCE" w:rsidRDefault="00C56CCE" w:rsidP="00C56CCE">
      <w:pPr>
        <w:pStyle w:val="1"/>
        <w:numPr>
          <w:ilvl w:val="0"/>
          <w:numId w:val="24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С</w:t>
      </w:r>
      <w:r w:rsidRPr="00C56CCE">
        <w:rPr>
          <w:sz w:val="28"/>
        </w:rPr>
        <w:t>овременные программы позволяют</w:t>
      </w:r>
      <w:r>
        <w:rPr>
          <w:sz w:val="28"/>
        </w:rPr>
        <w:t xml:space="preserve"> </w:t>
      </w:r>
      <w:r w:rsidRPr="00C56CCE">
        <w:rPr>
          <w:sz w:val="28"/>
        </w:rPr>
        <w:t>генери</w:t>
      </w:r>
      <w:r>
        <w:rPr>
          <w:sz w:val="28"/>
        </w:rPr>
        <w:t>ровать задачи возрастающей слож</w:t>
      </w:r>
      <w:r w:rsidRPr="00C56CCE">
        <w:rPr>
          <w:sz w:val="28"/>
        </w:rPr>
        <w:t xml:space="preserve">ности </w:t>
      </w:r>
      <w:r>
        <w:rPr>
          <w:sz w:val="28"/>
        </w:rPr>
        <w:t>(трудности). При должной мотива</w:t>
      </w:r>
      <w:r w:rsidRPr="00C56CCE">
        <w:rPr>
          <w:sz w:val="28"/>
        </w:rPr>
        <w:t>ции ученик, работая с такой программой,</w:t>
      </w:r>
      <w:r>
        <w:rPr>
          <w:sz w:val="28"/>
        </w:rPr>
        <w:t xml:space="preserve"> </w:t>
      </w:r>
      <w:r w:rsidRPr="00C56CCE">
        <w:rPr>
          <w:sz w:val="28"/>
        </w:rPr>
        <w:t>сам будет отбирать задачи, требующие от</w:t>
      </w:r>
      <w:r>
        <w:rPr>
          <w:sz w:val="28"/>
        </w:rPr>
        <w:t xml:space="preserve"> </w:t>
      </w:r>
      <w:r w:rsidRPr="00C56CCE">
        <w:rPr>
          <w:sz w:val="28"/>
        </w:rPr>
        <w:t>него у</w:t>
      </w:r>
      <w:r>
        <w:rPr>
          <w:sz w:val="28"/>
        </w:rPr>
        <w:t>мственного напряжения. Таким об</w:t>
      </w:r>
      <w:r w:rsidRPr="00C56CCE">
        <w:rPr>
          <w:sz w:val="28"/>
        </w:rPr>
        <w:t>разо</w:t>
      </w:r>
      <w:r>
        <w:rPr>
          <w:sz w:val="28"/>
        </w:rPr>
        <w:t>м, информационные технологии от</w:t>
      </w:r>
      <w:r w:rsidRPr="00C56CCE">
        <w:rPr>
          <w:sz w:val="28"/>
        </w:rPr>
        <w:t>крывают принципиально новые горизонты</w:t>
      </w:r>
      <w:r>
        <w:rPr>
          <w:sz w:val="28"/>
        </w:rPr>
        <w:t xml:space="preserve"> </w:t>
      </w:r>
      <w:r w:rsidRPr="00C56CCE">
        <w:rPr>
          <w:sz w:val="28"/>
        </w:rPr>
        <w:t>в реализации данного принципа.</w:t>
      </w:r>
    </w:p>
    <w:p w:rsidR="00C56CCE" w:rsidRDefault="00C56CCE" w:rsidP="00C56CCE">
      <w:pPr>
        <w:pStyle w:val="1"/>
        <w:numPr>
          <w:ilvl w:val="0"/>
          <w:numId w:val="24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Инфор</w:t>
      </w:r>
      <w:r w:rsidRPr="00C56CCE">
        <w:rPr>
          <w:sz w:val="28"/>
        </w:rPr>
        <w:t>мацио</w:t>
      </w:r>
      <w:r>
        <w:rPr>
          <w:sz w:val="28"/>
        </w:rPr>
        <w:t>нные технологии, позволяющие на</w:t>
      </w:r>
      <w:r w:rsidRPr="00C56CCE">
        <w:rPr>
          <w:sz w:val="28"/>
        </w:rPr>
        <w:t>глядно п</w:t>
      </w:r>
      <w:r>
        <w:rPr>
          <w:sz w:val="28"/>
        </w:rPr>
        <w:t>редставлять скрытые от непосред</w:t>
      </w:r>
      <w:r w:rsidRPr="00C56CCE">
        <w:rPr>
          <w:sz w:val="28"/>
        </w:rPr>
        <w:t>ственного восприятия сущностные законы</w:t>
      </w:r>
      <w:r>
        <w:rPr>
          <w:sz w:val="28"/>
        </w:rPr>
        <w:t xml:space="preserve"> и </w:t>
      </w:r>
      <w:r w:rsidRPr="00C56CCE">
        <w:rPr>
          <w:sz w:val="28"/>
        </w:rPr>
        <w:t>законо</w:t>
      </w:r>
      <w:r>
        <w:rPr>
          <w:sz w:val="28"/>
        </w:rPr>
        <w:t>мерности познаваемого. Различно</w:t>
      </w:r>
      <w:r w:rsidRPr="00C56CCE">
        <w:rPr>
          <w:sz w:val="28"/>
        </w:rPr>
        <w:t xml:space="preserve">го рода </w:t>
      </w:r>
      <w:r>
        <w:rPr>
          <w:sz w:val="28"/>
        </w:rPr>
        <w:t>электронные визуализаторы сегод</w:t>
      </w:r>
      <w:r w:rsidRPr="00C56CCE">
        <w:rPr>
          <w:sz w:val="28"/>
        </w:rPr>
        <w:t>ня активно используются в области физики</w:t>
      </w:r>
      <w:r>
        <w:rPr>
          <w:sz w:val="28"/>
        </w:rPr>
        <w:t xml:space="preserve"> </w:t>
      </w:r>
      <w:r w:rsidRPr="00C56CCE">
        <w:rPr>
          <w:sz w:val="28"/>
        </w:rPr>
        <w:t>и химии</w:t>
      </w:r>
      <w:r>
        <w:rPr>
          <w:sz w:val="28"/>
        </w:rPr>
        <w:t>.</w:t>
      </w:r>
    </w:p>
    <w:p w:rsidR="00C56CCE" w:rsidRDefault="00C56CCE" w:rsidP="00C56CCE">
      <w:pPr>
        <w:pStyle w:val="1"/>
        <w:numPr>
          <w:ilvl w:val="0"/>
          <w:numId w:val="24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Стремление к индивиду</w:t>
      </w:r>
      <w:r w:rsidRPr="00C56CCE">
        <w:rPr>
          <w:sz w:val="28"/>
        </w:rPr>
        <w:t>ализации</w:t>
      </w:r>
      <w:r>
        <w:rPr>
          <w:sz w:val="28"/>
        </w:rPr>
        <w:t xml:space="preserve"> обучения сталкивается со значи</w:t>
      </w:r>
      <w:r w:rsidRPr="00C56CCE">
        <w:rPr>
          <w:sz w:val="28"/>
        </w:rPr>
        <w:t>тельны</w:t>
      </w:r>
      <w:r>
        <w:rPr>
          <w:sz w:val="28"/>
        </w:rPr>
        <w:t>ми трудностями в условиях классно-</w:t>
      </w:r>
      <w:r w:rsidRPr="00C56CCE">
        <w:rPr>
          <w:sz w:val="28"/>
        </w:rPr>
        <w:t>урочной системы организации учебного</w:t>
      </w:r>
      <w:r>
        <w:rPr>
          <w:sz w:val="28"/>
        </w:rPr>
        <w:t xml:space="preserve"> </w:t>
      </w:r>
      <w:r w:rsidRPr="00C56CCE">
        <w:rPr>
          <w:sz w:val="28"/>
        </w:rPr>
        <w:lastRenderedPageBreak/>
        <w:t>процесса, которая предполагает обучение</w:t>
      </w:r>
      <w:r>
        <w:rPr>
          <w:sz w:val="28"/>
        </w:rPr>
        <w:t xml:space="preserve"> </w:t>
      </w:r>
      <w:r w:rsidRPr="00C56CCE">
        <w:rPr>
          <w:sz w:val="28"/>
        </w:rPr>
        <w:t>всех одновременно по единой программе и</w:t>
      </w:r>
      <w:r>
        <w:rPr>
          <w:sz w:val="28"/>
        </w:rPr>
        <w:t xml:space="preserve"> </w:t>
      </w:r>
      <w:r w:rsidRPr="00C56CCE">
        <w:rPr>
          <w:sz w:val="28"/>
        </w:rPr>
        <w:t>овладе</w:t>
      </w:r>
      <w:r>
        <w:rPr>
          <w:sz w:val="28"/>
        </w:rPr>
        <w:t>ние значительным объемом учебно</w:t>
      </w:r>
      <w:r w:rsidRPr="00C56CCE">
        <w:rPr>
          <w:sz w:val="28"/>
        </w:rPr>
        <w:t>го матери</w:t>
      </w:r>
      <w:r>
        <w:rPr>
          <w:sz w:val="28"/>
        </w:rPr>
        <w:t>ала. В этих условиях принцип ин</w:t>
      </w:r>
      <w:r w:rsidRPr="00C56CCE">
        <w:rPr>
          <w:sz w:val="28"/>
        </w:rPr>
        <w:t>дивидуализации обучения остается благим</w:t>
      </w:r>
      <w:r>
        <w:rPr>
          <w:sz w:val="28"/>
        </w:rPr>
        <w:t xml:space="preserve"> </w:t>
      </w:r>
      <w:r w:rsidRPr="00C56CCE">
        <w:rPr>
          <w:sz w:val="28"/>
        </w:rPr>
        <w:t xml:space="preserve">пожеланием, вызывающим у </w:t>
      </w:r>
      <w:r>
        <w:rPr>
          <w:sz w:val="28"/>
        </w:rPr>
        <w:t>части учите</w:t>
      </w:r>
      <w:r w:rsidRPr="00C56CCE">
        <w:rPr>
          <w:sz w:val="28"/>
        </w:rPr>
        <w:t>лей чувство внутреннего раздражения и</w:t>
      </w:r>
      <w:r>
        <w:rPr>
          <w:sz w:val="28"/>
        </w:rPr>
        <w:t xml:space="preserve"> </w:t>
      </w:r>
      <w:r w:rsidRPr="00C56CCE">
        <w:rPr>
          <w:sz w:val="28"/>
        </w:rPr>
        <w:t>неудо</w:t>
      </w:r>
      <w:r>
        <w:rPr>
          <w:sz w:val="28"/>
        </w:rPr>
        <w:t>влетворенности. Новые информаци</w:t>
      </w:r>
      <w:r w:rsidRPr="00C56CCE">
        <w:rPr>
          <w:sz w:val="28"/>
        </w:rPr>
        <w:t xml:space="preserve">онные </w:t>
      </w:r>
      <w:r>
        <w:rPr>
          <w:sz w:val="28"/>
        </w:rPr>
        <w:t>технологии и здесь открывают ог</w:t>
      </w:r>
      <w:r w:rsidRPr="00C56CCE">
        <w:rPr>
          <w:sz w:val="28"/>
        </w:rPr>
        <w:t>ромн</w:t>
      </w:r>
      <w:r>
        <w:rPr>
          <w:sz w:val="28"/>
        </w:rPr>
        <w:t xml:space="preserve">ые возможности. Каждый может выстроить </w:t>
      </w:r>
      <w:r w:rsidRPr="00C56CCE">
        <w:rPr>
          <w:sz w:val="28"/>
        </w:rPr>
        <w:t>свою индивидуальную программу</w:t>
      </w:r>
      <w:r>
        <w:rPr>
          <w:sz w:val="28"/>
        </w:rPr>
        <w:t xml:space="preserve"> </w:t>
      </w:r>
      <w:r w:rsidRPr="00C56CCE">
        <w:rPr>
          <w:sz w:val="28"/>
        </w:rPr>
        <w:t>освоени</w:t>
      </w:r>
      <w:r>
        <w:rPr>
          <w:sz w:val="28"/>
        </w:rPr>
        <w:t>я необходимого учебного материа</w:t>
      </w:r>
      <w:r w:rsidRPr="00C56CCE">
        <w:rPr>
          <w:sz w:val="28"/>
        </w:rPr>
        <w:t>ла, располагая доступом к базам данных и</w:t>
      </w:r>
      <w:r>
        <w:rPr>
          <w:sz w:val="28"/>
        </w:rPr>
        <w:t xml:space="preserve"> </w:t>
      </w:r>
      <w:r w:rsidRPr="00C56CCE">
        <w:rPr>
          <w:sz w:val="28"/>
        </w:rPr>
        <w:t>к препод</w:t>
      </w:r>
      <w:r>
        <w:rPr>
          <w:sz w:val="28"/>
        </w:rPr>
        <w:t>авателю для консультаций, осуще</w:t>
      </w:r>
      <w:r w:rsidRPr="00C56CCE">
        <w:rPr>
          <w:sz w:val="28"/>
        </w:rPr>
        <w:t>ствляя с</w:t>
      </w:r>
      <w:r>
        <w:rPr>
          <w:sz w:val="28"/>
        </w:rPr>
        <w:t>амопроверку через систему тесто</w:t>
      </w:r>
      <w:r w:rsidRPr="00C56CCE">
        <w:rPr>
          <w:sz w:val="28"/>
        </w:rPr>
        <w:t>вых задач.</w:t>
      </w:r>
    </w:p>
    <w:p w:rsidR="00C56CCE" w:rsidRDefault="00C56CCE" w:rsidP="00C56CCE">
      <w:pPr>
        <w:pStyle w:val="1"/>
        <w:numPr>
          <w:ilvl w:val="0"/>
          <w:numId w:val="24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Добиться полноценной реализа</w:t>
      </w:r>
      <w:r w:rsidRPr="00C56CCE">
        <w:rPr>
          <w:sz w:val="28"/>
        </w:rPr>
        <w:t>ции при</w:t>
      </w:r>
      <w:r>
        <w:rPr>
          <w:sz w:val="28"/>
        </w:rPr>
        <w:t>нципа сознательности и активнос</w:t>
      </w:r>
      <w:r w:rsidRPr="00C56CCE">
        <w:rPr>
          <w:sz w:val="28"/>
        </w:rPr>
        <w:t>ти мож</w:t>
      </w:r>
      <w:r>
        <w:rPr>
          <w:sz w:val="28"/>
        </w:rPr>
        <w:t>но только при условии проектиро</w:t>
      </w:r>
      <w:r w:rsidRPr="00C56CCE">
        <w:rPr>
          <w:sz w:val="28"/>
        </w:rPr>
        <w:t>вания учеником своей образовательной</w:t>
      </w:r>
      <w:r>
        <w:rPr>
          <w:sz w:val="28"/>
        </w:rPr>
        <w:t xml:space="preserve"> </w:t>
      </w:r>
      <w:r w:rsidRPr="00C56CCE">
        <w:rPr>
          <w:sz w:val="28"/>
        </w:rPr>
        <w:t>програм</w:t>
      </w:r>
      <w:r>
        <w:rPr>
          <w:sz w:val="28"/>
        </w:rPr>
        <w:t>мы. А это возможно только благодаря современным информационным тех</w:t>
      </w:r>
      <w:r w:rsidRPr="00C56CCE">
        <w:rPr>
          <w:sz w:val="28"/>
        </w:rPr>
        <w:t>нологиям обучения.</w:t>
      </w:r>
    </w:p>
    <w:p w:rsidR="00C56CCE" w:rsidRDefault="0016207B" w:rsidP="00C56CCE">
      <w:pPr>
        <w:pStyle w:val="1"/>
        <w:numPr>
          <w:ilvl w:val="0"/>
          <w:numId w:val="24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Человек, получающий образование с использованием информационных технологий (электронное обучение) может присутствовать на занятии, не выходя из дома, что позволит ему сократить время поездки до учебного заведения и обратно, также он сможет присутствовать на</w:t>
      </w:r>
      <w:r w:rsidR="000F7202">
        <w:rPr>
          <w:sz w:val="28"/>
        </w:rPr>
        <w:t xml:space="preserve"> занятии и при болезни и если ему </w:t>
      </w:r>
      <w:r>
        <w:rPr>
          <w:sz w:val="28"/>
        </w:rPr>
        <w:t>трудно совершать поездки до учебного заведения</w:t>
      </w:r>
      <w:r w:rsidR="000F7202">
        <w:rPr>
          <w:sz w:val="28"/>
        </w:rPr>
        <w:t xml:space="preserve"> и обратно.</w:t>
      </w:r>
    </w:p>
    <w:p w:rsidR="008609CE" w:rsidRDefault="000F7202" w:rsidP="00A14285">
      <w:pPr>
        <w:pStyle w:val="1"/>
        <w:numPr>
          <w:ilvl w:val="0"/>
          <w:numId w:val="24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С использованием информационных технологий нет необходимости искать нужную книгу по всему городу. Учащийся</w:t>
      </w:r>
      <w:r w:rsidR="008609CE">
        <w:rPr>
          <w:sz w:val="28"/>
        </w:rPr>
        <w:t>, может найти книгу в электронной библиотеке</w:t>
      </w:r>
      <w:r>
        <w:rPr>
          <w:sz w:val="28"/>
        </w:rPr>
        <w:t xml:space="preserve"> и использо</w:t>
      </w:r>
      <w:r w:rsidR="008609CE">
        <w:rPr>
          <w:sz w:val="28"/>
        </w:rPr>
        <w:t xml:space="preserve">вать в своих целях. </w:t>
      </w:r>
    </w:p>
    <w:p w:rsidR="00A14285" w:rsidRDefault="00A14285" w:rsidP="00A14285">
      <w:pPr>
        <w:pStyle w:val="1"/>
        <w:numPr>
          <w:ilvl w:val="0"/>
          <w:numId w:val="24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Использование информационных технологий помогает учащемуся иметь доступ к большому потоку информации.</w:t>
      </w:r>
    </w:p>
    <w:p w:rsidR="00A14285" w:rsidRDefault="007542FA" w:rsidP="007542FA">
      <w:pPr>
        <w:pStyle w:val="1"/>
        <w:tabs>
          <w:tab w:val="left" w:pos="284"/>
        </w:tabs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К минусам использования информационных технологий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сфера</w:t>
      </w:r>
      <w:proofErr w:type="gramEnd"/>
      <w:r>
        <w:rPr>
          <w:sz w:val="28"/>
        </w:rPr>
        <w:t xml:space="preserve"> образования относятся:</w:t>
      </w:r>
    </w:p>
    <w:p w:rsidR="007542FA" w:rsidRDefault="007542FA" w:rsidP="007542FA">
      <w:pPr>
        <w:pStyle w:val="1"/>
        <w:numPr>
          <w:ilvl w:val="0"/>
          <w:numId w:val="25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Самым первым минусом использования информационных технологий в сфере образования нужно выделить то, что люди не знают, как правильно пользоваться информационными технологиями. Людям, не владеющим информационными технологиями, очень трудно научиться их правильно </w:t>
      </w:r>
      <w:r>
        <w:rPr>
          <w:sz w:val="28"/>
        </w:rPr>
        <w:lastRenderedPageBreak/>
        <w:t>использовать. Поэтому многие из них  просто «бросают» это дело, вместо того, чтобы попробовать научиться, они прибегают к «старым проверенным технологиям».</w:t>
      </w:r>
    </w:p>
    <w:p w:rsidR="007542FA" w:rsidRDefault="007542FA" w:rsidP="004F21FE">
      <w:pPr>
        <w:pStyle w:val="1"/>
        <w:numPr>
          <w:ilvl w:val="0"/>
          <w:numId w:val="25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 w:rsidRPr="007542FA">
        <w:rPr>
          <w:sz w:val="28"/>
        </w:rPr>
        <w:t>Отсутствие</w:t>
      </w:r>
      <w:r>
        <w:rPr>
          <w:sz w:val="28"/>
        </w:rPr>
        <w:t xml:space="preserve"> живого человеческого общения</w:t>
      </w:r>
      <w:r w:rsidRPr="007542FA">
        <w:rPr>
          <w:sz w:val="28"/>
        </w:rPr>
        <w:t xml:space="preserve"> ученика с учителе</w:t>
      </w:r>
      <w:r w:rsidR="004F21FE">
        <w:rPr>
          <w:sz w:val="28"/>
        </w:rPr>
        <w:t>м</w:t>
      </w:r>
      <w:r w:rsidRPr="007542FA">
        <w:rPr>
          <w:sz w:val="28"/>
        </w:rPr>
        <w:t xml:space="preserve"> негативно сказывается на развитии эмоц</w:t>
      </w:r>
      <w:r w:rsidR="004F21FE">
        <w:rPr>
          <w:sz w:val="28"/>
        </w:rPr>
        <w:t>иональной сферы учащегося</w:t>
      </w:r>
      <w:r w:rsidRPr="007542FA">
        <w:rPr>
          <w:sz w:val="28"/>
        </w:rPr>
        <w:t xml:space="preserve"> и в итоге – на эффективности обучения. Эмоциональное одобрение учителя компьютер в принципе заменить не может.</w:t>
      </w:r>
    </w:p>
    <w:p w:rsidR="004F21FE" w:rsidRPr="007542FA" w:rsidRDefault="004F21FE" w:rsidP="004F21FE">
      <w:pPr>
        <w:pStyle w:val="1"/>
        <w:numPr>
          <w:ilvl w:val="0"/>
          <w:numId w:val="25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 w:rsidRPr="004F21FE">
        <w:rPr>
          <w:sz w:val="28"/>
        </w:rPr>
        <w:t>Учитель, в отличие от компьютера, это</w:t>
      </w:r>
      <w:r>
        <w:rPr>
          <w:sz w:val="28"/>
        </w:rPr>
        <w:t xml:space="preserve"> </w:t>
      </w:r>
      <w:r w:rsidRPr="004F21FE">
        <w:rPr>
          <w:sz w:val="28"/>
        </w:rPr>
        <w:t>личность, оказывающая системное влияние</w:t>
      </w:r>
      <w:r>
        <w:rPr>
          <w:sz w:val="28"/>
        </w:rPr>
        <w:t xml:space="preserve"> </w:t>
      </w:r>
      <w:r w:rsidRPr="004F21FE">
        <w:rPr>
          <w:sz w:val="28"/>
        </w:rPr>
        <w:t>на ученика. Он является носите</w:t>
      </w:r>
      <w:r>
        <w:rPr>
          <w:sz w:val="28"/>
        </w:rPr>
        <w:t>лем нрав</w:t>
      </w:r>
      <w:r w:rsidRPr="004F21FE">
        <w:rPr>
          <w:sz w:val="28"/>
        </w:rPr>
        <w:t>ственных ценностей, смыслов, идеалов, и</w:t>
      </w:r>
      <w:r>
        <w:rPr>
          <w:sz w:val="28"/>
        </w:rPr>
        <w:t xml:space="preserve"> </w:t>
      </w:r>
      <w:r w:rsidRPr="004F21FE">
        <w:rPr>
          <w:sz w:val="28"/>
        </w:rPr>
        <w:t>его возде</w:t>
      </w:r>
      <w:r>
        <w:rPr>
          <w:sz w:val="28"/>
        </w:rPr>
        <w:t>йствие реализуется в личном кон</w:t>
      </w:r>
      <w:r w:rsidRPr="004F21FE">
        <w:rPr>
          <w:sz w:val="28"/>
        </w:rPr>
        <w:t>такте, а не посредством текстов учебных</w:t>
      </w:r>
      <w:r>
        <w:rPr>
          <w:sz w:val="28"/>
        </w:rPr>
        <w:t xml:space="preserve"> </w:t>
      </w:r>
      <w:r w:rsidRPr="004F21FE">
        <w:rPr>
          <w:sz w:val="28"/>
        </w:rPr>
        <w:t xml:space="preserve">заданий. </w:t>
      </w:r>
    </w:p>
    <w:p w:rsidR="004F21FE" w:rsidRDefault="004F21FE" w:rsidP="004F21FE">
      <w:pPr>
        <w:pStyle w:val="1"/>
        <w:numPr>
          <w:ilvl w:val="0"/>
          <w:numId w:val="25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 w:rsidRPr="004F21FE">
        <w:rPr>
          <w:sz w:val="28"/>
        </w:rPr>
        <w:t>Учитель реализует индивидуальный</w:t>
      </w:r>
      <w:r>
        <w:rPr>
          <w:sz w:val="28"/>
        </w:rPr>
        <w:t xml:space="preserve"> </w:t>
      </w:r>
      <w:r w:rsidRPr="004F21FE">
        <w:rPr>
          <w:sz w:val="28"/>
        </w:rPr>
        <w:t>под</w:t>
      </w:r>
      <w:r>
        <w:rPr>
          <w:sz w:val="28"/>
        </w:rPr>
        <w:t>ход, зависящий от самочувствия, на</w:t>
      </w:r>
      <w:r w:rsidRPr="004F21FE">
        <w:rPr>
          <w:sz w:val="28"/>
        </w:rPr>
        <w:t>строения ученика, а также от конкретных</w:t>
      </w:r>
      <w:r>
        <w:rPr>
          <w:sz w:val="28"/>
        </w:rPr>
        <w:t xml:space="preserve"> </w:t>
      </w:r>
      <w:r w:rsidRPr="004F21FE">
        <w:rPr>
          <w:sz w:val="28"/>
        </w:rPr>
        <w:t xml:space="preserve">обстоятельств. Учитель </w:t>
      </w:r>
      <w:r>
        <w:rPr>
          <w:sz w:val="28"/>
        </w:rPr>
        <w:t>ставит оценку, учи</w:t>
      </w:r>
      <w:r w:rsidRPr="004F21FE">
        <w:rPr>
          <w:sz w:val="28"/>
        </w:rPr>
        <w:t>тывая весь комплекс фак</w:t>
      </w:r>
      <w:r>
        <w:rPr>
          <w:sz w:val="28"/>
        </w:rPr>
        <w:t>торов: способно</w:t>
      </w:r>
      <w:r w:rsidRPr="004F21FE">
        <w:rPr>
          <w:sz w:val="28"/>
        </w:rPr>
        <w:t>сти, пр</w:t>
      </w:r>
      <w:r>
        <w:rPr>
          <w:sz w:val="28"/>
        </w:rPr>
        <w:t>илежание, динамику обучения. Си</w:t>
      </w:r>
      <w:r w:rsidRPr="004F21FE">
        <w:rPr>
          <w:sz w:val="28"/>
        </w:rPr>
        <w:t>стема тестов всего этого не видит.</w:t>
      </w:r>
    </w:p>
    <w:p w:rsidR="004F21FE" w:rsidRDefault="004F21FE" w:rsidP="004F21FE">
      <w:pPr>
        <w:pStyle w:val="1"/>
        <w:numPr>
          <w:ilvl w:val="0"/>
          <w:numId w:val="25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 w:rsidRPr="004F21FE">
        <w:rPr>
          <w:sz w:val="28"/>
        </w:rPr>
        <w:t>Т</w:t>
      </w:r>
      <w:r>
        <w:rPr>
          <w:sz w:val="28"/>
        </w:rPr>
        <w:t>радиционное образование развива</w:t>
      </w:r>
      <w:r w:rsidRPr="004F21FE">
        <w:rPr>
          <w:sz w:val="28"/>
        </w:rPr>
        <w:t>ет системное мышление, которое встраивает</w:t>
      </w:r>
      <w:r>
        <w:rPr>
          <w:sz w:val="28"/>
        </w:rPr>
        <w:t xml:space="preserve"> </w:t>
      </w:r>
      <w:r w:rsidRPr="004F21FE">
        <w:rPr>
          <w:sz w:val="28"/>
        </w:rPr>
        <w:t>частные</w:t>
      </w:r>
      <w:r>
        <w:rPr>
          <w:sz w:val="28"/>
        </w:rPr>
        <w:t xml:space="preserve"> мыслительные операции в целост</w:t>
      </w:r>
      <w:r w:rsidRPr="004F21FE">
        <w:rPr>
          <w:sz w:val="28"/>
        </w:rPr>
        <w:t>ную систему знаний, в смысловую сферу</w:t>
      </w:r>
      <w:r>
        <w:rPr>
          <w:sz w:val="28"/>
        </w:rPr>
        <w:t xml:space="preserve"> </w:t>
      </w:r>
      <w:r w:rsidRPr="004F21FE">
        <w:rPr>
          <w:sz w:val="28"/>
        </w:rPr>
        <w:t>личности. К</w:t>
      </w:r>
      <w:r>
        <w:rPr>
          <w:sz w:val="28"/>
        </w:rPr>
        <w:t>омпьютер же мыслит аналити</w:t>
      </w:r>
      <w:r w:rsidRPr="004F21FE">
        <w:rPr>
          <w:sz w:val="28"/>
        </w:rPr>
        <w:t>чески, по принципу выбора варианта из</w:t>
      </w:r>
      <w:r>
        <w:rPr>
          <w:sz w:val="28"/>
        </w:rPr>
        <w:t xml:space="preserve"> </w:t>
      </w:r>
      <w:r w:rsidRPr="004F21FE">
        <w:rPr>
          <w:sz w:val="28"/>
        </w:rPr>
        <w:t>имеющи</w:t>
      </w:r>
      <w:r>
        <w:rPr>
          <w:sz w:val="28"/>
        </w:rPr>
        <w:t>хся альтернатив. Создателями те</w:t>
      </w:r>
      <w:r w:rsidRPr="004F21FE">
        <w:rPr>
          <w:sz w:val="28"/>
        </w:rPr>
        <w:t>стов эти</w:t>
      </w:r>
      <w:r>
        <w:rPr>
          <w:sz w:val="28"/>
        </w:rPr>
        <w:t xml:space="preserve"> альтернативы подбираются искус</w:t>
      </w:r>
      <w:r w:rsidRPr="004F21FE">
        <w:rPr>
          <w:sz w:val="28"/>
        </w:rPr>
        <w:t>ственно. Для успешного ответа на тесты не</w:t>
      </w:r>
      <w:r>
        <w:rPr>
          <w:sz w:val="28"/>
        </w:rPr>
        <w:t xml:space="preserve"> </w:t>
      </w:r>
      <w:r w:rsidRPr="004F21FE">
        <w:rPr>
          <w:sz w:val="28"/>
        </w:rPr>
        <w:t>надо об</w:t>
      </w:r>
      <w:r>
        <w:rPr>
          <w:sz w:val="28"/>
        </w:rPr>
        <w:t>ладать развитым мышлением: пони</w:t>
      </w:r>
      <w:r w:rsidRPr="004F21FE">
        <w:rPr>
          <w:sz w:val="28"/>
        </w:rPr>
        <w:t>мать юмор, метафоры, иносказ</w:t>
      </w:r>
      <w:r>
        <w:rPr>
          <w:sz w:val="28"/>
        </w:rPr>
        <w:t>ания, скры</w:t>
      </w:r>
      <w:r w:rsidRPr="004F21FE">
        <w:rPr>
          <w:sz w:val="28"/>
        </w:rPr>
        <w:t>тые смыслы, достаточно иметь предметные</w:t>
      </w:r>
      <w:r>
        <w:rPr>
          <w:sz w:val="28"/>
        </w:rPr>
        <w:t xml:space="preserve"> </w:t>
      </w:r>
      <w:r w:rsidRPr="004F21FE">
        <w:rPr>
          <w:sz w:val="28"/>
        </w:rPr>
        <w:t xml:space="preserve">знания </w:t>
      </w:r>
      <w:r>
        <w:rPr>
          <w:sz w:val="28"/>
        </w:rPr>
        <w:t>и механистично их применять. Од</w:t>
      </w:r>
      <w:r w:rsidRPr="004F21FE">
        <w:rPr>
          <w:sz w:val="28"/>
        </w:rPr>
        <w:t>нако целью образования является именно</w:t>
      </w:r>
      <w:r>
        <w:rPr>
          <w:sz w:val="28"/>
        </w:rPr>
        <w:t xml:space="preserve"> </w:t>
      </w:r>
      <w:r w:rsidRPr="004F21FE">
        <w:rPr>
          <w:sz w:val="28"/>
        </w:rPr>
        <w:t>образован</w:t>
      </w:r>
      <w:r>
        <w:rPr>
          <w:sz w:val="28"/>
        </w:rPr>
        <w:t>ие от слова «образ», то есть ин</w:t>
      </w:r>
      <w:r w:rsidRPr="004F21FE">
        <w:rPr>
          <w:sz w:val="28"/>
        </w:rPr>
        <w:t>тегратив</w:t>
      </w:r>
      <w:r>
        <w:rPr>
          <w:sz w:val="28"/>
        </w:rPr>
        <w:t>ное развитие способностей и лич</w:t>
      </w:r>
      <w:r w:rsidRPr="004F21FE">
        <w:rPr>
          <w:sz w:val="28"/>
        </w:rPr>
        <w:t>ности путём освоения основ наук.</w:t>
      </w:r>
    </w:p>
    <w:p w:rsidR="004F21FE" w:rsidRDefault="004F21FE" w:rsidP="00ED15F2">
      <w:pPr>
        <w:pStyle w:val="1"/>
        <w:numPr>
          <w:ilvl w:val="0"/>
          <w:numId w:val="25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Нельзя забывать</w:t>
      </w:r>
      <w:r w:rsidRPr="004F21FE">
        <w:rPr>
          <w:sz w:val="28"/>
        </w:rPr>
        <w:t>, что рост</w:t>
      </w:r>
      <w:r>
        <w:rPr>
          <w:sz w:val="28"/>
        </w:rPr>
        <w:t xml:space="preserve"> </w:t>
      </w:r>
      <w:r w:rsidRPr="004F21FE">
        <w:rPr>
          <w:sz w:val="28"/>
        </w:rPr>
        <w:t>интелле</w:t>
      </w:r>
      <w:r>
        <w:rPr>
          <w:sz w:val="28"/>
        </w:rPr>
        <w:t>кта происходит в процессе духов</w:t>
      </w:r>
      <w:r w:rsidRPr="004F21FE">
        <w:rPr>
          <w:sz w:val="28"/>
        </w:rPr>
        <w:t>ного об</w:t>
      </w:r>
      <w:r>
        <w:rPr>
          <w:sz w:val="28"/>
        </w:rPr>
        <w:t>щения между людьми. В споре рож</w:t>
      </w:r>
      <w:r w:rsidRPr="004F21FE">
        <w:rPr>
          <w:sz w:val="28"/>
        </w:rPr>
        <w:t>дае</w:t>
      </w:r>
      <w:r>
        <w:rPr>
          <w:sz w:val="28"/>
        </w:rPr>
        <w:t xml:space="preserve">тся истина. Менее развитые </w:t>
      </w:r>
      <w:r w:rsidRPr="004F21FE">
        <w:rPr>
          <w:sz w:val="28"/>
        </w:rPr>
        <w:t>могут</w:t>
      </w:r>
      <w:r>
        <w:rPr>
          <w:sz w:val="28"/>
        </w:rPr>
        <w:t xml:space="preserve"> слышать на занятии</w:t>
      </w:r>
      <w:r w:rsidR="00ED15F2">
        <w:rPr>
          <w:sz w:val="28"/>
        </w:rPr>
        <w:t xml:space="preserve"> ответы своих более спо</w:t>
      </w:r>
      <w:r w:rsidRPr="00ED15F2">
        <w:rPr>
          <w:sz w:val="28"/>
        </w:rPr>
        <w:t>собных одноклассников, благодаря чему</w:t>
      </w:r>
      <w:r w:rsidR="00ED15F2">
        <w:rPr>
          <w:sz w:val="28"/>
        </w:rPr>
        <w:t xml:space="preserve"> </w:t>
      </w:r>
      <w:r w:rsidRPr="00ED15F2">
        <w:rPr>
          <w:sz w:val="28"/>
        </w:rPr>
        <w:t>улучша</w:t>
      </w:r>
      <w:r w:rsidR="00ED15F2">
        <w:rPr>
          <w:sz w:val="28"/>
        </w:rPr>
        <w:t>ется их понимание. Даже если ре</w:t>
      </w:r>
      <w:r w:rsidRPr="00ED15F2">
        <w:rPr>
          <w:sz w:val="28"/>
        </w:rPr>
        <w:t>бёнок не выучил урок, он может услышать</w:t>
      </w:r>
      <w:r w:rsidR="00ED15F2">
        <w:rPr>
          <w:sz w:val="28"/>
        </w:rPr>
        <w:t xml:space="preserve"> </w:t>
      </w:r>
      <w:r w:rsidRPr="00ED15F2">
        <w:rPr>
          <w:sz w:val="28"/>
        </w:rPr>
        <w:t>ответы д</w:t>
      </w:r>
      <w:r w:rsidR="00ED15F2">
        <w:rPr>
          <w:sz w:val="28"/>
        </w:rPr>
        <w:t>ругих и восполнить пробел. Ком</w:t>
      </w:r>
      <w:r w:rsidRPr="00ED15F2">
        <w:rPr>
          <w:sz w:val="28"/>
        </w:rPr>
        <w:t xml:space="preserve">пьютер </w:t>
      </w:r>
      <w:r w:rsidR="00ED15F2">
        <w:rPr>
          <w:sz w:val="28"/>
        </w:rPr>
        <w:lastRenderedPageBreak/>
        <w:t>отнимает эту возможность. Факти</w:t>
      </w:r>
      <w:r w:rsidRPr="00ED15F2">
        <w:rPr>
          <w:sz w:val="28"/>
        </w:rPr>
        <w:t>чески пр</w:t>
      </w:r>
      <w:r w:rsidR="00ED15F2">
        <w:rPr>
          <w:sz w:val="28"/>
        </w:rPr>
        <w:t>оисходит дрейф в сторону заочно</w:t>
      </w:r>
      <w:r w:rsidRPr="00ED15F2">
        <w:rPr>
          <w:sz w:val="28"/>
        </w:rPr>
        <w:t>го обучен</w:t>
      </w:r>
      <w:r w:rsidR="00ED15F2">
        <w:rPr>
          <w:sz w:val="28"/>
        </w:rPr>
        <w:t>ия на уроке. Суть урока – обуче</w:t>
      </w:r>
      <w:r w:rsidRPr="00ED15F2">
        <w:rPr>
          <w:sz w:val="28"/>
        </w:rPr>
        <w:t>ние учит</w:t>
      </w:r>
      <w:r w:rsidR="00ED15F2">
        <w:rPr>
          <w:sz w:val="28"/>
        </w:rPr>
        <w:t>елем группы детей – уходит. Каж</w:t>
      </w:r>
      <w:r w:rsidRPr="00ED15F2">
        <w:rPr>
          <w:sz w:val="28"/>
        </w:rPr>
        <w:t>дый учит</w:t>
      </w:r>
      <w:r w:rsidR="00ED15F2">
        <w:rPr>
          <w:sz w:val="28"/>
        </w:rPr>
        <w:t>ся сам, учитель – формальный ко</w:t>
      </w:r>
      <w:r w:rsidRPr="00ED15F2">
        <w:rPr>
          <w:sz w:val="28"/>
        </w:rPr>
        <w:t>ординатор. Не думае</w:t>
      </w:r>
      <w:r w:rsidR="00ED15F2">
        <w:rPr>
          <w:sz w:val="28"/>
        </w:rPr>
        <w:t>м, что это положитель</w:t>
      </w:r>
      <w:r w:rsidRPr="00ED15F2">
        <w:rPr>
          <w:sz w:val="28"/>
        </w:rPr>
        <w:t>но скажется на умственных способностях</w:t>
      </w:r>
      <w:r w:rsidR="00ED15F2">
        <w:rPr>
          <w:sz w:val="28"/>
        </w:rPr>
        <w:t xml:space="preserve"> </w:t>
      </w:r>
      <w:r w:rsidRPr="00ED15F2">
        <w:rPr>
          <w:sz w:val="28"/>
        </w:rPr>
        <w:t>молодёжи.</w:t>
      </w:r>
    </w:p>
    <w:p w:rsidR="00ED15F2" w:rsidRDefault="005E1049" w:rsidP="005E1049">
      <w:pPr>
        <w:pStyle w:val="1"/>
        <w:numPr>
          <w:ilvl w:val="0"/>
          <w:numId w:val="25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 w:rsidRPr="005E1049">
        <w:rPr>
          <w:sz w:val="28"/>
        </w:rPr>
        <w:t>Общение с компьютером даёт</w:t>
      </w:r>
      <w:r>
        <w:rPr>
          <w:sz w:val="28"/>
        </w:rPr>
        <w:t xml:space="preserve"> нагруз</w:t>
      </w:r>
      <w:r w:rsidRPr="005E1049">
        <w:rPr>
          <w:sz w:val="28"/>
        </w:rPr>
        <w:t>ку на зр</w:t>
      </w:r>
      <w:r>
        <w:rPr>
          <w:sz w:val="28"/>
        </w:rPr>
        <w:t>ительный канал восприятия инфор</w:t>
      </w:r>
      <w:r w:rsidRPr="005E1049">
        <w:rPr>
          <w:sz w:val="28"/>
        </w:rPr>
        <w:t>мации, одн</w:t>
      </w:r>
      <w:r>
        <w:rPr>
          <w:sz w:val="28"/>
        </w:rPr>
        <w:t>ако у человека есть ещё и слухо</w:t>
      </w:r>
      <w:r w:rsidRPr="005E1049">
        <w:rPr>
          <w:sz w:val="28"/>
        </w:rPr>
        <w:t>вой и ки</w:t>
      </w:r>
      <w:r>
        <w:rPr>
          <w:sz w:val="28"/>
        </w:rPr>
        <w:t>нестетический (через письмо) ка</w:t>
      </w:r>
      <w:r w:rsidRPr="005E1049">
        <w:rPr>
          <w:sz w:val="28"/>
        </w:rPr>
        <w:t>налы. Изве</w:t>
      </w:r>
      <w:r>
        <w:rPr>
          <w:sz w:val="28"/>
        </w:rPr>
        <w:t>стно также, что люди сильно раз</w:t>
      </w:r>
      <w:r w:rsidRPr="005E1049">
        <w:rPr>
          <w:sz w:val="28"/>
        </w:rPr>
        <w:t>личаются по тому, какой сенсорный канал</w:t>
      </w:r>
      <w:r>
        <w:rPr>
          <w:sz w:val="28"/>
        </w:rPr>
        <w:t xml:space="preserve"> </w:t>
      </w:r>
      <w:r w:rsidRPr="005E1049">
        <w:rPr>
          <w:sz w:val="28"/>
        </w:rPr>
        <w:t>у них я</w:t>
      </w:r>
      <w:r>
        <w:rPr>
          <w:sz w:val="28"/>
        </w:rPr>
        <w:t>вляется преобладающим: выделяют</w:t>
      </w:r>
      <w:r w:rsidRPr="005E1049">
        <w:rPr>
          <w:sz w:val="28"/>
        </w:rPr>
        <w:t xml:space="preserve">ся </w:t>
      </w:r>
      <w:proofErr w:type="spellStart"/>
      <w:r w:rsidRPr="005E1049">
        <w:rPr>
          <w:sz w:val="28"/>
        </w:rPr>
        <w:t>визуа</w:t>
      </w:r>
      <w:r>
        <w:rPr>
          <w:sz w:val="28"/>
        </w:rPr>
        <w:t>лы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аудиалы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кинестетики</w:t>
      </w:r>
      <w:proofErr w:type="spellEnd"/>
      <w:r>
        <w:rPr>
          <w:sz w:val="28"/>
        </w:rPr>
        <w:t>. Полу</w:t>
      </w:r>
      <w:r w:rsidRPr="005E1049">
        <w:rPr>
          <w:sz w:val="28"/>
        </w:rPr>
        <w:t>чается, что мы отдаём предпочтение одним,</w:t>
      </w:r>
      <w:r>
        <w:rPr>
          <w:sz w:val="28"/>
        </w:rPr>
        <w:t xml:space="preserve"> </w:t>
      </w:r>
      <w:r w:rsidRPr="005E1049">
        <w:rPr>
          <w:sz w:val="28"/>
        </w:rPr>
        <w:t>дискри</w:t>
      </w:r>
      <w:r>
        <w:rPr>
          <w:sz w:val="28"/>
        </w:rPr>
        <w:t>минируя остальных. Когда-то лев</w:t>
      </w:r>
      <w:r w:rsidRPr="005E1049">
        <w:rPr>
          <w:sz w:val="28"/>
        </w:rPr>
        <w:t>шей заста</w:t>
      </w:r>
      <w:r>
        <w:rPr>
          <w:sz w:val="28"/>
        </w:rPr>
        <w:t>вляли писать правой рукой, ниче</w:t>
      </w:r>
      <w:r w:rsidRPr="005E1049">
        <w:rPr>
          <w:sz w:val="28"/>
        </w:rPr>
        <w:t xml:space="preserve">го, кроме невроза, не добиваясь. Сейчас тоже </w:t>
      </w:r>
      <w:proofErr w:type="gramStart"/>
      <w:r w:rsidRPr="005E1049">
        <w:rPr>
          <w:sz w:val="28"/>
        </w:rPr>
        <w:t>самое</w:t>
      </w:r>
      <w:proofErr w:type="gramEnd"/>
      <w:r w:rsidRPr="005E1049">
        <w:rPr>
          <w:sz w:val="28"/>
        </w:rPr>
        <w:t xml:space="preserve"> происходит, когда, например,</w:t>
      </w:r>
      <w:r>
        <w:rPr>
          <w:sz w:val="28"/>
        </w:rPr>
        <w:t xml:space="preserve"> </w:t>
      </w:r>
      <w:proofErr w:type="spellStart"/>
      <w:r w:rsidRPr="005E1049">
        <w:rPr>
          <w:sz w:val="28"/>
        </w:rPr>
        <w:t>аудиалов</w:t>
      </w:r>
      <w:proofErr w:type="spellEnd"/>
      <w:r w:rsidRPr="005E1049">
        <w:rPr>
          <w:sz w:val="28"/>
        </w:rPr>
        <w:t>, воспринимающих информацию</w:t>
      </w:r>
      <w:r>
        <w:rPr>
          <w:sz w:val="28"/>
        </w:rPr>
        <w:t xml:space="preserve"> </w:t>
      </w:r>
      <w:r w:rsidRPr="005E1049">
        <w:rPr>
          <w:sz w:val="28"/>
        </w:rPr>
        <w:t>на слух, принуждают постоянно смотреть</w:t>
      </w:r>
      <w:r>
        <w:rPr>
          <w:sz w:val="28"/>
        </w:rPr>
        <w:t xml:space="preserve"> </w:t>
      </w:r>
      <w:r w:rsidRPr="005E1049">
        <w:rPr>
          <w:sz w:val="28"/>
        </w:rPr>
        <w:t>в монитор.</w:t>
      </w:r>
    </w:p>
    <w:p w:rsidR="005E1049" w:rsidRPr="005E1049" w:rsidRDefault="005E1049" w:rsidP="005E1049">
      <w:pPr>
        <w:pStyle w:val="1"/>
        <w:numPr>
          <w:ilvl w:val="0"/>
          <w:numId w:val="25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 w:rsidRPr="005E1049">
        <w:rPr>
          <w:sz w:val="28"/>
        </w:rPr>
        <w:t>Несомненный плюс традиционного</w:t>
      </w:r>
      <w:r>
        <w:rPr>
          <w:sz w:val="28"/>
        </w:rPr>
        <w:t xml:space="preserve"> </w:t>
      </w:r>
      <w:r w:rsidRPr="005E1049">
        <w:rPr>
          <w:sz w:val="28"/>
        </w:rPr>
        <w:t>образования – развитие речи. Компьютер</w:t>
      </w:r>
      <w:r>
        <w:rPr>
          <w:sz w:val="28"/>
        </w:rPr>
        <w:t xml:space="preserve"> </w:t>
      </w:r>
      <w:r w:rsidRPr="005E1049">
        <w:rPr>
          <w:sz w:val="28"/>
        </w:rPr>
        <w:t>отучил детей не только писать и слушать,</w:t>
      </w:r>
      <w:r>
        <w:rPr>
          <w:sz w:val="28"/>
        </w:rPr>
        <w:t xml:space="preserve"> </w:t>
      </w:r>
      <w:r w:rsidRPr="005E1049">
        <w:rPr>
          <w:sz w:val="28"/>
        </w:rPr>
        <w:t>но и гово</w:t>
      </w:r>
      <w:r>
        <w:rPr>
          <w:sz w:val="28"/>
        </w:rPr>
        <w:t>рить. Это уже проявляется в мос</w:t>
      </w:r>
      <w:r w:rsidRPr="005E1049">
        <w:rPr>
          <w:sz w:val="28"/>
        </w:rPr>
        <w:t>ковских вуз</w:t>
      </w:r>
      <w:r>
        <w:rPr>
          <w:sz w:val="28"/>
        </w:rPr>
        <w:t xml:space="preserve">ах, когда студент, зная на экзамене </w:t>
      </w:r>
      <w:r w:rsidRPr="005E1049">
        <w:rPr>
          <w:sz w:val="28"/>
        </w:rPr>
        <w:t>ответ, стесняется говорить вслух.</w:t>
      </w:r>
      <w:r>
        <w:rPr>
          <w:sz w:val="28"/>
        </w:rPr>
        <w:t xml:space="preserve"> </w:t>
      </w:r>
      <w:r w:rsidRPr="005E1049">
        <w:rPr>
          <w:sz w:val="28"/>
        </w:rPr>
        <w:t>Слишком увлекаясь компьютеризацией, мы</w:t>
      </w:r>
      <w:r>
        <w:rPr>
          <w:sz w:val="28"/>
        </w:rPr>
        <w:t xml:space="preserve"> </w:t>
      </w:r>
      <w:r w:rsidRPr="005E1049">
        <w:rPr>
          <w:sz w:val="28"/>
        </w:rPr>
        <w:t>лишае</w:t>
      </w:r>
      <w:r>
        <w:rPr>
          <w:sz w:val="28"/>
        </w:rPr>
        <w:t>м молодёжь возможности самовыра</w:t>
      </w:r>
      <w:r w:rsidRPr="005E1049">
        <w:rPr>
          <w:sz w:val="28"/>
        </w:rPr>
        <w:t>жения, а это ведёт человека к изоляции,</w:t>
      </w:r>
      <w:r>
        <w:rPr>
          <w:sz w:val="28"/>
        </w:rPr>
        <w:t xml:space="preserve"> </w:t>
      </w:r>
      <w:r w:rsidRPr="005E1049">
        <w:rPr>
          <w:sz w:val="28"/>
        </w:rPr>
        <w:t>делает его одиноким.</w:t>
      </w:r>
    </w:p>
    <w:p w:rsidR="005E1049" w:rsidRDefault="005E1049" w:rsidP="005E1049">
      <w:pPr>
        <w:pStyle w:val="1"/>
        <w:tabs>
          <w:tab w:val="left" w:pos="284"/>
        </w:tabs>
        <w:spacing w:line="360" w:lineRule="auto"/>
        <w:ind w:firstLine="0"/>
        <w:jc w:val="both"/>
        <w:rPr>
          <w:sz w:val="28"/>
        </w:rPr>
      </w:pPr>
      <w:r w:rsidRPr="005E1049">
        <w:rPr>
          <w:sz w:val="28"/>
        </w:rPr>
        <w:t>Под</w:t>
      </w:r>
      <w:r>
        <w:rPr>
          <w:sz w:val="28"/>
        </w:rPr>
        <w:t>водя итог вышесказанному, следу</w:t>
      </w:r>
      <w:r w:rsidRPr="005E1049">
        <w:rPr>
          <w:sz w:val="28"/>
        </w:rPr>
        <w:t>ет ещё р</w:t>
      </w:r>
      <w:r>
        <w:rPr>
          <w:sz w:val="28"/>
        </w:rPr>
        <w:t xml:space="preserve">аз подчеркнуть, что интенсивное </w:t>
      </w:r>
      <w:r w:rsidRPr="005E1049">
        <w:rPr>
          <w:sz w:val="28"/>
        </w:rPr>
        <w:t>внедре</w:t>
      </w:r>
      <w:r>
        <w:rPr>
          <w:sz w:val="28"/>
        </w:rPr>
        <w:t xml:space="preserve">ние информационных </w:t>
      </w:r>
      <w:r w:rsidRPr="005E1049">
        <w:rPr>
          <w:sz w:val="28"/>
        </w:rPr>
        <w:t>т</w:t>
      </w:r>
      <w:r>
        <w:rPr>
          <w:sz w:val="28"/>
        </w:rPr>
        <w:t>ехнологий в образование – неиз</w:t>
      </w:r>
      <w:r w:rsidRPr="005E1049">
        <w:rPr>
          <w:sz w:val="28"/>
        </w:rPr>
        <w:t xml:space="preserve">бежный </w:t>
      </w:r>
      <w:r>
        <w:rPr>
          <w:sz w:val="28"/>
        </w:rPr>
        <w:t>процесс. Именно поэтому его не</w:t>
      </w:r>
      <w:r w:rsidRPr="005E1049">
        <w:rPr>
          <w:sz w:val="28"/>
        </w:rPr>
        <w:t>обходимо</w:t>
      </w:r>
      <w:r>
        <w:rPr>
          <w:sz w:val="28"/>
        </w:rPr>
        <w:t xml:space="preserve"> тщательно изучать с точки зре</w:t>
      </w:r>
      <w:r w:rsidRPr="005E1049">
        <w:rPr>
          <w:sz w:val="28"/>
        </w:rPr>
        <w:t xml:space="preserve">ния тех </w:t>
      </w:r>
      <w:r>
        <w:rPr>
          <w:sz w:val="28"/>
        </w:rPr>
        <w:t>негативных последствий, которые могут наступить ближайшей и отдален</w:t>
      </w:r>
      <w:r w:rsidRPr="005E1049">
        <w:rPr>
          <w:sz w:val="28"/>
        </w:rPr>
        <w:t>ной перспективе.</w:t>
      </w:r>
    </w:p>
    <w:p w:rsidR="005E1049" w:rsidRDefault="005E1049" w:rsidP="005E1049">
      <w:pPr>
        <w:pStyle w:val="1"/>
        <w:tabs>
          <w:tab w:val="left" w:pos="284"/>
        </w:tabs>
        <w:spacing w:line="360" w:lineRule="auto"/>
        <w:ind w:firstLine="0"/>
        <w:jc w:val="center"/>
        <w:rPr>
          <w:b/>
          <w:sz w:val="28"/>
        </w:rPr>
      </w:pPr>
      <w:r>
        <w:rPr>
          <w:sz w:val="28"/>
        </w:rPr>
        <w:br w:type="column"/>
      </w:r>
      <w:r w:rsidRPr="005E1049">
        <w:rPr>
          <w:b/>
          <w:sz w:val="28"/>
        </w:rPr>
        <w:lastRenderedPageBreak/>
        <w:t>Список использованной литературы</w:t>
      </w:r>
    </w:p>
    <w:p w:rsidR="005E1049" w:rsidRDefault="005E1049" w:rsidP="005E1049">
      <w:pPr>
        <w:pStyle w:val="1"/>
        <w:numPr>
          <w:ilvl w:val="0"/>
          <w:numId w:val="2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 w:rsidRPr="005E1049">
        <w:rPr>
          <w:sz w:val="28"/>
        </w:rPr>
        <w:t xml:space="preserve">Информационные технологии в науке и образовании: Учебное пособие / Е.Л. Федотова, А.А. Федотов. - М.: ИД ФОРУМ: НИЦ ИНФРА-М, 2015. - </w:t>
      </w:r>
      <w:r>
        <w:rPr>
          <w:sz w:val="28"/>
        </w:rPr>
        <w:t xml:space="preserve"> </w:t>
      </w:r>
      <w:r w:rsidRPr="005E1049">
        <w:rPr>
          <w:sz w:val="28"/>
        </w:rPr>
        <w:t>336 с.</w:t>
      </w:r>
    </w:p>
    <w:p w:rsidR="005E1049" w:rsidRDefault="005E1049" w:rsidP="005E1049">
      <w:pPr>
        <w:pStyle w:val="1"/>
        <w:numPr>
          <w:ilvl w:val="0"/>
          <w:numId w:val="2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 w:rsidRPr="005E1049">
        <w:rPr>
          <w:sz w:val="28"/>
        </w:rPr>
        <w:t>Информационные технологии в педагогическом о</w:t>
      </w:r>
      <w:r>
        <w:rPr>
          <w:sz w:val="28"/>
        </w:rPr>
        <w:t>бразовании [Электронный ресурс]</w:t>
      </w:r>
      <w:r w:rsidRPr="005E1049">
        <w:rPr>
          <w:sz w:val="28"/>
        </w:rPr>
        <w:t>: Учебник для бакалавров / Г. М. Киселев. - М.: Дашков и К, 2013. - 308 с.</w:t>
      </w:r>
    </w:p>
    <w:p w:rsidR="005E1049" w:rsidRPr="005E1049" w:rsidRDefault="005E1049" w:rsidP="005E1049">
      <w:pPr>
        <w:pStyle w:val="1"/>
        <w:numPr>
          <w:ilvl w:val="0"/>
          <w:numId w:val="26"/>
        </w:numPr>
        <w:tabs>
          <w:tab w:val="left" w:pos="284"/>
        </w:tabs>
        <w:spacing w:line="360" w:lineRule="auto"/>
        <w:rPr>
          <w:sz w:val="28"/>
        </w:rPr>
      </w:pPr>
      <w:r w:rsidRPr="005E1049">
        <w:rPr>
          <w:sz w:val="28"/>
        </w:rPr>
        <w:t>2013</w:t>
      </w:r>
    </w:p>
    <w:p w:rsidR="005E1049" w:rsidRDefault="005E1049" w:rsidP="005E1049">
      <w:pPr>
        <w:pStyle w:val="1"/>
        <w:numPr>
          <w:ilvl w:val="0"/>
          <w:numId w:val="2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 w:rsidRPr="005E1049">
        <w:rPr>
          <w:sz w:val="28"/>
        </w:rPr>
        <w:t>Информационные технологии: Учебное пособие / Е.Л. Румянцева, В.В. Слюсарь; Под ред. Л.Г. Гагариной. - М.: ИД ФОРУМ: НИЦ Инфра-М, 2013. - 256 с.</w:t>
      </w:r>
    </w:p>
    <w:p w:rsidR="005E1049" w:rsidRDefault="005E1049" w:rsidP="005E1049">
      <w:pPr>
        <w:pStyle w:val="1"/>
        <w:numPr>
          <w:ilvl w:val="0"/>
          <w:numId w:val="2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 w:rsidRPr="005E1049">
        <w:rPr>
          <w:sz w:val="28"/>
        </w:rPr>
        <w:t>Новые информационные коммуникационные технологии в образовании [</w:t>
      </w:r>
      <w:proofErr w:type="spellStart"/>
      <w:r w:rsidRPr="005E1049">
        <w:rPr>
          <w:sz w:val="28"/>
        </w:rPr>
        <w:t>Электроный</w:t>
      </w:r>
      <w:proofErr w:type="spellEnd"/>
      <w:r w:rsidRPr="005E1049">
        <w:rPr>
          <w:sz w:val="28"/>
        </w:rPr>
        <w:t xml:space="preserve"> ресурс] / В. А. </w:t>
      </w:r>
      <w:proofErr w:type="spellStart"/>
      <w:r w:rsidRPr="005E1049">
        <w:rPr>
          <w:sz w:val="28"/>
        </w:rPr>
        <w:t>Трайнев</w:t>
      </w:r>
      <w:proofErr w:type="spellEnd"/>
      <w:r w:rsidRPr="005E1049">
        <w:rPr>
          <w:sz w:val="28"/>
        </w:rPr>
        <w:t xml:space="preserve">, В. Ю. </w:t>
      </w:r>
      <w:proofErr w:type="spellStart"/>
      <w:r w:rsidRPr="005E1049">
        <w:rPr>
          <w:sz w:val="28"/>
        </w:rPr>
        <w:t>Теплышев</w:t>
      </w:r>
      <w:proofErr w:type="spellEnd"/>
      <w:r w:rsidRPr="005E1049">
        <w:rPr>
          <w:sz w:val="28"/>
        </w:rPr>
        <w:t xml:space="preserve">, И. В. </w:t>
      </w:r>
      <w:proofErr w:type="spellStart"/>
      <w:r w:rsidRPr="005E1049">
        <w:rPr>
          <w:sz w:val="28"/>
        </w:rPr>
        <w:t>Трайнев</w:t>
      </w:r>
      <w:proofErr w:type="spellEnd"/>
      <w:r w:rsidRPr="005E1049">
        <w:rPr>
          <w:sz w:val="28"/>
        </w:rPr>
        <w:t>. - 2-е изд. - М.</w:t>
      </w:r>
      <w:proofErr w:type="gramStart"/>
      <w:r w:rsidRPr="005E1049">
        <w:rPr>
          <w:sz w:val="28"/>
        </w:rPr>
        <w:t xml:space="preserve"> :</w:t>
      </w:r>
      <w:proofErr w:type="gramEnd"/>
      <w:r w:rsidRPr="005E1049">
        <w:rPr>
          <w:sz w:val="28"/>
        </w:rPr>
        <w:t xml:space="preserve"> Издательско-торговая корпорация “Дашков и К°”, 2013. - 320 с.</w:t>
      </w:r>
    </w:p>
    <w:p w:rsidR="0092048C" w:rsidRPr="005E1049" w:rsidRDefault="0092048C" w:rsidP="0092048C">
      <w:pPr>
        <w:pStyle w:val="1"/>
        <w:numPr>
          <w:ilvl w:val="0"/>
          <w:numId w:val="26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</w:rPr>
      </w:pPr>
      <w:r w:rsidRPr="0092048C">
        <w:rPr>
          <w:sz w:val="28"/>
        </w:rPr>
        <w:t>Компьютерные технологии обучения</w:t>
      </w:r>
      <w:proofErr w:type="gramStart"/>
      <w:r w:rsidRPr="0092048C">
        <w:rPr>
          <w:sz w:val="28"/>
        </w:rPr>
        <w:t xml:space="preserve"> :</w:t>
      </w:r>
      <w:proofErr w:type="gramEnd"/>
      <w:r w:rsidRPr="0092048C">
        <w:rPr>
          <w:sz w:val="28"/>
        </w:rPr>
        <w:t xml:space="preserve"> учебник для вузов / Е. А. Черткова. — 2-е изд., </w:t>
      </w:r>
      <w:proofErr w:type="spellStart"/>
      <w:r w:rsidRPr="0092048C">
        <w:rPr>
          <w:sz w:val="28"/>
        </w:rPr>
        <w:t>испр</w:t>
      </w:r>
      <w:proofErr w:type="spellEnd"/>
      <w:r w:rsidRPr="0092048C">
        <w:rPr>
          <w:sz w:val="28"/>
        </w:rPr>
        <w:t xml:space="preserve">. и доп. — М. : Издательство </w:t>
      </w:r>
      <w:proofErr w:type="spellStart"/>
      <w:r w:rsidRPr="0092048C">
        <w:rPr>
          <w:sz w:val="28"/>
        </w:rPr>
        <w:t>Юрайт</w:t>
      </w:r>
      <w:proofErr w:type="spellEnd"/>
      <w:r w:rsidRPr="0092048C">
        <w:rPr>
          <w:sz w:val="28"/>
        </w:rPr>
        <w:t>, 2016. — 297 с.</w:t>
      </w:r>
    </w:p>
    <w:sectPr w:rsidR="0092048C" w:rsidRPr="005E1049" w:rsidSect="00816807">
      <w:footerReference w:type="default" r:id="rId9"/>
      <w:pgSz w:w="11907" w:h="16839" w:code="9"/>
      <w:pgMar w:top="1134" w:right="850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69D" w:rsidRDefault="00FF569D" w:rsidP="00816807">
      <w:r>
        <w:separator/>
      </w:r>
    </w:p>
  </w:endnote>
  <w:endnote w:type="continuationSeparator" w:id="0">
    <w:p w:rsidR="00FF569D" w:rsidRDefault="00FF569D" w:rsidP="00816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43507"/>
      <w:docPartObj>
        <w:docPartGallery w:val="Page Numbers (Bottom of Page)"/>
        <w:docPartUnique/>
      </w:docPartObj>
    </w:sdtPr>
    <w:sdtEndPr/>
    <w:sdtContent>
      <w:p w:rsidR="00816807" w:rsidRDefault="0081680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AB5">
          <w:rPr>
            <w:noProof/>
          </w:rPr>
          <w:t>2</w:t>
        </w:r>
        <w:r>
          <w:fldChar w:fldCharType="end"/>
        </w:r>
      </w:p>
    </w:sdtContent>
  </w:sdt>
  <w:p w:rsidR="00816807" w:rsidRDefault="0081680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69D" w:rsidRDefault="00FF569D" w:rsidP="00816807">
      <w:r>
        <w:separator/>
      </w:r>
    </w:p>
  </w:footnote>
  <w:footnote w:type="continuationSeparator" w:id="0">
    <w:p w:rsidR="00FF569D" w:rsidRDefault="00FF569D" w:rsidP="00816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C8A"/>
    <w:multiLevelType w:val="hybridMultilevel"/>
    <w:tmpl w:val="9872D2F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AF6D80"/>
    <w:multiLevelType w:val="hybridMultilevel"/>
    <w:tmpl w:val="0F0246B8"/>
    <w:lvl w:ilvl="0" w:tplc="6D0E44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CD27F8"/>
    <w:multiLevelType w:val="hybridMultilevel"/>
    <w:tmpl w:val="7448474A"/>
    <w:lvl w:ilvl="0" w:tplc="6D0E44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E41177"/>
    <w:multiLevelType w:val="hybridMultilevel"/>
    <w:tmpl w:val="64A47710"/>
    <w:lvl w:ilvl="0" w:tplc="6D0E44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D73378"/>
    <w:multiLevelType w:val="hybridMultilevel"/>
    <w:tmpl w:val="687CC7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F26447B"/>
    <w:multiLevelType w:val="hybridMultilevel"/>
    <w:tmpl w:val="A6D2573A"/>
    <w:lvl w:ilvl="0" w:tplc="6D0E44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2377E3E"/>
    <w:multiLevelType w:val="hybridMultilevel"/>
    <w:tmpl w:val="9872D2F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25F00EE"/>
    <w:multiLevelType w:val="hybridMultilevel"/>
    <w:tmpl w:val="B3F40D02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B122845"/>
    <w:multiLevelType w:val="hybridMultilevel"/>
    <w:tmpl w:val="2C5878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B5E0937"/>
    <w:multiLevelType w:val="hybridMultilevel"/>
    <w:tmpl w:val="4B822D2E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B13935"/>
    <w:multiLevelType w:val="hybridMultilevel"/>
    <w:tmpl w:val="F50C6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F175D"/>
    <w:multiLevelType w:val="hybridMultilevel"/>
    <w:tmpl w:val="FFDAD976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0433F2"/>
    <w:multiLevelType w:val="hybridMultilevel"/>
    <w:tmpl w:val="234A14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1F3094"/>
    <w:multiLevelType w:val="hybridMultilevel"/>
    <w:tmpl w:val="08D2CE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A967FFD"/>
    <w:multiLevelType w:val="hybridMultilevel"/>
    <w:tmpl w:val="6BDA23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FEA4EB6"/>
    <w:multiLevelType w:val="hybridMultilevel"/>
    <w:tmpl w:val="08D2CE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5250F5C"/>
    <w:multiLevelType w:val="hybridMultilevel"/>
    <w:tmpl w:val="CC6A7342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7ED332E"/>
    <w:multiLevelType w:val="hybridMultilevel"/>
    <w:tmpl w:val="066A4A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A842676"/>
    <w:multiLevelType w:val="hybridMultilevel"/>
    <w:tmpl w:val="91B09644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2322A02"/>
    <w:multiLevelType w:val="hybridMultilevel"/>
    <w:tmpl w:val="B1AED4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851148E"/>
    <w:multiLevelType w:val="hybridMultilevel"/>
    <w:tmpl w:val="C2441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CB223E"/>
    <w:multiLevelType w:val="hybridMultilevel"/>
    <w:tmpl w:val="9A44D0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0343282"/>
    <w:multiLevelType w:val="hybridMultilevel"/>
    <w:tmpl w:val="C1CAF5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7C0A18"/>
    <w:multiLevelType w:val="hybridMultilevel"/>
    <w:tmpl w:val="0ED0C0EC"/>
    <w:lvl w:ilvl="0" w:tplc="6D0E44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1490878"/>
    <w:multiLevelType w:val="hybridMultilevel"/>
    <w:tmpl w:val="0458E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C13693"/>
    <w:multiLevelType w:val="hybridMultilevel"/>
    <w:tmpl w:val="BF2690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0"/>
  </w:num>
  <w:num w:numId="3">
    <w:abstractNumId w:val="1"/>
  </w:num>
  <w:num w:numId="4">
    <w:abstractNumId w:val="2"/>
  </w:num>
  <w:num w:numId="5">
    <w:abstractNumId w:val="21"/>
  </w:num>
  <w:num w:numId="6">
    <w:abstractNumId w:val="12"/>
  </w:num>
  <w:num w:numId="7">
    <w:abstractNumId w:val="5"/>
  </w:num>
  <w:num w:numId="8">
    <w:abstractNumId w:val="0"/>
  </w:num>
  <w:num w:numId="9">
    <w:abstractNumId w:val="22"/>
  </w:num>
  <w:num w:numId="10">
    <w:abstractNumId w:val="6"/>
  </w:num>
  <w:num w:numId="11">
    <w:abstractNumId w:val="9"/>
  </w:num>
  <w:num w:numId="12">
    <w:abstractNumId w:val="7"/>
  </w:num>
  <w:num w:numId="13">
    <w:abstractNumId w:val="16"/>
  </w:num>
  <w:num w:numId="14">
    <w:abstractNumId w:val="18"/>
  </w:num>
  <w:num w:numId="15">
    <w:abstractNumId w:val="11"/>
  </w:num>
  <w:num w:numId="16">
    <w:abstractNumId w:val="23"/>
  </w:num>
  <w:num w:numId="17">
    <w:abstractNumId w:val="3"/>
  </w:num>
  <w:num w:numId="18">
    <w:abstractNumId w:val="25"/>
  </w:num>
  <w:num w:numId="19">
    <w:abstractNumId w:val="19"/>
  </w:num>
  <w:num w:numId="20">
    <w:abstractNumId w:val="17"/>
  </w:num>
  <w:num w:numId="21">
    <w:abstractNumId w:val="8"/>
  </w:num>
  <w:num w:numId="22">
    <w:abstractNumId w:val="4"/>
  </w:num>
  <w:num w:numId="23">
    <w:abstractNumId w:val="24"/>
  </w:num>
  <w:num w:numId="24">
    <w:abstractNumId w:val="14"/>
  </w:num>
  <w:num w:numId="25">
    <w:abstractNumId w:val="13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6F5"/>
    <w:rsid w:val="00040F07"/>
    <w:rsid w:val="000A0B99"/>
    <w:rsid w:val="000C0AC5"/>
    <w:rsid w:val="000F7202"/>
    <w:rsid w:val="00112045"/>
    <w:rsid w:val="0015455A"/>
    <w:rsid w:val="0016207B"/>
    <w:rsid w:val="001716B7"/>
    <w:rsid w:val="00171B27"/>
    <w:rsid w:val="001C38DA"/>
    <w:rsid w:val="001F50CE"/>
    <w:rsid w:val="00205AB5"/>
    <w:rsid w:val="00215B45"/>
    <w:rsid w:val="00230C72"/>
    <w:rsid w:val="00290061"/>
    <w:rsid w:val="00290DE2"/>
    <w:rsid w:val="0029302F"/>
    <w:rsid w:val="00293D92"/>
    <w:rsid w:val="002A0492"/>
    <w:rsid w:val="002D17A0"/>
    <w:rsid w:val="002D2BCE"/>
    <w:rsid w:val="002F17FD"/>
    <w:rsid w:val="002F44F1"/>
    <w:rsid w:val="003103A0"/>
    <w:rsid w:val="00360FC6"/>
    <w:rsid w:val="0037072C"/>
    <w:rsid w:val="003B0DAE"/>
    <w:rsid w:val="003D6AE2"/>
    <w:rsid w:val="00411262"/>
    <w:rsid w:val="004214FD"/>
    <w:rsid w:val="0042544E"/>
    <w:rsid w:val="0042701D"/>
    <w:rsid w:val="0048770A"/>
    <w:rsid w:val="004C46A6"/>
    <w:rsid w:val="004E7622"/>
    <w:rsid w:val="004F21FE"/>
    <w:rsid w:val="00530BF0"/>
    <w:rsid w:val="00564C6E"/>
    <w:rsid w:val="00597073"/>
    <w:rsid w:val="005A7762"/>
    <w:rsid w:val="005E1049"/>
    <w:rsid w:val="005E1978"/>
    <w:rsid w:val="006044F9"/>
    <w:rsid w:val="00625DB7"/>
    <w:rsid w:val="0066618D"/>
    <w:rsid w:val="00673852"/>
    <w:rsid w:val="006A2354"/>
    <w:rsid w:val="006A7D1E"/>
    <w:rsid w:val="006F7B2A"/>
    <w:rsid w:val="00722199"/>
    <w:rsid w:val="00726DCC"/>
    <w:rsid w:val="007366F5"/>
    <w:rsid w:val="007542FA"/>
    <w:rsid w:val="00755F8D"/>
    <w:rsid w:val="00770843"/>
    <w:rsid w:val="007C5753"/>
    <w:rsid w:val="00816807"/>
    <w:rsid w:val="008609CE"/>
    <w:rsid w:val="00863252"/>
    <w:rsid w:val="0088282E"/>
    <w:rsid w:val="00886979"/>
    <w:rsid w:val="008E68F8"/>
    <w:rsid w:val="008F69FF"/>
    <w:rsid w:val="00901D56"/>
    <w:rsid w:val="0092048C"/>
    <w:rsid w:val="009276D3"/>
    <w:rsid w:val="00934E56"/>
    <w:rsid w:val="00966586"/>
    <w:rsid w:val="009A3C00"/>
    <w:rsid w:val="009C0767"/>
    <w:rsid w:val="009C0B40"/>
    <w:rsid w:val="009D1588"/>
    <w:rsid w:val="009E1B56"/>
    <w:rsid w:val="00A11824"/>
    <w:rsid w:val="00A11DDA"/>
    <w:rsid w:val="00A14285"/>
    <w:rsid w:val="00A2419C"/>
    <w:rsid w:val="00A448D5"/>
    <w:rsid w:val="00B64402"/>
    <w:rsid w:val="00B75825"/>
    <w:rsid w:val="00B80D12"/>
    <w:rsid w:val="00B97104"/>
    <w:rsid w:val="00BD0E0F"/>
    <w:rsid w:val="00C11795"/>
    <w:rsid w:val="00C56CCE"/>
    <w:rsid w:val="00C967BA"/>
    <w:rsid w:val="00CC29A6"/>
    <w:rsid w:val="00CD11CE"/>
    <w:rsid w:val="00CD193A"/>
    <w:rsid w:val="00CE4CEF"/>
    <w:rsid w:val="00CF5AFB"/>
    <w:rsid w:val="00D051C3"/>
    <w:rsid w:val="00D125A4"/>
    <w:rsid w:val="00D125AA"/>
    <w:rsid w:val="00D12C43"/>
    <w:rsid w:val="00D31851"/>
    <w:rsid w:val="00D72680"/>
    <w:rsid w:val="00DB59A8"/>
    <w:rsid w:val="00E46931"/>
    <w:rsid w:val="00E523FE"/>
    <w:rsid w:val="00E621D6"/>
    <w:rsid w:val="00E74672"/>
    <w:rsid w:val="00EA09F5"/>
    <w:rsid w:val="00EA78BC"/>
    <w:rsid w:val="00EB75A8"/>
    <w:rsid w:val="00ED15F2"/>
    <w:rsid w:val="00F77BD4"/>
    <w:rsid w:val="00FA3796"/>
    <w:rsid w:val="00FB1E16"/>
    <w:rsid w:val="00FD2714"/>
    <w:rsid w:val="00FD351E"/>
    <w:rsid w:val="00FD4B91"/>
    <w:rsid w:val="00FD5FB9"/>
    <w:rsid w:val="00FD6B0B"/>
    <w:rsid w:val="00FD6CB4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807"/>
    <w:pPr>
      <w:spacing w:line="240" w:lineRule="auto"/>
      <w:ind w:firstLine="720"/>
    </w:pPr>
    <w:rPr>
      <w:rFonts w:eastAsia="Times New Roman" w:cs="Times New Roman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16807"/>
    <w:pPr>
      <w:keepNext/>
      <w:pageBreakBefore/>
      <w:ind w:firstLine="0"/>
      <w:jc w:val="center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16807"/>
    <w:rPr>
      <w:rFonts w:eastAsia="Times New Roman" w:cs="Times New Roman"/>
      <w:b/>
      <w:caps/>
      <w:szCs w:val="20"/>
      <w:lang w:eastAsia="ru-RU"/>
    </w:rPr>
  </w:style>
  <w:style w:type="paragraph" w:customStyle="1" w:styleId="1">
    <w:name w:val="Обычный1"/>
    <w:rsid w:val="00816807"/>
    <w:pPr>
      <w:widowControl w:val="0"/>
      <w:snapToGrid w:val="0"/>
      <w:spacing w:line="240" w:lineRule="auto"/>
      <w:ind w:firstLine="28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168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6807"/>
    <w:rPr>
      <w:rFonts w:eastAsia="Times New Roman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168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6807"/>
    <w:rPr>
      <w:rFonts w:eastAsia="Times New Roman" w:cs="Times New Roman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D17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17A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967B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448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807"/>
    <w:pPr>
      <w:spacing w:line="240" w:lineRule="auto"/>
      <w:ind w:firstLine="720"/>
    </w:pPr>
    <w:rPr>
      <w:rFonts w:eastAsia="Times New Roman" w:cs="Times New Roman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16807"/>
    <w:pPr>
      <w:keepNext/>
      <w:pageBreakBefore/>
      <w:ind w:firstLine="0"/>
      <w:jc w:val="center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16807"/>
    <w:rPr>
      <w:rFonts w:eastAsia="Times New Roman" w:cs="Times New Roman"/>
      <w:b/>
      <w:caps/>
      <w:szCs w:val="20"/>
      <w:lang w:eastAsia="ru-RU"/>
    </w:rPr>
  </w:style>
  <w:style w:type="paragraph" w:customStyle="1" w:styleId="1">
    <w:name w:val="Обычный1"/>
    <w:rsid w:val="00816807"/>
    <w:pPr>
      <w:widowControl w:val="0"/>
      <w:snapToGrid w:val="0"/>
      <w:spacing w:line="240" w:lineRule="auto"/>
      <w:ind w:firstLine="28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168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6807"/>
    <w:rPr>
      <w:rFonts w:eastAsia="Times New Roman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168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6807"/>
    <w:rPr>
      <w:rFonts w:eastAsia="Times New Roman" w:cs="Times New Roman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D17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17A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967B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448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5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33021-69A2-4ECF-B50D-C00C700FC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1486</Words>
  <Characters>8474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2017-01-13T13:42:00Z</dcterms:created>
  <dcterms:modified xsi:type="dcterms:W3CDTF">2017-05-21T13:50:00Z</dcterms:modified>
</cp:coreProperties>
</file>