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ABD" w:rsidRPr="00FF4885" w:rsidRDefault="005B4ABD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B4ABD" w:rsidRDefault="005B4ABD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ABD" w:rsidRDefault="005B4ABD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361B" w:rsidRDefault="00CB361B" w:rsidP="005B4AB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622731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C7DE0" w:rsidRDefault="00631FC5" w:rsidP="00282B38">
          <w:pPr>
            <w:pStyle w:val="ad"/>
            <w:spacing w:before="0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35E67F1F" wp14:editId="66A79E21">
                    <wp:simplePos x="0" y="0"/>
                    <wp:positionH relativeFrom="column">
                      <wp:posOffset>2700020</wp:posOffset>
                    </wp:positionH>
                    <wp:positionV relativeFrom="paragraph">
                      <wp:posOffset>-444500</wp:posOffset>
                    </wp:positionV>
                    <wp:extent cx="771525" cy="342900"/>
                    <wp:effectExtent l="0" t="0" r="28575" b="19050"/>
                    <wp:wrapNone/>
                    <wp:docPr id="8" name="Прямоугольник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152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rect w14:anchorId="7E76F250" id="Прямоугольник 8" o:spid="_x0000_s1026" style="position:absolute;margin-left:212.6pt;margin-top:-35pt;width:60.75pt;height:27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" fillcolor="white [3212]" strokecolor="white [3212]" strokeweight="1pt"/>
                </w:pict>
              </mc:Fallback>
            </mc:AlternateContent>
          </w:r>
          <w:r w:rsidR="0080070F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0070F" w:rsidRPr="00A8335D" w:rsidRDefault="0080070F" w:rsidP="0080070F">
          <w:pPr>
            <w:spacing w:after="0"/>
            <w:rPr>
              <w:rFonts w:ascii="Times New Roman" w:hAnsi="Times New Roman" w:cs="Times New Roman"/>
              <w:lang w:eastAsia="ru-RU"/>
            </w:rPr>
          </w:pPr>
        </w:p>
        <w:p w:rsidR="00FF4885" w:rsidRPr="00FF4885" w:rsidRDefault="006C7DE0" w:rsidP="00FF4885">
          <w:pPr>
            <w:pStyle w:val="1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F488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F488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F488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68809967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_Toc468809967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4885" w:rsidRPr="00FF4885" w:rsidRDefault="00E62FC0" w:rsidP="00FF4885">
          <w:pPr>
            <w:pStyle w:val="1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09968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 ТЕОРЕТИЧЕСКИЕ АСПЕКТЫ УПРАВЛЕНИЯ МАРКЕТИНГОВОЙ ДЕЯТЕЛЬНОСТЬЮ ОРГАНИЗАЦИИ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_Toc468809968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4885" w:rsidRPr="00FF4885" w:rsidRDefault="00E62FC0" w:rsidP="00FF4885">
          <w:pPr>
            <w:pStyle w:val="2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09969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1.1. Сущность управления маркетингом организации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_Toc468809969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4885" w:rsidRPr="00FF4885" w:rsidRDefault="00E62FC0" w:rsidP="00FF4885">
          <w:pPr>
            <w:pStyle w:val="2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09970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1.2. Информационное и методическое обеспечение управления маркетингом организации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_Toc468809970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4885" w:rsidRPr="00FF4885" w:rsidRDefault="00E62FC0" w:rsidP="00FF4885">
          <w:pPr>
            <w:pStyle w:val="1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09971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 АНАЛИЗ УПРАВЛЕНИЯ МАРКЕТИНГОМ В ОРГАНИЗАЦИИ (НА МАТЕРИАЛАХ ООО «КЭМ» Г. НОВОСИБИРСКА)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_Toc468809971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4885" w:rsidRPr="00FF4885" w:rsidRDefault="00E62FC0" w:rsidP="00FF4885">
          <w:pPr>
            <w:pStyle w:val="2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09972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2.1. Организационно-экономическая характеристика организации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_Toc468809972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4885" w:rsidRPr="00FF4885" w:rsidRDefault="00E62FC0" w:rsidP="00FF4885">
          <w:pPr>
            <w:pStyle w:val="2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09973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2.2. Анализ работы отдела маркетинга в организации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_Toc468809973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4885" w:rsidRPr="00FF4885" w:rsidRDefault="00E62FC0" w:rsidP="00FF4885">
          <w:pPr>
            <w:pStyle w:val="2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09974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2.3. SWOT-анализ деятельности организации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_Toc468809974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4885" w:rsidRPr="00FF4885" w:rsidRDefault="00E62FC0" w:rsidP="00FF4885">
          <w:pPr>
            <w:pStyle w:val="1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09975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 ПРОГРАММА ОРГАНИЗАЦИОННЫХ ИЗМЕНЕНИЙ В            УПРАВЛЕНИИ МАРКЕТИНГОМ ОРГАНИЗАЦИИ (НА МАТЕРИАЛАХ ООО «КЭМ» Г. НОВОСИБИРСКА)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_Toc468809975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4885" w:rsidRPr="00FF4885" w:rsidRDefault="00E62FC0" w:rsidP="00FF4885">
          <w:pPr>
            <w:pStyle w:val="2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09976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3.1. Мероприятия по совершенствованию работы отдела маркетинга в организации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_Toc468809976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4885" w:rsidRPr="00FF4885" w:rsidRDefault="00E62FC0" w:rsidP="00FF4885">
          <w:pPr>
            <w:pStyle w:val="1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09977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_Toc468809977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4885" w:rsidRPr="00FF4885" w:rsidRDefault="00E62FC0" w:rsidP="00FF4885">
          <w:pPr>
            <w:pStyle w:val="11"/>
            <w:tabs>
              <w:tab w:val="right" w:leader="dot" w:pos="957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09978" w:history="1">
            <w:r w:rsidR="00FF4885" w:rsidRPr="00FF488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ПРИЛОЖЕНИЕ 1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_Toc468809978 \h </w:instrTex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FF4885" w:rsidRPr="00FF48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7DE0" w:rsidRPr="00FF4885" w:rsidRDefault="006C7DE0" w:rsidP="00FF4885">
          <w:pPr>
            <w:spacing w:after="0" w:line="360" w:lineRule="auto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FF488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  <w:p w:rsidR="006C7DE0" w:rsidRDefault="006C7DE0">
          <w:pPr>
            <w:rPr>
              <w:b/>
              <w:bCs/>
            </w:rPr>
          </w:pPr>
        </w:p>
        <w:p w:rsidR="006C7DE0" w:rsidRDefault="006C7DE0">
          <w:pPr>
            <w:rPr>
              <w:b/>
              <w:bCs/>
            </w:rPr>
          </w:pPr>
        </w:p>
        <w:p w:rsidR="006C7DE0" w:rsidRDefault="006C7DE0">
          <w:pPr>
            <w:rPr>
              <w:b/>
              <w:bCs/>
            </w:rPr>
          </w:pPr>
        </w:p>
        <w:p w:rsidR="006C7DE0" w:rsidRDefault="00E62FC0"/>
      </w:sdtContent>
    </w:sdt>
    <w:p w:rsidR="00CB361B" w:rsidRPr="0080070F" w:rsidRDefault="00CB361B" w:rsidP="00CB361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bookmarkStart w:id="0" w:name="_Toc468809967"/>
    <w:p w:rsidR="005B4ABD" w:rsidRPr="00836EAA" w:rsidRDefault="00631FC5" w:rsidP="00836EA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auto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76A37F9" wp14:editId="50F21915">
                <wp:simplePos x="0" y="0"/>
                <wp:positionH relativeFrom="column">
                  <wp:posOffset>2766695</wp:posOffset>
                </wp:positionH>
                <wp:positionV relativeFrom="paragraph">
                  <wp:posOffset>-434975</wp:posOffset>
                </wp:positionV>
                <wp:extent cx="523875" cy="2857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096332C" id="Прямоугольник 1" o:spid="_x0000_s1026" style="position:absolute;margin-left:217.85pt;margin-top:-34.25pt;width:41.25pt;height:22.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" fillcolor="white [3212]" strokecolor="white [3212]" strokeweight="1pt"/>
            </w:pict>
          </mc:Fallback>
        </mc:AlternateContent>
      </w:r>
      <w:r w:rsidR="00CB361B" w:rsidRPr="00836EAA">
        <w:rPr>
          <w:rFonts w:ascii="Times New Roman" w:hAnsi="Times New Roman" w:cs="Times New Roman"/>
          <w:b/>
          <w:color w:val="auto"/>
          <w:sz w:val="28"/>
          <w:szCs w:val="28"/>
        </w:rPr>
        <w:t>ВВЕДЕНИЕ</w:t>
      </w:r>
      <w:bookmarkEnd w:id="0"/>
    </w:p>
    <w:p w:rsidR="00CB361B" w:rsidRDefault="00CB361B" w:rsidP="00CB361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361B" w:rsidRPr="00CB361B" w:rsidRDefault="00CB361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тем исследования. </w:t>
      </w:r>
      <w:r w:rsidRPr="00CB361B">
        <w:rPr>
          <w:rFonts w:ascii="Times New Roman" w:hAnsi="Times New Roman" w:cs="Times New Roman"/>
          <w:sz w:val="28"/>
          <w:szCs w:val="28"/>
        </w:rPr>
        <w:t>Основной принцип маркетинга, заложе</w:t>
      </w:r>
      <w:r w:rsidRPr="00CB361B">
        <w:rPr>
          <w:rFonts w:ascii="Times New Roman" w:hAnsi="Times New Roman" w:cs="Times New Roman"/>
          <w:sz w:val="28"/>
          <w:szCs w:val="28"/>
        </w:rPr>
        <w:t>н</w:t>
      </w:r>
      <w:r w:rsidRPr="00CB361B">
        <w:rPr>
          <w:rFonts w:ascii="Times New Roman" w:hAnsi="Times New Roman" w:cs="Times New Roman"/>
          <w:sz w:val="28"/>
          <w:szCs w:val="28"/>
        </w:rPr>
        <w:t>ный в его основу, заключается в ориентации всей деятельности компании на достижение конечного результата – удовлетворенности потребителя. Следов</w:t>
      </w:r>
      <w:r w:rsidRPr="00CB361B">
        <w:rPr>
          <w:rFonts w:ascii="Times New Roman" w:hAnsi="Times New Roman" w:cs="Times New Roman"/>
          <w:sz w:val="28"/>
          <w:szCs w:val="28"/>
        </w:rPr>
        <w:t>а</w:t>
      </w:r>
      <w:r w:rsidRPr="00CB361B">
        <w:rPr>
          <w:rFonts w:ascii="Times New Roman" w:hAnsi="Times New Roman" w:cs="Times New Roman"/>
          <w:sz w:val="28"/>
          <w:szCs w:val="28"/>
        </w:rPr>
        <w:t>тельно, персонал компании должен быть нацелен на качественное обслужив</w:t>
      </w:r>
      <w:r w:rsidRPr="00CB361B">
        <w:rPr>
          <w:rFonts w:ascii="Times New Roman" w:hAnsi="Times New Roman" w:cs="Times New Roman"/>
          <w:sz w:val="28"/>
          <w:szCs w:val="28"/>
        </w:rPr>
        <w:t>а</w:t>
      </w:r>
      <w:r w:rsidRPr="00CB361B">
        <w:rPr>
          <w:rFonts w:ascii="Times New Roman" w:hAnsi="Times New Roman" w:cs="Times New Roman"/>
          <w:sz w:val="28"/>
          <w:szCs w:val="28"/>
        </w:rPr>
        <w:t>ние своей клиентуры, а значит, должен быть достаточно и своевременно осв</w:t>
      </w:r>
      <w:r w:rsidRPr="00CB361B">
        <w:rPr>
          <w:rFonts w:ascii="Times New Roman" w:hAnsi="Times New Roman" w:cs="Times New Roman"/>
          <w:sz w:val="28"/>
          <w:szCs w:val="28"/>
        </w:rPr>
        <w:t>е</w:t>
      </w:r>
      <w:r w:rsidRPr="00CB361B">
        <w:rPr>
          <w:rFonts w:ascii="Times New Roman" w:hAnsi="Times New Roman" w:cs="Times New Roman"/>
          <w:sz w:val="28"/>
          <w:szCs w:val="28"/>
        </w:rPr>
        <w:t>домлен о потребностях и желаниях клиента.</w:t>
      </w:r>
    </w:p>
    <w:p w:rsidR="00CB361B" w:rsidRPr="00CB361B" w:rsidRDefault="00CB361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61B">
        <w:rPr>
          <w:rFonts w:ascii="Times New Roman" w:hAnsi="Times New Roman" w:cs="Times New Roman"/>
          <w:sz w:val="28"/>
          <w:szCs w:val="28"/>
        </w:rPr>
        <w:t>Традиционно, данные функции были возложены на специалистов по ма</w:t>
      </w:r>
      <w:r w:rsidRPr="00CB361B">
        <w:rPr>
          <w:rFonts w:ascii="Times New Roman" w:hAnsi="Times New Roman" w:cs="Times New Roman"/>
          <w:sz w:val="28"/>
          <w:szCs w:val="28"/>
        </w:rPr>
        <w:t>р</w:t>
      </w:r>
      <w:r w:rsidRPr="00CB361B">
        <w:rPr>
          <w:rFonts w:ascii="Times New Roman" w:hAnsi="Times New Roman" w:cs="Times New Roman"/>
          <w:sz w:val="28"/>
          <w:szCs w:val="28"/>
        </w:rPr>
        <w:t>кетингу, целью которых и было изучение данных потребностей и доведение их до сведений соответствующих отделов, которые и осуществляли свою деятел</w:t>
      </w:r>
      <w:r w:rsidRPr="00CB361B">
        <w:rPr>
          <w:rFonts w:ascii="Times New Roman" w:hAnsi="Times New Roman" w:cs="Times New Roman"/>
          <w:sz w:val="28"/>
          <w:szCs w:val="28"/>
        </w:rPr>
        <w:t>ь</w:t>
      </w:r>
      <w:r w:rsidRPr="00CB361B">
        <w:rPr>
          <w:rFonts w:ascii="Times New Roman" w:hAnsi="Times New Roman" w:cs="Times New Roman"/>
          <w:sz w:val="28"/>
          <w:szCs w:val="28"/>
        </w:rPr>
        <w:t xml:space="preserve">ность </w:t>
      </w:r>
      <w:r>
        <w:rPr>
          <w:rFonts w:ascii="Times New Roman" w:hAnsi="Times New Roman" w:cs="Times New Roman"/>
          <w:sz w:val="28"/>
          <w:szCs w:val="28"/>
        </w:rPr>
        <w:t xml:space="preserve">согласно полученной информации. </w:t>
      </w:r>
      <w:r w:rsidRPr="00CB361B">
        <w:rPr>
          <w:rFonts w:ascii="Times New Roman" w:hAnsi="Times New Roman" w:cs="Times New Roman"/>
          <w:sz w:val="28"/>
          <w:szCs w:val="28"/>
        </w:rPr>
        <w:t>Такое видение маркетинга определ</w:t>
      </w:r>
      <w:r w:rsidRPr="00CB361B">
        <w:rPr>
          <w:rFonts w:ascii="Times New Roman" w:hAnsi="Times New Roman" w:cs="Times New Roman"/>
          <w:sz w:val="28"/>
          <w:szCs w:val="28"/>
        </w:rPr>
        <w:t>я</w:t>
      </w:r>
      <w:r w:rsidRPr="00CB361B">
        <w:rPr>
          <w:rFonts w:ascii="Times New Roman" w:hAnsi="Times New Roman" w:cs="Times New Roman"/>
          <w:sz w:val="28"/>
          <w:szCs w:val="28"/>
        </w:rPr>
        <w:t>ло потребителя как не способного взаимодействова</w:t>
      </w:r>
      <w:r>
        <w:rPr>
          <w:rFonts w:ascii="Times New Roman" w:hAnsi="Times New Roman" w:cs="Times New Roman"/>
          <w:sz w:val="28"/>
          <w:szCs w:val="28"/>
        </w:rPr>
        <w:t>ть с другими отделами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пании. </w:t>
      </w:r>
      <w:r w:rsidRPr="00CB361B">
        <w:rPr>
          <w:rFonts w:ascii="Times New Roman" w:hAnsi="Times New Roman" w:cs="Times New Roman"/>
          <w:sz w:val="28"/>
          <w:szCs w:val="28"/>
        </w:rPr>
        <w:t xml:space="preserve">Но, на сегодняшний день, многие компании работают </w:t>
      </w:r>
      <w:r w:rsidR="0013435B" w:rsidRPr="00CB361B">
        <w:rPr>
          <w:rFonts w:ascii="Times New Roman" w:hAnsi="Times New Roman" w:cs="Times New Roman"/>
          <w:sz w:val="28"/>
          <w:szCs w:val="28"/>
        </w:rPr>
        <w:t>в устойчивых д</w:t>
      </w:r>
      <w:r w:rsidR="0013435B" w:rsidRPr="00CB361B">
        <w:rPr>
          <w:rFonts w:ascii="Times New Roman" w:hAnsi="Times New Roman" w:cs="Times New Roman"/>
          <w:sz w:val="28"/>
          <w:szCs w:val="28"/>
        </w:rPr>
        <w:t>е</w:t>
      </w:r>
      <w:r w:rsidR="0013435B" w:rsidRPr="00CB361B">
        <w:rPr>
          <w:rFonts w:ascii="Times New Roman" w:hAnsi="Times New Roman" w:cs="Times New Roman"/>
          <w:sz w:val="28"/>
          <w:szCs w:val="28"/>
        </w:rPr>
        <w:t>ловых сетях,</w:t>
      </w:r>
      <w:r w:rsidRPr="00CB361B">
        <w:rPr>
          <w:rFonts w:ascii="Times New Roman" w:hAnsi="Times New Roman" w:cs="Times New Roman"/>
          <w:sz w:val="28"/>
          <w:szCs w:val="28"/>
        </w:rPr>
        <w:t xml:space="preserve"> и каждая их функциональная область имеет возможность тесно контактировать с клиентом.</w:t>
      </w:r>
    </w:p>
    <w:p w:rsidR="00CB361B" w:rsidRDefault="00CB361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61B">
        <w:rPr>
          <w:rFonts w:ascii="Times New Roman" w:hAnsi="Times New Roman" w:cs="Times New Roman"/>
          <w:sz w:val="28"/>
          <w:szCs w:val="28"/>
        </w:rPr>
        <w:t xml:space="preserve">Некогда возможность добраться до потребителя присущая лишь отделу маркетинга, стала общим достоянием. Теперь, перед маркетингом фирмы стоит новая задача, объемлющая интеграцию всех процессов, связывающих клиента с предприятием с целью создания общего образа компании для потребителя, особенностью которого будет единство всех функциональных служб. </w:t>
      </w:r>
      <w:r w:rsidR="0013435B" w:rsidRPr="00CB361B">
        <w:rPr>
          <w:rFonts w:ascii="Times New Roman" w:hAnsi="Times New Roman" w:cs="Times New Roman"/>
          <w:sz w:val="28"/>
          <w:szCs w:val="28"/>
        </w:rPr>
        <w:t>Иными словами,</w:t>
      </w:r>
      <w:r w:rsidRPr="00CB361B">
        <w:rPr>
          <w:rFonts w:ascii="Times New Roman" w:hAnsi="Times New Roman" w:cs="Times New Roman"/>
          <w:sz w:val="28"/>
          <w:szCs w:val="28"/>
        </w:rPr>
        <w:t xml:space="preserve"> говоря, одной из новых задач маркетинга на сегодня является созд</w:t>
      </w:r>
      <w:r w:rsidRPr="00CB361B">
        <w:rPr>
          <w:rFonts w:ascii="Times New Roman" w:hAnsi="Times New Roman" w:cs="Times New Roman"/>
          <w:sz w:val="28"/>
          <w:szCs w:val="28"/>
        </w:rPr>
        <w:t>а</w:t>
      </w:r>
      <w:r w:rsidRPr="00CB361B">
        <w:rPr>
          <w:rFonts w:ascii="Times New Roman" w:hAnsi="Times New Roman" w:cs="Times New Roman"/>
          <w:sz w:val="28"/>
          <w:szCs w:val="28"/>
        </w:rPr>
        <w:t>ние гармонии между отделами на предприятии, и устремление их возможн</w:t>
      </w:r>
      <w:r w:rsidRPr="00CB361B">
        <w:rPr>
          <w:rFonts w:ascii="Times New Roman" w:hAnsi="Times New Roman" w:cs="Times New Roman"/>
          <w:sz w:val="28"/>
          <w:szCs w:val="28"/>
        </w:rPr>
        <w:t>о</w:t>
      </w:r>
      <w:r w:rsidRPr="00CB361B">
        <w:rPr>
          <w:rFonts w:ascii="Times New Roman" w:hAnsi="Times New Roman" w:cs="Times New Roman"/>
          <w:sz w:val="28"/>
          <w:szCs w:val="28"/>
        </w:rPr>
        <w:t>стей на достижение единых конечных результатов.</w:t>
      </w:r>
    </w:p>
    <w:p w:rsidR="00CB361B" w:rsidRDefault="00CB361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курсовой работы – исследовать </w:t>
      </w:r>
      <w:r w:rsidRPr="00CB361B">
        <w:rPr>
          <w:rFonts w:ascii="Times New Roman" w:hAnsi="Times New Roman" w:cs="Times New Roman"/>
          <w:sz w:val="28"/>
          <w:szCs w:val="28"/>
        </w:rPr>
        <w:t>управление маркетинговой деятел</w:t>
      </w:r>
      <w:r w:rsidRPr="00CB361B">
        <w:rPr>
          <w:rFonts w:ascii="Times New Roman" w:hAnsi="Times New Roman" w:cs="Times New Roman"/>
          <w:sz w:val="28"/>
          <w:szCs w:val="28"/>
        </w:rPr>
        <w:t>ь</w:t>
      </w:r>
      <w:r w:rsidRPr="00CB361B">
        <w:rPr>
          <w:rFonts w:ascii="Times New Roman" w:hAnsi="Times New Roman" w:cs="Times New Roman"/>
          <w:sz w:val="28"/>
          <w:szCs w:val="28"/>
        </w:rPr>
        <w:t>ностью оптовой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361B" w:rsidRDefault="00CB361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61B">
        <w:rPr>
          <w:rFonts w:ascii="Times New Roman" w:hAnsi="Times New Roman" w:cs="Times New Roman"/>
          <w:sz w:val="28"/>
          <w:szCs w:val="28"/>
        </w:rPr>
        <w:t>Ключом достижения данной цели явилось достижение следующих задач:</w:t>
      </w:r>
    </w:p>
    <w:p w:rsidR="00CB361B" w:rsidRDefault="00CB361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теоретические аспекты управления маркетинговой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стью;</w:t>
      </w:r>
    </w:p>
    <w:p w:rsidR="00CB361B" w:rsidRDefault="00CB361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провести анализ управления маркетингом в ООО «КЭМ»;</w:t>
      </w:r>
    </w:p>
    <w:p w:rsidR="00CB361B" w:rsidRDefault="00CB361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B361B">
        <w:rPr>
          <w:rFonts w:ascii="Times New Roman" w:hAnsi="Times New Roman" w:cs="Times New Roman"/>
          <w:sz w:val="28"/>
          <w:szCs w:val="28"/>
        </w:rPr>
        <w:t>редоставить рекомендаци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B361B">
        <w:rPr>
          <w:rFonts w:ascii="Times New Roman" w:hAnsi="Times New Roman" w:cs="Times New Roman"/>
          <w:sz w:val="28"/>
          <w:szCs w:val="28"/>
        </w:rPr>
        <w:t xml:space="preserve"> по совершенствованию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CB361B">
        <w:rPr>
          <w:rFonts w:ascii="Times New Roman" w:hAnsi="Times New Roman" w:cs="Times New Roman"/>
          <w:sz w:val="28"/>
          <w:szCs w:val="28"/>
        </w:rPr>
        <w:t>маркетинга на предприят</w:t>
      </w:r>
      <w:proofErr w:type="gramStart"/>
      <w:r w:rsidRPr="00CB361B">
        <w:rPr>
          <w:rFonts w:ascii="Times New Roman" w:hAnsi="Times New Roman" w:cs="Times New Roman"/>
          <w:sz w:val="28"/>
          <w:szCs w:val="28"/>
        </w:rPr>
        <w:t>ии</w:t>
      </w:r>
      <w:r w:rsidRPr="00CB361B">
        <w:t xml:space="preserve"> </w:t>
      </w:r>
      <w:r w:rsidRPr="00CB361B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Pr="00CB361B">
        <w:rPr>
          <w:rFonts w:ascii="Times New Roman" w:hAnsi="Times New Roman" w:cs="Times New Roman"/>
          <w:sz w:val="28"/>
          <w:szCs w:val="28"/>
        </w:rPr>
        <w:t xml:space="preserve"> «КЭМ»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361B" w:rsidRPr="00CB361B" w:rsidRDefault="00CB361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61B">
        <w:rPr>
          <w:rFonts w:ascii="Times New Roman" w:hAnsi="Times New Roman" w:cs="Times New Roman"/>
          <w:sz w:val="28"/>
          <w:szCs w:val="28"/>
        </w:rPr>
        <w:t xml:space="preserve">Объект исследования – </w:t>
      </w:r>
      <w:r w:rsidR="00282B38">
        <w:rPr>
          <w:rFonts w:ascii="Times New Roman" w:hAnsi="Times New Roman" w:cs="Times New Roman"/>
          <w:sz w:val="28"/>
          <w:szCs w:val="28"/>
        </w:rPr>
        <w:t>процесс управления маркетинговой деятельностью предприятия.</w:t>
      </w:r>
    </w:p>
    <w:p w:rsidR="00CB361B" w:rsidRDefault="00CB361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61B">
        <w:rPr>
          <w:rFonts w:ascii="Times New Roman" w:hAnsi="Times New Roman" w:cs="Times New Roman"/>
          <w:sz w:val="28"/>
          <w:szCs w:val="28"/>
        </w:rPr>
        <w:t xml:space="preserve">Предмет исследования – </w:t>
      </w:r>
      <w:r w:rsidR="00282B38">
        <w:rPr>
          <w:rFonts w:ascii="Times New Roman" w:hAnsi="Times New Roman" w:cs="Times New Roman"/>
          <w:sz w:val="28"/>
          <w:szCs w:val="28"/>
        </w:rPr>
        <w:t>маркетинговая деятельность компан</w:t>
      </w:r>
      <w:proofErr w:type="gramStart"/>
      <w:r w:rsidR="00282B38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="00282B38">
        <w:rPr>
          <w:rFonts w:ascii="Times New Roman" w:hAnsi="Times New Roman" w:cs="Times New Roman"/>
          <w:sz w:val="28"/>
          <w:szCs w:val="28"/>
        </w:rPr>
        <w:t xml:space="preserve"> «КЭМ»</w:t>
      </w:r>
      <w:r w:rsidRPr="00CB361B">
        <w:rPr>
          <w:rFonts w:ascii="Times New Roman" w:hAnsi="Times New Roman" w:cs="Times New Roman"/>
          <w:sz w:val="28"/>
          <w:szCs w:val="28"/>
        </w:rPr>
        <w:t>.</w:t>
      </w:r>
    </w:p>
    <w:p w:rsidR="00A01E06" w:rsidRDefault="00A01E06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E06">
        <w:rPr>
          <w:rFonts w:ascii="Times New Roman" w:hAnsi="Times New Roman" w:cs="Times New Roman"/>
          <w:sz w:val="28"/>
          <w:szCs w:val="28"/>
        </w:rPr>
        <w:t>Информационной базой работы послужила документация ООО «КЭМ». В исследовании использованы публикации периодической печати, статистич</w:t>
      </w:r>
      <w:r w:rsidRPr="00A01E06">
        <w:rPr>
          <w:rFonts w:ascii="Times New Roman" w:hAnsi="Times New Roman" w:cs="Times New Roman"/>
          <w:sz w:val="28"/>
          <w:szCs w:val="28"/>
        </w:rPr>
        <w:t>е</w:t>
      </w:r>
      <w:r w:rsidRPr="00A01E06">
        <w:rPr>
          <w:rFonts w:ascii="Times New Roman" w:hAnsi="Times New Roman" w:cs="Times New Roman"/>
          <w:sz w:val="28"/>
          <w:szCs w:val="28"/>
        </w:rPr>
        <w:t>ские материалы, научная литература.</w:t>
      </w:r>
    </w:p>
    <w:p w:rsidR="00CB361B" w:rsidRDefault="00CB361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361B">
        <w:rPr>
          <w:rFonts w:ascii="Times New Roman" w:hAnsi="Times New Roman" w:cs="Times New Roman"/>
          <w:sz w:val="28"/>
          <w:szCs w:val="28"/>
        </w:rPr>
        <w:t>В работе использованы методы системного анализа, методы статистич</w:t>
      </w:r>
      <w:r w:rsidRPr="00CB361B">
        <w:rPr>
          <w:rFonts w:ascii="Times New Roman" w:hAnsi="Times New Roman" w:cs="Times New Roman"/>
          <w:sz w:val="28"/>
          <w:szCs w:val="28"/>
        </w:rPr>
        <w:t>е</w:t>
      </w:r>
      <w:r w:rsidRPr="00CB361B">
        <w:rPr>
          <w:rFonts w:ascii="Times New Roman" w:hAnsi="Times New Roman" w:cs="Times New Roman"/>
          <w:sz w:val="28"/>
          <w:szCs w:val="28"/>
        </w:rPr>
        <w:t>ского анализа. В процессе решения задач работы реализовывались комплек</w:t>
      </w:r>
      <w:r w:rsidRPr="00CB361B">
        <w:rPr>
          <w:rFonts w:ascii="Times New Roman" w:hAnsi="Times New Roman" w:cs="Times New Roman"/>
          <w:sz w:val="28"/>
          <w:szCs w:val="28"/>
        </w:rPr>
        <w:t>с</w:t>
      </w:r>
      <w:r w:rsidRPr="00CB361B">
        <w:rPr>
          <w:rFonts w:ascii="Times New Roman" w:hAnsi="Times New Roman" w:cs="Times New Roman"/>
          <w:sz w:val="28"/>
          <w:szCs w:val="28"/>
        </w:rPr>
        <w:t>ный</w:t>
      </w:r>
      <w:r w:rsidR="00A01E06">
        <w:rPr>
          <w:rFonts w:ascii="Times New Roman" w:hAnsi="Times New Roman" w:cs="Times New Roman"/>
          <w:sz w:val="28"/>
          <w:szCs w:val="28"/>
        </w:rPr>
        <w:t xml:space="preserve"> и системный</w:t>
      </w:r>
      <w:r w:rsidRPr="00CB361B">
        <w:rPr>
          <w:rFonts w:ascii="Times New Roman" w:hAnsi="Times New Roman" w:cs="Times New Roman"/>
          <w:sz w:val="28"/>
          <w:szCs w:val="28"/>
        </w:rPr>
        <w:t xml:space="preserve"> подходы исследования.</w:t>
      </w:r>
    </w:p>
    <w:p w:rsidR="00A01E06" w:rsidRDefault="00A01E06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361B" w:rsidRDefault="00CB361B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361B" w:rsidRDefault="00CB361B" w:rsidP="00CB361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361B" w:rsidRPr="005B4ABD" w:rsidRDefault="00CB361B" w:rsidP="00CB361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361B" w:rsidRDefault="00CB361B" w:rsidP="00924A6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24A67" w:rsidRPr="00836EAA" w:rsidRDefault="005B4ABD" w:rsidP="00836EA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468809968"/>
      <w:bookmarkStart w:id="2" w:name="_GoBack"/>
      <w:r w:rsidRPr="00836E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 </w:t>
      </w:r>
      <w:r w:rsidR="00924A67" w:rsidRPr="00836EAA">
        <w:rPr>
          <w:rFonts w:ascii="Times New Roman" w:hAnsi="Times New Roman" w:cs="Times New Roman"/>
          <w:b/>
          <w:color w:val="auto"/>
          <w:sz w:val="28"/>
          <w:szCs w:val="28"/>
        </w:rPr>
        <w:t>ТЕОРЕТИЧЕСКИЕ АСПЕКТЫ УПРАВЛЕНИЯ МАРКЕТИНГОВОЙ ДЕЯТЕЛЬНОСТЬЮ</w:t>
      </w:r>
      <w:r w:rsidR="00723389" w:rsidRPr="00836E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ОРГАНИЗАЦИИ</w:t>
      </w:r>
      <w:bookmarkEnd w:id="1"/>
    </w:p>
    <w:p w:rsidR="00924A67" w:rsidRDefault="00924A67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ABD" w:rsidRPr="006C7DE0" w:rsidRDefault="005B4ABD" w:rsidP="00836E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468809969"/>
      <w:r w:rsidRPr="006C7D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1.1. Сущность </w:t>
      </w:r>
      <w:r w:rsidR="00723389" w:rsidRPr="006C7D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управления </w:t>
      </w:r>
      <w:r w:rsidRPr="006C7DE0">
        <w:rPr>
          <w:rFonts w:ascii="Times New Roman" w:hAnsi="Times New Roman" w:cs="Times New Roman"/>
          <w:b/>
          <w:color w:val="auto"/>
          <w:sz w:val="28"/>
          <w:szCs w:val="28"/>
        </w:rPr>
        <w:t>маркетинг</w:t>
      </w:r>
      <w:r w:rsidR="00723389" w:rsidRPr="006C7DE0">
        <w:rPr>
          <w:rFonts w:ascii="Times New Roman" w:hAnsi="Times New Roman" w:cs="Times New Roman"/>
          <w:b/>
          <w:color w:val="auto"/>
          <w:sz w:val="28"/>
          <w:szCs w:val="28"/>
        </w:rPr>
        <w:t>ом</w:t>
      </w:r>
      <w:r w:rsidRPr="006C7D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организации</w:t>
      </w:r>
      <w:bookmarkEnd w:id="3"/>
    </w:p>
    <w:p w:rsidR="00924A67" w:rsidRDefault="00924A67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21A0" w:rsidRDefault="00A47B90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7B90">
        <w:rPr>
          <w:rFonts w:ascii="Times New Roman" w:hAnsi="Times New Roman" w:cs="Times New Roman"/>
          <w:sz w:val="28"/>
          <w:szCs w:val="28"/>
        </w:rPr>
        <w:t>В настоящее время</w:t>
      </w:r>
      <w:r w:rsidR="00E25AAB">
        <w:rPr>
          <w:rFonts w:ascii="Times New Roman" w:hAnsi="Times New Roman" w:cs="Times New Roman"/>
          <w:sz w:val="28"/>
          <w:szCs w:val="28"/>
        </w:rPr>
        <w:t>,</w:t>
      </w:r>
      <w:r w:rsidRPr="00A47B90">
        <w:rPr>
          <w:rFonts w:ascii="Times New Roman" w:hAnsi="Times New Roman" w:cs="Times New Roman"/>
          <w:sz w:val="28"/>
          <w:szCs w:val="28"/>
        </w:rPr>
        <w:t xml:space="preserve"> продуманный маркетинг является одним из ключевых факторов успеха предприятия. Согласно современной теории маркетинга, ма</w:t>
      </w:r>
      <w:r w:rsidRPr="00A47B90">
        <w:rPr>
          <w:rFonts w:ascii="Times New Roman" w:hAnsi="Times New Roman" w:cs="Times New Roman"/>
          <w:sz w:val="28"/>
          <w:szCs w:val="28"/>
        </w:rPr>
        <w:t>р</w:t>
      </w:r>
      <w:r w:rsidRPr="00A47B90">
        <w:rPr>
          <w:rFonts w:ascii="Times New Roman" w:hAnsi="Times New Roman" w:cs="Times New Roman"/>
          <w:sz w:val="28"/>
          <w:szCs w:val="28"/>
        </w:rPr>
        <w:t xml:space="preserve">кетинг </w:t>
      </w:r>
      <w:r w:rsidR="00B521A0">
        <w:rPr>
          <w:rFonts w:ascii="Times New Roman" w:hAnsi="Times New Roman" w:cs="Times New Roman"/>
          <w:sz w:val="28"/>
          <w:szCs w:val="28"/>
        </w:rPr>
        <w:t>-</w:t>
      </w:r>
      <w:r w:rsidRPr="00A47B90">
        <w:rPr>
          <w:rFonts w:ascii="Times New Roman" w:hAnsi="Times New Roman" w:cs="Times New Roman"/>
          <w:sz w:val="28"/>
          <w:szCs w:val="28"/>
        </w:rPr>
        <w:t xml:space="preserve"> это комплекс мероприятий, способствующий повышению ценности товара предприятия и обеспечивающий взаимовыгодный обмен между прода</w:t>
      </w:r>
      <w:r w:rsidRPr="00A47B90">
        <w:rPr>
          <w:rFonts w:ascii="Times New Roman" w:hAnsi="Times New Roman" w:cs="Times New Roman"/>
          <w:sz w:val="28"/>
          <w:szCs w:val="28"/>
        </w:rPr>
        <w:t>в</w:t>
      </w:r>
      <w:r w:rsidRPr="00A47B90">
        <w:rPr>
          <w:rFonts w:ascii="Times New Roman" w:hAnsi="Times New Roman" w:cs="Times New Roman"/>
          <w:sz w:val="28"/>
          <w:szCs w:val="28"/>
        </w:rPr>
        <w:t>цом и покупателем. Классическое определение маркетинга гласит, что марк</w:t>
      </w:r>
      <w:r w:rsidRPr="00A47B90">
        <w:rPr>
          <w:rFonts w:ascii="Times New Roman" w:hAnsi="Times New Roman" w:cs="Times New Roman"/>
          <w:sz w:val="28"/>
          <w:szCs w:val="28"/>
        </w:rPr>
        <w:t>е</w:t>
      </w:r>
      <w:r w:rsidRPr="00A47B90">
        <w:rPr>
          <w:rFonts w:ascii="Times New Roman" w:hAnsi="Times New Roman" w:cs="Times New Roman"/>
          <w:sz w:val="28"/>
          <w:szCs w:val="28"/>
        </w:rPr>
        <w:t>тинг – это социальный процесс, с помощью которого компании и индивидуумы обмениваются созданной ценностью с целью удовлетворения своих потребн</w:t>
      </w:r>
      <w:r w:rsidRPr="00A47B90">
        <w:rPr>
          <w:rFonts w:ascii="Times New Roman" w:hAnsi="Times New Roman" w:cs="Times New Roman"/>
          <w:sz w:val="28"/>
          <w:szCs w:val="28"/>
        </w:rPr>
        <w:t>о</w:t>
      </w:r>
      <w:r w:rsidRPr="00A47B90">
        <w:rPr>
          <w:rFonts w:ascii="Times New Roman" w:hAnsi="Times New Roman" w:cs="Times New Roman"/>
          <w:sz w:val="28"/>
          <w:szCs w:val="28"/>
        </w:rPr>
        <w:t>стей. Т.е. компании создают ценность для потребителей (в виде товара или услуги) и развивают прочную связь с ними с целью получить ценность от них взамен (денежные средства)</w:t>
      </w:r>
      <w:r w:rsidR="0080070F" w:rsidRPr="0080070F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[</w:t>
      </w:r>
      <w:r w:rsidR="00D5678F" w:rsidRPr="00D5678F">
        <w:rPr>
          <w:rFonts w:ascii="Times New Roman" w:hAnsi="Times New Roman" w:cs="Times New Roman"/>
          <w:sz w:val="28"/>
          <w:szCs w:val="28"/>
        </w:rPr>
        <w:t>13</w:t>
      </w:r>
      <w:r w:rsidR="00AA75F0" w:rsidRPr="00AA75F0">
        <w:rPr>
          <w:rFonts w:ascii="Times New Roman" w:hAnsi="Times New Roman" w:cs="Times New Roman"/>
          <w:sz w:val="28"/>
          <w:szCs w:val="28"/>
        </w:rPr>
        <w:t xml:space="preserve">, </w:t>
      </w:r>
      <w:r w:rsidR="00AA75F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A75F0" w:rsidRPr="00AA75F0">
        <w:rPr>
          <w:rFonts w:ascii="Times New Roman" w:hAnsi="Times New Roman" w:cs="Times New Roman"/>
          <w:sz w:val="28"/>
          <w:szCs w:val="28"/>
        </w:rPr>
        <w:t>. 110]</w:t>
      </w:r>
      <w:r w:rsidRPr="00A47B90">
        <w:rPr>
          <w:rFonts w:ascii="Times New Roman" w:hAnsi="Times New Roman" w:cs="Times New Roman"/>
          <w:sz w:val="28"/>
          <w:szCs w:val="28"/>
        </w:rPr>
        <w:t>.</w:t>
      </w:r>
      <w:r w:rsidR="00B521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B90" w:rsidRPr="00A47B90" w:rsidRDefault="00B521A0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47B90" w:rsidRPr="00A47B90">
        <w:rPr>
          <w:rFonts w:ascii="Times New Roman" w:hAnsi="Times New Roman" w:cs="Times New Roman"/>
          <w:sz w:val="28"/>
          <w:szCs w:val="28"/>
        </w:rPr>
        <w:t xml:space="preserve">аркетинг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80070F">
        <w:rPr>
          <w:rFonts w:ascii="Times New Roman" w:hAnsi="Times New Roman" w:cs="Times New Roman"/>
          <w:sz w:val="28"/>
          <w:szCs w:val="28"/>
        </w:rPr>
        <w:t>определить,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7B90" w:rsidRPr="00A47B90">
        <w:rPr>
          <w:rFonts w:ascii="Times New Roman" w:hAnsi="Times New Roman" w:cs="Times New Roman"/>
          <w:sz w:val="28"/>
          <w:szCs w:val="28"/>
        </w:rPr>
        <w:t>как процесс управления выявлением, пр</w:t>
      </w:r>
      <w:r w:rsidR="00A47B90" w:rsidRPr="00A47B90">
        <w:rPr>
          <w:rFonts w:ascii="Times New Roman" w:hAnsi="Times New Roman" w:cs="Times New Roman"/>
          <w:sz w:val="28"/>
          <w:szCs w:val="28"/>
        </w:rPr>
        <w:t>о</w:t>
      </w:r>
      <w:r w:rsidR="00A47B90" w:rsidRPr="00A47B90">
        <w:rPr>
          <w:rFonts w:ascii="Times New Roman" w:hAnsi="Times New Roman" w:cs="Times New Roman"/>
          <w:sz w:val="28"/>
          <w:szCs w:val="28"/>
        </w:rPr>
        <w:t>гнозированием и удовлетворением потребностей потребителей с целью пол</w:t>
      </w:r>
      <w:r w:rsidR="00A47B90" w:rsidRPr="00A47B90">
        <w:rPr>
          <w:rFonts w:ascii="Times New Roman" w:hAnsi="Times New Roman" w:cs="Times New Roman"/>
          <w:sz w:val="28"/>
          <w:szCs w:val="28"/>
        </w:rPr>
        <w:t>у</w:t>
      </w:r>
      <w:r w:rsidR="00A47B90" w:rsidRPr="00A47B90">
        <w:rPr>
          <w:rFonts w:ascii="Times New Roman" w:hAnsi="Times New Roman" w:cs="Times New Roman"/>
          <w:sz w:val="28"/>
          <w:szCs w:val="28"/>
        </w:rPr>
        <w:t>чения прибыли. Данное определение маркетинга включает не только процесс «определение того, что хочет потребитель», но также затрагивает такие кра</w:t>
      </w:r>
      <w:r w:rsidR="00A47B90" w:rsidRPr="00A47B90">
        <w:rPr>
          <w:rFonts w:ascii="Times New Roman" w:hAnsi="Times New Roman" w:cs="Times New Roman"/>
          <w:sz w:val="28"/>
          <w:szCs w:val="28"/>
        </w:rPr>
        <w:t>т</w:t>
      </w:r>
      <w:r w:rsidR="00A47B90" w:rsidRPr="00A47B90">
        <w:rPr>
          <w:rFonts w:ascii="Times New Roman" w:hAnsi="Times New Roman" w:cs="Times New Roman"/>
          <w:sz w:val="28"/>
          <w:szCs w:val="28"/>
        </w:rPr>
        <w:t>косрочные процессы как «удовлетворение» и имеет долгосрочную перспективу «прогнозирование, другими словами предвосхищение будущих потребностей». Данное определение также вносит важность самого процесса «маркетинг», определяя цели и результаты процесса – прибыль компании. Вообще</w:t>
      </w:r>
      <w:r w:rsidR="00E25AAB">
        <w:rPr>
          <w:rFonts w:ascii="Times New Roman" w:hAnsi="Times New Roman" w:cs="Times New Roman"/>
          <w:sz w:val="28"/>
          <w:szCs w:val="28"/>
        </w:rPr>
        <w:t>,</w:t>
      </w:r>
      <w:r w:rsidR="00A47B90" w:rsidRPr="00A47B90">
        <w:rPr>
          <w:rFonts w:ascii="Times New Roman" w:hAnsi="Times New Roman" w:cs="Times New Roman"/>
          <w:sz w:val="28"/>
          <w:szCs w:val="28"/>
        </w:rPr>
        <w:t xml:space="preserve"> в литер</w:t>
      </w:r>
      <w:r w:rsidR="00A47B90" w:rsidRPr="00A47B90">
        <w:rPr>
          <w:rFonts w:ascii="Times New Roman" w:hAnsi="Times New Roman" w:cs="Times New Roman"/>
          <w:sz w:val="28"/>
          <w:szCs w:val="28"/>
        </w:rPr>
        <w:t>а</w:t>
      </w:r>
      <w:r w:rsidR="00A47B90" w:rsidRPr="00A47B90">
        <w:rPr>
          <w:rFonts w:ascii="Times New Roman" w:hAnsi="Times New Roman" w:cs="Times New Roman"/>
          <w:sz w:val="28"/>
          <w:szCs w:val="28"/>
        </w:rPr>
        <w:t>туре существуют десятки определений понятия «маркетинг», сформированные разными авторами. Одни определяют маркетинг как управленческую функцию, другие как научную дисциплину. И все о</w:t>
      </w:r>
      <w:r>
        <w:rPr>
          <w:rFonts w:ascii="Times New Roman" w:hAnsi="Times New Roman" w:cs="Times New Roman"/>
          <w:sz w:val="28"/>
          <w:szCs w:val="28"/>
        </w:rPr>
        <w:t>ни в определённой степени правы</w:t>
      </w:r>
      <w:r w:rsidR="00A47B90" w:rsidRPr="00A47B90">
        <w:rPr>
          <w:rFonts w:ascii="Times New Roman" w:hAnsi="Times New Roman" w:cs="Times New Roman"/>
          <w:sz w:val="28"/>
          <w:szCs w:val="28"/>
        </w:rPr>
        <w:t>.</w:t>
      </w:r>
    </w:p>
    <w:p w:rsidR="00B521A0" w:rsidRDefault="00A47B90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7B90">
        <w:rPr>
          <w:rFonts w:ascii="Times New Roman" w:hAnsi="Times New Roman" w:cs="Times New Roman"/>
          <w:sz w:val="28"/>
          <w:szCs w:val="28"/>
        </w:rPr>
        <w:t>Маркетинг – это также и функциональное подразделение предприятия, о</w:t>
      </w:r>
      <w:r w:rsidRPr="00A47B90">
        <w:rPr>
          <w:rFonts w:ascii="Times New Roman" w:hAnsi="Times New Roman" w:cs="Times New Roman"/>
          <w:sz w:val="28"/>
          <w:szCs w:val="28"/>
        </w:rPr>
        <w:t>т</w:t>
      </w:r>
      <w:r w:rsidRPr="00A47B90">
        <w:rPr>
          <w:rFonts w:ascii="Times New Roman" w:hAnsi="Times New Roman" w:cs="Times New Roman"/>
          <w:sz w:val="28"/>
          <w:szCs w:val="28"/>
        </w:rPr>
        <w:t>вечающее за выявление неудовлетворённых запросов и потребностей; кач</w:t>
      </w:r>
      <w:r w:rsidRPr="00A47B90">
        <w:rPr>
          <w:rFonts w:ascii="Times New Roman" w:hAnsi="Times New Roman" w:cs="Times New Roman"/>
          <w:sz w:val="28"/>
          <w:szCs w:val="28"/>
        </w:rPr>
        <w:t>е</w:t>
      </w:r>
      <w:r w:rsidRPr="00A47B90">
        <w:rPr>
          <w:rFonts w:ascii="Times New Roman" w:hAnsi="Times New Roman" w:cs="Times New Roman"/>
          <w:sz w:val="28"/>
          <w:szCs w:val="28"/>
        </w:rPr>
        <w:t>ственную и количественную оценку их объёма и потенциальной</w:t>
      </w:r>
      <w:r w:rsidR="00B521A0">
        <w:rPr>
          <w:rFonts w:ascii="Times New Roman" w:hAnsi="Times New Roman" w:cs="Times New Roman"/>
          <w:sz w:val="28"/>
          <w:szCs w:val="28"/>
        </w:rPr>
        <w:t xml:space="preserve"> </w:t>
      </w:r>
      <w:r w:rsidRPr="00A47B90">
        <w:rPr>
          <w:rFonts w:ascii="Times New Roman" w:hAnsi="Times New Roman" w:cs="Times New Roman"/>
          <w:sz w:val="28"/>
          <w:szCs w:val="28"/>
        </w:rPr>
        <w:t>прибыльн</w:t>
      </w:r>
      <w:r w:rsidRPr="00A47B90">
        <w:rPr>
          <w:rFonts w:ascii="Times New Roman" w:hAnsi="Times New Roman" w:cs="Times New Roman"/>
          <w:sz w:val="28"/>
          <w:szCs w:val="28"/>
        </w:rPr>
        <w:t>о</w:t>
      </w:r>
      <w:r w:rsidRPr="00A47B90">
        <w:rPr>
          <w:rFonts w:ascii="Times New Roman" w:hAnsi="Times New Roman" w:cs="Times New Roman"/>
          <w:sz w:val="28"/>
          <w:szCs w:val="28"/>
        </w:rPr>
        <w:t xml:space="preserve">сти, определение наиболее подходящих для данного случая целевых рынков; </w:t>
      </w:r>
      <w:r w:rsidRPr="00A47B90">
        <w:rPr>
          <w:rFonts w:ascii="Times New Roman" w:hAnsi="Times New Roman" w:cs="Times New Roman"/>
          <w:sz w:val="28"/>
          <w:szCs w:val="28"/>
        </w:rPr>
        <w:lastRenderedPageBreak/>
        <w:t>разработку продуктов, услуг и программ, соответствующих этим рынкам; ор</w:t>
      </w:r>
      <w:r w:rsidRPr="00A47B90">
        <w:rPr>
          <w:rFonts w:ascii="Times New Roman" w:hAnsi="Times New Roman" w:cs="Times New Roman"/>
          <w:sz w:val="28"/>
          <w:szCs w:val="28"/>
        </w:rPr>
        <w:t>и</w:t>
      </w:r>
      <w:r w:rsidRPr="00A47B90">
        <w:rPr>
          <w:rFonts w:ascii="Times New Roman" w:hAnsi="Times New Roman" w:cs="Times New Roman"/>
          <w:sz w:val="28"/>
          <w:szCs w:val="28"/>
        </w:rPr>
        <w:t>ентацию всех работников на заботу о клиенте и служение его интересам</w:t>
      </w:r>
      <w:r w:rsidR="00B521A0">
        <w:rPr>
          <w:rFonts w:ascii="Times New Roman" w:hAnsi="Times New Roman" w:cs="Times New Roman"/>
          <w:sz w:val="28"/>
          <w:szCs w:val="28"/>
        </w:rPr>
        <w:t>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Множественные управленческие концепции разделяют на два больших вида</w:t>
      </w:r>
      <w:r w:rsidR="001E15A0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[</w:t>
      </w:r>
      <w:r w:rsidR="00D5678F" w:rsidRPr="00D5678F">
        <w:rPr>
          <w:rFonts w:ascii="Times New Roman" w:hAnsi="Times New Roman" w:cs="Times New Roman"/>
          <w:sz w:val="28"/>
          <w:szCs w:val="28"/>
        </w:rPr>
        <w:t>7</w:t>
      </w:r>
      <w:r w:rsidR="00AA75F0" w:rsidRPr="00AA75F0">
        <w:rPr>
          <w:rFonts w:ascii="Times New Roman" w:hAnsi="Times New Roman" w:cs="Times New Roman"/>
          <w:sz w:val="28"/>
          <w:szCs w:val="28"/>
        </w:rPr>
        <w:t xml:space="preserve">, </w:t>
      </w:r>
      <w:r w:rsidR="00AA75F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0070F">
        <w:rPr>
          <w:rFonts w:ascii="Times New Roman" w:hAnsi="Times New Roman" w:cs="Times New Roman"/>
          <w:sz w:val="28"/>
          <w:szCs w:val="28"/>
        </w:rPr>
        <w:t>.</w:t>
      </w:r>
      <w:r w:rsidR="001E15A0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152]</w:t>
      </w:r>
      <w:r w:rsidRPr="009068C4">
        <w:rPr>
          <w:rFonts w:ascii="Times New Roman" w:hAnsi="Times New Roman" w:cs="Times New Roman"/>
          <w:sz w:val="28"/>
          <w:szCs w:val="28"/>
        </w:rPr>
        <w:t>:</w:t>
      </w:r>
    </w:p>
    <w:p w:rsidR="009068C4" w:rsidRPr="009068C4" w:rsidRDefault="008E52E8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068C4" w:rsidRPr="009068C4">
        <w:rPr>
          <w:rFonts w:ascii="Times New Roman" w:hAnsi="Times New Roman" w:cs="Times New Roman"/>
          <w:sz w:val="28"/>
          <w:szCs w:val="28"/>
        </w:rPr>
        <w:t>. Концепции управления маркетингом</w:t>
      </w:r>
    </w:p>
    <w:p w:rsidR="009068C4" w:rsidRPr="009068C4" w:rsidRDefault="008E52E8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68C4" w:rsidRPr="009068C4">
        <w:rPr>
          <w:rFonts w:ascii="Times New Roman" w:hAnsi="Times New Roman" w:cs="Times New Roman"/>
          <w:sz w:val="28"/>
          <w:szCs w:val="28"/>
        </w:rPr>
        <w:t>. Концепции маркетингового управления субъектом.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Масштаб маркетингового управления обуславливает подобную классиф</w:t>
      </w:r>
      <w:r w:rsidRPr="009068C4">
        <w:rPr>
          <w:rFonts w:ascii="Times New Roman" w:hAnsi="Times New Roman" w:cs="Times New Roman"/>
          <w:sz w:val="28"/>
          <w:szCs w:val="28"/>
        </w:rPr>
        <w:t>и</w:t>
      </w:r>
      <w:r w:rsidRPr="009068C4">
        <w:rPr>
          <w:rFonts w:ascii="Times New Roman" w:hAnsi="Times New Roman" w:cs="Times New Roman"/>
          <w:sz w:val="28"/>
          <w:szCs w:val="28"/>
        </w:rPr>
        <w:t>кацию управленческих концепций маркетинга, из которых вытекает следу</w:t>
      </w:r>
      <w:r w:rsidRPr="009068C4">
        <w:rPr>
          <w:rFonts w:ascii="Times New Roman" w:hAnsi="Times New Roman" w:cs="Times New Roman"/>
          <w:sz w:val="28"/>
          <w:szCs w:val="28"/>
        </w:rPr>
        <w:t>ю</w:t>
      </w:r>
      <w:r w:rsidRPr="009068C4">
        <w:rPr>
          <w:rFonts w:ascii="Times New Roman" w:hAnsi="Times New Roman" w:cs="Times New Roman"/>
          <w:sz w:val="28"/>
          <w:szCs w:val="28"/>
        </w:rPr>
        <w:t>щие закономерности: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068C4">
        <w:rPr>
          <w:rFonts w:ascii="Times New Roman" w:hAnsi="Times New Roman" w:cs="Times New Roman"/>
          <w:sz w:val="28"/>
          <w:szCs w:val="28"/>
        </w:rPr>
        <w:t xml:space="preserve"> концепции управления маркетингом в практической деятельности пр</w:t>
      </w:r>
      <w:r w:rsidRPr="009068C4">
        <w:rPr>
          <w:rFonts w:ascii="Times New Roman" w:hAnsi="Times New Roman" w:cs="Times New Roman"/>
          <w:sz w:val="28"/>
          <w:szCs w:val="28"/>
        </w:rPr>
        <w:t>и</w:t>
      </w:r>
      <w:r w:rsidRPr="009068C4">
        <w:rPr>
          <w:rFonts w:ascii="Times New Roman" w:hAnsi="Times New Roman" w:cs="Times New Roman"/>
          <w:sz w:val="28"/>
          <w:szCs w:val="28"/>
        </w:rPr>
        <w:t>меняются в рамках</w:t>
      </w:r>
      <w:r>
        <w:rPr>
          <w:rFonts w:ascii="Times New Roman" w:hAnsi="Times New Roman" w:cs="Times New Roman"/>
          <w:sz w:val="28"/>
          <w:szCs w:val="28"/>
        </w:rPr>
        <w:t xml:space="preserve"> «масштаба» функции управления, </w:t>
      </w:r>
      <w:r w:rsidRPr="009068C4">
        <w:rPr>
          <w:rFonts w:ascii="Times New Roman" w:hAnsi="Times New Roman" w:cs="Times New Roman"/>
          <w:sz w:val="28"/>
          <w:szCs w:val="28"/>
        </w:rPr>
        <w:t>которая соответствует отделу в организационной структуре менеджмента субъекта;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068C4">
        <w:rPr>
          <w:rFonts w:ascii="Times New Roman" w:hAnsi="Times New Roman" w:cs="Times New Roman"/>
          <w:sz w:val="28"/>
          <w:szCs w:val="28"/>
        </w:rPr>
        <w:t xml:space="preserve"> концепции маркетингового управления субъектом используются и пр</w:t>
      </w:r>
      <w:r w:rsidRPr="009068C4">
        <w:rPr>
          <w:rFonts w:ascii="Times New Roman" w:hAnsi="Times New Roman" w:cs="Times New Roman"/>
          <w:sz w:val="28"/>
          <w:szCs w:val="28"/>
        </w:rPr>
        <w:t>и</w:t>
      </w:r>
      <w:r w:rsidRPr="009068C4">
        <w:rPr>
          <w:rFonts w:ascii="Times New Roman" w:hAnsi="Times New Roman" w:cs="Times New Roman"/>
          <w:sz w:val="28"/>
          <w:szCs w:val="28"/>
        </w:rPr>
        <w:t>меняются в рамках всей системы менеджмента субъекта.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Этап формирования и развития концепций управления маркетингом суб</w:t>
      </w:r>
      <w:r w:rsidRPr="009068C4">
        <w:rPr>
          <w:rFonts w:ascii="Times New Roman" w:hAnsi="Times New Roman" w:cs="Times New Roman"/>
          <w:sz w:val="28"/>
          <w:szCs w:val="28"/>
        </w:rPr>
        <w:t>ъ</w:t>
      </w:r>
      <w:r w:rsidRPr="009068C4">
        <w:rPr>
          <w:rFonts w:ascii="Times New Roman" w:hAnsi="Times New Roman" w:cs="Times New Roman"/>
          <w:sz w:val="28"/>
          <w:szCs w:val="28"/>
        </w:rPr>
        <w:t>екта длился с начала и до середины ХХ века и трансформировался в различные управленческие концепции маркетинга.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Характер маркетингового планирования не изменяется в сторону ориент</w:t>
      </w:r>
      <w:r w:rsidRPr="009068C4">
        <w:rPr>
          <w:rFonts w:ascii="Times New Roman" w:hAnsi="Times New Roman" w:cs="Times New Roman"/>
          <w:sz w:val="28"/>
          <w:szCs w:val="28"/>
        </w:rPr>
        <w:t>а</w:t>
      </w:r>
      <w:r w:rsidRPr="009068C4">
        <w:rPr>
          <w:rFonts w:ascii="Times New Roman" w:hAnsi="Times New Roman" w:cs="Times New Roman"/>
          <w:sz w:val="28"/>
          <w:szCs w:val="28"/>
        </w:rPr>
        <w:t>ции на рынок и ст</w:t>
      </w:r>
      <w:r w:rsidR="00AA75F0">
        <w:rPr>
          <w:rFonts w:ascii="Times New Roman" w:hAnsi="Times New Roman" w:cs="Times New Roman"/>
          <w:sz w:val="28"/>
          <w:szCs w:val="28"/>
        </w:rPr>
        <w:t>ратегии, а остается тактическим</w:t>
      </w:r>
      <w:r w:rsidR="0080070F" w:rsidRPr="0080070F">
        <w:rPr>
          <w:rFonts w:ascii="Times New Roman" w:hAnsi="Times New Roman" w:cs="Times New Roman"/>
          <w:sz w:val="28"/>
          <w:szCs w:val="28"/>
        </w:rPr>
        <w:t xml:space="preserve"> </w:t>
      </w:r>
      <w:r w:rsidRPr="009068C4">
        <w:rPr>
          <w:rFonts w:ascii="Times New Roman" w:hAnsi="Times New Roman" w:cs="Times New Roman"/>
          <w:sz w:val="28"/>
          <w:szCs w:val="28"/>
        </w:rPr>
        <w:t>[</w:t>
      </w:r>
      <w:r w:rsidR="00D5678F" w:rsidRPr="00D5678F">
        <w:rPr>
          <w:rFonts w:ascii="Times New Roman" w:hAnsi="Times New Roman" w:cs="Times New Roman"/>
          <w:sz w:val="28"/>
          <w:szCs w:val="28"/>
        </w:rPr>
        <w:t>24</w:t>
      </w:r>
      <w:r w:rsidR="0080070F">
        <w:rPr>
          <w:rFonts w:ascii="Times New Roman" w:hAnsi="Times New Roman" w:cs="Times New Roman"/>
          <w:sz w:val="28"/>
          <w:szCs w:val="28"/>
        </w:rPr>
        <w:t>, с.</w:t>
      </w:r>
      <w:r w:rsidR="001E15A0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1</w:t>
      </w:r>
      <w:r w:rsidRPr="009068C4">
        <w:rPr>
          <w:rFonts w:ascii="Times New Roman" w:hAnsi="Times New Roman" w:cs="Times New Roman"/>
          <w:sz w:val="28"/>
          <w:szCs w:val="28"/>
        </w:rPr>
        <w:t>0].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Определенным достижением и преимуществом данного этапа является принципа системности использования инструментов управления маркетингом, влияющих на предпочтения потре</w:t>
      </w:r>
      <w:r w:rsidR="0080070F">
        <w:rPr>
          <w:rFonts w:ascii="Times New Roman" w:hAnsi="Times New Roman" w:cs="Times New Roman"/>
          <w:sz w:val="28"/>
          <w:szCs w:val="28"/>
        </w:rPr>
        <w:t>бителей. Системный инструментар</w:t>
      </w:r>
      <w:r w:rsidRPr="009068C4">
        <w:rPr>
          <w:rFonts w:ascii="Times New Roman" w:hAnsi="Times New Roman" w:cs="Times New Roman"/>
          <w:sz w:val="28"/>
          <w:szCs w:val="28"/>
        </w:rPr>
        <w:t>ий ко</w:t>
      </w:r>
      <w:r w:rsidRPr="009068C4">
        <w:rPr>
          <w:rFonts w:ascii="Times New Roman" w:hAnsi="Times New Roman" w:cs="Times New Roman"/>
          <w:sz w:val="28"/>
          <w:szCs w:val="28"/>
        </w:rPr>
        <w:t>н</w:t>
      </w:r>
      <w:r w:rsidRPr="009068C4">
        <w:rPr>
          <w:rFonts w:ascii="Times New Roman" w:hAnsi="Times New Roman" w:cs="Times New Roman"/>
          <w:sz w:val="28"/>
          <w:szCs w:val="28"/>
        </w:rPr>
        <w:t>цепций управления является комплексом маркетинга, или маркетинг-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миксом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 xml:space="preserve">, который был определен Филипом 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Котлером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 xml:space="preserve"> как: набор необходимых марк</w:t>
      </w:r>
      <w:r w:rsidRPr="009068C4">
        <w:rPr>
          <w:rFonts w:ascii="Times New Roman" w:hAnsi="Times New Roman" w:cs="Times New Roman"/>
          <w:sz w:val="28"/>
          <w:szCs w:val="28"/>
        </w:rPr>
        <w:t>е</w:t>
      </w:r>
      <w:r w:rsidRPr="009068C4">
        <w:rPr>
          <w:rFonts w:ascii="Times New Roman" w:hAnsi="Times New Roman" w:cs="Times New Roman"/>
          <w:sz w:val="28"/>
          <w:szCs w:val="28"/>
        </w:rPr>
        <w:t>тинговых инструментов, который требуется субъекту для решения основных маркетинговых целей и задач на целевом рынке. Данный инструментарий ма</w:t>
      </w:r>
      <w:r w:rsidRPr="009068C4">
        <w:rPr>
          <w:rFonts w:ascii="Times New Roman" w:hAnsi="Times New Roman" w:cs="Times New Roman"/>
          <w:sz w:val="28"/>
          <w:szCs w:val="28"/>
        </w:rPr>
        <w:t>р</w:t>
      </w:r>
      <w:r w:rsidRPr="009068C4">
        <w:rPr>
          <w:rFonts w:ascii="Times New Roman" w:hAnsi="Times New Roman" w:cs="Times New Roman"/>
          <w:sz w:val="28"/>
          <w:szCs w:val="28"/>
        </w:rPr>
        <w:t xml:space="preserve">кетинга, влияющий на потребителя, был изучен Джером Маккарти. Он впервые объединил их в четыре больших группы инструментов, или «4 </w:t>
      </w:r>
      <w:proofErr w:type="gramStart"/>
      <w:r w:rsidRPr="009068C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068C4">
        <w:rPr>
          <w:rFonts w:ascii="Times New Roman" w:hAnsi="Times New Roman" w:cs="Times New Roman"/>
          <w:sz w:val="28"/>
          <w:szCs w:val="28"/>
        </w:rPr>
        <w:t xml:space="preserve">»: продукт </w:t>
      </w:r>
      <w:r w:rsidRPr="009068C4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product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>), цена (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price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>), место (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place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>), т.е. маркетинговые каналы распростран</w:t>
      </w:r>
      <w:r w:rsidRPr="009068C4">
        <w:rPr>
          <w:rFonts w:ascii="Times New Roman" w:hAnsi="Times New Roman" w:cs="Times New Roman"/>
          <w:sz w:val="28"/>
          <w:szCs w:val="28"/>
        </w:rPr>
        <w:t>е</w:t>
      </w:r>
      <w:r w:rsidRPr="009068C4">
        <w:rPr>
          <w:rFonts w:ascii="Times New Roman" w:hAnsi="Times New Roman" w:cs="Times New Roman"/>
          <w:sz w:val="28"/>
          <w:szCs w:val="28"/>
        </w:rPr>
        <w:t>ния (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place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>), продвижение (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promotion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>).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Маркетинг-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микс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>, как известно, предполагает комплексное использование маркетингового инструментария, т.е. проведение товарной, ценовой, распред</w:t>
      </w:r>
      <w:r w:rsidRPr="009068C4">
        <w:rPr>
          <w:rFonts w:ascii="Times New Roman" w:hAnsi="Times New Roman" w:cs="Times New Roman"/>
          <w:sz w:val="28"/>
          <w:szCs w:val="28"/>
        </w:rPr>
        <w:t>е</w:t>
      </w:r>
      <w:r w:rsidRPr="009068C4">
        <w:rPr>
          <w:rFonts w:ascii="Times New Roman" w:hAnsi="Times New Roman" w:cs="Times New Roman"/>
          <w:sz w:val="28"/>
          <w:szCs w:val="28"/>
        </w:rPr>
        <w:t>лительной или сбытовой, а также коммуникативной политики в системе пре</w:t>
      </w:r>
      <w:r w:rsidRPr="009068C4">
        <w:rPr>
          <w:rFonts w:ascii="Times New Roman" w:hAnsi="Times New Roman" w:cs="Times New Roman"/>
          <w:sz w:val="28"/>
          <w:szCs w:val="28"/>
        </w:rPr>
        <w:t>д</w:t>
      </w:r>
      <w:r w:rsidRPr="009068C4">
        <w:rPr>
          <w:rFonts w:ascii="Times New Roman" w:hAnsi="Times New Roman" w:cs="Times New Roman"/>
          <w:sz w:val="28"/>
          <w:szCs w:val="28"/>
        </w:rPr>
        <w:t>принимательства. В то же время, следует считать эффективным маркетинг</w:t>
      </w:r>
      <w:r w:rsidRPr="009068C4">
        <w:rPr>
          <w:rFonts w:ascii="Times New Roman" w:hAnsi="Times New Roman" w:cs="Times New Roman"/>
          <w:sz w:val="28"/>
          <w:szCs w:val="28"/>
        </w:rPr>
        <w:t>о</w:t>
      </w:r>
      <w:r w:rsidRPr="009068C4">
        <w:rPr>
          <w:rFonts w:ascii="Times New Roman" w:hAnsi="Times New Roman" w:cs="Times New Roman"/>
          <w:sz w:val="28"/>
          <w:szCs w:val="28"/>
        </w:rPr>
        <w:t xml:space="preserve">вым инструментом организацию и проведение маркетинговых исследований и 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бенчмаркинга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>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Задачей маркетинг-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микса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 xml:space="preserve"> является достижение поставленных целей на первом этапе способом преобразования отмеченных на втором этапе стратегий в оперативные мероприятия. Для полного функционирования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68C4">
        <w:rPr>
          <w:rFonts w:ascii="Times New Roman" w:hAnsi="Times New Roman" w:cs="Times New Roman"/>
          <w:sz w:val="28"/>
          <w:szCs w:val="28"/>
        </w:rPr>
        <w:t>маркетинг-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микса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 xml:space="preserve"> необходимо совместное использован</w:t>
      </w:r>
      <w:r w:rsidR="00AA75F0">
        <w:rPr>
          <w:rFonts w:ascii="Times New Roman" w:hAnsi="Times New Roman" w:cs="Times New Roman"/>
          <w:sz w:val="28"/>
          <w:szCs w:val="28"/>
        </w:rPr>
        <w:t>ие маркетинговых инструментов</w:t>
      </w:r>
      <w:r w:rsidR="008030AC" w:rsidRPr="008030AC">
        <w:rPr>
          <w:rFonts w:ascii="Times New Roman" w:hAnsi="Times New Roman" w:cs="Times New Roman"/>
          <w:sz w:val="28"/>
          <w:szCs w:val="28"/>
        </w:rPr>
        <w:t xml:space="preserve"> </w:t>
      </w:r>
      <w:r w:rsidR="00631FC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A75F0">
        <w:rPr>
          <w:rFonts w:ascii="Times New Roman" w:hAnsi="Times New Roman" w:cs="Times New Roman"/>
          <w:sz w:val="28"/>
          <w:szCs w:val="28"/>
        </w:rPr>
        <w:t>[</w:t>
      </w:r>
      <w:r w:rsidR="00D5678F" w:rsidRPr="00D5678F">
        <w:rPr>
          <w:rFonts w:ascii="Times New Roman" w:hAnsi="Times New Roman" w:cs="Times New Roman"/>
          <w:sz w:val="28"/>
          <w:szCs w:val="28"/>
        </w:rPr>
        <w:t>4</w:t>
      </w:r>
      <w:r w:rsidR="0080070F">
        <w:rPr>
          <w:rFonts w:ascii="Times New Roman" w:hAnsi="Times New Roman" w:cs="Times New Roman"/>
          <w:sz w:val="28"/>
          <w:szCs w:val="28"/>
        </w:rPr>
        <w:t>, с.</w:t>
      </w:r>
      <w:r w:rsidR="001E15A0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3</w:t>
      </w:r>
      <w:r w:rsidRPr="009068C4">
        <w:rPr>
          <w:rFonts w:ascii="Times New Roman" w:hAnsi="Times New Roman" w:cs="Times New Roman"/>
          <w:sz w:val="28"/>
          <w:szCs w:val="28"/>
        </w:rPr>
        <w:t>15].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Совокупность таких свойств характеристик продукта как ядро продукта (материал), функции (сфера применения продукта), форма (дизайн) и цвет я</w:t>
      </w:r>
      <w:r w:rsidRPr="009068C4">
        <w:rPr>
          <w:rFonts w:ascii="Times New Roman" w:hAnsi="Times New Roman" w:cs="Times New Roman"/>
          <w:sz w:val="28"/>
          <w:szCs w:val="28"/>
        </w:rPr>
        <w:t>в</w:t>
      </w:r>
      <w:r w:rsidRPr="009068C4">
        <w:rPr>
          <w:rFonts w:ascii="Times New Roman" w:hAnsi="Times New Roman" w:cs="Times New Roman"/>
          <w:sz w:val="28"/>
          <w:szCs w:val="28"/>
        </w:rPr>
        <w:t>ляется маркетинговым инструментом для продукт-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микса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>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 xml:space="preserve">Под </w:t>
      </w:r>
      <w:r w:rsidR="008E52E8">
        <w:rPr>
          <w:rFonts w:ascii="Times New Roman" w:hAnsi="Times New Roman" w:cs="Times New Roman"/>
          <w:sz w:val="28"/>
          <w:szCs w:val="28"/>
        </w:rPr>
        <w:t>сбытовым</w:t>
      </w:r>
      <w:r w:rsidRPr="009068C4">
        <w:rPr>
          <w:rFonts w:ascii="Times New Roman" w:hAnsi="Times New Roman" w:cs="Times New Roman"/>
          <w:sz w:val="28"/>
          <w:szCs w:val="28"/>
        </w:rPr>
        <w:t xml:space="preserve"> комплексом понимаются инструменты маркетинга, кот</w:t>
      </w:r>
      <w:r w:rsidRPr="009068C4">
        <w:rPr>
          <w:rFonts w:ascii="Times New Roman" w:hAnsi="Times New Roman" w:cs="Times New Roman"/>
          <w:sz w:val="28"/>
          <w:szCs w:val="28"/>
        </w:rPr>
        <w:t>о</w:t>
      </w:r>
      <w:r w:rsidRPr="009068C4">
        <w:rPr>
          <w:rFonts w:ascii="Times New Roman" w:hAnsi="Times New Roman" w:cs="Times New Roman"/>
          <w:sz w:val="28"/>
          <w:szCs w:val="28"/>
        </w:rPr>
        <w:t>рые задействуются на пути движения товара к конечному клиенту. Он включ</w:t>
      </w:r>
      <w:r w:rsidRPr="009068C4">
        <w:rPr>
          <w:rFonts w:ascii="Times New Roman" w:hAnsi="Times New Roman" w:cs="Times New Roman"/>
          <w:sz w:val="28"/>
          <w:szCs w:val="28"/>
        </w:rPr>
        <w:t>а</w:t>
      </w:r>
      <w:r w:rsidRPr="009068C4">
        <w:rPr>
          <w:rFonts w:ascii="Times New Roman" w:hAnsi="Times New Roman" w:cs="Times New Roman"/>
          <w:sz w:val="28"/>
          <w:szCs w:val="28"/>
        </w:rPr>
        <w:t>ет в себя выбор необходимых каналов сбыта и физическое распространение т</w:t>
      </w:r>
      <w:r w:rsidRPr="009068C4">
        <w:rPr>
          <w:rFonts w:ascii="Times New Roman" w:hAnsi="Times New Roman" w:cs="Times New Roman"/>
          <w:sz w:val="28"/>
          <w:szCs w:val="28"/>
        </w:rPr>
        <w:t>о</w:t>
      </w:r>
      <w:r w:rsidRPr="009068C4">
        <w:rPr>
          <w:rFonts w:ascii="Times New Roman" w:hAnsi="Times New Roman" w:cs="Times New Roman"/>
          <w:sz w:val="28"/>
          <w:szCs w:val="28"/>
        </w:rPr>
        <w:t>вара – маркетинговую логистику.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Касательно ценового комплекса маркетинговых инструментов можно ск</w:t>
      </w:r>
      <w:r w:rsidRPr="009068C4">
        <w:rPr>
          <w:rFonts w:ascii="Times New Roman" w:hAnsi="Times New Roman" w:cs="Times New Roman"/>
          <w:sz w:val="28"/>
          <w:szCs w:val="28"/>
        </w:rPr>
        <w:t>а</w:t>
      </w:r>
      <w:r w:rsidRPr="009068C4">
        <w:rPr>
          <w:rFonts w:ascii="Times New Roman" w:hAnsi="Times New Roman" w:cs="Times New Roman"/>
          <w:sz w:val="28"/>
          <w:szCs w:val="28"/>
        </w:rPr>
        <w:t>зать, что он являет собой совокупность необходимых инструментов, связанных с установлением цены товара. В данном контексте рассматривается политика ценового регулирования, формирования скидок, способы поставки и условия платежа. Исходя из этого</w:t>
      </w:r>
      <w:r w:rsidR="006B39A2">
        <w:rPr>
          <w:rFonts w:ascii="Times New Roman" w:hAnsi="Times New Roman" w:cs="Times New Roman"/>
          <w:sz w:val="28"/>
          <w:szCs w:val="28"/>
        </w:rPr>
        <w:t>,</w:t>
      </w:r>
      <w:r w:rsidRPr="009068C4">
        <w:rPr>
          <w:rFonts w:ascii="Times New Roman" w:hAnsi="Times New Roman" w:cs="Times New Roman"/>
          <w:sz w:val="28"/>
          <w:szCs w:val="28"/>
        </w:rPr>
        <w:t xml:space="preserve"> можно сделать заключение, что ценовой комплекс определяет общие условия предстоящей сделки.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 xml:space="preserve">Создание и предоставление </w:t>
      </w:r>
      <w:proofErr w:type="gramStart"/>
      <w:r w:rsidRPr="009068C4">
        <w:rPr>
          <w:rFonts w:ascii="Times New Roman" w:hAnsi="Times New Roman" w:cs="Times New Roman"/>
          <w:sz w:val="28"/>
          <w:szCs w:val="28"/>
        </w:rPr>
        <w:t>информации, нацеленной на рынок сбыта</w:t>
      </w:r>
      <w:proofErr w:type="gramEnd"/>
      <w:r w:rsidRPr="009068C4">
        <w:rPr>
          <w:rFonts w:ascii="Times New Roman" w:hAnsi="Times New Roman" w:cs="Times New Roman"/>
          <w:sz w:val="28"/>
          <w:szCs w:val="28"/>
        </w:rPr>
        <w:t xml:space="preserve"> с конечной задачей достижения управления поведением имеющихся клиентов и потенциальных потребителей сводится в коммуникационный комплекс.</w:t>
      </w:r>
    </w:p>
    <w:p w:rsidR="009068C4" w:rsidRPr="009068C4" w:rsidRDefault="006B39A2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Тут происход</w:t>
      </w:r>
      <w:r w:rsidR="009068C4" w:rsidRPr="009068C4">
        <w:rPr>
          <w:rFonts w:ascii="Times New Roman" w:hAnsi="Times New Roman" w:cs="Times New Roman"/>
          <w:sz w:val="28"/>
          <w:szCs w:val="28"/>
        </w:rPr>
        <w:t>ит разделение на личные и неличные коммуникации. Личные коммуникации предусматривают прямое общение в процессе личной встречи, соответственно, между продавцом и потребителем. Сюда могут быть отнесены личные продажи. Неличные коммуникации – воздействие на массы потребит</w:t>
      </w:r>
      <w:r w:rsidR="009068C4" w:rsidRPr="009068C4">
        <w:rPr>
          <w:rFonts w:ascii="Times New Roman" w:hAnsi="Times New Roman" w:cs="Times New Roman"/>
          <w:sz w:val="28"/>
          <w:szCs w:val="28"/>
        </w:rPr>
        <w:t>е</w:t>
      </w:r>
      <w:r w:rsidR="009068C4" w:rsidRPr="009068C4">
        <w:rPr>
          <w:rFonts w:ascii="Times New Roman" w:hAnsi="Times New Roman" w:cs="Times New Roman"/>
          <w:sz w:val="28"/>
          <w:szCs w:val="28"/>
        </w:rPr>
        <w:t>лей, могут быть представлены такими инструментами, как реклама, стимул</w:t>
      </w:r>
      <w:r w:rsidR="009068C4" w:rsidRPr="009068C4">
        <w:rPr>
          <w:rFonts w:ascii="Times New Roman" w:hAnsi="Times New Roman" w:cs="Times New Roman"/>
          <w:sz w:val="28"/>
          <w:szCs w:val="28"/>
        </w:rPr>
        <w:t>и</w:t>
      </w:r>
      <w:r w:rsidR="009068C4" w:rsidRPr="009068C4">
        <w:rPr>
          <w:rFonts w:ascii="Times New Roman" w:hAnsi="Times New Roman" w:cs="Times New Roman"/>
          <w:sz w:val="28"/>
          <w:szCs w:val="28"/>
        </w:rPr>
        <w:t>рование сбыта, с использованием собственных алгоритмов, работа с общ</w:t>
      </w:r>
      <w:r w:rsidR="009068C4" w:rsidRPr="009068C4">
        <w:rPr>
          <w:rFonts w:ascii="Times New Roman" w:hAnsi="Times New Roman" w:cs="Times New Roman"/>
          <w:sz w:val="28"/>
          <w:szCs w:val="28"/>
        </w:rPr>
        <w:t>е</w:t>
      </w:r>
      <w:r w:rsidR="009068C4" w:rsidRPr="009068C4">
        <w:rPr>
          <w:rFonts w:ascii="Times New Roman" w:hAnsi="Times New Roman" w:cs="Times New Roman"/>
          <w:sz w:val="28"/>
          <w:szCs w:val="28"/>
        </w:rPr>
        <w:t>ственностью.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Следовательно, системный инструмент, столь необходимый в коммерции, в концепциях управления маркетингом являет собой набор анализируемых и изменяемых субъектом особенностей его внутренней среды, использование к</w:t>
      </w:r>
      <w:r w:rsidRPr="009068C4">
        <w:rPr>
          <w:rFonts w:ascii="Times New Roman" w:hAnsi="Times New Roman" w:cs="Times New Roman"/>
          <w:sz w:val="28"/>
          <w:szCs w:val="28"/>
        </w:rPr>
        <w:t>о</w:t>
      </w:r>
      <w:r w:rsidRPr="009068C4">
        <w:rPr>
          <w:rFonts w:ascii="Times New Roman" w:hAnsi="Times New Roman" w:cs="Times New Roman"/>
          <w:sz w:val="28"/>
          <w:szCs w:val="28"/>
        </w:rPr>
        <w:t xml:space="preserve">торых </w:t>
      </w:r>
      <w:proofErr w:type="gramStart"/>
      <w:r w:rsidRPr="009068C4">
        <w:rPr>
          <w:rFonts w:ascii="Times New Roman" w:hAnsi="Times New Roman" w:cs="Times New Roman"/>
          <w:sz w:val="28"/>
          <w:szCs w:val="28"/>
        </w:rPr>
        <w:t>отражается на поведение</w:t>
      </w:r>
      <w:proofErr w:type="gramEnd"/>
      <w:r w:rsidRPr="009068C4">
        <w:rPr>
          <w:rFonts w:ascii="Times New Roman" w:hAnsi="Times New Roman" w:cs="Times New Roman"/>
          <w:sz w:val="28"/>
          <w:szCs w:val="28"/>
        </w:rPr>
        <w:t xml:space="preserve"> потребителя и 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68C4">
        <w:rPr>
          <w:rFonts w:ascii="Times New Roman" w:hAnsi="Times New Roman" w:cs="Times New Roman"/>
          <w:sz w:val="28"/>
          <w:szCs w:val="28"/>
        </w:rPr>
        <w:t>субъект, достигает ожида</w:t>
      </w:r>
      <w:r w:rsidRPr="009068C4">
        <w:rPr>
          <w:rFonts w:ascii="Times New Roman" w:hAnsi="Times New Roman" w:cs="Times New Roman"/>
          <w:sz w:val="28"/>
          <w:szCs w:val="28"/>
        </w:rPr>
        <w:t>е</w:t>
      </w:r>
      <w:r w:rsidRPr="009068C4">
        <w:rPr>
          <w:rFonts w:ascii="Times New Roman" w:hAnsi="Times New Roman" w:cs="Times New Roman"/>
          <w:sz w:val="28"/>
          <w:szCs w:val="28"/>
        </w:rPr>
        <w:t>мую ответную реакцию потребителя и достигает поставленные цели. Согласно Мельниченко Л.Н., данный признак является результатом углубленного изуч</w:t>
      </w:r>
      <w:r w:rsidRPr="009068C4">
        <w:rPr>
          <w:rFonts w:ascii="Times New Roman" w:hAnsi="Times New Roman" w:cs="Times New Roman"/>
          <w:sz w:val="28"/>
          <w:szCs w:val="28"/>
        </w:rPr>
        <w:t>е</w:t>
      </w:r>
      <w:r w:rsidRPr="009068C4">
        <w:rPr>
          <w:rFonts w:ascii="Times New Roman" w:hAnsi="Times New Roman" w:cs="Times New Roman"/>
          <w:sz w:val="28"/>
          <w:szCs w:val="28"/>
        </w:rPr>
        <w:t>ния концепций управления маркетингом</w:t>
      </w:r>
      <w:r w:rsidR="00AA75F0" w:rsidRPr="00AA75F0">
        <w:rPr>
          <w:rFonts w:ascii="Times New Roman" w:hAnsi="Times New Roman" w:cs="Times New Roman"/>
          <w:sz w:val="28"/>
          <w:szCs w:val="28"/>
        </w:rPr>
        <w:t xml:space="preserve"> </w:t>
      </w:r>
      <w:r w:rsidRPr="009068C4">
        <w:rPr>
          <w:rFonts w:ascii="Times New Roman" w:hAnsi="Times New Roman" w:cs="Times New Roman"/>
          <w:sz w:val="28"/>
          <w:szCs w:val="28"/>
        </w:rPr>
        <w:t>и выявляет следующие заключения</w:t>
      </w:r>
      <w:r w:rsidR="0080070F" w:rsidRPr="0080070F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[1]</w:t>
      </w:r>
      <w:r w:rsidRPr="009068C4">
        <w:rPr>
          <w:rFonts w:ascii="Times New Roman" w:hAnsi="Times New Roman" w:cs="Times New Roman"/>
          <w:sz w:val="28"/>
          <w:szCs w:val="28"/>
        </w:rPr>
        <w:t>: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Каждый из рассмотренных вы</w:t>
      </w:r>
      <w:r w:rsidRPr="009068C4">
        <w:rPr>
          <w:rFonts w:ascii="Times New Roman" w:hAnsi="Times New Roman" w:cs="Times New Roman"/>
          <w:sz w:val="28"/>
          <w:szCs w:val="28"/>
        </w:rPr>
        <w:t xml:space="preserve">ше инструментов выявляет обладание ими таких качеств, которые пропадают, если их использовать по отдельности для воздействия на конечного потребителя, не </w:t>
      </w:r>
      <w:proofErr w:type="gramStart"/>
      <w:r w:rsidRPr="009068C4">
        <w:rPr>
          <w:rFonts w:ascii="Times New Roman" w:hAnsi="Times New Roman" w:cs="Times New Roman"/>
          <w:sz w:val="28"/>
          <w:szCs w:val="28"/>
        </w:rPr>
        <w:t>связ</w:t>
      </w:r>
      <w:r>
        <w:rPr>
          <w:rFonts w:ascii="Times New Roman" w:hAnsi="Times New Roman" w:cs="Times New Roman"/>
          <w:sz w:val="28"/>
          <w:szCs w:val="28"/>
        </w:rPr>
        <w:t>анн</w:t>
      </w:r>
      <w:r w:rsidRPr="009068C4">
        <w:rPr>
          <w:rFonts w:ascii="Times New Roman" w:hAnsi="Times New Roman" w:cs="Times New Roman"/>
          <w:sz w:val="28"/>
          <w:szCs w:val="28"/>
        </w:rPr>
        <w:t>ую</w:t>
      </w:r>
      <w:proofErr w:type="gramEnd"/>
      <w:r w:rsidRPr="009068C4">
        <w:rPr>
          <w:rFonts w:ascii="Times New Roman" w:hAnsi="Times New Roman" w:cs="Times New Roman"/>
          <w:sz w:val="28"/>
          <w:szCs w:val="28"/>
        </w:rPr>
        <w:t xml:space="preserve"> с другими инструмент</w:t>
      </w:r>
      <w:r w:rsidRPr="009068C4">
        <w:rPr>
          <w:rFonts w:ascii="Times New Roman" w:hAnsi="Times New Roman" w:cs="Times New Roman"/>
          <w:sz w:val="28"/>
          <w:szCs w:val="28"/>
        </w:rPr>
        <w:t>а</w:t>
      </w:r>
      <w:r w:rsidRPr="009068C4">
        <w:rPr>
          <w:rFonts w:ascii="Times New Roman" w:hAnsi="Times New Roman" w:cs="Times New Roman"/>
          <w:sz w:val="28"/>
          <w:szCs w:val="28"/>
        </w:rPr>
        <w:t>ми.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2. Если системно использовать инструменты управления маркетингом, можно достичь небывалой результативности в контексте воздействия на потр</w:t>
      </w:r>
      <w:r w:rsidRPr="009068C4">
        <w:rPr>
          <w:rFonts w:ascii="Times New Roman" w:hAnsi="Times New Roman" w:cs="Times New Roman"/>
          <w:sz w:val="28"/>
          <w:szCs w:val="28"/>
        </w:rPr>
        <w:t>е</w:t>
      </w:r>
      <w:r w:rsidRPr="009068C4">
        <w:rPr>
          <w:rFonts w:ascii="Times New Roman" w:hAnsi="Times New Roman" w:cs="Times New Roman"/>
          <w:sz w:val="28"/>
          <w:szCs w:val="28"/>
        </w:rPr>
        <w:t xml:space="preserve">бителя, </w:t>
      </w:r>
      <w:proofErr w:type="gramStart"/>
      <w:r w:rsidRPr="009068C4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9068C4">
        <w:rPr>
          <w:rFonts w:ascii="Times New Roman" w:hAnsi="Times New Roman" w:cs="Times New Roman"/>
          <w:sz w:val="28"/>
          <w:szCs w:val="28"/>
        </w:rPr>
        <w:t xml:space="preserve"> не достижима при использовании из по отдельности. В работе «Планирование будущего корпорации», Р. 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Акофф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 xml:space="preserve"> делает акцент на том, что функциональность данной системы больше обуславливается и впадает в бол</w:t>
      </w:r>
      <w:r w:rsidRPr="009068C4">
        <w:rPr>
          <w:rFonts w:ascii="Times New Roman" w:hAnsi="Times New Roman" w:cs="Times New Roman"/>
          <w:sz w:val="28"/>
          <w:szCs w:val="28"/>
        </w:rPr>
        <w:t>ь</w:t>
      </w:r>
      <w:r w:rsidRPr="009068C4">
        <w:rPr>
          <w:rFonts w:ascii="Times New Roman" w:hAnsi="Times New Roman" w:cs="Times New Roman"/>
          <w:sz w:val="28"/>
          <w:szCs w:val="28"/>
        </w:rPr>
        <w:t>шую зависимость от взаимодействия ее отдельных частей друг с другом бол</w:t>
      </w:r>
      <w:r w:rsidRPr="009068C4">
        <w:rPr>
          <w:rFonts w:ascii="Times New Roman" w:hAnsi="Times New Roman" w:cs="Times New Roman"/>
          <w:sz w:val="28"/>
          <w:szCs w:val="28"/>
        </w:rPr>
        <w:t>ь</w:t>
      </w:r>
      <w:r w:rsidRPr="009068C4">
        <w:rPr>
          <w:rFonts w:ascii="Times New Roman" w:hAnsi="Times New Roman" w:cs="Times New Roman"/>
          <w:sz w:val="28"/>
          <w:szCs w:val="28"/>
        </w:rPr>
        <w:t xml:space="preserve">ше, </w:t>
      </w:r>
      <w:proofErr w:type="gramStart"/>
      <w:r w:rsidRPr="009068C4">
        <w:rPr>
          <w:rFonts w:ascii="Times New Roman" w:hAnsi="Times New Roman" w:cs="Times New Roman"/>
          <w:sz w:val="28"/>
          <w:szCs w:val="28"/>
        </w:rPr>
        <w:t>чем</w:t>
      </w:r>
      <w:proofErr w:type="gramEnd"/>
      <w:r w:rsidRPr="009068C4">
        <w:rPr>
          <w:rFonts w:ascii="Times New Roman" w:hAnsi="Times New Roman" w:cs="Times New Roman"/>
          <w:sz w:val="28"/>
          <w:szCs w:val="28"/>
        </w:rPr>
        <w:t xml:space="preserve"> если данные части работали независ</w:t>
      </w:r>
      <w:r w:rsidR="00AA75F0">
        <w:rPr>
          <w:rFonts w:ascii="Times New Roman" w:hAnsi="Times New Roman" w:cs="Times New Roman"/>
          <w:sz w:val="28"/>
          <w:szCs w:val="28"/>
        </w:rPr>
        <w:t>имо по отношению друг к другу</w:t>
      </w:r>
      <w:r w:rsidR="00631FC5">
        <w:rPr>
          <w:rFonts w:ascii="Times New Roman" w:hAnsi="Times New Roman" w:cs="Times New Roman"/>
          <w:sz w:val="28"/>
          <w:szCs w:val="28"/>
        </w:rPr>
        <w:t xml:space="preserve"> </w:t>
      </w:r>
      <w:r w:rsidR="00AA75F0">
        <w:rPr>
          <w:rFonts w:ascii="Times New Roman" w:hAnsi="Times New Roman" w:cs="Times New Roman"/>
          <w:sz w:val="28"/>
          <w:szCs w:val="28"/>
        </w:rPr>
        <w:t xml:space="preserve"> [</w:t>
      </w:r>
      <w:r w:rsidR="008030AC" w:rsidRPr="008030AC">
        <w:rPr>
          <w:rFonts w:ascii="Times New Roman" w:hAnsi="Times New Roman" w:cs="Times New Roman"/>
          <w:sz w:val="28"/>
          <w:szCs w:val="28"/>
        </w:rPr>
        <w:t>9</w:t>
      </w:r>
      <w:r w:rsidRPr="009068C4">
        <w:rPr>
          <w:rFonts w:ascii="Times New Roman" w:hAnsi="Times New Roman" w:cs="Times New Roman"/>
          <w:sz w:val="28"/>
          <w:szCs w:val="28"/>
        </w:rPr>
        <w:t xml:space="preserve">, с. </w:t>
      </w:r>
      <w:r w:rsidR="00AA75F0" w:rsidRPr="00AA75F0">
        <w:rPr>
          <w:rFonts w:ascii="Times New Roman" w:hAnsi="Times New Roman" w:cs="Times New Roman"/>
          <w:sz w:val="28"/>
          <w:szCs w:val="28"/>
        </w:rPr>
        <w:t>1</w:t>
      </w:r>
      <w:r w:rsidRPr="009068C4">
        <w:rPr>
          <w:rFonts w:ascii="Times New Roman" w:hAnsi="Times New Roman" w:cs="Times New Roman"/>
          <w:sz w:val="28"/>
          <w:szCs w:val="28"/>
        </w:rPr>
        <w:t>24].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Развитие концепций управления маркетингом, и остальных концепций, связанных с совершенствованием производства, совершенствованием х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068C4">
        <w:rPr>
          <w:rFonts w:ascii="Times New Roman" w:hAnsi="Times New Roman" w:cs="Times New Roman"/>
          <w:sz w:val="28"/>
          <w:szCs w:val="28"/>
        </w:rPr>
        <w:t>ракт</w:t>
      </w:r>
      <w:r w:rsidRPr="009068C4">
        <w:rPr>
          <w:rFonts w:ascii="Times New Roman" w:hAnsi="Times New Roman" w:cs="Times New Roman"/>
          <w:sz w:val="28"/>
          <w:szCs w:val="28"/>
        </w:rPr>
        <w:t>е</w:t>
      </w:r>
      <w:r w:rsidRPr="009068C4">
        <w:rPr>
          <w:rFonts w:ascii="Times New Roman" w:hAnsi="Times New Roman" w:cs="Times New Roman"/>
          <w:sz w:val="28"/>
          <w:szCs w:val="28"/>
        </w:rPr>
        <w:lastRenderedPageBreak/>
        <w:t>ристик товара, усилением коммерческих усилий, было обусловлено поиском ответа на вопрос определения пропорциональности необходимых системных инструментов, которая, в свою очередь, предоставила бы субъекту стабильное конкурентное преимущество и искомую позицию на рынке. Полноценно</w:t>
      </w:r>
      <w:r w:rsidR="0080070F">
        <w:rPr>
          <w:rFonts w:ascii="Times New Roman" w:hAnsi="Times New Roman" w:cs="Times New Roman"/>
          <w:sz w:val="28"/>
          <w:szCs w:val="28"/>
        </w:rPr>
        <w:t xml:space="preserve">, </w:t>
      </w:r>
      <w:r w:rsidRPr="009068C4">
        <w:rPr>
          <w:rFonts w:ascii="Times New Roman" w:hAnsi="Times New Roman" w:cs="Times New Roman"/>
          <w:sz w:val="28"/>
          <w:szCs w:val="28"/>
        </w:rPr>
        <w:t>суть данного процесса отображает термин «маркетинг-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микс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marketing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mix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>), разр</w:t>
      </w:r>
      <w:r w:rsidRPr="009068C4">
        <w:rPr>
          <w:rFonts w:ascii="Times New Roman" w:hAnsi="Times New Roman" w:cs="Times New Roman"/>
          <w:sz w:val="28"/>
          <w:szCs w:val="28"/>
        </w:rPr>
        <w:t>а</w:t>
      </w:r>
      <w:r w:rsidRPr="009068C4">
        <w:rPr>
          <w:rFonts w:ascii="Times New Roman" w:hAnsi="Times New Roman" w:cs="Times New Roman"/>
          <w:sz w:val="28"/>
          <w:szCs w:val="28"/>
        </w:rPr>
        <w:t xml:space="preserve">ботанный Нейлом </w:t>
      </w:r>
      <w:proofErr w:type="spellStart"/>
      <w:r w:rsidRPr="009068C4">
        <w:rPr>
          <w:rFonts w:ascii="Times New Roman" w:hAnsi="Times New Roman" w:cs="Times New Roman"/>
          <w:sz w:val="28"/>
          <w:szCs w:val="28"/>
        </w:rPr>
        <w:t>Борденом</w:t>
      </w:r>
      <w:proofErr w:type="spellEnd"/>
      <w:r w:rsidRPr="009068C4">
        <w:rPr>
          <w:rFonts w:ascii="Times New Roman" w:hAnsi="Times New Roman" w:cs="Times New Roman"/>
          <w:sz w:val="28"/>
          <w:szCs w:val="28"/>
        </w:rPr>
        <w:t>.</w:t>
      </w:r>
    </w:p>
    <w:p w:rsidR="00A01E06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В силу постоянного изменения внешней среды и внутренней среды суб</w:t>
      </w:r>
      <w:r w:rsidRPr="009068C4">
        <w:rPr>
          <w:rFonts w:ascii="Times New Roman" w:hAnsi="Times New Roman" w:cs="Times New Roman"/>
          <w:sz w:val="28"/>
          <w:szCs w:val="28"/>
        </w:rPr>
        <w:t>ъ</w:t>
      </w:r>
      <w:r w:rsidRPr="009068C4">
        <w:rPr>
          <w:rFonts w:ascii="Times New Roman" w:hAnsi="Times New Roman" w:cs="Times New Roman"/>
          <w:sz w:val="28"/>
          <w:szCs w:val="28"/>
        </w:rPr>
        <w:t>ектов, управленческие концепци</w:t>
      </w:r>
      <w:r w:rsidR="006B39A2">
        <w:rPr>
          <w:rFonts w:ascii="Times New Roman" w:hAnsi="Times New Roman" w:cs="Times New Roman"/>
          <w:sz w:val="28"/>
          <w:szCs w:val="28"/>
        </w:rPr>
        <w:t>и маркетинга субъекта, в априори</w:t>
      </w:r>
      <w:r w:rsidRPr="009068C4">
        <w:rPr>
          <w:rFonts w:ascii="Times New Roman" w:hAnsi="Times New Roman" w:cs="Times New Roman"/>
          <w:sz w:val="28"/>
          <w:szCs w:val="28"/>
        </w:rPr>
        <w:t>, изменяют свой «масштаб» влияния. Они преобразовываются в общие концепции упра</w:t>
      </w:r>
      <w:r w:rsidRPr="009068C4">
        <w:rPr>
          <w:rFonts w:ascii="Times New Roman" w:hAnsi="Times New Roman" w:cs="Times New Roman"/>
          <w:sz w:val="28"/>
          <w:szCs w:val="28"/>
        </w:rPr>
        <w:t>в</w:t>
      </w:r>
      <w:r w:rsidRPr="009068C4">
        <w:rPr>
          <w:rFonts w:ascii="Times New Roman" w:hAnsi="Times New Roman" w:cs="Times New Roman"/>
          <w:sz w:val="28"/>
          <w:szCs w:val="28"/>
        </w:rPr>
        <w:t>ления, становятся доступными для всей организации в целом, основополага</w:t>
      </w:r>
      <w:r w:rsidRPr="009068C4">
        <w:rPr>
          <w:rFonts w:ascii="Times New Roman" w:hAnsi="Times New Roman" w:cs="Times New Roman"/>
          <w:sz w:val="28"/>
          <w:szCs w:val="28"/>
        </w:rPr>
        <w:t>ю</w:t>
      </w:r>
      <w:r w:rsidRPr="009068C4">
        <w:rPr>
          <w:rFonts w:ascii="Times New Roman" w:hAnsi="Times New Roman" w:cs="Times New Roman"/>
          <w:sz w:val="28"/>
          <w:szCs w:val="28"/>
        </w:rPr>
        <w:t>щими в ее управленческой деятельности.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Переместившись из управления маркетингом в компании в мар</w:t>
      </w:r>
      <w:r w:rsidR="00AA75F0">
        <w:rPr>
          <w:rFonts w:ascii="Times New Roman" w:hAnsi="Times New Roman" w:cs="Times New Roman"/>
          <w:sz w:val="28"/>
          <w:szCs w:val="28"/>
        </w:rPr>
        <w:t>кетинговое управление субъектом</w:t>
      </w:r>
      <w:r w:rsidR="0080070F" w:rsidRPr="0080070F">
        <w:rPr>
          <w:rFonts w:ascii="Times New Roman" w:hAnsi="Times New Roman" w:cs="Times New Roman"/>
          <w:sz w:val="28"/>
          <w:szCs w:val="28"/>
        </w:rPr>
        <w:t xml:space="preserve"> </w:t>
      </w:r>
      <w:r w:rsidRPr="009068C4">
        <w:rPr>
          <w:rFonts w:ascii="Times New Roman" w:hAnsi="Times New Roman" w:cs="Times New Roman"/>
          <w:sz w:val="28"/>
          <w:szCs w:val="28"/>
        </w:rPr>
        <w:t>[</w:t>
      </w:r>
      <w:r w:rsidR="008030AC" w:rsidRPr="008030AC">
        <w:rPr>
          <w:rFonts w:ascii="Times New Roman" w:hAnsi="Times New Roman" w:cs="Times New Roman"/>
          <w:sz w:val="28"/>
          <w:szCs w:val="28"/>
        </w:rPr>
        <w:t>14</w:t>
      </w:r>
      <w:r w:rsidRPr="009068C4">
        <w:rPr>
          <w:rFonts w:ascii="Times New Roman" w:hAnsi="Times New Roman" w:cs="Times New Roman"/>
          <w:sz w:val="28"/>
          <w:szCs w:val="28"/>
        </w:rPr>
        <w:t>, с.</w:t>
      </w:r>
      <w:r w:rsidR="00AA75F0" w:rsidRPr="00AA75F0">
        <w:rPr>
          <w:rFonts w:ascii="Times New Roman" w:hAnsi="Times New Roman" w:cs="Times New Roman"/>
          <w:sz w:val="28"/>
          <w:szCs w:val="28"/>
        </w:rPr>
        <w:t xml:space="preserve"> 50</w:t>
      </w:r>
      <w:r w:rsidRPr="009068C4">
        <w:rPr>
          <w:rFonts w:ascii="Times New Roman" w:hAnsi="Times New Roman" w:cs="Times New Roman"/>
          <w:sz w:val="28"/>
          <w:szCs w:val="28"/>
        </w:rPr>
        <w:t>].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 xml:space="preserve">Маркетинговое управление включает в себя главные преимущества </w:t>
      </w:r>
      <w:proofErr w:type="gramStart"/>
      <w:r w:rsidRPr="009068C4">
        <w:rPr>
          <w:rFonts w:ascii="Times New Roman" w:hAnsi="Times New Roman" w:cs="Times New Roman"/>
          <w:sz w:val="28"/>
          <w:szCs w:val="28"/>
        </w:rPr>
        <w:t>разн</w:t>
      </w:r>
      <w:r w:rsidRPr="009068C4">
        <w:rPr>
          <w:rFonts w:ascii="Times New Roman" w:hAnsi="Times New Roman" w:cs="Times New Roman"/>
          <w:sz w:val="28"/>
          <w:szCs w:val="28"/>
        </w:rPr>
        <w:t>о</w:t>
      </w:r>
      <w:r w:rsidRPr="009068C4">
        <w:rPr>
          <w:rFonts w:ascii="Times New Roman" w:hAnsi="Times New Roman" w:cs="Times New Roman"/>
          <w:sz w:val="28"/>
          <w:szCs w:val="28"/>
        </w:rPr>
        <w:t>образных научных концепций нынешнего времени</w:t>
      </w:r>
      <w:r w:rsidR="008E52E8">
        <w:rPr>
          <w:rFonts w:ascii="Times New Roman" w:hAnsi="Times New Roman" w:cs="Times New Roman"/>
          <w:sz w:val="28"/>
          <w:szCs w:val="28"/>
        </w:rPr>
        <w:t>,</w:t>
      </w:r>
      <w:r w:rsidRPr="009068C4">
        <w:rPr>
          <w:rFonts w:ascii="Times New Roman" w:hAnsi="Times New Roman" w:cs="Times New Roman"/>
          <w:sz w:val="28"/>
          <w:szCs w:val="28"/>
        </w:rPr>
        <w:t xml:space="preserve"> взятых из действующей практики и отталкивается</w:t>
      </w:r>
      <w:proofErr w:type="gramEnd"/>
      <w:r w:rsidRPr="009068C4">
        <w:rPr>
          <w:rFonts w:ascii="Times New Roman" w:hAnsi="Times New Roman" w:cs="Times New Roman"/>
          <w:sz w:val="28"/>
          <w:szCs w:val="28"/>
        </w:rPr>
        <w:t xml:space="preserve"> от того, что управление субъектом на рынке полаг</w:t>
      </w:r>
      <w:r w:rsidRPr="009068C4">
        <w:rPr>
          <w:rFonts w:ascii="Times New Roman" w:hAnsi="Times New Roman" w:cs="Times New Roman"/>
          <w:sz w:val="28"/>
          <w:szCs w:val="28"/>
        </w:rPr>
        <w:t>а</w:t>
      </w:r>
      <w:r w:rsidRPr="009068C4">
        <w:rPr>
          <w:rFonts w:ascii="Times New Roman" w:hAnsi="Times New Roman" w:cs="Times New Roman"/>
          <w:sz w:val="28"/>
          <w:szCs w:val="28"/>
        </w:rPr>
        <w:t>ется: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068C4">
        <w:rPr>
          <w:rFonts w:ascii="Times New Roman" w:hAnsi="Times New Roman" w:cs="Times New Roman"/>
          <w:sz w:val="28"/>
          <w:szCs w:val="28"/>
        </w:rPr>
        <w:t xml:space="preserve"> во-первых, на принципы стратегического планирования;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52E8">
        <w:rPr>
          <w:rFonts w:ascii="Times New Roman" w:hAnsi="Times New Roman" w:cs="Times New Roman"/>
          <w:sz w:val="28"/>
          <w:szCs w:val="28"/>
        </w:rPr>
        <w:t xml:space="preserve"> </w:t>
      </w:r>
      <w:r w:rsidRPr="009068C4">
        <w:rPr>
          <w:rFonts w:ascii="Times New Roman" w:hAnsi="Times New Roman" w:cs="Times New Roman"/>
          <w:sz w:val="28"/>
          <w:szCs w:val="28"/>
        </w:rPr>
        <w:t>во-вторых, на принципы управления инвестиционным портфелем, с</w:t>
      </w:r>
      <w:r w:rsidRPr="009068C4">
        <w:rPr>
          <w:rFonts w:ascii="Times New Roman" w:hAnsi="Times New Roman" w:cs="Times New Roman"/>
          <w:sz w:val="28"/>
          <w:szCs w:val="28"/>
        </w:rPr>
        <w:t>о</w:t>
      </w:r>
      <w:r w:rsidRPr="009068C4">
        <w:rPr>
          <w:rFonts w:ascii="Times New Roman" w:hAnsi="Times New Roman" w:cs="Times New Roman"/>
          <w:sz w:val="28"/>
          <w:szCs w:val="28"/>
        </w:rPr>
        <w:t>держащ</w:t>
      </w:r>
      <w:r w:rsidR="008E52E8">
        <w:rPr>
          <w:rFonts w:ascii="Times New Roman" w:hAnsi="Times New Roman" w:cs="Times New Roman"/>
          <w:sz w:val="28"/>
          <w:szCs w:val="28"/>
        </w:rPr>
        <w:t>и</w:t>
      </w:r>
      <w:r w:rsidRPr="009068C4">
        <w:rPr>
          <w:rFonts w:ascii="Times New Roman" w:hAnsi="Times New Roman" w:cs="Times New Roman"/>
          <w:sz w:val="28"/>
          <w:szCs w:val="28"/>
        </w:rPr>
        <w:t>м основные направление деятельности субъекта, которые обладают собственной способностью изъятия прибыли, рассматриваемой как распред</w:t>
      </w:r>
      <w:r w:rsidRPr="009068C4">
        <w:rPr>
          <w:rFonts w:ascii="Times New Roman" w:hAnsi="Times New Roman" w:cs="Times New Roman"/>
          <w:sz w:val="28"/>
          <w:szCs w:val="28"/>
        </w:rPr>
        <w:t>е</w:t>
      </w:r>
      <w:r w:rsidRPr="009068C4">
        <w:rPr>
          <w:rFonts w:ascii="Times New Roman" w:hAnsi="Times New Roman" w:cs="Times New Roman"/>
          <w:sz w:val="28"/>
          <w:szCs w:val="28"/>
        </w:rPr>
        <w:t>ления ресурсов субъекта;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39A2">
        <w:rPr>
          <w:rFonts w:ascii="Times New Roman" w:hAnsi="Times New Roman" w:cs="Times New Roman"/>
          <w:sz w:val="28"/>
          <w:szCs w:val="28"/>
        </w:rPr>
        <w:t xml:space="preserve"> и, на</w:t>
      </w:r>
      <w:r w:rsidRPr="009068C4">
        <w:rPr>
          <w:rFonts w:ascii="Times New Roman" w:hAnsi="Times New Roman" w:cs="Times New Roman"/>
          <w:sz w:val="28"/>
          <w:szCs w:val="28"/>
        </w:rPr>
        <w:t>конец, в-третьих, на принципах самого маркетинга, дающего во</w:t>
      </w:r>
      <w:r w:rsidRPr="009068C4">
        <w:rPr>
          <w:rFonts w:ascii="Times New Roman" w:hAnsi="Times New Roman" w:cs="Times New Roman"/>
          <w:sz w:val="28"/>
          <w:szCs w:val="28"/>
        </w:rPr>
        <w:t>з</w:t>
      </w:r>
      <w:r w:rsidRPr="009068C4">
        <w:rPr>
          <w:rFonts w:ascii="Times New Roman" w:hAnsi="Times New Roman" w:cs="Times New Roman"/>
          <w:sz w:val="28"/>
          <w:szCs w:val="28"/>
        </w:rPr>
        <w:t>можность предварительной оценки внедренных мероприятий, которые прин</w:t>
      </w:r>
      <w:r w:rsidRPr="009068C4">
        <w:rPr>
          <w:rFonts w:ascii="Times New Roman" w:hAnsi="Times New Roman" w:cs="Times New Roman"/>
          <w:sz w:val="28"/>
          <w:szCs w:val="28"/>
        </w:rPr>
        <w:t>и</w:t>
      </w:r>
      <w:r w:rsidRPr="009068C4">
        <w:rPr>
          <w:rFonts w:ascii="Times New Roman" w:hAnsi="Times New Roman" w:cs="Times New Roman"/>
          <w:sz w:val="28"/>
          <w:szCs w:val="28"/>
        </w:rPr>
        <w:t>маются с учетом основных двух принципов, а так же планировать, вести орг</w:t>
      </w:r>
      <w:r w:rsidRPr="009068C4">
        <w:rPr>
          <w:rFonts w:ascii="Times New Roman" w:hAnsi="Times New Roman" w:cs="Times New Roman"/>
          <w:sz w:val="28"/>
          <w:szCs w:val="28"/>
        </w:rPr>
        <w:t>а</w:t>
      </w:r>
      <w:r w:rsidRPr="009068C4">
        <w:rPr>
          <w:rFonts w:ascii="Times New Roman" w:hAnsi="Times New Roman" w:cs="Times New Roman"/>
          <w:sz w:val="28"/>
          <w:szCs w:val="28"/>
        </w:rPr>
        <w:t>низац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068C4">
        <w:rPr>
          <w:rFonts w:ascii="Times New Roman" w:hAnsi="Times New Roman" w:cs="Times New Roman"/>
          <w:sz w:val="28"/>
          <w:szCs w:val="28"/>
        </w:rPr>
        <w:t xml:space="preserve">онную деятельность и </w:t>
      </w:r>
      <w:proofErr w:type="gramStart"/>
      <w:r w:rsidRPr="009068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68C4">
        <w:rPr>
          <w:rFonts w:ascii="Times New Roman" w:hAnsi="Times New Roman" w:cs="Times New Roman"/>
          <w:sz w:val="28"/>
          <w:szCs w:val="28"/>
        </w:rPr>
        <w:t xml:space="preserve"> их выполнением, применяя необх</w:t>
      </w:r>
      <w:r w:rsidRPr="009068C4">
        <w:rPr>
          <w:rFonts w:ascii="Times New Roman" w:hAnsi="Times New Roman" w:cs="Times New Roman"/>
          <w:sz w:val="28"/>
          <w:szCs w:val="28"/>
        </w:rPr>
        <w:t>о</w:t>
      </w:r>
      <w:r w:rsidRPr="009068C4">
        <w:rPr>
          <w:rFonts w:ascii="Times New Roman" w:hAnsi="Times New Roman" w:cs="Times New Roman"/>
          <w:sz w:val="28"/>
          <w:szCs w:val="28"/>
        </w:rPr>
        <w:t>димый маркетинговый инструментарий.</w:t>
      </w:r>
    </w:p>
    <w:p w:rsidR="009068C4" w:rsidRP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Исходя из этого, маркетинговый проце</w:t>
      </w:r>
      <w:proofErr w:type="gramStart"/>
      <w:r w:rsidRPr="009068C4">
        <w:rPr>
          <w:rFonts w:ascii="Times New Roman" w:hAnsi="Times New Roman" w:cs="Times New Roman"/>
          <w:sz w:val="28"/>
          <w:szCs w:val="28"/>
        </w:rPr>
        <w:t>сс вкл</w:t>
      </w:r>
      <w:proofErr w:type="gramEnd"/>
      <w:r w:rsidRPr="009068C4">
        <w:rPr>
          <w:rFonts w:ascii="Times New Roman" w:hAnsi="Times New Roman" w:cs="Times New Roman"/>
          <w:sz w:val="28"/>
          <w:szCs w:val="28"/>
        </w:rPr>
        <w:t>ючает в себя такие процед</w:t>
      </w:r>
      <w:r w:rsidRPr="009068C4">
        <w:rPr>
          <w:rFonts w:ascii="Times New Roman" w:hAnsi="Times New Roman" w:cs="Times New Roman"/>
          <w:sz w:val="28"/>
          <w:szCs w:val="28"/>
        </w:rPr>
        <w:t>у</w:t>
      </w:r>
      <w:r w:rsidRPr="009068C4">
        <w:rPr>
          <w:rFonts w:ascii="Times New Roman" w:hAnsi="Times New Roman" w:cs="Times New Roman"/>
          <w:sz w:val="28"/>
          <w:szCs w:val="28"/>
        </w:rPr>
        <w:t>ры как анализ маркетинговых возможностей, рациональная разработка необх</w:t>
      </w:r>
      <w:r w:rsidRPr="009068C4">
        <w:rPr>
          <w:rFonts w:ascii="Times New Roman" w:hAnsi="Times New Roman" w:cs="Times New Roman"/>
          <w:sz w:val="28"/>
          <w:szCs w:val="28"/>
        </w:rPr>
        <w:t>о</w:t>
      </w:r>
      <w:r w:rsidRPr="009068C4">
        <w:rPr>
          <w:rFonts w:ascii="Times New Roman" w:hAnsi="Times New Roman" w:cs="Times New Roman"/>
          <w:sz w:val="28"/>
          <w:szCs w:val="28"/>
        </w:rPr>
        <w:lastRenderedPageBreak/>
        <w:t xml:space="preserve">димых маркетинговых стратегий, разработка маркетинговых программ. </w:t>
      </w:r>
      <w:proofErr w:type="gramStart"/>
      <w:r w:rsidRPr="009068C4">
        <w:rPr>
          <w:rFonts w:ascii="Times New Roman" w:hAnsi="Times New Roman" w:cs="Times New Roman"/>
          <w:sz w:val="28"/>
          <w:szCs w:val="28"/>
        </w:rPr>
        <w:t>А так же, сюда включены: организация и контроль маркетинговой деятельности, стратегическое планирования, корпоративное планирование.</w:t>
      </w:r>
      <w:proofErr w:type="gramEnd"/>
    </w:p>
    <w:p w:rsid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8C4">
        <w:rPr>
          <w:rFonts w:ascii="Times New Roman" w:hAnsi="Times New Roman" w:cs="Times New Roman"/>
          <w:sz w:val="28"/>
          <w:szCs w:val="28"/>
        </w:rPr>
        <w:t>Непостоянство «масштаба» маркетингового управления, присущее всем концепциям маркетингового управления, оказало влияние не только на стру</w:t>
      </w:r>
      <w:r w:rsidRPr="009068C4">
        <w:rPr>
          <w:rFonts w:ascii="Times New Roman" w:hAnsi="Times New Roman" w:cs="Times New Roman"/>
          <w:sz w:val="28"/>
          <w:szCs w:val="28"/>
        </w:rPr>
        <w:t>к</w:t>
      </w:r>
      <w:r w:rsidRPr="009068C4">
        <w:rPr>
          <w:rFonts w:ascii="Times New Roman" w:hAnsi="Times New Roman" w:cs="Times New Roman"/>
          <w:sz w:val="28"/>
          <w:szCs w:val="28"/>
        </w:rPr>
        <w:t>туру управления и менеджмента субъекта, «масштабы» маркетингового план</w:t>
      </w:r>
      <w:r w:rsidRPr="009068C4">
        <w:rPr>
          <w:rFonts w:ascii="Times New Roman" w:hAnsi="Times New Roman" w:cs="Times New Roman"/>
          <w:sz w:val="28"/>
          <w:szCs w:val="28"/>
        </w:rPr>
        <w:t>и</w:t>
      </w:r>
      <w:r w:rsidRPr="009068C4">
        <w:rPr>
          <w:rFonts w:ascii="Times New Roman" w:hAnsi="Times New Roman" w:cs="Times New Roman"/>
          <w:sz w:val="28"/>
          <w:szCs w:val="28"/>
        </w:rPr>
        <w:t>рования, организацию контроля и составление бюджета, но и на сам системный инструментарий маркетингового управления.</w:t>
      </w:r>
    </w:p>
    <w:p w:rsidR="00924A67" w:rsidRPr="00D369D5" w:rsidRDefault="0050368B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9D5">
        <w:rPr>
          <w:rFonts w:ascii="Times New Roman" w:hAnsi="Times New Roman" w:cs="Times New Roman"/>
          <w:sz w:val="28"/>
          <w:szCs w:val="28"/>
        </w:rPr>
        <w:t>Таким образом, п</w:t>
      </w:r>
      <w:r w:rsidR="00D2792D" w:rsidRPr="00D369D5">
        <w:rPr>
          <w:rFonts w:ascii="Times New Roman" w:hAnsi="Times New Roman" w:cs="Times New Roman"/>
          <w:sz w:val="28"/>
          <w:szCs w:val="28"/>
        </w:rPr>
        <w:t>роцесс управления маркетингом представляет собой управление параметрами и уровнями спроса. При управлении маркетингом на предприятии проводятся меры по регулированию спроса в различные периоды времени – в сторону увеличения или его уменьшения, проводится поиск клие</w:t>
      </w:r>
      <w:r w:rsidR="00D2792D" w:rsidRPr="00D369D5">
        <w:rPr>
          <w:rFonts w:ascii="Times New Roman" w:hAnsi="Times New Roman" w:cs="Times New Roman"/>
          <w:sz w:val="28"/>
          <w:szCs w:val="28"/>
        </w:rPr>
        <w:t>н</w:t>
      </w:r>
      <w:r w:rsidR="00D2792D" w:rsidRPr="00D369D5">
        <w:rPr>
          <w:rFonts w:ascii="Times New Roman" w:hAnsi="Times New Roman" w:cs="Times New Roman"/>
          <w:sz w:val="28"/>
          <w:szCs w:val="28"/>
        </w:rPr>
        <w:t>тов – краткосрочных и долгосрочных, регулируется объем выпускаемой пр</w:t>
      </w:r>
      <w:r w:rsidR="00D2792D" w:rsidRPr="00D369D5">
        <w:rPr>
          <w:rFonts w:ascii="Times New Roman" w:hAnsi="Times New Roman" w:cs="Times New Roman"/>
          <w:sz w:val="28"/>
          <w:szCs w:val="28"/>
        </w:rPr>
        <w:t>о</w:t>
      </w:r>
      <w:r w:rsidR="00D2792D" w:rsidRPr="00D369D5">
        <w:rPr>
          <w:rFonts w:ascii="Times New Roman" w:hAnsi="Times New Roman" w:cs="Times New Roman"/>
          <w:sz w:val="28"/>
          <w:szCs w:val="28"/>
        </w:rPr>
        <w:t>дукции под нужды рынка.</w:t>
      </w:r>
    </w:p>
    <w:p w:rsidR="00E6033D" w:rsidRPr="00D369D5" w:rsidRDefault="00E6033D" w:rsidP="00C307B1">
      <w:pPr>
        <w:pStyle w:val="a3"/>
        <w:spacing w:line="360" w:lineRule="auto"/>
        <w:ind w:firstLine="567"/>
        <w:jc w:val="both"/>
      </w:pPr>
      <w:r w:rsidRPr="00D369D5">
        <w:rPr>
          <w:rFonts w:ascii="Times New Roman" w:hAnsi="Times New Roman" w:cs="Times New Roman"/>
          <w:sz w:val="28"/>
          <w:szCs w:val="28"/>
        </w:rPr>
        <w:t>Всего можно выделить два уровня управления маркетингом на предпри</w:t>
      </w:r>
      <w:r w:rsidRPr="00D369D5">
        <w:rPr>
          <w:rFonts w:ascii="Times New Roman" w:hAnsi="Times New Roman" w:cs="Times New Roman"/>
          <w:sz w:val="28"/>
          <w:szCs w:val="28"/>
        </w:rPr>
        <w:t>я</w:t>
      </w:r>
      <w:r w:rsidRPr="00D369D5">
        <w:rPr>
          <w:rFonts w:ascii="Times New Roman" w:hAnsi="Times New Roman" w:cs="Times New Roman"/>
          <w:sz w:val="28"/>
          <w:szCs w:val="28"/>
        </w:rPr>
        <w:t>тии – стратегический и тактический.</w:t>
      </w:r>
      <w:r w:rsidRPr="00D369D5">
        <w:t xml:space="preserve"> </w:t>
      </w:r>
    </w:p>
    <w:p w:rsidR="00FC2765" w:rsidRPr="00D369D5" w:rsidRDefault="00E6033D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9D5">
        <w:rPr>
          <w:rFonts w:ascii="Times New Roman" w:hAnsi="Times New Roman" w:cs="Times New Roman"/>
          <w:sz w:val="28"/>
          <w:szCs w:val="28"/>
        </w:rPr>
        <w:t>Стратегическое управление маркетингом включает в себя долгосрочное планирование взаимодействия фирмы и рынка.</w:t>
      </w:r>
      <w:r w:rsidR="00FC2765" w:rsidRPr="00D369D5">
        <w:t xml:space="preserve"> </w:t>
      </w:r>
      <w:r w:rsidR="00FC2765" w:rsidRPr="00D369D5">
        <w:rPr>
          <w:rFonts w:ascii="Times New Roman" w:hAnsi="Times New Roman" w:cs="Times New Roman"/>
          <w:sz w:val="28"/>
          <w:szCs w:val="28"/>
        </w:rPr>
        <w:t>На этапе планирования фирма должна определить, какое она будет вести производство, что будет востреб</w:t>
      </w:r>
      <w:r w:rsidR="00FC2765" w:rsidRPr="00D369D5">
        <w:rPr>
          <w:rFonts w:ascii="Times New Roman" w:hAnsi="Times New Roman" w:cs="Times New Roman"/>
          <w:sz w:val="28"/>
          <w:szCs w:val="28"/>
        </w:rPr>
        <w:t>о</w:t>
      </w:r>
      <w:r w:rsidR="00FC2765" w:rsidRPr="00D369D5">
        <w:rPr>
          <w:rFonts w:ascii="Times New Roman" w:hAnsi="Times New Roman" w:cs="Times New Roman"/>
          <w:sz w:val="28"/>
          <w:szCs w:val="28"/>
        </w:rPr>
        <w:t>вано на рынке.</w:t>
      </w:r>
    </w:p>
    <w:p w:rsidR="00836EAA" w:rsidRPr="00D369D5" w:rsidRDefault="00FC2765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9D5">
        <w:rPr>
          <w:rFonts w:ascii="Times New Roman" w:hAnsi="Times New Roman" w:cs="Times New Roman"/>
          <w:sz w:val="28"/>
          <w:szCs w:val="28"/>
        </w:rPr>
        <w:t>Если производство ведется по нескольким позициям – различным товарам, ассортиментным группам, маркам, то на каждую из них разрабатывается о</w:t>
      </w:r>
      <w:r w:rsidRPr="00D369D5">
        <w:rPr>
          <w:rFonts w:ascii="Times New Roman" w:hAnsi="Times New Roman" w:cs="Times New Roman"/>
          <w:sz w:val="28"/>
          <w:szCs w:val="28"/>
        </w:rPr>
        <w:t>т</w:t>
      </w:r>
      <w:r w:rsidRPr="00D369D5">
        <w:rPr>
          <w:rFonts w:ascii="Times New Roman" w:hAnsi="Times New Roman" w:cs="Times New Roman"/>
          <w:sz w:val="28"/>
          <w:szCs w:val="28"/>
        </w:rPr>
        <w:t>дельный план. Обычно, все эти планы в совокупности называют «планом ма</w:t>
      </w:r>
      <w:r w:rsidRPr="00D369D5">
        <w:rPr>
          <w:rFonts w:ascii="Times New Roman" w:hAnsi="Times New Roman" w:cs="Times New Roman"/>
          <w:sz w:val="28"/>
          <w:szCs w:val="28"/>
        </w:rPr>
        <w:t>р</w:t>
      </w:r>
      <w:r w:rsidRPr="00D369D5">
        <w:rPr>
          <w:rFonts w:ascii="Times New Roman" w:hAnsi="Times New Roman" w:cs="Times New Roman"/>
          <w:sz w:val="28"/>
          <w:szCs w:val="28"/>
        </w:rPr>
        <w:t>кетинга».</w:t>
      </w:r>
    </w:p>
    <w:p w:rsidR="00E6033D" w:rsidRPr="00D369D5" w:rsidRDefault="00E6033D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9D5">
        <w:rPr>
          <w:rFonts w:ascii="Times New Roman" w:hAnsi="Times New Roman" w:cs="Times New Roman"/>
          <w:sz w:val="28"/>
          <w:szCs w:val="28"/>
        </w:rPr>
        <w:t>Тактический уровень также называют маркетинговой тактикой. Главная ее задача – сформировать потребительский спрос на продукцию фирмы. Пров</w:t>
      </w:r>
      <w:r w:rsidRPr="00D369D5">
        <w:rPr>
          <w:rFonts w:ascii="Times New Roman" w:hAnsi="Times New Roman" w:cs="Times New Roman"/>
          <w:sz w:val="28"/>
          <w:szCs w:val="28"/>
        </w:rPr>
        <w:t>о</w:t>
      </w:r>
      <w:r w:rsidRPr="00D369D5">
        <w:rPr>
          <w:rFonts w:ascii="Times New Roman" w:hAnsi="Times New Roman" w:cs="Times New Roman"/>
          <w:sz w:val="28"/>
          <w:szCs w:val="28"/>
        </w:rPr>
        <w:t xml:space="preserve">дятся различные маркетинговые мероприятия. В их ходе изучается рынок для того, чтобы знать, что нужно потребителю, чтобы увеличить спрос. Проводятся изменения номенклатуры товаров, если этого требует положение на рынке. </w:t>
      </w:r>
      <w:r w:rsidRPr="00D369D5">
        <w:rPr>
          <w:rFonts w:ascii="Times New Roman" w:hAnsi="Times New Roman" w:cs="Times New Roman"/>
          <w:sz w:val="28"/>
          <w:szCs w:val="28"/>
        </w:rPr>
        <w:lastRenderedPageBreak/>
        <w:t>Главной задачей при этом является поиск наилучшего решения для потребит</w:t>
      </w:r>
      <w:r w:rsidRPr="00D369D5">
        <w:rPr>
          <w:rFonts w:ascii="Times New Roman" w:hAnsi="Times New Roman" w:cs="Times New Roman"/>
          <w:sz w:val="28"/>
          <w:szCs w:val="28"/>
        </w:rPr>
        <w:t>е</w:t>
      </w:r>
      <w:r w:rsidRPr="00D369D5">
        <w:rPr>
          <w:rFonts w:ascii="Times New Roman" w:hAnsi="Times New Roman" w:cs="Times New Roman"/>
          <w:sz w:val="28"/>
          <w:szCs w:val="28"/>
        </w:rPr>
        <w:t>ля и компании.</w:t>
      </w:r>
    </w:p>
    <w:p w:rsidR="00E6033D" w:rsidRPr="00D369D5" w:rsidRDefault="00E6033D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9D5">
        <w:rPr>
          <w:rFonts w:ascii="Times New Roman" w:hAnsi="Times New Roman" w:cs="Times New Roman"/>
          <w:sz w:val="28"/>
          <w:szCs w:val="28"/>
        </w:rPr>
        <w:t>Важной частью тактического уровня также является налаживание сервиса. Проводится отслеживание мнений покупателей о товаре, даются гарантии его качества, проводятся рекламные компании, меняется цена в соответствии с требованиями рынка.</w:t>
      </w:r>
    </w:p>
    <w:p w:rsidR="00E6033D" w:rsidRDefault="00E6033D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9D5">
        <w:rPr>
          <w:rFonts w:ascii="Times New Roman" w:hAnsi="Times New Roman" w:cs="Times New Roman"/>
          <w:sz w:val="28"/>
          <w:szCs w:val="28"/>
        </w:rPr>
        <w:t>Ведется также регулирование ассортимента товаров, работа с собстве</w:t>
      </w:r>
      <w:r w:rsidRPr="00D369D5">
        <w:rPr>
          <w:rFonts w:ascii="Times New Roman" w:hAnsi="Times New Roman" w:cs="Times New Roman"/>
          <w:sz w:val="28"/>
          <w:szCs w:val="28"/>
        </w:rPr>
        <w:t>н</w:t>
      </w:r>
      <w:r w:rsidRPr="00D369D5">
        <w:rPr>
          <w:rFonts w:ascii="Times New Roman" w:hAnsi="Times New Roman" w:cs="Times New Roman"/>
          <w:sz w:val="28"/>
          <w:szCs w:val="28"/>
        </w:rPr>
        <w:t>ным персоналом, активно проводятся мероприятия.</w:t>
      </w:r>
    </w:p>
    <w:p w:rsidR="00D36B61" w:rsidRDefault="00D36B61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FC0" w:rsidRDefault="005B4ABD" w:rsidP="00836E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4" w:name="_Toc468809970"/>
      <w:r w:rsidRPr="00836EAA">
        <w:rPr>
          <w:rFonts w:ascii="Times New Roman" w:hAnsi="Times New Roman" w:cs="Times New Roman"/>
          <w:b/>
          <w:color w:val="auto"/>
          <w:sz w:val="28"/>
        </w:rPr>
        <w:t xml:space="preserve">1.2. Информационное и методическое обеспечение управления </w:t>
      </w:r>
    </w:p>
    <w:p w:rsidR="005B4ABD" w:rsidRPr="00836EAA" w:rsidRDefault="005B4ABD" w:rsidP="00836E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836EAA">
        <w:rPr>
          <w:rFonts w:ascii="Times New Roman" w:hAnsi="Times New Roman" w:cs="Times New Roman"/>
          <w:b/>
          <w:color w:val="auto"/>
          <w:sz w:val="28"/>
        </w:rPr>
        <w:t>маркети</w:t>
      </w:r>
      <w:r w:rsidRPr="00836EAA">
        <w:rPr>
          <w:rFonts w:ascii="Times New Roman" w:hAnsi="Times New Roman" w:cs="Times New Roman"/>
          <w:b/>
          <w:color w:val="auto"/>
          <w:sz w:val="28"/>
        </w:rPr>
        <w:t>н</w:t>
      </w:r>
      <w:r w:rsidRPr="00836EAA">
        <w:rPr>
          <w:rFonts w:ascii="Times New Roman" w:hAnsi="Times New Roman" w:cs="Times New Roman"/>
          <w:b/>
          <w:color w:val="auto"/>
          <w:sz w:val="28"/>
        </w:rPr>
        <w:t>гом организации</w:t>
      </w:r>
      <w:bookmarkEnd w:id="4"/>
    </w:p>
    <w:p w:rsidR="005B4ABD" w:rsidRDefault="005B4ABD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На сегодняшний день, наши, отечественные компании, используют лишь малую часть современного экономического инструментария, что объясняется не только возможной не востребованностью некоторого числа инструментов в современных условиях российской экономики, но и недостающим уровнем компетенции в сфере маркетинга руководства многих компаний. Снижение данного несоответствия в контексте теоретического обоснования и практич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ской деятельности представляется возможным благодаря такой экономической категории, как потенциал маркетинга, и определяется как возможности комп</w:t>
      </w:r>
      <w:r w:rsidRPr="008078C9">
        <w:rPr>
          <w:rFonts w:ascii="Times New Roman" w:hAnsi="Times New Roman" w:cs="Times New Roman"/>
          <w:sz w:val="28"/>
          <w:szCs w:val="28"/>
        </w:rPr>
        <w:t>а</w:t>
      </w:r>
      <w:r w:rsidRPr="008078C9">
        <w:rPr>
          <w:rFonts w:ascii="Times New Roman" w:hAnsi="Times New Roman" w:cs="Times New Roman"/>
          <w:sz w:val="28"/>
          <w:szCs w:val="28"/>
        </w:rPr>
        <w:t xml:space="preserve">нии по части осуществления маркетинговой </w:t>
      </w:r>
      <w:r w:rsidR="0013435B" w:rsidRPr="008078C9">
        <w:rPr>
          <w:rFonts w:ascii="Times New Roman" w:hAnsi="Times New Roman" w:cs="Times New Roman"/>
          <w:sz w:val="28"/>
          <w:szCs w:val="28"/>
        </w:rPr>
        <w:t>деятельности [</w:t>
      </w:r>
      <w:r w:rsidR="008030AC" w:rsidRPr="008030AC">
        <w:rPr>
          <w:rFonts w:ascii="Times New Roman" w:hAnsi="Times New Roman" w:cs="Times New Roman"/>
          <w:sz w:val="28"/>
          <w:szCs w:val="28"/>
        </w:rPr>
        <w:t xml:space="preserve">20, </w:t>
      </w:r>
      <w:r w:rsidR="008030AC">
        <w:rPr>
          <w:rFonts w:ascii="Times New Roman" w:hAnsi="Times New Roman" w:cs="Times New Roman"/>
          <w:sz w:val="28"/>
          <w:szCs w:val="28"/>
        </w:rPr>
        <w:t>с</w:t>
      </w:r>
      <w:r w:rsidR="0080070F" w:rsidRPr="0080070F">
        <w:rPr>
          <w:rFonts w:ascii="Times New Roman" w:hAnsi="Times New Roman" w:cs="Times New Roman"/>
          <w:sz w:val="28"/>
          <w:szCs w:val="28"/>
        </w:rPr>
        <w:t>.</w:t>
      </w:r>
      <w:r w:rsidR="001E15A0">
        <w:rPr>
          <w:rFonts w:ascii="Times New Roman" w:hAnsi="Times New Roman" w:cs="Times New Roman"/>
          <w:sz w:val="28"/>
          <w:szCs w:val="28"/>
        </w:rPr>
        <w:t xml:space="preserve"> </w:t>
      </w:r>
      <w:r w:rsidR="008030AC">
        <w:rPr>
          <w:rFonts w:ascii="Times New Roman" w:hAnsi="Times New Roman" w:cs="Times New Roman"/>
          <w:sz w:val="28"/>
          <w:szCs w:val="28"/>
        </w:rPr>
        <w:t>216</w:t>
      </w:r>
      <w:r w:rsidRPr="008078C9">
        <w:rPr>
          <w:rFonts w:ascii="Times New Roman" w:hAnsi="Times New Roman" w:cs="Times New Roman"/>
          <w:sz w:val="28"/>
          <w:szCs w:val="28"/>
        </w:rPr>
        <w:t>].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Внедрение потенциала маркетинга, его основополагающих элементов объясняется необходимостью рациональной оценки использования тех 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078C9">
        <w:rPr>
          <w:rFonts w:ascii="Times New Roman" w:hAnsi="Times New Roman" w:cs="Times New Roman"/>
          <w:sz w:val="28"/>
          <w:szCs w:val="28"/>
        </w:rPr>
        <w:t xml:space="preserve"> иных экономических приемов в практической деятельности компании.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Сведения о численной оценке данных возможностей компании помогут в выявлении неизученного потенциала, а значит, позволят повысить отдачу от более рационального применения современного инструментария.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 xml:space="preserve">Конкретно говоря, сущность потенциала маркетинга представляет собой возможность для предприятия использовать последние наработки в области </w:t>
      </w:r>
      <w:r w:rsidRPr="008078C9">
        <w:rPr>
          <w:rFonts w:ascii="Times New Roman" w:hAnsi="Times New Roman" w:cs="Times New Roman"/>
          <w:sz w:val="28"/>
          <w:szCs w:val="28"/>
        </w:rPr>
        <w:lastRenderedPageBreak/>
        <w:t>маркетинговой деятельности. Он определяет возможность внедрения в марк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тинговую деятельность различных ресурсов, и, согласно Попову Е.В.</w:t>
      </w:r>
      <w:r w:rsidR="008E52E8">
        <w:rPr>
          <w:rFonts w:ascii="Times New Roman" w:hAnsi="Times New Roman" w:cs="Times New Roman"/>
          <w:sz w:val="28"/>
          <w:szCs w:val="28"/>
        </w:rPr>
        <w:t>,</w:t>
      </w:r>
      <w:r w:rsidRPr="008078C9">
        <w:rPr>
          <w:rFonts w:ascii="Times New Roman" w:hAnsi="Times New Roman" w:cs="Times New Roman"/>
          <w:sz w:val="28"/>
          <w:szCs w:val="28"/>
        </w:rPr>
        <w:t xml:space="preserve"> в ко</w:t>
      </w:r>
      <w:r w:rsidRPr="008078C9">
        <w:rPr>
          <w:rFonts w:ascii="Times New Roman" w:hAnsi="Times New Roman" w:cs="Times New Roman"/>
          <w:sz w:val="28"/>
          <w:szCs w:val="28"/>
        </w:rPr>
        <w:t>н</w:t>
      </w:r>
      <w:r w:rsidRPr="008078C9">
        <w:rPr>
          <w:rFonts w:ascii="Times New Roman" w:hAnsi="Times New Roman" w:cs="Times New Roman"/>
          <w:sz w:val="28"/>
          <w:szCs w:val="28"/>
        </w:rPr>
        <w:t>тексте ресурсного обеспечения компании является интегральной характер</w:t>
      </w:r>
      <w:r w:rsidRPr="008078C9">
        <w:rPr>
          <w:rFonts w:ascii="Times New Roman" w:hAnsi="Times New Roman" w:cs="Times New Roman"/>
          <w:sz w:val="28"/>
          <w:szCs w:val="28"/>
        </w:rPr>
        <w:t>и</w:t>
      </w:r>
      <w:r w:rsidRPr="008078C9">
        <w:rPr>
          <w:rFonts w:ascii="Times New Roman" w:hAnsi="Times New Roman" w:cs="Times New Roman"/>
          <w:sz w:val="28"/>
          <w:szCs w:val="28"/>
        </w:rPr>
        <w:t>стикой в плане обеспечения маркетингом.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Соотношение человеческих, методических, информационных и маркети</w:t>
      </w:r>
      <w:r w:rsidRPr="008078C9">
        <w:rPr>
          <w:rFonts w:ascii="Times New Roman" w:hAnsi="Times New Roman" w:cs="Times New Roman"/>
          <w:sz w:val="28"/>
          <w:szCs w:val="28"/>
        </w:rPr>
        <w:t>н</w:t>
      </w:r>
      <w:r w:rsidRPr="008078C9">
        <w:rPr>
          <w:rFonts w:ascii="Times New Roman" w:hAnsi="Times New Roman" w:cs="Times New Roman"/>
          <w:sz w:val="28"/>
          <w:szCs w:val="28"/>
        </w:rPr>
        <w:t>говых материальных ресурсов обуславливает самый крупный из уровней п</w:t>
      </w:r>
      <w:r w:rsidRPr="008078C9">
        <w:rPr>
          <w:rFonts w:ascii="Times New Roman" w:hAnsi="Times New Roman" w:cs="Times New Roman"/>
          <w:sz w:val="28"/>
          <w:szCs w:val="28"/>
        </w:rPr>
        <w:t>о</w:t>
      </w:r>
      <w:r w:rsidRPr="008078C9">
        <w:rPr>
          <w:rFonts w:ascii="Times New Roman" w:hAnsi="Times New Roman" w:cs="Times New Roman"/>
          <w:sz w:val="28"/>
          <w:szCs w:val="28"/>
        </w:rPr>
        <w:t>тенциала маркетинга – первый – ресурсный уровень.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Ко второму же уровню принято соотносить фун</w:t>
      </w:r>
      <w:r>
        <w:rPr>
          <w:rFonts w:ascii="Times New Roman" w:hAnsi="Times New Roman" w:cs="Times New Roman"/>
          <w:sz w:val="28"/>
          <w:szCs w:val="28"/>
        </w:rPr>
        <w:t>кциональную сторону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тенциала. </w:t>
      </w:r>
      <w:r w:rsidRPr="008078C9">
        <w:rPr>
          <w:rFonts w:ascii="Times New Roman" w:hAnsi="Times New Roman" w:cs="Times New Roman"/>
          <w:sz w:val="28"/>
          <w:szCs w:val="28"/>
        </w:rPr>
        <w:t>Тут рассматривается зависимость от таких факторов, как: произво</w:t>
      </w:r>
      <w:r w:rsidRPr="008078C9">
        <w:rPr>
          <w:rFonts w:ascii="Times New Roman" w:hAnsi="Times New Roman" w:cs="Times New Roman"/>
          <w:sz w:val="28"/>
          <w:szCs w:val="28"/>
        </w:rPr>
        <w:t>д</w:t>
      </w:r>
      <w:r w:rsidRPr="008078C9">
        <w:rPr>
          <w:rFonts w:ascii="Times New Roman" w:hAnsi="Times New Roman" w:cs="Times New Roman"/>
          <w:sz w:val="28"/>
          <w:szCs w:val="28"/>
        </w:rPr>
        <w:t>ственный потенциал, аналитический потенциал, из маркетингового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8C9">
        <w:rPr>
          <w:rFonts w:ascii="Times New Roman" w:hAnsi="Times New Roman" w:cs="Times New Roman"/>
          <w:sz w:val="28"/>
          <w:szCs w:val="28"/>
        </w:rPr>
        <w:t>инструме</w:t>
      </w:r>
      <w:r w:rsidRPr="008078C9">
        <w:rPr>
          <w:rFonts w:ascii="Times New Roman" w:hAnsi="Times New Roman" w:cs="Times New Roman"/>
          <w:sz w:val="28"/>
          <w:szCs w:val="28"/>
        </w:rPr>
        <w:t>н</w:t>
      </w:r>
      <w:r w:rsidRPr="008078C9">
        <w:rPr>
          <w:rFonts w:ascii="Times New Roman" w:hAnsi="Times New Roman" w:cs="Times New Roman"/>
          <w:sz w:val="28"/>
          <w:szCs w:val="28"/>
        </w:rPr>
        <w:t>тария задействуется коммуникативный потенциал. Потенциал же персонала определяется как функция следующих потенциалов: потенциал квалификации персонала, потенциал опыта персонала, потенциал управленческой структуры</w:t>
      </w:r>
      <w:r w:rsidR="0080070F" w:rsidRPr="0080070F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[1</w:t>
      </w:r>
      <w:r w:rsidR="008030AC">
        <w:rPr>
          <w:rFonts w:ascii="Times New Roman" w:hAnsi="Times New Roman" w:cs="Times New Roman"/>
          <w:sz w:val="28"/>
          <w:szCs w:val="28"/>
        </w:rPr>
        <w:t>7</w:t>
      </w:r>
      <w:r w:rsidR="00AA75F0" w:rsidRPr="00AA75F0">
        <w:rPr>
          <w:rFonts w:ascii="Times New Roman" w:hAnsi="Times New Roman" w:cs="Times New Roman"/>
          <w:sz w:val="28"/>
          <w:szCs w:val="28"/>
        </w:rPr>
        <w:t xml:space="preserve">, </w:t>
      </w:r>
      <w:r w:rsidR="00AA75F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0070F">
        <w:rPr>
          <w:rFonts w:ascii="Times New Roman" w:hAnsi="Times New Roman" w:cs="Times New Roman"/>
          <w:sz w:val="28"/>
          <w:szCs w:val="28"/>
        </w:rPr>
        <w:t>.</w:t>
      </w:r>
      <w:r w:rsidR="001E15A0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99]</w:t>
      </w:r>
      <w:r w:rsidRPr="008078C9">
        <w:rPr>
          <w:rFonts w:ascii="Times New Roman" w:hAnsi="Times New Roman" w:cs="Times New Roman"/>
          <w:sz w:val="28"/>
          <w:szCs w:val="28"/>
        </w:rPr>
        <w:t>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Описание содержания потенциалов второго уровня приводится в более д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тальном, третьем уровне, который еще называют дивизионный. Сегментация рынка, информационные системы, маркетинговые исследования, сбыт, ценоо</w:t>
      </w:r>
      <w:r w:rsidRPr="008078C9">
        <w:rPr>
          <w:rFonts w:ascii="Times New Roman" w:hAnsi="Times New Roman" w:cs="Times New Roman"/>
          <w:sz w:val="28"/>
          <w:szCs w:val="28"/>
        </w:rPr>
        <w:t>б</w:t>
      </w:r>
      <w:r w:rsidRPr="008078C9">
        <w:rPr>
          <w:rFonts w:ascii="Times New Roman" w:hAnsi="Times New Roman" w:cs="Times New Roman"/>
          <w:sz w:val="28"/>
          <w:szCs w:val="28"/>
        </w:rPr>
        <w:t>разование, продвижение товара – все это является разделами маркетингового инструментария.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Методическим является четвертый уровень, описывающий зависимость от разных методик внедрения комплекса маркетинга, потенциалов третьего уро</w:t>
      </w:r>
      <w:r w:rsidRPr="008078C9">
        <w:rPr>
          <w:rFonts w:ascii="Times New Roman" w:hAnsi="Times New Roman" w:cs="Times New Roman"/>
          <w:sz w:val="28"/>
          <w:szCs w:val="28"/>
        </w:rPr>
        <w:t>в</w:t>
      </w:r>
      <w:r w:rsidRPr="008078C9">
        <w:rPr>
          <w:rFonts w:ascii="Times New Roman" w:hAnsi="Times New Roman" w:cs="Times New Roman"/>
          <w:sz w:val="28"/>
          <w:szCs w:val="28"/>
        </w:rPr>
        <w:t>ня. Примером могут послужить маркетинговые исследования, состоящие ра</w:t>
      </w:r>
      <w:r w:rsidRPr="008078C9">
        <w:rPr>
          <w:rFonts w:ascii="Times New Roman" w:hAnsi="Times New Roman" w:cs="Times New Roman"/>
          <w:sz w:val="28"/>
          <w:szCs w:val="28"/>
        </w:rPr>
        <w:t>з</w:t>
      </w:r>
      <w:r w:rsidRPr="008078C9">
        <w:rPr>
          <w:rFonts w:ascii="Times New Roman" w:hAnsi="Times New Roman" w:cs="Times New Roman"/>
          <w:sz w:val="28"/>
          <w:szCs w:val="28"/>
        </w:rPr>
        <w:t>личных потенциалов планирования этих исследований, концепций их провед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ния, а также, они могут быть полевыми, кабинетными, конъюнктурными. Сюда же можно отнести изучение внешних рынков.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Формирование общественного мнения определяется лоббированием, т</w:t>
      </w:r>
      <w:r w:rsidRPr="008078C9">
        <w:rPr>
          <w:rFonts w:ascii="Times New Roman" w:hAnsi="Times New Roman" w:cs="Times New Roman"/>
          <w:sz w:val="28"/>
          <w:szCs w:val="28"/>
        </w:rPr>
        <w:t>о</w:t>
      </w:r>
      <w:r w:rsidRPr="008078C9">
        <w:rPr>
          <w:rFonts w:ascii="Times New Roman" w:hAnsi="Times New Roman" w:cs="Times New Roman"/>
          <w:sz w:val="28"/>
          <w:szCs w:val="28"/>
        </w:rPr>
        <w:t>варной пропагандой. Нельзя сюда не отнести и формирование таких критериев, как имидж компании, корпоративной культуры, а так же, изучение направле</w:t>
      </w:r>
      <w:r w:rsidRPr="008078C9">
        <w:rPr>
          <w:rFonts w:ascii="Times New Roman" w:hAnsi="Times New Roman" w:cs="Times New Roman"/>
          <w:sz w:val="28"/>
          <w:szCs w:val="28"/>
        </w:rPr>
        <w:t>н</w:t>
      </w:r>
      <w:r w:rsidRPr="008078C9">
        <w:rPr>
          <w:rFonts w:ascii="Times New Roman" w:hAnsi="Times New Roman" w:cs="Times New Roman"/>
          <w:sz w:val="28"/>
          <w:szCs w:val="28"/>
        </w:rPr>
        <w:t>ности средств массовой информации</w:t>
      </w:r>
      <w:r w:rsidR="0080070F" w:rsidRPr="0080070F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[</w:t>
      </w:r>
      <w:r w:rsidR="008030AC">
        <w:rPr>
          <w:rFonts w:ascii="Times New Roman" w:hAnsi="Times New Roman" w:cs="Times New Roman"/>
          <w:sz w:val="28"/>
          <w:szCs w:val="28"/>
        </w:rPr>
        <w:t>7</w:t>
      </w:r>
      <w:r w:rsidR="00AA75F0" w:rsidRPr="00AA75F0">
        <w:rPr>
          <w:rFonts w:ascii="Times New Roman" w:hAnsi="Times New Roman" w:cs="Times New Roman"/>
          <w:sz w:val="28"/>
          <w:szCs w:val="28"/>
        </w:rPr>
        <w:t xml:space="preserve">, </w:t>
      </w:r>
      <w:r w:rsidR="00AA75F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0070F">
        <w:rPr>
          <w:rFonts w:ascii="Times New Roman" w:hAnsi="Times New Roman" w:cs="Times New Roman"/>
          <w:sz w:val="28"/>
          <w:szCs w:val="28"/>
        </w:rPr>
        <w:t>.</w:t>
      </w:r>
      <w:r w:rsidR="001E15A0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408]</w:t>
      </w:r>
      <w:r w:rsidRPr="008078C9">
        <w:rPr>
          <w:rFonts w:ascii="Times New Roman" w:hAnsi="Times New Roman" w:cs="Times New Roman"/>
          <w:sz w:val="28"/>
          <w:szCs w:val="28"/>
        </w:rPr>
        <w:t>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lastRenderedPageBreak/>
        <w:t>Конкретизирующим называют пятый уровень – уровень потенциала ма</w:t>
      </w:r>
      <w:r w:rsidRPr="008078C9">
        <w:rPr>
          <w:rFonts w:ascii="Times New Roman" w:hAnsi="Times New Roman" w:cs="Times New Roman"/>
          <w:sz w:val="28"/>
          <w:szCs w:val="28"/>
        </w:rPr>
        <w:t>р</w:t>
      </w:r>
      <w:r w:rsidRPr="008078C9">
        <w:rPr>
          <w:rFonts w:ascii="Times New Roman" w:hAnsi="Times New Roman" w:cs="Times New Roman"/>
          <w:sz w:val="28"/>
          <w:szCs w:val="28"/>
        </w:rPr>
        <w:t>кетинга – образуется методологическими системами и приемами, накопленн</w:t>
      </w:r>
      <w:r w:rsidRPr="008078C9">
        <w:rPr>
          <w:rFonts w:ascii="Times New Roman" w:hAnsi="Times New Roman" w:cs="Times New Roman"/>
          <w:sz w:val="28"/>
          <w:szCs w:val="28"/>
        </w:rPr>
        <w:t>ы</w:t>
      </w:r>
      <w:r w:rsidRPr="008078C9">
        <w:rPr>
          <w:rFonts w:ascii="Times New Roman" w:hAnsi="Times New Roman" w:cs="Times New Roman"/>
          <w:sz w:val="28"/>
          <w:szCs w:val="28"/>
        </w:rPr>
        <w:t>ми мировой экономической теорией, а так же, практикой маркетинга.</w:t>
      </w:r>
    </w:p>
    <w:p w:rsidR="009068C4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Примером кабинетных может послужить анализ микро- и макросреды компании, полевых – маркетинговые исследования, а именно: экспертные оценки, наблюдения, панельные исследования, эксперименты и так далее. Конъюнктурные исследования определяются оценкой рисков компании, това</w:t>
      </w:r>
      <w:r w:rsidRPr="008078C9">
        <w:rPr>
          <w:rFonts w:ascii="Times New Roman" w:hAnsi="Times New Roman" w:cs="Times New Roman"/>
          <w:sz w:val="28"/>
          <w:szCs w:val="28"/>
        </w:rPr>
        <w:t>р</w:t>
      </w:r>
      <w:r w:rsidRPr="008078C9">
        <w:rPr>
          <w:rFonts w:ascii="Times New Roman" w:hAnsi="Times New Roman" w:cs="Times New Roman"/>
          <w:sz w:val="28"/>
          <w:szCs w:val="28"/>
        </w:rPr>
        <w:t>ными предложениями, прогнозированием спроса.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На каждом уровне численная потенциалов компании дает возможность проанализировать потенциал маркетинга всей организации или группы комп</w:t>
      </w:r>
      <w:r w:rsidRPr="008078C9">
        <w:rPr>
          <w:rFonts w:ascii="Times New Roman" w:hAnsi="Times New Roman" w:cs="Times New Roman"/>
          <w:sz w:val="28"/>
          <w:szCs w:val="28"/>
        </w:rPr>
        <w:t>а</w:t>
      </w:r>
      <w:r w:rsidRPr="008078C9">
        <w:rPr>
          <w:rFonts w:ascii="Times New Roman" w:hAnsi="Times New Roman" w:cs="Times New Roman"/>
          <w:sz w:val="28"/>
          <w:szCs w:val="28"/>
        </w:rPr>
        <w:t>ний.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Потенциал маркетингового инструментария представляет собой совоку</w:t>
      </w:r>
      <w:r w:rsidRPr="008078C9">
        <w:rPr>
          <w:rFonts w:ascii="Times New Roman" w:hAnsi="Times New Roman" w:cs="Times New Roman"/>
          <w:sz w:val="28"/>
          <w:szCs w:val="28"/>
        </w:rPr>
        <w:t>п</w:t>
      </w:r>
      <w:r w:rsidRPr="008078C9">
        <w:rPr>
          <w:rFonts w:ascii="Times New Roman" w:hAnsi="Times New Roman" w:cs="Times New Roman"/>
          <w:sz w:val="28"/>
          <w:szCs w:val="28"/>
        </w:rPr>
        <w:t>ность всех средств и скрытых возможностей компании в контексте осущест</w:t>
      </w:r>
      <w:r w:rsidRPr="008078C9">
        <w:rPr>
          <w:rFonts w:ascii="Times New Roman" w:hAnsi="Times New Roman" w:cs="Times New Roman"/>
          <w:sz w:val="28"/>
          <w:szCs w:val="28"/>
        </w:rPr>
        <w:t>в</w:t>
      </w:r>
      <w:r w:rsidRPr="008078C9">
        <w:rPr>
          <w:rFonts w:ascii="Times New Roman" w:hAnsi="Times New Roman" w:cs="Times New Roman"/>
          <w:sz w:val="28"/>
          <w:szCs w:val="28"/>
        </w:rPr>
        <w:t>ления маркетинговой деятельности и представляет собой функцию аналитич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ского потенциала, производственного</w:t>
      </w:r>
      <w:r>
        <w:rPr>
          <w:rFonts w:ascii="Times New Roman" w:hAnsi="Times New Roman" w:cs="Times New Roman"/>
          <w:sz w:val="28"/>
          <w:szCs w:val="28"/>
        </w:rPr>
        <w:t xml:space="preserve"> и коммуникативного потенциала. </w:t>
      </w:r>
      <w:r w:rsidRPr="008078C9">
        <w:rPr>
          <w:rFonts w:ascii="Times New Roman" w:hAnsi="Times New Roman" w:cs="Times New Roman"/>
          <w:sz w:val="28"/>
          <w:szCs w:val="28"/>
        </w:rPr>
        <w:t>Эк</w:t>
      </w:r>
      <w:r w:rsidRPr="008078C9">
        <w:rPr>
          <w:rFonts w:ascii="Times New Roman" w:hAnsi="Times New Roman" w:cs="Times New Roman"/>
          <w:sz w:val="28"/>
          <w:szCs w:val="28"/>
        </w:rPr>
        <w:t>с</w:t>
      </w:r>
      <w:r w:rsidRPr="008078C9">
        <w:rPr>
          <w:rFonts w:ascii="Times New Roman" w:hAnsi="Times New Roman" w:cs="Times New Roman"/>
          <w:sz w:val="28"/>
          <w:szCs w:val="28"/>
        </w:rPr>
        <w:t>перты считают, что в первом приближении потенциал производственного уровня представляется как определенно равнозначные слагаемые, которые д</w:t>
      </w:r>
      <w:r w:rsidRPr="008078C9">
        <w:rPr>
          <w:rFonts w:ascii="Times New Roman" w:hAnsi="Times New Roman" w:cs="Times New Roman"/>
          <w:sz w:val="28"/>
          <w:szCs w:val="28"/>
        </w:rPr>
        <w:t>а</w:t>
      </w:r>
      <w:r w:rsidRPr="008078C9">
        <w:rPr>
          <w:rFonts w:ascii="Times New Roman" w:hAnsi="Times New Roman" w:cs="Times New Roman"/>
          <w:sz w:val="28"/>
          <w:szCs w:val="28"/>
        </w:rPr>
        <w:t>ют оценку ценообразованию, разработке товаров, сбыту и так далее.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Исходя из этого, оценка каждого слагаемого потенциала в процентах, уч</w:t>
      </w:r>
      <w:r w:rsidRPr="008078C9">
        <w:rPr>
          <w:rFonts w:ascii="Times New Roman" w:hAnsi="Times New Roman" w:cs="Times New Roman"/>
          <w:sz w:val="28"/>
          <w:szCs w:val="28"/>
        </w:rPr>
        <w:t>и</w:t>
      </w:r>
      <w:r w:rsidRPr="008078C9">
        <w:rPr>
          <w:rFonts w:ascii="Times New Roman" w:hAnsi="Times New Roman" w:cs="Times New Roman"/>
          <w:sz w:val="28"/>
          <w:szCs w:val="28"/>
        </w:rPr>
        <w:t>тывая, что полное внедрение современного используемого инструментария с</w:t>
      </w:r>
      <w:r w:rsidRPr="008078C9">
        <w:rPr>
          <w:rFonts w:ascii="Times New Roman" w:hAnsi="Times New Roman" w:cs="Times New Roman"/>
          <w:sz w:val="28"/>
          <w:szCs w:val="28"/>
        </w:rPr>
        <w:t>о</w:t>
      </w:r>
      <w:r w:rsidRPr="008078C9">
        <w:rPr>
          <w:rFonts w:ascii="Times New Roman" w:hAnsi="Times New Roman" w:cs="Times New Roman"/>
          <w:sz w:val="28"/>
          <w:szCs w:val="28"/>
        </w:rPr>
        <w:t>ставит 100%, дает возможность оценивать интегральный потенциал колич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ственным способом в рамках маркетинга компании.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Современные информационные ресурсы дают возможность доступа к конкретизированной информации в рамках маркетинга не только в теоретич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 xml:space="preserve">ском, но и практическом аспектах. Исходя из данных и статистических сводок многих отечественных предприятий, можно сделать вывод, что использование потенциалов в различных критериях компании является очень низким, и от этого страдает маркетинговая деятельность предприятий. Невостребованными </w:t>
      </w:r>
      <w:r w:rsidRPr="008078C9">
        <w:rPr>
          <w:rFonts w:ascii="Times New Roman" w:hAnsi="Times New Roman" w:cs="Times New Roman"/>
          <w:sz w:val="28"/>
          <w:szCs w:val="28"/>
        </w:rPr>
        <w:lastRenderedPageBreak/>
        <w:t>на сегодняшний день остаются маркетинговые информационные системы, страдает стимулирование сбыта товаров компании</w:t>
      </w:r>
      <w:r w:rsidR="008030AC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[</w:t>
      </w:r>
      <w:r w:rsidR="008030AC">
        <w:rPr>
          <w:rFonts w:ascii="Times New Roman" w:hAnsi="Times New Roman" w:cs="Times New Roman"/>
          <w:sz w:val="28"/>
          <w:szCs w:val="28"/>
        </w:rPr>
        <w:t>7</w:t>
      </w:r>
      <w:r w:rsidR="00AA75F0" w:rsidRPr="00AA75F0">
        <w:rPr>
          <w:rFonts w:ascii="Times New Roman" w:hAnsi="Times New Roman" w:cs="Times New Roman"/>
          <w:sz w:val="28"/>
          <w:szCs w:val="28"/>
        </w:rPr>
        <w:t xml:space="preserve">, </w:t>
      </w:r>
      <w:r w:rsidR="00AA75F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A75F0" w:rsidRPr="00AA75F0">
        <w:rPr>
          <w:rFonts w:ascii="Times New Roman" w:hAnsi="Times New Roman" w:cs="Times New Roman"/>
          <w:sz w:val="28"/>
          <w:szCs w:val="28"/>
        </w:rPr>
        <w:t>. 409]</w:t>
      </w:r>
      <w:r w:rsidRPr="008078C9">
        <w:rPr>
          <w:rFonts w:ascii="Times New Roman" w:hAnsi="Times New Roman" w:cs="Times New Roman"/>
          <w:sz w:val="28"/>
          <w:szCs w:val="28"/>
        </w:rPr>
        <w:t>.</w:t>
      </w:r>
    </w:p>
    <w:p w:rsidR="009068C4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Численная оценка возможностей компании обосновывает полноту испол</w:t>
      </w:r>
      <w:r w:rsidRPr="008078C9">
        <w:rPr>
          <w:rFonts w:ascii="Times New Roman" w:hAnsi="Times New Roman" w:cs="Times New Roman"/>
          <w:sz w:val="28"/>
          <w:szCs w:val="28"/>
        </w:rPr>
        <w:t>ь</w:t>
      </w:r>
      <w:r w:rsidRPr="008078C9">
        <w:rPr>
          <w:rFonts w:ascii="Times New Roman" w:hAnsi="Times New Roman" w:cs="Times New Roman"/>
          <w:sz w:val="28"/>
          <w:szCs w:val="28"/>
        </w:rPr>
        <w:t>зования ресурсов, а значит, благодаря ей</w:t>
      </w:r>
      <w:r w:rsidR="008E52E8">
        <w:rPr>
          <w:rFonts w:ascii="Times New Roman" w:hAnsi="Times New Roman" w:cs="Times New Roman"/>
          <w:sz w:val="28"/>
          <w:szCs w:val="28"/>
        </w:rPr>
        <w:t>,</w:t>
      </w:r>
      <w:r w:rsidRPr="008078C9">
        <w:rPr>
          <w:rFonts w:ascii="Times New Roman" w:hAnsi="Times New Roman" w:cs="Times New Roman"/>
          <w:sz w:val="28"/>
          <w:szCs w:val="28"/>
        </w:rPr>
        <w:t xml:space="preserve"> можно достигать более обоснованно</w:t>
      </w:r>
      <w:r w:rsidR="008E52E8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 xml:space="preserve"> принятие решений в области управления и маркетинга в целом. Но это во</w:t>
      </w:r>
      <w:r w:rsidRPr="008078C9">
        <w:rPr>
          <w:rFonts w:ascii="Times New Roman" w:hAnsi="Times New Roman" w:cs="Times New Roman"/>
          <w:sz w:val="28"/>
          <w:szCs w:val="28"/>
        </w:rPr>
        <w:t>з</w:t>
      </w:r>
      <w:r w:rsidRPr="008078C9">
        <w:rPr>
          <w:rFonts w:ascii="Times New Roman" w:hAnsi="Times New Roman" w:cs="Times New Roman"/>
          <w:sz w:val="28"/>
          <w:szCs w:val="28"/>
        </w:rPr>
        <w:t>можно лишь благодаря внедрению потенциала маркетинга.</w:t>
      </w:r>
    </w:p>
    <w:p w:rsidR="009068C4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Внедрение выбранной концепции мар</w:t>
      </w:r>
      <w:r>
        <w:rPr>
          <w:rFonts w:ascii="Times New Roman" w:hAnsi="Times New Roman" w:cs="Times New Roman"/>
          <w:sz w:val="28"/>
          <w:szCs w:val="28"/>
        </w:rPr>
        <w:t xml:space="preserve">кетинга в деятельность компании </w:t>
      </w:r>
      <w:r w:rsidRPr="008078C9">
        <w:rPr>
          <w:rFonts w:ascii="Times New Roman" w:hAnsi="Times New Roman" w:cs="Times New Roman"/>
          <w:sz w:val="28"/>
          <w:szCs w:val="28"/>
        </w:rPr>
        <w:t>должно сопровождаться организацией необходимой службы маркетинга.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9CE">
        <w:rPr>
          <w:rFonts w:ascii="Times New Roman" w:hAnsi="Times New Roman" w:cs="Times New Roman"/>
          <w:sz w:val="28"/>
          <w:szCs w:val="28"/>
        </w:rPr>
        <w:t>На сегодняшний</w:t>
      </w:r>
      <w:r w:rsidRPr="008078C9">
        <w:rPr>
          <w:rFonts w:ascii="Times New Roman" w:hAnsi="Times New Roman" w:cs="Times New Roman"/>
          <w:sz w:val="28"/>
          <w:szCs w:val="28"/>
        </w:rPr>
        <w:t xml:space="preserve"> день, без создания такого подразделения, которое обе</w:t>
      </w:r>
      <w:r w:rsidRPr="008078C9">
        <w:rPr>
          <w:rFonts w:ascii="Times New Roman" w:hAnsi="Times New Roman" w:cs="Times New Roman"/>
          <w:sz w:val="28"/>
          <w:szCs w:val="28"/>
        </w:rPr>
        <w:t>с</w:t>
      </w:r>
      <w:r w:rsidRPr="008078C9">
        <w:rPr>
          <w:rFonts w:ascii="Times New Roman" w:hAnsi="Times New Roman" w:cs="Times New Roman"/>
          <w:sz w:val="28"/>
          <w:szCs w:val="28"/>
        </w:rPr>
        <w:t>печивало бы проведение необходимых маркетинговых исследований по части создания спроса, и изучению потребностей потребителей к свойствам товаров и тенденций этих потребностей под воздействием различных аспектов, учас</w:t>
      </w:r>
      <w:r w:rsidRPr="008078C9">
        <w:rPr>
          <w:rFonts w:ascii="Times New Roman" w:hAnsi="Times New Roman" w:cs="Times New Roman"/>
          <w:sz w:val="28"/>
          <w:szCs w:val="28"/>
        </w:rPr>
        <w:t>т</w:t>
      </w:r>
      <w:r w:rsidRPr="008078C9">
        <w:rPr>
          <w:rFonts w:ascii="Times New Roman" w:hAnsi="Times New Roman" w:cs="Times New Roman"/>
          <w:sz w:val="28"/>
          <w:szCs w:val="28"/>
        </w:rPr>
        <w:t>никам рыка будет трудно достигать высот в конкурентном преимуществе. Ит</w:t>
      </w:r>
      <w:r w:rsidRPr="008078C9">
        <w:rPr>
          <w:rFonts w:ascii="Times New Roman" w:hAnsi="Times New Roman" w:cs="Times New Roman"/>
          <w:sz w:val="28"/>
          <w:szCs w:val="28"/>
        </w:rPr>
        <w:t>о</w:t>
      </w:r>
      <w:r w:rsidRPr="008078C9">
        <w:rPr>
          <w:rFonts w:ascii="Times New Roman" w:hAnsi="Times New Roman" w:cs="Times New Roman"/>
          <w:sz w:val="28"/>
          <w:szCs w:val="28"/>
        </w:rPr>
        <w:t>гом деятельности по организации рационального функционирования всех ма</w:t>
      </w:r>
      <w:r w:rsidRPr="008078C9">
        <w:rPr>
          <w:rFonts w:ascii="Times New Roman" w:hAnsi="Times New Roman" w:cs="Times New Roman"/>
          <w:sz w:val="28"/>
          <w:szCs w:val="28"/>
        </w:rPr>
        <w:t>р</w:t>
      </w:r>
      <w:r w:rsidRPr="008078C9">
        <w:rPr>
          <w:rFonts w:ascii="Times New Roman" w:hAnsi="Times New Roman" w:cs="Times New Roman"/>
          <w:sz w:val="28"/>
          <w:szCs w:val="28"/>
        </w:rPr>
        <w:t>кетинговых служб компании является полное подчинение основной хозя</w:t>
      </w:r>
      <w:r w:rsidRPr="008078C9">
        <w:rPr>
          <w:rFonts w:ascii="Times New Roman" w:hAnsi="Times New Roman" w:cs="Times New Roman"/>
          <w:sz w:val="28"/>
          <w:szCs w:val="28"/>
        </w:rPr>
        <w:t>й</w:t>
      </w:r>
      <w:r w:rsidRPr="008078C9">
        <w:rPr>
          <w:rFonts w:ascii="Times New Roman" w:hAnsi="Times New Roman" w:cs="Times New Roman"/>
          <w:sz w:val="28"/>
          <w:szCs w:val="28"/>
        </w:rPr>
        <w:t>ственной и коммерческой деятельности компании законам и тенденциям сущ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ствования и направления в развитии рынка. Заинтересованы в этом и прода</w:t>
      </w:r>
      <w:r w:rsidRPr="008078C9">
        <w:rPr>
          <w:rFonts w:ascii="Times New Roman" w:hAnsi="Times New Roman" w:cs="Times New Roman"/>
          <w:sz w:val="28"/>
          <w:szCs w:val="28"/>
        </w:rPr>
        <w:t>в</w:t>
      </w:r>
      <w:r w:rsidRPr="008078C9">
        <w:rPr>
          <w:rFonts w:ascii="Times New Roman" w:hAnsi="Times New Roman" w:cs="Times New Roman"/>
          <w:sz w:val="28"/>
          <w:szCs w:val="28"/>
        </w:rPr>
        <w:t>цы, и потребители.</w:t>
      </w:r>
    </w:p>
    <w:p w:rsidR="00E979CE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Развитие служб маркетинга компаний сопровождалось прохождением ч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рез различные этапы, от отделов сбыта, до специал</w:t>
      </w:r>
      <w:r>
        <w:rPr>
          <w:rFonts w:ascii="Times New Roman" w:hAnsi="Times New Roman" w:cs="Times New Roman"/>
          <w:sz w:val="28"/>
          <w:szCs w:val="28"/>
        </w:rPr>
        <w:t>изированных отделов ма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кетинга. </w:t>
      </w:r>
      <w:r w:rsidRPr="008078C9">
        <w:rPr>
          <w:rFonts w:ascii="Times New Roman" w:hAnsi="Times New Roman" w:cs="Times New Roman"/>
          <w:sz w:val="28"/>
          <w:szCs w:val="28"/>
        </w:rPr>
        <w:t>Естественно, не все из них способны полностью отвечать всем запр</w:t>
      </w:r>
      <w:r w:rsidRPr="008078C9">
        <w:rPr>
          <w:rFonts w:ascii="Times New Roman" w:hAnsi="Times New Roman" w:cs="Times New Roman"/>
          <w:sz w:val="28"/>
          <w:szCs w:val="28"/>
        </w:rPr>
        <w:t>о</w:t>
      </w:r>
      <w:r w:rsidRPr="008078C9">
        <w:rPr>
          <w:rFonts w:ascii="Times New Roman" w:hAnsi="Times New Roman" w:cs="Times New Roman"/>
          <w:sz w:val="28"/>
          <w:szCs w:val="28"/>
        </w:rPr>
        <w:t>сам и требованиям, которые предъявляются к современной и адаптированной организации маркетингового отдела. В первую очередь, данный фактор зав</w:t>
      </w:r>
      <w:r w:rsidRPr="008078C9">
        <w:rPr>
          <w:rFonts w:ascii="Times New Roman" w:hAnsi="Times New Roman" w:cs="Times New Roman"/>
          <w:sz w:val="28"/>
          <w:szCs w:val="28"/>
        </w:rPr>
        <w:t>и</w:t>
      </w:r>
      <w:r w:rsidRPr="008078C9">
        <w:rPr>
          <w:rFonts w:ascii="Times New Roman" w:hAnsi="Times New Roman" w:cs="Times New Roman"/>
          <w:sz w:val="28"/>
          <w:szCs w:val="28"/>
        </w:rPr>
        <w:t>сит от роли, отведенной маркетингу на коммерческом предприятии. Для по</w:t>
      </w:r>
      <w:r w:rsidRPr="008078C9">
        <w:rPr>
          <w:rFonts w:ascii="Times New Roman" w:hAnsi="Times New Roman" w:cs="Times New Roman"/>
          <w:sz w:val="28"/>
          <w:szCs w:val="28"/>
        </w:rPr>
        <w:t>л</w:t>
      </w:r>
      <w:r w:rsidRPr="008078C9">
        <w:rPr>
          <w:rFonts w:ascii="Times New Roman" w:hAnsi="Times New Roman" w:cs="Times New Roman"/>
          <w:sz w:val="28"/>
          <w:szCs w:val="28"/>
        </w:rPr>
        <w:t>ноценного использования ресурсов маркети</w:t>
      </w:r>
      <w:r w:rsidR="0080070F">
        <w:rPr>
          <w:rFonts w:ascii="Times New Roman" w:hAnsi="Times New Roman" w:cs="Times New Roman"/>
          <w:sz w:val="28"/>
          <w:szCs w:val="28"/>
        </w:rPr>
        <w:t>нговой деятельности компании н</w:t>
      </w:r>
      <w:r w:rsidR="0080070F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достаточно просто создать соответствующую службу или отдел на предпри</w:t>
      </w:r>
      <w:r w:rsidRPr="008078C9">
        <w:rPr>
          <w:rFonts w:ascii="Times New Roman" w:hAnsi="Times New Roman" w:cs="Times New Roman"/>
          <w:sz w:val="28"/>
          <w:szCs w:val="28"/>
        </w:rPr>
        <w:t>я</w:t>
      </w:r>
      <w:r w:rsidRPr="008078C9">
        <w:rPr>
          <w:rFonts w:ascii="Times New Roman" w:hAnsi="Times New Roman" w:cs="Times New Roman"/>
          <w:sz w:val="28"/>
          <w:szCs w:val="28"/>
        </w:rPr>
        <w:t>тии. Основным моментом здесь является роль данного отдела, статус марк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 xml:space="preserve">тинговой службы в рамках всего предприятия. П. </w:t>
      </w:r>
      <w:proofErr w:type="spellStart"/>
      <w:r w:rsidRPr="008078C9">
        <w:rPr>
          <w:rFonts w:ascii="Times New Roman" w:hAnsi="Times New Roman" w:cs="Times New Roman"/>
          <w:sz w:val="28"/>
          <w:szCs w:val="28"/>
        </w:rPr>
        <w:t>Друкер</w:t>
      </w:r>
      <w:proofErr w:type="spellEnd"/>
      <w:r w:rsidRPr="008078C9">
        <w:rPr>
          <w:rFonts w:ascii="Times New Roman" w:hAnsi="Times New Roman" w:cs="Times New Roman"/>
          <w:sz w:val="28"/>
          <w:szCs w:val="28"/>
        </w:rPr>
        <w:t>, американский и</w:t>
      </w:r>
      <w:r w:rsidRPr="008078C9">
        <w:rPr>
          <w:rFonts w:ascii="Times New Roman" w:hAnsi="Times New Roman" w:cs="Times New Roman"/>
          <w:sz w:val="28"/>
          <w:szCs w:val="28"/>
        </w:rPr>
        <w:t>з</w:t>
      </w:r>
      <w:r w:rsidRPr="008078C9">
        <w:rPr>
          <w:rFonts w:ascii="Times New Roman" w:hAnsi="Times New Roman" w:cs="Times New Roman"/>
          <w:sz w:val="28"/>
          <w:szCs w:val="28"/>
        </w:rPr>
        <w:t xml:space="preserve">вестный специалист, прославившийся в организации менеджмента, отметил: </w:t>
      </w:r>
      <w:r w:rsidRPr="008078C9">
        <w:rPr>
          <w:rFonts w:ascii="Times New Roman" w:hAnsi="Times New Roman" w:cs="Times New Roman"/>
          <w:sz w:val="28"/>
          <w:szCs w:val="28"/>
        </w:rPr>
        <w:lastRenderedPageBreak/>
        <w:t>«Специалиста по маркетингу должен находиться в самом начале произво</w:t>
      </w:r>
      <w:r w:rsidRPr="008078C9">
        <w:rPr>
          <w:rFonts w:ascii="Times New Roman" w:hAnsi="Times New Roman" w:cs="Times New Roman"/>
          <w:sz w:val="28"/>
          <w:szCs w:val="28"/>
        </w:rPr>
        <w:t>д</w:t>
      </w:r>
      <w:r w:rsidRPr="008078C9">
        <w:rPr>
          <w:rFonts w:ascii="Times New Roman" w:hAnsi="Times New Roman" w:cs="Times New Roman"/>
          <w:sz w:val="28"/>
          <w:szCs w:val="28"/>
        </w:rPr>
        <w:t xml:space="preserve">ственного цикла, а не в конце. И на его плечи ложится интеграция маркетинга во все фазы бизнеса... </w:t>
      </w:r>
      <w:r w:rsidR="00E979CE">
        <w:rPr>
          <w:rFonts w:ascii="Times New Roman" w:hAnsi="Times New Roman" w:cs="Times New Roman"/>
          <w:sz w:val="28"/>
          <w:szCs w:val="28"/>
        </w:rPr>
        <w:t xml:space="preserve"> </w:t>
      </w:r>
      <w:r w:rsidRPr="008078C9">
        <w:rPr>
          <w:rFonts w:ascii="Times New Roman" w:hAnsi="Times New Roman" w:cs="Times New Roman"/>
          <w:sz w:val="28"/>
          <w:szCs w:val="28"/>
        </w:rPr>
        <w:t>Задачей маркетинг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78C9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8C9">
        <w:rPr>
          <w:rFonts w:ascii="Times New Roman" w:hAnsi="Times New Roman" w:cs="Times New Roman"/>
          <w:sz w:val="28"/>
          <w:szCs w:val="28"/>
        </w:rPr>
        <w:t>сегодняшний день должно быть и оказание рационального воздействия на проектирование и планирование вс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го выпуска продукции, проведение экономического анализа мероприятий по реализации проектов, а так же и распределение, сбыт продукции и предоста</w:t>
      </w:r>
      <w:r w:rsidRPr="008078C9">
        <w:rPr>
          <w:rFonts w:ascii="Times New Roman" w:hAnsi="Times New Roman" w:cs="Times New Roman"/>
          <w:sz w:val="28"/>
          <w:szCs w:val="28"/>
        </w:rPr>
        <w:t>в</w:t>
      </w:r>
      <w:r w:rsidRPr="008078C9">
        <w:rPr>
          <w:rFonts w:ascii="Times New Roman" w:hAnsi="Times New Roman" w:cs="Times New Roman"/>
          <w:sz w:val="28"/>
          <w:szCs w:val="28"/>
        </w:rPr>
        <w:t>ление услуг по продукту»</w:t>
      </w:r>
      <w:r w:rsidR="008030AC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[</w:t>
      </w:r>
      <w:r w:rsidR="008030AC">
        <w:rPr>
          <w:rFonts w:ascii="Times New Roman" w:hAnsi="Times New Roman" w:cs="Times New Roman"/>
          <w:sz w:val="28"/>
          <w:szCs w:val="28"/>
        </w:rPr>
        <w:t>24</w:t>
      </w:r>
      <w:r w:rsidR="00AA75F0" w:rsidRPr="00AA75F0">
        <w:rPr>
          <w:rFonts w:ascii="Times New Roman" w:hAnsi="Times New Roman" w:cs="Times New Roman"/>
          <w:sz w:val="28"/>
          <w:szCs w:val="28"/>
        </w:rPr>
        <w:t xml:space="preserve">, </w:t>
      </w:r>
      <w:r w:rsidR="00AA75F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0070F">
        <w:rPr>
          <w:rFonts w:ascii="Times New Roman" w:hAnsi="Times New Roman" w:cs="Times New Roman"/>
          <w:sz w:val="28"/>
          <w:szCs w:val="28"/>
        </w:rPr>
        <w:t>.</w:t>
      </w:r>
      <w:r w:rsidR="001E15A0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295]</w:t>
      </w:r>
      <w:r w:rsidRPr="008078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68C4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А значит, делать заключение о том, что компания обладает современным уровнем маркетинга, представляется возможным лишь после становления ма</w:t>
      </w:r>
      <w:r w:rsidRPr="008078C9">
        <w:rPr>
          <w:rFonts w:ascii="Times New Roman" w:hAnsi="Times New Roman" w:cs="Times New Roman"/>
          <w:sz w:val="28"/>
          <w:szCs w:val="28"/>
        </w:rPr>
        <w:t>р</w:t>
      </w:r>
      <w:r w:rsidRPr="008078C9">
        <w:rPr>
          <w:rFonts w:ascii="Times New Roman" w:hAnsi="Times New Roman" w:cs="Times New Roman"/>
          <w:sz w:val="28"/>
          <w:szCs w:val="28"/>
        </w:rPr>
        <w:t>кетинга приоритетной основой деятельности компании. Под кураторство службы маркетинга должны попадать все проблемы, которые связаны с потр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бительской массой выпускаемого товара. Исходя из этого, вполне заслуже</w:t>
      </w:r>
      <w:r w:rsidRPr="008078C9">
        <w:rPr>
          <w:rFonts w:ascii="Times New Roman" w:hAnsi="Times New Roman" w:cs="Times New Roman"/>
          <w:sz w:val="28"/>
          <w:szCs w:val="28"/>
        </w:rPr>
        <w:t>н</w:t>
      </w:r>
      <w:r w:rsidRPr="008078C9">
        <w:rPr>
          <w:rFonts w:ascii="Times New Roman" w:hAnsi="Times New Roman" w:cs="Times New Roman"/>
          <w:sz w:val="28"/>
          <w:szCs w:val="28"/>
        </w:rPr>
        <w:t>ным будет признание отдела маркетинга как координатора всей деятельности коммерческого предприятия. Для определения объемов и форм производства, необходимо определять службу маркетинга на предприятии как главную среди остальных подразделений. Это является необходимым атрибутом в маркети</w:t>
      </w:r>
      <w:r w:rsidRPr="008078C9">
        <w:rPr>
          <w:rFonts w:ascii="Times New Roman" w:hAnsi="Times New Roman" w:cs="Times New Roman"/>
          <w:sz w:val="28"/>
          <w:szCs w:val="28"/>
        </w:rPr>
        <w:t>н</w:t>
      </w:r>
      <w:r w:rsidRPr="008078C9">
        <w:rPr>
          <w:rFonts w:ascii="Times New Roman" w:hAnsi="Times New Roman" w:cs="Times New Roman"/>
          <w:sz w:val="28"/>
          <w:szCs w:val="28"/>
        </w:rPr>
        <w:t>говой ориентации компании.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>Обеспечение необходимого статуса на предприятии службы маркетинга достигается разнообразными способами. Например, можно осуществить по</w:t>
      </w:r>
      <w:r w:rsidRPr="008078C9">
        <w:rPr>
          <w:rFonts w:ascii="Times New Roman" w:hAnsi="Times New Roman" w:cs="Times New Roman"/>
          <w:sz w:val="28"/>
          <w:szCs w:val="28"/>
        </w:rPr>
        <w:t>д</w:t>
      </w:r>
      <w:r w:rsidRPr="008078C9">
        <w:rPr>
          <w:rFonts w:ascii="Times New Roman" w:hAnsi="Times New Roman" w:cs="Times New Roman"/>
          <w:sz w:val="28"/>
          <w:szCs w:val="28"/>
        </w:rPr>
        <w:t>чинение службы маркетинга непосредственно самому директору предприятия или же его заместителю, сделав его директором по маркетингу. Его компете</w:t>
      </w:r>
      <w:r w:rsidRPr="008078C9">
        <w:rPr>
          <w:rFonts w:ascii="Times New Roman" w:hAnsi="Times New Roman" w:cs="Times New Roman"/>
          <w:sz w:val="28"/>
          <w:szCs w:val="28"/>
        </w:rPr>
        <w:t>н</w:t>
      </w:r>
      <w:r w:rsidRPr="008078C9">
        <w:rPr>
          <w:rFonts w:ascii="Times New Roman" w:hAnsi="Times New Roman" w:cs="Times New Roman"/>
          <w:sz w:val="28"/>
          <w:szCs w:val="28"/>
        </w:rPr>
        <w:t>ция должна определяться как отличного экономиста, ориентированного на концепцию маркетинга, стремящегося внедрять новые достижения, облада</w:t>
      </w:r>
      <w:r w:rsidRPr="008078C9">
        <w:rPr>
          <w:rFonts w:ascii="Times New Roman" w:hAnsi="Times New Roman" w:cs="Times New Roman"/>
          <w:sz w:val="28"/>
          <w:szCs w:val="28"/>
        </w:rPr>
        <w:t>ю</w:t>
      </w:r>
      <w:r w:rsidRPr="008078C9">
        <w:rPr>
          <w:rFonts w:ascii="Times New Roman" w:hAnsi="Times New Roman" w:cs="Times New Roman"/>
          <w:sz w:val="28"/>
          <w:szCs w:val="28"/>
        </w:rPr>
        <w:t>щего широким кругозором и нестандартные подходы к осуществлению целей и задач компании в целом.</w:t>
      </w:r>
    </w:p>
    <w:p w:rsidR="008078C9" w:rsidRPr="008078C9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t xml:space="preserve">В принципе, можно применять и </w:t>
      </w:r>
      <w:r w:rsidR="0013435B" w:rsidRPr="008078C9">
        <w:rPr>
          <w:rFonts w:ascii="Times New Roman" w:hAnsi="Times New Roman" w:cs="Times New Roman"/>
          <w:sz w:val="28"/>
          <w:szCs w:val="28"/>
        </w:rPr>
        <w:t>другие схемы,</w:t>
      </w:r>
      <w:r w:rsidRPr="008078C9">
        <w:rPr>
          <w:rFonts w:ascii="Times New Roman" w:hAnsi="Times New Roman" w:cs="Times New Roman"/>
          <w:sz w:val="28"/>
          <w:szCs w:val="28"/>
        </w:rPr>
        <w:t xml:space="preserve"> и алгоритмы достижения главенства маркетинга в иерархии отделов предприятия, в зависимости от масштабов самой компании, ее особенностей, вида выпускаемой продукции и рынков сбыта данной продукции</w:t>
      </w:r>
      <w:r w:rsidR="008030AC">
        <w:rPr>
          <w:rFonts w:ascii="Times New Roman" w:hAnsi="Times New Roman" w:cs="Times New Roman"/>
          <w:sz w:val="28"/>
          <w:szCs w:val="28"/>
        </w:rPr>
        <w:t xml:space="preserve"> </w:t>
      </w:r>
      <w:r w:rsidR="00AA75F0" w:rsidRPr="00AA75F0">
        <w:rPr>
          <w:rFonts w:ascii="Times New Roman" w:hAnsi="Times New Roman" w:cs="Times New Roman"/>
          <w:sz w:val="28"/>
          <w:szCs w:val="28"/>
        </w:rPr>
        <w:t>[</w:t>
      </w:r>
      <w:r w:rsidR="008030AC">
        <w:rPr>
          <w:rFonts w:ascii="Times New Roman" w:hAnsi="Times New Roman" w:cs="Times New Roman"/>
          <w:sz w:val="28"/>
          <w:szCs w:val="28"/>
        </w:rPr>
        <w:t>23, с</w:t>
      </w:r>
      <w:r w:rsidR="001E15A0">
        <w:rPr>
          <w:rFonts w:ascii="Times New Roman" w:hAnsi="Times New Roman" w:cs="Times New Roman"/>
          <w:sz w:val="28"/>
          <w:szCs w:val="28"/>
        </w:rPr>
        <w:t>.</w:t>
      </w:r>
      <w:r w:rsidR="008030AC">
        <w:rPr>
          <w:rFonts w:ascii="Times New Roman" w:hAnsi="Times New Roman" w:cs="Times New Roman"/>
          <w:sz w:val="28"/>
          <w:szCs w:val="28"/>
        </w:rPr>
        <w:t xml:space="preserve"> 344</w:t>
      </w:r>
      <w:r w:rsidR="00AA75F0" w:rsidRPr="00AA75F0">
        <w:rPr>
          <w:rFonts w:ascii="Times New Roman" w:hAnsi="Times New Roman" w:cs="Times New Roman"/>
          <w:sz w:val="28"/>
          <w:szCs w:val="28"/>
        </w:rPr>
        <w:t>]</w:t>
      </w:r>
      <w:r w:rsidRPr="008078C9">
        <w:rPr>
          <w:rFonts w:ascii="Times New Roman" w:hAnsi="Times New Roman" w:cs="Times New Roman"/>
          <w:sz w:val="28"/>
          <w:szCs w:val="28"/>
        </w:rPr>
        <w:t>.</w:t>
      </w:r>
    </w:p>
    <w:p w:rsidR="00E979CE" w:rsidRDefault="008078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8C9">
        <w:rPr>
          <w:rFonts w:ascii="Times New Roman" w:hAnsi="Times New Roman" w:cs="Times New Roman"/>
          <w:sz w:val="28"/>
          <w:szCs w:val="28"/>
        </w:rPr>
        <w:lastRenderedPageBreak/>
        <w:t>После достижения данного параметра немаловажным является сама орг</w:t>
      </w:r>
      <w:r w:rsidRPr="008078C9">
        <w:rPr>
          <w:rFonts w:ascii="Times New Roman" w:hAnsi="Times New Roman" w:cs="Times New Roman"/>
          <w:sz w:val="28"/>
          <w:szCs w:val="28"/>
        </w:rPr>
        <w:t>а</w:t>
      </w:r>
      <w:r w:rsidRPr="008078C9">
        <w:rPr>
          <w:rFonts w:ascii="Times New Roman" w:hAnsi="Times New Roman" w:cs="Times New Roman"/>
          <w:sz w:val="28"/>
          <w:szCs w:val="28"/>
        </w:rPr>
        <w:t>низационная структура службы маркетинга. Существует множество путей ее построения. Нет определенной, единой схемы, которая бы являлась униве</w:t>
      </w:r>
      <w:r w:rsidRPr="008078C9">
        <w:rPr>
          <w:rFonts w:ascii="Times New Roman" w:hAnsi="Times New Roman" w:cs="Times New Roman"/>
          <w:sz w:val="28"/>
          <w:szCs w:val="28"/>
        </w:rPr>
        <w:t>р</w:t>
      </w:r>
      <w:r w:rsidRPr="008078C9">
        <w:rPr>
          <w:rFonts w:ascii="Times New Roman" w:hAnsi="Times New Roman" w:cs="Times New Roman"/>
          <w:sz w:val="28"/>
          <w:szCs w:val="28"/>
        </w:rPr>
        <w:t>сальной. Могут использоваться разные основы при создании отделов марк</w:t>
      </w:r>
      <w:r w:rsidRPr="008078C9">
        <w:rPr>
          <w:rFonts w:ascii="Times New Roman" w:hAnsi="Times New Roman" w:cs="Times New Roman"/>
          <w:sz w:val="28"/>
          <w:szCs w:val="28"/>
        </w:rPr>
        <w:t>е</w:t>
      </w:r>
      <w:r w:rsidRPr="008078C9">
        <w:rPr>
          <w:rFonts w:ascii="Times New Roman" w:hAnsi="Times New Roman" w:cs="Times New Roman"/>
          <w:sz w:val="28"/>
          <w:szCs w:val="28"/>
        </w:rPr>
        <w:t>тинга. Но, как правило, они являются частью основной коммерческой сферы функционирования самой компании. Применительно к предприятиям, прои</w:t>
      </w:r>
      <w:r w:rsidRPr="008078C9">
        <w:rPr>
          <w:rFonts w:ascii="Times New Roman" w:hAnsi="Times New Roman" w:cs="Times New Roman"/>
          <w:sz w:val="28"/>
          <w:szCs w:val="28"/>
        </w:rPr>
        <w:t>з</w:t>
      </w:r>
      <w:r w:rsidRPr="008078C9">
        <w:rPr>
          <w:rFonts w:ascii="Times New Roman" w:hAnsi="Times New Roman" w:cs="Times New Roman"/>
          <w:sz w:val="28"/>
          <w:szCs w:val="28"/>
        </w:rPr>
        <w:t>водящим специфическую продукцию, эти элементы абстрагируются в элеме</w:t>
      </w:r>
      <w:r w:rsidRPr="008078C9">
        <w:rPr>
          <w:rFonts w:ascii="Times New Roman" w:hAnsi="Times New Roman" w:cs="Times New Roman"/>
          <w:sz w:val="28"/>
          <w:szCs w:val="28"/>
        </w:rPr>
        <w:t>н</w:t>
      </w:r>
      <w:r w:rsidRPr="008078C9">
        <w:rPr>
          <w:rFonts w:ascii="Times New Roman" w:hAnsi="Times New Roman" w:cs="Times New Roman"/>
          <w:sz w:val="28"/>
          <w:szCs w:val="28"/>
        </w:rPr>
        <w:t>ты техн</w:t>
      </w:r>
      <w:r w:rsidR="00E979CE">
        <w:rPr>
          <w:rFonts w:ascii="Times New Roman" w:hAnsi="Times New Roman" w:cs="Times New Roman"/>
          <w:sz w:val="28"/>
          <w:szCs w:val="28"/>
        </w:rPr>
        <w:t>ической направленности и сферы. Каждая к</w:t>
      </w:r>
      <w:r w:rsidRPr="008078C9">
        <w:rPr>
          <w:rFonts w:ascii="Times New Roman" w:hAnsi="Times New Roman" w:cs="Times New Roman"/>
          <w:sz w:val="28"/>
          <w:szCs w:val="28"/>
        </w:rPr>
        <w:t>омпания должна создавать службу маркетинга с тем расчетом, что она будет наилучшим образом спосо</w:t>
      </w:r>
      <w:r w:rsidRPr="008078C9">
        <w:rPr>
          <w:rFonts w:ascii="Times New Roman" w:hAnsi="Times New Roman" w:cs="Times New Roman"/>
          <w:sz w:val="28"/>
          <w:szCs w:val="28"/>
        </w:rPr>
        <w:t>б</w:t>
      </w:r>
      <w:r w:rsidRPr="008078C9">
        <w:rPr>
          <w:rFonts w:ascii="Times New Roman" w:hAnsi="Times New Roman" w:cs="Times New Roman"/>
          <w:sz w:val="28"/>
          <w:szCs w:val="28"/>
        </w:rPr>
        <w:t xml:space="preserve">ствовать реализации маркетинговых задач и целей. </w:t>
      </w:r>
    </w:p>
    <w:p w:rsidR="00FC707A" w:rsidRPr="00D369D5" w:rsidRDefault="00FC707A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9D5">
        <w:rPr>
          <w:rFonts w:ascii="Times New Roman" w:hAnsi="Times New Roman" w:cs="Times New Roman"/>
          <w:sz w:val="28"/>
          <w:szCs w:val="28"/>
        </w:rPr>
        <w:t>Наиболее широко используемыми методами проведения маркетинговых исследований являются методы анализа документов, методы опроса потреб</w:t>
      </w:r>
      <w:r w:rsidRPr="00D369D5">
        <w:rPr>
          <w:rFonts w:ascii="Times New Roman" w:hAnsi="Times New Roman" w:cs="Times New Roman"/>
          <w:sz w:val="28"/>
          <w:szCs w:val="28"/>
        </w:rPr>
        <w:t>и</w:t>
      </w:r>
      <w:r w:rsidRPr="00D369D5">
        <w:rPr>
          <w:rFonts w:ascii="Times New Roman" w:hAnsi="Times New Roman" w:cs="Times New Roman"/>
          <w:sz w:val="28"/>
          <w:szCs w:val="28"/>
        </w:rPr>
        <w:t>телей (всю совокупность которых с определенной долей условности можно назвать методами социологических исследований, поскольку их впервые ра</w:t>
      </w:r>
      <w:r w:rsidRPr="00D369D5">
        <w:rPr>
          <w:rFonts w:ascii="Times New Roman" w:hAnsi="Times New Roman" w:cs="Times New Roman"/>
          <w:sz w:val="28"/>
          <w:szCs w:val="28"/>
        </w:rPr>
        <w:t>з</w:t>
      </w:r>
      <w:r w:rsidRPr="00D369D5">
        <w:rPr>
          <w:rFonts w:ascii="Times New Roman" w:hAnsi="Times New Roman" w:cs="Times New Roman"/>
          <w:sz w:val="28"/>
          <w:szCs w:val="28"/>
        </w:rPr>
        <w:t>работали и использовали социологи), экспертные оценки, экспериментальные методы и экономико-математические методы.</w:t>
      </w:r>
    </w:p>
    <w:p w:rsidR="00FC707A" w:rsidRPr="00D369D5" w:rsidRDefault="00FC707A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9D5">
        <w:rPr>
          <w:rFonts w:ascii="Times New Roman" w:hAnsi="Times New Roman" w:cs="Times New Roman"/>
          <w:sz w:val="28"/>
          <w:szCs w:val="28"/>
        </w:rPr>
        <w:t>Для анализа результативности работы отдела маркетинга традиционно и</w:t>
      </w:r>
      <w:r w:rsidRPr="00D369D5">
        <w:rPr>
          <w:rFonts w:ascii="Times New Roman" w:hAnsi="Times New Roman" w:cs="Times New Roman"/>
          <w:sz w:val="28"/>
          <w:szCs w:val="28"/>
        </w:rPr>
        <w:t>с</w:t>
      </w:r>
      <w:r w:rsidRPr="00D369D5">
        <w:rPr>
          <w:rFonts w:ascii="Times New Roman" w:hAnsi="Times New Roman" w:cs="Times New Roman"/>
          <w:sz w:val="28"/>
          <w:szCs w:val="28"/>
        </w:rPr>
        <w:t>пользуется SWOT-анализ, который и был применен в практической части.</w:t>
      </w:r>
    </w:p>
    <w:p w:rsidR="00FC707A" w:rsidRPr="00D369D5" w:rsidRDefault="00FC707A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9D5">
        <w:rPr>
          <w:rFonts w:ascii="Times New Roman" w:hAnsi="Times New Roman" w:cs="Times New Roman"/>
          <w:sz w:val="28"/>
          <w:szCs w:val="28"/>
        </w:rPr>
        <w:t>SWOT-анализ – один из популярных маркетинговых инструментов. SWOT-анализ представляет собой анализ, позволяющий оценить фактическое положение компан</w:t>
      </w:r>
      <w:proofErr w:type="gramStart"/>
      <w:r w:rsidRPr="00D369D5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D369D5">
        <w:rPr>
          <w:rFonts w:ascii="Times New Roman" w:hAnsi="Times New Roman" w:cs="Times New Roman"/>
          <w:sz w:val="28"/>
          <w:szCs w:val="28"/>
        </w:rPr>
        <w:t xml:space="preserve"> стратегические перспективы на рынке посредством определения сильных и слабых сторон фирмы, угроз её деятельности со стор</w:t>
      </w:r>
      <w:r w:rsidRPr="00D369D5">
        <w:rPr>
          <w:rFonts w:ascii="Times New Roman" w:hAnsi="Times New Roman" w:cs="Times New Roman"/>
          <w:sz w:val="28"/>
          <w:szCs w:val="28"/>
        </w:rPr>
        <w:t>о</w:t>
      </w:r>
      <w:r w:rsidRPr="00D369D5">
        <w:rPr>
          <w:rFonts w:ascii="Times New Roman" w:hAnsi="Times New Roman" w:cs="Times New Roman"/>
          <w:sz w:val="28"/>
          <w:szCs w:val="28"/>
        </w:rPr>
        <w:t>ны рынка и рыночных возможностей.</w:t>
      </w:r>
    </w:p>
    <w:p w:rsidR="00E979CE" w:rsidRPr="00D369D5" w:rsidRDefault="00FC707A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9D5">
        <w:rPr>
          <w:rFonts w:ascii="Times New Roman" w:hAnsi="Times New Roman" w:cs="Times New Roman"/>
          <w:sz w:val="28"/>
          <w:szCs w:val="28"/>
        </w:rPr>
        <w:t>Примеры сильных сторон организации, которые отражаются в SWOT-анализе: понимание нужд потребителей, компетентность сотрудников, эффект масштаба при производстве, эффективная рекламная кампания, хорошо прор</w:t>
      </w:r>
      <w:r w:rsidRPr="00D369D5">
        <w:rPr>
          <w:rFonts w:ascii="Times New Roman" w:hAnsi="Times New Roman" w:cs="Times New Roman"/>
          <w:sz w:val="28"/>
          <w:szCs w:val="28"/>
        </w:rPr>
        <w:t>а</w:t>
      </w:r>
      <w:r w:rsidRPr="00D369D5">
        <w:rPr>
          <w:rFonts w:ascii="Times New Roman" w:hAnsi="Times New Roman" w:cs="Times New Roman"/>
          <w:sz w:val="28"/>
          <w:szCs w:val="28"/>
        </w:rPr>
        <w:t>ботанная стратегия, имидж лидера. Слабые стороны: устаревшие</w:t>
      </w:r>
      <w:r w:rsidRPr="00D369D5">
        <w:t xml:space="preserve"> </w:t>
      </w:r>
      <w:r w:rsidRPr="00D369D5">
        <w:rPr>
          <w:rFonts w:ascii="Times New Roman" w:hAnsi="Times New Roman" w:cs="Times New Roman"/>
          <w:sz w:val="28"/>
          <w:szCs w:val="28"/>
        </w:rPr>
        <w:t>технологии, непродуманная стратегия продвижения, отсутствие представления о нуждах потребителя, высокие издержки и высокая цена.</w:t>
      </w:r>
    </w:p>
    <w:p w:rsidR="009068C4" w:rsidRDefault="00FC707A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9D5">
        <w:rPr>
          <w:rFonts w:ascii="Times New Roman" w:hAnsi="Times New Roman" w:cs="Times New Roman"/>
          <w:sz w:val="28"/>
          <w:szCs w:val="28"/>
        </w:rPr>
        <w:lastRenderedPageBreak/>
        <w:t>В качестве возможностей могут выступать следующие факторы: возмо</w:t>
      </w:r>
      <w:r w:rsidRPr="00D369D5">
        <w:rPr>
          <w:rFonts w:ascii="Times New Roman" w:hAnsi="Times New Roman" w:cs="Times New Roman"/>
          <w:sz w:val="28"/>
          <w:szCs w:val="28"/>
        </w:rPr>
        <w:t>ж</w:t>
      </w:r>
      <w:r w:rsidRPr="00D369D5">
        <w:rPr>
          <w:rFonts w:ascii="Times New Roman" w:hAnsi="Times New Roman" w:cs="Times New Roman"/>
          <w:sz w:val="28"/>
          <w:szCs w:val="28"/>
        </w:rPr>
        <w:t>ность географического расширения рынка и возможность расширения ассо</w:t>
      </w:r>
      <w:r w:rsidRPr="00D369D5">
        <w:rPr>
          <w:rFonts w:ascii="Times New Roman" w:hAnsi="Times New Roman" w:cs="Times New Roman"/>
          <w:sz w:val="28"/>
          <w:szCs w:val="28"/>
        </w:rPr>
        <w:t>р</w:t>
      </w:r>
      <w:r w:rsidRPr="00D369D5">
        <w:rPr>
          <w:rFonts w:ascii="Times New Roman" w:hAnsi="Times New Roman" w:cs="Times New Roman"/>
          <w:sz w:val="28"/>
          <w:szCs w:val="28"/>
        </w:rPr>
        <w:t>тимента, ослабление законодательства, снижение барьеров для входа на рынок. Угрозы: переход рыночной власти к поставщикам и дистрибьюторам, инфл</w:t>
      </w:r>
      <w:r w:rsidRPr="00D369D5">
        <w:rPr>
          <w:rFonts w:ascii="Times New Roman" w:hAnsi="Times New Roman" w:cs="Times New Roman"/>
          <w:sz w:val="28"/>
          <w:szCs w:val="28"/>
        </w:rPr>
        <w:t>я</w:t>
      </w:r>
      <w:r w:rsidRPr="00D369D5">
        <w:rPr>
          <w:rFonts w:ascii="Times New Roman" w:hAnsi="Times New Roman" w:cs="Times New Roman"/>
          <w:sz w:val="28"/>
          <w:szCs w:val="28"/>
        </w:rPr>
        <w:t>ция, введение санкций, ужесточение законодательства, появление сильного конкурента.</w:t>
      </w:r>
    </w:p>
    <w:bookmarkEnd w:id="2"/>
    <w:p w:rsidR="009068C4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68C4" w:rsidRPr="005B4ABD" w:rsidRDefault="009068C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792D" w:rsidRDefault="00D2792D" w:rsidP="0072338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B4ABD" w:rsidRPr="00836EAA" w:rsidRDefault="005B4ABD" w:rsidP="00836EA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468809971"/>
      <w:r w:rsidRPr="00836E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2. АНАЛИЗ УПРАВЛЕНИЯ МАРКЕТИНГОМ В</w:t>
      </w:r>
      <w:r w:rsidR="00723389" w:rsidRPr="00836E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ОРГАНИЗАЦИИ</w:t>
      </w:r>
      <w:r w:rsidRPr="00836E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FF48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(НА МАТЕРИАЛАХ </w:t>
      </w:r>
      <w:r w:rsidRPr="00836EAA">
        <w:rPr>
          <w:rFonts w:ascii="Times New Roman" w:hAnsi="Times New Roman" w:cs="Times New Roman"/>
          <w:b/>
          <w:color w:val="auto"/>
          <w:sz w:val="28"/>
          <w:szCs w:val="28"/>
        </w:rPr>
        <w:t>ООО «КЭМ»</w:t>
      </w:r>
      <w:r w:rsidR="00FF48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Г. НОВОСИБИРСКА)</w:t>
      </w:r>
      <w:bookmarkEnd w:id="5"/>
    </w:p>
    <w:p w:rsidR="005B4ABD" w:rsidRDefault="005B4ABD" w:rsidP="005B4AB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ABD" w:rsidRPr="00836EAA" w:rsidRDefault="005B4ABD" w:rsidP="00836E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468809972"/>
      <w:r w:rsidRPr="00836EAA">
        <w:rPr>
          <w:rFonts w:ascii="Times New Roman" w:hAnsi="Times New Roman" w:cs="Times New Roman"/>
          <w:b/>
          <w:color w:val="auto"/>
          <w:sz w:val="28"/>
          <w:szCs w:val="28"/>
        </w:rPr>
        <w:t>2.1. Организационно-экономическ</w:t>
      </w:r>
      <w:r w:rsidR="00723389" w:rsidRPr="00836EAA">
        <w:rPr>
          <w:rFonts w:ascii="Times New Roman" w:hAnsi="Times New Roman" w:cs="Times New Roman"/>
          <w:b/>
          <w:color w:val="auto"/>
          <w:sz w:val="28"/>
          <w:szCs w:val="28"/>
        </w:rPr>
        <w:t>ая</w:t>
      </w:r>
      <w:r w:rsidRPr="00836E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характеристик</w:t>
      </w:r>
      <w:r w:rsidR="00723389" w:rsidRPr="00836EAA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Pr="00836E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23389" w:rsidRPr="00836EAA">
        <w:rPr>
          <w:rFonts w:ascii="Times New Roman" w:hAnsi="Times New Roman" w:cs="Times New Roman"/>
          <w:b/>
          <w:color w:val="auto"/>
          <w:sz w:val="28"/>
          <w:szCs w:val="28"/>
        </w:rPr>
        <w:t>организации</w:t>
      </w:r>
      <w:bookmarkEnd w:id="6"/>
    </w:p>
    <w:p w:rsidR="005B4ABD" w:rsidRDefault="005B4ABD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ABE" w:rsidRDefault="005B4ABD" w:rsidP="00C307B1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Полное наименование – «КЭМ», общество с ограниченной ответственн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стью. </w:t>
      </w:r>
      <w:r w:rsidR="00E25AAB">
        <w:rPr>
          <w:rFonts w:ascii="Times New Roman" w:eastAsia="Calibri" w:hAnsi="Times New Roman" w:cs="Times New Roman"/>
          <w:sz w:val="28"/>
          <w:szCs w:val="28"/>
          <w:lang w:eastAsia="ru-RU"/>
        </w:rPr>
        <w:t>Это новосибирская организация, о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сновным видом деятельности</w:t>
      </w:r>
      <w:r w:rsidR="00E25A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которой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является: "Деятельность агентов по оптовой торговле цветными металлами, </w:t>
      </w:r>
      <w:proofErr w:type="gramStart"/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кроме</w:t>
      </w:r>
      <w:proofErr w:type="gramEnd"/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драгоценных". </w:t>
      </w:r>
    </w:p>
    <w:p w:rsidR="005B4ABD" w:rsidRPr="005B4ABD" w:rsidRDefault="00D71ABE" w:rsidP="00C307B1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Виды деятельности, осуществляемые к</w:t>
      </w:r>
      <w:r w:rsidR="005B4ABD"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омпани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ей</w:t>
      </w:r>
      <w:r w:rsidR="005B4ABD"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ООО «КЭМ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5B4ABD"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5B4ABD" w:rsidRPr="005B4ABD" w:rsidRDefault="005B4ABD" w:rsidP="001E15A0">
      <w:pPr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Оптовая торговля, включая торговлю через агентов.</w:t>
      </w:r>
    </w:p>
    <w:p w:rsidR="005B4ABD" w:rsidRPr="005B4ABD" w:rsidRDefault="005B4ABD" w:rsidP="001E15A0">
      <w:pPr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Оптовая торговля металлами и металлическими рудами.</w:t>
      </w:r>
    </w:p>
    <w:p w:rsidR="005B4ABD" w:rsidRPr="005B4ABD" w:rsidRDefault="005B4ABD" w:rsidP="001E15A0">
      <w:pPr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Оптовая торговля металлами в первичных формах (Основной вид де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тельности).</w:t>
      </w:r>
    </w:p>
    <w:p w:rsidR="005B4ABD" w:rsidRPr="005B4ABD" w:rsidRDefault="005B4ABD" w:rsidP="001E15A0">
      <w:pPr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Обработка вторичного сырья.</w:t>
      </w:r>
    </w:p>
    <w:p w:rsidR="005B4ABD" w:rsidRPr="005B4ABD" w:rsidRDefault="005B4ABD" w:rsidP="001E15A0">
      <w:pPr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Обработка металлических отходов и лома (Дополнительный вид де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тельности).</w:t>
      </w:r>
    </w:p>
    <w:p w:rsidR="005B4ABD" w:rsidRPr="005B4ABD" w:rsidRDefault="005B4ABD" w:rsidP="001E15A0">
      <w:pPr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Обработка</w:t>
      </w:r>
      <w:r w:rsidR="008030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неметаллических отходов и лома 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(Дополнительный вид д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ятельности).</w:t>
      </w:r>
    </w:p>
    <w:p w:rsidR="005B4ABD" w:rsidRPr="005B4ABD" w:rsidRDefault="005B4ABD" w:rsidP="00C307B1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ООО «КЭМ» четко ставит свои принципы на первое место при общении с потенциальными клиентами, то есть предлагает высокое качество продукции, высокий уровень сервиса и надежность партнерских отношений. При этом уделяет особое внимание развитию долгосрочных отношений с клиентами, находя индивидуальный подход к каждому.  Конечно же, в силу того, что ко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пания предоставляет продукцию разного объема и размера, у нее существует достаточно эффективная система поставок, которая гарантирует доставку тов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ра точно в срок (3-5 дней, в зависимости от договора).</w:t>
      </w:r>
    </w:p>
    <w:p w:rsidR="005B4ABD" w:rsidRPr="005B4ABD" w:rsidRDefault="005B4ABD" w:rsidP="00C307B1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Виды продаваемых цветных металлов:</w:t>
      </w:r>
    </w:p>
    <w:p w:rsidR="005B4ABD" w:rsidRPr="005B4ABD" w:rsidRDefault="005B4ABD" w:rsidP="001E15A0">
      <w:pPr>
        <w:widowControl w:val="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Медь (металл красноватого цвета) </w:t>
      </w:r>
    </w:p>
    <w:p w:rsidR="005B4ABD" w:rsidRPr="005B4ABD" w:rsidRDefault="005B4ABD" w:rsidP="001E15A0">
      <w:pPr>
        <w:widowControl w:val="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Латунь (сплав меди с цинком)</w:t>
      </w:r>
    </w:p>
    <w:p w:rsidR="005B4ABD" w:rsidRPr="005B4ABD" w:rsidRDefault="005B4ABD" w:rsidP="001E15A0">
      <w:pPr>
        <w:widowControl w:val="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Бронза </w:t>
      </w:r>
    </w:p>
    <w:p w:rsidR="005B4ABD" w:rsidRPr="005B4ABD" w:rsidRDefault="005B4ABD" w:rsidP="001E15A0">
      <w:pPr>
        <w:widowControl w:val="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Алюминий (серебристый металл)</w:t>
      </w:r>
    </w:p>
    <w:p w:rsidR="005B4ABD" w:rsidRPr="005B4ABD" w:rsidRDefault="005B4ABD" w:rsidP="001E15A0">
      <w:pPr>
        <w:widowControl w:val="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Силумины (сплавы алюминия с кремнием)</w:t>
      </w:r>
    </w:p>
    <w:p w:rsidR="005B4ABD" w:rsidRPr="005B4ABD" w:rsidRDefault="005B4ABD" w:rsidP="001E15A0">
      <w:pPr>
        <w:widowControl w:val="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Титан (твердый металл с серебристо-серым цветом) </w:t>
      </w:r>
    </w:p>
    <w:p w:rsidR="005B4ABD" w:rsidRPr="005B4ABD" w:rsidRDefault="005B4ABD" w:rsidP="001E15A0">
      <w:pPr>
        <w:widowControl w:val="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Никель</w:t>
      </w:r>
    </w:p>
    <w:p w:rsidR="005B4ABD" w:rsidRPr="005B4ABD" w:rsidRDefault="005B4ABD" w:rsidP="00C307B1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Для удобства конечного потребителя эти металлы представляются в сл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дующих форм-факторах: лента; листы; плиты; полоса; проволока; слитки; тр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бы; шины. </w:t>
      </w:r>
      <w:proofErr w:type="gramEnd"/>
    </w:p>
    <w:p w:rsidR="005B4ABD" w:rsidRPr="005B4ABD" w:rsidRDefault="005B4ABD" w:rsidP="00C307B1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Очевидно, что представленные виды металлов не интересуют потребителя в равной степени. На представленной ниже диаграмме показана пропорция а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сортимента металла, находящегося в наличии (рис. 2.1).</w:t>
      </w:r>
    </w:p>
    <w:p w:rsidR="005B4ABD" w:rsidRPr="005B4ABD" w:rsidRDefault="005B4ABD" w:rsidP="005B4ABD">
      <w:pPr>
        <w:widowControl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4ABD" w:rsidRPr="005B4ABD" w:rsidRDefault="00D71ABE" w:rsidP="00D71ABE">
      <w:pPr>
        <w:widowControl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B91B5C" wp14:editId="425B855E">
            <wp:extent cx="5743575" cy="2152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95" b="178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ABE" w:rsidRDefault="00D71ABE" w:rsidP="005B4ABD">
      <w:pPr>
        <w:widowControl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4ABD" w:rsidRPr="009B32E1" w:rsidRDefault="005B4ABD" w:rsidP="005B4ABD">
      <w:pPr>
        <w:widowControl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D53EF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Рис. 2.1.</w:t>
      </w:r>
      <w:r w:rsidRPr="001541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53EFC">
        <w:rPr>
          <w:rFonts w:ascii="Times New Roman" w:eastAsia="Calibri" w:hAnsi="Times New Roman" w:cs="Times New Roman"/>
          <w:sz w:val="28"/>
          <w:szCs w:val="28"/>
          <w:lang w:eastAsia="ru-RU"/>
        </w:rPr>
        <w:t>Ассортимент продукц</w:t>
      </w:r>
      <w:proofErr w:type="gramStart"/>
      <w:r w:rsidRPr="00D53EFC">
        <w:rPr>
          <w:rFonts w:ascii="Times New Roman" w:eastAsia="Calibri" w:hAnsi="Times New Roman" w:cs="Times New Roman"/>
          <w:sz w:val="28"/>
          <w:szCs w:val="28"/>
          <w:lang w:eastAsia="ru-RU"/>
        </w:rPr>
        <w:t>ии</w:t>
      </w:r>
      <w:r w:rsidRPr="00D53EFC">
        <w:rPr>
          <w:rFonts w:ascii="Calibri" w:eastAsia="Calibri" w:hAnsi="Calibri" w:cs="Times New Roman"/>
        </w:rPr>
        <w:t xml:space="preserve"> </w:t>
      </w:r>
      <w:r w:rsidRPr="00D53EFC">
        <w:rPr>
          <w:rFonts w:ascii="Times New Roman" w:eastAsia="Calibri" w:hAnsi="Times New Roman" w:cs="Times New Roman"/>
          <w:sz w:val="28"/>
          <w:szCs w:val="28"/>
          <w:lang w:eastAsia="ru-RU"/>
        </w:rPr>
        <w:t>ООО</w:t>
      </w:r>
      <w:proofErr w:type="gramEnd"/>
      <w:r w:rsidRPr="00D53E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«КЭМ»</w:t>
      </w:r>
    </w:p>
    <w:p w:rsidR="005B4ABD" w:rsidRPr="005B4ABD" w:rsidRDefault="005B4ABD" w:rsidP="005B4ABD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4ABD" w:rsidRPr="005B4ABD" w:rsidRDefault="005B4ABD" w:rsidP="00C307B1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Из представленной диаграммы видно, что набольшей популярностью пользуется медь.</w:t>
      </w:r>
      <w:r w:rsidRPr="005B4ABD">
        <w:rPr>
          <w:rFonts w:ascii="Calibri" w:eastAsia="Calibri" w:hAnsi="Calibri" w:cs="Times New Roman"/>
        </w:rPr>
        <w:t xml:space="preserve"> 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Другим видом хорошо продаваемого металла является лату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ный лист.</w:t>
      </w:r>
    </w:p>
    <w:p w:rsidR="009360E5" w:rsidRPr="00D369D5" w:rsidRDefault="009360E5" w:rsidP="00C307B1">
      <w:pPr>
        <w:widowControl w:val="0"/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ООО «КЭМ» имеет сравнительно небольшую долю на рынке (16%), но, принимая во внимание, что она не входит в тройку лидеров в данной сфере, р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зультаты неплохие.</w:t>
      </w:r>
    </w:p>
    <w:p w:rsidR="00BA0447" w:rsidRPr="00D369D5" w:rsidRDefault="00BA0447" w:rsidP="00C307B1">
      <w:pPr>
        <w:widowControl w:val="0"/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Рассмотрим основные показатели развития, характеризующие финанс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вую деятельность ООО «КЭМ» за 2013-2015 гг. Данные оформим в виде </w:t>
      </w:r>
      <w:proofErr w:type="gramStart"/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сл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дующей</w:t>
      </w:r>
      <w:proofErr w:type="gramEnd"/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табл</w:t>
      </w:r>
      <w:r w:rsidR="00631FC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2.1.</w:t>
      </w:r>
    </w:p>
    <w:p w:rsidR="000B7E2C" w:rsidRDefault="000B7E2C" w:rsidP="00D369D5">
      <w:pPr>
        <w:widowControl w:val="0"/>
        <w:shd w:val="clear" w:color="auto" w:fill="FFFFFF" w:themeFill="background1"/>
        <w:spacing w:after="0" w:line="360" w:lineRule="auto"/>
        <w:jc w:val="right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BA0447" w:rsidRPr="00D369D5" w:rsidRDefault="00BA0447" w:rsidP="00D369D5">
      <w:pPr>
        <w:widowControl w:val="0"/>
        <w:shd w:val="clear" w:color="auto" w:fill="FFFFFF" w:themeFill="background1"/>
        <w:spacing w:after="0" w:line="360" w:lineRule="auto"/>
        <w:jc w:val="right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D369D5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Таблица 2.1 </w:t>
      </w:r>
    </w:p>
    <w:p w:rsidR="00BA0447" w:rsidRPr="00D369D5" w:rsidRDefault="00BA0447" w:rsidP="00D369D5">
      <w:pPr>
        <w:widowControl w:val="0"/>
        <w:shd w:val="clear" w:color="auto" w:fill="FFFFFF" w:themeFill="background1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369D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Основные финансовые показател</w:t>
      </w:r>
      <w:proofErr w:type="gramStart"/>
      <w:r w:rsidRPr="00D369D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и ООО</w:t>
      </w:r>
      <w:proofErr w:type="gramEnd"/>
      <w:r w:rsidRPr="00D369D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 «КЭМ» за 2013-2015 гг.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3661"/>
        <w:gridCol w:w="882"/>
        <w:gridCol w:w="882"/>
        <w:gridCol w:w="774"/>
        <w:gridCol w:w="683"/>
        <w:gridCol w:w="758"/>
        <w:gridCol w:w="750"/>
        <w:gridCol w:w="822"/>
      </w:tblGrid>
      <w:tr w:rsidR="00C63A3B" w:rsidRPr="00D369D5" w:rsidTr="00C2058C">
        <w:trPr>
          <w:trHeight w:hRule="exact" w:val="695"/>
        </w:trPr>
        <w:tc>
          <w:tcPr>
            <w:tcW w:w="249" w:type="pct"/>
          </w:tcPr>
          <w:p w:rsidR="00C63A3B" w:rsidRDefault="00C63A3B" w:rsidP="00C63A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88" w:type="pct"/>
            <w:vAlign w:val="center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1309" w:type="pct"/>
            <w:gridSpan w:val="3"/>
            <w:vAlign w:val="center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Значение</w:t>
            </w:r>
          </w:p>
        </w:tc>
        <w:tc>
          <w:tcPr>
            <w:tcW w:w="1554" w:type="pct"/>
            <w:gridSpan w:val="4"/>
            <w:vAlign w:val="center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Изменения</w:t>
            </w:r>
          </w:p>
        </w:tc>
      </w:tr>
      <w:tr w:rsidR="00C2058C" w:rsidRPr="00D369D5" w:rsidTr="00C2058C">
        <w:trPr>
          <w:trHeight w:val="623"/>
        </w:trPr>
        <w:tc>
          <w:tcPr>
            <w:tcW w:w="249" w:type="pct"/>
          </w:tcPr>
          <w:p w:rsidR="00C63A3B" w:rsidRDefault="00C63A3B" w:rsidP="00C20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pct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Выручка, тыс. р.</w:t>
            </w:r>
          </w:p>
        </w:tc>
        <w:tc>
          <w:tcPr>
            <w:tcW w:w="455" w:type="pct"/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31049</w:t>
            </w:r>
          </w:p>
        </w:tc>
        <w:tc>
          <w:tcPr>
            <w:tcW w:w="455" w:type="pct"/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40101</w:t>
            </w:r>
          </w:p>
        </w:tc>
        <w:tc>
          <w:tcPr>
            <w:tcW w:w="399" w:type="pct"/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65828</w:t>
            </w:r>
          </w:p>
        </w:tc>
        <w:tc>
          <w:tcPr>
            <w:tcW w:w="352" w:type="pct"/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9052</w:t>
            </w:r>
          </w:p>
        </w:tc>
        <w:tc>
          <w:tcPr>
            <w:tcW w:w="391" w:type="pct"/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25727</w:t>
            </w:r>
          </w:p>
        </w:tc>
        <w:tc>
          <w:tcPr>
            <w:tcW w:w="387" w:type="pct"/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129,1</w:t>
            </w:r>
          </w:p>
        </w:tc>
        <w:tc>
          <w:tcPr>
            <w:tcW w:w="424" w:type="pct"/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164,1</w:t>
            </w:r>
          </w:p>
        </w:tc>
      </w:tr>
      <w:tr w:rsidR="00C2058C" w:rsidRPr="00D369D5" w:rsidTr="00C2058C">
        <w:trPr>
          <w:trHeight w:val="1286"/>
        </w:trPr>
        <w:tc>
          <w:tcPr>
            <w:tcW w:w="249" w:type="pct"/>
          </w:tcPr>
          <w:p w:rsidR="00C63A3B" w:rsidRDefault="00C63A3B" w:rsidP="00C20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8" w:type="pct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Себестоимость товарной проду</w:t>
            </w: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ции, тыс. р.</w:t>
            </w:r>
          </w:p>
        </w:tc>
        <w:tc>
          <w:tcPr>
            <w:tcW w:w="4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28134</w:t>
            </w:r>
          </w:p>
        </w:tc>
        <w:tc>
          <w:tcPr>
            <w:tcW w:w="4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37110</w:t>
            </w:r>
          </w:p>
        </w:tc>
        <w:tc>
          <w:tcPr>
            <w:tcW w:w="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59321</w:t>
            </w:r>
          </w:p>
        </w:tc>
        <w:tc>
          <w:tcPr>
            <w:tcW w:w="3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8976</w:t>
            </w: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22211</w:t>
            </w:r>
          </w:p>
        </w:tc>
        <w:tc>
          <w:tcPr>
            <w:tcW w:w="3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131,9</w:t>
            </w:r>
          </w:p>
        </w:tc>
        <w:tc>
          <w:tcPr>
            <w:tcW w:w="4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159,8</w:t>
            </w:r>
          </w:p>
        </w:tc>
      </w:tr>
      <w:tr w:rsidR="00C2058C" w:rsidRPr="00D369D5" w:rsidTr="00C2058C">
        <w:trPr>
          <w:trHeight w:val="623"/>
        </w:trPr>
        <w:tc>
          <w:tcPr>
            <w:tcW w:w="249" w:type="pct"/>
          </w:tcPr>
          <w:p w:rsidR="00C63A3B" w:rsidRPr="00D369D5" w:rsidRDefault="00C63A3B" w:rsidP="00C2058C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8" w:type="pct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Затраты на 1 р. товарной проду</w:t>
            </w: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ции, коп. </w:t>
            </w:r>
          </w:p>
        </w:tc>
        <w:tc>
          <w:tcPr>
            <w:tcW w:w="4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0,91</w:t>
            </w:r>
          </w:p>
        </w:tc>
        <w:tc>
          <w:tcPr>
            <w:tcW w:w="4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0,92</w:t>
            </w:r>
          </w:p>
        </w:tc>
        <w:tc>
          <w:tcPr>
            <w:tcW w:w="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0,90</w:t>
            </w:r>
          </w:p>
        </w:tc>
        <w:tc>
          <w:tcPr>
            <w:tcW w:w="3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0,01</w:t>
            </w: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-0,02</w:t>
            </w:r>
          </w:p>
        </w:tc>
        <w:tc>
          <w:tcPr>
            <w:tcW w:w="3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101,1</w:t>
            </w:r>
          </w:p>
        </w:tc>
        <w:tc>
          <w:tcPr>
            <w:tcW w:w="4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97,8</w:t>
            </w:r>
          </w:p>
        </w:tc>
      </w:tr>
      <w:tr w:rsidR="00C2058C" w:rsidRPr="00D369D5" w:rsidTr="00C2058C">
        <w:trPr>
          <w:trHeight w:val="653"/>
        </w:trPr>
        <w:tc>
          <w:tcPr>
            <w:tcW w:w="249" w:type="pct"/>
          </w:tcPr>
          <w:p w:rsidR="00C63A3B" w:rsidRPr="00D369D5" w:rsidRDefault="00C63A3B" w:rsidP="00C2058C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8" w:type="pct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Прибыль от продаж, тыс. р.</w:t>
            </w:r>
          </w:p>
        </w:tc>
        <w:tc>
          <w:tcPr>
            <w:tcW w:w="4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374</w:t>
            </w:r>
          </w:p>
        </w:tc>
        <w:tc>
          <w:tcPr>
            <w:tcW w:w="4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396</w:t>
            </w:r>
          </w:p>
        </w:tc>
        <w:tc>
          <w:tcPr>
            <w:tcW w:w="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2357</w:t>
            </w:r>
          </w:p>
        </w:tc>
        <w:tc>
          <w:tcPr>
            <w:tcW w:w="3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1961</w:t>
            </w:r>
          </w:p>
        </w:tc>
        <w:tc>
          <w:tcPr>
            <w:tcW w:w="3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105,9</w:t>
            </w:r>
          </w:p>
        </w:tc>
        <w:tc>
          <w:tcPr>
            <w:tcW w:w="4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595,2</w:t>
            </w:r>
          </w:p>
        </w:tc>
      </w:tr>
      <w:tr w:rsidR="00C2058C" w:rsidRPr="00D369D5" w:rsidTr="00C2058C">
        <w:trPr>
          <w:trHeight w:val="623"/>
        </w:trPr>
        <w:tc>
          <w:tcPr>
            <w:tcW w:w="249" w:type="pct"/>
          </w:tcPr>
          <w:p w:rsidR="00C63A3B" w:rsidRPr="00D369D5" w:rsidRDefault="00C63A3B" w:rsidP="00C2058C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88" w:type="pct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Рентабельность </w:t>
            </w: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основной де</w:t>
            </w: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% </w:t>
            </w:r>
          </w:p>
        </w:tc>
        <w:tc>
          <w:tcPr>
            <w:tcW w:w="4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1,3</w:t>
            </w:r>
          </w:p>
        </w:tc>
        <w:tc>
          <w:tcPr>
            <w:tcW w:w="4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1,1</w:t>
            </w:r>
          </w:p>
        </w:tc>
        <w:tc>
          <w:tcPr>
            <w:tcW w:w="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3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-0,2</w:t>
            </w: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2,9</w:t>
            </w:r>
          </w:p>
        </w:tc>
        <w:tc>
          <w:tcPr>
            <w:tcW w:w="3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84,6</w:t>
            </w:r>
          </w:p>
        </w:tc>
        <w:tc>
          <w:tcPr>
            <w:tcW w:w="4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363,6</w:t>
            </w:r>
          </w:p>
        </w:tc>
      </w:tr>
      <w:tr w:rsidR="00C2058C" w:rsidRPr="00D369D5" w:rsidTr="00C2058C">
        <w:trPr>
          <w:trHeight w:val="653"/>
        </w:trPr>
        <w:tc>
          <w:tcPr>
            <w:tcW w:w="249" w:type="pct"/>
          </w:tcPr>
          <w:p w:rsidR="00C63A3B" w:rsidRPr="00D369D5" w:rsidRDefault="00C63A3B" w:rsidP="00C2058C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8" w:type="pct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6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Рентабельность продаж, % </w:t>
            </w:r>
          </w:p>
        </w:tc>
        <w:tc>
          <w:tcPr>
            <w:tcW w:w="4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1,2</w:t>
            </w:r>
          </w:p>
        </w:tc>
        <w:tc>
          <w:tcPr>
            <w:tcW w:w="4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0,9</w:t>
            </w:r>
          </w:p>
        </w:tc>
        <w:tc>
          <w:tcPr>
            <w:tcW w:w="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3,6</w:t>
            </w:r>
          </w:p>
        </w:tc>
        <w:tc>
          <w:tcPr>
            <w:tcW w:w="3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-0,3</w:t>
            </w: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2,7</w:t>
            </w:r>
          </w:p>
        </w:tc>
        <w:tc>
          <w:tcPr>
            <w:tcW w:w="3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75,0</w:t>
            </w:r>
          </w:p>
        </w:tc>
        <w:tc>
          <w:tcPr>
            <w:tcW w:w="4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3A3B" w:rsidRPr="00D369D5" w:rsidRDefault="00C63A3B" w:rsidP="00C63A3B">
            <w:pPr>
              <w:widowControl w:val="0"/>
              <w:shd w:val="clear" w:color="auto" w:fill="FFFFFF" w:themeFill="background1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369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ar-SA"/>
              </w:rPr>
              <w:t>400,0</w:t>
            </w:r>
          </w:p>
        </w:tc>
      </w:tr>
    </w:tbl>
    <w:p w:rsidR="00BA0447" w:rsidRPr="00D369D5" w:rsidRDefault="00BA0447" w:rsidP="00D369D5">
      <w:pPr>
        <w:widowControl w:val="0"/>
        <w:shd w:val="clear" w:color="auto" w:fill="FFFFFF" w:themeFill="background1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A0447" w:rsidRPr="00D369D5" w:rsidRDefault="00BA0447" w:rsidP="00C307B1">
      <w:pPr>
        <w:widowControl w:val="0"/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Динамика основных показателей, представленных </w:t>
      </w:r>
      <w:proofErr w:type="gramStart"/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данной табл</w:t>
      </w:r>
      <w:r w:rsidR="00D53EF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E12D9"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.1, св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детельствует об их тенденции к увеличению. Выручка от реализации за ра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сматриваемый период показала положительную динамику, увеличившись в 2015 году на 25727 тыс. р. или 64,1 %. Вследствие увеличения выручки увел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чилась и себестоимость, как в абсолютном выражении, так и в относительных выражениях. </w:t>
      </w:r>
    </w:p>
    <w:p w:rsidR="00BA0447" w:rsidRPr="00D369D5" w:rsidRDefault="00BA0447" w:rsidP="00C307B1">
      <w:pPr>
        <w:widowControl w:val="0"/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Затраты на 1 р. товарной продукции уменьшились незначительно за ра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сматриваемый период на 0,02 коп</w:t>
      </w:r>
      <w:proofErr w:type="gramStart"/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составили в 2015 г. – 90,0 коп.</w:t>
      </w:r>
      <w:r w:rsidR="000E12D9"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Показатель прибыли от продаж также увеличился за рассматриваемый период, в </w:t>
      </w:r>
      <w:proofErr w:type="gramStart"/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связи</w:t>
      </w:r>
      <w:proofErr w:type="gramEnd"/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 чем рентабельность продаж и основной деятельности показали хорошую п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ложительную динамику, составив в 2015 году 3,6 % и 4,0 % соответственно.</w:t>
      </w:r>
    </w:p>
    <w:p w:rsidR="00BA0447" w:rsidRPr="00D369D5" w:rsidRDefault="00BA0447" w:rsidP="00C307B1">
      <w:pPr>
        <w:widowControl w:val="0"/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При рассмотрении основных показателей экономической деятельности 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lastRenderedPageBreak/>
        <w:t>можно сделать выводы, что большинство показателей имеют тенденцию к ув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D369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личению, это связано с удорожанием товаров в условиях инфляции, а также расширением спектра предлагаемых товаров и услуг.</w:t>
      </w:r>
    </w:p>
    <w:p w:rsidR="005B4ABD" w:rsidRPr="005B4ABD" w:rsidRDefault="005B4ABD" w:rsidP="00C307B1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Организационная структура управления ООО «</w:t>
      </w:r>
      <w:r w:rsidR="00B7429A" w:rsidRPr="00B7429A">
        <w:rPr>
          <w:rFonts w:ascii="Times New Roman" w:eastAsia="Calibri" w:hAnsi="Times New Roman" w:cs="Times New Roman"/>
          <w:sz w:val="28"/>
          <w:szCs w:val="28"/>
          <w:lang w:eastAsia="ru-RU"/>
        </w:rPr>
        <w:t>КЭМ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» построена по л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нейно-функц</w:t>
      </w:r>
      <w:r w:rsidR="000E12D9">
        <w:rPr>
          <w:rFonts w:ascii="Times New Roman" w:eastAsia="Calibri" w:hAnsi="Times New Roman" w:cs="Times New Roman"/>
          <w:sz w:val="28"/>
          <w:szCs w:val="28"/>
          <w:lang w:eastAsia="ru-RU"/>
        </w:rPr>
        <w:t>иональному принципу (</w:t>
      </w:r>
      <w:r w:rsidR="00631FC5" w:rsidRPr="00631FC5">
        <w:rPr>
          <w:rFonts w:ascii="Times New Roman" w:eastAsia="Calibri" w:hAnsi="Times New Roman" w:cs="Times New Roman"/>
          <w:sz w:val="28"/>
          <w:szCs w:val="28"/>
          <w:lang w:eastAsia="ru-RU"/>
        </w:rPr>
        <w:t>рис</w:t>
      </w:r>
      <w:r w:rsidR="000E12D9" w:rsidRPr="00E25AA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 2.2</w:t>
      </w:r>
      <w:r w:rsidR="000E12D9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:rsidR="005B4ABD" w:rsidRPr="005B4ABD" w:rsidRDefault="006F05D7" w:rsidP="006F05D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C18452F" wp14:editId="5A22F457">
            <wp:extent cx="6067425" cy="4114800"/>
            <wp:effectExtent l="0" t="0" r="9525" b="0"/>
            <wp:docPr id="4" name="Схе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5B4ABD" w:rsidRPr="00631FC5" w:rsidRDefault="005B4ABD" w:rsidP="006F05D7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D53EF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Рис. 2.2</w:t>
      </w:r>
      <w:r w:rsidR="00B7429A" w:rsidRPr="00D53EF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r w:rsidRPr="001541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53EFC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Организационная структура управления ООО «</w:t>
      </w:r>
      <w:r w:rsidR="00B7429A" w:rsidRPr="00D53EFC">
        <w:rPr>
          <w:rFonts w:ascii="Times New Roman" w:eastAsia="Calibri" w:hAnsi="Times New Roman" w:cs="Times New Roman"/>
          <w:sz w:val="28"/>
          <w:szCs w:val="28"/>
          <w:lang w:eastAsia="ru-RU"/>
        </w:rPr>
        <w:t>КЭМ</w:t>
      </w:r>
      <w:r w:rsidRPr="00D53EF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5B4ABD" w:rsidRPr="005B4ABD" w:rsidRDefault="005B4ABD" w:rsidP="005B4AB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ABD" w:rsidRPr="005B4ABD" w:rsidRDefault="005B4ABD" w:rsidP="00C307B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 главе компании стоит </w:t>
      </w:r>
      <w:r w:rsidR="008A14CE">
        <w:rPr>
          <w:rFonts w:ascii="Times New Roman" w:eastAsia="Calibri" w:hAnsi="Times New Roman" w:cs="Times New Roman"/>
          <w:sz w:val="28"/>
          <w:szCs w:val="28"/>
          <w:lang w:eastAsia="ru-RU"/>
        </w:rPr>
        <w:t>генеральн</w:t>
      </w:r>
      <w:r w:rsidR="006F05D7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8A14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директор. Он же является финанс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вым директором, исполнительным директором, директором по персоналу. В непосредственном подчинении у директора находятся</w:t>
      </w:r>
      <w:r w:rsidR="006F0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отдела: бухгалтерия; отдел продаж; транспортно-складской отдел</w:t>
      </w:r>
      <w:r w:rsidR="006F0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отдел маркетинга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5B4ABD">
        <w:rPr>
          <w:rFonts w:ascii="Calibri" w:eastAsia="Calibri" w:hAnsi="Calibri" w:cs="Times New Roman"/>
          <w:sz w:val="20"/>
          <w:szCs w:val="20"/>
          <w:lang w:eastAsia="ru-RU"/>
        </w:rPr>
        <w:t xml:space="preserve"> 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Во главе ка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ж</w:t>
      </w:r>
      <w:r w:rsidRPr="005B4ABD">
        <w:rPr>
          <w:rFonts w:ascii="Times New Roman" w:eastAsia="Calibri" w:hAnsi="Times New Roman" w:cs="Times New Roman"/>
          <w:sz w:val="28"/>
          <w:szCs w:val="28"/>
          <w:lang w:eastAsia="ru-RU"/>
        </w:rPr>
        <w:t>дого отдела стоит начальник направления, в подчинении у которого находится несколько линейных менеджеров.</w:t>
      </w:r>
    </w:p>
    <w:p w:rsidR="009360E5" w:rsidRDefault="009360E5" w:rsidP="00C307B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B7E2C" w:rsidRDefault="000B7E2C" w:rsidP="00C307B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B4ABD" w:rsidRPr="00836EAA" w:rsidRDefault="005B4ABD" w:rsidP="00836E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468809973"/>
      <w:r w:rsidRPr="00836E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2.2. Анализ работы отдела маркетинга в </w:t>
      </w:r>
      <w:r w:rsidR="00723389" w:rsidRPr="00836EAA">
        <w:rPr>
          <w:rFonts w:ascii="Times New Roman" w:hAnsi="Times New Roman" w:cs="Times New Roman"/>
          <w:b/>
          <w:color w:val="auto"/>
          <w:sz w:val="28"/>
          <w:szCs w:val="28"/>
        </w:rPr>
        <w:t>организации</w:t>
      </w:r>
      <w:bookmarkEnd w:id="7"/>
    </w:p>
    <w:p w:rsidR="00B7429A" w:rsidRDefault="00B7429A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70C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Маркетинговой деятельностью на предприят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ии </w:t>
      </w:r>
      <w:r w:rsidR="00C6586E" w:rsidRPr="00C6586E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C6586E" w:rsidRPr="00C6586E">
        <w:rPr>
          <w:rFonts w:ascii="Times New Roman" w:hAnsi="Times New Roman" w:cs="Times New Roman"/>
          <w:sz w:val="28"/>
          <w:szCs w:val="28"/>
        </w:rPr>
        <w:t xml:space="preserve"> «</w:t>
      </w:r>
      <w:r w:rsidRPr="006F05D7">
        <w:rPr>
          <w:rFonts w:ascii="Times New Roman" w:hAnsi="Times New Roman" w:cs="Times New Roman"/>
          <w:sz w:val="28"/>
          <w:szCs w:val="28"/>
        </w:rPr>
        <w:t>КЭМ</w:t>
      </w:r>
      <w:r>
        <w:rPr>
          <w:rFonts w:ascii="Times New Roman" w:hAnsi="Times New Roman" w:cs="Times New Roman"/>
          <w:sz w:val="28"/>
          <w:szCs w:val="28"/>
        </w:rPr>
        <w:t>» занимается отдел маркетинга, который является самостоятельным структурным подразд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лением компании, подчиняющийся непосредственно генеральному директору. </w:t>
      </w:r>
    </w:p>
    <w:p w:rsidR="006F05D7" w:rsidRPr="00C6586E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на основе рис</w:t>
      </w:r>
      <w:r w:rsidR="00D53E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2.2, отдел маркетинга состоит из трех сотрудн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ков во главе с начальником отдела, которому подчиняется два сотрудника: маркетолог и специалист по рекламе.</w:t>
      </w:r>
      <w:r w:rsidRPr="006F05D7">
        <w:t xml:space="preserve"> </w:t>
      </w:r>
      <w:r w:rsidRPr="006F05D7">
        <w:rPr>
          <w:rFonts w:ascii="Times New Roman" w:hAnsi="Times New Roman" w:cs="Times New Roman"/>
          <w:sz w:val="28"/>
          <w:szCs w:val="28"/>
        </w:rPr>
        <w:t>Численность сотрудников структура о</w:t>
      </w:r>
      <w:r w:rsidRPr="006F05D7">
        <w:rPr>
          <w:rFonts w:ascii="Times New Roman" w:hAnsi="Times New Roman" w:cs="Times New Roman"/>
          <w:sz w:val="28"/>
          <w:szCs w:val="28"/>
        </w:rPr>
        <w:t>т</w:t>
      </w:r>
      <w:r w:rsidRPr="006F05D7">
        <w:rPr>
          <w:rFonts w:ascii="Times New Roman" w:hAnsi="Times New Roman" w:cs="Times New Roman"/>
          <w:sz w:val="28"/>
          <w:szCs w:val="28"/>
        </w:rPr>
        <w:t>дела утверждаются генеральным директором предприятия.</w:t>
      </w:r>
      <w:r w:rsidRPr="006F05D7">
        <w:t xml:space="preserve"> </w:t>
      </w:r>
      <w:r w:rsidRPr="006F05D7">
        <w:rPr>
          <w:rFonts w:ascii="Times New Roman" w:hAnsi="Times New Roman" w:cs="Times New Roman"/>
          <w:sz w:val="28"/>
          <w:szCs w:val="28"/>
        </w:rPr>
        <w:t>Специалисты отд</w:t>
      </w:r>
      <w:r w:rsidRPr="006F05D7">
        <w:rPr>
          <w:rFonts w:ascii="Times New Roman" w:hAnsi="Times New Roman" w:cs="Times New Roman"/>
          <w:sz w:val="28"/>
          <w:szCs w:val="28"/>
        </w:rPr>
        <w:t>е</w:t>
      </w:r>
      <w:r w:rsidRPr="006F05D7">
        <w:rPr>
          <w:rFonts w:ascii="Times New Roman" w:hAnsi="Times New Roman" w:cs="Times New Roman"/>
          <w:sz w:val="28"/>
          <w:szCs w:val="28"/>
        </w:rPr>
        <w:t>ла в своей деятельности руководствуются должностными инструкциями.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Направления деятельности отдела маркетинга н</w:t>
      </w:r>
      <w:proofErr w:type="gramStart"/>
      <w:r w:rsidRPr="006F05D7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6F05D7">
        <w:rPr>
          <w:rFonts w:ascii="Times New Roman" w:hAnsi="Times New Roman" w:cs="Times New Roman"/>
          <w:sz w:val="28"/>
          <w:szCs w:val="28"/>
        </w:rPr>
        <w:t xml:space="preserve"> «</w:t>
      </w:r>
      <w:r w:rsidR="00773BC3" w:rsidRPr="00773BC3">
        <w:rPr>
          <w:rFonts w:ascii="Times New Roman" w:hAnsi="Times New Roman" w:cs="Times New Roman"/>
          <w:sz w:val="28"/>
          <w:szCs w:val="28"/>
        </w:rPr>
        <w:t>КЭМ</w:t>
      </w:r>
      <w:r w:rsidRPr="006F05D7">
        <w:rPr>
          <w:rFonts w:ascii="Times New Roman" w:hAnsi="Times New Roman" w:cs="Times New Roman"/>
          <w:sz w:val="28"/>
          <w:szCs w:val="28"/>
        </w:rPr>
        <w:t>»: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1. Сбор и анализ информации о рынке (информация о клиентах, конкуре</w:t>
      </w:r>
      <w:r w:rsidRPr="006F05D7">
        <w:rPr>
          <w:rFonts w:ascii="Times New Roman" w:hAnsi="Times New Roman" w:cs="Times New Roman"/>
          <w:sz w:val="28"/>
          <w:szCs w:val="28"/>
        </w:rPr>
        <w:t>н</w:t>
      </w:r>
      <w:r w:rsidRPr="006F05D7">
        <w:rPr>
          <w:rFonts w:ascii="Times New Roman" w:hAnsi="Times New Roman" w:cs="Times New Roman"/>
          <w:sz w:val="28"/>
          <w:szCs w:val="28"/>
        </w:rPr>
        <w:t>тах, поставщиках, тенденции и др.).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2. Развитие клиентской базы.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3. Соискание договоренности с агентами на рынке.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4. Подготовка и подписание контрактов.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5. Поддержание связей с клиентами.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6. Получение рекомендаций от клиентов.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7. Ведение внутренней отчетности и документации.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8. Продвижение услуг компании (реклама и PR).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9. Составление рекламного бюджета.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 xml:space="preserve">К функциям отдела </w:t>
      </w:r>
      <w:r w:rsidR="00773BC3">
        <w:rPr>
          <w:rFonts w:ascii="Times New Roman" w:hAnsi="Times New Roman" w:cs="Times New Roman"/>
          <w:sz w:val="28"/>
          <w:szCs w:val="28"/>
        </w:rPr>
        <w:t xml:space="preserve">маркетинга </w:t>
      </w:r>
      <w:r w:rsidRPr="006F05D7">
        <w:rPr>
          <w:rFonts w:ascii="Times New Roman" w:hAnsi="Times New Roman" w:cs="Times New Roman"/>
          <w:sz w:val="28"/>
          <w:szCs w:val="28"/>
        </w:rPr>
        <w:t>относятся: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1. Деятельность по увеличению стоимости и рентабельности заключенных контрактов.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2. Увеличение числа крупных заказов.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3. Расширение и закрепление клиентской базы.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4. Закрепление личных и крепких отношений с потребителями на основе доверия.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5. Увеличение узнаваемости бренда.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lastRenderedPageBreak/>
        <w:t>6. Создание имиджа компании как надежного делового партнера.</w:t>
      </w:r>
    </w:p>
    <w:p w:rsidR="006F05D7" w:rsidRP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7. Своевременная и полноценная подготовка документации.</w:t>
      </w:r>
    </w:p>
    <w:p w:rsidR="006F05D7" w:rsidRDefault="006F05D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5D7">
        <w:rPr>
          <w:rFonts w:ascii="Times New Roman" w:hAnsi="Times New Roman" w:cs="Times New Roman"/>
          <w:sz w:val="28"/>
          <w:szCs w:val="28"/>
        </w:rPr>
        <w:t>8. Развитие личностных и профессиональных компетенций работников о</w:t>
      </w:r>
      <w:r w:rsidRPr="006F05D7">
        <w:rPr>
          <w:rFonts w:ascii="Times New Roman" w:hAnsi="Times New Roman" w:cs="Times New Roman"/>
          <w:sz w:val="28"/>
          <w:szCs w:val="28"/>
        </w:rPr>
        <w:t>т</w:t>
      </w:r>
      <w:r w:rsidRPr="006F05D7">
        <w:rPr>
          <w:rFonts w:ascii="Times New Roman" w:hAnsi="Times New Roman" w:cs="Times New Roman"/>
          <w:sz w:val="28"/>
          <w:szCs w:val="28"/>
        </w:rPr>
        <w:t>дела.</w:t>
      </w:r>
    </w:p>
    <w:p w:rsidR="00F92984" w:rsidRPr="00F92984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 xml:space="preserve">К основным принципам, </w:t>
      </w:r>
      <w:r w:rsidR="00773BC3">
        <w:rPr>
          <w:rFonts w:ascii="Times New Roman" w:hAnsi="Times New Roman" w:cs="Times New Roman"/>
          <w:sz w:val="28"/>
          <w:szCs w:val="28"/>
        </w:rPr>
        <w:t>которые заложен</w:t>
      </w:r>
      <w:r w:rsidRPr="00F92984">
        <w:rPr>
          <w:rFonts w:ascii="Times New Roman" w:hAnsi="Times New Roman" w:cs="Times New Roman"/>
          <w:sz w:val="28"/>
          <w:szCs w:val="28"/>
        </w:rPr>
        <w:t xml:space="preserve">ы при создании </w:t>
      </w:r>
      <w:r w:rsidR="00773BC3">
        <w:rPr>
          <w:rFonts w:ascii="Times New Roman" w:hAnsi="Times New Roman" w:cs="Times New Roman"/>
          <w:sz w:val="28"/>
          <w:szCs w:val="28"/>
        </w:rPr>
        <w:t>отдела</w:t>
      </w:r>
      <w:r w:rsidR="006F05D7">
        <w:rPr>
          <w:rFonts w:ascii="Times New Roman" w:hAnsi="Times New Roman" w:cs="Times New Roman"/>
          <w:sz w:val="28"/>
          <w:szCs w:val="28"/>
        </w:rPr>
        <w:t xml:space="preserve"> </w:t>
      </w:r>
      <w:r w:rsidRPr="00F92984">
        <w:rPr>
          <w:rFonts w:ascii="Times New Roman" w:hAnsi="Times New Roman" w:cs="Times New Roman"/>
          <w:sz w:val="28"/>
          <w:szCs w:val="28"/>
        </w:rPr>
        <w:t>марк</w:t>
      </w:r>
      <w:r w:rsidRPr="00F92984">
        <w:rPr>
          <w:rFonts w:ascii="Times New Roman" w:hAnsi="Times New Roman" w:cs="Times New Roman"/>
          <w:sz w:val="28"/>
          <w:szCs w:val="28"/>
        </w:rPr>
        <w:t>е</w:t>
      </w:r>
      <w:r w:rsidRPr="00F92984">
        <w:rPr>
          <w:rFonts w:ascii="Times New Roman" w:hAnsi="Times New Roman" w:cs="Times New Roman"/>
          <w:sz w:val="28"/>
          <w:szCs w:val="28"/>
        </w:rPr>
        <w:t xml:space="preserve">тинга </w:t>
      </w:r>
      <w:r w:rsidR="00773BC3">
        <w:rPr>
          <w:rFonts w:ascii="Times New Roman" w:hAnsi="Times New Roman" w:cs="Times New Roman"/>
          <w:sz w:val="28"/>
          <w:szCs w:val="28"/>
        </w:rPr>
        <w:t>на предприятии</w:t>
      </w:r>
      <w:r w:rsidRPr="00F92984">
        <w:rPr>
          <w:rFonts w:ascii="Times New Roman" w:hAnsi="Times New Roman" w:cs="Times New Roman"/>
          <w:sz w:val="28"/>
          <w:szCs w:val="28"/>
        </w:rPr>
        <w:t xml:space="preserve"> «</w:t>
      </w:r>
      <w:r w:rsidR="00773BC3" w:rsidRPr="00773BC3">
        <w:rPr>
          <w:rFonts w:ascii="Times New Roman" w:hAnsi="Times New Roman" w:cs="Times New Roman"/>
          <w:sz w:val="28"/>
          <w:szCs w:val="28"/>
        </w:rPr>
        <w:t>КЭМ</w:t>
      </w:r>
      <w:r w:rsidRPr="00F92984">
        <w:rPr>
          <w:rFonts w:ascii="Times New Roman" w:hAnsi="Times New Roman" w:cs="Times New Roman"/>
          <w:sz w:val="28"/>
          <w:szCs w:val="28"/>
        </w:rPr>
        <w:t>» относятся:</w:t>
      </w:r>
    </w:p>
    <w:p w:rsidR="00F92984" w:rsidRPr="00F92984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 xml:space="preserve">- </w:t>
      </w:r>
      <w:r w:rsidR="00773BC3">
        <w:rPr>
          <w:rFonts w:ascii="Times New Roman" w:hAnsi="Times New Roman" w:cs="Times New Roman"/>
          <w:sz w:val="28"/>
          <w:szCs w:val="28"/>
        </w:rPr>
        <w:t>отдел</w:t>
      </w:r>
      <w:r w:rsidRPr="00F92984">
        <w:rPr>
          <w:rFonts w:ascii="Times New Roman" w:hAnsi="Times New Roman" w:cs="Times New Roman"/>
          <w:sz w:val="28"/>
          <w:szCs w:val="28"/>
        </w:rPr>
        <w:t xml:space="preserve"> маркетинга орган</w:t>
      </w:r>
      <w:r w:rsidR="00773BC3">
        <w:rPr>
          <w:rFonts w:ascii="Times New Roman" w:hAnsi="Times New Roman" w:cs="Times New Roman"/>
          <w:sz w:val="28"/>
          <w:szCs w:val="28"/>
        </w:rPr>
        <w:t>изован</w:t>
      </w:r>
      <w:r w:rsidR="006F05D7">
        <w:rPr>
          <w:rFonts w:ascii="Times New Roman" w:hAnsi="Times New Roman" w:cs="Times New Roman"/>
          <w:sz w:val="28"/>
          <w:szCs w:val="28"/>
        </w:rPr>
        <w:t xml:space="preserve"> в виде самостоятельного </w:t>
      </w:r>
      <w:r w:rsidR="00773BC3">
        <w:rPr>
          <w:rFonts w:ascii="Times New Roman" w:hAnsi="Times New Roman" w:cs="Times New Roman"/>
          <w:sz w:val="28"/>
          <w:szCs w:val="28"/>
        </w:rPr>
        <w:t xml:space="preserve">структурного </w:t>
      </w:r>
      <w:r w:rsidRPr="00F92984">
        <w:rPr>
          <w:rFonts w:ascii="Times New Roman" w:hAnsi="Times New Roman" w:cs="Times New Roman"/>
          <w:sz w:val="28"/>
          <w:szCs w:val="28"/>
        </w:rPr>
        <w:t>подразделения;</w:t>
      </w:r>
    </w:p>
    <w:p w:rsidR="00F92984" w:rsidRPr="00F92984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 xml:space="preserve">- </w:t>
      </w:r>
      <w:r w:rsidR="00773BC3">
        <w:rPr>
          <w:rFonts w:ascii="Times New Roman" w:hAnsi="Times New Roman" w:cs="Times New Roman"/>
          <w:sz w:val="28"/>
          <w:szCs w:val="28"/>
        </w:rPr>
        <w:t>отдел</w:t>
      </w:r>
      <w:r w:rsidRPr="00F92984">
        <w:rPr>
          <w:rFonts w:ascii="Times New Roman" w:hAnsi="Times New Roman" w:cs="Times New Roman"/>
          <w:sz w:val="28"/>
          <w:szCs w:val="28"/>
        </w:rPr>
        <w:t xml:space="preserve"> маркетинг</w:t>
      </w:r>
      <w:r w:rsidR="006F05D7">
        <w:rPr>
          <w:rFonts w:ascii="Times New Roman" w:hAnsi="Times New Roman" w:cs="Times New Roman"/>
          <w:sz w:val="28"/>
          <w:szCs w:val="28"/>
        </w:rPr>
        <w:t xml:space="preserve">а имеет в своем составе штатных </w:t>
      </w:r>
      <w:r w:rsidRPr="00F92984">
        <w:rPr>
          <w:rFonts w:ascii="Times New Roman" w:hAnsi="Times New Roman" w:cs="Times New Roman"/>
          <w:sz w:val="28"/>
          <w:szCs w:val="28"/>
        </w:rPr>
        <w:t>сотрудников, которые планируют, орга</w:t>
      </w:r>
      <w:r w:rsidR="006F05D7">
        <w:rPr>
          <w:rFonts w:ascii="Times New Roman" w:hAnsi="Times New Roman" w:cs="Times New Roman"/>
          <w:sz w:val="28"/>
          <w:szCs w:val="28"/>
        </w:rPr>
        <w:t xml:space="preserve">низуют и контролируют </w:t>
      </w:r>
      <w:r w:rsidRPr="00F92984">
        <w:rPr>
          <w:rFonts w:ascii="Times New Roman" w:hAnsi="Times New Roman" w:cs="Times New Roman"/>
          <w:sz w:val="28"/>
          <w:szCs w:val="28"/>
        </w:rPr>
        <w:t xml:space="preserve">выполнение определенных </w:t>
      </w:r>
      <w:r w:rsidR="006F05D7">
        <w:rPr>
          <w:rFonts w:ascii="Times New Roman" w:hAnsi="Times New Roman" w:cs="Times New Roman"/>
          <w:sz w:val="28"/>
          <w:szCs w:val="28"/>
        </w:rPr>
        <w:t xml:space="preserve">функций, в рамках маркетинговой </w:t>
      </w:r>
      <w:r w:rsidRPr="00F92984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773BC3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>- в процессе своей д</w:t>
      </w:r>
      <w:r w:rsidR="006F05D7">
        <w:rPr>
          <w:rFonts w:ascii="Times New Roman" w:hAnsi="Times New Roman" w:cs="Times New Roman"/>
          <w:sz w:val="28"/>
          <w:szCs w:val="28"/>
        </w:rPr>
        <w:t xml:space="preserve">еятельности </w:t>
      </w:r>
      <w:r w:rsidR="00773BC3">
        <w:rPr>
          <w:rFonts w:ascii="Times New Roman" w:hAnsi="Times New Roman" w:cs="Times New Roman"/>
          <w:sz w:val="28"/>
          <w:szCs w:val="28"/>
        </w:rPr>
        <w:t>отдел</w:t>
      </w:r>
      <w:r w:rsidR="006F05D7">
        <w:rPr>
          <w:rFonts w:ascii="Times New Roman" w:hAnsi="Times New Roman" w:cs="Times New Roman"/>
          <w:sz w:val="28"/>
          <w:szCs w:val="28"/>
        </w:rPr>
        <w:t xml:space="preserve"> маркетинга в </w:t>
      </w:r>
      <w:r w:rsidRPr="00F92984">
        <w:rPr>
          <w:rFonts w:ascii="Times New Roman" w:hAnsi="Times New Roman" w:cs="Times New Roman"/>
          <w:sz w:val="28"/>
          <w:szCs w:val="28"/>
        </w:rPr>
        <w:t>функциональном о</w:t>
      </w:r>
      <w:r w:rsidRPr="00F92984">
        <w:rPr>
          <w:rFonts w:ascii="Times New Roman" w:hAnsi="Times New Roman" w:cs="Times New Roman"/>
          <w:sz w:val="28"/>
          <w:szCs w:val="28"/>
        </w:rPr>
        <w:t>т</w:t>
      </w:r>
      <w:r w:rsidRPr="00F92984">
        <w:rPr>
          <w:rFonts w:ascii="Times New Roman" w:hAnsi="Times New Roman" w:cs="Times New Roman"/>
          <w:sz w:val="28"/>
          <w:szCs w:val="28"/>
        </w:rPr>
        <w:t>ношении взаимодействует с другими</w:t>
      </w:r>
      <w:r w:rsidR="006F05D7">
        <w:rPr>
          <w:rFonts w:ascii="Times New Roman" w:hAnsi="Times New Roman" w:cs="Times New Roman"/>
          <w:sz w:val="28"/>
          <w:szCs w:val="28"/>
        </w:rPr>
        <w:t xml:space="preserve"> </w:t>
      </w:r>
      <w:r w:rsidR="00773BC3">
        <w:rPr>
          <w:rFonts w:ascii="Times New Roman" w:hAnsi="Times New Roman" w:cs="Times New Roman"/>
          <w:sz w:val="28"/>
          <w:szCs w:val="28"/>
        </w:rPr>
        <w:t>подразделениями.</w:t>
      </w:r>
    </w:p>
    <w:p w:rsidR="00773BC3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>В ООО «</w:t>
      </w:r>
      <w:r w:rsidR="00773BC3" w:rsidRPr="00773BC3">
        <w:rPr>
          <w:rFonts w:ascii="Times New Roman" w:hAnsi="Times New Roman" w:cs="Times New Roman"/>
          <w:sz w:val="28"/>
          <w:szCs w:val="28"/>
        </w:rPr>
        <w:t>КЭМ</w:t>
      </w:r>
      <w:r w:rsidRPr="00F92984">
        <w:rPr>
          <w:rFonts w:ascii="Times New Roman" w:hAnsi="Times New Roman" w:cs="Times New Roman"/>
          <w:sz w:val="28"/>
          <w:szCs w:val="28"/>
        </w:rPr>
        <w:t>» применяется эволюционный сп</w:t>
      </w:r>
      <w:r w:rsidR="00773BC3">
        <w:rPr>
          <w:rFonts w:ascii="Times New Roman" w:hAnsi="Times New Roman" w:cs="Times New Roman"/>
          <w:sz w:val="28"/>
          <w:szCs w:val="28"/>
        </w:rPr>
        <w:t xml:space="preserve">особ </w:t>
      </w:r>
      <w:r w:rsidRPr="00F92984">
        <w:rPr>
          <w:rFonts w:ascii="Times New Roman" w:hAnsi="Times New Roman" w:cs="Times New Roman"/>
          <w:sz w:val="28"/>
          <w:szCs w:val="28"/>
        </w:rPr>
        <w:t xml:space="preserve">создания </w:t>
      </w:r>
      <w:r w:rsidR="00773BC3">
        <w:rPr>
          <w:rFonts w:ascii="Times New Roman" w:hAnsi="Times New Roman" w:cs="Times New Roman"/>
          <w:sz w:val="28"/>
          <w:szCs w:val="28"/>
        </w:rPr>
        <w:t>отдела</w:t>
      </w:r>
      <w:r w:rsidRPr="00F92984">
        <w:rPr>
          <w:rFonts w:ascii="Times New Roman" w:hAnsi="Times New Roman" w:cs="Times New Roman"/>
          <w:sz w:val="28"/>
          <w:szCs w:val="28"/>
        </w:rPr>
        <w:t xml:space="preserve"> ма</w:t>
      </w:r>
      <w:r w:rsidRPr="00F92984">
        <w:rPr>
          <w:rFonts w:ascii="Times New Roman" w:hAnsi="Times New Roman" w:cs="Times New Roman"/>
          <w:sz w:val="28"/>
          <w:szCs w:val="28"/>
        </w:rPr>
        <w:t>р</w:t>
      </w:r>
      <w:r w:rsidRPr="00F92984">
        <w:rPr>
          <w:rFonts w:ascii="Times New Roman" w:hAnsi="Times New Roman" w:cs="Times New Roman"/>
          <w:sz w:val="28"/>
          <w:szCs w:val="28"/>
        </w:rPr>
        <w:t>кети</w:t>
      </w:r>
      <w:r w:rsidR="00773BC3">
        <w:rPr>
          <w:rFonts w:ascii="Times New Roman" w:hAnsi="Times New Roman" w:cs="Times New Roman"/>
          <w:sz w:val="28"/>
          <w:szCs w:val="28"/>
        </w:rPr>
        <w:t xml:space="preserve">нга, который представляет собой </w:t>
      </w:r>
      <w:r w:rsidRPr="00F92984">
        <w:rPr>
          <w:rFonts w:ascii="Times New Roman" w:hAnsi="Times New Roman" w:cs="Times New Roman"/>
          <w:sz w:val="28"/>
          <w:szCs w:val="28"/>
        </w:rPr>
        <w:t>постепенную модернизацию подразд</w:t>
      </w:r>
      <w:r w:rsidR="00773BC3">
        <w:rPr>
          <w:rFonts w:ascii="Times New Roman" w:hAnsi="Times New Roman" w:cs="Times New Roman"/>
          <w:sz w:val="28"/>
          <w:szCs w:val="28"/>
        </w:rPr>
        <w:t>ел</w:t>
      </w:r>
      <w:r w:rsidR="00773BC3">
        <w:rPr>
          <w:rFonts w:ascii="Times New Roman" w:hAnsi="Times New Roman" w:cs="Times New Roman"/>
          <w:sz w:val="28"/>
          <w:szCs w:val="28"/>
        </w:rPr>
        <w:t>е</w:t>
      </w:r>
      <w:r w:rsidR="00773BC3">
        <w:rPr>
          <w:rFonts w:ascii="Times New Roman" w:hAnsi="Times New Roman" w:cs="Times New Roman"/>
          <w:sz w:val="28"/>
          <w:szCs w:val="28"/>
        </w:rPr>
        <w:t xml:space="preserve">ний предприятия, связанных с </w:t>
      </w:r>
      <w:r w:rsidRPr="00F92984">
        <w:rPr>
          <w:rFonts w:ascii="Times New Roman" w:hAnsi="Times New Roman" w:cs="Times New Roman"/>
          <w:sz w:val="28"/>
          <w:szCs w:val="28"/>
        </w:rPr>
        <w:t>работой на рынке и обсл</w:t>
      </w:r>
      <w:r w:rsidR="00773BC3">
        <w:rPr>
          <w:rFonts w:ascii="Times New Roman" w:hAnsi="Times New Roman" w:cs="Times New Roman"/>
          <w:sz w:val="28"/>
          <w:szCs w:val="28"/>
        </w:rPr>
        <w:t>уживанием потребит</w:t>
      </w:r>
      <w:r w:rsidR="00773BC3">
        <w:rPr>
          <w:rFonts w:ascii="Times New Roman" w:hAnsi="Times New Roman" w:cs="Times New Roman"/>
          <w:sz w:val="28"/>
          <w:szCs w:val="28"/>
        </w:rPr>
        <w:t>е</w:t>
      </w:r>
      <w:r w:rsidR="00773BC3">
        <w:rPr>
          <w:rFonts w:ascii="Times New Roman" w:hAnsi="Times New Roman" w:cs="Times New Roman"/>
          <w:sz w:val="28"/>
          <w:szCs w:val="28"/>
        </w:rPr>
        <w:t xml:space="preserve">лей. Сначала </w:t>
      </w:r>
      <w:r w:rsidRPr="00F92984">
        <w:rPr>
          <w:rFonts w:ascii="Times New Roman" w:hAnsi="Times New Roman" w:cs="Times New Roman"/>
          <w:sz w:val="28"/>
          <w:szCs w:val="28"/>
        </w:rPr>
        <w:t xml:space="preserve">усиливалась роль </w:t>
      </w:r>
      <w:r w:rsidR="007D370C">
        <w:rPr>
          <w:rFonts w:ascii="Times New Roman" w:hAnsi="Times New Roman" w:cs="Times New Roman"/>
          <w:sz w:val="28"/>
          <w:szCs w:val="28"/>
        </w:rPr>
        <w:t>отдела</w:t>
      </w:r>
      <w:r w:rsidRPr="00F929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3BC3">
        <w:rPr>
          <w:rFonts w:ascii="Times New Roman" w:hAnsi="Times New Roman" w:cs="Times New Roman"/>
          <w:sz w:val="28"/>
          <w:szCs w:val="28"/>
        </w:rPr>
        <w:t>продаж</w:t>
      </w:r>
      <w:proofErr w:type="gramEnd"/>
      <w:r w:rsidRPr="00F92984">
        <w:rPr>
          <w:rFonts w:ascii="Times New Roman" w:hAnsi="Times New Roman" w:cs="Times New Roman"/>
          <w:sz w:val="28"/>
          <w:szCs w:val="28"/>
        </w:rPr>
        <w:t xml:space="preserve"> и</w:t>
      </w:r>
      <w:r w:rsidR="00773BC3">
        <w:rPr>
          <w:rFonts w:ascii="Times New Roman" w:hAnsi="Times New Roman" w:cs="Times New Roman"/>
          <w:sz w:val="28"/>
          <w:szCs w:val="28"/>
        </w:rPr>
        <w:t xml:space="preserve"> расширялись его функции. З</w:t>
      </w:r>
      <w:r w:rsidR="00773BC3">
        <w:rPr>
          <w:rFonts w:ascii="Times New Roman" w:hAnsi="Times New Roman" w:cs="Times New Roman"/>
          <w:sz w:val="28"/>
          <w:szCs w:val="28"/>
        </w:rPr>
        <w:t>а</w:t>
      </w:r>
      <w:r w:rsidR="00773BC3">
        <w:rPr>
          <w:rFonts w:ascii="Times New Roman" w:hAnsi="Times New Roman" w:cs="Times New Roman"/>
          <w:sz w:val="28"/>
          <w:szCs w:val="28"/>
        </w:rPr>
        <w:t xml:space="preserve">тем </w:t>
      </w:r>
      <w:r w:rsidRPr="00F92984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73BC3">
        <w:rPr>
          <w:rFonts w:ascii="Times New Roman" w:hAnsi="Times New Roman" w:cs="Times New Roman"/>
          <w:sz w:val="28"/>
          <w:szCs w:val="28"/>
        </w:rPr>
        <w:t>продаж</w:t>
      </w:r>
      <w:r w:rsidRPr="00F92984">
        <w:rPr>
          <w:rFonts w:ascii="Times New Roman" w:hAnsi="Times New Roman" w:cs="Times New Roman"/>
          <w:sz w:val="28"/>
          <w:szCs w:val="28"/>
        </w:rPr>
        <w:t xml:space="preserve"> начал заниматься ре</w:t>
      </w:r>
      <w:r w:rsidR="00773BC3">
        <w:rPr>
          <w:rFonts w:ascii="Times New Roman" w:hAnsi="Times New Roman" w:cs="Times New Roman"/>
          <w:sz w:val="28"/>
          <w:szCs w:val="28"/>
        </w:rPr>
        <w:t xml:space="preserve">кламой и исследованием рынка, в </w:t>
      </w:r>
      <w:r w:rsidRPr="00F92984">
        <w:rPr>
          <w:rFonts w:ascii="Times New Roman" w:hAnsi="Times New Roman" w:cs="Times New Roman"/>
          <w:sz w:val="28"/>
          <w:szCs w:val="28"/>
        </w:rPr>
        <w:t>связи с этим повышается статус рук</w:t>
      </w:r>
      <w:r w:rsidR="00773BC3">
        <w:rPr>
          <w:rFonts w:ascii="Times New Roman" w:hAnsi="Times New Roman" w:cs="Times New Roman"/>
          <w:sz w:val="28"/>
          <w:szCs w:val="28"/>
        </w:rPr>
        <w:t xml:space="preserve">оводителя подразделения. Внутри </w:t>
      </w:r>
      <w:r w:rsidRPr="00F92984">
        <w:rPr>
          <w:rFonts w:ascii="Times New Roman" w:hAnsi="Times New Roman" w:cs="Times New Roman"/>
          <w:sz w:val="28"/>
          <w:szCs w:val="28"/>
        </w:rPr>
        <w:t>отдела выдел</w:t>
      </w:r>
      <w:r w:rsidRPr="00F92984">
        <w:rPr>
          <w:rFonts w:ascii="Times New Roman" w:hAnsi="Times New Roman" w:cs="Times New Roman"/>
          <w:sz w:val="28"/>
          <w:szCs w:val="28"/>
        </w:rPr>
        <w:t>я</w:t>
      </w:r>
      <w:r w:rsidRPr="00F92984">
        <w:rPr>
          <w:rFonts w:ascii="Times New Roman" w:hAnsi="Times New Roman" w:cs="Times New Roman"/>
          <w:sz w:val="28"/>
          <w:szCs w:val="28"/>
        </w:rPr>
        <w:t>ется специализ</w:t>
      </w:r>
      <w:r w:rsidR="00773BC3">
        <w:rPr>
          <w:rFonts w:ascii="Times New Roman" w:hAnsi="Times New Roman" w:cs="Times New Roman"/>
          <w:sz w:val="28"/>
          <w:szCs w:val="28"/>
        </w:rPr>
        <w:t xml:space="preserve">ированная маркетинговая группа, </w:t>
      </w:r>
      <w:r w:rsidRPr="00F92984">
        <w:rPr>
          <w:rFonts w:ascii="Times New Roman" w:hAnsi="Times New Roman" w:cs="Times New Roman"/>
          <w:sz w:val="28"/>
          <w:szCs w:val="28"/>
        </w:rPr>
        <w:t>включающая специалиста по рекламе. Далее в ООО «</w:t>
      </w:r>
      <w:r w:rsidR="00773BC3" w:rsidRPr="00773BC3">
        <w:rPr>
          <w:rFonts w:ascii="Times New Roman" w:hAnsi="Times New Roman" w:cs="Times New Roman"/>
          <w:sz w:val="28"/>
          <w:szCs w:val="28"/>
        </w:rPr>
        <w:t>КЭМ</w:t>
      </w:r>
      <w:r w:rsidR="00773BC3">
        <w:rPr>
          <w:rFonts w:ascii="Times New Roman" w:hAnsi="Times New Roman" w:cs="Times New Roman"/>
          <w:sz w:val="28"/>
          <w:szCs w:val="28"/>
        </w:rPr>
        <w:t xml:space="preserve">» </w:t>
      </w:r>
      <w:r w:rsidRPr="00F92984">
        <w:rPr>
          <w:rFonts w:ascii="Times New Roman" w:hAnsi="Times New Roman" w:cs="Times New Roman"/>
          <w:sz w:val="28"/>
          <w:szCs w:val="28"/>
        </w:rPr>
        <w:t xml:space="preserve">создается </w:t>
      </w:r>
      <w:r w:rsidR="00773BC3">
        <w:rPr>
          <w:rFonts w:ascii="Times New Roman" w:hAnsi="Times New Roman" w:cs="Times New Roman"/>
          <w:sz w:val="28"/>
          <w:szCs w:val="28"/>
        </w:rPr>
        <w:t>отдел маркетинга</w:t>
      </w:r>
      <w:r w:rsidRPr="00F92984">
        <w:rPr>
          <w:rFonts w:ascii="Times New Roman" w:hAnsi="Times New Roman" w:cs="Times New Roman"/>
          <w:sz w:val="28"/>
          <w:szCs w:val="28"/>
        </w:rPr>
        <w:t>, как самостоятел</w:t>
      </w:r>
      <w:r w:rsidRPr="00F92984">
        <w:rPr>
          <w:rFonts w:ascii="Times New Roman" w:hAnsi="Times New Roman" w:cs="Times New Roman"/>
          <w:sz w:val="28"/>
          <w:szCs w:val="28"/>
        </w:rPr>
        <w:t>ь</w:t>
      </w:r>
      <w:r w:rsidRPr="00F92984">
        <w:rPr>
          <w:rFonts w:ascii="Times New Roman" w:hAnsi="Times New Roman" w:cs="Times New Roman"/>
          <w:sz w:val="28"/>
          <w:szCs w:val="28"/>
        </w:rPr>
        <w:t>н</w:t>
      </w:r>
      <w:r w:rsidR="00773BC3">
        <w:rPr>
          <w:rFonts w:ascii="Times New Roman" w:hAnsi="Times New Roman" w:cs="Times New Roman"/>
          <w:sz w:val="28"/>
          <w:szCs w:val="28"/>
        </w:rPr>
        <w:t>ое</w:t>
      </w:r>
      <w:r w:rsidRPr="00F92984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773BC3">
        <w:rPr>
          <w:rFonts w:ascii="Times New Roman" w:hAnsi="Times New Roman" w:cs="Times New Roman"/>
          <w:sz w:val="28"/>
          <w:szCs w:val="28"/>
        </w:rPr>
        <w:t>е.</w:t>
      </w:r>
    </w:p>
    <w:p w:rsidR="00C8573A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>На предприятии существуе</w:t>
      </w:r>
      <w:r w:rsidR="00773BC3">
        <w:rPr>
          <w:rFonts w:ascii="Times New Roman" w:hAnsi="Times New Roman" w:cs="Times New Roman"/>
          <w:sz w:val="28"/>
          <w:szCs w:val="28"/>
        </w:rPr>
        <w:t xml:space="preserve">т линейная структура управления </w:t>
      </w:r>
      <w:r w:rsidRPr="00F92984">
        <w:rPr>
          <w:rFonts w:ascii="Times New Roman" w:hAnsi="Times New Roman" w:cs="Times New Roman"/>
          <w:sz w:val="28"/>
          <w:szCs w:val="28"/>
        </w:rPr>
        <w:t>службой маркетинга. Структура не явл</w:t>
      </w:r>
      <w:r w:rsidR="00773BC3">
        <w:rPr>
          <w:rFonts w:ascii="Times New Roman" w:hAnsi="Times New Roman" w:cs="Times New Roman"/>
          <w:sz w:val="28"/>
          <w:szCs w:val="28"/>
        </w:rPr>
        <w:t xml:space="preserve">яется громоздкой, что позволяет </w:t>
      </w:r>
      <w:r w:rsidRPr="00F92984">
        <w:rPr>
          <w:rFonts w:ascii="Times New Roman" w:hAnsi="Times New Roman" w:cs="Times New Roman"/>
          <w:sz w:val="28"/>
          <w:szCs w:val="28"/>
        </w:rPr>
        <w:t>ООО «</w:t>
      </w:r>
      <w:r w:rsidR="00773BC3" w:rsidRPr="00773BC3">
        <w:rPr>
          <w:rFonts w:ascii="Times New Roman" w:hAnsi="Times New Roman" w:cs="Times New Roman"/>
          <w:sz w:val="28"/>
          <w:szCs w:val="28"/>
        </w:rPr>
        <w:t>КЭМ</w:t>
      </w:r>
      <w:r w:rsidRPr="00F92984">
        <w:rPr>
          <w:rFonts w:ascii="Times New Roman" w:hAnsi="Times New Roman" w:cs="Times New Roman"/>
          <w:sz w:val="28"/>
          <w:szCs w:val="28"/>
        </w:rPr>
        <w:t>» эффективно фун</w:t>
      </w:r>
      <w:r w:rsidR="00773BC3">
        <w:rPr>
          <w:rFonts w:ascii="Times New Roman" w:hAnsi="Times New Roman" w:cs="Times New Roman"/>
          <w:sz w:val="28"/>
          <w:szCs w:val="28"/>
        </w:rPr>
        <w:t xml:space="preserve">кционировать, оперативно решать </w:t>
      </w:r>
      <w:r w:rsidRPr="00F92984">
        <w:rPr>
          <w:rFonts w:ascii="Times New Roman" w:hAnsi="Times New Roman" w:cs="Times New Roman"/>
          <w:sz w:val="28"/>
          <w:szCs w:val="28"/>
        </w:rPr>
        <w:t xml:space="preserve">возникающие проблемы. В случае </w:t>
      </w:r>
      <w:r w:rsidR="00773BC3">
        <w:rPr>
          <w:rFonts w:ascii="Times New Roman" w:hAnsi="Times New Roman" w:cs="Times New Roman"/>
          <w:sz w:val="28"/>
          <w:szCs w:val="28"/>
        </w:rPr>
        <w:t xml:space="preserve">возникновения проблем, работник </w:t>
      </w:r>
      <w:r w:rsidRPr="00F92984">
        <w:rPr>
          <w:rFonts w:ascii="Times New Roman" w:hAnsi="Times New Roman" w:cs="Times New Roman"/>
          <w:sz w:val="28"/>
          <w:szCs w:val="28"/>
        </w:rPr>
        <w:t>обращается к своему непоср</w:t>
      </w:r>
      <w:r w:rsidR="00773BC3">
        <w:rPr>
          <w:rFonts w:ascii="Times New Roman" w:hAnsi="Times New Roman" w:cs="Times New Roman"/>
          <w:sz w:val="28"/>
          <w:szCs w:val="28"/>
        </w:rPr>
        <w:t>едстве</w:t>
      </w:r>
      <w:r w:rsidR="00773BC3">
        <w:rPr>
          <w:rFonts w:ascii="Times New Roman" w:hAnsi="Times New Roman" w:cs="Times New Roman"/>
          <w:sz w:val="28"/>
          <w:szCs w:val="28"/>
        </w:rPr>
        <w:t>н</w:t>
      </w:r>
      <w:r w:rsidR="00773BC3">
        <w:rPr>
          <w:rFonts w:ascii="Times New Roman" w:hAnsi="Times New Roman" w:cs="Times New Roman"/>
          <w:sz w:val="28"/>
          <w:szCs w:val="28"/>
        </w:rPr>
        <w:t>ному начальнику, т. е. к начальнику службы маркетинга. Как было сказано выше, отдел маркетинга</w:t>
      </w:r>
      <w:r w:rsidRPr="00F92984">
        <w:rPr>
          <w:rFonts w:ascii="Times New Roman" w:hAnsi="Times New Roman" w:cs="Times New Roman"/>
          <w:sz w:val="28"/>
          <w:szCs w:val="28"/>
        </w:rPr>
        <w:t xml:space="preserve"> </w:t>
      </w:r>
      <w:r w:rsidR="00773BC3">
        <w:rPr>
          <w:rFonts w:ascii="Times New Roman" w:hAnsi="Times New Roman" w:cs="Times New Roman"/>
          <w:sz w:val="28"/>
          <w:szCs w:val="28"/>
        </w:rPr>
        <w:t>состоят из 3 работников</w:t>
      </w:r>
      <w:r w:rsidRPr="00F92984">
        <w:rPr>
          <w:rFonts w:ascii="Times New Roman" w:hAnsi="Times New Roman" w:cs="Times New Roman"/>
          <w:sz w:val="28"/>
          <w:szCs w:val="28"/>
        </w:rPr>
        <w:t>.</w:t>
      </w:r>
      <w:r w:rsidR="00773BC3">
        <w:rPr>
          <w:rFonts w:ascii="Times New Roman" w:hAnsi="Times New Roman" w:cs="Times New Roman"/>
          <w:sz w:val="28"/>
          <w:szCs w:val="28"/>
        </w:rPr>
        <w:t xml:space="preserve">  </w:t>
      </w:r>
      <w:r w:rsidR="003F1E15">
        <w:rPr>
          <w:rFonts w:ascii="Times New Roman" w:hAnsi="Times New Roman" w:cs="Times New Roman"/>
          <w:sz w:val="28"/>
          <w:szCs w:val="28"/>
        </w:rPr>
        <w:t>Рассмотрим основные об</w:t>
      </w:r>
      <w:r w:rsidR="003F1E15">
        <w:rPr>
          <w:rFonts w:ascii="Times New Roman" w:hAnsi="Times New Roman" w:cs="Times New Roman"/>
          <w:sz w:val="28"/>
          <w:szCs w:val="28"/>
        </w:rPr>
        <w:t>я</w:t>
      </w:r>
      <w:r w:rsidR="003F1E15">
        <w:rPr>
          <w:rFonts w:ascii="Times New Roman" w:hAnsi="Times New Roman" w:cs="Times New Roman"/>
          <w:sz w:val="28"/>
          <w:szCs w:val="28"/>
        </w:rPr>
        <w:t>занности, п</w:t>
      </w:r>
      <w:r w:rsidR="00773BC3">
        <w:rPr>
          <w:rFonts w:ascii="Times New Roman" w:hAnsi="Times New Roman" w:cs="Times New Roman"/>
          <w:sz w:val="28"/>
          <w:szCs w:val="28"/>
        </w:rPr>
        <w:t>рофессиональн</w:t>
      </w:r>
      <w:r w:rsidR="003F1E15">
        <w:rPr>
          <w:rFonts w:ascii="Times New Roman" w:hAnsi="Times New Roman" w:cs="Times New Roman"/>
          <w:sz w:val="28"/>
          <w:szCs w:val="28"/>
        </w:rPr>
        <w:t>ую</w:t>
      </w:r>
      <w:r w:rsidR="00773BC3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3F1E15">
        <w:rPr>
          <w:rFonts w:ascii="Times New Roman" w:hAnsi="Times New Roman" w:cs="Times New Roman"/>
          <w:sz w:val="28"/>
          <w:szCs w:val="28"/>
        </w:rPr>
        <w:t>у и стаж сотрудников.</w:t>
      </w:r>
    </w:p>
    <w:p w:rsidR="00C8573A" w:rsidRDefault="00CF54CE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Начальник отдела маркетинга</w:t>
      </w:r>
      <w:r w:rsidRPr="00CF54CE">
        <w:rPr>
          <w:rFonts w:ascii="Times New Roman" w:hAnsi="Times New Roman" w:cs="Times New Roman"/>
          <w:sz w:val="28"/>
          <w:szCs w:val="28"/>
        </w:rPr>
        <w:t xml:space="preserve"> осуществл</w:t>
      </w:r>
      <w:r>
        <w:rPr>
          <w:rFonts w:ascii="Times New Roman" w:hAnsi="Times New Roman" w:cs="Times New Roman"/>
          <w:sz w:val="28"/>
          <w:szCs w:val="28"/>
        </w:rPr>
        <w:t xml:space="preserve">яет планирование, организацию и </w:t>
      </w:r>
      <w:r w:rsidRPr="00CF54CE">
        <w:rPr>
          <w:rFonts w:ascii="Times New Roman" w:hAnsi="Times New Roman" w:cs="Times New Roman"/>
          <w:sz w:val="28"/>
          <w:szCs w:val="28"/>
        </w:rPr>
        <w:t>управление удовлетворением</w:t>
      </w:r>
      <w:r>
        <w:rPr>
          <w:rFonts w:ascii="Times New Roman" w:hAnsi="Times New Roman" w:cs="Times New Roman"/>
          <w:sz w:val="28"/>
          <w:szCs w:val="28"/>
        </w:rPr>
        <w:t xml:space="preserve"> спроса потребителей на товары, </w:t>
      </w:r>
      <w:r w:rsidRPr="00CF54CE">
        <w:rPr>
          <w:rFonts w:ascii="Times New Roman" w:hAnsi="Times New Roman" w:cs="Times New Roman"/>
          <w:sz w:val="28"/>
          <w:szCs w:val="28"/>
        </w:rPr>
        <w:t>осуществляет управление ко</w:t>
      </w:r>
      <w:r>
        <w:rPr>
          <w:rFonts w:ascii="Times New Roman" w:hAnsi="Times New Roman" w:cs="Times New Roman"/>
          <w:sz w:val="28"/>
          <w:szCs w:val="28"/>
        </w:rPr>
        <w:t xml:space="preserve">нкурентоспособностью продукции. Ему </w:t>
      </w:r>
      <w:r w:rsidRPr="00CF54CE">
        <w:rPr>
          <w:rFonts w:ascii="Times New Roman" w:hAnsi="Times New Roman" w:cs="Times New Roman"/>
          <w:sz w:val="28"/>
          <w:szCs w:val="28"/>
        </w:rPr>
        <w:t>подчиняются специал</w:t>
      </w:r>
      <w:r w:rsidRPr="00CF54CE">
        <w:rPr>
          <w:rFonts w:ascii="Times New Roman" w:hAnsi="Times New Roman" w:cs="Times New Roman"/>
          <w:sz w:val="28"/>
          <w:szCs w:val="28"/>
        </w:rPr>
        <w:t>и</w:t>
      </w:r>
      <w:r w:rsidRPr="00CF54CE">
        <w:rPr>
          <w:rFonts w:ascii="Times New Roman" w:hAnsi="Times New Roman" w:cs="Times New Roman"/>
          <w:sz w:val="28"/>
          <w:szCs w:val="28"/>
        </w:rPr>
        <w:t xml:space="preserve">сты. В свою очередь начальник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CF54CE">
        <w:rPr>
          <w:rFonts w:ascii="Times New Roman" w:hAnsi="Times New Roman" w:cs="Times New Roman"/>
          <w:sz w:val="28"/>
          <w:szCs w:val="28"/>
        </w:rPr>
        <w:t>маркетинга подчиняется генеральному директору.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3BC3">
        <w:rPr>
          <w:rFonts w:ascii="Times New Roman" w:hAnsi="Times New Roman" w:cs="Times New Roman"/>
          <w:sz w:val="28"/>
          <w:szCs w:val="28"/>
        </w:rPr>
        <w:t>У н</w:t>
      </w:r>
      <w:r w:rsidR="00F92984" w:rsidRPr="00F92984">
        <w:rPr>
          <w:rFonts w:ascii="Times New Roman" w:hAnsi="Times New Roman" w:cs="Times New Roman"/>
          <w:sz w:val="28"/>
          <w:szCs w:val="28"/>
        </w:rPr>
        <w:t>ачальник</w:t>
      </w:r>
      <w:r w:rsidR="00773BC3">
        <w:rPr>
          <w:rFonts w:ascii="Times New Roman" w:hAnsi="Times New Roman" w:cs="Times New Roman"/>
          <w:sz w:val="28"/>
          <w:szCs w:val="28"/>
        </w:rPr>
        <w:t>а</w:t>
      </w:r>
      <w:r w:rsidR="00F92984" w:rsidRPr="00F92984">
        <w:rPr>
          <w:rFonts w:ascii="Times New Roman" w:hAnsi="Times New Roman" w:cs="Times New Roman"/>
          <w:sz w:val="28"/>
          <w:szCs w:val="28"/>
        </w:rPr>
        <w:t xml:space="preserve"> </w:t>
      </w:r>
      <w:r w:rsidR="00773BC3">
        <w:rPr>
          <w:rFonts w:ascii="Times New Roman" w:hAnsi="Times New Roman" w:cs="Times New Roman"/>
          <w:sz w:val="28"/>
          <w:szCs w:val="28"/>
        </w:rPr>
        <w:t>отдела маркетинга</w:t>
      </w:r>
      <w:r w:rsidR="00F92984" w:rsidRPr="00F92984">
        <w:rPr>
          <w:rFonts w:ascii="Times New Roman" w:hAnsi="Times New Roman" w:cs="Times New Roman"/>
          <w:sz w:val="28"/>
          <w:szCs w:val="28"/>
        </w:rPr>
        <w:t xml:space="preserve"> два высших образования</w:t>
      </w:r>
      <w:r w:rsidR="00773BC3">
        <w:rPr>
          <w:rFonts w:ascii="Times New Roman" w:hAnsi="Times New Roman" w:cs="Times New Roman"/>
          <w:sz w:val="28"/>
          <w:szCs w:val="28"/>
        </w:rPr>
        <w:t>, первое</w:t>
      </w:r>
      <w:r w:rsidR="00C8573A">
        <w:rPr>
          <w:rFonts w:ascii="Times New Roman" w:hAnsi="Times New Roman" w:cs="Times New Roman"/>
          <w:sz w:val="28"/>
          <w:szCs w:val="28"/>
        </w:rPr>
        <w:t xml:space="preserve"> </w:t>
      </w:r>
      <w:r w:rsidR="00F92984" w:rsidRPr="00F92984">
        <w:rPr>
          <w:rFonts w:ascii="Times New Roman" w:hAnsi="Times New Roman" w:cs="Times New Roman"/>
          <w:sz w:val="28"/>
          <w:szCs w:val="28"/>
        </w:rPr>
        <w:t>по специальности «Маркетинг» и</w:t>
      </w:r>
      <w:r w:rsidR="00C8573A">
        <w:rPr>
          <w:rFonts w:ascii="Times New Roman" w:hAnsi="Times New Roman" w:cs="Times New Roman"/>
          <w:sz w:val="28"/>
          <w:szCs w:val="28"/>
        </w:rPr>
        <w:t xml:space="preserve"> второе высшее по специальности </w:t>
      </w:r>
      <w:r w:rsidR="00F92984" w:rsidRPr="00F92984">
        <w:rPr>
          <w:rFonts w:ascii="Times New Roman" w:hAnsi="Times New Roman" w:cs="Times New Roman"/>
          <w:sz w:val="28"/>
          <w:szCs w:val="28"/>
        </w:rPr>
        <w:t>«Психол</w:t>
      </w:r>
      <w:r w:rsidR="00F92984" w:rsidRPr="00F92984">
        <w:rPr>
          <w:rFonts w:ascii="Times New Roman" w:hAnsi="Times New Roman" w:cs="Times New Roman"/>
          <w:sz w:val="28"/>
          <w:szCs w:val="28"/>
        </w:rPr>
        <w:t>о</w:t>
      </w:r>
      <w:r w:rsidR="00F92984" w:rsidRPr="00F92984">
        <w:rPr>
          <w:rFonts w:ascii="Times New Roman" w:hAnsi="Times New Roman" w:cs="Times New Roman"/>
          <w:sz w:val="28"/>
          <w:szCs w:val="28"/>
        </w:rPr>
        <w:t>гия», стаж работы н</w:t>
      </w:r>
      <w:r w:rsidR="00C8573A">
        <w:rPr>
          <w:rFonts w:ascii="Times New Roman" w:hAnsi="Times New Roman" w:cs="Times New Roman"/>
          <w:sz w:val="28"/>
          <w:szCs w:val="28"/>
        </w:rPr>
        <w:t xml:space="preserve">а предприятии 6 лет в должности </w:t>
      </w:r>
      <w:r w:rsidR="00F92984" w:rsidRPr="00F92984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773BC3">
        <w:rPr>
          <w:rFonts w:ascii="Times New Roman" w:hAnsi="Times New Roman" w:cs="Times New Roman"/>
          <w:sz w:val="28"/>
          <w:szCs w:val="28"/>
        </w:rPr>
        <w:t>отдела пр</w:t>
      </w:r>
      <w:r w:rsidR="00773BC3">
        <w:rPr>
          <w:rFonts w:ascii="Times New Roman" w:hAnsi="Times New Roman" w:cs="Times New Roman"/>
          <w:sz w:val="28"/>
          <w:szCs w:val="28"/>
        </w:rPr>
        <w:t>о</w:t>
      </w:r>
      <w:r w:rsidR="00773BC3">
        <w:rPr>
          <w:rFonts w:ascii="Times New Roman" w:hAnsi="Times New Roman" w:cs="Times New Roman"/>
          <w:sz w:val="28"/>
          <w:szCs w:val="28"/>
        </w:rPr>
        <w:t>даж</w:t>
      </w:r>
      <w:r w:rsidR="00F92984" w:rsidRPr="00F92984">
        <w:rPr>
          <w:rFonts w:ascii="Times New Roman" w:hAnsi="Times New Roman" w:cs="Times New Roman"/>
          <w:sz w:val="28"/>
          <w:szCs w:val="28"/>
        </w:rPr>
        <w:t xml:space="preserve">, а в должности начальника </w:t>
      </w:r>
      <w:r w:rsidR="00773BC3">
        <w:rPr>
          <w:rFonts w:ascii="Times New Roman" w:hAnsi="Times New Roman" w:cs="Times New Roman"/>
          <w:sz w:val="28"/>
          <w:szCs w:val="28"/>
        </w:rPr>
        <w:t>отдела</w:t>
      </w:r>
      <w:r w:rsidR="00C8573A">
        <w:rPr>
          <w:rFonts w:ascii="Times New Roman" w:hAnsi="Times New Roman" w:cs="Times New Roman"/>
          <w:sz w:val="28"/>
          <w:szCs w:val="28"/>
        </w:rPr>
        <w:t xml:space="preserve"> </w:t>
      </w:r>
      <w:r w:rsidR="00F92984" w:rsidRPr="00F92984">
        <w:rPr>
          <w:rFonts w:ascii="Times New Roman" w:hAnsi="Times New Roman" w:cs="Times New Roman"/>
          <w:sz w:val="28"/>
          <w:szCs w:val="28"/>
        </w:rPr>
        <w:t>маркетинга в ООО «</w:t>
      </w:r>
      <w:r w:rsidR="00773BC3" w:rsidRPr="00773BC3">
        <w:rPr>
          <w:rFonts w:ascii="Times New Roman" w:hAnsi="Times New Roman" w:cs="Times New Roman"/>
          <w:sz w:val="28"/>
          <w:szCs w:val="28"/>
        </w:rPr>
        <w:t>КЭМ</w:t>
      </w:r>
      <w:r w:rsidR="00C8573A">
        <w:rPr>
          <w:rFonts w:ascii="Times New Roman" w:hAnsi="Times New Roman" w:cs="Times New Roman"/>
          <w:sz w:val="28"/>
          <w:szCs w:val="28"/>
        </w:rPr>
        <w:t>» – 3 года.</w:t>
      </w:r>
    </w:p>
    <w:p w:rsidR="00CF54CE" w:rsidRDefault="00CF54CE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54CE">
        <w:rPr>
          <w:rFonts w:ascii="Times New Roman" w:hAnsi="Times New Roman" w:cs="Times New Roman"/>
          <w:sz w:val="28"/>
          <w:szCs w:val="28"/>
        </w:rPr>
        <w:t>Маркетолог-экономист п</w:t>
      </w:r>
      <w:r>
        <w:rPr>
          <w:rFonts w:ascii="Times New Roman" w:hAnsi="Times New Roman" w:cs="Times New Roman"/>
          <w:sz w:val="28"/>
          <w:szCs w:val="28"/>
        </w:rPr>
        <w:t xml:space="preserve">ринимает участие в рассмотрении </w:t>
      </w:r>
      <w:r w:rsidRPr="00CF54CE">
        <w:rPr>
          <w:rFonts w:ascii="Times New Roman" w:hAnsi="Times New Roman" w:cs="Times New Roman"/>
          <w:sz w:val="28"/>
          <w:szCs w:val="28"/>
        </w:rPr>
        <w:t>разработанных планов, методическ</w:t>
      </w:r>
      <w:r>
        <w:rPr>
          <w:rFonts w:ascii="Times New Roman" w:hAnsi="Times New Roman" w:cs="Times New Roman"/>
          <w:sz w:val="28"/>
          <w:szCs w:val="28"/>
        </w:rPr>
        <w:t xml:space="preserve">их и рабочих программ, вопросов </w:t>
      </w:r>
      <w:r w:rsidRPr="00CF54CE">
        <w:rPr>
          <w:rFonts w:ascii="Times New Roman" w:hAnsi="Times New Roman" w:cs="Times New Roman"/>
          <w:sz w:val="28"/>
          <w:szCs w:val="28"/>
        </w:rPr>
        <w:t xml:space="preserve">организации выполнения работ, </w:t>
      </w:r>
      <w:r>
        <w:rPr>
          <w:rFonts w:ascii="Times New Roman" w:hAnsi="Times New Roman" w:cs="Times New Roman"/>
          <w:sz w:val="28"/>
          <w:szCs w:val="28"/>
        </w:rPr>
        <w:t xml:space="preserve">разрабатывает проект рекламного </w:t>
      </w:r>
      <w:r w:rsidRPr="00CF54CE">
        <w:rPr>
          <w:rFonts w:ascii="Times New Roman" w:hAnsi="Times New Roman" w:cs="Times New Roman"/>
          <w:sz w:val="28"/>
          <w:szCs w:val="28"/>
        </w:rPr>
        <w:t>бюджета. Он представляет его на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смотрение начальника отдела </w:t>
      </w:r>
      <w:r w:rsidRPr="00CF54CE">
        <w:rPr>
          <w:rFonts w:ascii="Times New Roman" w:hAnsi="Times New Roman" w:cs="Times New Roman"/>
          <w:sz w:val="28"/>
          <w:szCs w:val="28"/>
        </w:rPr>
        <w:t>маркетинга, а тот в свою</w:t>
      </w:r>
      <w:r>
        <w:rPr>
          <w:rFonts w:ascii="Times New Roman" w:hAnsi="Times New Roman" w:cs="Times New Roman"/>
          <w:sz w:val="28"/>
          <w:szCs w:val="28"/>
        </w:rPr>
        <w:t xml:space="preserve"> очередь в бухгалтерию ООО </w:t>
      </w:r>
      <w:r w:rsidRPr="00CF54CE">
        <w:rPr>
          <w:rFonts w:ascii="Times New Roman" w:hAnsi="Times New Roman" w:cs="Times New Roman"/>
          <w:sz w:val="28"/>
          <w:szCs w:val="28"/>
        </w:rPr>
        <w:t>«КЭМ», котор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F54CE">
        <w:rPr>
          <w:rFonts w:ascii="Times New Roman" w:hAnsi="Times New Roman" w:cs="Times New Roman"/>
          <w:sz w:val="28"/>
          <w:szCs w:val="28"/>
        </w:rPr>
        <w:t xml:space="preserve"> оконча</w:t>
      </w:r>
      <w:r>
        <w:rPr>
          <w:rFonts w:ascii="Times New Roman" w:hAnsi="Times New Roman" w:cs="Times New Roman"/>
          <w:sz w:val="28"/>
          <w:szCs w:val="28"/>
        </w:rPr>
        <w:t xml:space="preserve">тельно утверждает бюджет. Также </w:t>
      </w:r>
      <w:r w:rsidRPr="00CF54CE">
        <w:rPr>
          <w:rFonts w:ascii="Times New Roman" w:hAnsi="Times New Roman" w:cs="Times New Roman"/>
          <w:sz w:val="28"/>
          <w:szCs w:val="28"/>
        </w:rPr>
        <w:t>изучает, ан</w:t>
      </w:r>
      <w:r w:rsidRPr="00CF54CE">
        <w:rPr>
          <w:rFonts w:ascii="Times New Roman" w:hAnsi="Times New Roman" w:cs="Times New Roman"/>
          <w:sz w:val="28"/>
          <w:szCs w:val="28"/>
        </w:rPr>
        <w:t>а</w:t>
      </w:r>
      <w:r w:rsidRPr="00CF54CE">
        <w:rPr>
          <w:rFonts w:ascii="Times New Roman" w:hAnsi="Times New Roman" w:cs="Times New Roman"/>
          <w:sz w:val="28"/>
          <w:szCs w:val="28"/>
        </w:rPr>
        <w:t>лизирует информацию о рынке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F54CE">
        <w:rPr>
          <w:rFonts w:ascii="Times New Roman" w:hAnsi="Times New Roman" w:cs="Times New Roman"/>
          <w:sz w:val="28"/>
          <w:szCs w:val="28"/>
        </w:rPr>
        <w:t>разрабатывает мероприятия по пр</w:t>
      </w:r>
      <w:r>
        <w:rPr>
          <w:rFonts w:ascii="Times New Roman" w:hAnsi="Times New Roman" w:cs="Times New Roman"/>
          <w:sz w:val="28"/>
          <w:szCs w:val="28"/>
        </w:rPr>
        <w:t xml:space="preserve">оникновению на рынок, рост доли </w:t>
      </w:r>
      <w:r w:rsidRPr="00CF54CE">
        <w:rPr>
          <w:rFonts w:ascii="Times New Roman" w:hAnsi="Times New Roman" w:cs="Times New Roman"/>
          <w:sz w:val="28"/>
          <w:szCs w:val="28"/>
        </w:rPr>
        <w:t>предприятия на нем либо сок</w:t>
      </w:r>
      <w:r>
        <w:rPr>
          <w:rFonts w:ascii="Times New Roman" w:hAnsi="Times New Roman" w:cs="Times New Roman"/>
          <w:sz w:val="28"/>
          <w:szCs w:val="28"/>
        </w:rPr>
        <w:t xml:space="preserve">ращение доли или уход с рынка с </w:t>
      </w:r>
      <w:r w:rsidRPr="00CF54CE">
        <w:rPr>
          <w:rFonts w:ascii="Times New Roman" w:hAnsi="Times New Roman" w:cs="Times New Roman"/>
          <w:sz w:val="28"/>
          <w:szCs w:val="28"/>
        </w:rPr>
        <w:t>наименьшими потерями. При</w:t>
      </w:r>
      <w:r>
        <w:rPr>
          <w:rFonts w:ascii="Times New Roman" w:hAnsi="Times New Roman" w:cs="Times New Roman"/>
          <w:sz w:val="28"/>
          <w:szCs w:val="28"/>
        </w:rPr>
        <w:t xml:space="preserve"> этом ему приходится работать с </w:t>
      </w:r>
      <w:r w:rsidRPr="00CF54CE">
        <w:rPr>
          <w:rFonts w:ascii="Times New Roman" w:hAnsi="Times New Roman" w:cs="Times New Roman"/>
          <w:sz w:val="28"/>
          <w:szCs w:val="28"/>
        </w:rPr>
        <w:t>инфо</w:t>
      </w:r>
      <w:r w:rsidRPr="00CF54CE">
        <w:rPr>
          <w:rFonts w:ascii="Times New Roman" w:hAnsi="Times New Roman" w:cs="Times New Roman"/>
          <w:sz w:val="28"/>
          <w:szCs w:val="28"/>
        </w:rPr>
        <w:t>р</w:t>
      </w:r>
      <w:r w:rsidRPr="00CF54CE">
        <w:rPr>
          <w:rFonts w:ascii="Times New Roman" w:hAnsi="Times New Roman" w:cs="Times New Roman"/>
          <w:sz w:val="28"/>
          <w:szCs w:val="28"/>
        </w:rPr>
        <w:t>мацией, документами, таблицами и с людьми.</w:t>
      </w:r>
    </w:p>
    <w:p w:rsidR="00C8573A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>Менеджер-маркетолог (маркетолог-экономист) является</w:t>
      </w:r>
      <w:r w:rsidR="00C8573A">
        <w:rPr>
          <w:rFonts w:ascii="Times New Roman" w:hAnsi="Times New Roman" w:cs="Times New Roman"/>
          <w:sz w:val="28"/>
          <w:szCs w:val="28"/>
        </w:rPr>
        <w:t xml:space="preserve"> </w:t>
      </w:r>
      <w:r w:rsidRPr="00F92984">
        <w:rPr>
          <w:rFonts w:ascii="Times New Roman" w:hAnsi="Times New Roman" w:cs="Times New Roman"/>
          <w:sz w:val="28"/>
          <w:szCs w:val="28"/>
        </w:rPr>
        <w:t>выпускником по специальности «Маркетинг». Стаж на данном</w:t>
      </w:r>
      <w:r w:rsidR="00C8573A">
        <w:rPr>
          <w:rFonts w:ascii="Times New Roman" w:hAnsi="Times New Roman" w:cs="Times New Roman"/>
          <w:sz w:val="28"/>
          <w:szCs w:val="28"/>
        </w:rPr>
        <w:t xml:space="preserve"> </w:t>
      </w:r>
      <w:r w:rsidRPr="00F92984">
        <w:rPr>
          <w:rFonts w:ascii="Times New Roman" w:hAnsi="Times New Roman" w:cs="Times New Roman"/>
          <w:sz w:val="28"/>
          <w:szCs w:val="28"/>
        </w:rPr>
        <w:t>предприятии составляет 2 г</w:t>
      </w:r>
      <w:r w:rsidR="00C8573A">
        <w:rPr>
          <w:rFonts w:ascii="Times New Roman" w:hAnsi="Times New Roman" w:cs="Times New Roman"/>
          <w:sz w:val="28"/>
          <w:szCs w:val="28"/>
        </w:rPr>
        <w:t xml:space="preserve">ода. До этого работал на других </w:t>
      </w:r>
      <w:r w:rsidRPr="00F92984">
        <w:rPr>
          <w:rFonts w:ascii="Times New Roman" w:hAnsi="Times New Roman" w:cs="Times New Roman"/>
          <w:sz w:val="28"/>
          <w:szCs w:val="28"/>
        </w:rPr>
        <w:t>предприятиях в отделе</w:t>
      </w:r>
      <w:r w:rsidR="00C8573A">
        <w:rPr>
          <w:rFonts w:ascii="Times New Roman" w:hAnsi="Times New Roman" w:cs="Times New Roman"/>
          <w:sz w:val="28"/>
          <w:szCs w:val="28"/>
        </w:rPr>
        <w:t xml:space="preserve"> маркетинга (общий стаж 5 лет).</w:t>
      </w:r>
    </w:p>
    <w:p w:rsidR="00CF54CE" w:rsidRDefault="00CF54CE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54CE">
        <w:rPr>
          <w:rFonts w:ascii="Times New Roman" w:hAnsi="Times New Roman" w:cs="Times New Roman"/>
          <w:sz w:val="28"/>
          <w:szCs w:val="28"/>
        </w:rPr>
        <w:t>Специалист по рекламе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54CE">
        <w:rPr>
          <w:rFonts w:ascii="Times New Roman" w:hAnsi="Times New Roman" w:cs="Times New Roman"/>
          <w:sz w:val="28"/>
          <w:szCs w:val="28"/>
        </w:rPr>
        <w:t>лу</w:t>
      </w:r>
      <w:r>
        <w:rPr>
          <w:rFonts w:ascii="Times New Roman" w:hAnsi="Times New Roman" w:cs="Times New Roman"/>
          <w:sz w:val="28"/>
          <w:szCs w:val="28"/>
        </w:rPr>
        <w:t xml:space="preserve">чше других знает, какие затраты </w:t>
      </w:r>
      <w:r w:rsidRPr="00CF54CE">
        <w:rPr>
          <w:rFonts w:ascii="Times New Roman" w:hAnsi="Times New Roman" w:cs="Times New Roman"/>
          <w:sz w:val="28"/>
          <w:szCs w:val="28"/>
        </w:rPr>
        <w:t>должен вести рекламодатель</w:t>
      </w:r>
      <w:r>
        <w:rPr>
          <w:rFonts w:ascii="Times New Roman" w:hAnsi="Times New Roman" w:cs="Times New Roman"/>
          <w:sz w:val="28"/>
          <w:szCs w:val="28"/>
        </w:rPr>
        <w:t xml:space="preserve"> для эффективного осуществления </w:t>
      </w:r>
      <w:r w:rsidRPr="00CF54CE">
        <w:rPr>
          <w:rFonts w:ascii="Times New Roman" w:hAnsi="Times New Roman" w:cs="Times New Roman"/>
          <w:sz w:val="28"/>
          <w:szCs w:val="28"/>
        </w:rPr>
        <w:t>функции рекламы, так как он раз</w:t>
      </w:r>
      <w:r>
        <w:rPr>
          <w:rFonts w:ascii="Times New Roman" w:hAnsi="Times New Roman" w:cs="Times New Roman"/>
          <w:sz w:val="28"/>
          <w:szCs w:val="28"/>
        </w:rPr>
        <w:t xml:space="preserve">рабатывает рекламные программы, </w:t>
      </w:r>
      <w:r w:rsidRPr="00CF54CE">
        <w:rPr>
          <w:rFonts w:ascii="Times New Roman" w:hAnsi="Times New Roman" w:cs="Times New Roman"/>
          <w:sz w:val="28"/>
          <w:szCs w:val="28"/>
        </w:rPr>
        <w:t xml:space="preserve">обеспечивает выполнение мероприятий в их </w:t>
      </w:r>
      <w:r>
        <w:rPr>
          <w:rFonts w:ascii="Times New Roman" w:hAnsi="Times New Roman" w:cs="Times New Roman"/>
          <w:sz w:val="28"/>
          <w:szCs w:val="28"/>
        </w:rPr>
        <w:t xml:space="preserve">рамках, постоянно </w:t>
      </w:r>
      <w:r w:rsidRPr="00CF54CE">
        <w:rPr>
          <w:rFonts w:ascii="Times New Roman" w:hAnsi="Times New Roman" w:cs="Times New Roman"/>
          <w:sz w:val="28"/>
          <w:szCs w:val="28"/>
        </w:rPr>
        <w:t>работает с рекламными агентствами</w:t>
      </w:r>
      <w:r>
        <w:rPr>
          <w:rFonts w:ascii="Times New Roman" w:hAnsi="Times New Roman" w:cs="Times New Roman"/>
          <w:sz w:val="28"/>
          <w:szCs w:val="28"/>
        </w:rPr>
        <w:t xml:space="preserve">, проводит расчет эффективности </w:t>
      </w:r>
      <w:r w:rsidRPr="00CF54CE">
        <w:rPr>
          <w:rFonts w:ascii="Times New Roman" w:hAnsi="Times New Roman" w:cs="Times New Roman"/>
          <w:sz w:val="28"/>
          <w:szCs w:val="28"/>
        </w:rPr>
        <w:t>рекламных мероприятий.</w:t>
      </w:r>
    </w:p>
    <w:p w:rsidR="00C8573A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>Специалист по рекла</w:t>
      </w:r>
      <w:r w:rsidR="00C8573A">
        <w:rPr>
          <w:rFonts w:ascii="Times New Roman" w:hAnsi="Times New Roman" w:cs="Times New Roman"/>
          <w:sz w:val="28"/>
          <w:szCs w:val="28"/>
        </w:rPr>
        <w:t xml:space="preserve">ме – выпускник по специальности </w:t>
      </w:r>
      <w:r w:rsidRPr="00F92984">
        <w:rPr>
          <w:rFonts w:ascii="Times New Roman" w:hAnsi="Times New Roman" w:cs="Times New Roman"/>
          <w:sz w:val="28"/>
          <w:szCs w:val="28"/>
        </w:rPr>
        <w:t>«Рекламное дело» в занимаемой до</w:t>
      </w:r>
      <w:r w:rsidR="00C8573A">
        <w:rPr>
          <w:rFonts w:ascii="Times New Roman" w:hAnsi="Times New Roman" w:cs="Times New Roman"/>
          <w:sz w:val="28"/>
          <w:szCs w:val="28"/>
        </w:rPr>
        <w:t>лжности находится полтора года.</w:t>
      </w:r>
    </w:p>
    <w:p w:rsidR="00CF54CE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lastRenderedPageBreak/>
        <w:t>В табл</w:t>
      </w:r>
      <w:r w:rsidR="00631FC5">
        <w:rPr>
          <w:rFonts w:ascii="Times New Roman" w:hAnsi="Times New Roman" w:cs="Times New Roman"/>
          <w:sz w:val="28"/>
          <w:szCs w:val="28"/>
        </w:rPr>
        <w:t>.</w:t>
      </w:r>
      <w:r w:rsidRPr="00F92984">
        <w:rPr>
          <w:rFonts w:ascii="Times New Roman" w:hAnsi="Times New Roman" w:cs="Times New Roman"/>
          <w:sz w:val="28"/>
          <w:szCs w:val="28"/>
        </w:rPr>
        <w:t xml:space="preserve"> </w:t>
      </w:r>
      <w:r w:rsidR="00C8573A">
        <w:rPr>
          <w:rFonts w:ascii="Times New Roman" w:hAnsi="Times New Roman" w:cs="Times New Roman"/>
          <w:sz w:val="28"/>
          <w:szCs w:val="28"/>
        </w:rPr>
        <w:t>2.</w:t>
      </w:r>
      <w:r w:rsidR="00531943">
        <w:rPr>
          <w:rFonts w:ascii="Times New Roman" w:hAnsi="Times New Roman" w:cs="Times New Roman"/>
          <w:sz w:val="28"/>
          <w:szCs w:val="28"/>
        </w:rPr>
        <w:t>2</w:t>
      </w:r>
      <w:r w:rsidRPr="00F92984">
        <w:rPr>
          <w:rFonts w:ascii="Times New Roman" w:hAnsi="Times New Roman" w:cs="Times New Roman"/>
          <w:sz w:val="28"/>
          <w:szCs w:val="28"/>
        </w:rPr>
        <w:t xml:space="preserve"> представлены показатели, хар</w:t>
      </w:r>
      <w:r w:rsidR="00C8573A">
        <w:rPr>
          <w:rFonts w:ascii="Times New Roman" w:hAnsi="Times New Roman" w:cs="Times New Roman"/>
          <w:sz w:val="28"/>
          <w:szCs w:val="28"/>
        </w:rPr>
        <w:t xml:space="preserve">актеризующие </w:t>
      </w:r>
      <w:r w:rsidRPr="00F92984">
        <w:rPr>
          <w:rFonts w:ascii="Times New Roman" w:hAnsi="Times New Roman" w:cs="Times New Roman"/>
          <w:sz w:val="28"/>
          <w:szCs w:val="28"/>
        </w:rPr>
        <w:t>кадровое обесп</w:t>
      </w:r>
      <w:r w:rsidRPr="00F92984">
        <w:rPr>
          <w:rFonts w:ascii="Times New Roman" w:hAnsi="Times New Roman" w:cs="Times New Roman"/>
          <w:sz w:val="28"/>
          <w:szCs w:val="28"/>
        </w:rPr>
        <w:t>е</w:t>
      </w:r>
      <w:r w:rsidRPr="00F92984">
        <w:rPr>
          <w:rFonts w:ascii="Times New Roman" w:hAnsi="Times New Roman" w:cs="Times New Roman"/>
          <w:sz w:val="28"/>
          <w:szCs w:val="28"/>
        </w:rPr>
        <w:t xml:space="preserve">чение </w:t>
      </w:r>
      <w:r w:rsidR="00C8573A">
        <w:rPr>
          <w:rFonts w:ascii="Times New Roman" w:hAnsi="Times New Roman" w:cs="Times New Roman"/>
          <w:sz w:val="28"/>
          <w:szCs w:val="28"/>
        </w:rPr>
        <w:t>отдела</w:t>
      </w:r>
      <w:r w:rsidR="00531943">
        <w:rPr>
          <w:rFonts w:ascii="Times New Roman" w:hAnsi="Times New Roman" w:cs="Times New Roman"/>
          <w:sz w:val="28"/>
          <w:szCs w:val="28"/>
        </w:rPr>
        <w:t xml:space="preserve"> маркетинга.</w:t>
      </w:r>
    </w:p>
    <w:p w:rsidR="00C307B1" w:rsidRPr="00C307B1" w:rsidRDefault="00C307B1" w:rsidP="00C307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>Следует отметить, что у</w:t>
      </w:r>
      <w:r>
        <w:rPr>
          <w:rFonts w:ascii="Times New Roman" w:hAnsi="Times New Roman" w:cs="Times New Roman"/>
          <w:sz w:val="28"/>
          <w:szCs w:val="28"/>
        </w:rPr>
        <w:t xml:space="preserve"> всех сотрудников отдела </w:t>
      </w:r>
      <w:r w:rsidRPr="00F92984">
        <w:rPr>
          <w:rFonts w:ascii="Times New Roman" w:hAnsi="Times New Roman" w:cs="Times New Roman"/>
          <w:sz w:val="28"/>
          <w:szCs w:val="28"/>
        </w:rPr>
        <w:t>маркетинга имеется профильное обра</w:t>
      </w:r>
      <w:r>
        <w:rPr>
          <w:rFonts w:ascii="Times New Roman" w:hAnsi="Times New Roman" w:cs="Times New Roman"/>
          <w:sz w:val="28"/>
          <w:szCs w:val="28"/>
        </w:rPr>
        <w:t xml:space="preserve">зование, поэтому они достаточно </w:t>
      </w:r>
      <w:r w:rsidRPr="00F92984">
        <w:rPr>
          <w:rFonts w:ascii="Times New Roman" w:hAnsi="Times New Roman" w:cs="Times New Roman"/>
          <w:sz w:val="28"/>
          <w:szCs w:val="28"/>
        </w:rPr>
        <w:t>компетентны в своей обл</w:t>
      </w:r>
      <w:r w:rsidRPr="00F92984">
        <w:rPr>
          <w:rFonts w:ascii="Times New Roman" w:hAnsi="Times New Roman" w:cs="Times New Roman"/>
          <w:sz w:val="28"/>
          <w:szCs w:val="28"/>
        </w:rPr>
        <w:t>а</w:t>
      </w:r>
      <w:r w:rsidRPr="00F9298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ти. Все сотрудники имеют высшее </w:t>
      </w:r>
      <w:r w:rsidRPr="00F92984">
        <w:rPr>
          <w:rFonts w:ascii="Times New Roman" w:hAnsi="Times New Roman" w:cs="Times New Roman"/>
          <w:sz w:val="28"/>
          <w:szCs w:val="28"/>
        </w:rPr>
        <w:t>образование, что является пол</w:t>
      </w:r>
      <w:r>
        <w:rPr>
          <w:rFonts w:ascii="Times New Roman" w:hAnsi="Times New Roman" w:cs="Times New Roman"/>
          <w:sz w:val="28"/>
          <w:szCs w:val="28"/>
        </w:rPr>
        <w:t>ожительным моментом в структуре отдела</w:t>
      </w:r>
      <w:r w:rsidRPr="00F92984">
        <w:rPr>
          <w:rFonts w:ascii="Times New Roman" w:hAnsi="Times New Roman" w:cs="Times New Roman"/>
          <w:sz w:val="28"/>
          <w:szCs w:val="28"/>
        </w:rPr>
        <w:t xml:space="preserve"> маркетинга.</w:t>
      </w:r>
    </w:p>
    <w:p w:rsidR="00C307B1" w:rsidRDefault="00C307B1" w:rsidP="00C8573A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C8573A" w:rsidRPr="009B32E1" w:rsidRDefault="00F92984" w:rsidP="00C8573A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32E1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C8573A" w:rsidRPr="009B32E1">
        <w:rPr>
          <w:rFonts w:ascii="Times New Roman" w:hAnsi="Times New Roman" w:cs="Times New Roman"/>
          <w:i/>
          <w:sz w:val="28"/>
          <w:szCs w:val="28"/>
        </w:rPr>
        <w:t>2.</w:t>
      </w:r>
      <w:r w:rsidR="00531943" w:rsidRPr="009B32E1">
        <w:rPr>
          <w:rFonts w:ascii="Times New Roman" w:hAnsi="Times New Roman" w:cs="Times New Roman"/>
          <w:i/>
          <w:sz w:val="28"/>
          <w:szCs w:val="28"/>
        </w:rPr>
        <w:t>2</w:t>
      </w:r>
    </w:p>
    <w:p w:rsidR="00F92984" w:rsidRPr="008E52E8" w:rsidRDefault="00F92984" w:rsidP="00C8573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2E8">
        <w:rPr>
          <w:rFonts w:ascii="Times New Roman" w:hAnsi="Times New Roman" w:cs="Times New Roman"/>
          <w:b/>
          <w:sz w:val="28"/>
          <w:szCs w:val="28"/>
        </w:rPr>
        <w:t xml:space="preserve">Кадровое обеспечение </w:t>
      </w:r>
      <w:r w:rsidR="00C8573A" w:rsidRPr="008E52E8">
        <w:rPr>
          <w:rFonts w:ascii="Times New Roman" w:hAnsi="Times New Roman" w:cs="Times New Roman"/>
          <w:b/>
          <w:sz w:val="28"/>
          <w:szCs w:val="28"/>
        </w:rPr>
        <w:t>отдела</w:t>
      </w:r>
      <w:r w:rsidRPr="008E52E8">
        <w:rPr>
          <w:rFonts w:ascii="Times New Roman" w:hAnsi="Times New Roman" w:cs="Times New Roman"/>
          <w:b/>
          <w:sz w:val="28"/>
          <w:szCs w:val="28"/>
        </w:rPr>
        <w:t xml:space="preserve"> маркетинг</w:t>
      </w:r>
      <w:proofErr w:type="gramStart"/>
      <w:r w:rsidRPr="008E52E8">
        <w:rPr>
          <w:rFonts w:ascii="Times New Roman" w:hAnsi="Times New Roman" w:cs="Times New Roman"/>
          <w:b/>
          <w:sz w:val="28"/>
          <w:szCs w:val="28"/>
        </w:rPr>
        <w:t>а</w:t>
      </w:r>
      <w:r w:rsidR="007D370C" w:rsidRPr="008E52E8">
        <w:rPr>
          <w:b/>
        </w:rPr>
        <w:t xml:space="preserve"> </w:t>
      </w:r>
      <w:r w:rsidR="007D370C" w:rsidRPr="008E52E8"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 w:rsidR="007D370C" w:rsidRPr="008E52E8">
        <w:rPr>
          <w:rFonts w:ascii="Times New Roman" w:hAnsi="Times New Roman" w:cs="Times New Roman"/>
          <w:b/>
          <w:sz w:val="28"/>
          <w:szCs w:val="28"/>
        </w:rPr>
        <w:t xml:space="preserve"> «КЭМ»</w:t>
      </w:r>
    </w:p>
    <w:tbl>
      <w:tblPr>
        <w:tblStyle w:val="a8"/>
        <w:tblW w:w="4986" w:type="pct"/>
        <w:tblInd w:w="112" w:type="dxa"/>
        <w:tblLook w:val="04A0" w:firstRow="1" w:lastRow="0" w:firstColumn="1" w:lastColumn="0" w:noHBand="0" w:noVBand="1"/>
      </w:tblPr>
      <w:tblGrid>
        <w:gridCol w:w="705"/>
        <w:gridCol w:w="2263"/>
        <w:gridCol w:w="1561"/>
        <w:gridCol w:w="1782"/>
        <w:gridCol w:w="1870"/>
        <w:gridCol w:w="1589"/>
      </w:tblGrid>
      <w:tr w:rsidR="00737E1A" w:rsidRPr="00F92984" w:rsidTr="00737E1A">
        <w:trPr>
          <w:trHeight w:val="244"/>
        </w:trPr>
        <w:tc>
          <w:tcPr>
            <w:tcW w:w="361" w:type="pct"/>
            <w:vMerge w:val="restart"/>
            <w:shd w:val="clear" w:color="auto" w:fill="auto"/>
          </w:tcPr>
          <w:p w:rsidR="00737E1A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58" w:type="pct"/>
            <w:vMerge w:val="restar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799" w:type="pct"/>
            <w:vMerge w:val="restar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912" w:type="pct"/>
            <w:vMerge w:val="restart"/>
          </w:tcPr>
          <w:p w:rsidR="00737E1A" w:rsidRPr="007D370C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0C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  <w:p w:rsidR="00737E1A" w:rsidRPr="007D370C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0C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0C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  <w:tc>
          <w:tcPr>
            <w:tcW w:w="1770" w:type="pct"/>
            <w:gridSpan w:val="2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737E1A" w:rsidRPr="00F92984" w:rsidTr="00737E1A">
        <w:trPr>
          <w:trHeight w:val="516"/>
        </w:trPr>
        <w:tc>
          <w:tcPr>
            <w:tcW w:w="361" w:type="pct"/>
            <w:vMerge/>
            <w:shd w:val="clear" w:color="auto" w:fill="auto"/>
          </w:tcPr>
          <w:p w:rsidR="00737E1A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737E1A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</w:tcPr>
          <w:p w:rsidR="00737E1A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pct"/>
            <w:vMerge/>
          </w:tcPr>
          <w:p w:rsidR="00737E1A" w:rsidRPr="007D370C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:rsidR="00737E1A" w:rsidRPr="007D370C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0C">
              <w:rPr>
                <w:rFonts w:ascii="Times New Roman" w:hAnsi="Times New Roman" w:cs="Times New Roman"/>
                <w:sz w:val="24"/>
                <w:szCs w:val="24"/>
              </w:rPr>
              <w:t>с высшим</w:t>
            </w:r>
          </w:p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0C">
              <w:rPr>
                <w:rFonts w:ascii="Times New Roman" w:hAnsi="Times New Roman" w:cs="Times New Roman"/>
                <w:sz w:val="24"/>
                <w:szCs w:val="24"/>
              </w:rPr>
              <w:t>образованием</w:t>
            </w:r>
          </w:p>
        </w:tc>
        <w:tc>
          <w:tcPr>
            <w:tcW w:w="814" w:type="pct"/>
          </w:tcPr>
          <w:p w:rsidR="00737E1A" w:rsidRPr="007D370C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0C">
              <w:rPr>
                <w:rFonts w:ascii="Times New Roman" w:hAnsi="Times New Roman" w:cs="Times New Roman"/>
                <w:sz w:val="24"/>
                <w:szCs w:val="24"/>
              </w:rPr>
              <w:t>со стажем</w:t>
            </w:r>
          </w:p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0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737E1A" w:rsidRPr="00F92984" w:rsidTr="00737E1A">
        <w:trPr>
          <w:trHeight w:val="489"/>
        </w:trPr>
        <w:tc>
          <w:tcPr>
            <w:tcW w:w="361" w:type="pct"/>
            <w:shd w:val="clear" w:color="auto" w:fill="auto"/>
          </w:tcPr>
          <w:p w:rsidR="00737E1A" w:rsidRDefault="00737E1A" w:rsidP="00737E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</w:tcPr>
          <w:p w:rsidR="00737E1A" w:rsidRPr="00F92984" w:rsidRDefault="00737E1A" w:rsidP="00134D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маркетинга</w:t>
            </w:r>
          </w:p>
        </w:tc>
        <w:tc>
          <w:tcPr>
            <w:tcW w:w="799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737E1A" w:rsidRPr="00F92984" w:rsidTr="00737E1A">
        <w:trPr>
          <w:trHeight w:val="244"/>
        </w:trPr>
        <w:tc>
          <w:tcPr>
            <w:tcW w:w="361" w:type="pct"/>
            <w:shd w:val="clear" w:color="auto" w:fill="auto"/>
          </w:tcPr>
          <w:p w:rsidR="00737E1A" w:rsidRDefault="00737E1A" w:rsidP="00737E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</w:tcPr>
          <w:p w:rsidR="00737E1A" w:rsidRPr="00F92984" w:rsidRDefault="00737E1A" w:rsidP="00134D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799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737E1A" w:rsidRPr="00F92984" w:rsidTr="00737E1A">
        <w:trPr>
          <w:trHeight w:val="489"/>
        </w:trPr>
        <w:tc>
          <w:tcPr>
            <w:tcW w:w="361" w:type="pct"/>
            <w:shd w:val="clear" w:color="auto" w:fill="auto"/>
          </w:tcPr>
          <w:p w:rsidR="00737E1A" w:rsidRDefault="00737E1A" w:rsidP="00737E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</w:tcPr>
          <w:p w:rsidR="00737E1A" w:rsidRPr="00F92984" w:rsidRDefault="00737E1A" w:rsidP="00134D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кламе</w:t>
            </w:r>
          </w:p>
        </w:tc>
        <w:tc>
          <w:tcPr>
            <w:tcW w:w="799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года</w:t>
            </w:r>
          </w:p>
        </w:tc>
      </w:tr>
    </w:tbl>
    <w:p w:rsidR="00F92984" w:rsidRDefault="00F92984" w:rsidP="00F9298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984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>Для определения прич</w:t>
      </w:r>
      <w:r w:rsidR="007D370C">
        <w:rPr>
          <w:rFonts w:ascii="Times New Roman" w:hAnsi="Times New Roman" w:cs="Times New Roman"/>
          <w:sz w:val="28"/>
          <w:szCs w:val="28"/>
        </w:rPr>
        <w:t xml:space="preserve">ин, снижающих активность работы </w:t>
      </w:r>
      <w:r w:rsidRPr="00F92984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="007D370C">
        <w:rPr>
          <w:rFonts w:ascii="Times New Roman" w:hAnsi="Times New Roman" w:cs="Times New Roman"/>
          <w:sz w:val="28"/>
          <w:szCs w:val="28"/>
        </w:rPr>
        <w:t>о</w:t>
      </w:r>
      <w:r w:rsidR="007D370C">
        <w:rPr>
          <w:rFonts w:ascii="Times New Roman" w:hAnsi="Times New Roman" w:cs="Times New Roman"/>
          <w:sz w:val="28"/>
          <w:szCs w:val="28"/>
        </w:rPr>
        <w:t>т</w:t>
      </w:r>
      <w:r w:rsidR="007D370C">
        <w:rPr>
          <w:rFonts w:ascii="Times New Roman" w:hAnsi="Times New Roman" w:cs="Times New Roman"/>
          <w:sz w:val="28"/>
          <w:szCs w:val="28"/>
        </w:rPr>
        <w:t>дела</w:t>
      </w:r>
      <w:r w:rsidRPr="00F92984">
        <w:rPr>
          <w:rFonts w:ascii="Times New Roman" w:hAnsi="Times New Roman" w:cs="Times New Roman"/>
          <w:sz w:val="28"/>
          <w:szCs w:val="28"/>
        </w:rPr>
        <w:t xml:space="preserve"> маркетинга,</w:t>
      </w:r>
      <w:r w:rsidR="007D370C">
        <w:rPr>
          <w:rFonts w:ascii="Times New Roman" w:hAnsi="Times New Roman" w:cs="Times New Roman"/>
          <w:sz w:val="28"/>
          <w:szCs w:val="28"/>
        </w:rPr>
        <w:t xml:space="preserve"> были составлены профили личных </w:t>
      </w:r>
      <w:r w:rsidRPr="00F92984">
        <w:rPr>
          <w:rFonts w:ascii="Times New Roman" w:hAnsi="Times New Roman" w:cs="Times New Roman"/>
          <w:sz w:val="28"/>
          <w:szCs w:val="28"/>
        </w:rPr>
        <w:t>качеств работников слу</w:t>
      </w:r>
      <w:r w:rsidRPr="00F92984">
        <w:rPr>
          <w:rFonts w:ascii="Times New Roman" w:hAnsi="Times New Roman" w:cs="Times New Roman"/>
          <w:sz w:val="28"/>
          <w:szCs w:val="28"/>
        </w:rPr>
        <w:t>ж</w:t>
      </w:r>
      <w:r w:rsidRPr="00F92984">
        <w:rPr>
          <w:rFonts w:ascii="Times New Roman" w:hAnsi="Times New Roman" w:cs="Times New Roman"/>
          <w:sz w:val="28"/>
          <w:szCs w:val="28"/>
        </w:rPr>
        <w:t>бы марке</w:t>
      </w:r>
      <w:r w:rsidR="007D370C">
        <w:rPr>
          <w:rFonts w:ascii="Times New Roman" w:hAnsi="Times New Roman" w:cs="Times New Roman"/>
          <w:sz w:val="28"/>
          <w:szCs w:val="28"/>
        </w:rPr>
        <w:t xml:space="preserve">тинга, на основании заполненных </w:t>
      </w:r>
      <w:r w:rsidRPr="00F92984">
        <w:rPr>
          <w:rFonts w:ascii="Times New Roman" w:hAnsi="Times New Roman" w:cs="Times New Roman"/>
          <w:sz w:val="28"/>
          <w:szCs w:val="28"/>
        </w:rPr>
        <w:t>ими карточек-анкет (табл</w:t>
      </w:r>
      <w:r w:rsidR="000B7E2C">
        <w:rPr>
          <w:rFonts w:ascii="Times New Roman" w:hAnsi="Times New Roman" w:cs="Times New Roman"/>
          <w:sz w:val="28"/>
          <w:szCs w:val="28"/>
        </w:rPr>
        <w:t>.</w:t>
      </w:r>
      <w:r w:rsidRPr="00F92984">
        <w:rPr>
          <w:rFonts w:ascii="Times New Roman" w:hAnsi="Times New Roman" w:cs="Times New Roman"/>
          <w:sz w:val="28"/>
          <w:szCs w:val="28"/>
        </w:rPr>
        <w:t xml:space="preserve"> </w:t>
      </w:r>
      <w:r w:rsidR="007D370C">
        <w:rPr>
          <w:rFonts w:ascii="Times New Roman" w:hAnsi="Times New Roman" w:cs="Times New Roman"/>
          <w:sz w:val="28"/>
          <w:szCs w:val="28"/>
        </w:rPr>
        <w:t>2.</w:t>
      </w:r>
      <w:r w:rsidR="00531943">
        <w:rPr>
          <w:rFonts w:ascii="Times New Roman" w:hAnsi="Times New Roman" w:cs="Times New Roman"/>
          <w:sz w:val="28"/>
          <w:szCs w:val="28"/>
        </w:rPr>
        <w:t>3</w:t>
      </w:r>
      <w:r w:rsidRPr="00F92984">
        <w:rPr>
          <w:rFonts w:ascii="Times New Roman" w:hAnsi="Times New Roman" w:cs="Times New Roman"/>
          <w:sz w:val="28"/>
          <w:szCs w:val="28"/>
        </w:rPr>
        <w:t>).</w:t>
      </w:r>
    </w:p>
    <w:p w:rsidR="00134D7D" w:rsidRDefault="00134D7D" w:rsidP="007D370C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370C" w:rsidRPr="009B32E1" w:rsidRDefault="00F92984" w:rsidP="007D370C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32E1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7D370C" w:rsidRPr="009B32E1">
        <w:rPr>
          <w:rFonts w:ascii="Times New Roman" w:hAnsi="Times New Roman" w:cs="Times New Roman"/>
          <w:i/>
          <w:sz w:val="28"/>
          <w:szCs w:val="28"/>
        </w:rPr>
        <w:t>2.</w:t>
      </w:r>
      <w:r w:rsidR="00531943" w:rsidRPr="009B32E1">
        <w:rPr>
          <w:rFonts w:ascii="Times New Roman" w:hAnsi="Times New Roman" w:cs="Times New Roman"/>
          <w:i/>
          <w:sz w:val="28"/>
          <w:szCs w:val="28"/>
        </w:rPr>
        <w:t>3</w:t>
      </w:r>
    </w:p>
    <w:p w:rsidR="007D370C" w:rsidRPr="009B32E1" w:rsidRDefault="00F92984" w:rsidP="007D370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E1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proofErr w:type="gramStart"/>
      <w:r w:rsidRPr="009B32E1">
        <w:rPr>
          <w:rFonts w:ascii="Times New Roman" w:hAnsi="Times New Roman" w:cs="Times New Roman"/>
          <w:b/>
          <w:sz w:val="28"/>
          <w:szCs w:val="28"/>
        </w:rPr>
        <w:t xml:space="preserve">оценки личных качеств </w:t>
      </w:r>
      <w:r w:rsidR="007D370C" w:rsidRPr="009B32E1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Pr="009B32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370C" w:rsidRPr="009B32E1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9B32E1">
        <w:rPr>
          <w:rFonts w:ascii="Times New Roman" w:hAnsi="Times New Roman" w:cs="Times New Roman"/>
          <w:b/>
          <w:sz w:val="28"/>
          <w:szCs w:val="28"/>
        </w:rPr>
        <w:t>маркетинга</w:t>
      </w:r>
      <w:proofErr w:type="gramEnd"/>
      <w:r w:rsidRPr="009B32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7DE0" w:rsidRDefault="007D370C" w:rsidP="000B7E2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E1">
        <w:rPr>
          <w:rFonts w:ascii="Times New Roman" w:hAnsi="Times New Roman" w:cs="Times New Roman"/>
          <w:b/>
          <w:sz w:val="28"/>
          <w:szCs w:val="28"/>
        </w:rPr>
        <w:t>ООО «КЭМ»</w:t>
      </w:r>
    </w:p>
    <w:tbl>
      <w:tblPr>
        <w:tblStyle w:val="a8"/>
        <w:tblW w:w="4903" w:type="pct"/>
        <w:tblInd w:w="142" w:type="dxa"/>
        <w:tblLook w:val="04A0" w:firstRow="1" w:lastRow="0" w:firstColumn="1" w:lastColumn="0" w:noHBand="0" w:noVBand="1"/>
      </w:tblPr>
      <w:tblGrid>
        <w:gridCol w:w="675"/>
        <w:gridCol w:w="3461"/>
        <w:gridCol w:w="1149"/>
        <w:gridCol w:w="1007"/>
        <w:gridCol w:w="1007"/>
        <w:gridCol w:w="1149"/>
        <w:gridCol w:w="1159"/>
      </w:tblGrid>
      <w:tr w:rsidR="00737E1A" w:rsidRPr="00F92984" w:rsidTr="00737E1A">
        <w:trPr>
          <w:cantSplit/>
          <w:trHeight w:val="2193"/>
        </w:trPr>
        <w:tc>
          <w:tcPr>
            <w:tcW w:w="351" w:type="pct"/>
            <w:shd w:val="clear" w:color="auto" w:fill="auto"/>
          </w:tcPr>
          <w:p w:rsidR="00737E1A" w:rsidRDefault="00737E1A" w:rsidP="00737E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01" w:type="pct"/>
          </w:tcPr>
          <w:p w:rsidR="00737E1A" w:rsidRDefault="00737E1A" w:rsidP="00737E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1A" w:rsidRDefault="00737E1A" w:rsidP="00737E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1A" w:rsidRDefault="00737E1A" w:rsidP="00737E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1A" w:rsidRPr="00F92984" w:rsidRDefault="00737E1A" w:rsidP="00737E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Сотрудники</w:t>
            </w:r>
          </w:p>
        </w:tc>
        <w:tc>
          <w:tcPr>
            <w:tcW w:w="598" w:type="pct"/>
            <w:textDirection w:val="btLr"/>
          </w:tcPr>
          <w:p w:rsidR="00737E1A" w:rsidRPr="00F92984" w:rsidRDefault="00737E1A" w:rsidP="00134D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524" w:type="pct"/>
            <w:textDirection w:val="btLr"/>
          </w:tcPr>
          <w:p w:rsidR="00737E1A" w:rsidRPr="00F92984" w:rsidRDefault="00737E1A" w:rsidP="00134D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524" w:type="pct"/>
            <w:textDirection w:val="btLr"/>
          </w:tcPr>
          <w:p w:rsidR="00737E1A" w:rsidRPr="00F92984" w:rsidRDefault="00737E1A" w:rsidP="00134D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Инициативность</w:t>
            </w:r>
          </w:p>
        </w:tc>
        <w:tc>
          <w:tcPr>
            <w:tcW w:w="598" w:type="pct"/>
            <w:textDirection w:val="btLr"/>
          </w:tcPr>
          <w:p w:rsidR="00737E1A" w:rsidRPr="007D370C" w:rsidRDefault="00737E1A" w:rsidP="00134D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0C">
              <w:rPr>
                <w:rFonts w:ascii="Times New Roman" w:hAnsi="Times New Roman" w:cs="Times New Roman"/>
                <w:sz w:val="24"/>
                <w:szCs w:val="24"/>
              </w:rPr>
              <w:t>Качество работы,</w:t>
            </w:r>
          </w:p>
          <w:p w:rsidR="00737E1A" w:rsidRPr="00F92984" w:rsidRDefault="00737E1A" w:rsidP="00134D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0C">
              <w:rPr>
                <w:rFonts w:ascii="Times New Roman" w:hAnsi="Times New Roman" w:cs="Times New Roman"/>
                <w:sz w:val="24"/>
                <w:szCs w:val="24"/>
              </w:rPr>
              <w:t>добросовестность</w:t>
            </w:r>
          </w:p>
        </w:tc>
        <w:tc>
          <w:tcPr>
            <w:tcW w:w="603" w:type="pct"/>
            <w:textDirection w:val="btLr"/>
          </w:tcPr>
          <w:p w:rsidR="00737E1A" w:rsidRPr="007D370C" w:rsidRDefault="00737E1A" w:rsidP="00134D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0C">
              <w:rPr>
                <w:rFonts w:ascii="Times New Roman" w:hAnsi="Times New Roman" w:cs="Times New Roman"/>
                <w:sz w:val="24"/>
                <w:szCs w:val="24"/>
              </w:rPr>
              <w:t>Трудовая</w:t>
            </w:r>
          </w:p>
          <w:p w:rsidR="00737E1A" w:rsidRPr="00F92984" w:rsidRDefault="00737E1A" w:rsidP="00134D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70C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</w:tr>
      <w:tr w:rsidR="00737E1A" w:rsidRPr="00F92984" w:rsidTr="00737E1A">
        <w:trPr>
          <w:trHeight w:val="280"/>
        </w:trPr>
        <w:tc>
          <w:tcPr>
            <w:tcW w:w="351" w:type="pct"/>
            <w:shd w:val="clear" w:color="auto" w:fill="auto"/>
          </w:tcPr>
          <w:p w:rsidR="00737E1A" w:rsidRDefault="00737E1A" w:rsidP="00737E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1" w:type="pct"/>
          </w:tcPr>
          <w:p w:rsidR="00737E1A" w:rsidRPr="00F92984" w:rsidRDefault="00737E1A" w:rsidP="00134D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маркетинга</w:t>
            </w:r>
          </w:p>
        </w:tc>
        <w:tc>
          <w:tcPr>
            <w:tcW w:w="598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37E1A" w:rsidRPr="00F92984" w:rsidTr="00737E1A">
        <w:trPr>
          <w:trHeight w:val="280"/>
        </w:trPr>
        <w:tc>
          <w:tcPr>
            <w:tcW w:w="351" w:type="pct"/>
            <w:shd w:val="clear" w:color="auto" w:fill="auto"/>
          </w:tcPr>
          <w:p w:rsidR="00737E1A" w:rsidRDefault="00737E1A" w:rsidP="00737E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1" w:type="pct"/>
          </w:tcPr>
          <w:p w:rsidR="00737E1A" w:rsidRPr="00F92984" w:rsidRDefault="00737E1A" w:rsidP="00134D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598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37E1A" w:rsidRPr="00F92984" w:rsidTr="00737E1A">
        <w:trPr>
          <w:trHeight w:val="280"/>
        </w:trPr>
        <w:tc>
          <w:tcPr>
            <w:tcW w:w="351" w:type="pct"/>
            <w:shd w:val="clear" w:color="auto" w:fill="auto"/>
          </w:tcPr>
          <w:p w:rsidR="00737E1A" w:rsidRDefault="00737E1A" w:rsidP="00737E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1" w:type="pct"/>
          </w:tcPr>
          <w:p w:rsidR="00737E1A" w:rsidRPr="00F92984" w:rsidRDefault="00737E1A" w:rsidP="00134D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рекламе</w:t>
            </w:r>
          </w:p>
        </w:tc>
        <w:tc>
          <w:tcPr>
            <w:tcW w:w="598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pct"/>
          </w:tcPr>
          <w:p w:rsidR="00737E1A" w:rsidRPr="00F92984" w:rsidRDefault="00737E1A" w:rsidP="00134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31943" w:rsidRDefault="00531943" w:rsidP="00CF54C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E2C" w:rsidRDefault="000B7E2C" w:rsidP="000B7E2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lastRenderedPageBreak/>
        <w:t xml:space="preserve">Из профиля личных качеств </w:t>
      </w:r>
      <w:r>
        <w:rPr>
          <w:rFonts w:ascii="Times New Roman" w:hAnsi="Times New Roman" w:cs="Times New Roman"/>
          <w:sz w:val="28"/>
          <w:szCs w:val="28"/>
        </w:rPr>
        <w:t xml:space="preserve">видно, что трудовая дисциплина, </w:t>
      </w:r>
      <w:r w:rsidRPr="00F92984">
        <w:rPr>
          <w:rFonts w:ascii="Times New Roman" w:hAnsi="Times New Roman" w:cs="Times New Roman"/>
          <w:sz w:val="28"/>
          <w:szCs w:val="28"/>
        </w:rPr>
        <w:t>организ</w:t>
      </w:r>
      <w:r w:rsidRPr="00F92984">
        <w:rPr>
          <w:rFonts w:ascii="Times New Roman" w:hAnsi="Times New Roman" w:cs="Times New Roman"/>
          <w:sz w:val="28"/>
          <w:szCs w:val="28"/>
        </w:rPr>
        <w:t>о</w:t>
      </w:r>
      <w:r w:rsidRPr="00F92984">
        <w:rPr>
          <w:rFonts w:ascii="Times New Roman" w:hAnsi="Times New Roman" w:cs="Times New Roman"/>
          <w:sz w:val="28"/>
          <w:szCs w:val="28"/>
        </w:rPr>
        <w:t xml:space="preserve">ванность находятся </w:t>
      </w:r>
      <w:r>
        <w:rPr>
          <w:rFonts w:ascii="Times New Roman" w:hAnsi="Times New Roman" w:cs="Times New Roman"/>
          <w:sz w:val="28"/>
          <w:szCs w:val="28"/>
        </w:rPr>
        <w:t xml:space="preserve">на высоком уровне. Что касается </w:t>
      </w:r>
      <w:r w:rsidRPr="00F92984">
        <w:rPr>
          <w:rFonts w:ascii="Times New Roman" w:hAnsi="Times New Roman" w:cs="Times New Roman"/>
          <w:sz w:val="28"/>
          <w:szCs w:val="28"/>
        </w:rPr>
        <w:t>качества работы, то р</w:t>
      </w:r>
      <w:r w:rsidRPr="00F92984">
        <w:rPr>
          <w:rFonts w:ascii="Times New Roman" w:hAnsi="Times New Roman" w:cs="Times New Roman"/>
          <w:sz w:val="28"/>
          <w:szCs w:val="28"/>
        </w:rPr>
        <w:t>а</w:t>
      </w:r>
      <w:r w:rsidRPr="00F92984">
        <w:rPr>
          <w:rFonts w:ascii="Times New Roman" w:hAnsi="Times New Roman" w:cs="Times New Roman"/>
          <w:sz w:val="28"/>
          <w:szCs w:val="28"/>
        </w:rPr>
        <w:t>ботники</w:t>
      </w:r>
      <w:r>
        <w:rPr>
          <w:rFonts w:ascii="Times New Roman" w:hAnsi="Times New Roman" w:cs="Times New Roman"/>
          <w:sz w:val="28"/>
          <w:szCs w:val="28"/>
        </w:rPr>
        <w:t xml:space="preserve"> отдела маркетинга оценили этот </w:t>
      </w:r>
      <w:r w:rsidRPr="00F92984">
        <w:rPr>
          <w:rFonts w:ascii="Times New Roman" w:hAnsi="Times New Roman" w:cs="Times New Roman"/>
          <w:sz w:val="28"/>
          <w:szCs w:val="28"/>
        </w:rPr>
        <w:t>показатель также достаточно высоко,</w:t>
      </w:r>
      <w:r>
        <w:rPr>
          <w:rFonts w:ascii="Times New Roman" w:hAnsi="Times New Roman" w:cs="Times New Roman"/>
          <w:sz w:val="28"/>
          <w:szCs w:val="28"/>
        </w:rPr>
        <w:t xml:space="preserve"> однако, следует отметить, что </w:t>
      </w:r>
      <w:r w:rsidRPr="00F92984">
        <w:rPr>
          <w:rFonts w:ascii="Times New Roman" w:hAnsi="Times New Roman" w:cs="Times New Roman"/>
          <w:sz w:val="28"/>
          <w:szCs w:val="28"/>
        </w:rPr>
        <w:t>данное утверждение относи</w:t>
      </w:r>
      <w:r>
        <w:rPr>
          <w:rFonts w:ascii="Times New Roman" w:hAnsi="Times New Roman" w:cs="Times New Roman"/>
          <w:sz w:val="28"/>
          <w:szCs w:val="28"/>
        </w:rPr>
        <w:t>тся лишь к огран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ченному набору </w:t>
      </w:r>
      <w:r w:rsidRPr="00F92984">
        <w:rPr>
          <w:rFonts w:ascii="Times New Roman" w:hAnsi="Times New Roman" w:cs="Times New Roman"/>
          <w:sz w:val="28"/>
          <w:szCs w:val="28"/>
        </w:rPr>
        <w:t>фун</w:t>
      </w:r>
      <w:r>
        <w:rPr>
          <w:rFonts w:ascii="Times New Roman" w:hAnsi="Times New Roman" w:cs="Times New Roman"/>
          <w:sz w:val="28"/>
          <w:szCs w:val="28"/>
        </w:rPr>
        <w:t>кций, выполняемых сотрудниками.</w:t>
      </w:r>
    </w:p>
    <w:p w:rsidR="00F92984" w:rsidRPr="00F92984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>Другими словами, невыпол</w:t>
      </w:r>
      <w:r w:rsidR="007D370C">
        <w:rPr>
          <w:rFonts w:ascii="Times New Roman" w:hAnsi="Times New Roman" w:cs="Times New Roman"/>
          <w:sz w:val="28"/>
          <w:szCs w:val="28"/>
        </w:rPr>
        <w:t xml:space="preserve">нение части функций (проведение </w:t>
      </w:r>
      <w:r w:rsidRPr="00F92984">
        <w:rPr>
          <w:rFonts w:ascii="Times New Roman" w:hAnsi="Times New Roman" w:cs="Times New Roman"/>
          <w:sz w:val="28"/>
          <w:szCs w:val="28"/>
        </w:rPr>
        <w:t>сегментир</w:t>
      </w:r>
      <w:r w:rsidRPr="00F92984">
        <w:rPr>
          <w:rFonts w:ascii="Times New Roman" w:hAnsi="Times New Roman" w:cs="Times New Roman"/>
          <w:sz w:val="28"/>
          <w:szCs w:val="28"/>
        </w:rPr>
        <w:t>о</w:t>
      </w:r>
      <w:r w:rsidRPr="00F92984">
        <w:rPr>
          <w:rFonts w:ascii="Times New Roman" w:hAnsi="Times New Roman" w:cs="Times New Roman"/>
          <w:sz w:val="28"/>
          <w:szCs w:val="28"/>
        </w:rPr>
        <w:t>вания, позициони</w:t>
      </w:r>
      <w:r w:rsidR="007D370C">
        <w:rPr>
          <w:rFonts w:ascii="Times New Roman" w:hAnsi="Times New Roman" w:cs="Times New Roman"/>
          <w:sz w:val="28"/>
          <w:szCs w:val="28"/>
        </w:rPr>
        <w:t xml:space="preserve">рования, маркетинговой ревизии, </w:t>
      </w:r>
      <w:r w:rsidRPr="00F92984">
        <w:rPr>
          <w:rFonts w:ascii="Times New Roman" w:hAnsi="Times New Roman" w:cs="Times New Roman"/>
          <w:sz w:val="28"/>
          <w:szCs w:val="28"/>
        </w:rPr>
        <w:t>маркетинговых исследов</w:t>
      </w:r>
      <w:r w:rsidRPr="00F92984">
        <w:rPr>
          <w:rFonts w:ascii="Times New Roman" w:hAnsi="Times New Roman" w:cs="Times New Roman"/>
          <w:sz w:val="28"/>
          <w:szCs w:val="28"/>
        </w:rPr>
        <w:t>а</w:t>
      </w:r>
      <w:r w:rsidRPr="00F92984">
        <w:rPr>
          <w:rFonts w:ascii="Times New Roman" w:hAnsi="Times New Roman" w:cs="Times New Roman"/>
          <w:sz w:val="28"/>
          <w:szCs w:val="28"/>
        </w:rPr>
        <w:t>ний и т. д.)</w:t>
      </w:r>
      <w:r w:rsidR="007D370C">
        <w:rPr>
          <w:rFonts w:ascii="Times New Roman" w:hAnsi="Times New Roman" w:cs="Times New Roman"/>
          <w:sz w:val="28"/>
          <w:szCs w:val="28"/>
        </w:rPr>
        <w:t xml:space="preserve"> не рассматривалось как «работа </w:t>
      </w:r>
      <w:r w:rsidRPr="00F92984">
        <w:rPr>
          <w:rFonts w:ascii="Times New Roman" w:hAnsi="Times New Roman" w:cs="Times New Roman"/>
          <w:sz w:val="28"/>
          <w:szCs w:val="28"/>
        </w:rPr>
        <w:t>низкого качества», а просто не уч</w:t>
      </w:r>
      <w:r w:rsidRPr="00F92984">
        <w:rPr>
          <w:rFonts w:ascii="Times New Roman" w:hAnsi="Times New Roman" w:cs="Times New Roman"/>
          <w:sz w:val="28"/>
          <w:szCs w:val="28"/>
        </w:rPr>
        <w:t>и</w:t>
      </w:r>
      <w:r w:rsidRPr="00F92984">
        <w:rPr>
          <w:rFonts w:ascii="Times New Roman" w:hAnsi="Times New Roman" w:cs="Times New Roman"/>
          <w:sz w:val="28"/>
          <w:szCs w:val="28"/>
        </w:rPr>
        <w:t>тывалось.</w:t>
      </w:r>
    </w:p>
    <w:p w:rsidR="00F92984" w:rsidRPr="00F92984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7D370C">
        <w:rPr>
          <w:rFonts w:ascii="Times New Roman" w:hAnsi="Times New Roman" w:cs="Times New Roman"/>
          <w:sz w:val="28"/>
          <w:szCs w:val="28"/>
        </w:rPr>
        <w:t>отдела</w:t>
      </w:r>
      <w:r w:rsidRPr="00F92984">
        <w:rPr>
          <w:rFonts w:ascii="Times New Roman" w:hAnsi="Times New Roman" w:cs="Times New Roman"/>
          <w:sz w:val="28"/>
          <w:szCs w:val="28"/>
        </w:rPr>
        <w:t xml:space="preserve"> маркет</w:t>
      </w:r>
      <w:r w:rsidR="007D370C">
        <w:rPr>
          <w:rFonts w:ascii="Times New Roman" w:hAnsi="Times New Roman" w:cs="Times New Roman"/>
          <w:sz w:val="28"/>
          <w:szCs w:val="28"/>
        </w:rPr>
        <w:t xml:space="preserve">инга имеет высокие баллы личных </w:t>
      </w:r>
      <w:r w:rsidRPr="00F92984">
        <w:rPr>
          <w:rFonts w:ascii="Times New Roman" w:hAnsi="Times New Roman" w:cs="Times New Roman"/>
          <w:sz w:val="28"/>
          <w:szCs w:val="28"/>
        </w:rPr>
        <w:t xml:space="preserve">качеств. </w:t>
      </w:r>
      <w:r w:rsidR="003F1E15">
        <w:rPr>
          <w:rFonts w:ascii="Times New Roman" w:hAnsi="Times New Roman" w:cs="Times New Roman"/>
          <w:sz w:val="28"/>
          <w:szCs w:val="28"/>
        </w:rPr>
        <w:t xml:space="preserve"> </w:t>
      </w:r>
      <w:r w:rsidRPr="00F92984">
        <w:rPr>
          <w:rFonts w:ascii="Times New Roman" w:hAnsi="Times New Roman" w:cs="Times New Roman"/>
          <w:sz w:val="28"/>
          <w:szCs w:val="28"/>
        </w:rPr>
        <w:t>Н</w:t>
      </w:r>
      <w:r w:rsidR="003F1E15">
        <w:rPr>
          <w:rFonts w:ascii="Times New Roman" w:hAnsi="Times New Roman" w:cs="Times New Roman"/>
          <w:sz w:val="28"/>
          <w:szCs w:val="28"/>
        </w:rPr>
        <w:t xml:space="preserve">аиболее </w:t>
      </w:r>
      <w:r w:rsidRPr="00F92984">
        <w:rPr>
          <w:rFonts w:ascii="Times New Roman" w:hAnsi="Times New Roman" w:cs="Times New Roman"/>
          <w:sz w:val="28"/>
          <w:szCs w:val="28"/>
        </w:rPr>
        <w:t>высокие баллы получили</w:t>
      </w:r>
      <w:r w:rsidR="003F1E15">
        <w:rPr>
          <w:rFonts w:ascii="Times New Roman" w:hAnsi="Times New Roman" w:cs="Times New Roman"/>
          <w:sz w:val="28"/>
          <w:szCs w:val="28"/>
        </w:rPr>
        <w:t xml:space="preserve"> такие качества начальника, как к</w:t>
      </w:r>
      <w:r w:rsidRPr="00F92984">
        <w:rPr>
          <w:rFonts w:ascii="Times New Roman" w:hAnsi="Times New Roman" w:cs="Times New Roman"/>
          <w:sz w:val="28"/>
          <w:szCs w:val="28"/>
        </w:rPr>
        <w:t>омпетен</w:t>
      </w:r>
      <w:r w:rsidRPr="00F92984">
        <w:rPr>
          <w:rFonts w:ascii="Times New Roman" w:hAnsi="Times New Roman" w:cs="Times New Roman"/>
          <w:sz w:val="28"/>
          <w:szCs w:val="28"/>
        </w:rPr>
        <w:t>т</w:t>
      </w:r>
      <w:r w:rsidRPr="00F92984">
        <w:rPr>
          <w:rFonts w:ascii="Times New Roman" w:hAnsi="Times New Roman" w:cs="Times New Roman"/>
          <w:sz w:val="28"/>
          <w:szCs w:val="28"/>
        </w:rPr>
        <w:t xml:space="preserve">ность и качество работы, </w:t>
      </w:r>
      <w:r w:rsidR="003F1E15">
        <w:rPr>
          <w:rFonts w:ascii="Times New Roman" w:hAnsi="Times New Roman" w:cs="Times New Roman"/>
          <w:sz w:val="28"/>
          <w:szCs w:val="28"/>
        </w:rPr>
        <w:t xml:space="preserve">добросовестность, что связано в </w:t>
      </w:r>
      <w:r w:rsidRPr="00F92984">
        <w:rPr>
          <w:rFonts w:ascii="Times New Roman" w:hAnsi="Times New Roman" w:cs="Times New Roman"/>
          <w:sz w:val="28"/>
          <w:szCs w:val="28"/>
        </w:rPr>
        <w:t>первую очередь с его хорошими зна</w:t>
      </w:r>
      <w:r w:rsidR="003F1E15">
        <w:rPr>
          <w:rFonts w:ascii="Times New Roman" w:hAnsi="Times New Roman" w:cs="Times New Roman"/>
          <w:sz w:val="28"/>
          <w:szCs w:val="28"/>
        </w:rPr>
        <w:t xml:space="preserve">ниями маркетинга и с достаточно </w:t>
      </w:r>
      <w:r w:rsidRPr="00F92984">
        <w:rPr>
          <w:rFonts w:ascii="Times New Roman" w:hAnsi="Times New Roman" w:cs="Times New Roman"/>
          <w:sz w:val="28"/>
          <w:szCs w:val="28"/>
        </w:rPr>
        <w:t>большим стажем работы в данной области.</w:t>
      </w:r>
    </w:p>
    <w:p w:rsidR="00C815A7" w:rsidRDefault="00F9298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984">
        <w:rPr>
          <w:rFonts w:ascii="Times New Roman" w:hAnsi="Times New Roman" w:cs="Times New Roman"/>
          <w:sz w:val="28"/>
          <w:szCs w:val="28"/>
        </w:rPr>
        <w:t>Таким образом, анализ ка</w:t>
      </w:r>
      <w:r w:rsidR="003F1E15">
        <w:rPr>
          <w:rFonts w:ascii="Times New Roman" w:hAnsi="Times New Roman" w:cs="Times New Roman"/>
          <w:sz w:val="28"/>
          <w:szCs w:val="28"/>
        </w:rPr>
        <w:t xml:space="preserve">чества управления и организации </w:t>
      </w:r>
      <w:r w:rsidRPr="00F92984">
        <w:rPr>
          <w:rFonts w:ascii="Times New Roman" w:hAnsi="Times New Roman" w:cs="Times New Roman"/>
          <w:sz w:val="28"/>
          <w:szCs w:val="28"/>
        </w:rPr>
        <w:t>маркетинг</w:t>
      </w:r>
      <w:proofErr w:type="gramStart"/>
      <w:r w:rsidRPr="00F92984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F92984">
        <w:rPr>
          <w:rFonts w:ascii="Times New Roman" w:hAnsi="Times New Roman" w:cs="Times New Roman"/>
          <w:sz w:val="28"/>
          <w:szCs w:val="28"/>
        </w:rPr>
        <w:t xml:space="preserve"> «</w:t>
      </w:r>
      <w:r w:rsidR="003F1E15" w:rsidRPr="003F1E15">
        <w:rPr>
          <w:rFonts w:ascii="Times New Roman" w:hAnsi="Times New Roman" w:cs="Times New Roman"/>
          <w:sz w:val="28"/>
          <w:szCs w:val="28"/>
        </w:rPr>
        <w:t>КЭМ</w:t>
      </w:r>
      <w:r w:rsidRPr="00F92984">
        <w:rPr>
          <w:rFonts w:ascii="Times New Roman" w:hAnsi="Times New Roman" w:cs="Times New Roman"/>
          <w:sz w:val="28"/>
          <w:szCs w:val="28"/>
        </w:rPr>
        <w:t>» в це</w:t>
      </w:r>
      <w:r w:rsidR="003F1E15">
        <w:rPr>
          <w:rFonts w:ascii="Times New Roman" w:hAnsi="Times New Roman" w:cs="Times New Roman"/>
          <w:sz w:val="28"/>
          <w:szCs w:val="28"/>
        </w:rPr>
        <w:t xml:space="preserve">лом позволил сделать вывод, что </w:t>
      </w:r>
      <w:r w:rsidRPr="00F92984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3F1E15">
        <w:rPr>
          <w:rFonts w:ascii="Times New Roman" w:hAnsi="Times New Roman" w:cs="Times New Roman"/>
          <w:sz w:val="28"/>
          <w:szCs w:val="28"/>
        </w:rPr>
        <w:t>отдела</w:t>
      </w:r>
      <w:r w:rsidRPr="00F92984">
        <w:rPr>
          <w:rFonts w:ascii="Times New Roman" w:hAnsi="Times New Roman" w:cs="Times New Roman"/>
          <w:sz w:val="28"/>
          <w:szCs w:val="28"/>
        </w:rPr>
        <w:t xml:space="preserve"> облад</w:t>
      </w:r>
      <w:r w:rsidRPr="00F92984">
        <w:rPr>
          <w:rFonts w:ascii="Times New Roman" w:hAnsi="Times New Roman" w:cs="Times New Roman"/>
          <w:sz w:val="28"/>
          <w:szCs w:val="28"/>
        </w:rPr>
        <w:t>а</w:t>
      </w:r>
      <w:r w:rsidRPr="00F92984">
        <w:rPr>
          <w:rFonts w:ascii="Times New Roman" w:hAnsi="Times New Roman" w:cs="Times New Roman"/>
          <w:sz w:val="28"/>
          <w:szCs w:val="28"/>
        </w:rPr>
        <w:t>ют высокими личными качествами, при</w:t>
      </w:r>
      <w:r w:rsidR="003F1E15">
        <w:rPr>
          <w:rFonts w:ascii="Times New Roman" w:hAnsi="Times New Roman" w:cs="Times New Roman"/>
          <w:sz w:val="28"/>
          <w:szCs w:val="28"/>
        </w:rPr>
        <w:t xml:space="preserve"> </w:t>
      </w:r>
      <w:r w:rsidRPr="00F92984">
        <w:rPr>
          <w:rFonts w:ascii="Times New Roman" w:hAnsi="Times New Roman" w:cs="Times New Roman"/>
          <w:sz w:val="28"/>
          <w:szCs w:val="28"/>
        </w:rPr>
        <w:t xml:space="preserve">этом существует объективная </w:t>
      </w:r>
      <w:r w:rsidR="003F1E15">
        <w:rPr>
          <w:rFonts w:ascii="Times New Roman" w:hAnsi="Times New Roman" w:cs="Times New Roman"/>
          <w:sz w:val="28"/>
          <w:szCs w:val="28"/>
        </w:rPr>
        <w:t>необх</w:t>
      </w:r>
      <w:r w:rsidR="003F1E15">
        <w:rPr>
          <w:rFonts w:ascii="Times New Roman" w:hAnsi="Times New Roman" w:cs="Times New Roman"/>
          <w:sz w:val="28"/>
          <w:szCs w:val="28"/>
        </w:rPr>
        <w:t>о</w:t>
      </w:r>
      <w:r w:rsidR="003F1E15">
        <w:rPr>
          <w:rFonts w:ascii="Times New Roman" w:hAnsi="Times New Roman" w:cs="Times New Roman"/>
          <w:sz w:val="28"/>
          <w:szCs w:val="28"/>
        </w:rPr>
        <w:t xml:space="preserve">димость не только в новых </w:t>
      </w:r>
      <w:r w:rsidRPr="00F92984">
        <w:rPr>
          <w:rFonts w:ascii="Times New Roman" w:hAnsi="Times New Roman" w:cs="Times New Roman"/>
          <w:sz w:val="28"/>
          <w:szCs w:val="28"/>
        </w:rPr>
        <w:t>знаниях, но и в системе посто</w:t>
      </w:r>
      <w:r w:rsidR="003F1E15">
        <w:rPr>
          <w:rFonts w:ascii="Times New Roman" w:hAnsi="Times New Roman" w:cs="Times New Roman"/>
          <w:sz w:val="28"/>
          <w:szCs w:val="28"/>
        </w:rPr>
        <w:t xml:space="preserve">янного повышения квалификации и </w:t>
      </w:r>
      <w:r w:rsidRPr="00F92984">
        <w:rPr>
          <w:rFonts w:ascii="Times New Roman" w:hAnsi="Times New Roman" w:cs="Times New Roman"/>
          <w:sz w:val="28"/>
          <w:szCs w:val="28"/>
        </w:rPr>
        <w:t xml:space="preserve">личностного развития сотрудников </w:t>
      </w:r>
      <w:r w:rsidR="003F1E15">
        <w:rPr>
          <w:rFonts w:ascii="Times New Roman" w:hAnsi="Times New Roman" w:cs="Times New Roman"/>
          <w:sz w:val="28"/>
          <w:szCs w:val="28"/>
        </w:rPr>
        <w:t xml:space="preserve">отдела маркетинга.  </w:t>
      </w:r>
      <w:r w:rsidRPr="00F92984">
        <w:rPr>
          <w:rFonts w:ascii="Times New Roman" w:hAnsi="Times New Roman" w:cs="Times New Roman"/>
          <w:sz w:val="28"/>
          <w:szCs w:val="28"/>
        </w:rPr>
        <w:t>В ООО «</w:t>
      </w:r>
      <w:r w:rsidR="003F1E15" w:rsidRPr="003F1E15">
        <w:rPr>
          <w:rFonts w:ascii="Times New Roman" w:hAnsi="Times New Roman" w:cs="Times New Roman"/>
          <w:sz w:val="28"/>
          <w:szCs w:val="28"/>
        </w:rPr>
        <w:t>КЭМ</w:t>
      </w:r>
      <w:r w:rsidR="003F1E15">
        <w:rPr>
          <w:rFonts w:ascii="Times New Roman" w:hAnsi="Times New Roman" w:cs="Times New Roman"/>
          <w:sz w:val="28"/>
          <w:szCs w:val="28"/>
        </w:rPr>
        <w:t xml:space="preserve">» созданы оптимальные условия </w:t>
      </w:r>
      <w:r w:rsidRPr="00F92984">
        <w:rPr>
          <w:rFonts w:ascii="Times New Roman" w:hAnsi="Times New Roman" w:cs="Times New Roman"/>
          <w:sz w:val="28"/>
          <w:szCs w:val="28"/>
        </w:rPr>
        <w:t>для эффективной работы, как с</w:t>
      </w:r>
      <w:r w:rsidRPr="00F92984">
        <w:rPr>
          <w:rFonts w:ascii="Times New Roman" w:hAnsi="Times New Roman" w:cs="Times New Roman"/>
          <w:sz w:val="28"/>
          <w:szCs w:val="28"/>
        </w:rPr>
        <w:t>о</w:t>
      </w:r>
      <w:r w:rsidRPr="00F92984">
        <w:rPr>
          <w:rFonts w:ascii="Times New Roman" w:hAnsi="Times New Roman" w:cs="Times New Roman"/>
          <w:sz w:val="28"/>
          <w:szCs w:val="28"/>
        </w:rPr>
        <w:t>тру</w:t>
      </w:r>
      <w:r w:rsidR="003F1E15">
        <w:rPr>
          <w:rFonts w:ascii="Times New Roman" w:hAnsi="Times New Roman" w:cs="Times New Roman"/>
          <w:sz w:val="28"/>
          <w:szCs w:val="28"/>
        </w:rPr>
        <w:t xml:space="preserve">дников отдела маркетинга, так и </w:t>
      </w:r>
      <w:r w:rsidRPr="00F92984">
        <w:rPr>
          <w:rFonts w:ascii="Times New Roman" w:hAnsi="Times New Roman" w:cs="Times New Roman"/>
          <w:sz w:val="28"/>
          <w:szCs w:val="28"/>
        </w:rPr>
        <w:t>для сотрудни</w:t>
      </w:r>
      <w:r w:rsidR="00CF54CE">
        <w:rPr>
          <w:rFonts w:ascii="Times New Roman" w:hAnsi="Times New Roman" w:cs="Times New Roman"/>
          <w:sz w:val="28"/>
          <w:szCs w:val="28"/>
        </w:rPr>
        <w:t>ков других отделов предпр</w:t>
      </w:r>
      <w:r w:rsidR="00CF54CE">
        <w:rPr>
          <w:rFonts w:ascii="Times New Roman" w:hAnsi="Times New Roman" w:cs="Times New Roman"/>
          <w:sz w:val="28"/>
          <w:szCs w:val="28"/>
        </w:rPr>
        <w:t>и</w:t>
      </w:r>
      <w:r w:rsidR="00CF54CE">
        <w:rPr>
          <w:rFonts w:ascii="Times New Roman" w:hAnsi="Times New Roman" w:cs="Times New Roman"/>
          <w:sz w:val="28"/>
          <w:szCs w:val="28"/>
        </w:rPr>
        <w:t>ятия.</w:t>
      </w:r>
    </w:p>
    <w:p w:rsidR="00C815A7" w:rsidRPr="008030AC" w:rsidRDefault="00C815A7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t>В целях оценки эффективности управления маркетингом ООО «</w:t>
      </w:r>
      <w:r w:rsidR="00450032" w:rsidRPr="008030AC">
        <w:rPr>
          <w:rFonts w:ascii="Times New Roman" w:hAnsi="Times New Roman" w:cs="Times New Roman"/>
          <w:sz w:val="28"/>
          <w:szCs w:val="28"/>
        </w:rPr>
        <w:t>КЭМ</w:t>
      </w:r>
      <w:r w:rsidRPr="008030AC">
        <w:rPr>
          <w:rFonts w:ascii="Times New Roman" w:hAnsi="Times New Roman" w:cs="Times New Roman"/>
          <w:sz w:val="28"/>
          <w:szCs w:val="28"/>
        </w:rPr>
        <w:t>», разработана анкета, содержащая 15 вопросов, по которым оценивается выпо</w:t>
      </w:r>
      <w:r w:rsidRPr="008030AC">
        <w:rPr>
          <w:rFonts w:ascii="Times New Roman" w:hAnsi="Times New Roman" w:cs="Times New Roman"/>
          <w:sz w:val="28"/>
          <w:szCs w:val="28"/>
        </w:rPr>
        <w:t>л</w:t>
      </w:r>
      <w:r w:rsidRPr="008030AC">
        <w:rPr>
          <w:rFonts w:ascii="Times New Roman" w:hAnsi="Times New Roman" w:cs="Times New Roman"/>
          <w:sz w:val="28"/>
          <w:szCs w:val="28"/>
        </w:rPr>
        <w:t>нение функций маркетинга по следующим направлениям: маркетинговые и</w:t>
      </w:r>
      <w:r w:rsidRPr="008030AC">
        <w:rPr>
          <w:rFonts w:ascii="Times New Roman" w:hAnsi="Times New Roman" w:cs="Times New Roman"/>
          <w:sz w:val="28"/>
          <w:szCs w:val="28"/>
        </w:rPr>
        <w:t>с</w:t>
      </w:r>
      <w:r w:rsidRPr="008030AC">
        <w:rPr>
          <w:rFonts w:ascii="Times New Roman" w:hAnsi="Times New Roman" w:cs="Times New Roman"/>
          <w:sz w:val="28"/>
          <w:szCs w:val="28"/>
        </w:rPr>
        <w:t>следования, сегментирование рынка и позиционирование товара, анализ орг</w:t>
      </w:r>
      <w:r w:rsidRPr="008030AC">
        <w:rPr>
          <w:rFonts w:ascii="Times New Roman" w:hAnsi="Times New Roman" w:cs="Times New Roman"/>
          <w:sz w:val="28"/>
          <w:szCs w:val="28"/>
        </w:rPr>
        <w:t>а</w:t>
      </w:r>
      <w:r w:rsidRPr="008030AC">
        <w:rPr>
          <w:rFonts w:ascii="Times New Roman" w:hAnsi="Times New Roman" w:cs="Times New Roman"/>
          <w:sz w:val="28"/>
          <w:szCs w:val="28"/>
        </w:rPr>
        <w:t>низации маркетинга, планирование маркетинга, разработка комплекса марк</w:t>
      </w:r>
      <w:r w:rsidRPr="008030AC">
        <w:rPr>
          <w:rFonts w:ascii="Times New Roman" w:hAnsi="Times New Roman" w:cs="Times New Roman"/>
          <w:sz w:val="28"/>
          <w:szCs w:val="28"/>
        </w:rPr>
        <w:t>е</w:t>
      </w:r>
      <w:r w:rsidRPr="008030AC">
        <w:rPr>
          <w:rFonts w:ascii="Times New Roman" w:hAnsi="Times New Roman" w:cs="Times New Roman"/>
          <w:sz w:val="28"/>
          <w:szCs w:val="28"/>
        </w:rPr>
        <w:t xml:space="preserve">тинга. Каждый вопрос имеет 3 варианта ответа, </w:t>
      </w:r>
      <w:proofErr w:type="gramStart"/>
      <w:r w:rsidRPr="008030AC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8030AC">
        <w:rPr>
          <w:rFonts w:ascii="Times New Roman" w:hAnsi="Times New Roman" w:cs="Times New Roman"/>
          <w:sz w:val="28"/>
          <w:szCs w:val="28"/>
        </w:rPr>
        <w:t xml:space="preserve"> оцениваются в баллах </w:t>
      </w:r>
      <w:r w:rsidRPr="008030AC">
        <w:rPr>
          <w:rFonts w:ascii="Times New Roman" w:hAnsi="Times New Roman" w:cs="Times New Roman"/>
          <w:sz w:val="28"/>
          <w:szCs w:val="28"/>
        </w:rPr>
        <w:lastRenderedPageBreak/>
        <w:t xml:space="preserve">от 0 до 2-х. Максимальное количество баллов по каждому вопросу равно 2. </w:t>
      </w:r>
      <w:r w:rsidR="00450032" w:rsidRPr="008030AC">
        <w:rPr>
          <w:rFonts w:ascii="Times New Roman" w:hAnsi="Times New Roman" w:cs="Times New Roman"/>
          <w:sz w:val="28"/>
          <w:szCs w:val="28"/>
        </w:rPr>
        <w:t>Анкета представлена в приложении 1</w:t>
      </w:r>
      <w:r w:rsidRPr="008030AC">
        <w:rPr>
          <w:rFonts w:ascii="Times New Roman" w:hAnsi="Times New Roman" w:cs="Times New Roman"/>
          <w:sz w:val="28"/>
          <w:szCs w:val="28"/>
        </w:rPr>
        <w:t>.</w:t>
      </w:r>
    </w:p>
    <w:p w:rsidR="00BB1CB2" w:rsidRPr="008030AC" w:rsidRDefault="00BB1CB2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t>По результатам анкетирования выявлено, что наиболее слабыми напра</w:t>
      </w:r>
      <w:r w:rsidRPr="008030AC">
        <w:rPr>
          <w:rFonts w:ascii="Times New Roman" w:hAnsi="Times New Roman" w:cs="Times New Roman"/>
          <w:sz w:val="28"/>
          <w:szCs w:val="28"/>
        </w:rPr>
        <w:t>в</w:t>
      </w:r>
      <w:r w:rsidRPr="008030AC">
        <w:rPr>
          <w:rFonts w:ascii="Times New Roman" w:hAnsi="Times New Roman" w:cs="Times New Roman"/>
          <w:sz w:val="28"/>
          <w:szCs w:val="28"/>
        </w:rPr>
        <w:t>лениями являются «Планирование маркетинга». Так, компания не разрабат</w:t>
      </w:r>
      <w:r w:rsidRPr="008030AC">
        <w:rPr>
          <w:rFonts w:ascii="Times New Roman" w:hAnsi="Times New Roman" w:cs="Times New Roman"/>
          <w:sz w:val="28"/>
          <w:szCs w:val="28"/>
        </w:rPr>
        <w:t>ы</w:t>
      </w:r>
      <w:r w:rsidRPr="008030AC">
        <w:rPr>
          <w:rFonts w:ascii="Times New Roman" w:hAnsi="Times New Roman" w:cs="Times New Roman"/>
          <w:sz w:val="28"/>
          <w:szCs w:val="28"/>
        </w:rPr>
        <w:t>вает план маркетинга, не определяет общую стратегию предприятия и страт</w:t>
      </w:r>
      <w:r w:rsidRPr="008030AC">
        <w:rPr>
          <w:rFonts w:ascii="Times New Roman" w:hAnsi="Times New Roman" w:cs="Times New Roman"/>
          <w:sz w:val="28"/>
          <w:szCs w:val="28"/>
        </w:rPr>
        <w:t>е</w:t>
      </w:r>
      <w:r w:rsidRPr="008030AC">
        <w:rPr>
          <w:rFonts w:ascii="Times New Roman" w:hAnsi="Times New Roman" w:cs="Times New Roman"/>
          <w:sz w:val="28"/>
          <w:szCs w:val="28"/>
        </w:rPr>
        <w:t xml:space="preserve">гию маркетинга. В результате комплекс маркетинга не совершенен, </w:t>
      </w:r>
      <w:r w:rsidR="00F06FD2" w:rsidRPr="008030AC">
        <w:rPr>
          <w:rFonts w:ascii="Times New Roman" w:hAnsi="Times New Roman" w:cs="Times New Roman"/>
          <w:sz w:val="28"/>
          <w:szCs w:val="28"/>
        </w:rPr>
        <w:t>функции маркетинга</w:t>
      </w:r>
      <w:r w:rsidRPr="008030AC">
        <w:rPr>
          <w:rFonts w:ascii="Times New Roman" w:hAnsi="Times New Roman" w:cs="Times New Roman"/>
          <w:sz w:val="28"/>
          <w:szCs w:val="28"/>
        </w:rPr>
        <w:t xml:space="preserve"> осуществляются не в полном объеме.</w:t>
      </w:r>
    </w:p>
    <w:p w:rsidR="00BB1CB2" w:rsidRPr="008030AC" w:rsidRDefault="00BB1CB2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t>Но предприятие сегментирует рынок и разрабатывает продукцию для ц</w:t>
      </w:r>
      <w:r w:rsidRPr="008030AC">
        <w:rPr>
          <w:rFonts w:ascii="Times New Roman" w:hAnsi="Times New Roman" w:cs="Times New Roman"/>
          <w:sz w:val="28"/>
          <w:szCs w:val="28"/>
        </w:rPr>
        <w:t>е</w:t>
      </w:r>
      <w:r w:rsidRPr="008030AC">
        <w:rPr>
          <w:rFonts w:ascii="Times New Roman" w:hAnsi="Times New Roman" w:cs="Times New Roman"/>
          <w:sz w:val="28"/>
          <w:szCs w:val="28"/>
        </w:rPr>
        <w:t>левых сегментов. Они продают свою продукцию любому, кто покупает. Сле</w:t>
      </w:r>
      <w:r w:rsidRPr="008030AC">
        <w:rPr>
          <w:rFonts w:ascii="Times New Roman" w:hAnsi="Times New Roman" w:cs="Times New Roman"/>
          <w:sz w:val="28"/>
          <w:szCs w:val="28"/>
        </w:rPr>
        <w:t>д</w:t>
      </w:r>
      <w:r w:rsidRPr="008030AC">
        <w:rPr>
          <w:rFonts w:ascii="Times New Roman" w:hAnsi="Times New Roman" w:cs="Times New Roman"/>
          <w:sz w:val="28"/>
          <w:szCs w:val="28"/>
        </w:rPr>
        <w:t>ствием этого является то, что производители не до конца осуществляют поз</w:t>
      </w:r>
      <w:r w:rsidRPr="008030AC">
        <w:rPr>
          <w:rFonts w:ascii="Times New Roman" w:hAnsi="Times New Roman" w:cs="Times New Roman"/>
          <w:sz w:val="28"/>
          <w:szCs w:val="28"/>
        </w:rPr>
        <w:t>и</w:t>
      </w:r>
      <w:r w:rsidRPr="008030AC">
        <w:rPr>
          <w:rFonts w:ascii="Times New Roman" w:hAnsi="Times New Roman" w:cs="Times New Roman"/>
          <w:sz w:val="28"/>
          <w:szCs w:val="28"/>
        </w:rPr>
        <w:t>ционирование товара на рынке.</w:t>
      </w:r>
    </w:p>
    <w:p w:rsidR="00BB1CB2" w:rsidRPr="008030AC" w:rsidRDefault="00BB1CB2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t>Опрошенный специалист, отвечающий за службу маркетинга, этого пре</w:t>
      </w:r>
      <w:r w:rsidRPr="008030AC">
        <w:rPr>
          <w:rFonts w:ascii="Times New Roman" w:hAnsi="Times New Roman" w:cs="Times New Roman"/>
          <w:sz w:val="28"/>
          <w:szCs w:val="28"/>
        </w:rPr>
        <w:t>д</w:t>
      </w:r>
      <w:r w:rsidRPr="008030AC">
        <w:rPr>
          <w:rFonts w:ascii="Times New Roman" w:hAnsi="Times New Roman" w:cs="Times New Roman"/>
          <w:sz w:val="28"/>
          <w:szCs w:val="28"/>
        </w:rPr>
        <w:t>приятия не смог определить сущность понятий «сегментирование рынка», «п</w:t>
      </w:r>
      <w:r w:rsidRPr="008030AC">
        <w:rPr>
          <w:rFonts w:ascii="Times New Roman" w:hAnsi="Times New Roman" w:cs="Times New Roman"/>
          <w:sz w:val="28"/>
          <w:szCs w:val="28"/>
        </w:rPr>
        <w:t>о</w:t>
      </w:r>
      <w:r w:rsidRPr="008030AC">
        <w:rPr>
          <w:rFonts w:ascii="Times New Roman" w:hAnsi="Times New Roman" w:cs="Times New Roman"/>
          <w:sz w:val="28"/>
          <w:szCs w:val="28"/>
        </w:rPr>
        <w:t>зиционирование товара». Из-за недостаточного уровня профессиональной по</w:t>
      </w:r>
      <w:r w:rsidRPr="008030AC">
        <w:rPr>
          <w:rFonts w:ascii="Times New Roman" w:hAnsi="Times New Roman" w:cs="Times New Roman"/>
          <w:sz w:val="28"/>
          <w:szCs w:val="28"/>
        </w:rPr>
        <w:t>д</w:t>
      </w:r>
      <w:r w:rsidRPr="008030AC">
        <w:rPr>
          <w:rFonts w:ascii="Times New Roman" w:hAnsi="Times New Roman" w:cs="Times New Roman"/>
          <w:sz w:val="28"/>
          <w:szCs w:val="28"/>
        </w:rPr>
        <w:t>готовки кадров проводится неэффективная маркетинговая политика. Работн</w:t>
      </w:r>
      <w:r w:rsidRPr="008030AC">
        <w:rPr>
          <w:rFonts w:ascii="Times New Roman" w:hAnsi="Times New Roman" w:cs="Times New Roman"/>
          <w:sz w:val="28"/>
          <w:szCs w:val="28"/>
        </w:rPr>
        <w:t>и</w:t>
      </w:r>
      <w:r w:rsidRPr="008030AC">
        <w:rPr>
          <w:rFonts w:ascii="Times New Roman" w:hAnsi="Times New Roman" w:cs="Times New Roman"/>
          <w:sz w:val="28"/>
          <w:szCs w:val="28"/>
        </w:rPr>
        <w:t>ки предприятия не понимают преимуществ выбора перспективных сегментов (сегмента) рынка и правильного позиционирования товара, в то время как это позволяет предприятию найти рыночные «ниши» и успешно продвигать свои товары на рынке.</w:t>
      </w:r>
    </w:p>
    <w:p w:rsidR="00BB1CB2" w:rsidRPr="008030AC" w:rsidRDefault="00F06FD2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t>Другие функции</w:t>
      </w:r>
      <w:r w:rsidR="00BB1CB2" w:rsidRPr="008030AC">
        <w:rPr>
          <w:rFonts w:ascii="Times New Roman" w:hAnsi="Times New Roman" w:cs="Times New Roman"/>
          <w:sz w:val="28"/>
          <w:szCs w:val="28"/>
        </w:rPr>
        <w:t xml:space="preserve"> маркетинга на </w:t>
      </w:r>
      <w:r w:rsidRPr="008030AC">
        <w:rPr>
          <w:rFonts w:ascii="Times New Roman" w:hAnsi="Times New Roman" w:cs="Times New Roman"/>
          <w:sz w:val="28"/>
          <w:szCs w:val="28"/>
        </w:rPr>
        <w:t>анализируемом предприятии</w:t>
      </w:r>
      <w:r w:rsidR="00BB1CB2" w:rsidRPr="008030AC">
        <w:rPr>
          <w:rFonts w:ascii="Times New Roman" w:hAnsi="Times New Roman" w:cs="Times New Roman"/>
          <w:sz w:val="28"/>
          <w:szCs w:val="28"/>
        </w:rPr>
        <w:t xml:space="preserve"> также </w:t>
      </w:r>
      <w:r w:rsidRPr="008030AC">
        <w:rPr>
          <w:rFonts w:ascii="Times New Roman" w:hAnsi="Times New Roman" w:cs="Times New Roman"/>
          <w:sz w:val="28"/>
          <w:szCs w:val="28"/>
        </w:rPr>
        <w:t>нед</w:t>
      </w:r>
      <w:r w:rsidRPr="008030AC">
        <w:rPr>
          <w:rFonts w:ascii="Times New Roman" w:hAnsi="Times New Roman" w:cs="Times New Roman"/>
          <w:sz w:val="28"/>
          <w:szCs w:val="28"/>
        </w:rPr>
        <w:t>о</w:t>
      </w:r>
      <w:r w:rsidRPr="008030AC">
        <w:rPr>
          <w:rFonts w:ascii="Times New Roman" w:hAnsi="Times New Roman" w:cs="Times New Roman"/>
          <w:sz w:val="28"/>
          <w:szCs w:val="28"/>
        </w:rPr>
        <w:t>статочно</w:t>
      </w:r>
      <w:r w:rsidR="00BB1CB2" w:rsidRPr="008030AC">
        <w:rPr>
          <w:rFonts w:ascii="Times New Roman" w:hAnsi="Times New Roman" w:cs="Times New Roman"/>
          <w:sz w:val="28"/>
          <w:szCs w:val="28"/>
        </w:rPr>
        <w:t xml:space="preserve"> эффективны. Ценовые стратегии определяются, основной метод ц</w:t>
      </w:r>
      <w:r w:rsidR="00BB1CB2" w:rsidRPr="008030AC">
        <w:rPr>
          <w:rFonts w:ascii="Times New Roman" w:hAnsi="Times New Roman" w:cs="Times New Roman"/>
          <w:sz w:val="28"/>
          <w:szCs w:val="28"/>
        </w:rPr>
        <w:t>е</w:t>
      </w:r>
      <w:r w:rsidR="00BB1CB2" w:rsidRPr="008030AC">
        <w:rPr>
          <w:rFonts w:ascii="Times New Roman" w:hAnsi="Times New Roman" w:cs="Times New Roman"/>
          <w:sz w:val="28"/>
          <w:szCs w:val="28"/>
        </w:rPr>
        <w:t>нообразования - затратный, предприятие применяет гибкую систему скидок. Рекламная кампания проводится относительно регулярно, план-график разр</w:t>
      </w:r>
      <w:r w:rsidR="00BB1CB2" w:rsidRPr="008030AC">
        <w:rPr>
          <w:rFonts w:ascii="Times New Roman" w:hAnsi="Times New Roman" w:cs="Times New Roman"/>
          <w:sz w:val="28"/>
          <w:szCs w:val="28"/>
        </w:rPr>
        <w:t>а</w:t>
      </w:r>
      <w:r w:rsidR="00BB1CB2" w:rsidRPr="008030AC">
        <w:rPr>
          <w:rFonts w:ascii="Times New Roman" w:hAnsi="Times New Roman" w:cs="Times New Roman"/>
          <w:sz w:val="28"/>
          <w:szCs w:val="28"/>
        </w:rPr>
        <w:t>батывается, оценивается эффективность рекламной кампании. Мероприятия по стимулированию сбыта нашли широкое применение на предприятии, как пок</w:t>
      </w:r>
      <w:r w:rsidR="00BB1CB2" w:rsidRPr="008030AC">
        <w:rPr>
          <w:rFonts w:ascii="Times New Roman" w:hAnsi="Times New Roman" w:cs="Times New Roman"/>
          <w:sz w:val="28"/>
          <w:szCs w:val="28"/>
        </w:rPr>
        <w:t>а</w:t>
      </w:r>
      <w:r w:rsidR="00BB1CB2" w:rsidRPr="008030AC">
        <w:rPr>
          <w:rFonts w:ascii="Times New Roman" w:hAnsi="Times New Roman" w:cs="Times New Roman"/>
          <w:sz w:val="28"/>
          <w:szCs w:val="28"/>
        </w:rPr>
        <w:t>зало исследование, спрос на многие виды товаров (услуг) эластичен, и прим</w:t>
      </w:r>
      <w:r w:rsidR="00BB1CB2" w:rsidRPr="008030AC">
        <w:rPr>
          <w:rFonts w:ascii="Times New Roman" w:hAnsi="Times New Roman" w:cs="Times New Roman"/>
          <w:sz w:val="28"/>
          <w:szCs w:val="28"/>
        </w:rPr>
        <w:t>е</w:t>
      </w:r>
      <w:r w:rsidR="00BB1CB2" w:rsidRPr="008030AC">
        <w:rPr>
          <w:rFonts w:ascii="Times New Roman" w:hAnsi="Times New Roman" w:cs="Times New Roman"/>
          <w:sz w:val="28"/>
          <w:szCs w:val="28"/>
        </w:rPr>
        <w:t>нение таких мероприятий стимулирования, как накопительные бонусы, праз</w:t>
      </w:r>
      <w:r w:rsidR="00BB1CB2" w:rsidRPr="008030AC">
        <w:rPr>
          <w:rFonts w:ascii="Times New Roman" w:hAnsi="Times New Roman" w:cs="Times New Roman"/>
          <w:sz w:val="28"/>
          <w:szCs w:val="28"/>
        </w:rPr>
        <w:t>д</w:t>
      </w:r>
      <w:r w:rsidR="00BB1CB2" w:rsidRPr="008030AC">
        <w:rPr>
          <w:rFonts w:ascii="Times New Roman" w:hAnsi="Times New Roman" w:cs="Times New Roman"/>
          <w:sz w:val="28"/>
          <w:szCs w:val="28"/>
        </w:rPr>
        <w:t>ничные скидки позволило значительно увеличить сбыт.</w:t>
      </w:r>
    </w:p>
    <w:p w:rsidR="00BB1CB2" w:rsidRPr="008030AC" w:rsidRDefault="00F06FD2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lastRenderedPageBreak/>
        <w:t>Товарная политика</w:t>
      </w:r>
      <w:r w:rsidR="00BB1CB2" w:rsidRPr="008030AC">
        <w:rPr>
          <w:rFonts w:ascii="Times New Roman" w:hAnsi="Times New Roman" w:cs="Times New Roman"/>
          <w:sz w:val="28"/>
          <w:szCs w:val="28"/>
        </w:rPr>
        <w:t xml:space="preserve"> соответствует принципу маркетинга: «прод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B1CB2" w:rsidRPr="008030AC">
        <w:rPr>
          <w:rFonts w:ascii="Times New Roman" w:hAnsi="Times New Roman" w:cs="Times New Roman"/>
          <w:sz w:val="28"/>
          <w:szCs w:val="28"/>
        </w:rPr>
        <w:t>вать то, что можно продать». Потребности покупателей изучаются, но нерегулярно. Кадровые возможности отдела маркетинга не позволяют проводить регуля</w:t>
      </w:r>
      <w:r w:rsidR="00BB1CB2" w:rsidRPr="008030AC">
        <w:rPr>
          <w:rFonts w:ascii="Times New Roman" w:hAnsi="Times New Roman" w:cs="Times New Roman"/>
          <w:sz w:val="28"/>
          <w:szCs w:val="28"/>
        </w:rPr>
        <w:t>р</w:t>
      </w:r>
      <w:r w:rsidR="00BB1CB2" w:rsidRPr="008030AC">
        <w:rPr>
          <w:rFonts w:ascii="Times New Roman" w:hAnsi="Times New Roman" w:cs="Times New Roman"/>
          <w:sz w:val="28"/>
          <w:szCs w:val="28"/>
        </w:rPr>
        <w:t>ные социологические исследования, а заказать такие исследования у сторонних организаций для предприятия накладно, поскольку они дорогостоящие.</w:t>
      </w:r>
    </w:p>
    <w:p w:rsidR="00BB1CB2" w:rsidRPr="008030AC" w:rsidRDefault="00BB1CB2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t xml:space="preserve">Общие выводы из анализа </w:t>
      </w:r>
      <w:r w:rsidR="00F06FD2" w:rsidRPr="008030AC">
        <w:rPr>
          <w:rFonts w:ascii="Times New Roman" w:hAnsi="Times New Roman" w:cs="Times New Roman"/>
          <w:sz w:val="28"/>
          <w:szCs w:val="28"/>
        </w:rPr>
        <w:t>эффективности маркетинга</w:t>
      </w:r>
      <w:r w:rsidRPr="008030AC">
        <w:rPr>
          <w:rFonts w:ascii="Times New Roman" w:hAnsi="Times New Roman" w:cs="Times New Roman"/>
          <w:sz w:val="28"/>
          <w:szCs w:val="28"/>
        </w:rPr>
        <w:t xml:space="preserve"> предприятия можно сформулировать следующим образом.</w:t>
      </w:r>
    </w:p>
    <w:p w:rsidR="00BB1CB2" w:rsidRPr="008030AC" w:rsidRDefault="00BB1CB2" w:rsidP="000B7E2C">
      <w:pPr>
        <w:pStyle w:val="a3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t>Недостаточно высокий профессиональный уровень менеджеров и о</w:t>
      </w:r>
      <w:r w:rsidRPr="008030AC">
        <w:rPr>
          <w:rFonts w:ascii="Times New Roman" w:hAnsi="Times New Roman" w:cs="Times New Roman"/>
          <w:sz w:val="28"/>
          <w:szCs w:val="28"/>
        </w:rPr>
        <w:t>т</w:t>
      </w:r>
      <w:r w:rsidRPr="008030AC">
        <w:rPr>
          <w:rFonts w:ascii="Times New Roman" w:hAnsi="Times New Roman" w:cs="Times New Roman"/>
          <w:sz w:val="28"/>
          <w:szCs w:val="28"/>
        </w:rPr>
        <w:t xml:space="preserve">сутствие </w:t>
      </w:r>
      <w:proofErr w:type="gramStart"/>
      <w:r w:rsidRPr="008030AC">
        <w:rPr>
          <w:rFonts w:ascii="Times New Roman" w:hAnsi="Times New Roman" w:cs="Times New Roman"/>
          <w:sz w:val="28"/>
          <w:szCs w:val="28"/>
        </w:rPr>
        <w:t>профессионального</w:t>
      </w:r>
      <w:proofErr w:type="gramEnd"/>
      <w:r w:rsidRPr="008030AC">
        <w:rPr>
          <w:rFonts w:ascii="Times New Roman" w:hAnsi="Times New Roman" w:cs="Times New Roman"/>
          <w:sz w:val="28"/>
          <w:szCs w:val="28"/>
        </w:rPr>
        <w:t xml:space="preserve"> маркетолога-аналитика.</w:t>
      </w:r>
    </w:p>
    <w:p w:rsidR="00BB1CB2" w:rsidRPr="008030AC" w:rsidRDefault="00F06FD2" w:rsidP="000B7E2C">
      <w:pPr>
        <w:pStyle w:val="a3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t>Не стабильный</w:t>
      </w:r>
      <w:r w:rsidR="00BB1CB2" w:rsidRPr="008030AC">
        <w:rPr>
          <w:rFonts w:ascii="Times New Roman" w:hAnsi="Times New Roman" w:cs="Times New Roman"/>
          <w:sz w:val="28"/>
          <w:szCs w:val="28"/>
        </w:rPr>
        <w:t xml:space="preserve"> и не устойчивый учет интересов потребителей.</w:t>
      </w:r>
    </w:p>
    <w:p w:rsidR="00BB1CB2" w:rsidRPr="008030AC" w:rsidRDefault="00F06FD2" w:rsidP="000B7E2C">
      <w:pPr>
        <w:pStyle w:val="a3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t>Не эффективная</w:t>
      </w:r>
      <w:r w:rsidR="00BB1CB2" w:rsidRPr="008030AC">
        <w:rPr>
          <w:rFonts w:ascii="Times New Roman" w:hAnsi="Times New Roman" w:cs="Times New Roman"/>
          <w:sz w:val="28"/>
          <w:szCs w:val="28"/>
        </w:rPr>
        <w:t xml:space="preserve"> информационная система.</w:t>
      </w:r>
    </w:p>
    <w:p w:rsidR="00BB1CB2" w:rsidRPr="008030AC" w:rsidRDefault="00F06FD2" w:rsidP="000B7E2C">
      <w:pPr>
        <w:pStyle w:val="a3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t>Отсутствие планирования</w:t>
      </w:r>
      <w:r w:rsidR="00BB1CB2" w:rsidRPr="008030AC">
        <w:rPr>
          <w:rFonts w:ascii="Times New Roman" w:hAnsi="Times New Roman" w:cs="Times New Roman"/>
          <w:sz w:val="28"/>
          <w:szCs w:val="28"/>
        </w:rPr>
        <w:t xml:space="preserve"> и контроля маркетинга.</w:t>
      </w:r>
    </w:p>
    <w:p w:rsidR="00C815A7" w:rsidRPr="008030AC" w:rsidRDefault="00BB1CB2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0AC">
        <w:rPr>
          <w:rFonts w:ascii="Times New Roman" w:hAnsi="Times New Roman" w:cs="Times New Roman"/>
          <w:sz w:val="28"/>
          <w:szCs w:val="28"/>
        </w:rPr>
        <w:t xml:space="preserve">Таким образом, маркетинговую деятельность предприятия «КЭМ» можно </w:t>
      </w:r>
      <w:r w:rsidR="00F06FD2" w:rsidRPr="008030AC">
        <w:rPr>
          <w:rFonts w:ascii="Times New Roman" w:hAnsi="Times New Roman" w:cs="Times New Roman"/>
          <w:sz w:val="28"/>
          <w:szCs w:val="28"/>
        </w:rPr>
        <w:t>определить,</w:t>
      </w:r>
      <w:r w:rsidRPr="008030AC">
        <w:rPr>
          <w:rFonts w:ascii="Times New Roman" w:hAnsi="Times New Roman" w:cs="Times New Roman"/>
          <w:sz w:val="28"/>
          <w:szCs w:val="28"/>
        </w:rPr>
        <w:t xml:space="preserve"> как </w:t>
      </w:r>
      <w:r w:rsidR="000A2BF8" w:rsidRPr="008030AC">
        <w:rPr>
          <w:rFonts w:ascii="Times New Roman" w:hAnsi="Times New Roman" w:cs="Times New Roman"/>
          <w:sz w:val="28"/>
          <w:szCs w:val="28"/>
        </w:rPr>
        <w:t>не</w:t>
      </w:r>
      <w:r w:rsidRPr="008030AC">
        <w:rPr>
          <w:rFonts w:ascii="Times New Roman" w:hAnsi="Times New Roman" w:cs="Times New Roman"/>
          <w:sz w:val="28"/>
          <w:szCs w:val="28"/>
        </w:rPr>
        <w:t>достаточно эффективную. Представляется, что такая оценка эффективности маркетинга не должна проводиться на предприятиях. Стоит о</w:t>
      </w:r>
      <w:r w:rsidRPr="008030AC">
        <w:rPr>
          <w:rFonts w:ascii="Times New Roman" w:hAnsi="Times New Roman" w:cs="Times New Roman"/>
          <w:sz w:val="28"/>
          <w:szCs w:val="28"/>
        </w:rPr>
        <w:t>б</w:t>
      </w:r>
      <w:r w:rsidRPr="008030AC">
        <w:rPr>
          <w:rFonts w:ascii="Times New Roman" w:hAnsi="Times New Roman" w:cs="Times New Roman"/>
          <w:sz w:val="28"/>
          <w:szCs w:val="28"/>
        </w:rPr>
        <w:t>ратить внимание на слабые стороны маркетинговой деятельности предприятия.</w:t>
      </w:r>
    </w:p>
    <w:p w:rsidR="000A2BF8" w:rsidRDefault="000A2BF8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ABD" w:rsidRPr="0059233F" w:rsidRDefault="005B4ABD" w:rsidP="005923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468809974"/>
      <w:r w:rsidRPr="005923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2.3. SWOT-анализ </w:t>
      </w:r>
      <w:r w:rsidR="00723389" w:rsidRPr="0059233F">
        <w:rPr>
          <w:rFonts w:ascii="Times New Roman" w:hAnsi="Times New Roman" w:cs="Times New Roman"/>
          <w:b/>
          <w:color w:val="auto"/>
          <w:sz w:val="28"/>
          <w:szCs w:val="28"/>
        </w:rPr>
        <w:t>деятельности организации</w:t>
      </w:r>
      <w:bookmarkEnd w:id="8"/>
    </w:p>
    <w:p w:rsidR="00566DEA" w:rsidRDefault="00566DEA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6DEA" w:rsidRPr="00566DEA" w:rsidRDefault="007317B4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566DEA" w:rsidRPr="00566DEA">
        <w:rPr>
          <w:rFonts w:ascii="Times New Roman" w:hAnsi="Times New Roman" w:cs="Times New Roman"/>
          <w:sz w:val="28"/>
          <w:szCs w:val="28"/>
        </w:rPr>
        <w:t>анализ</w:t>
      </w:r>
      <w:r w:rsidR="00631FC5">
        <w:rPr>
          <w:rFonts w:ascii="Times New Roman" w:hAnsi="Times New Roman" w:cs="Times New Roman"/>
          <w:sz w:val="28"/>
          <w:szCs w:val="28"/>
        </w:rPr>
        <w:t>а</w:t>
      </w:r>
      <w:r w:rsidR="00566DEA" w:rsidRPr="00566DEA">
        <w:rPr>
          <w:rFonts w:ascii="Times New Roman" w:hAnsi="Times New Roman" w:cs="Times New Roman"/>
          <w:sz w:val="28"/>
          <w:szCs w:val="28"/>
        </w:rPr>
        <w:t xml:space="preserve"> внешней конкурентной среды сет</w:t>
      </w:r>
      <w:proofErr w:type="gramStart"/>
      <w:r w:rsidR="00566DEA" w:rsidRPr="00566DEA">
        <w:rPr>
          <w:rFonts w:ascii="Times New Roman" w:hAnsi="Times New Roman" w:cs="Times New Roman"/>
          <w:sz w:val="28"/>
          <w:szCs w:val="28"/>
        </w:rPr>
        <w:t xml:space="preserve">и </w:t>
      </w:r>
      <w:r w:rsidRPr="007317B4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Pr="007317B4">
        <w:rPr>
          <w:rFonts w:ascii="Times New Roman" w:hAnsi="Times New Roman" w:cs="Times New Roman"/>
          <w:sz w:val="28"/>
          <w:szCs w:val="28"/>
        </w:rPr>
        <w:t xml:space="preserve"> «КЭМ»</w:t>
      </w:r>
      <w:r w:rsidR="00566DEA" w:rsidRPr="00566DEA">
        <w:rPr>
          <w:rFonts w:ascii="Times New Roman" w:hAnsi="Times New Roman" w:cs="Times New Roman"/>
          <w:sz w:val="28"/>
          <w:szCs w:val="28"/>
        </w:rPr>
        <w:t xml:space="preserve"> требуется составить матрицу SWOT-анализа. Целью SWOT-анализа является осущест</w:t>
      </w:r>
      <w:r w:rsidR="00566DEA" w:rsidRPr="00566DEA">
        <w:rPr>
          <w:rFonts w:ascii="Times New Roman" w:hAnsi="Times New Roman" w:cs="Times New Roman"/>
          <w:sz w:val="28"/>
          <w:szCs w:val="28"/>
        </w:rPr>
        <w:t>в</w:t>
      </w:r>
      <w:r w:rsidR="00566DEA" w:rsidRPr="00566DEA">
        <w:rPr>
          <w:rFonts w:ascii="Times New Roman" w:hAnsi="Times New Roman" w:cs="Times New Roman"/>
          <w:sz w:val="28"/>
          <w:szCs w:val="28"/>
        </w:rPr>
        <w:t xml:space="preserve">ление экспертной диагностики </w:t>
      </w:r>
      <w:proofErr w:type="gramStart"/>
      <w:r w:rsidR="00566DEA" w:rsidRPr="00566DEA">
        <w:rPr>
          <w:rFonts w:ascii="Times New Roman" w:hAnsi="Times New Roman" w:cs="Times New Roman"/>
          <w:sz w:val="28"/>
          <w:szCs w:val="28"/>
        </w:rPr>
        <w:t>бизнес-среды</w:t>
      </w:r>
      <w:proofErr w:type="gramEnd"/>
      <w:r w:rsidR="00566DEA" w:rsidRPr="00566DEA">
        <w:rPr>
          <w:rFonts w:ascii="Times New Roman" w:hAnsi="Times New Roman" w:cs="Times New Roman"/>
          <w:sz w:val="28"/>
          <w:szCs w:val="28"/>
        </w:rPr>
        <w:t xml:space="preserve"> для выявления тенденций ее ра</w:t>
      </w:r>
      <w:r w:rsidR="00566DEA" w:rsidRPr="00566DEA">
        <w:rPr>
          <w:rFonts w:ascii="Times New Roman" w:hAnsi="Times New Roman" w:cs="Times New Roman"/>
          <w:sz w:val="28"/>
          <w:szCs w:val="28"/>
        </w:rPr>
        <w:t>з</w:t>
      </w:r>
      <w:r w:rsidR="00566DEA" w:rsidRPr="00566DEA">
        <w:rPr>
          <w:rFonts w:ascii="Times New Roman" w:hAnsi="Times New Roman" w:cs="Times New Roman"/>
          <w:sz w:val="28"/>
          <w:szCs w:val="28"/>
        </w:rPr>
        <w:t>вития, формирования базовых гипотез о перспективах деятельности предпри</w:t>
      </w:r>
      <w:r w:rsidR="00566DEA" w:rsidRPr="00566DEA">
        <w:rPr>
          <w:rFonts w:ascii="Times New Roman" w:hAnsi="Times New Roman" w:cs="Times New Roman"/>
          <w:sz w:val="28"/>
          <w:szCs w:val="28"/>
        </w:rPr>
        <w:t>я</w:t>
      </w:r>
      <w:r w:rsidR="00566DEA" w:rsidRPr="00566DEA">
        <w:rPr>
          <w:rFonts w:ascii="Times New Roman" w:hAnsi="Times New Roman" w:cs="Times New Roman"/>
          <w:sz w:val="28"/>
          <w:szCs w:val="28"/>
        </w:rPr>
        <w:t>тия и его конкурентоспособные возможности и определение альтернативных направлений стратегического развития. Как любой экспертный метод, SWOT-анализ предоставляет эффективные результаты при условии полноты и акт</w:t>
      </w:r>
      <w:r w:rsidR="00566DEA" w:rsidRPr="00566DEA">
        <w:rPr>
          <w:rFonts w:ascii="Times New Roman" w:hAnsi="Times New Roman" w:cs="Times New Roman"/>
          <w:sz w:val="28"/>
          <w:szCs w:val="28"/>
        </w:rPr>
        <w:t>у</w:t>
      </w:r>
      <w:r w:rsidR="00566DEA" w:rsidRPr="00566DEA">
        <w:rPr>
          <w:rFonts w:ascii="Times New Roman" w:hAnsi="Times New Roman" w:cs="Times New Roman"/>
          <w:sz w:val="28"/>
          <w:szCs w:val="28"/>
        </w:rPr>
        <w:t>альности полученной информации и четкого понимания руководством страт</w:t>
      </w:r>
      <w:r w:rsidR="00566DEA" w:rsidRPr="00566DEA">
        <w:rPr>
          <w:rFonts w:ascii="Times New Roman" w:hAnsi="Times New Roman" w:cs="Times New Roman"/>
          <w:sz w:val="28"/>
          <w:szCs w:val="28"/>
        </w:rPr>
        <w:t>е</w:t>
      </w:r>
      <w:r w:rsidR="00566DEA" w:rsidRPr="00566DEA">
        <w:rPr>
          <w:rFonts w:ascii="Times New Roman" w:hAnsi="Times New Roman" w:cs="Times New Roman"/>
          <w:sz w:val="28"/>
          <w:szCs w:val="28"/>
        </w:rPr>
        <w:t>гических ориентиров развития предприятия.</w:t>
      </w:r>
    </w:p>
    <w:p w:rsidR="00566DEA" w:rsidRPr="00566DEA" w:rsidRDefault="00566DEA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DEA">
        <w:rPr>
          <w:rFonts w:ascii="Times New Roman" w:hAnsi="Times New Roman" w:cs="Times New Roman"/>
          <w:sz w:val="28"/>
          <w:szCs w:val="28"/>
        </w:rPr>
        <w:lastRenderedPageBreak/>
        <w:t>Определим сильные и слабые стороны предприяти</w:t>
      </w:r>
      <w:r w:rsidR="00D36B61">
        <w:rPr>
          <w:rFonts w:ascii="Times New Roman" w:hAnsi="Times New Roman" w:cs="Times New Roman"/>
          <w:sz w:val="28"/>
          <w:szCs w:val="28"/>
        </w:rPr>
        <w:t>я с точки зрения эффе</w:t>
      </w:r>
      <w:r w:rsidR="00D36B61">
        <w:rPr>
          <w:rFonts w:ascii="Times New Roman" w:hAnsi="Times New Roman" w:cs="Times New Roman"/>
          <w:sz w:val="28"/>
          <w:szCs w:val="28"/>
        </w:rPr>
        <w:t>к</w:t>
      </w:r>
      <w:r w:rsidR="00D36B61">
        <w:rPr>
          <w:rFonts w:ascii="Times New Roman" w:hAnsi="Times New Roman" w:cs="Times New Roman"/>
          <w:sz w:val="28"/>
          <w:szCs w:val="28"/>
        </w:rPr>
        <w:t xml:space="preserve">тивности </w:t>
      </w:r>
      <w:r w:rsidRPr="00566DEA">
        <w:rPr>
          <w:rFonts w:ascii="Times New Roman" w:hAnsi="Times New Roman" w:cs="Times New Roman"/>
          <w:sz w:val="28"/>
          <w:szCs w:val="28"/>
        </w:rPr>
        <w:t xml:space="preserve">деятельности (табл. </w:t>
      </w:r>
      <w:r w:rsidR="007317B4">
        <w:rPr>
          <w:rFonts w:ascii="Times New Roman" w:hAnsi="Times New Roman" w:cs="Times New Roman"/>
          <w:sz w:val="28"/>
          <w:szCs w:val="28"/>
        </w:rPr>
        <w:t>2.</w:t>
      </w:r>
      <w:r w:rsidR="00531943">
        <w:rPr>
          <w:rFonts w:ascii="Times New Roman" w:hAnsi="Times New Roman" w:cs="Times New Roman"/>
          <w:sz w:val="28"/>
          <w:szCs w:val="28"/>
        </w:rPr>
        <w:t>4</w:t>
      </w:r>
      <w:r w:rsidRPr="00566DEA">
        <w:rPr>
          <w:rFonts w:ascii="Times New Roman" w:hAnsi="Times New Roman" w:cs="Times New Roman"/>
          <w:sz w:val="28"/>
          <w:szCs w:val="28"/>
        </w:rPr>
        <w:t>).</w:t>
      </w:r>
    </w:p>
    <w:p w:rsidR="000B7E2C" w:rsidRDefault="000B7E2C" w:rsidP="007317B4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6DEA" w:rsidRPr="009B32E1" w:rsidRDefault="00566DEA" w:rsidP="007317B4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32E1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7317B4" w:rsidRPr="009B32E1">
        <w:rPr>
          <w:rFonts w:ascii="Times New Roman" w:hAnsi="Times New Roman" w:cs="Times New Roman"/>
          <w:i/>
          <w:sz w:val="28"/>
          <w:szCs w:val="28"/>
        </w:rPr>
        <w:t>2.</w:t>
      </w:r>
      <w:r w:rsidR="00531943" w:rsidRPr="009B32E1">
        <w:rPr>
          <w:rFonts w:ascii="Times New Roman" w:hAnsi="Times New Roman" w:cs="Times New Roman"/>
          <w:i/>
          <w:sz w:val="28"/>
          <w:szCs w:val="28"/>
        </w:rPr>
        <w:t>4</w:t>
      </w:r>
    </w:p>
    <w:p w:rsidR="00566DEA" w:rsidRPr="009B32E1" w:rsidRDefault="00566DEA" w:rsidP="007317B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E1">
        <w:rPr>
          <w:rFonts w:ascii="Times New Roman" w:hAnsi="Times New Roman" w:cs="Times New Roman"/>
          <w:b/>
          <w:sz w:val="28"/>
          <w:szCs w:val="28"/>
        </w:rPr>
        <w:t xml:space="preserve">Определение сильных и слабых сторон </w:t>
      </w:r>
      <w:r w:rsidR="007317B4" w:rsidRPr="009B32E1">
        <w:rPr>
          <w:rFonts w:ascii="Times New Roman" w:hAnsi="Times New Roman" w:cs="Times New Roman"/>
          <w:b/>
          <w:sz w:val="28"/>
          <w:szCs w:val="28"/>
        </w:rPr>
        <w:t>ООО «КЭМ»</w:t>
      </w:r>
    </w:p>
    <w:tbl>
      <w:tblPr>
        <w:tblStyle w:val="a8"/>
        <w:tblW w:w="4944" w:type="pct"/>
        <w:tblInd w:w="108" w:type="dxa"/>
        <w:tblLook w:val="0000" w:firstRow="0" w:lastRow="0" w:firstColumn="0" w:lastColumn="0" w:noHBand="0" w:noVBand="0"/>
      </w:tblPr>
      <w:tblGrid>
        <w:gridCol w:w="560"/>
        <w:gridCol w:w="1566"/>
        <w:gridCol w:w="3433"/>
        <w:gridCol w:w="4128"/>
      </w:tblGrid>
      <w:tr w:rsidR="00737E1A" w:rsidRPr="007317B4" w:rsidTr="00737E1A">
        <w:trPr>
          <w:trHeight w:val="245"/>
        </w:trPr>
        <w:tc>
          <w:tcPr>
            <w:tcW w:w="138" w:type="pct"/>
            <w:shd w:val="clear" w:color="auto" w:fill="auto"/>
          </w:tcPr>
          <w:p w:rsidR="00737E1A" w:rsidRPr="007317B4" w:rsidRDefault="00737E1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808" w:type="pct"/>
          </w:tcPr>
          <w:p w:rsidR="00737E1A" w:rsidRPr="007317B4" w:rsidRDefault="00737E1A">
            <w:pPr>
              <w:pStyle w:val="Default"/>
            </w:pPr>
            <w:r w:rsidRPr="007317B4">
              <w:rPr>
                <w:b/>
                <w:bCs/>
              </w:rPr>
              <w:t xml:space="preserve">Параметры оценки </w:t>
            </w:r>
          </w:p>
        </w:tc>
        <w:tc>
          <w:tcPr>
            <w:tcW w:w="1848" w:type="pct"/>
          </w:tcPr>
          <w:p w:rsidR="00737E1A" w:rsidRPr="007317B4" w:rsidRDefault="00737E1A">
            <w:pPr>
              <w:pStyle w:val="Default"/>
            </w:pPr>
            <w:r w:rsidRPr="007317B4">
              <w:rPr>
                <w:b/>
                <w:bCs/>
              </w:rPr>
              <w:t xml:space="preserve">Сильные стороны </w:t>
            </w:r>
          </w:p>
        </w:tc>
        <w:tc>
          <w:tcPr>
            <w:tcW w:w="2206" w:type="pct"/>
          </w:tcPr>
          <w:p w:rsidR="00737E1A" w:rsidRPr="007317B4" w:rsidRDefault="00737E1A">
            <w:pPr>
              <w:pStyle w:val="Default"/>
            </w:pPr>
            <w:r w:rsidRPr="007317B4">
              <w:rPr>
                <w:b/>
                <w:bCs/>
              </w:rPr>
              <w:t xml:space="preserve">Слабые стороны </w:t>
            </w:r>
          </w:p>
        </w:tc>
      </w:tr>
      <w:tr w:rsidR="00737E1A" w:rsidRPr="007317B4" w:rsidTr="00737E1A">
        <w:trPr>
          <w:trHeight w:val="937"/>
        </w:trPr>
        <w:tc>
          <w:tcPr>
            <w:tcW w:w="138" w:type="pct"/>
            <w:shd w:val="clear" w:color="auto" w:fill="auto"/>
          </w:tcPr>
          <w:p w:rsidR="00737E1A" w:rsidRPr="007317B4" w:rsidRDefault="00737E1A" w:rsidP="00737E1A">
            <w:pPr>
              <w:pStyle w:val="Default"/>
              <w:jc w:val="center"/>
            </w:pPr>
            <w:r>
              <w:t>1</w:t>
            </w:r>
          </w:p>
        </w:tc>
        <w:tc>
          <w:tcPr>
            <w:tcW w:w="808" w:type="pct"/>
          </w:tcPr>
          <w:p w:rsidR="00737E1A" w:rsidRPr="007317B4" w:rsidRDefault="00737E1A">
            <w:pPr>
              <w:pStyle w:val="Default"/>
            </w:pPr>
            <w:r w:rsidRPr="007317B4">
              <w:t xml:space="preserve">Предприятие </w:t>
            </w:r>
          </w:p>
        </w:tc>
        <w:tc>
          <w:tcPr>
            <w:tcW w:w="1848" w:type="pct"/>
          </w:tcPr>
          <w:p w:rsidR="00737E1A" w:rsidRPr="007317B4" w:rsidRDefault="00737E1A">
            <w:pPr>
              <w:pStyle w:val="Default"/>
            </w:pPr>
            <w:r w:rsidRPr="007317B4">
              <w:t>- высокий уровень квалифик</w:t>
            </w:r>
            <w:r w:rsidRPr="007317B4">
              <w:t>а</w:t>
            </w:r>
            <w:r w:rsidRPr="007317B4">
              <w:t>ции руководящих кадров и р</w:t>
            </w:r>
            <w:r w:rsidRPr="007317B4">
              <w:t>я</w:t>
            </w:r>
            <w:r w:rsidRPr="007317B4">
              <w:t xml:space="preserve">довых сотрудников; </w:t>
            </w:r>
          </w:p>
          <w:p w:rsidR="00737E1A" w:rsidRPr="007317B4" w:rsidRDefault="00737E1A">
            <w:pPr>
              <w:pStyle w:val="Default"/>
            </w:pPr>
            <w:r w:rsidRPr="007317B4">
              <w:t xml:space="preserve">- единоначалие в управлении; </w:t>
            </w:r>
          </w:p>
          <w:p w:rsidR="00737E1A" w:rsidRPr="007317B4" w:rsidRDefault="00737E1A">
            <w:pPr>
              <w:pStyle w:val="Default"/>
            </w:pPr>
            <w:r w:rsidRPr="007317B4">
              <w:t>- высокий уровень взаимоде</w:t>
            </w:r>
            <w:r w:rsidRPr="007317B4">
              <w:t>й</w:t>
            </w:r>
            <w:r w:rsidRPr="007317B4">
              <w:t xml:space="preserve">ствия между отделами. </w:t>
            </w:r>
          </w:p>
        </w:tc>
        <w:tc>
          <w:tcPr>
            <w:tcW w:w="2206" w:type="pct"/>
          </w:tcPr>
          <w:p w:rsidR="00737E1A" w:rsidRPr="007317B4" w:rsidRDefault="00737E1A">
            <w:pPr>
              <w:pStyle w:val="Default"/>
            </w:pPr>
            <w:r w:rsidRPr="007317B4">
              <w:t>- низкая заинтересованность рядовых сотрудников в повышении эффекти</w:t>
            </w:r>
            <w:r w:rsidRPr="007317B4">
              <w:t>в</w:t>
            </w:r>
            <w:r w:rsidRPr="007317B4">
              <w:t xml:space="preserve">ности работы; </w:t>
            </w:r>
          </w:p>
          <w:p w:rsidR="00737E1A" w:rsidRPr="007317B4" w:rsidRDefault="00737E1A">
            <w:pPr>
              <w:pStyle w:val="Default"/>
            </w:pPr>
            <w:r w:rsidRPr="007317B4">
              <w:t>- недостаточные условия для проя</w:t>
            </w:r>
            <w:r w:rsidRPr="007317B4">
              <w:t>в</w:t>
            </w:r>
            <w:r w:rsidRPr="007317B4">
              <w:t>ления инициативы, жесткая регл</w:t>
            </w:r>
            <w:r w:rsidRPr="007317B4">
              <w:t>а</w:t>
            </w:r>
            <w:r w:rsidRPr="007317B4">
              <w:t xml:space="preserve">ментация деятельности. </w:t>
            </w:r>
          </w:p>
        </w:tc>
      </w:tr>
      <w:tr w:rsidR="00737E1A" w:rsidRPr="007317B4" w:rsidTr="00737E1A">
        <w:trPr>
          <w:trHeight w:val="1075"/>
        </w:trPr>
        <w:tc>
          <w:tcPr>
            <w:tcW w:w="138" w:type="pct"/>
            <w:shd w:val="clear" w:color="auto" w:fill="auto"/>
          </w:tcPr>
          <w:p w:rsidR="00737E1A" w:rsidRPr="007317B4" w:rsidRDefault="00737E1A" w:rsidP="00737E1A">
            <w:pPr>
              <w:pStyle w:val="Default"/>
              <w:jc w:val="center"/>
            </w:pPr>
            <w:r>
              <w:t>2</w:t>
            </w:r>
          </w:p>
        </w:tc>
        <w:tc>
          <w:tcPr>
            <w:tcW w:w="808" w:type="pct"/>
          </w:tcPr>
          <w:p w:rsidR="00737E1A" w:rsidRPr="007317B4" w:rsidRDefault="00737E1A">
            <w:pPr>
              <w:pStyle w:val="Default"/>
            </w:pPr>
            <w:r w:rsidRPr="007317B4">
              <w:t xml:space="preserve">Внешний мир </w:t>
            </w:r>
          </w:p>
        </w:tc>
        <w:tc>
          <w:tcPr>
            <w:tcW w:w="1848" w:type="pct"/>
          </w:tcPr>
          <w:p w:rsidR="00737E1A" w:rsidRPr="007317B4" w:rsidRDefault="00737E1A">
            <w:pPr>
              <w:pStyle w:val="Default"/>
            </w:pPr>
            <w:r w:rsidRPr="007317B4">
              <w:t>- устойчивое положение в о</w:t>
            </w:r>
            <w:r w:rsidRPr="007317B4">
              <w:t>т</w:t>
            </w:r>
            <w:r w:rsidRPr="007317B4">
              <w:t xml:space="preserve">расли; </w:t>
            </w:r>
          </w:p>
          <w:p w:rsidR="00737E1A" w:rsidRPr="007317B4" w:rsidRDefault="00737E1A">
            <w:pPr>
              <w:pStyle w:val="Default"/>
            </w:pPr>
            <w:r w:rsidRPr="007317B4">
              <w:t xml:space="preserve">- наличие базы постоянных клиентов. </w:t>
            </w:r>
          </w:p>
        </w:tc>
        <w:tc>
          <w:tcPr>
            <w:tcW w:w="2206" w:type="pct"/>
          </w:tcPr>
          <w:p w:rsidR="00737E1A" w:rsidRPr="007317B4" w:rsidRDefault="00737E1A">
            <w:pPr>
              <w:pStyle w:val="Default"/>
            </w:pPr>
            <w:r w:rsidRPr="007317B4">
              <w:t>- дилемма противоречия внутрико</w:t>
            </w:r>
            <w:r w:rsidRPr="007317B4">
              <w:t>р</w:t>
            </w:r>
            <w:r w:rsidRPr="007317B4">
              <w:t>поративных и общественных интер</w:t>
            </w:r>
            <w:r w:rsidRPr="007317B4">
              <w:t>е</w:t>
            </w:r>
            <w:r w:rsidRPr="007317B4">
              <w:t xml:space="preserve">сов; </w:t>
            </w:r>
          </w:p>
          <w:p w:rsidR="00737E1A" w:rsidRPr="007317B4" w:rsidRDefault="00737E1A">
            <w:pPr>
              <w:pStyle w:val="Default"/>
            </w:pPr>
            <w:r w:rsidRPr="007317B4">
              <w:t>- недостаточная открытость для о</w:t>
            </w:r>
            <w:r w:rsidRPr="007317B4">
              <w:t>б</w:t>
            </w:r>
            <w:r w:rsidRPr="007317B4">
              <w:t xml:space="preserve">щества; </w:t>
            </w:r>
          </w:p>
          <w:p w:rsidR="00737E1A" w:rsidRPr="007317B4" w:rsidRDefault="00737E1A">
            <w:pPr>
              <w:pStyle w:val="Default"/>
            </w:pPr>
            <w:r w:rsidRPr="007317B4">
              <w:t xml:space="preserve">- низкая маркетинговая активность; </w:t>
            </w:r>
          </w:p>
          <w:p w:rsidR="00737E1A" w:rsidRPr="007317B4" w:rsidRDefault="00737E1A">
            <w:pPr>
              <w:pStyle w:val="Default"/>
            </w:pPr>
            <w:r w:rsidRPr="007317B4">
              <w:t xml:space="preserve">- высокая конкуренция. </w:t>
            </w:r>
          </w:p>
        </w:tc>
      </w:tr>
      <w:tr w:rsidR="00737E1A" w:rsidRPr="007317B4" w:rsidTr="00737E1A">
        <w:trPr>
          <w:trHeight w:val="523"/>
        </w:trPr>
        <w:tc>
          <w:tcPr>
            <w:tcW w:w="138" w:type="pct"/>
            <w:shd w:val="clear" w:color="auto" w:fill="auto"/>
          </w:tcPr>
          <w:p w:rsidR="00737E1A" w:rsidRPr="007317B4" w:rsidRDefault="00737E1A" w:rsidP="00737E1A">
            <w:pPr>
              <w:pStyle w:val="Default"/>
              <w:jc w:val="center"/>
            </w:pPr>
            <w:r>
              <w:t>3</w:t>
            </w:r>
          </w:p>
        </w:tc>
        <w:tc>
          <w:tcPr>
            <w:tcW w:w="808" w:type="pct"/>
          </w:tcPr>
          <w:p w:rsidR="00737E1A" w:rsidRPr="007317B4" w:rsidRDefault="00737E1A">
            <w:pPr>
              <w:pStyle w:val="Default"/>
            </w:pPr>
            <w:r w:rsidRPr="007317B4">
              <w:t xml:space="preserve">Финансы </w:t>
            </w:r>
          </w:p>
        </w:tc>
        <w:tc>
          <w:tcPr>
            <w:tcW w:w="1848" w:type="pct"/>
          </w:tcPr>
          <w:p w:rsidR="00737E1A" w:rsidRPr="007317B4" w:rsidRDefault="00737E1A">
            <w:pPr>
              <w:pStyle w:val="Default"/>
            </w:pPr>
            <w:r w:rsidRPr="007317B4">
              <w:t>- достаточно устойчивое ф</w:t>
            </w:r>
            <w:r w:rsidRPr="007317B4">
              <w:t>и</w:t>
            </w:r>
            <w:r w:rsidRPr="007317B4">
              <w:t xml:space="preserve">нансовое положение. </w:t>
            </w:r>
          </w:p>
        </w:tc>
        <w:tc>
          <w:tcPr>
            <w:tcW w:w="2206" w:type="pct"/>
          </w:tcPr>
          <w:p w:rsidR="00737E1A" w:rsidRPr="007317B4" w:rsidRDefault="00737E1A">
            <w:pPr>
              <w:pStyle w:val="Default"/>
            </w:pPr>
            <w:r w:rsidRPr="007317B4">
              <w:t>- замедление динамики роста дох</w:t>
            </w:r>
            <w:r w:rsidRPr="007317B4">
              <w:t>о</w:t>
            </w:r>
            <w:r w:rsidRPr="007317B4">
              <w:t xml:space="preserve">дов; </w:t>
            </w:r>
          </w:p>
          <w:p w:rsidR="00737E1A" w:rsidRPr="007317B4" w:rsidRDefault="00737E1A">
            <w:pPr>
              <w:pStyle w:val="Default"/>
            </w:pPr>
            <w:r w:rsidRPr="007317B4">
              <w:t>- зависимость от состояния эконом</w:t>
            </w:r>
            <w:r w:rsidRPr="007317B4">
              <w:t>и</w:t>
            </w:r>
            <w:r w:rsidRPr="007317B4">
              <w:t xml:space="preserve">ки страны. </w:t>
            </w:r>
          </w:p>
        </w:tc>
      </w:tr>
      <w:tr w:rsidR="00737E1A" w:rsidRPr="007317B4" w:rsidTr="00737E1A">
        <w:trPr>
          <w:trHeight w:val="523"/>
        </w:trPr>
        <w:tc>
          <w:tcPr>
            <w:tcW w:w="138" w:type="pct"/>
            <w:shd w:val="clear" w:color="auto" w:fill="auto"/>
          </w:tcPr>
          <w:p w:rsidR="00737E1A" w:rsidRPr="007317B4" w:rsidRDefault="00737E1A" w:rsidP="00737E1A">
            <w:pPr>
              <w:pStyle w:val="Default"/>
              <w:jc w:val="center"/>
            </w:pPr>
            <w:r>
              <w:t>4</w:t>
            </w:r>
          </w:p>
        </w:tc>
        <w:tc>
          <w:tcPr>
            <w:tcW w:w="808" w:type="pct"/>
          </w:tcPr>
          <w:p w:rsidR="00737E1A" w:rsidRPr="007317B4" w:rsidRDefault="00737E1A">
            <w:pPr>
              <w:pStyle w:val="Default"/>
            </w:pPr>
            <w:r w:rsidRPr="007317B4">
              <w:t xml:space="preserve">Инновации </w:t>
            </w:r>
          </w:p>
        </w:tc>
        <w:tc>
          <w:tcPr>
            <w:tcW w:w="1848" w:type="pct"/>
          </w:tcPr>
          <w:p w:rsidR="00737E1A" w:rsidRPr="007317B4" w:rsidRDefault="00737E1A">
            <w:pPr>
              <w:pStyle w:val="Default"/>
            </w:pPr>
            <w:r w:rsidRPr="007317B4">
              <w:t>- возможность внедрения з</w:t>
            </w:r>
            <w:r w:rsidRPr="007317B4">
              <w:t>а</w:t>
            </w:r>
            <w:r w:rsidRPr="007317B4">
              <w:t>рубежного опыта в сфере м</w:t>
            </w:r>
            <w:r w:rsidRPr="007317B4">
              <w:t>е</w:t>
            </w:r>
            <w:r w:rsidRPr="007317B4">
              <w:t>неджмента персонала и марк</w:t>
            </w:r>
            <w:r w:rsidRPr="007317B4">
              <w:t>е</w:t>
            </w:r>
            <w:r w:rsidRPr="007317B4">
              <w:t xml:space="preserve">тинга. </w:t>
            </w:r>
          </w:p>
        </w:tc>
        <w:tc>
          <w:tcPr>
            <w:tcW w:w="2206" w:type="pct"/>
          </w:tcPr>
          <w:p w:rsidR="00737E1A" w:rsidRPr="007317B4" w:rsidRDefault="00737E1A">
            <w:pPr>
              <w:pStyle w:val="Default"/>
            </w:pPr>
            <w:r w:rsidRPr="007317B4">
              <w:t>- недостаточно высокий уровень и</w:t>
            </w:r>
            <w:r w:rsidRPr="007317B4">
              <w:t>н</w:t>
            </w:r>
            <w:r w:rsidRPr="007317B4">
              <w:t xml:space="preserve">форматизации управленческого учета предприятия. </w:t>
            </w:r>
          </w:p>
        </w:tc>
      </w:tr>
    </w:tbl>
    <w:p w:rsidR="00A0694C" w:rsidRDefault="00A0694C" w:rsidP="00C55B9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94C" w:rsidRDefault="00566DEA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DEA">
        <w:rPr>
          <w:rFonts w:ascii="Times New Roman" w:hAnsi="Times New Roman" w:cs="Times New Roman"/>
          <w:sz w:val="28"/>
          <w:szCs w:val="28"/>
        </w:rPr>
        <w:t>Второй шаг SWOT анализа - это оценка внешней среды. Этот этап позв</w:t>
      </w:r>
      <w:r w:rsidRPr="00566DEA">
        <w:rPr>
          <w:rFonts w:ascii="Times New Roman" w:hAnsi="Times New Roman" w:cs="Times New Roman"/>
          <w:sz w:val="28"/>
          <w:szCs w:val="28"/>
        </w:rPr>
        <w:t>о</w:t>
      </w:r>
      <w:r w:rsidRPr="00566DEA">
        <w:rPr>
          <w:rFonts w:ascii="Times New Roman" w:hAnsi="Times New Roman" w:cs="Times New Roman"/>
          <w:sz w:val="28"/>
          <w:szCs w:val="28"/>
        </w:rPr>
        <w:t xml:space="preserve">лил оценить ситуацию вне организации и понять, какие есть возможности, а каких угроз следует опасаться (табл. </w:t>
      </w:r>
      <w:r w:rsidR="007317B4">
        <w:rPr>
          <w:rFonts w:ascii="Times New Roman" w:hAnsi="Times New Roman" w:cs="Times New Roman"/>
          <w:sz w:val="28"/>
          <w:szCs w:val="28"/>
        </w:rPr>
        <w:t>2.</w:t>
      </w:r>
      <w:r w:rsidR="00531943">
        <w:rPr>
          <w:rFonts w:ascii="Times New Roman" w:hAnsi="Times New Roman" w:cs="Times New Roman"/>
          <w:sz w:val="28"/>
          <w:szCs w:val="28"/>
        </w:rPr>
        <w:t>5</w:t>
      </w:r>
      <w:r w:rsidRPr="00566DEA">
        <w:rPr>
          <w:rFonts w:ascii="Times New Roman" w:hAnsi="Times New Roman" w:cs="Times New Roman"/>
          <w:sz w:val="28"/>
          <w:szCs w:val="28"/>
        </w:rPr>
        <w:t>).</w:t>
      </w:r>
    </w:p>
    <w:p w:rsidR="00A0694C" w:rsidRDefault="00A0694C" w:rsidP="007317B4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6DEA" w:rsidRPr="009B32E1" w:rsidRDefault="00566DEA" w:rsidP="007317B4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32E1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7317B4" w:rsidRPr="009B32E1">
        <w:rPr>
          <w:rFonts w:ascii="Times New Roman" w:hAnsi="Times New Roman" w:cs="Times New Roman"/>
          <w:i/>
          <w:sz w:val="28"/>
          <w:szCs w:val="28"/>
        </w:rPr>
        <w:t>2.</w:t>
      </w:r>
      <w:r w:rsidR="00531943" w:rsidRPr="009B32E1">
        <w:rPr>
          <w:rFonts w:ascii="Times New Roman" w:hAnsi="Times New Roman" w:cs="Times New Roman"/>
          <w:i/>
          <w:sz w:val="28"/>
          <w:szCs w:val="28"/>
        </w:rPr>
        <w:t>5</w:t>
      </w:r>
    </w:p>
    <w:p w:rsidR="00566DEA" w:rsidRPr="009B32E1" w:rsidRDefault="00C2058C" w:rsidP="007317B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1219200</wp:posOffset>
                </wp:positionV>
                <wp:extent cx="6391275" cy="3238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A122681" id="Прямоугольник 13" o:spid="_x0000_s1026" style="position:absolute;margin-left:-12.4pt;margin-top:96pt;width:503.25pt;height:25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" fillcolor="white [3212]" strokecolor="white [3212]" strokeweight="1pt"/>
            </w:pict>
          </mc:Fallback>
        </mc:AlternateContent>
      </w:r>
      <w:r w:rsidR="00566DEA" w:rsidRPr="009B32E1">
        <w:rPr>
          <w:rFonts w:ascii="Times New Roman" w:hAnsi="Times New Roman" w:cs="Times New Roman"/>
          <w:b/>
          <w:sz w:val="28"/>
          <w:szCs w:val="28"/>
        </w:rPr>
        <w:t>Определение возможностей и угроз внешней сред</w:t>
      </w:r>
      <w:proofErr w:type="gramStart"/>
      <w:r w:rsidR="00566DEA" w:rsidRPr="009B32E1">
        <w:rPr>
          <w:rFonts w:ascii="Times New Roman" w:hAnsi="Times New Roman" w:cs="Times New Roman"/>
          <w:b/>
          <w:sz w:val="28"/>
          <w:szCs w:val="28"/>
        </w:rPr>
        <w:t>ы</w:t>
      </w:r>
      <w:r w:rsidR="007317B4" w:rsidRPr="009B32E1">
        <w:rPr>
          <w:b/>
        </w:rPr>
        <w:t xml:space="preserve"> </w:t>
      </w:r>
      <w:r w:rsidR="007317B4" w:rsidRPr="009B32E1"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 w:rsidR="007317B4" w:rsidRPr="009B32E1">
        <w:rPr>
          <w:rFonts w:ascii="Times New Roman" w:hAnsi="Times New Roman" w:cs="Times New Roman"/>
          <w:b/>
          <w:sz w:val="28"/>
          <w:szCs w:val="28"/>
        </w:rPr>
        <w:t xml:space="preserve"> «КЭМ»</w:t>
      </w:r>
    </w:p>
    <w:tbl>
      <w:tblPr>
        <w:tblStyle w:val="a8"/>
        <w:tblW w:w="5000" w:type="pct"/>
        <w:tblLook w:val="0000" w:firstRow="0" w:lastRow="0" w:firstColumn="0" w:lastColumn="0" w:noHBand="0" w:noVBand="0"/>
      </w:tblPr>
      <w:tblGrid>
        <w:gridCol w:w="2943"/>
        <w:gridCol w:w="3590"/>
        <w:gridCol w:w="3264"/>
      </w:tblGrid>
      <w:tr w:rsidR="00566DEA" w:rsidRPr="007317B4" w:rsidTr="00E22820">
        <w:trPr>
          <w:trHeight w:val="107"/>
        </w:trPr>
        <w:tc>
          <w:tcPr>
            <w:tcW w:w="1502" w:type="pct"/>
          </w:tcPr>
          <w:p w:rsidR="00566DEA" w:rsidRPr="000B7E2C" w:rsidRDefault="00566DEA" w:rsidP="000B7E2C">
            <w:pPr>
              <w:pStyle w:val="Default"/>
              <w:jc w:val="center"/>
            </w:pPr>
            <w:r w:rsidRPr="000B7E2C">
              <w:rPr>
                <w:bCs/>
              </w:rPr>
              <w:t>Параметры оценки</w:t>
            </w:r>
          </w:p>
        </w:tc>
        <w:tc>
          <w:tcPr>
            <w:tcW w:w="1832" w:type="pct"/>
          </w:tcPr>
          <w:p w:rsidR="00566DEA" w:rsidRPr="000B7E2C" w:rsidRDefault="00566DEA" w:rsidP="000B7E2C">
            <w:pPr>
              <w:pStyle w:val="Default"/>
              <w:jc w:val="center"/>
            </w:pPr>
            <w:r w:rsidRPr="000B7E2C">
              <w:rPr>
                <w:bCs/>
              </w:rPr>
              <w:t>Возможности</w:t>
            </w:r>
          </w:p>
        </w:tc>
        <w:tc>
          <w:tcPr>
            <w:tcW w:w="1666" w:type="pct"/>
          </w:tcPr>
          <w:p w:rsidR="00566DEA" w:rsidRPr="000B7E2C" w:rsidRDefault="00566DEA" w:rsidP="000B7E2C">
            <w:pPr>
              <w:pStyle w:val="Default"/>
              <w:jc w:val="center"/>
            </w:pPr>
            <w:r w:rsidRPr="000B7E2C">
              <w:rPr>
                <w:bCs/>
              </w:rPr>
              <w:t>Угрозы</w:t>
            </w:r>
          </w:p>
        </w:tc>
      </w:tr>
      <w:tr w:rsidR="000B7E2C" w:rsidRPr="007317B4" w:rsidTr="00E22820">
        <w:trPr>
          <w:trHeight w:val="107"/>
        </w:trPr>
        <w:tc>
          <w:tcPr>
            <w:tcW w:w="1502" w:type="pct"/>
          </w:tcPr>
          <w:p w:rsidR="000B7E2C" w:rsidRPr="000B7E2C" w:rsidRDefault="000B7E2C" w:rsidP="000B7E2C">
            <w:pPr>
              <w:pStyle w:val="Default"/>
              <w:jc w:val="center"/>
              <w:rPr>
                <w:bCs/>
              </w:rPr>
            </w:pPr>
            <w:r w:rsidRPr="000B7E2C">
              <w:rPr>
                <w:bCs/>
              </w:rPr>
              <w:t>1</w:t>
            </w:r>
          </w:p>
        </w:tc>
        <w:tc>
          <w:tcPr>
            <w:tcW w:w="1832" w:type="pct"/>
          </w:tcPr>
          <w:p w:rsidR="000B7E2C" w:rsidRPr="000B7E2C" w:rsidRDefault="000B7E2C" w:rsidP="000B7E2C">
            <w:pPr>
              <w:pStyle w:val="Default"/>
              <w:jc w:val="center"/>
              <w:rPr>
                <w:bCs/>
              </w:rPr>
            </w:pPr>
            <w:r w:rsidRPr="000B7E2C">
              <w:rPr>
                <w:bCs/>
              </w:rPr>
              <w:t>2</w:t>
            </w:r>
          </w:p>
        </w:tc>
        <w:tc>
          <w:tcPr>
            <w:tcW w:w="1666" w:type="pct"/>
          </w:tcPr>
          <w:p w:rsidR="000B7E2C" w:rsidRPr="000B7E2C" w:rsidRDefault="000B7E2C" w:rsidP="000B7E2C">
            <w:pPr>
              <w:pStyle w:val="Default"/>
              <w:jc w:val="center"/>
              <w:rPr>
                <w:bCs/>
              </w:rPr>
            </w:pPr>
            <w:r w:rsidRPr="000B7E2C">
              <w:rPr>
                <w:bCs/>
              </w:rPr>
              <w:t>3</w:t>
            </w:r>
          </w:p>
        </w:tc>
      </w:tr>
      <w:tr w:rsidR="00566DEA" w:rsidRPr="007317B4" w:rsidTr="00E22820">
        <w:trPr>
          <w:trHeight w:val="385"/>
        </w:trPr>
        <w:tc>
          <w:tcPr>
            <w:tcW w:w="1502" w:type="pct"/>
          </w:tcPr>
          <w:p w:rsidR="00566DEA" w:rsidRPr="007317B4" w:rsidRDefault="00566DEA">
            <w:pPr>
              <w:pStyle w:val="Default"/>
            </w:pPr>
            <w:r w:rsidRPr="007317B4">
              <w:t xml:space="preserve">1. Спрос </w:t>
            </w:r>
          </w:p>
        </w:tc>
        <w:tc>
          <w:tcPr>
            <w:tcW w:w="1832" w:type="pct"/>
          </w:tcPr>
          <w:p w:rsidR="00566DEA" w:rsidRPr="007317B4" w:rsidRDefault="00566DEA" w:rsidP="007317B4">
            <w:pPr>
              <w:pStyle w:val="Default"/>
            </w:pPr>
            <w:r w:rsidRPr="007317B4">
              <w:t xml:space="preserve">Спрос на </w:t>
            </w:r>
            <w:r w:rsidR="007317B4">
              <w:t>металлы</w:t>
            </w:r>
            <w:r w:rsidRPr="007317B4">
              <w:t xml:space="preserve"> является пе</w:t>
            </w:r>
            <w:r w:rsidRPr="007317B4">
              <w:t>р</w:t>
            </w:r>
            <w:r w:rsidRPr="007317B4">
              <w:t xml:space="preserve">манентным, сезонным </w:t>
            </w:r>
          </w:p>
        </w:tc>
        <w:tc>
          <w:tcPr>
            <w:tcW w:w="1666" w:type="pct"/>
          </w:tcPr>
          <w:p w:rsidR="00566DEA" w:rsidRPr="007317B4" w:rsidRDefault="00566DEA">
            <w:pPr>
              <w:pStyle w:val="Default"/>
            </w:pPr>
            <w:r w:rsidRPr="007317B4">
              <w:t>Падение спроса из-за сниж</w:t>
            </w:r>
            <w:r w:rsidRPr="007317B4">
              <w:t>е</w:t>
            </w:r>
            <w:r w:rsidRPr="007317B4">
              <w:t xml:space="preserve">ния платежеспособного спроса населения и кризиса </w:t>
            </w:r>
          </w:p>
        </w:tc>
      </w:tr>
      <w:tr w:rsidR="00D63FD6" w:rsidRPr="007317B4" w:rsidTr="00E22820">
        <w:trPr>
          <w:trHeight w:val="385"/>
        </w:trPr>
        <w:tc>
          <w:tcPr>
            <w:tcW w:w="1502" w:type="pct"/>
          </w:tcPr>
          <w:p w:rsidR="00D63FD6" w:rsidRPr="007317B4" w:rsidRDefault="00D63FD6">
            <w:pPr>
              <w:pStyle w:val="Default"/>
            </w:pPr>
          </w:p>
        </w:tc>
        <w:tc>
          <w:tcPr>
            <w:tcW w:w="1832" w:type="pct"/>
          </w:tcPr>
          <w:p w:rsidR="00D63FD6" w:rsidRPr="007317B4" w:rsidRDefault="00D63FD6" w:rsidP="007317B4">
            <w:pPr>
              <w:pStyle w:val="Default"/>
            </w:pPr>
          </w:p>
        </w:tc>
        <w:tc>
          <w:tcPr>
            <w:tcW w:w="1666" w:type="pct"/>
          </w:tcPr>
          <w:p w:rsidR="00D63FD6" w:rsidRPr="007317B4" w:rsidRDefault="00D63FD6">
            <w:pPr>
              <w:pStyle w:val="Default"/>
            </w:pPr>
          </w:p>
        </w:tc>
      </w:tr>
      <w:tr w:rsidR="00C2058C" w:rsidRPr="007317B4" w:rsidTr="00C2058C">
        <w:trPr>
          <w:trHeight w:val="385"/>
        </w:trPr>
        <w:tc>
          <w:tcPr>
            <w:tcW w:w="5000" w:type="pct"/>
            <w:gridSpan w:val="3"/>
          </w:tcPr>
          <w:p w:rsidR="00C2058C" w:rsidRPr="007317B4" w:rsidRDefault="00C2058C">
            <w:pPr>
              <w:pStyle w:val="Default"/>
            </w:pPr>
          </w:p>
        </w:tc>
      </w:tr>
      <w:tr w:rsidR="00566DEA" w:rsidRPr="007317B4" w:rsidTr="00E22820">
        <w:trPr>
          <w:trHeight w:val="385"/>
        </w:trPr>
        <w:tc>
          <w:tcPr>
            <w:tcW w:w="1502" w:type="pct"/>
          </w:tcPr>
          <w:p w:rsidR="00566DEA" w:rsidRPr="007317B4" w:rsidRDefault="00566DEA">
            <w:pPr>
              <w:pStyle w:val="Default"/>
            </w:pPr>
            <w:r w:rsidRPr="007317B4">
              <w:t xml:space="preserve">2. Конкуренция </w:t>
            </w:r>
          </w:p>
        </w:tc>
        <w:tc>
          <w:tcPr>
            <w:tcW w:w="1832" w:type="pct"/>
          </w:tcPr>
          <w:p w:rsidR="00566DEA" w:rsidRPr="007317B4" w:rsidRDefault="00566DEA">
            <w:pPr>
              <w:pStyle w:val="Default"/>
            </w:pPr>
            <w:r w:rsidRPr="007317B4">
              <w:t>Упрочение положения на рынке за счет использования преим</w:t>
            </w:r>
            <w:r w:rsidRPr="007317B4">
              <w:t>у</w:t>
            </w:r>
            <w:r w:rsidRPr="007317B4">
              <w:t xml:space="preserve">ществ </w:t>
            </w:r>
          </w:p>
        </w:tc>
        <w:tc>
          <w:tcPr>
            <w:tcW w:w="1666" w:type="pct"/>
          </w:tcPr>
          <w:p w:rsidR="00566DEA" w:rsidRPr="007317B4" w:rsidRDefault="00566DEA">
            <w:pPr>
              <w:pStyle w:val="Default"/>
            </w:pPr>
            <w:r w:rsidRPr="007317B4">
              <w:t xml:space="preserve">Усиление конкурентной борьбы </w:t>
            </w:r>
          </w:p>
          <w:p w:rsidR="00566DEA" w:rsidRPr="007317B4" w:rsidRDefault="00566DEA">
            <w:pPr>
              <w:pStyle w:val="Default"/>
            </w:pPr>
            <w:r w:rsidRPr="007317B4">
              <w:t>Вероятность появления н</w:t>
            </w:r>
            <w:r w:rsidRPr="007317B4">
              <w:t>о</w:t>
            </w:r>
            <w:r w:rsidRPr="007317B4">
              <w:t xml:space="preserve">вых конкурентов </w:t>
            </w:r>
          </w:p>
        </w:tc>
      </w:tr>
      <w:tr w:rsidR="00566DEA" w:rsidRPr="007317B4" w:rsidTr="00E22820">
        <w:trPr>
          <w:trHeight w:val="385"/>
        </w:trPr>
        <w:tc>
          <w:tcPr>
            <w:tcW w:w="1502" w:type="pct"/>
          </w:tcPr>
          <w:p w:rsidR="00566DEA" w:rsidRPr="007317B4" w:rsidRDefault="00566DEA">
            <w:pPr>
              <w:pStyle w:val="Default"/>
            </w:pPr>
            <w:r w:rsidRPr="007317B4">
              <w:t>3. Распространение и</w:t>
            </w:r>
            <w:r w:rsidRPr="007317B4">
              <w:t>н</w:t>
            </w:r>
            <w:r w:rsidRPr="007317B4">
              <w:t xml:space="preserve">формации </w:t>
            </w:r>
          </w:p>
        </w:tc>
        <w:tc>
          <w:tcPr>
            <w:tcW w:w="1832" w:type="pct"/>
          </w:tcPr>
          <w:p w:rsidR="00566DEA" w:rsidRPr="007317B4" w:rsidRDefault="00566DEA">
            <w:pPr>
              <w:pStyle w:val="Default"/>
            </w:pPr>
            <w:r w:rsidRPr="007317B4">
              <w:t xml:space="preserve">Большие возможности в сфере распространения информации о компании </w:t>
            </w:r>
          </w:p>
        </w:tc>
        <w:tc>
          <w:tcPr>
            <w:tcW w:w="1666" w:type="pct"/>
          </w:tcPr>
          <w:p w:rsidR="00566DEA" w:rsidRPr="007317B4" w:rsidRDefault="00566DEA">
            <w:pPr>
              <w:pStyle w:val="Default"/>
            </w:pPr>
            <w:r w:rsidRPr="007317B4">
              <w:t xml:space="preserve">Сокращение маркетингового бюджета </w:t>
            </w:r>
          </w:p>
        </w:tc>
      </w:tr>
      <w:tr w:rsidR="00566DEA" w:rsidRPr="007317B4" w:rsidTr="00E22820">
        <w:trPr>
          <w:trHeight w:val="385"/>
        </w:trPr>
        <w:tc>
          <w:tcPr>
            <w:tcW w:w="1502" w:type="pct"/>
          </w:tcPr>
          <w:p w:rsidR="00566DEA" w:rsidRPr="007317B4" w:rsidRDefault="00566DEA">
            <w:pPr>
              <w:pStyle w:val="Default"/>
            </w:pPr>
            <w:r w:rsidRPr="007317B4">
              <w:t>4. Экономические факт</w:t>
            </w:r>
            <w:r w:rsidRPr="007317B4">
              <w:t>о</w:t>
            </w:r>
            <w:r w:rsidRPr="007317B4">
              <w:t xml:space="preserve">ры </w:t>
            </w:r>
          </w:p>
        </w:tc>
        <w:tc>
          <w:tcPr>
            <w:tcW w:w="1832" w:type="pct"/>
          </w:tcPr>
          <w:p w:rsidR="00566DEA" w:rsidRPr="007317B4" w:rsidRDefault="00566DEA">
            <w:pPr>
              <w:pStyle w:val="Default"/>
            </w:pPr>
            <w:r w:rsidRPr="007317B4">
              <w:t>Стремление к минимизации и</w:t>
            </w:r>
            <w:r w:rsidRPr="007317B4">
              <w:t>з</w:t>
            </w:r>
            <w:r w:rsidRPr="007317B4">
              <w:t xml:space="preserve">держек </w:t>
            </w:r>
          </w:p>
        </w:tc>
        <w:tc>
          <w:tcPr>
            <w:tcW w:w="1666" w:type="pct"/>
          </w:tcPr>
          <w:p w:rsidR="00566DEA" w:rsidRPr="007317B4" w:rsidRDefault="00566DEA">
            <w:pPr>
              <w:pStyle w:val="Default"/>
            </w:pPr>
            <w:r w:rsidRPr="007317B4">
              <w:t>Угрозы значительного уд</w:t>
            </w:r>
            <w:r w:rsidRPr="007317B4">
              <w:t>о</w:t>
            </w:r>
            <w:r w:rsidRPr="007317B4">
              <w:t xml:space="preserve">рожания ресурсов и падения объемов продаж </w:t>
            </w:r>
          </w:p>
        </w:tc>
      </w:tr>
      <w:tr w:rsidR="00566DEA" w:rsidRPr="007317B4" w:rsidTr="00E22820">
        <w:trPr>
          <w:trHeight w:val="247"/>
        </w:trPr>
        <w:tc>
          <w:tcPr>
            <w:tcW w:w="1502" w:type="pct"/>
          </w:tcPr>
          <w:p w:rsidR="00566DEA" w:rsidRPr="007317B4" w:rsidRDefault="00566DEA">
            <w:pPr>
              <w:pStyle w:val="Default"/>
            </w:pPr>
            <w:r w:rsidRPr="007317B4">
              <w:t>5. Политические и прав</w:t>
            </w:r>
            <w:r w:rsidRPr="007317B4">
              <w:t>о</w:t>
            </w:r>
            <w:r w:rsidRPr="007317B4">
              <w:t xml:space="preserve">вые факторы </w:t>
            </w:r>
          </w:p>
        </w:tc>
        <w:tc>
          <w:tcPr>
            <w:tcW w:w="1832" w:type="pct"/>
          </w:tcPr>
          <w:p w:rsidR="00566DEA" w:rsidRPr="007317B4" w:rsidRDefault="00566DEA">
            <w:pPr>
              <w:pStyle w:val="Default"/>
            </w:pPr>
            <w:r w:rsidRPr="007317B4">
              <w:t>Стабильная политическая сит</w:t>
            </w:r>
            <w:r w:rsidRPr="007317B4">
              <w:t>у</w:t>
            </w:r>
            <w:r w:rsidRPr="007317B4">
              <w:t xml:space="preserve">ация в стране </w:t>
            </w:r>
          </w:p>
        </w:tc>
        <w:tc>
          <w:tcPr>
            <w:tcW w:w="1666" w:type="pct"/>
          </w:tcPr>
          <w:p w:rsidR="00566DEA" w:rsidRPr="007317B4" w:rsidRDefault="00566DEA">
            <w:pPr>
              <w:pStyle w:val="Default"/>
            </w:pPr>
            <w:r w:rsidRPr="007317B4">
              <w:t xml:space="preserve">Последствия финансового кризиса </w:t>
            </w:r>
          </w:p>
        </w:tc>
      </w:tr>
      <w:tr w:rsidR="00566DEA" w:rsidRPr="007317B4" w:rsidTr="00E22820">
        <w:trPr>
          <w:trHeight w:val="385"/>
        </w:trPr>
        <w:tc>
          <w:tcPr>
            <w:tcW w:w="1502" w:type="pct"/>
          </w:tcPr>
          <w:p w:rsidR="00566DEA" w:rsidRPr="007317B4" w:rsidRDefault="00566DEA">
            <w:pPr>
              <w:pStyle w:val="Default"/>
            </w:pPr>
            <w:r w:rsidRPr="007317B4">
              <w:t xml:space="preserve">6.Технические факторы </w:t>
            </w:r>
          </w:p>
        </w:tc>
        <w:tc>
          <w:tcPr>
            <w:tcW w:w="1832" w:type="pct"/>
          </w:tcPr>
          <w:p w:rsidR="00566DEA" w:rsidRPr="007317B4" w:rsidRDefault="00566DEA">
            <w:pPr>
              <w:pStyle w:val="Default"/>
            </w:pPr>
            <w:r w:rsidRPr="007317B4">
              <w:t>Регулярное техническое перев</w:t>
            </w:r>
            <w:r w:rsidRPr="007317B4">
              <w:t>о</w:t>
            </w:r>
            <w:r w:rsidRPr="007317B4">
              <w:t xml:space="preserve">оружение </w:t>
            </w:r>
          </w:p>
        </w:tc>
        <w:tc>
          <w:tcPr>
            <w:tcW w:w="1666" w:type="pct"/>
          </w:tcPr>
          <w:p w:rsidR="00566DEA" w:rsidRPr="007317B4" w:rsidRDefault="00566DEA">
            <w:pPr>
              <w:pStyle w:val="Default"/>
            </w:pPr>
            <w:r w:rsidRPr="007317B4">
              <w:t>Жестко регламентированные периоды технического пер</w:t>
            </w:r>
            <w:r w:rsidRPr="007317B4">
              <w:t>е</w:t>
            </w:r>
            <w:r w:rsidRPr="007317B4">
              <w:t xml:space="preserve">вооружения </w:t>
            </w:r>
          </w:p>
        </w:tc>
      </w:tr>
      <w:tr w:rsidR="00566DEA" w:rsidRPr="007317B4" w:rsidTr="00E22820">
        <w:trPr>
          <w:trHeight w:val="799"/>
        </w:trPr>
        <w:tc>
          <w:tcPr>
            <w:tcW w:w="1502" w:type="pct"/>
          </w:tcPr>
          <w:p w:rsidR="00566DEA" w:rsidRPr="007317B4" w:rsidRDefault="00566DEA">
            <w:pPr>
              <w:pStyle w:val="Default"/>
            </w:pPr>
            <w:r w:rsidRPr="007317B4">
              <w:t xml:space="preserve">7.Социально-культурные факторы </w:t>
            </w:r>
          </w:p>
        </w:tc>
        <w:tc>
          <w:tcPr>
            <w:tcW w:w="1832" w:type="pct"/>
          </w:tcPr>
          <w:p w:rsidR="00566DEA" w:rsidRPr="007317B4" w:rsidRDefault="00566DEA">
            <w:pPr>
              <w:pStyle w:val="Default"/>
            </w:pPr>
            <w:r w:rsidRPr="007317B4">
              <w:t xml:space="preserve">Внедрение новых </w:t>
            </w:r>
            <w:r w:rsidR="003F213A">
              <w:t xml:space="preserve">товаров, </w:t>
            </w:r>
            <w:r w:rsidRPr="007317B4">
              <w:t xml:space="preserve">услуг и решений в области торговли </w:t>
            </w:r>
          </w:p>
          <w:p w:rsidR="00566DEA" w:rsidRPr="007317B4" w:rsidRDefault="00566DEA">
            <w:pPr>
              <w:pStyle w:val="Default"/>
            </w:pPr>
            <w:r w:rsidRPr="007317B4">
              <w:t>Расширение интеграции в рег</w:t>
            </w:r>
            <w:r w:rsidRPr="007317B4">
              <w:t>и</w:t>
            </w:r>
            <w:r w:rsidRPr="007317B4">
              <w:t xml:space="preserve">оны </w:t>
            </w:r>
          </w:p>
          <w:p w:rsidR="00566DEA" w:rsidRPr="007317B4" w:rsidRDefault="00566DEA">
            <w:pPr>
              <w:pStyle w:val="Default"/>
            </w:pPr>
            <w:r w:rsidRPr="007317B4">
              <w:t>Улучшение уровня обслужив</w:t>
            </w:r>
            <w:r w:rsidRPr="007317B4">
              <w:t>а</w:t>
            </w:r>
            <w:r w:rsidRPr="007317B4">
              <w:t xml:space="preserve">ния клиентов </w:t>
            </w:r>
          </w:p>
        </w:tc>
        <w:tc>
          <w:tcPr>
            <w:tcW w:w="1666" w:type="pct"/>
          </w:tcPr>
          <w:p w:rsidR="00566DEA" w:rsidRPr="007317B4" w:rsidRDefault="00566DEA">
            <w:pPr>
              <w:pStyle w:val="Default"/>
            </w:pPr>
            <w:r w:rsidRPr="007317B4">
              <w:t xml:space="preserve">Более высокие требования, предъявляемые к работе фирмы в условиях усиления конкуренции </w:t>
            </w:r>
          </w:p>
        </w:tc>
      </w:tr>
    </w:tbl>
    <w:p w:rsidR="00566DEA" w:rsidRDefault="00C2058C" w:rsidP="00566DE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-4010025</wp:posOffset>
                </wp:positionV>
                <wp:extent cx="6391275" cy="27622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2FC0" w:rsidRPr="00D63FD6" w:rsidRDefault="00E62FC0" w:rsidP="00C2058C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D63FD6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Окончание табл. 2.5</w:t>
                            </w:r>
                          </w:p>
                          <w:p w:rsidR="00E62FC0" w:rsidRPr="00C2058C" w:rsidRDefault="00E62FC0" w:rsidP="00C2058C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color w:val="7F7F7F" w:themeColor="text1" w:themeTint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left:0;text-align:left;margin-left:-10.9pt;margin-top:-315.75pt;width:503.25pt;height:21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" fillcolor="white [3212]" strokecolor="white [3212]" strokeweight="1pt">
                <v:textbox>
                  <w:txbxContent>
                    <w:p w:rsidR="00E62FC0" w:rsidRPr="00D63FD6" w:rsidRDefault="00E62FC0" w:rsidP="00C2058C">
                      <w:pPr>
                        <w:jc w:val="right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D63FD6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  <w:t>Окончание табл. 2.5</w:t>
                      </w:r>
                    </w:p>
                    <w:p w:rsidR="00E62FC0" w:rsidRPr="00C2058C" w:rsidRDefault="00E62FC0" w:rsidP="00C2058C">
                      <w:pPr>
                        <w:jc w:val="right"/>
                        <w:rPr>
                          <w:rFonts w:ascii="Times New Roman" w:hAnsi="Times New Roman" w:cs="Times New Roman"/>
                          <w:i/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635A8" w:rsidRDefault="001635A8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6CB">
        <w:rPr>
          <w:rFonts w:ascii="Times New Roman" w:hAnsi="Times New Roman" w:cs="Times New Roman"/>
          <w:sz w:val="28"/>
          <w:szCs w:val="28"/>
        </w:rPr>
        <w:t>На матрице, представленной в табл</w:t>
      </w:r>
      <w:r w:rsidR="00631FC5" w:rsidRPr="00F356CB">
        <w:rPr>
          <w:rFonts w:ascii="Times New Roman" w:hAnsi="Times New Roman" w:cs="Times New Roman"/>
          <w:sz w:val="28"/>
          <w:szCs w:val="28"/>
        </w:rPr>
        <w:t>.</w:t>
      </w:r>
      <w:r w:rsidRPr="00F356CB">
        <w:rPr>
          <w:rFonts w:ascii="Times New Roman" w:hAnsi="Times New Roman" w:cs="Times New Roman"/>
          <w:sz w:val="28"/>
          <w:szCs w:val="28"/>
        </w:rPr>
        <w:t xml:space="preserve"> 2.6, объединены соответствующие сильные и слабые стороны предприятия с существующими возможностями и угрозами в целях разработки возможных стратегических решений для ООО «КЭМ».</w:t>
      </w:r>
    </w:p>
    <w:p w:rsidR="00A0694C" w:rsidRDefault="00A0694C" w:rsidP="003F213A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6DEA" w:rsidRPr="009B32E1" w:rsidRDefault="00566DEA" w:rsidP="003F213A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32E1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3F213A" w:rsidRPr="009B32E1">
        <w:rPr>
          <w:rFonts w:ascii="Times New Roman" w:hAnsi="Times New Roman" w:cs="Times New Roman"/>
          <w:i/>
          <w:sz w:val="28"/>
          <w:szCs w:val="28"/>
        </w:rPr>
        <w:t>2.</w:t>
      </w:r>
      <w:r w:rsidR="00531943" w:rsidRPr="009B32E1">
        <w:rPr>
          <w:rFonts w:ascii="Times New Roman" w:hAnsi="Times New Roman" w:cs="Times New Roman"/>
          <w:i/>
          <w:sz w:val="28"/>
          <w:szCs w:val="28"/>
        </w:rPr>
        <w:t>6</w:t>
      </w:r>
    </w:p>
    <w:p w:rsidR="00566DEA" w:rsidRPr="009B32E1" w:rsidRDefault="00566DEA" w:rsidP="003F213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E1">
        <w:rPr>
          <w:rFonts w:ascii="Times New Roman" w:hAnsi="Times New Roman" w:cs="Times New Roman"/>
          <w:b/>
          <w:sz w:val="28"/>
          <w:szCs w:val="28"/>
        </w:rPr>
        <w:t>Матрица SWOT-анализа компан</w:t>
      </w:r>
      <w:proofErr w:type="gramStart"/>
      <w:r w:rsidRPr="009B32E1"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3F213A" w:rsidRPr="009B32E1"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 w:rsidR="003F213A" w:rsidRPr="009B32E1">
        <w:rPr>
          <w:rFonts w:ascii="Times New Roman" w:hAnsi="Times New Roman" w:cs="Times New Roman"/>
          <w:b/>
          <w:sz w:val="28"/>
          <w:szCs w:val="28"/>
        </w:rPr>
        <w:t xml:space="preserve"> «КЭМ»</w:t>
      </w:r>
    </w:p>
    <w:tbl>
      <w:tblPr>
        <w:tblStyle w:val="a8"/>
        <w:tblW w:w="5000" w:type="pct"/>
        <w:tblLook w:val="0000" w:firstRow="0" w:lastRow="0" w:firstColumn="0" w:lastColumn="0" w:noHBand="0" w:noVBand="0"/>
      </w:tblPr>
      <w:tblGrid>
        <w:gridCol w:w="2844"/>
        <w:gridCol w:w="3597"/>
        <w:gridCol w:w="3356"/>
      </w:tblGrid>
      <w:tr w:rsidR="0025754D" w:rsidTr="00C55B95">
        <w:trPr>
          <w:trHeight w:val="932"/>
        </w:trPr>
        <w:tc>
          <w:tcPr>
            <w:tcW w:w="1451" w:type="pct"/>
          </w:tcPr>
          <w:p w:rsidR="0025754D" w:rsidRDefault="0025754D" w:rsidP="0025754D">
            <w:pPr>
              <w:pStyle w:val="Default"/>
              <w:ind w:left="1021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</w:t>
            </w:r>
          </w:p>
          <w:p w:rsidR="0025754D" w:rsidRDefault="0025754D" w:rsidP="0025754D">
            <w:pPr>
              <w:pStyle w:val="Default"/>
              <w:ind w:left="1021"/>
              <w:rPr>
                <w:sz w:val="23"/>
                <w:szCs w:val="23"/>
              </w:rPr>
            </w:pPr>
          </w:p>
        </w:tc>
        <w:tc>
          <w:tcPr>
            <w:tcW w:w="1836" w:type="pct"/>
          </w:tcPr>
          <w:p w:rsidR="0025754D" w:rsidRDefault="0025754D" w:rsidP="002575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ВОЗМОЖНОСТИ </w:t>
            </w:r>
          </w:p>
          <w:p w:rsidR="0025754D" w:rsidRDefault="0025754D" w:rsidP="002575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Удержание доли на рынке. </w:t>
            </w:r>
          </w:p>
          <w:p w:rsidR="0025754D" w:rsidRDefault="0025754D" w:rsidP="002575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Динамичное развитие рынка. </w:t>
            </w:r>
          </w:p>
          <w:p w:rsidR="0025754D" w:rsidRDefault="0025754D" w:rsidP="002575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Упрочение положения на ры</w:t>
            </w:r>
            <w:r>
              <w:rPr>
                <w:sz w:val="23"/>
                <w:szCs w:val="23"/>
              </w:rPr>
              <w:t>н</w:t>
            </w:r>
            <w:r>
              <w:rPr>
                <w:sz w:val="23"/>
                <w:szCs w:val="23"/>
              </w:rPr>
              <w:t>ке за счет использования пр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>имуществ компании</w:t>
            </w:r>
          </w:p>
        </w:tc>
        <w:tc>
          <w:tcPr>
            <w:tcW w:w="1713" w:type="pct"/>
          </w:tcPr>
          <w:p w:rsidR="0025754D" w:rsidRDefault="002575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УГРОЗЫ </w:t>
            </w:r>
          </w:p>
          <w:p w:rsidR="0025754D" w:rsidRDefault="002575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Экономический кризис </w:t>
            </w:r>
          </w:p>
          <w:p w:rsidR="0025754D" w:rsidRDefault="002575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Усиление конкурентной борьбы. </w:t>
            </w:r>
          </w:p>
          <w:p w:rsidR="0025754D" w:rsidRDefault="002575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Угрозы значительного уд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рожания ресурсов и падения объема продаж. </w:t>
            </w:r>
          </w:p>
        </w:tc>
      </w:tr>
      <w:tr w:rsidR="00D63FD6" w:rsidTr="00E22820">
        <w:trPr>
          <w:trHeight w:val="70"/>
        </w:trPr>
        <w:tc>
          <w:tcPr>
            <w:tcW w:w="1451" w:type="pct"/>
          </w:tcPr>
          <w:p w:rsidR="00D63FD6" w:rsidRDefault="00D63FD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СИЛЬНЫЕ СТОРОНЫ </w:t>
            </w:r>
          </w:p>
          <w:p w:rsidR="00D63FD6" w:rsidRDefault="00D63FD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Высокий уровень кв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лификации кадров </w:t>
            </w:r>
          </w:p>
          <w:p w:rsidR="00D63FD6" w:rsidRDefault="00D63FD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Наличие базы постоя</w:t>
            </w:r>
            <w:r>
              <w:rPr>
                <w:sz w:val="23"/>
                <w:szCs w:val="23"/>
              </w:rPr>
              <w:t>н</w:t>
            </w:r>
            <w:r>
              <w:rPr>
                <w:sz w:val="23"/>
                <w:szCs w:val="23"/>
              </w:rPr>
              <w:t xml:space="preserve">ных клиентов </w:t>
            </w:r>
          </w:p>
          <w:p w:rsidR="00D63FD6" w:rsidRDefault="00D63FD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Устойчивое положение в отрасли </w:t>
            </w:r>
          </w:p>
        </w:tc>
        <w:tc>
          <w:tcPr>
            <w:tcW w:w="1836" w:type="pct"/>
            <w:vMerge w:val="restart"/>
          </w:tcPr>
          <w:p w:rsidR="00D63FD6" w:rsidRDefault="00D63FD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 Как воспользоваться во</w:t>
            </w:r>
            <w:r>
              <w:rPr>
                <w:b/>
                <w:bCs/>
                <w:sz w:val="23"/>
                <w:szCs w:val="23"/>
              </w:rPr>
              <w:t>з</w:t>
            </w:r>
            <w:r>
              <w:rPr>
                <w:b/>
                <w:bCs/>
                <w:sz w:val="23"/>
                <w:szCs w:val="23"/>
              </w:rPr>
              <w:t xml:space="preserve">можностями: </w:t>
            </w:r>
          </w:p>
          <w:p w:rsidR="00D63FD6" w:rsidRDefault="00D63FD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Ставить перед сотрудниками и руководящим составом задачи в соответствии с их специализац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 xml:space="preserve">ей. </w:t>
            </w:r>
          </w:p>
          <w:p w:rsidR="00D63FD6" w:rsidRDefault="00D63FD6" w:rsidP="00D63FD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Использовать кризисную </w:t>
            </w:r>
          </w:p>
        </w:tc>
        <w:tc>
          <w:tcPr>
            <w:tcW w:w="1713" w:type="pct"/>
            <w:vMerge w:val="restart"/>
          </w:tcPr>
          <w:p w:rsidR="00D63FD6" w:rsidRDefault="00D63FD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2. За счет чего можно снизить угрозы: </w:t>
            </w:r>
          </w:p>
          <w:p w:rsidR="00D63FD6" w:rsidRDefault="00D63FD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Использовать высокий ур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>вень квалификации рядовых и руководящих сотрудников с целью повышения уровня о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</w:rPr>
              <w:t xml:space="preserve">служивания клиентов. </w:t>
            </w:r>
          </w:p>
          <w:p w:rsidR="00D63FD6" w:rsidRPr="00D63FD6" w:rsidRDefault="00D63FD6" w:rsidP="00D63FD6">
            <w:pPr>
              <w:pStyle w:val="Default"/>
              <w:jc w:val="right"/>
              <w:rPr>
                <w:i/>
                <w:sz w:val="28"/>
                <w:szCs w:val="28"/>
              </w:rPr>
            </w:pPr>
            <w:r w:rsidRPr="00D63FD6">
              <w:rPr>
                <w:i/>
                <w:sz w:val="28"/>
                <w:szCs w:val="28"/>
              </w:rPr>
              <w:lastRenderedPageBreak/>
              <w:t>Окончание табл. 2.6</w:t>
            </w:r>
          </w:p>
        </w:tc>
      </w:tr>
      <w:tr w:rsidR="00D63FD6" w:rsidTr="00E22820">
        <w:trPr>
          <w:trHeight w:val="70"/>
        </w:trPr>
        <w:tc>
          <w:tcPr>
            <w:tcW w:w="1451" w:type="pct"/>
          </w:tcPr>
          <w:p w:rsidR="00D63FD6" w:rsidRDefault="00D63FD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836" w:type="pct"/>
            <w:vMerge/>
          </w:tcPr>
          <w:p w:rsidR="00D63FD6" w:rsidRDefault="00D63FD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713" w:type="pct"/>
            <w:vMerge/>
          </w:tcPr>
          <w:p w:rsidR="00D63FD6" w:rsidRDefault="00D63FD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D63FD6" w:rsidRPr="00E22820" w:rsidTr="00D63FD6">
        <w:trPr>
          <w:trHeight w:val="201"/>
        </w:trPr>
        <w:tc>
          <w:tcPr>
            <w:tcW w:w="1451" w:type="pct"/>
            <w:tcBorders>
              <w:top w:val="nil"/>
            </w:tcBorders>
          </w:tcPr>
          <w:p w:rsidR="00D63FD6" w:rsidRPr="00E22820" w:rsidRDefault="00D63FD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836" w:type="pct"/>
          </w:tcPr>
          <w:p w:rsidR="00D63FD6" w:rsidRDefault="00D63FD6" w:rsidP="00D63FD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ситуацию для усиления позиций компании на рынке за счет д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 xml:space="preserve">монстрации преимуществ </w:t>
            </w:r>
          </w:p>
          <w:p w:rsidR="00D63FD6" w:rsidRDefault="00D63FD6" w:rsidP="00D63FD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3.Наращивать объем продаж </w:t>
            </w:r>
            <w:proofErr w:type="gramStart"/>
            <w:r>
              <w:rPr>
                <w:sz w:val="23"/>
                <w:szCs w:val="23"/>
              </w:rPr>
              <w:t>за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D63FD6" w:rsidRPr="00E22820" w:rsidRDefault="00D63FD6" w:rsidP="00D63FD6">
            <w:pPr>
              <w:pStyle w:val="Default"/>
              <w:rPr>
                <w:bCs/>
                <w:sz w:val="23"/>
                <w:szCs w:val="23"/>
              </w:rPr>
            </w:pPr>
            <w:r w:rsidRPr="00E22820">
              <w:rPr>
                <w:bCs/>
                <w:sz w:val="23"/>
                <w:szCs w:val="23"/>
              </w:rPr>
              <w:t>счет ведения стратегии маркети</w:t>
            </w:r>
            <w:r w:rsidRPr="00E22820">
              <w:rPr>
                <w:bCs/>
                <w:sz w:val="23"/>
                <w:szCs w:val="23"/>
              </w:rPr>
              <w:t>н</w:t>
            </w:r>
            <w:r w:rsidRPr="00E22820">
              <w:rPr>
                <w:bCs/>
                <w:sz w:val="23"/>
                <w:szCs w:val="23"/>
              </w:rPr>
              <w:t>гового наступления.</w:t>
            </w:r>
            <w:r>
              <w:rPr>
                <w:noProof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13" w:type="pct"/>
          </w:tcPr>
          <w:p w:rsidR="00D63FD6" w:rsidRDefault="00D63FD6" w:rsidP="00D63FD6">
            <w:pPr>
              <w:pStyle w:val="Default"/>
              <w:rPr>
                <w:sz w:val="23"/>
                <w:szCs w:val="23"/>
              </w:rPr>
            </w:pPr>
            <w:r w:rsidRPr="00D63FD6">
              <w:rPr>
                <w:sz w:val="23"/>
                <w:szCs w:val="23"/>
              </w:rPr>
              <w:t xml:space="preserve">2.Оптимизировать стратегию </w:t>
            </w:r>
            <w:r>
              <w:rPr>
                <w:sz w:val="23"/>
                <w:szCs w:val="23"/>
              </w:rPr>
              <w:t>компании с целью снижения зависимости от внешних усл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вий. </w:t>
            </w:r>
          </w:p>
          <w:p w:rsidR="00D63FD6" w:rsidRPr="00E22820" w:rsidRDefault="00D63FD6" w:rsidP="00D63FD6">
            <w:pPr>
              <w:pStyle w:val="Default"/>
              <w:rPr>
                <w:bCs/>
                <w:sz w:val="23"/>
                <w:szCs w:val="23"/>
              </w:rPr>
            </w:pPr>
            <w:r w:rsidRPr="00E22820">
              <w:rPr>
                <w:bCs/>
                <w:sz w:val="23"/>
                <w:szCs w:val="23"/>
              </w:rPr>
              <w:t>3. Использовать возможности маркетинга в конкурентной борьбе</w:t>
            </w:r>
          </w:p>
        </w:tc>
      </w:tr>
      <w:tr w:rsidR="00566DEA" w:rsidTr="00C55B95">
        <w:trPr>
          <w:trHeight w:val="728"/>
        </w:trPr>
        <w:tc>
          <w:tcPr>
            <w:tcW w:w="1451" w:type="pct"/>
          </w:tcPr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СЛАБЫЕ СТОРОНЫ </w:t>
            </w:r>
          </w:p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Низкая заинтересова</w:t>
            </w:r>
            <w:r>
              <w:rPr>
                <w:sz w:val="23"/>
                <w:szCs w:val="23"/>
              </w:rPr>
              <w:t>н</w:t>
            </w:r>
            <w:r>
              <w:rPr>
                <w:sz w:val="23"/>
                <w:szCs w:val="23"/>
              </w:rPr>
              <w:t>ность рядовых сотрудн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ков в повышении эффе</w:t>
            </w:r>
            <w:r>
              <w:rPr>
                <w:sz w:val="23"/>
                <w:szCs w:val="23"/>
              </w:rPr>
              <w:t>к</w:t>
            </w:r>
            <w:r>
              <w:rPr>
                <w:sz w:val="23"/>
                <w:szCs w:val="23"/>
              </w:rPr>
              <w:t xml:space="preserve">тивности организации. </w:t>
            </w:r>
          </w:p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Возросшая сложность приобретения ресурсов в связи с кризисом. </w:t>
            </w:r>
          </w:p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Снижение динамики доходов. </w:t>
            </w:r>
          </w:p>
        </w:tc>
        <w:tc>
          <w:tcPr>
            <w:tcW w:w="1836" w:type="pct"/>
          </w:tcPr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 Что может помешать во</w:t>
            </w:r>
            <w:r>
              <w:rPr>
                <w:b/>
                <w:bCs/>
                <w:sz w:val="23"/>
                <w:szCs w:val="23"/>
              </w:rPr>
              <w:t>с</w:t>
            </w:r>
            <w:r>
              <w:rPr>
                <w:b/>
                <w:bCs/>
                <w:sz w:val="23"/>
                <w:szCs w:val="23"/>
              </w:rPr>
              <w:t xml:space="preserve">пользоваться возможностями: </w:t>
            </w:r>
          </w:p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Низкая заинтересованность р</w:t>
            </w:r>
            <w:r>
              <w:rPr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довых сотрудников в повышении эффективности работы компании может привести к низкой эффе</w:t>
            </w:r>
            <w:r>
              <w:rPr>
                <w:sz w:val="23"/>
                <w:szCs w:val="23"/>
              </w:rPr>
              <w:t>к</w:t>
            </w:r>
            <w:r>
              <w:rPr>
                <w:sz w:val="23"/>
                <w:szCs w:val="23"/>
              </w:rPr>
              <w:t xml:space="preserve">тивности внедрения стратегии управления. </w:t>
            </w:r>
          </w:p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Возросшая сложность приобр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>тения ресурсов в связи с фина</w:t>
            </w:r>
            <w:r>
              <w:rPr>
                <w:sz w:val="23"/>
                <w:szCs w:val="23"/>
              </w:rPr>
              <w:t>н</w:t>
            </w:r>
            <w:r>
              <w:rPr>
                <w:sz w:val="23"/>
                <w:szCs w:val="23"/>
              </w:rPr>
              <w:t>совым кризисом может привести к тому, что спрос некоторых п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купателей не будет удовлетворен, и они перейдут к конкурентам. </w:t>
            </w:r>
          </w:p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Снижение прибыли потребует сокращения средств на реализ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цию маркетинговой стратегии компании </w:t>
            </w:r>
          </w:p>
        </w:tc>
        <w:tc>
          <w:tcPr>
            <w:tcW w:w="1713" w:type="pct"/>
          </w:tcPr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4. Самые большие опасности для организации: </w:t>
            </w:r>
          </w:p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Низкая заинтересованность сотрудников и усиление конк</w:t>
            </w:r>
            <w:r>
              <w:rPr>
                <w:sz w:val="23"/>
                <w:szCs w:val="23"/>
              </w:rPr>
              <w:t>у</w:t>
            </w:r>
            <w:r>
              <w:rPr>
                <w:sz w:val="23"/>
                <w:szCs w:val="23"/>
              </w:rPr>
              <w:t>ренции могут привести к н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 xml:space="preserve">эффективности работы фирмы, то есть убытку. </w:t>
            </w:r>
          </w:p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Сокращение медиа </w:t>
            </w:r>
          </w:p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бюджета может привести к н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>возможности реализации стр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>тегии маркетинга и оттоку п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тенциальных клиентов. </w:t>
            </w:r>
          </w:p>
          <w:p w:rsidR="00566DEA" w:rsidRDefault="00566D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Без внедрения новой страт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>гии снижение объемов продаж и как следствие выручки может привести к низкой эффекти</w:t>
            </w:r>
            <w:r>
              <w:rPr>
                <w:sz w:val="23"/>
                <w:szCs w:val="23"/>
              </w:rPr>
              <w:t>в</w:t>
            </w:r>
            <w:r>
              <w:rPr>
                <w:sz w:val="23"/>
                <w:szCs w:val="23"/>
              </w:rPr>
              <w:t>ности работы и потерям пре</w:t>
            </w:r>
            <w:r>
              <w:rPr>
                <w:sz w:val="23"/>
                <w:szCs w:val="23"/>
              </w:rPr>
              <w:t>д</w:t>
            </w:r>
            <w:r>
              <w:rPr>
                <w:sz w:val="23"/>
                <w:szCs w:val="23"/>
              </w:rPr>
              <w:t xml:space="preserve">приятия. </w:t>
            </w:r>
          </w:p>
        </w:tc>
      </w:tr>
    </w:tbl>
    <w:p w:rsidR="003F213A" w:rsidRDefault="006F13BF" w:rsidP="00566DE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6157595</wp:posOffset>
                </wp:positionH>
                <wp:positionV relativeFrom="paragraph">
                  <wp:posOffset>-4424681</wp:posOffset>
                </wp:positionV>
                <wp:extent cx="0" cy="200025"/>
                <wp:effectExtent l="0" t="0" r="19050" b="952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1F9D77D" id="Прямая соединительная линия 16" o:spid="_x0000_s1026" style="position:absolute;flip:x y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4.85pt,-348.4pt" to="484.85pt,-3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" strokecolor="white [3212]" strokeweight="1.5pt">
                <v:stroke joinstyle="miter"/>
              </v:line>
            </w:pict>
          </mc:Fallback>
        </mc:AlternateContent>
      </w:r>
      <w:r w:rsidR="00D63FD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4414520</wp:posOffset>
                </wp:positionH>
                <wp:positionV relativeFrom="paragraph">
                  <wp:posOffset>-4424680</wp:posOffset>
                </wp:positionV>
                <wp:extent cx="1743075" cy="0"/>
                <wp:effectExtent l="0" t="0" r="2857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0AADF0A" id="Прямая соединительная линия 1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6pt,-348.4pt" to="484.85pt,-3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" strokecolor="white [3212]" strokeweight="1.5pt">
                <v:stroke joinstyle="miter"/>
              </v:line>
            </w:pict>
          </mc:Fallback>
        </mc:AlternateContent>
      </w:r>
      <w:r w:rsidR="00D63FD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-4577080</wp:posOffset>
                </wp:positionV>
                <wp:extent cx="4657725" cy="352425"/>
                <wp:effectExtent l="0" t="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7725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41B5D15" id="Прямоугольник 14" o:spid="_x0000_s1026" style="position:absolute;margin-left:-11.65pt;margin-top:-360.4pt;width:366.75pt;height:27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" fillcolor="white [3212]" strokecolor="white [3212]" strokeweight="1pt"/>
            </w:pict>
          </mc:Fallback>
        </mc:AlternateContent>
      </w:r>
      <w:r w:rsidR="001343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A048666" wp14:editId="6AA4B3E5">
                <wp:simplePos x="0" y="0"/>
                <wp:positionH relativeFrom="column">
                  <wp:posOffset>-147955</wp:posOffset>
                </wp:positionH>
                <wp:positionV relativeFrom="paragraph">
                  <wp:posOffset>-5894705</wp:posOffset>
                </wp:positionV>
                <wp:extent cx="6248400" cy="3143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2FC0" w:rsidRPr="00D369D5" w:rsidRDefault="00E62FC0" w:rsidP="00D369D5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D369D5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Окончание табл. 2.6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left:0;text-align:left;margin-left:-11.65pt;margin-top:-464.15pt;width:492pt;height:24.75pt;z-index: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" fillcolor="white [3212]" strokecolor="white [3212]" strokeweight="1pt">
                <v:textbox>
                  <w:txbxContent>
                    <w:p w:rsidR="00E62FC0" w:rsidRPr="00D369D5" w:rsidRDefault="00E62FC0" w:rsidP="00D369D5">
                      <w:pPr>
                        <w:jc w:val="right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D369D5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  <w:t>Окончание табл. 2.6</w:t>
                      </w:r>
                    </w:p>
                  </w:txbxContent>
                </v:textbox>
              </v:rect>
            </w:pict>
          </mc:Fallback>
        </mc:AlternateContent>
      </w:r>
      <w:r w:rsidR="00531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5A8" w:rsidRPr="00F356CB" w:rsidRDefault="000B1EE3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6CB">
        <w:rPr>
          <w:rFonts w:ascii="Times New Roman" w:hAnsi="Times New Roman" w:cs="Times New Roman"/>
          <w:sz w:val="28"/>
          <w:szCs w:val="28"/>
        </w:rPr>
        <w:t>Далее оценим возможности и угрозы с точки зрения важности и степени их влияния на стратегию организации.</w:t>
      </w:r>
    </w:p>
    <w:p w:rsidR="000B1EE3" w:rsidRPr="00F356CB" w:rsidRDefault="000B1EE3" w:rsidP="00C307B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 матрицу возможностей для ООО «КЭМ» (табл. 2.7).</w:t>
      </w:r>
    </w:p>
    <w:p w:rsidR="000B1EE3" w:rsidRPr="00F356CB" w:rsidRDefault="000B1EE3" w:rsidP="000B1E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0B1EE3" w:rsidRPr="00F356CB" w:rsidRDefault="000B1EE3" w:rsidP="000B1EE3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56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Таблица 2.7 </w:t>
      </w:r>
    </w:p>
    <w:p w:rsidR="000B1EE3" w:rsidRPr="00F356CB" w:rsidRDefault="000B1EE3" w:rsidP="000B1E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6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Матрица возможностей ООО «КЭМ»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2559"/>
        <w:gridCol w:w="3194"/>
        <w:gridCol w:w="2430"/>
      </w:tblGrid>
      <w:tr w:rsidR="000B1EE3" w:rsidRPr="00F356CB" w:rsidTr="000B1EE3">
        <w:tc>
          <w:tcPr>
            <w:tcW w:w="824" w:type="pct"/>
            <w:vMerge w:val="restart"/>
            <w:shd w:val="clear" w:color="auto" w:fill="auto"/>
          </w:tcPr>
          <w:p w:rsidR="000B1EE3" w:rsidRPr="00F356CB" w:rsidRDefault="000B1EE3" w:rsidP="000B1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использовать возможности</w:t>
            </w:r>
          </w:p>
        </w:tc>
        <w:tc>
          <w:tcPr>
            <w:tcW w:w="4176" w:type="pct"/>
            <w:gridSpan w:val="3"/>
            <w:shd w:val="clear" w:color="auto" w:fill="auto"/>
          </w:tcPr>
          <w:p w:rsidR="000B1EE3" w:rsidRPr="00F356CB" w:rsidRDefault="000B1EE3" w:rsidP="000B1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влияния</w:t>
            </w:r>
          </w:p>
        </w:tc>
      </w:tr>
      <w:tr w:rsidR="000B1EE3" w:rsidRPr="00F356CB" w:rsidTr="005F0E79">
        <w:tc>
          <w:tcPr>
            <w:tcW w:w="824" w:type="pct"/>
            <w:vMerge/>
            <w:shd w:val="clear" w:color="auto" w:fill="auto"/>
          </w:tcPr>
          <w:p w:rsidR="000B1EE3" w:rsidRPr="00F356CB" w:rsidRDefault="000B1EE3" w:rsidP="000B1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pct"/>
            <w:shd w:val="clear" w:color="auto" w:fill="auto"/>
          </w:tcPr>
          <w:p w:rsidR="000B1EE3" w:rsidRPr="00F356CB" w:rsidRDefault="000B1EE3" w:rsidP="000B1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Сильное </w:t>
            </w:r>
          </w:p>
        </w:tc>
        <w:tc>
          <w:tcPr>
            <w:tcW w:w="1630" w:type="pct"/>
            <w:shd w:val="clear" w:color="auto" w:fill="auto"/>
          </w:tcPr>
          <w:p w:rsidR="000B1EE3" w:rsidRPr="00F356CB" w:rsidRDefault="000B1EE3" w:rsidP="000B1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Умеренное </w:t>
            </w:r>
          </w:p>
        </w:tc>
        <w:tc>
          <w:tcPr>
            <w:tcW w:w="1240" w:type="pct"/>
          </w:tcPr>
          <w:p w:rsidR="000B1EE3" w:rsidRPr="00F356CB" w:rsidRDefault="000B1EE3" w:rsidP="000B1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Малое</w:t>
            </w:r>
          </w:p>
        </w:tc>
      </w:tr>
      <w:tr w:rsidR="000B1EE3" w:rsidRPr="00F356CB" w:rsidTr="005F0E79">
        <w:tc>
          <w:tcPr>
            <w:tcW w:w="824" w:type="pct"/>
            <w:shd w:val="clear" w:color="auto" w:fill="auto"/>
          </w:tcPr>
          <w:p w:rsidR="000B1EE3" w:rsidRPr="00F356CB" w:rsidRDefault="000B1EE3" w:rsidP="000B1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в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роятность</w:t>
            </w:r>
          </w:p>
        </w:tc>
        <w:tc>
          <w:tcPr>
            <w:tcW w:w="1306" w:type="pct"/>
            <w:shd w:val="clear" w:color="auto" w:fill="auto"/>
          </w:tcPr>
          <w:p w:rsidR="005F0E79" w:rsidRPr="00F356CB" w:rsidRDefault="005F0E79" w:rsidP="005F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Упрочение положения на рынке за счет и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 преим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ществ компании </w:t>
            </w:r>
          </w:p>
          <w:p w:rsidR="000B1EE3" w:rsidRPr="00F356CB" w:rsidRDefault="000B1EE3" w:rsidP="000B1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pct"/>
            <w:shd w:val="clear" w:color="auto" w:fill="auto"/>
          </w:tcPr>
          <w:p w:rsidR="000B1EE3" w:rsidRPr="00F356CB" w:rsidRDefault="005F0E79" w:rsidP="000B1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Удержание доли на рынке </w:t>
            </w:r>
          </w:p>
          <w:p w:rsidR="000B1EE3" w:rsidRPr="00F356CB" w:rsidRDefault="005F0E79" w:rsidP="005F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Стремление к минимизации издержек</w:t>
            </w:r>
          </w:p>
        </w:tc>
        <w:tc>
          <w:tcPr>
            <w:tcW w:w="1240" w:type="pct"/>
          </w:tcPr>
          <w:p w:rsidR="000B1EE3" w:rsidRPr="00F356CB" w:rsidRDefault="005F0E79" w:rsidP="000B1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товаров, услуг и р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в области торговли</w:t>
            </w:r>
          </w:p>
        </w:tc>
      </w:tr>
      <w:tr w:rsidR="000B1EE3" w:rsidRPr="00F356CB" w:rsidTr="005F0E79">
        <w:tc>
          <w:tcPr>
            <w:tcW w:w="824" w:type="pct"/>
            <w:shd w:val="clear" w:color="auto" w:fill="auto"/>
          </w:tcPr>
          <w:p w:rsidR="000B1EE3" w:rsidRPr="00F356CB" w:rsidRDefault="000B1EE3" w:rsidP="000B1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в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роятность</w:t>
            </w:r>
          </w:p>
        </w:tc>
        <w:tc>
          <w:tcPr>
            <w:tcW w:w="1306" w:type="pct"/>
            <w:shd w:val="clear" w:color="auto" w:fill="auto"/>
          </w:tcPr>
          <w:p w:rsidR="000B1EE3" w:rsidRPr="00F356CB" w:rsidRDefault="00F23816" w:rsidP="005F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 темпа р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 рынка продукции (услуг) предприятия </w:t>
            </w:r>
          </w:p>
        </w:tc>
        <w:tc>
          <w:tcPr>
            <w:tcW w:w="1630" w:type="pct"/>
            <w:shd w:val="clear" w:color="auto" w:fill="auto"/>
          </w:tcPr>
          <w:p w:rsidR="000B1EE3" w:rsidRPr="00F356CB" w:rsidRDefault="005F0E79" w:rsidP="000B1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уровня обсл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живания клиентов</w:t>
            </w:r>
          </w:p>
        </w:tc>
        <w:tc>
          <w:tcPr>
            <w:tcW w:w="1240" w:type="pct"/>
          </w:tcPr>
          <w:p w:rsidR="000B1EE3" w:rsidRPr="00F356CB" w:rsidRDefault="005F0E79" w:rsidP="000B1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Регулярное технич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перевооружение</w:t>
            </w:r>
          </w:p>
        </w:tc>
      </w:tr>
      <w:tr w:rsidR="000B1EE3" w:rsidRPr="000B1EE3" w:rsidTr="005F0E79">
        <w:tc>
          <w:tcPr>
            <w:tcW w:w="824" w:type="pct"/>
            <w:shd w:val="clear" w:color="auto" w:fill="auto"/>
          </w:tcPr>
          <w:p w:rsidR="000B1EE3" w:rsidRPr="00F356CB" w:rsidRDefault="000B1EE3" w:rsidP="000B1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Низкая вер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ятность</w:t>
            </w:r>
          </w:p>
        </w:tc>
        <w:tc>
          <w:tcPr>
            <w:tcW w:w="1306" w:type="pct"/>
            <w:shd w:val="clear" w:color="auto" w:fill="auto"/>
          </w:tcPr>
          <w:p w:rsidR="000B1EE3" w:rsidRPr="00F356CB" w:rsidRDefault="005F0E79" w:rsidP="000B1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B1EE3"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тсутствие конкуре</w:t>
            </w:r>
            <w:r w:rsidR="000B1EE3"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0B1EE3"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B1EE3"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0" w:type="pct"/>
            <w:shd w:val="clear" w:color="auto" w:fill="auto"/>
          </w:tcPr>
          <w:p w:rsidR="000B1EE3" w:rsidRPr="00F356CB" w:rsidRDefault="005F0E79" w:rsidP="005F0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B1EE3"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табилизация экономич</w:t>
            </w:r>
            <w:r w:rsidR="000B1EE3"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B1EE3"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ситуации в стране</w:t>
            </w:r>
          </w:p>
        </w:tc>
        <w:tc>
          <w:tcPr>
            <w:tcW w:w="1240" w:type="pct"/>
          </w:tcPr>
          <w:p w:rsidR="000B1EE3" w:rsidRPr="00F356CB" w:rsidRDefault="005F0E79" w:rsidP="000B1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уровня жизни населения</w:t>
            </w:r>
          </w:p>
        </w:tc>
      </w:tr>
    </w:tbl>
    <w:p w:rsidR="00C307B1" w:rsidRDefault="00C307B1" w:rsidP="00F238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0B1EE3" w:rsidRPr="00F356CB" w:rsidRDefault="000B1EE3" w:rsidP="00C307B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построения ма</w:t>
      </w:r>
      <w:r w:rsidR="00F23816"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трицы возможностей</w:t>
      </w:r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выделим возможн</w:t>
      </w:r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имеющие наибольшее значение для компан</w:t>
      </w:r>
      <w:proofErr w:type="gramStart"/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ООО</w:t>
      </w:r>
      <w:proofErr w:type="gramEnd"/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23816"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>КЭМ</w:t>
      </w:r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»: </w:t>
      </w:r>
    </w:p>
    <w:p w:rsidR="000B1EE3" w:rsidRPr="00F356CB" w:rsidRDefault="000B1EE3" w:rsidP="00C307B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усиление конкурентных позиций;</w:t>
      </w:r>
    </w:p>
    <w:p w:rsidR="000B1EE3" w:rsidRPr="00F356CB" w:rsidRDefault="000B1EE3" w:rsidP="00C307B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ускорение темпа роста рынка продукции (услуг) предприятия.</w:t>
      </w:r>
    </w:p>
    <w:p w:rsidR="000B1EE3" w:rsidRPr="00F356CB" w:rsidRDefault="000B1EE3" w:rsidP="00C307B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</w:t>
      </w:r>
      <w:r w:rsidR="00B37935"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F356C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матрицу угроз для ООО «КЭМ» (табл. 2.8).</w:t>
      </w:r>
    </w:p>
    <w:p w:rsidR="000B1EE3" w:rsidRPr="000B1EE3" w:rsidRDefault="000B1EE3" w:rsidP="000B1E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0B1EE3" w:rsidRPr="00F356CB" w:rsidRDefault="000B1EE3" w:rsidP="000B1EE3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56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Таблица 2.8 </w:t>
      </w:r>
    </w:p>
    <w:p w:rsidR="000B1EE3" w:rsidRPr="00F356CB" w:rsidRDefault="000B1EE3" w:rsidP="000B1E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6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Матрица угроз ООО «КЭМ»</w:t>
      </w:r>
    </w:p>
    <w:tbl>
      <w:tblPr>
        <w:tblStyle w:val="a8"/>
        <w:tblW w:w="5000" w:type="pct"/>
        <w:tblLayout w:type="fixed"/>
        <w:tblLook w:val="0000" w:firstRow="0" w:lastRow="0" w:firstColumn="0" w:lastColumn="0" w:noHBand="0" w:noVBand="0"/>
      </w:tblPr>
      <w:tblGrid>
        <w:gridCol w:w="1553"/>
        <w:gridCol w:w="2040"/>
        <w:gridCol w:w="1742"/>
        <w:gridCol w:w="2032"/>
        <w:gridCol w:w="2430"/>
      </w:tblGrid>
      <w:tr w:rsidR="00F23816" w:rsidRPr="00F356CB" w:rsidTr="00F23816">
        <w:tc>
          <w:tcPr>
            <w:tcW w:w="793" w:type="pct"/>
            <w:vMerge w:val="restar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Вероятность реализации угрозы</w:t>
            </w:r>
          </w:p>
        </w:tc>
        <w:tc>
          <w:tcPr>
            <w:tcW w:w="4207" w:type="pct"/>
            <w:gridSpan w:val="4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Возможные последствия</w:t>
            </w:r>
          </w:p>
        </w:tc>
      </w:tr>
      <w:tr w:rsidR="00F23816" w:rsidRPr="00F356CB" w:rsidTr="00F23816">
        <w:tc>
          <w:tcPr>
            <w:tcW w:w="793" w:type="pct"/>
            <w:vMerge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41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Разрушение</w:t>
            </w:r>
          </w:p>
        </w:tc>
        <w:tc>
          <w:tcPr>
            <w:tcW w:w="889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Критическое состояние</w:t>
            </w:r>
          </w:p>
        </w:tc>
        <w:tc>
          <w:tcPr>
            <w:tcW w:w="1037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Тяжелое  состо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я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ние</w:t>
            </w:r>
          </w:p>
        </w:tc>
        <w:tc>
          <w:tcPr>
            <w:tcW w:w="1240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“Легкие ушибы”</w:t>
            </w:r>
          </w:p>
        </w:tc>
      </w:tr>
      <w:tr w:rsidR="00F23816" w:rsidRPr="00F356CB" w:rsidTr="00F23816">
        <w:tc>
          <w:tcPr>
            <w:tcW w:w="793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Высокая</w:t>
            </w:r>
          </w:p>
        </w:tc>
        <w:tc>
          <w:tcPr>
            <w:tcW w:w="1041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Падение спроса из-за снижения платежеспосо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ности населения </w:t>
            </w:r>
          </w:p>
        </w:tc>
        <w:tc>
          <w:tcPr>
            <w:tcW w:w="889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Последствия финансового кризиса</w:t>
            </w:r>
          </w:p>
        </w:tc>
        <w:tc>
          <w:tcPr>
            <w:tcW w:w="1037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Вероятность п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явления новых конкурентов</w:t>
            </w:r>
          </w:p>
        </w:tc>
        <w:tc>
          <w:tcPr>
            <w:tcW w:w="1240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</w:tr>
      <w:tr w:rsidR="00F23816" w:rsidRPr="00F356CB" w:rsidTr="00F23816">
        <w:tc>
          <w:tcPr>
            <w:tcW w:w="793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Средняя</w:t>
            </w:r>
          </w:p>
        </w:tc>
        <w:tc>
          <w:tcPr>
            <w:tcW w:w="1041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889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Усиление конкурентной борьбы</w:t>
            </w:r>
          </w:p>
        </w:tc>
        <w:tc>
          <w:tcPr>
            <w:tcW w:w="1037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Сокращение маркетингового бюджета</w:t>
            </w:r>
          </w:p>
        </w:tc>
        <w:tc>
          <w:tcPr>
            <w:tcW w:w="1240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Угрозы значительн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 удорожания р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сурсов и падения объема продаж</w:t>
            </w:r>
          </w:p>
        </w:tc>
      </w:tr>
      <w:tr w:rsidR="00F23816" w:rsidRPr="00F356CB" w:rsidTr="00F23816">
        <w:tc>
          <w:tcPr>
            <w:tcW w:w="793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Низкая</w:t>
            </w:r>
          </w:p>
        </w:tc>
        <w:tc>
          <w:tcPr>
            <w:tcW w:w="1041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889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037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Жестко регл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ментированные периоды техн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ческого перев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оружения</w:t>
            </w:r>
          </w:p>
        </w:tc>
        <w:tc>
          <w:tcPr>
            <w:tcW w:w="1240" w:type="pct"/>
          </w:tcPr>
          <w:p w:rsidR="00F23816" w:rsidRPr="00F356CB" w:rsidRDefault="00F23816" w:rsidP="00F238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Более высокие тр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бования, предъявл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я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емые к работе фи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мы в условиях ус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Pr="00F356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ления конкуренции</w:t>
            </w:r>
          </w:p>
        </w:tc>
      </w:tr>
    </w:tbl>
    <w:p w:rsidR="000B1EE3" w:rsidRPr="00F356CB" w:rsidRDefault="000B1EE3" w:rsidP="005F0E7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23816" w:rsidRPr="00F356CB" w:rsidRDefault="00F23816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6CB">
        <w:rPr>
          <w:rFonts w:ascii="Times New Roman" w:hAnsi="Times New Roman" w:cs="Times New Roman"/>
          <w:sz w:val="28"/>
          <w:szCs w:val="28"/>
        </w:rPr>
        <w:t>По результатам построения матрицы возможностей выделим угрозы, имеющие наибольшее значение для компан</w:t>
      </w:r>
      <w:proofErr w:type="gramStart"/>
      <w:r w:rsidRPr="00F356CB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F356CB">
        <w:rPr>
          <w:rFonts w:ascii="Times New Roman" w:hAnsi="Times New Roman" w:cs="Times New Roman"/>
          <w:sz w:val="28"/>
          <w:szCs w:val="28"/>
        </w:rPr>
        <w:t xml:space="preserve"> «КЭМ»:</w:t>
      </w:r>
    </w:p>
    <w:p w:rsidR="00F23816" w:rsidRPr="00F356CB" w:rsidRDefault="00F23816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6CB">
        <w:rPr>
          <w:rFonts w:ascii="Times New Roman" w:hAnsi="Times New Roman" w:cs="Times New Roman"/>
          <w:sz w:val="28"/>
          <w:szCs w:val="28"/>
        </w:rPr>
        <w:t>- вероятность появления новых конкурентов и усиление конкурентной борьбы;</w:t>
      </w:r>
    </w:p>
    <w:p w:rsidR="00F23816" w:rsidRDefault="00F23816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6CB">
        <w:rPr>
          <w:rFonts w:ascii="Times New Roman" w:hAnsi="Times New Roman" w:cs="Times New Roman"/>
          <w:sz w:val="28"/>
          <w:szCs w:val="28"/>
        </w:rPr>
        <w:t>- сокращение маркетингового бюджета в связи с нестабильной экономич</w:t>
      </w:r>
      <w:r w:rsidRPr="00F356CB">
        <w:rPr>
          <w:rFonts w:ascii="Times New Roman" w:hAnsi="Times New Roman" w:cs="Times New Roman"/>
          <w:sz w:val="28"/>
          <w:szCs w:val="28"/>
        </w:rPr>
        <w:t>е</w:t>
      </w:r>
      <w:r w:rsidRPr="00F356CB">
        <w:rPr>
          <w:rFonts w:ascii="Times New Roman" w:hAnsi="Times New Roman" w:cs="Times New Roman"/>
          <w:sz w:val="28"/>
          <w:szCs w:val="28"/>
        </w:rPr>
        <w:t>ской обстановкой.</w:t>
      </w:r>
    </w:p>
    <w:p w:rsidR="001635A8" w:rsidRPr="00566DEA" w:rsidRDefault="001635A8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DEA">
        <w:rPr>
          <w:rFonts w:ascii="Times New Roman" w:hAnsi="Times New Roman" w:cs="Times New Roman"/>
          <w:sz w:val="28"/>
          <w:szCs w:val="28"/>
        </w:rPr>
        <w:t>Таким образом, с помощью матрицы SWOT-анализа были сформулиров</w:t>
      </w:r>
      <w:r w:rsidRPr="00566DEA">
        <w:rPr>
          <w:rFonts w:ascii="Times New Roman" w:hAnsi="Times New Roman" w:cs="Times New Roman"/>
          <w:sz w:val="28"/>
          <w:szCs w:val="28"/>
        </w:rPr>
        <w:t>а</w:t>
      </w:r>
      <w:r w:rsidRPr="00566DEA">
        <w:rPr>
          <w:rFonts w:ascii="Times New Roman" w:hAnsi="Times New Roman" w:cs="Times New Roman"/>
          <w:sz w:val="28"/>
          <w:szCs w:val="28"/>
        </w:rPr>
        <w:t>ны основные проблемы, подлежащие скорейшему решению:</w:t>
      </w:r>
    </w:p>
    <w:p w:rsidR="001635A8" w:rsidRPr="00566DEA" w:rsidRDefault="001635A8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DEA">
        <w:rPr>
          <w:rFonts w:ascii="Times New Roman" w:hAnsi="Times New Roman" w:cs="Times New Roman"/>
          <w:sz w:val="28"/>
          <w:szCs w:val="28"/>
        </w:rPr>
        <w:lastRenderedPageBreak/>
        <w:t>- недостаточная заинтересованность рядовых сотрудников в повышении эффективности своей деятельности и, как следствие, деятельности всего пре</w:t>
      </w:r>
      <w:r w:rsidRPr="00566DEA">
        <w:rPr>
          <w:rFonts w:ascii="Times New Roman" w:hAnsi="Times New Roman" w:cs="Times New Roman"/>
          <w:sz w:val="28"/>
          <w:szCs w:val="28"/>
        </w:rPr>
        <w:t>д</w:t>
      </w:r>
      <w:r w:rsidRPr="00566DEA">
        <w:rPr>
          <w:rFonts w:ascii="Times New Roman" w:hAnsi="Times New Roman" w:cs="Times New Roman"/>
          <w:sz w:val="28"/>
          <w:szCs w:val="28"/>
        </w:rPr>
        <w:t>приятия в целом;</w:t>
      </w:r>
    </w:p>
    <w:p w:rsidR="001635A8" w:rsidRDefault="001635A8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DEA">
        <w:rPr>
          <w:rFonts w:ascii="Times New Roman" w:hAnsi="Times New Roman" w:cs="Times New Roman"/>
          <w:sz w:val="28"/>
          <w:szCs w:val="28"/>
        </w:rPr>
        <w:t>- значительна конкуренция и стагнация рынка.</w:t>
      </w:r>
    </w:p>
    <w:p w:rsidR="00B81F03" w:rsidRDefault="0025754D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54D">
        <w:rPr>
          <w:rFonts w:ascii="Times New Roman" w:hAnsi="Times New Roman" w:cs="Times New Roman"/>
          <w:sz w:val="28"/>
          <w:szCs w:val="28"/>
        </w:rPr>
        <w:t>Таким образом, обобщая данные по анализу конкурентной среды пре</w:t>
      </w:r>
      <w:r w:rsidRPr="0025754D">
        <w:rPr>
          <w:rFonts w:ascii="Times New Roman" w:hAnsi="Times New Roman" w:cs="Times New Roman"/>
          <w:sz w:val="28"/>
          <w:szCs w:val="28"/>
        </w:rPr>
        <w:t>д</w:t>
      </w:r>
      <w:r w:rsidRPr="0025754D">
        <w:rPr>
          <w:rFonts w:ascii="Times New Roman" w:hAnsi="Times New Roman" w:cs="Times New Roman"/>
          <w:sz w:val="28"/>
          <w:szCs w:val="28"/>
        </w:rPr>
        <w:t>приятия, можно заключить, чт</w:t>
      </w:r>
      <w:proofErr w:type="gramStart"/>
      <w:r w:rsidRPr="0025754D">
        <w:rPr>
          <w:rFonts w:ascii="Times New Roman" w:hAnsi="Times New Roman" w:cs="Times New Roman"/>
          <w:sz w:val="28"/>
          <w:szCs w:val="28"/>
        </w:rPr>
        <w:t xml:space="preserve">о </w:t>
      </w:r>
      <w:r w:rsidR="003F213A" w:rsidRPr="003F213A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3F213A" w:rsidRPr="003F213A">
        <w:rPr>
          <w:rFonts w:ascii="Times New Roman" w:hAnsi="Times New Roman" w:cs="Times New Roman"/>
          <w:sz w:val="28"/>
          <w:szCs w:val="28"/>
        </w:rPr>
        <w:t xml:space="preserve"> «КЭМ»</w:t>
      </w:r>
      <w:r w:rsidRPr="0025754D">
        <w:rPr>
          <w:rFonts w:ascii="Times New Roman" w:hAnsi="Times New Roman" w:cs="Times New Roman"/>
          <w:sz w:val="28"/>
          <w:szCs w:val="28"/>
        </w:rPr>
        <w:t xml:space="preserve"> находиться в высоко</w:t>
      </w:r>
      <w:r w:rsidR="003F213A">
        <w:rPr>
          <w:rFonts w:ascii="Times New Roman" w:hAnsi="Times New Roman" w:cs="Times New Roman"/>
          <w:sz w:val="28"/>
          <w:szCs w:val="28"/>
        </w:rPr>
        <w:t xml:space="preserve"> </w:t>
      </w:r>
      <w:r w:rsidRPr="0025754D">
        <w:rPr>
          <w:rFonts w:ascii="Times New Roman" w:hAnsi="Times New Roman" w:cs="Times New Roman"/>
          <w:sz w:val="28"/>
          <w:szCs w:val="28"/>
        </w:rPr>
        <w:t>конкурен</w:t>
      </w:r>
      <w:r w:rsidRPr="0025754D">
        <w:rPr>
          <w:rFonts w:ascii="Times New Roman" w:hAnsi="Times New Roman" w:cs="Times New Roman"/>
          <w:sz w:val="28"/>
          <w:szCs w:val="28"/>
        </w:rPr>
        <w:t>т</w:t>
      </w:r>
      <w:r w:rsidRPr="0025754D">
        <w:rPr>
          <w:rFonts w:ascii="Times New Roman" w:hAnsi="Times New Roman" w:cs="Times New Roman"/>
          <w:sz w:val="28"/>
          <w:szCs w:val="28"/>
        </w:rPr>
        <w:t>ной среде, при этом отрасль имеет специфические условия функционирования и целевую аудиторию. Компания обладает собственными преимуществами, однако имеются сильные внешние угрозы.</w:t>
      </w:r>
      <w:r w:rsidR="003F21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54D" w:rsidRDefault="00F23816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6CB">
        <w:rPr>
          <w:rFonts w:ascii="Times New Roman" w:hAnsi="Times New Roman" w:cs="Times New Roman"/>
          <w:sz w:val="28"/>
          <w:szCs w:val="28"/>
        </w:rPr>
        <w:t xml:space="preserve">Вывод: </w:t>
      </w:r>
      <w:r w:rsidR="00B81F03" w:rsidRPr="00F356CB">
        <w:rPr>
          <w:rFonts w:ascii="Times New Roman" w:hAnsi="Times New Roman" w:cs="Times New Roman"/>
          <w:sz w:val="28"/>
          <w:szCs w:val="28"/>
        </w:rPr>
        <w:t>SWOT-анализ компан</w:t>
      </w:r>
      <w:proofErr w:type="gramStart"/>
      <w:r w:rsidR="00B81F03" w:rsidRPr="00F356CB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="00B81F03" w:rsidRPr="00F356CB">
        <w:rPr>
          <w:rFonts w:ascii="Times New Roman" w:hAnsi="Times New Roman" w:cs="Times New Roman"/>
          <w:sz w:val="28"/>
          <w:szCs w:val="28"/>
        </w:rPr>
        <w:t xml:space="preserve"> «КЭМ» подтвердил анализ эффе</w:t>
      </w:r>
      <w:r w:rsidR="00B81F03" w:rsidRPr="00F356CB">
        <w:rPr>
          <w:rFonts w:ascii="Times New Roman" w:hAnsi="Times New Roman" w:cs="Times New Roman"/>
          <w:sz w:val="28"/>
          <w:szCs w:val="28"/>
        </w:rPr>
        <w:t>к</w:t>
      </w:r>
      <w:r w:rsidR="00B81F03" w:rsidRPr="00F356CB">
        <w:rPr>
          <w:rFonts w:ascii="Times New Roman" w:hAnsi="Times New Roman" w:cs="Times New Roman"/>
          <w:sz w:val="28"/>
          <w:szCs w:val="28"/>
        </w:rPr>
        <w:t>тивности</w:t>
      </w:r>
      <w:r w:rsidR="00B81F03" w:rsidRPr="008030AC">
        <w:rPr>
          <w:rFonts w:ascii="Times New Roman" w:hAnsi="Times New Roman" w:cs="Times New Roman"/>
          <w:sz w:val="28"/>
          <w:szCs w:val="28"/>
        </w:rPr>
        <w:t xml:space="preserve"> управления маркетингом, сделанный в предыдущем пункте, недост</w:t>
      </w:r>
      <w:r w:rsidR="00B81F03" w:rsidRPr="008030AC">
        <w:rPr>
          <w:rFonts w:ascii="Times New Roman" w:hAnsi="Times New Roman" w:cs="Times New Roman"/>
          <w:sz w:val="28"/>
          <w:szCs w:val="28"/>
        </w:rPr>
        <w:t>а</w:t>
      </w:r>
      <w:r w:rsidR="00B81F03" w:rsidRPr="008030AC">
        <w:rPr>
          <w:rFonts w:ascii="Times New Roman" w:hAnsi="Times New Roman" w:cs="Times New Roman"/>
          <w:sz w:val="28"/>
          <w:szCs w:val="28"/>
        </w:rPr>
        <w:t>точно высокий профессиональный уровень менеджеров и отсутствие профе</w:t>
      </w:r>
      <w:r w:rsidR="00B81F03" w:rsidRPr="008030AC">
        <w:rPr>
          <w:rFonts w:ascii="Times New Roman" w:hAnsi="Times New Roman" w:cs="Times New Roman"/>
          <w:sz w:val="28"/>
          <w:szCs w:val="28"/>
        </w:rPr>
        <w:t>с</w:t>
      </w:r>
      <w:r w:rsidR="00B81F03" w:rsidRPr="008030AC">
        <w:rPr>
          <w:rFonts w:ascii="Times New Roman" w:hAnsi="Times New Roman" w:cs="Times New Roman"/>
          <w:sz w:val="28"/>
          <w:szCs w:val="28"/>
        </w:rPr>
        <w:t xml:space="preserve">сионального маркетолога-аналитика, может привести </w:t>
      </w:r>
      <w:r w:rsidR="0013435B" w:rsidRPr="008030AC">
        <w:rPr>
          <w:rFonts w:ascii="Times New Roman" w:hAnsi="Times New Roman" w:cs="Times New Roman"/>
          <w:sz w:val="28"/>
          <w:szCs w:val="28"/>
        </w:rPr>
        <w:t>к потере</w:t>
      </w:r>
      <w:r w:rsidR="00B81F03" w:rsidRPr="008030AC">
        <w:rPr>
          <w:rFonts w:ascii="Times New Roman" w:hAnsi="Times New Roman" w:cs="Times New Roman"/>
          <w:sz w:val="28"/>
          <w:szCs w:val="28"/>
        </w:rPr>
        <w:t xml:space="preserve"> доли рынка и прибыли организации. Для удержания позиций на рынке необходимо пов</w:t>
      </w:r>
      <w:r w:rsidR="00B81F03" w:rsidRPr="008030AC">
        <w:rPr>
          <w:rFonts w:ascii="Times New Roman" w:hAnsi="Times New Roman" w:cs="Times New Roman"/>
          <w:sz w:val="28"/>
          <w:szCs w:val="28"/>
        </w:rPr>
        <w:t>ы</w:t>
      </w:r>
      <w:r w:rsidR="00B81F03" w:rsidRPr="008030AC">
        <w:rPr>
          <w:rFonts w:ascii="Times New Roman" w:hAnsi="Times New Roman" w:cs="Times New Roman"/>
          <w:sz w:val="28"/>
          <w:szCs w:val="28"/>
        </w:rPr>
        <w:t>шать квалификацию персонала отдела маркетинга, что позволит вывести управления маркетингом компании на более высокий уровень.</w:t>
      </w:r>
      <w:r w:rsidR="00B81F03">
        <w:rPr>
          <w:rFonts w:ascii="Times New Roman" w:hAnsi="Times New Roman" w:cs="Times New Roman"/>
          <w:sz w:val="28"/>
          <w:szCs w:val="28"/>
        </w:rPr>
        <w:t xml:space="preserve"> Таким образом, д</w:t>
      </w:r>
      <w:r w:rsidR="003F213A">
        <w:rPr>
          <w:rFonts w:ascii="Times New Roman" w:hAnsi="Times New Roman" w:cs="Times New Roman"/>
          <w:sz w:val="28"/>
          <w:szCs w:val="28"/>
        </w:rPr>
        <w:t>ля минимизации внешних угроз и повышения конкурентных преимуществ необходимо разработать пути развития маркетинговой деятельности компании, в частности усовершенствовать работу отдела маркетинга.</w:t>
      </w:r>
      <w:r w:rsidR="00D36B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F03" w:rsidRDefault="00B81F03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754D" w:rsidRDefault="0025754D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754D" w:rsidRDefault="0025754D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0C9A" w:rsidRDefault="005F0C9A" w:rsidP="00C307B1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B361B" w:rsidRPr="0059233F" w:rsidRDefault="005B4ABD" w:rsidP="00631F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468809975"/>
      <w:r w:rsidRPr="0059233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3. </w:t>
      </w:r>
      <w:r w:rsidR="00723389" w:rsidRPr="005923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ПРОГРАММА ОРГАНИЗАЦИОННЫХ ИЗМЕНЕНИЙ В </w:t>
      </w:r>
      <w:r w:rsidR="00631F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</w:t>
      </w:r>
      <w:r w:rsidR="00723389" w:rsidRPr="005923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УПРАВЛЕНИИ МАРКЕТИНГОМ ОРГАНИЗАЦИИ </w:t>
      </w:r>
      <w:r w:rsidR="00FF48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(НА МАТЕРИАЛАХ </w:t>
      </w:r>
      <w:r w:rsidR="00723389" w:rsidRPr="0059233F">
        <w:rPr>
          <w:rFonts w:ascii="Times New Roman" w:hAnsi="Times New Roman" w:cs="Times New Roman"/>
          <w:b/>
          <w:color w:val="auto"/>
          <w:sz w:val="28"/>
          <w:szCs w:val="28"/>
        </w:rPr>
        <w:t>ООО «КЭМ»</w:t>
      </w:r>
      <w:r w:rsidR="00FF48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Г. НОВОСИБИРСКА)</w:t>
      </w:r>
      <w:bookmarkEnd w:id="9"/>
    </w:p>
    <w:p w:rsidR="00C307B1" w:rsidRPr="00C307B1" w:rsidRDefault="00C307B1" w:rsidP="00C307B1"/>
    <w:p w:rsidR="00A23DA3" w:rsidRPr="0059233F" w:rsidRDefault="005B4ABD" w:rsidP="005923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468809976"/>
      <w:r w:rsidRPr="005923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3.1. </w:t>
      </w:r>
      <w:r w:rsidR="00723389" w:rsidRPr="0059233F">
        <w:rPr>
          <w:rFonts w:ascii="Times New Roman" w:hAnsi="Times New Roman" w:cs="Times New Roman"/>
          <w:b/>
          <w:color w:val="auto"/>
          <w:sz w:val="28"/>
          <w:szCs w:val="28"/>
        </w:rPr>
        <w:t>Мероприятия по совершенствованию работы отдела маркетинга в о</w:t>
      </w:r>
      <w:r w:rsidR="00723389" w:rsidRPr="0059233F">
        <w:rPr>
          <w:rFonts w:ascii="Times New Roman" w:hAnsi="Times New Roman" w:cs="Times New Roman"/>
          <w:b/>
          <w:color w:val="auto"/>
          <w:sz w:val="28"/>
          <w:szCs w:val="28"/>
        </w:rPr>
        <w:t>р</w:t>
      </w:r>
      <w:r w:rsidR="00723389" w:rsidRPr="0059233F">
        <w:rPr>
          <w:rFonts w:ascii="Times New Roman" w:hAnsi="Times New Roman" w:cs="Times New Roman"/>
          <w:b/>
          <w:color w:val="auto"/>
          <w:sz w:val="28"/>
          <w:szCs w:val="28"/>
        </w:rPr>
        <w:t>ганизации</w:t>
      </w:r>
      <w:bookmarkEnd w:id="10"/>
    </w:p>
    <w:p w:rsidR="00EE4B13" w:rsidRDefault="00EE4B13" w:rsidP="00EE4B1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2F82" w:rsidRDefault="00EE4B13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первую очередь н</w:t>
      </w:r>
      <w:r w:rsidR="00EC2CCC">
        <w:rPr>
          <w:rFonts w:ascii="Times New Roman" w:hAnsi="Times New Roman" w:cs="Times New Roman"/>
          <w:sz w:val="28"/>
          <w:szCs w:val="28"/>
        </w:rPr>
        <w:t>еобходимо</w:t>
      </w:r>
      <w:r w:rsidR="00AB2F82" w:rsidRPr="00AB2F82">
        <w:rPr>
          <w:rFonts w:ascii="Times New Roman" w:hAnsi="Times New Roman" w:cs="Times New Roman"/>
          <w:sz w:val="28"/>
          <w:szCs w:val="28"/>
        </w:rPr>
        <w:t xml:space="preserve"> адапт</w:t>
      </w:r>
      <w:r w:rsidR="00EC2CCC">
        <w:rPr>
          <w:rFonts w:ascii="Times New Roman" w:hAnsi="Times New Roman" w:cs="Times New Roman"/>
          <w:sz w:val="28"/>
          <w:szCs w:val="28"/>
        </w:rPr>
        <w:t>ировать</w:t>
      </w:r>
      <w:r w:rsidR="00AB2F82" w:rsidRPr="00AB2F82">
        <w:rPr>
          <w:rFonts w:ascii="Times New Roman" w:hAnsi="Times New Roman" w:cs="Times New Roman"/>
          <w:sz w:val="28"/>
          <w:szCs w:val="28"/>
        </w:rPr>
        <w:t xml:space="preserve"> существующ</w:t>
      </w:r>
      <w:r w:rsidR="00EC2CCC">
        <w:rPr>
          <w:rFonts w:ascii="Times New Roman" w:hAnsi="Times New Roman" w:cs="Times New Roman"/>
          <w:sz w:val="28"/>
          <w:szCs w:val="28"/>
        </w:rPr>
        <w:t>ую</w:t>
      </w:r>
      <w:r w:rsidR="00AB2F82" w:rsidRPr="00AB2F82">
        <w:rPr>
          <w:rFonts w:ascii="Times New Roman" w:hAnsi="Times New Roman" w:cs="Times New Roman"/>
          <w:sz w:val="28"/>
          <w:szCs w:val="28"/>
        </w:rPr>
        <w:t xml:space="preserve"> организац</w:t>
      </w:r>
      <w:r w:rsidR="00AB2F82" w:rsidRPr="00AB2F82">
        <w:rPr>
          <w:rFonts w:ascii="Times New Roman" w:hAnsi="Times New Roman" w:cs="Times New Roman"/>
          <w:sz w:val="28"/>
          <w:szCs w:val="28"/>
        </w:rPr>
        <w:t>и</w:t>
      </w:r>
      <w:r w:rsidR="00AB2F82" w:rsidRPr="00AB2F82">
        <w:rPr>
          <w:rFonts w:ascii="Times New Roman" w:hAnsi="Times New Roman" w:cs="Times New Roman"/>
          <w:sz w:val="28"/>
          <w:szCs w:val="28"/>
        </w:rPr>
        <w:t>онн</w:t>
      </w:r>
      <w:r w:rsidR="00EC2CCC">
        <w:rPr>
          <w:rFonts w:ascii="Times New Roman" w:hAnsi="Times New Roman" w:cs="Times New Roman"/>
          <w:sz w:val="28"/>
          <w:szCs w:val="28"/>
        </w:rPr>
        <w:t>ую</w:t>
      </w:r>
      <w:r w:rsidR="00AB2F82" w:rsidRPr="00AB2F82">
        <w:rPr>
          <w:rFonts w:ascii="Times New Roman" w:hAnsi="Times New Roman" w:cs="Times New Roman"/>
          <w:sz w:val="28"/>
          <w:szCs w:val="28"/>
        </w:rPr>
        <w:t xml:space="preserve"> структуры под </w:t>
      </w:r>
      <w:r w:rsidR="00EC2CCC">
        <w:rPr>
          <w:rFonts w:ascii="Times New Roman" w:hAnsi="Times New Roman" w:cs="Times New Roman"/>
          <w:sz w:val="28"/>
          <w:szCs w:val="28"/>
        </w:rPr>
        <w:t xml:space="preserve">общую </w:t>
      </w:r>
      <w:r w:rsidR="00AB2F82" w:rsidRPr="00AB2F82">
        <w:rPr>
          <w:rFonts w:ascii="Times New Roman" w:hAnsi="Times New Roman" w:cs="Times New Roman"/>
          <w:sz w:val="28"/>
          <w:szCs w:val="28"/>
        </w:rPr>
        <w:t>стратегию</w:t>
      </w:r>
      <w:r w:rsidR="00EC2CCC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AB2F82" w:rsidRPr="00AB2F82">
        <w:rPr>
          <w:rFonts w:ascii="Times New Roman" w:hAnsi="Times New Roman" w:cs="Times New Roman"/>
          <w:sz w:val="28"/>
          <w:szCs w:val="28"/>
        </w:rPr>
        <w:t>, которая способна обе</w:t>
      </w:r>
      <w:r w:rsidR="00AB2F82" w:rsidRPr="00AB2F82">
        <w:rPr>
          <w:rFonts w:ascii="Times New Roman" w:hAnsi="Times New Roman" w:cs="Times New Roman"/>
          <w:sz w:val="28"/>
          <w:szCs w:val="28"/>
        </w:rPr>
        <w:t>с</w:t>
      </w:r>
      <w:r w:rsidR="00AB2F82" w:rsidRPr="00AB2F82">
        <w:rPr>
          <w:rFonts w:ascii="Times New Roman" w:hAnsi="Times New Roman" w:cs="Times New Roman"/>
          <w:sz w:val="28"/>
          <w:szCs w:val="28"/>
        </w:rPr>
        <w:t xml:space="preserve">печить </w:t>
      </w:r>
      <w:r w:rsidR="00EC2CCC">
        <w:rPr>
          <w:rFonts w:ascii="Times New Roman" w:hAnsi="Times New Roman" w:cs="Times New Roman"/>
          <w:sz w:val="28"/>
          <w:szCs w:val="28"/>
        </w:rPr>
        <w:t xml:space="preserve">наиболее эффективную реализацию </w:t>
      </w:r>
      <w:r w:rsidR="00AB2F82" w:rsidRPr="00AB2F82">
        <w:rPr>
          <w:rFonts w:ascii="Times New Roman" w:hAnsi="Times New Roman" w:cs="Times New Roman"/>
          <w:sz w:val="28"/>
          <w:szCs w:val="28"/>
        </w:rPr>
        <w:t>стратегии. Далее уточняются фун</w:t>
      </w:r>
      <w:r w:rsidR="00AB2F82" w:rsidRPr="00AB2F82">
        <w:rPr>
          <w:rFonts w:ascii="Times New Roman" w:hAnsi="Times New Roman" w:cs="Times New Roman"/>
          <w:sz w:val="28"/>
          <w:szCs w:val="28"/>
        </w:rPr>
        <w:t>к</w:t>
      </w:r>
      <w:r w:rsidR="00AB2F82" w:rsidRPr="00AB2F82">
        <w:rPr>
          <w:rFonts w:ascii="Times New Roman" w:hAnsi="Times New Roman" w:cs="Times New Roman"/>
          <w:sz w:val="28"/>
          <w:szCs w:val="28"/>
        </w:rPr>
        <w:t>ции от</w:t>
      </w:r>
      <w:r>
        <w:rPr>
          <w:rFonts w:ascii="Times New Roman" w:hAnsi="Times New Roman" w:cs="Times New Roman"/>
          <w:sz w:val="28"/>
          <w:szCs w:val="28"/>
        </w:rPr>
        <w:t>дела маркетинга и его структура</w:t>
      </w:r>
      <w:r w:rsidR="00EC2C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CCC" w:rsidRPr="00EC2CCC">
        <w:rPr>
          <w:rFonts w:ascii="Times New Roman" w:hAnsi="Times New Roman" w:cs="Times New Roman"/>
          <w:sz w:val="28"/>
          <w:szCs w:val="28"/>
        </w:rPr>
        <w:t xml:space="preserve">Стратегия перевода предприятия на маркетинговую ориентацию представлена на рисунке </w:t>
      </w:r>
      <w:r>
        <w:rPr>
          <w:rFonts w:ascii="Times New Roman" w:hAnsi="Times New Roman" w:cs="Times New Roman"/>
          <w:sz w:val="28"/>
          <w:szCs w:val="28"/>
        </w:rPr>
        <w:t>3.1</w:t>
      </w:r>
      <w:r w:rsidR="00EC2CCC" w:rsidRPr="00EC2CCC">
        <w:rPr>
          <w:rFonts w:ascii="Times New Roman" w:hAnsi="Times New Roman" w:cs="Times New Roman"/>
          <w:sz w:val="28"/>
          <w:szCs w:val="28"/>
        </w:rPr>
        <w:t>.</w:t>
      </w:r>
    </w:p>
    <w:p w:rsidR="00723389" w:rsidRPr="00EC2CCC" w:rsidRDefault="0072338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CCC">
        <w:rPr>
          <w:rFonts w:ascii="Times New Roman" w:hAnsi="Times New Roman" w:cs="Times New Roman"/>
          <w:sz w:val="28"/>
          <w:szCs w:val="28"/>
        </w:rPr>
        <w:t>Основными функциями отдела маркетинга будут:</w:t>
      </w:r>
    </w:p>
    <w:p w:rsidR="00723389" w:rsidRPr="00EC2CCC" w:rsidRDefault="0072338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CCC">
        <w:rPr>
          <w:rFonts w:ascii="Times New Roman" w:hAnsi="Times New Roman" w:cs="Times New Roman"/>
          <w:sz w:val="28"/>
          <w:szCs w:val="28"/>
        </w:rPr>
        <w:t>- анализ внутренней среды предприятия;</w:t>
      </w:r>
    </w:p>
    <w:p w:rsidR="00723389" w:rsidRPr="00EC2CCC" w:rsidRDefault="0072338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CCC">
        <w:rPr>
          <w:rFonts w:ascii="Times New Roman" w:hAnsi="Times New Roman" w:cs="Times New Roman"/>
          <w:sz w:val="28"/>
          <w:szCs w:val="28"/>
        </w:rPr>
        <w:t>- анализ внешней среды;</w:t>
      </w:r>
    </w:p>
    <w:p w:rsidR="00723389" w:rsidRPr="00EC2CCC" w:rsidRDefault="0072338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CCC">
        <w:rPr>
          <w:rFonts w:ascii="Times New Roman" w:hAnsi="Times New Roman" w:cs="Times New Roman"/>
          <w:sz w:val="28"/>
          <w:szCs w:val="28"/>
        </w:rPr>
        <w:t>- маркетинговая разведка;</w:t>
      </w:r>
    </w:p>
    <w:p w:rsidR="00723389" w:rsidRPr="00EC2CCC" w:rsidRDefault="0072338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CCC">
        <w:rPr>
          <w:rFonts w:ascii="Times New Roman" w:hAnsi="Times New Roman" w:cs="Times New Roman"/>
          <w:sz w:val="28"/>
          <w:szCs w:val="28"/>
        </w:rPr>
        <w:t>- анализ эффективности работы торговой команды предприятия;</w:t>
      </w:r>
    </w:p>
    <w:p w:rsidR="00723389" w:rsidRPr="00EC2CCC" w:rsidRDefault="0072338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CCC">
        <w:rPr>
          <w:rFonts w:ascii="Times New Roman" w:hAnsi="Times New Roman" w:cs="Times New Roman"/>
          <w:sz w:val="28"/>
          <w:szCs w:val="28"/>
        </w:rPr>
        <w:t>- прогнозирование коммерческих показателей;</w:t>
      </w:r>
    </w:p>
    <w:p w:rsidR="00723389" w:rsidRPr="00EC2CCC" w:rsidRDefault="0072338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CCC">
        <w:rPr>
          <w:rFonts w:ascii="Times New Roman" w:hAnsi="Times New Roman" w:cs="Times New Roman"/>
          <w:sz w:val="28"/>
          <w:szCs w:val="28"/>
        </w:rPr>
        <w:t>- разработка маркетинговой и торговой стратегии предприятия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389" w:rsidRDefault="0072338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CCC">
        <w:rPr>
          <w:rFonts w:ascii="Times New Roman" w:hAnsi="Times New Roman" w:cs="Times New Roman"/>
          <w:sz w:val="28"/>
          <w:szCs w:val="28"/>
        </w:rPr>
        <w:t>- прогнозирование перспективных рынков.</w:t>
      </w:r>
    </w:p>
    <w:p w:rsidR="00723389" w:rsidRDefault="0072338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CCC">
        <w:rPr>
          <w:rFonts w:ascii="Times New Roman" w:hAnsi="Times New Roman" w:cs="Times New Roman"/>
          <w:sz w:val="28"/>
          <w:szCs w:val="28"/>
        </w:rPr>
        <w:t>Отделу маркетинг</w:t>
      </w:r>
      <w:proofErr w:type="gramStart"/>
      <w:r w:rsidRPr="00EC2CCC">
        <w:rPr>
          <w:rFonts w:ascii="Times New Roman" w:hAnsi="Times New Roman" w:cs="Times New Roman"/>
          <w:sz w:val="28"/>
          <w:szCs w:val="28"/>
        </w:rPr>
        <w:t xml:space="preserve">а </w:t>
      </w:r>
      <w:r w:rsidRPr="00EE4B13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Pr="00EE4B13">
        <w:rPr>
          <w:rFonts w:ascii="Times New Roman" w:hAnsi="Times New Roman" w:cs="Times New Roman"/>
          <w:sz w:val="28"/>
          <w:szCs w:val="28"/>
        </w:rPr>
        <w:t xml:space="preserve"> «КЭМ»</w:t>
      </w:r>
      <w:r w:rsidRPr="00EC2CCC">
        <w:rPr>
          <w:rFonts w:ascii="Times New Roman" w:hAnsi="Times New Roman" w:cs="Times New Roman"/>
          <w:sz w:val="28"/>
          <w:szCs w:val="28"/>
        </w:rPr>
        <w:t xml:space="preserve"> рекомендуется включить в штат дол</w:t>
      </w:r>
      <w:r w:rsidRPr="00EC2CCC">
        <w:rPr>
          <w:rFonts w:ascii="Times New Roman" w:hAnsi="Times New Roman" w:cs="Times New Roman"/>
          <w:sz w:val="28"/>
          <w:szCs w:val="28"/>
        </w:rPr>
        <w:t>ж</w:t>
      </w:r>
      <w:r w:rsidRPr="00EC2CCC">
        <w:rPr>
          <w:rFonts w:ascii="Times New Roman" w:hAnsi="Times New Roman" w:cs="Times New Roman"/>
          <w:sz w:val="28"/>
          <w:szCs w:val="28"/>
        </w:rPr>
        <w:t>ность маркетолога-аналитика. Это позволит: получать быструю и достоверную информацию о состоянии внешней и внутренней среды предприятия; анализ</w:t>
      </w:r>
      <w:r w:rsidRPr="00EC2CCC">
        <w:rPr>
          <w:rFonts w:ascii="Times New Roman" w:hAnsi="Times New Roman" w:cs="Times New Roman"/>
          <w:sz w:val="28"/>
          <w:szCs w:val="28"/>
        </w:rPr>
        <w:t>и</w:t>
      </w:r>
      <w:r w:rsidRPr="00EC2CCC">
        <w:rPr>
          <w:rFonts w:ascii="Times New Roman" w:hAnsi="Times New Roman" w:cs="Times New Roman"/>
          <w:sz w:val="28"/>
          <w:szCs w:val="28"/>
        </w:rPr>
        <w:t xml:space="preserve">ровать отклонения фактических показателей </w:t>
      </w:r>
      <w:proofErr w:type="gramStart"/>
      <w:r w:rsidRPr="00EC2CC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C2C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2CCC">
        <w:rPr>
          <w:rFonts w:ascii="Times New Roman" w:hAnsi="Times New Roman" w:cs="Times New Roman"/>
          <w:sz w:val="28"/>
          <w:szCs w:val="28"/>
        </w:rPr>
        <w:t>плановых</w:t>
      </w:r>
      <w:proofErr w:type="gramEnd"/>
      <w:r w:rsidRPr="00EC2CCC">
        <w:rPr>
          <w:rFonts w:ascii="Times New Roman" w:hAnsi="Times New Roman" w:cs="Times New Roman"/>
          <w:sz w:val="28"/>
          <w:szCs w:val="28"/>
        </w:rPr>
        <w:t xml:space="preserve"> и выявлять их пр</w:t>
      </w:r>
      <w:r w:rsidRPr="00EC2CCC">
        <w:rPr>
          <w:rFonts w:ascii="Times New Roman" w:hAnsi="Times New Roman" w:cs="Times New Roman"/>
          <w:sz w:val="28"/>
          <w:szCs w:val="28"/>
        </w:rPr>
        <w:t>и</w:t>
      </w:r>
      <w:r w:rsidRPr="00EC2CCC">
        <w:rPr>
          <w:rFonts w:ascii="Times New Roman" w:hAnsi="Times New Roman" w:cs="Times New Roman"/>
          <w:sz w:val="28"/>
          <w:szCs w:val="28"/>
        </w:rPr>
        <w:t>чины в оперативном порядке; получать информацию о конкурентах в усл</w:t>
      </w:r>
      <w:r>
        <w:rPr>
          <w:rFonts w:ascii="Times New Roman" w:hAnsi="Times New Roman" w:cs="Times New Roman"/>
          <w:sz w:val="28"/>
          <w:szCs w:val="28"/>
        </w:rPr>
        <w:t xml:space="preserve">овиях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высококонкурентной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среды.</w:t>
      </w:r>
    </w:p>
    <w:p w:rsidR="00723389" w:rsidRDefault="00C307B1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же, целесообразным видится </w:t>
      </w:r>
      <w:r w:rsidRPr="00EE4B13">
        <w:rPr>
          <w:rFonts w:ascii="Times New Roman" w:hAnsi="Times New Roman" w:cs="Times New Roman"/>
          <w:sz w:val="28"/>
          <w:szCs w:val="28"/>
        </w:rPr>
        <w:t>повышение профессионально-квалификационного уровня персонала отдела маркетинга.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3C9">
        <w:rPr>
          <w:rFonts w:ascii="Times New Roman" w:hAnsi="Times New Roman" w:cs="Times New Roman"/>
          <w:sz w:val="28"/>
          <w:szCs w:val="28"/>
        </w:rPr>
        <w:t xml:space="preserve">В виду </w:t>
      </w:r>
      <w:r>
        <w:rPr>
          <w:rFonts w:ascii="Times New Roman" w:hAnsi="Times New Roman" w:cs="Times New Roman"/>
          <w:sz w:val="28"/>
          <w:szCs w:val="28"/>
        </w:rPr>
        <w:t>необходим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повышения</w:t>
      </w:r>
      <w:r w:rsidRPr="009C63C9">
        <w:rPr>
          <w:rFonts w:ascii="Times New Roman" w:hAnsi="Times New Roman" w:cs="Times New Roman"/>
          <w:sz w:val="28"/>
          <w:szCs w:val="28"/>
        </w:rPr>
        <w:t xml:space="preserve"> зна</w:t>
      </w:r>
      <w:r>
        <w:rPr>
          <w:rFonts w:ascii="Times New Roman" w:hAnsi="Times New Roman" w:cs="Times New Roman"/>
          <w:sz w:val="28"/>
          <w:szCs w:val="28"/>
        </w:rPr>
        <w:t xml:space="preserve">ний и умений сотрудников отдела </w:t>
      </w:r>
      <w:r w:rsidRPr="009C63C9">
        <w:rPr>
          <w:rFonts w:ascii="Times New Roman" w:hAnsi="Times New Roman" w:cs="Times New Roman"/>
          <w:sz w:val="28"/>
          <w:szCs w:val="28"/>
        </w:rPr>
        <w:t>маркетинга, предла</w:t>
      </w:r>
      <w:r>
        <w:rPr>
          <w:rFonts w:ascii="Times New Roman" w:hAnsi="Times New Roman" w:cs="Times New Roman"/>
          <w:sz w:val="28"/>
          <w:szCs w:val="28"/>
        </w:rPr>
        <w:t xml:space="preserve">гаем обратиться к специалистам, </w:t>
      </w:r>
      <w:r w:rsidRPr="009C63C9">
        <w:rPr>
          <w:rFonts w:ascii="Times New Roman" w:hAnsi="Times New Roman" w:cs="Times New Roman"/>
          <w:sz w:val="28"/>
          <w:szCs w:val="28"/>
        </w:rPr>
        <w:t xml:space="preserve">имеющим большой опыт </w:t>
      </w:r>
      <w:proofErr w:type="gramStart"/>
      <w:r w:rsidRPr="009C63C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63C9">
        <w:rPr>
          <w:rFonts w:ascii="Times New Roman" w:hAnsi="Times New Roman" w:cs="Times New Roman"/>
          <w:sz w:val="28"/>
          <w:szCs w:val="28"/>
        </w:rPr>
        <w:t>подобного</w:t>
      </w:r>
      <w:proofErr w:type="gramEnd"/>
      <w:r w:rsidRPr="009C63C9">
        <w:rPr>
          <w:rFonts w:ascii="Times New Roman" w:hAnsi="Times New Roman" w:cs="Times New Roman"/>
          <w:sz w:val="28"/>
          <w:szCs w:val="28"/>
        </w:rPr>
        <w:t xml:space="preserve"> рода раб</w:t>
      </w:r>
      <w:r w:rsidRPr="009C63C9">
        <w:rPr>
          <w:rFonts w:ascii="Times New Roman" w:hAnsi="Times New Roman" w:cs="Times New Roman"/>
          <w:sz w:val="28"/>
          <w:szCs w:val="28"/>
        </w:rPr>
        <w:t>о</w:t>
      </w:r>
      <w:r w:rsidRPr="009C63C9">
        <w:rPr>
          <w:rFonts w:ascii="Times New Roman" w:hAnsi="Times New Roman" w:cs="Times New Roman"/>
          <w:sz w:val="28"/>
          <w:szCs w:val="28"/>
        </w:rPr>
        <w:t>тах.</w:t>
      </w:r>
    </w:p>
    <w:p w:rsidR="00AB2F82" w:rsidRDefault="00F356CB" w:rsidP="00EC2CCC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9644E9" wp14:editId="5EDE8DFD">
                <wp:simplePos x="0" y="0"/>
                <wp:positionH relativeFrom="column">
                  <wp:posOffset>3338195</wp:posOffset>
                </wp:positionH>
                <wp:positionV relativeFrom="paragraph">
                  <wp:posOffset>565150</wp:posOffset>
                </wp:positionV>
                <wp:extent cx="0" cy="390525"/>
                <wp:effectExtent l="0" t="0" r="19050" b="95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4CCFF7C" id="Прямая соединительная линия 1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85pt,44.5pt" to="262.85pt,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" strokecolor="#a5a5a5 [3206]" strokeweight="1.5pt">
                <v:stroke joinstyle="miter"/>
              </v:line>
            </w:pict>
          </mc:Fallback>
        </mc:AlternateContent>
      </w:r>
      <w:r w:rsidRPr="00F356C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F9F99B" wp14:editId="02E968DC">
                <wp:simplePos x="0" y="0"/>
                <wp:positionH relativeFrom="column">
                  <wp:posOffset>2642869</wp:posOffset>
                </wp:positionH>
                <wp:positionV relativeFrom="paragraph">
                  <wp:posOffset>565150</wp:posOffset>
                </wp:positionV>
                <wp:extent cx="695325" cy="247650"/>
                <wp:effectExtent l="0" t="0" r="2857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2FC0" w:rsidRPr="00F356CB" w:rsidRDefault="00E62FC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356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WOT--</w:t>
                            </w:r>
                          </w:p>
                          <w:p w:rsidR="00E62FC0" w:rsidRDefault="00E62F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8" type="#_x0000_t202" style="position:absolute;left:0;text-align:left;margin-left:208.1pt;margin-top:44.5pt;width:54.7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" strokecolor="white [3212]">
                <v:textbox>
                  <w:txbxContent>
                    <w:p w:rsidR="00E62FC0" w:rsidRPr="00F356CB" w:rsidRDefault="00E62FC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356C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S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WOT--</w:t>
                      </w:r>
                    </w:p>
                    <w:p w:rsidR="00E62FC0" w:rsidRDefault="00E62FC0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686037" wp14:editId="724002D5">
                <wp:simplePos x="0" y="0"/>
                <wp:positionH relativeFrom="column">
                  <wp:posOffset>2642870</wp:posOffset>
                </wp:positionH>
                <wp:positionV relativeFrom="paragraph">
                  <wp:posOffset>565150</wp:posOffset>
                </wp:positionV>
                <wp:extent cx="6953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422C4B9" id="Прямая соединительная линия 10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1pt,44.5pt" to="262.8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B9A8F5" wp14:editId="199370FC">
                <wp:simplePos x="0" y="0"/>
                <wp:positionH relativeFrom="column">
                  <wp:posOffset>2709545</wp:posOffset>
                </wp:positionH>
                <wp:positionV relativeFrom="paragraph">
                  <wp:posOffset>622300</wp:posOffset>
                </wp:positionV>
                <wp:extent cx="95250" cy="1905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8E2FA3A" id="Прямоугольник 9" o:spid="_x0000_s1026" style="position:absolute;margin-left:213.35pt;margin-top:49pt;width:7.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" fillcolor="white [3212]" strokecolor="white [3212]" strokeweight="1pt"/>
            </w:pict>
          </mc:Fallback>
        </mc:AlternateContent>
      </w:r>
      <w:r w:rsidR="00631FC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8622CF1" wp14:editId="7962F8A2">
                <wp:simplePos x="0" y="0"/>
                <wp:positionH relativeFrom="column">
                  <wp:posOffset>394970</wp:posOffset>
                </wp:positionH>
                <wp:positionV relativeFrom="paragraph">
                  <wp:posOffset>-57150</wp:posOffset>
                </wp:positionV>
                <wp:extent cx="1524000" cy="4476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366BF6F" id="Прямоугольник 6" o:spid="_x0000_s1026" style="position:absolute;margin-left:31.1pt;margin-top:-4.5pt;width:120pt;height:35.2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" fillcolor="white [3212]" strokecolor="white [3212]" strokeweight="1pt"/>
            </w:pict>
          </mc:Fallback>
        </mc:AlternateContent>
      </w:r>
      <w:r w:rsidR="00631FC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4E94BF2" wp14:editId="65136EBC">
                <wp:simplePos x="0" y="0"/>
                <wp:positionH relativeFrom="column">
                  <wp:posOffset>5919470</wp:posOffset>
                </wp:positionH>
                <wp:positionV relativeFrom="paragraph">
                  <wp:posOffset>676275</wp:posOffset>
                </wp:positionV>
                <wp:extent cx="0" cy="695325"/>
                <wp:effectExtent l="0" t="0" r="19050" b="952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BB0D7B4" id="Прямая соединительная линия 5" o:spid="_x0000_s1026" style="position:absolute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6.1pt,53.25pt" to="466.1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EC2CCC" w:rsidRPr="00EC2C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8C0ABF" wp14:editId="5885232B">
            <wp:extent cx="5752607" cy="6839046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60" cy="6845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7B1" w:rsidRDefault="00C307B1" w:rsidP="00EE4B13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E4B13" w:rsidRPr="00631FC5" w:rsidRDefault="00EC2CCC" w:rsidP="00EE4B13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53EFC">
        <w:rPr>
          <w:rFonts w:ascii="Times New Roman" w:hAnsi="Times New Roman" w:cs="Times New Roman"/>
          <w:i/>
          <w:sz w:val="28"/>
          <w:szCs w:val="28"/>
        </w:rPr>
        <w:t>Рис</w:t>
      </w:r>
      <w:r w:rsidR="00EE4B13" w:rsidRPr="00D53EFC">
        <w:rPr>
          <w:rFonts w:ascii="Times New Roman" w:hAnsi="Times New Roman" w:cs="Times New Roman"/>
          <w:i/>
          <w:sz w:val="28"/>
          <w:szCs w:val="28"/>
        </w:rPr>
        <w:t>. 3.1.</w:t>
      </w:r>
      <w:r w:rsidR="00EE4B13" w:rsidRPr="00F06FD2">
        <w:rPr>
          <w:rFonts w:ascii="Times New Roman" w:hAnsi="Times New Roman" w:cs="Times New Roman"/>
          <w:sz w:val="28"/>
          <w:szCs w:val="28"/>
        </w:rPr>
        <w:t xml:space="preserve"> </w:t>
      </w:r>
      <w:r w:rsidRPr="00D53EFC">
        <w:rPr>
          <w:rFonts w:ascii="Times New Roman" w:hAnsi="Times New Roman" w:cs="Times New Roman"/>
          <w:sz w:val="28"/>
          <w:szCs w:val="28"/>
        </w:rPr>
        <w:t>Стратегия перевода предприятия на маркетинговую ориентацию</w:t>
      </w:r>
    </w:p>
    <w:p w:rsidR="00723389" w:rsidRDefault="00723389" w:rsidP="00EE4B1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3389" w:rsidRDefault="009C63C9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3C9">
        <w:rPr>
          <w:rFonts w:ascii="Times New Roman" w:hAnsi="Times New Roman" w:cs="Times New Roman"/>
          <w:sz w:val="28"/>
          <w:szCs w:val="28"/>
        </w:rPr>
        <w:t>В табл</w:t>
      </w:r>
      <w:r w:rsidR="00631FC5">
        <w:rPr>
          <w:rFonts w:ascii="Times New Roman" w:hAnsi="Times New Roman" w:cs="Times New Roman"/>
          <w:sz w:val="28"/>
          <w:szCs w:val="28"/>
        </w:rPr>
        <w:t>.</w:t>
      </w:r>
      <w:r w:rsidR="00EE4B13">
        <w:rPr>
          <w:rFonts w:ascii="Times New Roman" w:hAnsi="Times New Roman" w:cs="Times New Roman"/>
          <w:sz w:val="28"/>
          <w:szCs w:val="28"/>
        </w:rPr>
        <w:t xml:space="preserve"> 3.1</w:t>
      </w:r>
      <w:r w:rsidRPr="009C63C9">
        <w:rPr>
          <w:rFonts w:ascii="Times New Roman" w:hAnsi="Times New Roman" w:cs="Times New Roman"/>
          <w:sz w:val="28"/>
          <w:szCs w:val="28"/>
        </w:rPr>
        <w:t xml:space="preserve"> представлены списк</w:t>
      </w:r>
      <w:r w:rsidR="00EE4B13">
        <w:rPr>
          <w:rFonts w:ascii="Times New Roman" w:hAnsi="Times New Roman" w:cs="Times New Roman"/>
          <w:sz w:val="28"/>
          <w:szCs w:val="28"/>
        </w:rPr>
        <w:t xml:space="preserve">и курсов для сотрудников отдела </w:t>
      </w:r>
      <w:r w:rsidRPr="009C63C9">
        <w:rPr>
          <w:rFonts w:ascii="Times New Roman" w:hAnsi="Times New Roman" w:cs="Times New Roman"/>
          <w:sz w:val="28"/>
          <w:szCs w:val="28"/>
        </w:rPr>
        <w:t>марк</w:t>
      </w:r>
      <w:r w:rsidRPr="009C63C9">
        <w:rPr>
          <w:rFonts w:ascii="Times New Roman" w:hAnsi="Times New Roman" w:cs="Times New Roman"/>
          <w:sz w:val="28"/>
          <w:szCs w:val="28"/>
        </w:rPr>
        <w:t>е</w:t>
      </w:r>
      <w:r w:rsidRPr="009C63C9">
        <w:rPr>
          <w:rFonts w:ascii="Times New Roman" w:hAnsi="Times New Roman" w:cs="Times New Roman"/>
          <w:sz w:val="28"/>
          <w:szCs w:val="28"/>
        </w:rPr>
        <w:t>тинга для повышения квалификац</w:t>
      </w:r>
      <w:proofErr w:type="gramStart"/>
      <w:r w:rsidRPr="009C63C9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9C63C9">
        <w:rPr>
          <w:rFonts w:ascii="Times New Roman" w:hAnsi="Times New Roman" w:cs="Times New Roman"/>
          <w:sz w:val="28"/>
          <w:szCs w:val="28"/>
        </w:rPr>
        <w:t xml:space="preserve"> «</w:t>
      </w:r>
      <w:r w:rsidR="00EE4B13" w:rsidRPr="00EE4B13">
        <w:rPr>
          <w:rFonts w:ascii="Times New Roman" w:hAnsi="Times New Roman" w:cs="Times New Roman"/>
          <w:sz w:val="28"/>
          <w:szCs w:val="28"/>
        </w:rPr>
        <w:t>КЭМ</w:t>
      </w:r>
      <w:r w:rsidRPr="009C63C9">
        <w:rPr>
          <w:rFonts w:ascii="Times New Roman" w:hAnsi="Times New Roman" w:cs="Times New Roman"/>
          <w:sz w:val="28"/>
          <w:szCs w:val="28"/>
        </w:rPr>
        <w:t>»</w:t>
      </w:r>
      <w:r w:rsidR="00EE4B13">
        <w:rPr>
          <w:rFonts w:ascii="Times New Roman" w:hAnsi="Times New Roman" w:cs="Times New Roman"/>
          <w:sz w:val="28"/>
          <w:szCs w:val="28"/>
        </w:rPr>
        <w:t>.</w:t>
      </w:r>
    </w:p>
    <w:p w:rsidR="00C307B1" w:rsidRDefault="00C307B1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07B1" w:rsidRDefault="00C307B1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63C9" w:rsidRPr="009B32E1" w:rsidRDefault="009C63C9" w:rsidP="00EE4B13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32E1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EE4B13" w:rsidRPr="009B32E1">
        <w:rPr>
          <w:rFonts w:ascii="Times New Roman" w:hAnsi="Times New Roman" w:cs="Times New Roman"/>
          <w:i/>
          <w:sz w:val="28"/>
          <w:szCs w:val="28"/>
        </w:rPr>
        <w:t>3.1</w:t>
      </w:r>
    </w:p>
    <w:p w:rsidR="009C63C9" w:rsidRPr="009B32E1" w:rsidRDefault="009C63C9" w:rsidP="00EE4B1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E1">
        <w:rPr>
          <w:rFonts w:ascii="Times New Roman" w:hAnsi="Times New Roman" w:cs="Times New Roman"/>
          <w:b/>
          <w:sz w:val="28"/>
          <w:szCs w:val="28"/>
        </w:rPr>
        <w:t>Список курсов для сотрудников отдела маркетинг</w:t>
      </w:r>
      <w:proofErr w:type="gramStart"/>
      <w:r w:rsidRPr="009B32E1">
        <w:rPr>
          <w:rFonts w:ascii="Times New Roman" w:hAnsi="Times New Roman" w:cs="Times New Roman"/>
          <w:b/>
          <w:sz w:val="28"/>
          <w:szCs w:val="28"/>
        </w:rPr>
        <w:t>а ООО</w:t>
      </w:r>
      <w:proofErr w:type="gramEnd"/>
      <w:r w:rsidRPr="009B32E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E4B13" w:rsidRPr="009B32E1">
        <w:rPr>
          <w:rFonts w:ascii="Times New Roman" w:hAnsi="Times New Roman" w:cs="Times New Roman"/>
          <w:b/>
          <w:sz w:val="28"/>
          <w:szCs w:val="28"/>
        </w:rPr>
        <w:t>КЭМ</w:t>
      </w:r>
      <w:r w:rsidRPr="009B32E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373"/>
        <w:gridCol w:w="7424"/>
      </w:tblGrid>
      <w:tr w:rsidR="009C63C9" w:rsidRPr="009C63C9" w:rsidTr="00C307B1">
        <w:tc>
          <w:tcPr>
            <w:tcW w:w="1211" w:type="pct"/>
          </w:tcPr>
          <w:p w:rsidR="009C63C9" w:rsidRPr="009C63C9" w:rsidRDefault="009C63C9" w:rsidP="009C63C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3C9">
              <w:rPr>
                <w:rFonts w:ascii="Times New Roman" w:hAnsi="Times New Roman" w:cs="Times New Roman"/>
                <w:sz w:val="24"/>
                <w:szCs w:val="24"/>
              </w:rPr>
              <w:t xml:space="preserve">Курс </w:t>
            </w:r>
          </w:p>
        </w:tc>
        <w:tc>
          <w:tcPr>
            <w:tcW w:w="3789" w:type="pct"/>
          </w:tcPr>
          <w:p w:rsidR="009C63C9" w:rsidRPr="009C63C9" w:rsidRDefault="009C63C9" w:rsidP="009C63C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3C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9C63C9" w:rsidRPr="009C63C9" w:rsidTr="00C307B1">
        <w:tc>
          <w:tcPr>
            <w:tcW w:w="1211" w:type="pct"/>
          </w:tcPr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Эффективный</w:t>
            </w:r>
          </w:p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маркетинг:</w:t>
            </w:r>
          </w:p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методы работы</w:t>
            </w:r>
          </w:p>
          <w:p w:rsidR="009C63C9" w:rsidRPr="009C63C9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на рынке</w:t>
            </w:r>
          </w:p>
        </w:tc>
        <w:tc>
          <w:tcPr>
            <w:tcW w:w="3789" w:type="pct"/>
          </w:tcPr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Участники семинара познакомятся с сутью и пр</w:t>
            </w:r>
            <w:r w:rsidR="00EE4B13">
              <w:rPr>
                <w:rFonts w:ascii="Times New Roman" w:hAnsi="Times New Roman" w:cs="Times New Roman"/>
                <w:sz w:val="24"/>
                <w:szCs w:val="24"/>
              </w:rPr>
              <w:t xml:space="preserve">актическими 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ми маркетинга, как эффективной концепцией</w:t>
            </w:r>
          </w:p>
          <w:p w:rsidR="009C63C9" w:rsidRPr="009C63C9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EE4B13">
              <w:rPr>
                <w:rFonts w:ascii="Times New Roman" w:hAnsi="Times New Roman" w:cs="Times New Roman"/>
                <w:sz w:val="24"/>
                <w:szCs w:val="24"/>
              </w:rPr>
              <w:t xml:space="preserve">торгово-сбытовой деятельностью 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</w:p>
        </w:tc>
      </w:tr>
      <w:tr w:rsidR="009C63C9" w:rsidRPr="009C63C9" w:rsidTr="00C307B1">
        <w:tc>
          <w:tcPr>
            <w:tcW w:w="1211" w:type="pct"/>
          </w:tcPr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Начинающий</w:t>
            </w:r>
          </w:p>
          <w:p w:rsidR="009C63C9" w:rsidRPr="009C63C9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3789" w:type="pct"/>
          </w:tcPr>
          <w:p w:rsidR="009C63C9" w:rsidRPr="009C63C9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Программа даст не</w:t>
            </w:r>
            <w:r w:rsidR="00EE4B13">
              <w:rPr>
                <w:rFonts w:ascii="Times New Roman" w:hAnsi="Times New Roman" w:cs="Times New Roman"/>
                <w:sz w:val="24"/>
                <w:szCs w:val="24"/>
              </w:rPr>
              <w:t xml:space="preserve">обходимые знания для развития в 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выбранной пр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фесси</w:t>
            </w:r>
            <w:r w:rsidR="00EE4B13">
              <w:rPr>
                <w:rFonts w:ascii="Times New Roman" w:hAnsi="Times New Roman" w:cs="Times New Roman"/>
                <w:sz w:val="24"/>
                <w:szCs w:val="24"/>
              </w:rPr>
              <w:t xml:space="preserve">и в виде понятной структуры. Вы 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получите нужные дл</w:t>
            </w:r>
            <w:r w:rsidR="00EE4B13">
              <w:rPr>
                <w:rFonts w:ascii="Times New Roman" w:hAnsi="Times New Roman" w:cs="Times New Roman"/>
                <w:sz w:val="24"/>
                <w:szCs w:val="24"/>
              </w:rPr>
              <w:t xml:space="preserve">я работы навыки на практических 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занятиях с нашими преподавателями</w:t>
            </w:r>
          </w:p>
        </w:tc>
      </w:tr>
      <w:tr w:rsidR="009C63C9" w:rsidRPr="009C63C9" w:rsidTr="00C307B1">
        <w:tc>
          <w:tcPr>
            <w:tcW w:w="1211" w:type="pct"/>
          </w:tcPr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Маркетолог с</w:t>
            </w:r>
          </w:p>
          <w:p w:rsidR="009C63C9" w:rsidRPr="009C63C9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опытом работы</w:t>
            </w:r>
          </w:p>
        </w:tc>
        <w:tc>
          <w:tcPr>
            <w:tcW w:w="3789" w:type="pct"/>
          </w:tcPr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поможет систематизировать уже </w:t>
            </w:r>
            <w:proofErr w:type="gramStart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имеющиеся</w:t>
            </w:r>
            <w:proofErr w:type="gramEnd"/>
          </w:p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знания в разных областях. Вы получите стройную</w:t>
            </w:r>
            <w:r w:rsidR="00EE4B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работающую с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стему управления маркетингом, напишите</w:t>
            </w:r>
          </w:p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операционный маркетинговый план для своей компании,</w:t>
            </w:r>
          </w:p>
          <w:p w:rsidR="009C63C9" w:rsidRPr="009C63C9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который</w:t>
            </w:r>
            <w:proofErr w:type="gramEnd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 xml:space="preserve"> сможете использовать в работе</w:t>
            </w:r>
          </w:p>
        </w:tc>
      </w:tr>
      <w:tr w:rsidR="009C63C9" w:rsidRPr="009C63C9" w:rsidTr="00C307B1">
        <w:tc>
          <w:tcPr>
            <w:tcW w:w="1211" w:type="pct"/>
          </w:tcPr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proofErr w:type="gramStart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другой</w:t>
            </w:r>
          </w:p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(продажи, PR, IT</w:t>
            </w:r>
            <w:proofErr w:type="gramEnd"/>
          </w:p>
          <w:p w:rsidR="009C63C9" w:rsidRPr="009C63C9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и др.)</w:t>
            </w:r>
          </w:p>
        </w:tc>
        <w:tc>
          <w:tcPr>
            <w:tcW w:w="3789" w:type="pct"/>
          </w:tcPr>
          <w:p w:rsidR="009C63C9" w:rsidRPr="009C63C9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Вы сможете начать ка</w:t>
            </w:r>
            <w:r w:rsidR="00EE4B13">
              <w:rPr>
                <w:rFonts w:ascii="Times New Roman" w:hAnsi="Times New Roman" w:cs="Times New Roman"/>
                <w:sz w:val="24"/>
                <w:szCs w:val="24"/>
              </w:rPr>
              <w:t xml:space="preserve">рьеру маркетолога с необходимым 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багажом знаний и навыков</w:t>
            </w:r>
            <w:r w:rsidR="00EE4B13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лучше понимать работу 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ваших коллег по маркетингу</w:t>
            </w:r>
          </w:p>
        </w:tc>
      </w:tr>
      <w:tr w:rsidR="009C63C9" w:rsidRPr="009C63C9" w:rsidTr="00C307B1">
        <w:tc>
          <w:tcPr>
            <w:tcW w:w="1211" w:type="pct"/>
          </w:tcPr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Владелец</w:t>
            </w:r>
          </w:p>
          <w:p w:rsidR="009C63C9" w:rsidRPr="009C63C9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бизнеса</w:t>
            </w:r>
          </w:p>
        </w:tc>
        <w:tc>
          <w:tcPr>
            <w:tcW w:w="3789" w:type="pct"/>
          </w:tcPr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 xml:space="preserve">Вы сможете построить систему управления </w:t>
            </w:r>
            <w:proofErr w:type="gramStart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маркетинговым</w:t>
            </w:r>
            <w:proofErr w:type="gramEnd"/>
          </w:p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комплексом в компании, поймете роли и функции</w:t>
            </w:r>
          </w:p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сотрудников в отделе маркетинга, какие специалисты или</w:t>
            </w:r>
          </w:p>
          <w:p w:rsidR="00A47243" w:rsidRPr="00A47243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агентства вам нужны, какие задачи им ставить и как</w:t>
            </w:r>
          </w:p>
          <w:p w:rsidR="009C63C9" w:rsidRPr="009C63C9" w:rsidRDefault="00A47243" w:rsidP="00A472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</w:t>
            </w:r>
          </w:p>
        </w:tc>
      </w:tr>
    </w:tbl>
    <w:p w:rsidR="009C63C9" w:rsidRDefault="009C63C9" w:rsidP="009C63C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3C9" w:rsidRDefault="00A47243" w:rsidP="00EE4B13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7243">
        <w:rPr>
          <w:rFonts w:ascii="Times New Roman" w:hAnsi="Times New Roman" w:cs="Times New Roman"/>
          <w:sz w:val="28"/>
          <w:szCs w:val="28"/>
        </w:rPr>
        <w:t>В табл</w:t>
      </w:r>
      <w:r w:rsidR="00631FC5">
        <w:rPr>
          <w:rFonts w:ascii="Times New Roman" w:hAnsi="Times New Roman" w:cs="Times New Roman"/>
          <w:sz w:val="28"/>
          <w:szCs w:val="28"/>
        </w:rPr>
        <w:t>.</w:t>
      </w:r>
      <w:r w:rsidRPr="00A47243">
        <w:rPr>
          <w:rFonts w:ascii="Times New Roman" w:hAnsi="Times New Roman" w:cs="Times New Roman"/>
          <w:sz w:val="28"/>
          <w:szCs w:val="28"/>
        </w:rPr>
        <w:t xml:space="preserve"> </w:t>
      </w:r>
      <w:r w:rsidR="00EE4B13">
        <w:rPr>
          <w:rFonts w:ascii="Times New Roman" w:hAnsi="Times New Roman" w:cs="Times New Roman"/>
          <w:sz w:val="28"/>
          <w:szCs w:val="28"/>
        </w:rPr>
        <w:t>3.2</w:t>
      </w:r>
      <w:r w:rsidRPr="00A47243">
        <w:rPr>
          <w:rFonts w:ascii="Times New Roman" w:hAnsi="Times New Roman" w:cs="Times New Roman"/>
          <w:sz w:val="28"/>
          <w:szCs w:val="28"/>
        </w:rPr>
        <w:t xml:space="preserve"> представлен гра</w:t>
      </w:r>
      <w:r w:rsidR="00EE4B13">
        <w:rPr>
          <w:rFonts w:ascii="Times New Roman" w:hAnsi="Times New Roman" w:cs="Times New Roman"/>
          <w:sz w:val="28"/>
          <w:szCs w:val="28"/>
        </w:rPr>
        <w:t xml:space="preserve">фик обучения сотрудников отдела </w:t>
      </w:r>
      <w:r w:rsidRPr="00A47243">
        <w:rPr>
          <w:rFonts w:ascii="Times New Roman" w:hAnsi="Times New Roman" w:cs="Times New Roman"/>
          <w:sz w:val="28"/>
          <w:szCs w:val="28"/>
        </w:rPr>
        <w:t>маркетинг</w:t>
      </w:r>
      <w:proofErr w:type="gramStart"/>
      <w:r w:rsidRPr="00A47243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A47243">
        <w:rPr>
          <w:rFonts w:ascii="Times New Roman" w:hAnsi="Times New Roman" w:cs="Times New Roman"/>
          <w:sz w:val="28"/>
          <w:szCs w:val="28"/>
        </w:rPr>
        <w:t xml:space="preserve"> «</w:t>
      </w:r>
      <w:r w:rsidR="00EE4B13" w:rsidRPr="00EE4B13">
        <w:rPr>
          <w:rFonts w:ascii="Times New Roman" w:hAnsi="Times New Roman" w:cs="Times New Roman"/>
          <w:sz w:val="28"/>
          <w:szCs w:val="28"/>
        </w:rPr>
        <w:t>КЭМ</w:t>
      </w:r>
      <w:r w:rsidRPr="00A47243">
        <w:rPr>
          <w:rFonts w:ascii="Times New Roman" w:hAnsi="Times New Roman" w:cs="Times New Roman"/>
          <w:sz w:val="28"/>
          <w:szCs w:val="28"/>
        </w:rPr>
        <w:t>»</w:t>
      </w:r>
      <w:r w:rsidR="00EE4B13">
        <w:rPr>
          <w:rFonts w:ascii="Times New Roman" w:hAnsi="Times New Roman" w:cs="Times New Roman"/>
          <w:sz w:val="28"/>
          <w:szCs w:val="28"/>
        </w:rPr>
        <w:t xml:space="preserve"> на ближайшую перспективу.</w:t>
      </w:r>
    </w:p>
    <w:p w:rsidR="00E22820" w:rsidRDefault="00E22820" w:rsidP="00EE4B13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47243" w:rsidRPr="009B32E1" w:rsidRDefault="00A47243" w:rsidP="00EE4B13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32E1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EE4B13" w:rsidRPr="009B32E1">
        <w:rPr>
          <w:rFonts w:ascii="Times New Roman" w:hAnsi="Times New Roman" w:cs="Times New Roman"/>
          <w:i/>
          <w:sz w:val="28"/>
          <w:szCs w:val="28"/>
        </w:rPr>
        <w:t>3.2</w:t>
      </w:r>
    </w:p>
    <w:p w:rsidR="00A47243" w:rsidRPr="009B32E1" w:rsidRDefault="00A47243" w:rsidP="00EE4B1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E1">
        <w:rPr>
          <w:rFonts w:ascii="Times New Roman" w:hAnsi="Times New Roman" w:cs="Times New Roman"/>
          <w:b/>
          <w:sz w:val="28"/>
          <w:szCs w:val="28"/>
        </w:rPr>
        <w:t>График обучения сотрудников ООО «</w:t>
      </w:r>
      <w:r w:rsidR="00EE4B13" w:rsidRPr="009B32E1">
        <w:rPr>
          <w:rFonts w:ascii="Times New Roman" w:hAnsi="Times New Roman" w:cs="Times New Roman"/>
          <w:b/>
          <w:sz w:val="28"/>
          <w:szCs w:val="28"/>
        </w:rPr>
        <w:t>КЭМ</w:t>
      </w:r>
      <w:r w:rsidRPr="009B32E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080"/>
        <w:gridCol w:w="1391"/>
        <w:gridCol w:w="1581"/>
        <w:gridCol w:w="1581"/>
        <w:gridCol w:w="1583"/>
        <w:gridCol w:w="1581"/>
      </w:tblGrid>
      <w:tr w:rsidR="00A47243" w:rsidRPr="00A47243" w:rsidTr="00E22820">
        <w:tc>
          <w:tcPr>
            <w:tcW w:w="1061" w:type="pct"/>
            <w:vMerge w:val="restart"/>
          </w:tcPr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специализации</w:t>
            </w:r>
          </w:p>
        </w:tc>
        <w:tc>
          <w:tcPr>
            <w:tcW w:w="710" w:type="pct"/>
            <w:vMerge w:val="restar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3230" w:type="pct"/>
            <w:gridSpan w:val="4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47243" w:rsidRPr="00A47243" w:rsidTr="00E22820">
        <w:tc>
          <w:tcPr>
            <w:tcW w:w="1061" w:type="pct"/>
            <w:vMerge/>
          </w:tcPr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E22820" w:rsidRPr="00A47243" w:rsidTr="00E22820">
        <w:tc>
          <w:tcPr>
            <w:tcW w:w="1061" w:type="pct"/>
          </w:tcPr>
          <w:p w:rsidR="00E22820" w:rsidRPr="00A47243" w:rsidRDefault="00E22820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pct"/>
          </w:tcPr>
          <w:p w:rsidR="00E22820" w:rsidRPr="00A47243" w:rsidRDefault="00E22820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pct"/>
          </w:tcPr>
          <w:p w:rsidR="00E22820" w:rsidRDefault="00E22820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pct"/>
          </w:tcPr>
          <w:p w:rsidR="00E22820" w:rsidRDefault="00E22820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E22820" w:rsidRDefault="00E22820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" w:type="pct"/>
          </w:tcPr>
          <w:p w:rsidR="00E22820" w:rsidRDefault="00E22820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7243" w:rsidRPr="00A47243" w:rsidTr="00E22820">
        <w:tc>
          <w:tcPr>
            <w:tcW w:w="1061" w:type="pct"/>
          </w:tcPr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Эффективный маркетинг:</w:t>
            </w:r>
          </w:p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практические м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тоды</w:t>
            </w:r>
          </w:p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работы на рынке (2 недели</w:t>
            </w:r>
            <w:proofErr w:type="gramEnd"/>
          </w:p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- 72 часа)</w:t>
            </w:r>
            <w:proofErr w:type="gramEnd"/>
          </w:p>
        </w:tc>
        <w:tc>
          <w:tcPr>
            <w:tcW w:w="710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14750</w:t>
            </w: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18-22</w:t>
            </w: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14-18</w:t>
            </w: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2820" w:rsidRPr="00E22820" w:rsidRDefault="00F356CB" w:rsidP="00F356C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Окончание табл. 3.2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080"/>
        <w:gridCol w:w="1391"/>
        <w:gridCol w:w="1581"/>
        <w:gridCol w:w="1581"/>
        <w:gridCol w:w="1583"/>
        <w:gridCol w:w="1581"/>
      </w:tblGrid>
      <w:tr w:rsidR="00E22820" w:rsidRPr="00A47243" w:rsidTr="00E22820">
        <w:tc>
          <w:tcPr>
            <w:tcW w:w="1061" w:type="pct"/>
          </w:tcPr>
          <w:p w:rsidR="00E22820" w:rsidRPr="00A47243" w:rsidRDefault="00E22820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pct"/>
          </w:tcPr>
          <w:p w:rsidR="00E22820" w:rsidRDefault="00E22820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pct"/>
          </w:tcPr>
          <w:p w:rsidR="00E22820" w:rsidRDefault="00E22820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pct"/>
          </w:tcPr>
          <w:p w:rsidR="00E22820" w:rsidRDefault="00E22820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E22820" w:rsidRPr="00A47243" w:rsidRDefault="00E22820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" w:type="pct"/>
          </w:tcPr>
          <w:p w:rsidR="00E22820" w:rsidRPr="00A47243" w:rsidRDefault="00E22820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7243" w:rsidRPr="00A47243" w:rsidTr="00E22820">
        <w:tc>
          <w:tcPr>
            <w:tcW w:w="1061" w:type="pct"/>
          </w:tcPr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Начинающий маркетолог</w:t>
            </w:r>
          </w:p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(2 недели - 72 ч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са)</w:t>
            </w:r>
          </w:p>
        </w:tc>
        <w:tc>
          <w:tcPr>
            <w:tcW w:w="710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15190</w:t>
            </w: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25-29</w:t>
            </w: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01-05</w:t>
            </w: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243" w:rsidRPr="00A47243" w:rsidTr="00E22820">
        <w:tc>
          <w:tcPr>
            <w:tcW w:w="1061" w:type="pct"/>
          </w:tcPr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Маркетолог с опытом</w:t>
            </w:r>
          </w:p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работы (2 недели - 72 часа)</w:t>
            </w:r>
          </w:p>
        </w:tc>
        <w:tc>
          <w:tcPr>
            <w:tcW w:w="710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14750</w:t>
            </w: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08-12</w:t>
            </w: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243" w:rsidRPr="00A47243" w:rsidTr="00E22820">
        <w:tc>
          <w:tcPr>
            <w:tcW w:w="1061" w:type="pct"/>
          </w:tcPr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proofErr w:type="gramStart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 xml:space="preserve"> другой</w:t>
            </w:r>
          </w:p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профессии (пр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дажи, PR,</w:t>
            </w:r>
            <w:proofErr w:type="gramEnd"/>
          </w:p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IT и др.) (2 нед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ли - 72</w:t>
            </w:r>
          </w:p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часа)</w:t>
            </w:r>
          </w:p>
        </w:tc>
        <w:tc>
          <w:tcPr>
            <w:tcW w:w="710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15700</w:t>
            </w: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28-31</w:t>
            </w: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243" w:rsidRPr="00A47243" w:rsidTr="00E22820">
        <w:tc>
          <w:tcPr>
            <w:tcW w:w="1061" w:type="pct"/>
          </w:tcPr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Владелец бизнеса (2</w:t>
            </w:r>
            <w:proofErr w:type="gramEnd"/>
          </w:p>
          <w:p w:rsidR="00A47243" w:rsidRPr="00A47243" w:rsidRDefault="00A47243" w:rsidP="00E22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243">
              <w:rPr>
                <w:rFonts w:ascii="Times New Roman" w:hAnsi="Times New Roman" w:cs="Times New Roman"/>
                <w:sz w:val="24"/>
                <w:szCs w:val="24"/>
              </w:rPr>
              <w:t>недели - 72 часа)</w:t>
            </w:r>
          </w:p>
        </w:tc>
        <w:tc>
          <w:tcPr>
            <w:tcW w:w="710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14750</w:t>
            </w: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A47243" w:rsidRPr="00A47243" w:rsidRDefault="00A47243" w:rsidP="00E228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04-08</w:t>
            </w:r>
          </w:p>
        </w:tc>
      </w:tr>
    </w:tbl>
    <w:p w:rsidR="009C63C9" w:rsidRPr="009C63C9" w:rsidRDefault="009C63C9" w:rsidP="009C63C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3C9" w:rsidRPr="009C63C9" w:rsidRDefault="00A47243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7243">
        <w:rPr>
          <w:rFonts w:ascii="Times New Roman" w:hAnsi="Times New Roman" w:cs="Times New Roman"/>
          <w:sz w:val="28"/>
          <w:szCs w:val="28"/>
        </w:rPr>
        <w:t>Для повышения квалификации о</w:t>
      </w:r>
      <w:r w:rsidR="00CD530F">
        <w:rPr>
          <w:rFonts w:ascii="Times New Roman" w:hAnsi="Times New Roman" w:cs="Times New Roman"/>
          <w:sz w:val="28"/>
          <w:szCs w:val="28"/>
        </w:rPr>
        <w:t xml:space="preserve">тправим на обучение всех сотрудников </w:t>
      </w:r>
      <w:r w:rsidRPr="00A47243">
        <w:rPr>
          <w:rFonts w:ascii="Times New Roman" w:hAnsi="Times New Roman" w:cs="Times New Roman"/>
          <w:sz w:val="28"/>
          <w:szCs w:val="28"/>
        </w:rPr>
        <w:t>отдела маркетинга</w:t>
      </w:r>
      <w:r w:rsidR="00CD530F">
        <w:rPr>
          <w:rFonts w:ascii="Times New Roman" w:hAnsi="Times New Roman" w:cs="Times New Roman"/>
          <w:sz w:val="28"/>
          <w:szCs w:val="28"/>
        </w:rPr>
        <w:t>, а также генерального директора и начальника отдела пр</w:t>
      </w:r>
      <w:r w:rsidR="00CD530F">
        <w:rPr>
          <w:rFonts w:ascii="Times New Roman" w:hAnsi="Times New Roman" w:cs="Times New Roman"/>
          <w:sz w:val="28"/>
          <w:szCs w:val="28"/>
        </w:rPr>
        <w:t>о</w:t>
      </w:r>
      <w:r w:rsidR="00CD530F">
        <w:rPr>
          <w:rFonts w:ascii="Times New Roman" w:hAnsi="Times New Roman" w:cs="Times New Roman"/>
          <w:sz w:val="28"/>
          <w:szCs w:val="28"/>
        </w:rPr>
        <w:t xml:space="preserve">даж. </w:t>
      </w:r>
      <w:r w:rsidRPr="00A47243">
        <w:rPr>
          <w:rFonts w:ascii="Times New Roman" w:hAnsi="Times New Roman" w:cs="Times New Roman"/>
          <w:sz w:val="28"/>
          <w:szCs w:val="28"/>
        </w:rPr>
        <w:t xml:space="preserve">Итого на </w:t>
      </w:r>
      <w:r w:rsidR="00CD530F">
        <w:rPr>
          <w:rFonts w:ascii="Times New Roman" w:hAnsi="Times New Roman" w:cs="Times New Roman"/>
          <w:sz w:val="28"/>
          <w:szCs w:val="28"/>
        </w:rPr>
        <w:t xml:space="preserve">различное </w:t>
      </w:r>
      <w:r w:rsidRPr="00A47243">
        <w:rPr>
          <w:rFonts w:ascii="Times New Roman" w:hAnsi="Times New Roman" w:cs="Times New Roman"/>
          <w:sz w:val="28"/>
          <w:szCs w:val="28"/>
        </w:rPr>
        <w:t xml:space="preserve">обучение будет отправлено </w:t>
      </w:r>
      <w:r w:rsidR="00CD530F">
        <w:rPr>
          <w:rFonts w:ascii="Times New Roman" w:hAnsi="Times New Roman" w:cs="Times New Roman"/>
          <w:sz w:val="28"/>
          <w:szCs w:val="28"/>
        </w:rPr>
        <w:t>5</w:t>
      </w:r>
      <w:r w:rsidRPr="00A47243">
        <w:rPr>
          <w:rFonts w:ascii="Times New Roman" w:hAnsi="Times New Roman" w:cs="Times New Roman"/>
          <w:sz w:val="28"/>
          <w:szCs w:val="28"/>
        </w:rPr>
        <w:t xml:space="preserve"> чело</w:t>
      </w:r>
      <w:r w:rsidR="00CD530F">
        <w:rPr>
          <w:rFonts w:ascii="Times New Roman" w:hAnsi="Times New Roman" w:cs="Times New Roman"/>
          <w:sz w:val="28"/>
          <w:szCs w:val="28"/>
        </w:rPr>
        <w:t xml:space="preserve">век, суммарные итоговые затраты </w:t>
      </w:r>
      <w:r w:rsidRPr="00A47243">
        <w:rPr>
          <w:rFonts w:ascii="Times New Roman" w:hAnsi="Times New Roman" w:cs="Times New Roman"/>
          <w:sz w:val="28"/>
          <w:szCs w:val="28"/>
        </w:rPr>
        <w:t>составят 72</w:t>
      </w:r>
      <w:r w:rsidR="00CD530F">
        <w:rPr>
          <w:rFonts w:ascii="Times New Roman" w:hAnsi="Times New Roman" w:cs="Times New Roman"/>
          <w:sz w:val="28"/>
          <w:szCs w:val="28"/>
        </w:rPr>
        <w:t> </w:t>
      </w:r>
      <w:r w:rsidRPr="00A47243">
        <w:rPr>
          <w:rFonts w:ascii="Times New Roman" w:hAnsi="Times New Roman" w:cs="Times New Roman"/>
          <w:sz w:val="28"/>
          <w:szCs w:val="28"/>
        </w:rPr>
        <w:t>140</w:t>
      </w:r>
      <w:r w:rsidR="00CD530F">
        <w:rPr>
          <w:rFonts w:ascii="Times New Roman" w:hAnsi="Times New Roman" w:cs="Times New Roman"/>
          <w:sz w:val="28"/>
          <w:szCs w:val="28"/>
        </w:rPr>
        <w:t xml:space="preserve"> </w:t>
      </w:r>
      <w:r w:rsidRPr="00A47243">
        <w:rPr>
          <w:rFonts w:ascii="Times New Roman" w:hAnsi="Times New Roman" w:cs="Times New Roman"/>
          <w:sz w:val="28"/>
          <w:szCs w:val="28"/>
        </w:rPr>
        <w:t>руб.</w:t>
      </w:r>
    </w:p>
    <w:p w:rsidR="009C63C9" w:rsidRPr="009C63C9" w:rsidRDefault="00A47243" w:rsidP="00C307B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7243">
        <w:rPr>
          <w:rFonts w:ascii="Times New Roman" w:hAnsi="Times New Roman" w:cs="Times New Roman"/>
          <w:sz w:val="28"/>
          <w:szCs w:val="28"/>
        </w:rPr>
        <w:t>Расходы на обучение необходимо</w:t>
      </w:r>
      <w:r w:rsidR="00CD530F">
        <w:rPr>
          <w:rFonts w:ascii="Times New Roman" w:hAnsi="Times New Roman" w:cs="Times New Roman"/>
          <w:sz w:val="28"/>
          <w:szCs w:val="28"/>
        </w:rPr>
        <w:t xml:space="preserve"> планировать в бюджете компании </w:t>
      </w:r>
      <w:r w:rsidRPr="00A47243">
        <w:rPr>
          <w:rFonts w:ascii="Times New Roman" w:hAnsi="Times New Roman" w:cs="Times New Roman"/>
          <w:sz w:val="28"/>
          <w:szCs w:val="28"/>
        </w:rPr>
        <w:t>о</w:t>
      </w:r>
      <w:r w:rsidRPr="00A47243">
        <w:rPr>
          <w:rFonts w:ascii="Times New Roman" w:hAnsi="Times New Roman" w:cs="Times New Roman"/>
          <w:sz w:val="28"/>
          <w:szCs w:val="28"/>
        </w:rPr>
        <w:t>т</w:t>
      </w:r>
      <w:r w:rsidRPr="00A47243">
        <w:rPr>
          <w:rFonts w:ascii="Times New Roman" w:hAnsi="Times New Roman" w:cs="Times New Roman"/>
          <w:sz w:val="28"/>
          <w:szCs w:val="28"/>
        </w:rPr>
        <w:t>дельной строкой, в зависимости от количества и периодичности курсов</w:t>
      </w:r>
      <w:r w:rsidR="00CD530F">
        <w:rPr>
          <w:rFonts w:ascii="Times New Roman" w:hAnsi="Times New Roman" w:cs="Times New Roman"/>
          <w:sz w:val="28"/>
          <w:szCs w:val="28"/>
        </w:rPr>
        <w:t xml:space="preserve">, </w:t>
      </w:r>
      <w:r w:rsidRPr="00A47243">
        <w:rPr>
          <w:rFonts w:ascii="Times New Roman" w:hAnsi="Times New Roman" w:cs="Times New Roman"/>
          <w:sz w:val="28"/>
          <w:szCs w:val="28"/>
        </w:rPr>
        <w:t>кот</w:t>
      </w:r>
      <w:r w:rsidRPr="00A47243">
        <w:rPr>
          <w:rFonts w:ascii="Times New Roman" w:hAnsi="Times New Roman" w:cs="Times New Roman"/>
          <w:sz w:val="28"/>
          <w:szCs w:val="28"/>
        </w:rPr>
        <w:t>о</w:t>
      </w:r>
      <w:r w:rsidRPr="00A47243">
        <w:rPr>
          <w:rFonts w:ascii="Times New Roman" w:hAnsi="Times New Roman" w:cs="Times New Roman"/>
          <w:sz w:val="28"/>
          <w:szCs w:val="28"/>
        </w:rPr>
        <w:t xml:space="preserve">рые будут организовываться для сотрудников. </w:t>
      </w:r>
    </w:p>
    <w:p w:rsidR="00B43605" w:rsidRPr="009C63C9" w:rsidRDefault="00B43605" w:rsidP="009C63C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3C9">
        <w:rPr>
          <w:rFonts w:ascii="Times New Roman" w:hAnsi="Times New Roman" w:cs="Times New Roman"/>
          <w:sz w:val="28"/>
          <w:szCs w:val="28"/>
        </w:rPr>
        <w:br w:type="page"/>
      </w:r>
    </w:p>
    <w:p w:rsidR="005B4ABD" w:rsidRPr="00C22198" w:rsidRDefault="00C22198" w:rsidP="00C2219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198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C22198" w:rsidRDefault="00C22198" w:rsidP="005B4A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D64" w:rsidRPr="00F356CB" w:rsidRDefault="00A13D64" w:rsidP="00C307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6CB">
        <w:rPr>
          <w:rFonts w:ascii="Times New Roman" w:hAnsi="Times New Roman" w:cs="Times New Roman"/>
          <w:sz w:val="28"/>
          <w:szCs w:val="28"/>
        </w:rPr>
        <w:t>В процессе исследования были решены следующие задачи:</w:t>
      </w:r>
      <w:r w:rsidRPr="00F356CB">
        <w:rPr>
          <w:rFonts w:ascii="Calibri" w:eastAsia="Calibri" w:hAnsi="Calibri" w:cs="Times New Roman"/>
        </w:rPr>
        <w:t xml:space="preserve"> </w:t>
      </w:r>
      <w:r w:rsidRPr="00F356CB">
        <w:rPr>
          <w:rFonts w:ascii="Times New Roman" w:hAnsi="Times New Roman" w:cs="Times New Roman"/>
          <w:sz w:val="28"/>
          <w:szCs w:val="28"/>
        </w:rPr>
        <w:t>изучены теор</w:t>
      </w:r>
      <w:r w:rsidRPr="00F356CB">
        <w:rPr>
          <w:rFonts w:ascii="Times New Roman" w:hAnsi="Times New Roman" w:cs="Times New Roman"/>
          <w:sz w:val="28"/>
          <w:szCs w:val="28"/>
        </w:rPr>
        <w:t>е</w:t>
      </w:r>
      <w:r w:rsidRPr="00F356CB">
        <w:rPr>
          <w:rFonts w:ascii="Times New Roman" w:hAnsi="Times New Roman" w:cs="Times New Roman"/>
          <w:sz w:val="28"/>
          <w:szCs w:val="28"/>
        </w:rPr>
        <w:t>тические аспекты управления маркетинговой деятельностью; проведен анализ управления маркетингом в ООО «КЭМ»; представлены рекомендации по с</w:t>
      </w:r>
      <w:r w:rsidRPr="00F356CB">
        <w:rPr>
          <w:rFonts w:ascii="Times New Roman" w:hAnsi="Times New Roman" w:cs="Times New Roman"/>
          <w:sz w:val="28"/>
          <w:szCs w:val="28"/>
        </w:rPr>
        <w:t>о</w:t>
      </w:r>
      <w:r w:rsidRPr="00F356CB">
        <w:rPr>
          <w:rFonts w:ascii="Times New Roman" w:hAnsi="Times New Roman" w:cs="Times New Roman"/>
          <w:sz w:val="28"/>
          <w:szCs w:val="28"/>
        </w:rPr>
        <w:t>вершенствованию отдела маркетинга на предприят</w:t>
      </w:r>
      <w:proofErr w:type="gramStart"/>
      <w:r w:rsidRPr="00F356CB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F356CB">
        <w:rPr>
          <w:rFonts w:ascii="Times New Roman" w:hAnsi="Times New Roman" w:cs="Times New Roman"/>
          <w:sz w:val="28"/>
          <w:szCs w:val="28"/>
        </w:rPr>
        <w:t xml:space="preserve"> «КЭМ».</w:t>
      </w:r>
    </w:p>
    <w:p w:rsidR="00A13D64" w:rsidRPr="00A13D64" w:rsidRDefault="00A13D64" w:rsidP="00C307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6CB">
        <w:rPr>
          <w:rFonts w:ascii="Times New Roman" w:hAnsi="Times New Roman" w:cs="Times New Roman"/>
          <w:sz w:val="28"/>
          <w:szCs w:val="28"/>
        </w:rPr>
        <w:t>Реализация указанных задач позволила прийти к следующим выводам, что</w:t>
      </w:r>
      <w:r w:rsidRPr="00A13D64">
        <w:rPr>
          <w:rFonts w:ascii="Times New Roman" w:hAnsi="Times New Roman" w:cs="Times New Roman"/>
          <w:sz w:val="28"/>
          <w:szCs w:val="28"/>
        </w:rPr>
        <w:t xml:space="preserve"> в настоящее время невозможно представить себе успешное предприятие, не имеющее маркетингового отдела или не вкладывающее средств в маркетинг. </w:t>
      </w:r>
      <w:proofErr w:type="gramStart"/>
      <w:r w:rsidRPr="00A13D64">
        <w:rPr>
          <w:rFonts w:ascii="Times New Roman" w:hAnsi="Times New Roman" w:cs="Times New Roman"/>
          <w:sz w:val="28"/>
          <w:szCs w:val="28"/>
        </w:rPr>
        <w:t>Известно, что многие крупные компании сначала делают вложения в недеш</w:t>
      </w:r>
      <w:r w:rsidRPr="00A13D64">
        <w:rPr>
          <w:rFonts w:ascii="Times New Roman" w:hAnsi="Times New Roman" w:cs="Times New Roman"/>
          <w:sz w:val="28"/>
          <w:szCs w:val="28"/>
        </w:rPr>
        <w:t>ё</w:t>
      </w:r>
      <w:r w:rsidRPr="00A13D64">
        <w:rPr>
          <w:rFonts w:ascii="Times New Roman" w:hAnsi="Times New Roman" w:cs="Times New Roman"/>
          <w:sz w:val="28"/>
          <w:szCs w:val="28"/>
        </w:rPr>
        <w:t>вые маркетинговые исследования, чтобы выявить незанятые рыночные ниши, а затем ежегодно тратят огромные деньги на разработку и реализацию маркети</w:t>
      </w:r>
      <w:r w:rsidRPr="00A13D64">
        <w:rPr>
          <w:rFonts w:ascii="Times New Roman" w:hAnsi="Times New Roman" w:cs="Times New Roman"/>
          <w:sz w:val="28"/>
          <w:szCs w:val="28"/>
        </w:rPr>
        <w:t>н</w:t>
      </w:r>
      <w:r w:rsidRPr="00A13D64">
        <w:rPr>
          <w:rFonts w:ascii="Times New Roman" w:hAnsi="Times New Roman" w:cs="Times New Roman"/>
          <w:sz w:val="28"/>
          <w:szCs w:val="28"/>
        </w:rPr>
        <w:t>говой стратегии, а также на связи с общественностью, так как такие вложения являются разумными и в последствии приносят прибыль, в несколько раз пр</w:t>
      </w:r>
      <w:r w:rsidRPr="00A13D64">
        <w:rPr>
          <w:rFonts w:ascii="Times New Roman" w:hAnsi="Times New Roman" w:cs="Times New Roman"/>
          <w:sz w:val="28"/>
          <w:szCs w:val="28"/>
        </w:rPr>
        <w:t>е</w:t>
      </w:r>
      <w:r w:rsidRPr="00A13D64">
        <w:rPr>
          <w:rFonts w:ascii="Times New Roman" w:hAnsi="Times New Roman" w:cs="Times New Roman"/>
          <w:sz w:val="28"/>
          <w:szCs w:val="28"/>
        </w:rPr>
        <w:t>вышающую затраты.</w:t>
      </w:r>
      <w:proofErr w:type="gramEnd"/>
      <w:r w:rsidRPr="00A13D64">
        <w:rPr>
          <w:rFonts w:ascii="Times New Roman" w:hAnsi="Times New Roman" w:cs="Times New Roman"/>
          <w:sz w:val="28"/>
          <w:szCs w:val="28"/>
        </w:rPr>
        <w:t xml:space="preserve"> Помимо осознания руководством компании важности т</w:t>
      </w:r>
      <w:r w:rsidRPr="00A13D64">
        <w:rPr>
          <w:rFonts w:ascii="Times New Roman" w:hAnsi="Times New Roman" w:cs="Times New Roman"/>
          <w:sz w:val="28"/>
          <w:szCs w:val="28"/>
        </w:rPr>
        <w:t>а</w:t>
      </w:r>
      <w:r w:rsidRPr="00A13D64">
        <w:rPr>
          <w:rFonts w:ascii="Times New Roman" w:hAnsi="Times New Roman" w:cs="Times New Roman"/>
          <w:sz w:val="28"/>
          <w:szCs w:val="28"/>
        </w:rPr>
        <w:t>ких вложений и готовности выделять маркетинговому отделу необходимые средства, не менее важной является правильная организация самого маркети</w:t>
      </w:r>
      <w:r w:rsidRPr="00A13D64">
        <w:rPr>
          <w:rFonts w:ascii="Times New Roman" w:hAnsi="Times New Roman" w:cs="Times New Roman"/>
          <w:sz w:val="28"/>
          <w:szCs w:val="28"/>
        </w:rPr>
        <w:t>н</w:t>
      </w:r>
      <w:r w:rsidRPr="00A13D64">
        <w:rPr>
          <w:rFonts w:ascii="Times New Roman" w:hAnsi="Times New Roman" w:cs="Times New Roman"/>
          <w:sz w:val="28"/>
          <w:szCs w:val="28"/>
        </w:rPr>
        <w:t xml:space="preserve">гового отдела. </w:t>
      </w:r>
    </w:p>
    <w:p w:rsidR="00A13D64" w:rsidRPr="00A13D64" w:rsidRDefault="00A13D64" w:rsidP="00C307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6CB">
        <w:rPr>
          <w:rFonts w:ascii="Times New Roman" w:hAnsi="Times New Roman" w:cs="Times New Roman"/>
          <w:sz w:val="28"/>
          <w:szCs w:val="28"/>
        </w:rPr>
        <w:t>На основе практического исследования выявлено, что</w:t>
      </w:r>
      <w:r w:rsidR="00C2074C">
        <w:rPr>
          <w:rFonts w:ascii="Times New Roman" w:hAnsi="Times New Roman" w:cs="Times New Roman"/>
          <w:sz w:val="28"/>
          <w:szCs w:val="28"/>
        </w:rPr>
        <w:t xml:space="preserve"> </w:t>
      </w:r>
      <w:r w:rsidRPr="00A13D64">
        <w:rPr>
          <w:rFonts w:ascii="Times New Roman" w:hAnsi="Times New Roman" w:cs="Times New Roman"/>
          <w:sz w:val="28"/>
          <w:szCs w:val="28"/>
        </w:rPr>
        <w:t>в ООО «КЭМ» пр</w:t>
      </w:r>
      <w:r w:rsidRPr="00A13D64">
        <w:rPr>
          <w:rFonts w:ascii="Times New Roman" w:hAnsi="Times New Roman" w:cs="Times New Roman"/>
          <w:sz w:val="28"/>
          <w:szCs w:val="28"/>
        </w:rPr>
        <w:t>и</w:t>
      </w:r>
      <w:r w:rsidRPr="00A13D64">
        <w:rPr>
          <w:rFonts w:ascii="Times New Roman" w:hAnsi="Times New Roman" w:cs="Times New Roman"/>
          <w:sz w:val="28"/>
          <w:szCs w:val="28"/>
        </w:rPr>
        <w:t>меняется функциональная организация маркетинговой деятельности, т. е. во главе различных направлений маркетинга стоят специалисты по этому виду д</w:t>
      </w:r>
      <w:r w:rsidRPr="00A13D64">
        <w:rPr>
          <w:rFonts w:ascii="Times New Roman" w:hAnsi="Times New Roman" w:cs="Times New Roman"/>
          <w:sz w:val="28"/>
          <w:szCs w:val="28"/>
        </w:rPr>
        <w:t>е</w:t>
      </w:r>
      <w:r w:rsidRPr="00A13D64">
        <w:rPr>
          <w:rFonts w:ascii="Times New Roman" w:hAnsi="Times New Roman" w:cs="Times New Roman"/>
          <w:sz w:val="28"/>
          <w:szCs w:val="28"/>
        </w:rPr>
        <w:t>ятельности. Существующая линейная структура управления службой марк</w:t>
      </w:r>
      <w:r w:rsidRPr="00A13D64">
        <w:rPr>
          <w:rFonts w:ascii="Times New Roman" w:hAnsi="Times New Roman" w:cs="Times New Roman"/>
          <w:sz w:val="28"/>
          <w:szCs w:val="28"/>
        </w:rPr>
        <w:t>е</w:t>
      </w:r>
      <w:r w:rsidRPr="00A13D64">
        <w:rPr>
          <w:rFonts w:ascii="Times New Roman" w:hAnsi="Times New Roman" w:cs="Times New Roman"/>
          <w:sz w:val="28"/>
          <w:szCs w:val="28"/>
        </w:rPr>
        <w:t>тинга не является громоздкой, что позволяет ООО «КЭМ» эффективно фун</w:t>
      </w:r>
      <w:r w:rsidRPr="00A13D64">
        <w:rPr>
          <w:rFonts w:ascii="Times New Roman" w:hAnsi="Times New Roman" w:cs="Times New Roman"/>
          <w:sz w:val="28"/>
          <w:szCs w:val="28"/>
        </w:rPr>
        <w:t>к</w:t>
      </w:r>
      <w:r w:rsidRPr="00A13D64">
        <w:rPr>
          <w:rFonts w:ascii="Times New Roman" w:hAnsi="Times New Roman" w:cs="Times New Roman"/>
          <w:sz w:val="28"/>
          <w:szCs w:val="28"/>
        </w:rPr>
        <w:t>ционировать, оперативно решать возникающие проблемы. В случае возникн</w:t>
      </w:r>
      <w:r w:rsidRPr="00A13D64">
        <w:rPr>
          <w:rFonts w:ascii="Times New Roman" w:hAnsi="Times New Roman" w:cs="Times New Roman"/>
          <w:sz w:val="28"/>
          <w:szCs w:val="28"/>
        </w:rPr>
        <w:t>о</w:t>
      </w:r>
      <w:r w:rsidRPr="00A13D64">
        <w:rPr>
          <w:rFonts w:ascii="Times New Roman" w:hAnsi="Times New Roman" w:cs="Times New Roman"/>
          <w:sz w:val="28"/>
          <w:szCs w:val="28"/>
        </w:rPr>
        <w:t>вения проблем, работник обращается к своему непосредственному начальнику, т.е. к начальнику отдела маркетинга.</w:t>
      </w:r>
    </w:p>
    <w:p w:rsidR="00A13D64" w:rsidRPr="00A13D64" w:rsidRDefault="00A13D64" w:rsidP="00C307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D64">
        <w:rPr>
          <w:rFonts w:ascii="Times New Roman" w:hAnsi="Times New Roman" w:cs="Times New Roman"/>
          <w:sz w:val="28"/>
          <w:szCs w:val="28"/>
        </w:rPr>
        <w:t>Анализ выполнения основных функций, возложенных на службу марк</w:t>
      </w:r>
      <w:r w:rsidRPr="00A13D64">
        <w:rPr>
          <w:rFonts w:ascii="Times New Roman" w:hAnsi="Times New Roman" w:cs="Times New Roman"/>
          <w:sz w:val="28"/>
          <w:szCs w:val="28"/>
        </w:rPr>
        <w:t>е</w:t>
      </w:r>
      <w:r w:rsidRPr="00A13D64">
        <w:rPr>
          <w:rFonts w:ascii="Times New Roman" w:hAnsi="Times New Roman" w:cs="Times New Roman"/>
          <w:sz w:val="28"/>
          <w:szCs w:val="28"/>
        </w:rPr>
        <w:t>тинга предприятия. Он свидетельствует о том, что основные функции службой маркетинга выполняются, однако только в укрупненном варианте и лишь в в</w:t>
      </w:r>
      <w:r w:rsidRPr="00A13D64">
        <w:rPr>
          <w:rFonts w:ascii="Times New Roman" w:hAnsi="Times New Roman" w:cs="Times New Roman"/>
          <w:sz w:val="28"/>
          <w:szCs w:val="28"/>
        </w:rPr>
        <w:t>и</w:t>
      </w:r>
      <w:r w:rsidRPr="00A13D64">
        <w:rPr>
          <w:rFonts w:ascii="Times New Roman" w:hAnsi="Times New Roman" w:cs="Times New Roman"/>
          <w:sz w:val="28"/>
          <w:szCs w:val="28"/>
        </w:rPr>
        <w:lastRenderedPageBreak/>
        <w:t>де предложений и рекомендаций. Основная причина такого положения вещей заключается в недостаточно качественных исследованиях внешней среды, что вызвано рядом таких трудностей, как нехватка сотрудников, недостаточное финансирование, отсутствие передовых методик оценки предпринимательской среды хозяйствования.</w:t>
      </w:r>
    </w:p>
    <w:p w:rsidR="00A13D64" w:rsidRPr="00F356CB" w:rsidRDefault="00A13D64" w:rsidP="00C307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6CB">
        <w:rPr>
          <w:rFonts w:ascii="Times New Roman" w:hAnsi="Times New Roman" w:cs="Times New Roman"/>
          <w:sz w:val="28"/>
          <w:szCs w:val="28"/>
        </w:rPr>
        <w:t>По результатам анкетирования выявлено, что наиболее слабыми напра</w:t>
      </w:r>
      <w:r w:rsidRPr="00F356CB">
        <w:rPr>
          <w:rFonts w:ascii="Times New Roman" w:hAnsi="Times New Roman" w:cs="Times New Roman"/>
          <w:sz w:val="28"/>
          <w:szCs w:val="28"/>
        </w:rPr>
        <w:t>в</w:t>
      </w:r>
      <w:r w:rsidRPr="00F356CB">
        <w:rPr>
          <w:rFonts w:ascii="Times New Roman" w:hAnsi="Times New Roman" w:cs="Times New Roman"/>
          <w:sz w:val="28"/>
          <w:szCs w:val="28"/>
        </w:rPr>
        <w:t>лениями являются «Планирование маркетинга». Так, компания не разрабат</w:t>
      </w:r>
      <w:r w:rsidRPr="00F356CB">
        <w:rPr>
          <w:rFonts w:ascii="Times New Roman" w:hAnsi="Times New Roman" w:cs="Times New Roman"/>
          <w:sz w:val="28"/>
          <w:szCs w:val="28"/>
        </w:rPr>
        <w:t>ы</w:t>
      </w:r>
      <w:r w:rsidRPr="00F356CB">
        <w:rPr>
          <w:rFonts w:ascii="Times New Roman" w:hAnsi="Times New Roman" w:cs="Times New Roman"/>
          <w:sz w:val="28"/>
          <w:szCs w:val="28"/>
        </w:rPr>
        <w:t>вает план маркетинга, не определяет общую стратегию предприятия и страт</w:t>
      </w:r>
      <w:r w:rsidRPr="00F356CB">
        <w:rPr>
          <w:rFonts w:ascii="Times New Roman" w:hAnsi="Times New Roman" w:cs="Times New Roman"/>
          <w:sz w:val="28"/>
          <w:szCs w:val="28"/>
        </w:rPr>
        <w:t>е</w:t>
      </w:r>
      <w:r w:rsidRPr="00F356CB">
        <w:rPr>
          <w:rFonts w:ascii="Times New Roman" w:hAnsi="Times New Roman" w:cs="Times New Roman"/>
          <w:sz w:val="28"/>
          <w:szCs w:val="28"/>
        </w:rPr>
        <w:t>гию маркетинга. В результате комплекс маркетинга не совершенен, функции маркетинга осуществляются не в полном объеме.</w:t>
      </w:r>
      <w:r w:rsidRPr="00F356CB">
        <w:rPr>
          <w:rFonts w:ascii="Calibri" w:eastAsia="Calibri" w:hAnsi="Calibri" w:cs="Times New Roman"/>
        </w:rPr>
        <w:t xml:space="preserve"> </w:t>
      </w:r>
      <w:r w:rsidRPr="00F356CB">
        <w:rPr>
          <w:rFonts w:ascii="Times New Roman" w:hAnsi="Times New Roman" w:cs="Times New Roman"/>
          <w:sz w:val="28"/>
          <w:szCs w:val="28"/>
        </w:rPr>
        <w:t>Другие функции маркетинга на анализируемом предприятии также недостаточно эффективны.</w:t>
      </w:r>
    </w:p>
    <w:p w:rsidR="00A13D64" w:rsidRPr="00A13D64" w:rsidRDefault="00A13D64" w:rsidP="00C307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6CB">
        <w:rPr>
          <w:rFonts w:ascii="Times New Roman" w:hAnsi="Times New Roman" w:cs="Times New Roman"/>
          <w:sz w:val="28"/>
          <w:szCs w:val="28"/>
        </w:rPr>
        <w:t>Проведенный SWOT-анализ компан</w:t>
      </w:r>
      <w:proofErr w:type="gramStart"/>
      <w:r w:rsidRPr="00F356CB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F356CB">
        <w:rPr>
          <w:rFonts w:ascii="Times New Roman" w:hAnsi="Times New Roman" w:cs="Times New Roman"/>
          <w:sz w:val="28"/>
          <w:szCs w:val="28"/>
        </w:rPr>
        <w:t xml:space="preserve"> «КЭМ» подтвердил анализ эффективности управления маркетингом, недостаточно высокий професси</w:t>
      </w:r>
      <w:r w:rsidRPr="00F356CB">
        <w:rPr>
          <w:rFonts w:ascii="Times New Roman" w:hAnsi="Times New Roman" w:cs="Times New Roman"/>
          <w:sz w:val="28"/>
          <w:szCs w:val="28"/>
        </w:rPr>
        <w:t>о</w:t>
      </w:r>
      <w:r w:rsidRPr="00F356CB">
        <w:rPr>
          <w:rFonts w:ascii="Times New Roman" w:hAnsi="Times New Roman" w:cs="Times New Roman"/>
          <w:sz w:val="28"/>
          <w:szCs w:val="28"/>
        </w:rPr>
        <w:t>нальный уровень менеджеров и отсутствие профессионального маркетолога-аналитика, может привести к потере доли рынка и прибыли организации.</w:t>
      </w:r>
    </w:p>
    <w:p w:rsidR="00A13D64" w:rsidRPr="00A13D64" w:rsidRDefault="00A13D64" w:rsidP="00C307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D64">
        <w:rPr>
          <w:rFonts w:ascii="Times New Roman" w:hAnsi="Times New Roman" w:cs="Times New Roman"/>
          <w:sz w:val="28"/>
          <w:szCs w:val="28"/>
        </w:rPr>
        <w:t>На основании проведенного анализа основными рекомендациями по с</w:t>
      </w:r>
      <w:r w:rsidRPr="00A13D64">
        <w:rPr>
          <w:rFonts w:ascii="Times New Roman" w:hAnsi="Times New Roman" w:cs="Times New Roman"/>
          <w:sz w:val="28"/>
          <w:szCs w:val="28"/>
        </w:rPr>
        <w:t>о</w:t>
      </w:r>
      <w:r w:rsidRPr="00A13D64">
        <w:rPr>
          <w:rFonts w:ascii="Times New Roman" w:hAnsi="Times New Roman" w:cs="Times New Roman"/>
          <w:sz w:val="28"/>
          <w:szCs w:val="28"/>
        </w:rPr>
        <w:t>вершенствованию маркетинговой деятельности в ООО «КЭМ» являются: с</w:t>
      </w:r>
      <w:r w:rsidRPr="00A13D64">
        <w:rPr>
          <w:rFonts w:ascii="Times New Roman" w:hAnsi="Times New Roman" w:cs="Times New Roman"/>
          <w:sz w:val="28"/>
          <w:szCs w:val="28"/>
        </w:rPr>
        <w:t>о</w:t>
      </w:r>
      <w:r w:rsidRPr="00A13D64">
        <w:rPr>
          <w:rFonts w:ascii="Times New Roman" w:hAnsi="Times New Roman" w:cs="Times New Roman"/>
          <w:sz w:val="28"/>
          <w:szCs w:val="28"/>
        </w:rPr>
        <w:t xml:space="preserve">вершенствование организационной структуры службы маркетинга и введение новой должности для более полной реализации функций маркетинга. </w:t>
      </w:r>
      <w:r w:rsidRPr="00F356CB">
        <w:rPr>
          <w:rFonts w:ascii="Times New Roman" w:hAnsi="Times New Roman" w:cs="Times New Roman"/>
          <w:sz w:val="28"/>
          <w:szCs w:val="28"/>
        </w:rPr>
        <w:t>Отделу маркетинг</w:t>
      </w:r>
      <w:proofErr w:type="gramStart"/>
      <w:r w:rsidRPr="00F356CB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F356CB">
        <w:rPr>
          <w:rFonts w:ascii="Times New Roman" w:hAnsi="Times New Roman" w:cs="Times New Roman"/>
          <w:sz w:val="28"/>
          <w:szCs w:val="28"/>
        </w:rPr>
        <w:t xml:space="preserve"> «КЭМ» рекомендуется включить в штат должность маркет</w:t>
      </w:r>
      <w:r w:rsidRPr="00F356CB">
        <w:rPr>
          <w:rFonts w:ascii="Times New Roman" w:hAnsi="Times New Roman" w:cs="Times New Roman"/>
          <w:sz w:val="28"/>
          <w:szCs w:val="28"/>
        </w:rPr>
        <w:t>о</w:t>
      </w:r>
      <w:r w:rsidRPr="00F356CB">
        <w:rPr>
          <w:rFonts w:ascii="Times New Roman" w:hAnsi="Times New Roman" w:cs="Times New Roman"/>
          <w:sz w:val="28"/>
          <w:szCs w:val="28"/>
        </w:rPr>
        <w:t>лога-аналитика. Так же, целесообразным видится повышение профессионал</w:t>
      </w:r>
      <w:r w:rsidRPr="00F356CB">
        <w:rPr>
          <w:rFonts w:ascii="Times New Roman" w:hAnsi="Times New Roman" w:cs="Times New Roman"/>
          <w:sz w:val="28"/>
          <w:szCs w:val="28"/>
        </w:rPr>
        <w:t>ь</w:t>
      </w:r>
      <w:r w:rsidRPr="00F356CB">
        <w:rPr>
          <w:rFonts w:ascii="Times New Roman" w:hAnsi="Times New Roman" w:cs="Times New Roman"/>
          <w:sz w:val="28"/>
          <w:szCs w:val="28"/>
        </w:rPr>
        <w:t>но-квалификационного уровня персонала отдела маркетинга.</w:t>
      </w:r>
    </w:p>
    <w:p w:rsidR="00B43605" w:rsidRPr="00C87A76" w:rsidRDefault="00B43605" w:rsidP="00C87A7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A76">
        <w:rPr>
          <w:rFonts w:ascii="Times New Roman" w:hAnsi="Times New Roman" w:cs="Times New Roman"/>
          <w:sz w:val="28"/>
          <w:szCs w:val="28"/>
        </w:rPr>
        <w:br w:type="page"/>
      </w:r>
    </w:p>
    <w:p w:rsidR="00C22198" w:rsidRPr="006C7DE0" w:rsidRDefault="00C22198" w:rsidP="006C7D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468809977"/>
      <w:r w:rsidRPr="006C7DE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 ЛИТЕРАТУРЫ</w:t>
      </w:r>
      <w:bookmarkEnd w:id="11"/>
    </w:p>
    <w:p w:rsidR="00C438DE" w:rsidRDefault="00C438DE" w:rsidP="00C22198"/>
    <w:p w:rsidR="00C438DE" w:rsidRPr="00BE45AD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BE45AD">
        <w:rPr>
          <w:b/>
          <w:sz w:val="28"/>
          <w:szCs w:val="28"/>
        </w:rPr>
        <w:t>«Новый маркетинг»</w:t>
      </w:r>
      <w:r w:rsidRPr="00BE45AD">
        <w:rPr>
          <w:sz w:val="28"/>
          <w:szCs w:val="28"/>
        </w:rPr>
        <w:t xml:space="preserve"> – журнал о современных маркетинговых техн</w:t>
      </w:r>
      <w:r w:rsidRPr="00BE45AD">
        <w:rPr>
          <w:sz w:val="28"/>
          <w:szCs w:val="28"/>
        </w:rPr>
        <w:t>о</w:t>
      </w:r>
      <w:r w:rsidRPr="00BE45AD">
        <w:rPr>
          <w:sz w:val="28"/>
          <w:szCs w:val="28"/>
        </w:rPr>
        <w:t xml:space="preserve">логиях. - Режим </w:t>
      </w:r>
      <w:r w:rsidR="00F06FD2" w:rsidRPr="00BE45AD">
        <w:rPr>
          <w:sz w:val="28"/>
          <w:szCs w:val="28"/>
        </w:rPr>
        <w:t>доступа: http://marketing.web-standart.net/</w:t>
      </w:r>
    </w:p>
    <w:p w:rsidR="00C438DE" w:rsidRPr="00C438DE" w:rsidRDefault="00C438DE" w:rsidP="00C438DE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rPr>
          <w:sz w:val="28"/>
          <w:szCs w:val="28"/>
        </w:rPr>
      </w:pPr>
      <w:proofErr w:type="spellStart"/>
      <w:r w:rsidRPr="00C438DE">
        <w:rPr>
          <w:b/>
          <w:bCs/>
          <w:sz w:val="28"/>
          <w:szCs w:val="28"/>
        </w:rPr>
        <w:t>Анурин</w:t>
      </w:r>
      <w:proofErr w:type="spellEnd"/>
      <w:r w:rsidRPr="00C438DE">
        <w:rPr>
          <w:b/>
          <w:bCs/>
          <w:sz w:val="28"/>
          <w:szCs w:val="28"/>
        </w:rPr>
        <w:t>, В. Ф.</w:t>
      </w:r>
      <w:r w:rsidRPr="00C438DE">
        <w:rPr>
          <w:sz w:val="28"/>
          <w:szCs w:val="28"/>
        </w:rPr>
        <w:t xml:space="preserve"> Маркетинговые исследования потребительского </w:t>
      </w:r>
      <w:r w:rsidR="00F06FD2" w:rsidRPr="00C438DE">
        <w:rPr>
          <w:sz w:val="28"/>
          <w:szCs w:val="28"/>
        </w:rPr>
        <w:t>ры</w:t>
      </w:r>
      <w:r w:rsidR="00F06FD2" w:rsidRPr="00C438DE">
        <w:rPr>
          <w:sz w:val="28"/>
          <w:szCs w:val="28"/>
        </w:rPr>
        <w:t>н</w:t>
      </w:r>
      <w:r w:rsidR="00F06FD2" w:rsidRPr="00C438DE">
        <w:rPr>
          <w:sz w:val="28"/>
          <w:szCs w:val="28"/>
        </w:rPr>
        <w:t>ка:</w:t>
      </w:r>
      <w:r w:rsidRPr="00C438DE">
        <w:rPr>
          <w:sz w:val="28"/>
          <w:szCs w:val="28"/>
        </w:rPr>
        <w:t xml:space="preserve"> уникальный отечественный </w:t>
      </w:r>
      <w:r w:rsidR="00F06FD2" w:rsidRPr="00C438DE">
        <w:rPr>
          <w:sz w:val="28"/>
          <w:szCs w:val="28"/>
        </w:rPr>
        <w:t>опыт:</w:t>
      </w:r>
      <w:r w:rsidRPr="00C438DE">
        <w:rPr>
          <w:sz w:val="28"/>
          <w:szCs w:val="28"/>
        </w:rPr>
        <w:t xml:space="preserve"> учеб</w:t>
      </w:r>
      <w:proofErr w:type="gramStart"/>
      <w:r w:rsidRPr="00C438DE">
        <w:rPr>
          <w:sz w:val="28"/>
          <w:szCs w:val="28"/>
        </w:rPr>
        <w:t>.</w:t>
      </w:r>
      <w:proofErr w:type="gramEnd"/>
      <w:r w:rsidRPr="00C438DE">
        <w:rPr>
          <w:sz w:val="28"/>
          <w:szCs w:val="28"/>
        </w:rPr>
        <w:t xml:space="preserve"> </w:t>
      </w:r>
      <w:proofErr w:type="gramStart"/>
      <w:r w:rsidRPr="00C438DE">
        <w:rPr>
          <w:sz w:val="28"/>
          <w:szCs w:val="28"/>
        </w:rPr>
        <w:t>п</w:t>
      </w:r>
      <w:proofErr w:type="gramEnd"/>
      <w:r w:rsidRPr="00C438DE">
        <w:rPr>
          <w:sz w:val="28"/>
          <w:szCs w:val="28"/>
        </w:rPr>
        <w:t xml:space="preserve">особие / В. Ф. </w:t>
      </w:r>
      <w:proofErr w:type="spellStart"/>
      <w:r w:rsidRPr="00C438DE">
        <w:rPr>
          <w:sz w:val="28"/>
          <w:szCs w:val="28"/>
        </w:rPr>
        <w:t>Анурин</w:t>
      </w:r>
      <w:proofErr w:type="spellEnd"/>
      <w:r w:rsidRPr="00C438DE">
        <w:rPr>
          <w:sz w:val="28"/>
          <w:szCs w:val="28"/>
        </w:rPr>
        <w:t xml:space="preserve">, И. И. </w:t>
      </w:r>
      <w:proofErr w:type="spellStart"/>
      <w:r w:rsidRPr="00C438DE">
        <w:rPr>
          <w:sz w:val="28"/>
          <w:szCs w:val="28"/>
        </w:rPr>
        <w:t>М</w:t>
      </w:r>
      <w:r w:rsidRPr="00C438DE">
        <w:rPr>
          <w:sz w:val="28"/>
          <w:szCs w:val="28"/>
        </w:rPr>
        <w:t>у</w:t>
      </w:r>
      <w:r w:rsidRPr="00C438DE">
        <w:rPr>
          <w:sz w:val="28"/>
          <w:szCs w:val="28"/>
        </w:rPr>
        <w:t>ромкина</w:t>
      </w:r>
      <w:proofErr w:type="spellEnd"/>
      <w:r w:rsidRPr="00C438DE">
        <w:rPr>
          <w:sz w:val="28"/>
          <w:szCs w:val="28"/>
        </w:rPr>
        <w:t>, Е. В. Евтушенко.  - Санкт-</w:t>
      </w:r>
      <w:r w:rsidR="00F06FD2" w:rsidRPr="00C438DE">
        <w:rPr>
          <w:sz w:val="28"/>
          <w:szCs w:val="28"/>
        </w:rPr>
        <w:t>Петербург:</w:t>
      </w:r>
      <w:r w:rsidRPr="00C438DE">
        <w:rPr>
          <w:sz w:val="28"/>
          <w:szCs w:val="28"/>
        </w:rPr>
        <w:t xml:space="preserve"> Питер, 2006. - 270 с. </w:t>
      </w:r>
    </w:p>
    <w:p w:rsidR="00C438DE" w:rsidRDefault="00C438DE" w:rsidP="003B20F4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3B20F4">
        <w:rPr>
          <w:b/>
          <w:bCs/>
          <w:sz w:val="28"/>
          <w:szCs w:val="28"/>
        </w:rPr>
        <w:t>Бурцева, Т. А.</w:t>
      </w:r>
      <w:r w:rsidRPr="003B20F4">
        <w:rPr>
          <w:sz w:val="28"/>
          <w:szCs w:val="28"/>
        </w:rPr>
        <w:t xml:space="preserve"> Управление </w:t>
      </w:r>
      <w:r w:rsidR="00F06FD2" w:rsidRPr="003B20F4">
        <w:rPr>
          <w:sz w:val="28"/>
          <w:szCs w:val="28"/>
        </w:rPr>
        <w:t>маркетингом:</w:t>
      </w:r>
      <w:r w:rsidRPr="003B20F4">
        <w:rPr>
          <w:sz w:val="28"/>
          <w:szCs w:val="28"/>
        </w:rPr>
        <w:t xml:space="preserve"> учеб</w:t>
      </w:r>
      <w:proofErr w:type="gramStart"/>
      <w:r w:rsidRPr="003B20F4">
        <w:rPr>
          <w:sz w:val="28"/>
          <w:szCs w:val="28"/>
        </w:rPr>
        <w:t>.</w:t>
      </w:r>
      <w:proofErr w:type="gramEnd"/>
      <w:r w:rsidRPr="003B20F4">
        <w:rPr>
          <w:sz w:val="28"/>
          <w:szCs w:val="28"/>
        </w:rPr>
        <w:t xml:space="preserve"> </w:t>
      </w:r>
      <w:proofErr w:type="gramStart"/>
      <w:r w:rsidRPr="003B20F4">
        <w:rPr>
          <w:sz w:val="28"/>
          <w:szCs w:val="28"/>
        </w:rPr>
        <w:t>п</w:t>
      </w:r>
      <w:proofErr w:type="gramEnd"/>
      <w:r w:rsidRPr="003B20F4">
        <w:rPr>
          <w:sz w:val="28"/>
          <w:szCs w:val="28"/>
        </w:rPr>
        <w:t>особие / Т. А. Бу</w:t>
      </w:r>
      <w:r w:rsidRPr="003B20F4">
        <w:rPr>
          <w:sz w:val="28"/>
          <w:szCs w:val="28"/>
        </w:rPr>
        <w:t>р</w:t>
      </w:r>
      <w:r w:rsidRPr="003B20F4">
        <w:rPr>
          <w:sz w:val="28"/>
          <w:szCs w:val="28"/>
        </w:rPr>
        <w:t xml:space="preserve">цева, В. С. </w:t>
      </w:r>
      <w:proofErr w:type="spellStart"/>
      <w:r w:rsidRPr="003B20F4">
        <w:rPr>
          <w:sz w:val="28"/>
          <w:szCs w:val="28"/>
        </w:rPr>
        <w:t>Сизов</w:t>
      </w:r>
      <w:proofErr w:type="spellEnd"/>
      <w:r w:rsidRPr="003B20F4">
        <w:rPr>
          <w:sz w:val="28"/>
          <w:szCs w:val="28"/>
        </w:rPr>
        <w:t xml:space="preserve">, О. А. </w:t>
      </w:r>
      <w:proofErr w:type="spellStart"/>
      <w:r w:rsidRPr="003B20F4">
        <w:rPr>
          <w:sz w:val="28"/>
          <w:szCs w:val="28"/>
        </w:rPr>
        <w:t>Цень</w:t>
      </w:r>
      <w:proofErr w:type="spellEnd"/>
      <w:r w:rsidRPr="003B20F4">
        <w:rPr>
          <w:sz w:val="28"/>
          <w:szCs w:val="28"/>
        </w:rPr>
        <w:t xml:space="preserve">.  - </w:t>
      </w:r>
      <w:r w:rsidR="00F06FD2" w:rsidRPr="003B20F4">
        <w:rPr>
          <w:sz w:val="28"/>
          <w:szCs w:val="28"/>
        </w:rPr>
        <w:t>Москва:</w:t>
      </w:r>
      <w:r w:rsidRPr="003B20F4">
        <w:rPr>
          <w:sz w:val="28"/>
          <w:szCs w:val="28"/>
        </w:rPr>
        <w:t xml:space="preserve"> </w:t>
      </w:r>
      <w:proofErr w:type="spellStart"/>
      <w:r w:rsidRPr="003B20F4">
        <w:rPr>
          <w:sz w:val="28"/>
          <w:szCs w:val="28"/>
        </w:rPr>
        <w:t>Экономистъ</w:t>
      </w:r>
      <w:proofErr w:type="spellEnd"/>
      <w:r w:rsidRPr="003B20F4">
        <w:rPr>
          <w:sz w:val="28"/>
          <w:szCs w:val="28"/>
        </w:rPr>
        <w:t>, 2005. - 223 с.</w:t>
      </w:r>
    </w:p>
    <w:p w:rsidR="00C438DE" w:rsidRPr="00183B04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BE45AD">
        <w:rPr>
          <w:b/>
          <w:sz w:val="28"/>
          <w:szCs w:val="28"/>
        </w:rPr>
        <w:t>Диксон, П.</w:t>
      </w:r>
      <w:r w:rsidRPr="00183B04">
        <w:rPr>
          <w:sz w:val="28"/>
          <w:szCs w:val="28"/>
        </w:rPr>
        <w:t xml:space="preserve"> Управление маркетингом. - М.: Бином, 20</w:t>
      </w:r>
      <w:r>
        <w:rPr>
          <w:sz w:val="28"/>
          <w:szCs w:val="28"/>
        </w:rPr>
        <w:t>15</w:t>
      </w:r>
      <w:r w:rsidRPr="00183B04">
        <w:rPr>
          <w:sz w:val="28"/>
          <w:szCs w:val="28"/>
        </w:rPr>
        <w:t>. - 451 с.</w:t>
      </w:r>
    </w:p>
    <w:p w:rsidR="00C438DE" w:rsidRPr="003B20F4" w:rsidRDefault="00C438DE" w:rsidP="003B20F4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rPr>
          <w:sz w:val="28"/>
          <w:szCs w:val="28"/>
        </w:rPr>
      </w:pPr>
      <w:r w:rsidRPr="003B20F4">
        <w:rPr>
          <w:b/>
          <w:bCs/>
          <w:sz w:val="28"/>
          <w:szCs w:val="28"/>
        </w:rPr>
        <w:t>Дубровин, И. А.</w:t>
      </w:r>
      <w:r w:rsidRPr="003B20F4">
        <w:rPr>
          <w:sz w:val="28"/>
          <w:szCs w:val="28"/>
        </w:rPr>
        <w:t xml:space="preserve"> Маркетинговые </w:t>
      </w:r>
      <w:r w:rsidR="00F06FD2" w:rsidRPr="003B20F4">
        <w:rPr>
          <w:sz w:val="28"/>
          <w:szCs w:val="28"/>
        </w:rPr>
        <w:t>исследования:</w:t>
      </w:r>
      <w:r w:rsidRPr="003B20F4">
        <w:rPr>
          <w:sz w:val="28"/>
          <w:szCs w:val="28"/>
        </w:rPr>
        <w:t xml:space="preserve"> учеб</w:t>
      </w:r>
      <w:proofErr w:type="gramStart"/>
      <w:r w:rsidRPr="003B20F4">
        <w:rPr>
          <w:sz w:val="28"/>
          <w:szCs w:val="28"/>
        </w:rPr>
        <w:t>.</w:t>
      </w:r>
      <w:proofErr w:type="gramEnd"/>
      <w:r w:rsidRPr="003B20F4">
        <w:rPr>
          <w:sz w:val="28"/>
          <w:szCs w:val="28"/>
        </w:rPr>
        <w:t xml:space="preserve"> </w:t>
      </w:r>
      <w:proofErr w:type="gramStart"/>
      <w:r w:rsidRPr="003B20F4">
        <w:rPr>
          <w:sz w:val="28"/>
          <w:szCs w:val="28"/>
        </w:rPr>
        <w:t>п</w:t>
      </w:r>
      <w:proofErr w:type="gramEnd"/>
      <w:r w:rsidRPr="003B20F4">
        <w:rPr>
          <w:sz w:val="28"/>
          <w:szCs w:val="28"/>
        </w:rPr>
        <w:t xml:space="preserve">особие / И. А. Дубровин.  - </w:t>
      </w:r>
      <w:r w:rsidR="00F06FD2" w:rsidRPr="003B20F4">
        <w:rPr>
          <w:sz w:val="28"/>
          <w:szCs w:val="28"/>
        </w:rPr>
        <w:t>Москва:</w:t>
      </w:r>
      <w:r w:rsidRPr="003B20F4">
        <w:rPr>
          <w:sz w:val="28"/>
          <w:szCs w:val="28"/>
        </w:rPr>
        <w:t xml:space="preserve"> Дашков и</w:t>
      </w:r>
      <w:proofErr w:type="gramStart"/>
      <w:r w:rsidRPr="003B20F4">
        <w:rPr>
          <w:sz w:val="28"/>
          <w:szCs w:val="28"/>
        </w:rPr>
        <w:t xml:space="preserve"> К</w:t>
      </w:r>
      <w:proofErr w:type="gramEnd"/>
      <w:r w:rsidRPr="003B20F4">
        <w:rPr>
          <w:sz w:val="28"/>
          <w:szCs w:val="28"/>
        </w:rPr>
        <w:t>, 2008. - 276 с.</w:t>
      </w:r>
    </w:p>
    <w:p w:rsidR="00C438DE" w:rsidRPr="00E72623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BE45AD">
        <w:rPr>
          <w:b/>
          <w:sz w:val="28"/>
          <w:szCs w:val="28"/>
        </w:rPr>
        <w:t>Еремин, В.Н.</w:t>
      </w:r>
      <w:r w:rsidRPr="00E72623">
        <w:rPr>
          <w:sz w:val="28"/>
          <w:szCs w:val="28"/>
        </w:rPr>
        <w:t xml:space="preserve"> Маркетинг: основы и маркетинг инф</w:t>
      </w:r>
      <w:r>
        <w:rPr>
          <w:sz w:val="28"/>
          <w:szCs w:val="28"/>
        </w:rPr>
        <w:t>ормации учебник. – М.: КНОРУС,</w:t>
      </w:r>
      <w:r w:rsidRPr="00E72623">
        <w:rPr>
          <w:sz w:val="28"/>
          <w:szCs w:val="28"/>
        </w:rPr>
        <w:t xml:space="preserve"> 20</w:t>
      </w:r>
      <w:r>
        <w:rPr>
          <w:sz w:val="28"/>
          <w:szCs w:val="28"/>
        </w:rPr>
        <w:t>14</w:t>
      </w:r>
      <w:r w:rsidRPr="00E72623">
        <w:rPr>
          <w:sz w:val="28"/>
          <w:szCs w:val="28"/>
        </w:rPr>
        <w:t>. –</w:t>
      </w:r>
      <w:r>
        <w:rPr>
          <w:sz w:val="28"/>
          <w:szCs w:val="28"/>
        </w:rPr>
        <w:t xml:space="preserve"> 656 с.</w:t>
      </w:r>
    </w:p>
    <w:p w:rsidR="00C438DE" w:rsidRPr="00E72623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BE45AD">
        <w:rPr>
          <w:b/>
          <w:sz w:val="28"/>
          <w:szCs w:val="28"/>
        </w:rPr>
        <w:t>Ивашкова, Н.И.</w:t>
      </w:r>
      <w:r w:rsidRPr="00E72623">
        <w:rPr>
          <w:sz w:val="28"/>
          <w:szCs w:val="28"/>
        </w:rPr>
        <w:t xml:space="preserve"> Управление маркетингом: учебное пособие. – М.: ФОРУМ, ИД «Инфра-М». – 2010. – </w:t>
      </w:r>
      <w:r>
        <w:rPr>
          <w:sz w:val="28"/>
          <w:szCs w:val="28"/>
        </w:rPr>
        <w:t>176 с</w:t>
      </w:r>
      <w:r w:rsidRPr="00E72623">
        <w:rPr>
          <w:sz w:val="28"/>
          <w:szCs w:val="28"/>
        </w:rPr>
        <w:t>.</w:t>
      </w:r>
    </w:p>
    <w:p w:rsidR="00C438DE" w:rsidRPr="003B20F4" w:rsidRDefault="00C438DE" w:rsidP="003B20F4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rPr>
          <w:sz w:val="28"/>
          <w:szCs w:val="28"/>
        </w:rPr>
      </w:pPr>
      <w:r w:rsidRPr="003B20F4">
        <w:rPr>
          <w:b/>
          <w:bCs/>
          <w:sz w:val="28"/>
          <w:szCs w:val="28"/>
        </w:rPr>
        <w:t>Коротков, А. В.</w:t>
      </w:r>
      <w:r w:rsidRPr="003B20F4">
        <w:rPr>
          <w:sz w:val="28"/>
          <w:szCs w:val="28"/>
        </w:rPr>
        <w:t xml:space="preserve"> Маркетинговые </w:t>
      </w:r>
      <w:r w:rsidR="00F06FD2" w:rsidRPr="003B20F4">
        <w:rPr>
          <w:sz w:val="28"/>
          <w:szCs w:val="28"/>
        </w:rPr>
        <w:t>исследования:</w:t>
      </w:r>
      <w:r w:rsidRPr="003B20F4">
        <w:rPr>
          <w:sz w:val="28"/>
          <w:szCs w:val="28"/>
        </w:rPr>
        <w:t xml:space="preserve"> учебник / А. В. </w:t>
      </w:r>
      <w:r w:rsidR="00F06FD2" w:rsidRPr="003B20F4">
        <w:rPr>
          <w:sz w:val="28"/>
          <w:szCs w:val="28"/>
        </w:rPr>
        <w:t>К</w:t>
      </w:r>
      <w:r w:rsidR="00F06FD2" w:rsidRPr="003B20F4">
        <w:rPr>
          <w:sz w:val="28"/>
          <w:szCs w:val="28"/>
        </w:rPr>
        <w:t>о</w:t>
      </w:r>
      <w:r w:rsidR="00F06FD2" w:rsidRPr="003B20F4">
        <w:rPr>
          <w:sz w:val="28"/>
          <w:szCs w:val="28"/>
        </w:rPr>
        <w:t>ротков;</w:t>
      </w:r>
      <w:r w:rsidRPr="003B20F4">
        <w:rPr>
          <w:sz w:val="28"/>
          <w:szCs w:val="28"/>
        </w:rPr>
        <w:t xml:space="preserve"> </w:t>
      </w:r>
      <w:proofErr w:type="spellStart"/>
      <w:r w:rsidRPr="003B20F4">
        <w:rPr>
          <w:sz w:val="28"/>
          <w:szCs w:val="28"/>
        </w:rPr>
        <w:t>Моск</w:t>
      </w:r>
      <w:proofErr w:type="spellEnd"/>
      <w:r w:rsidRPr="003B20F4">
        <w:rPr>
          <w:sz w:val="28"/>
          <w:szCs w:val="28"/>
        </w:rPr>
        <w:t xml:space="preserve">. гос. ун-т экономики, статистики и информатики.  - </w:t>
      </w:r>
      <w:r w:rsidR="00F06FD2" w:rsidRPr="003B20F4">
        <w:rPr>
          <w:sz w:val="28"/>
          <w:szCs w:val="28"/>
        </w:rPr>
        <w:t>Москва:</w:t>
      </w:r>
      <w:r w:rsidRPr="003B20F4">
        <w:rPr>
          <w:sz w:val="28"/>
          <w:szCs w:val="28"/>
        </w:rPr>
        <w:t xml:space="preserve"> </w:t>
      </w:r>
      <w:proofErr w:type="spellStart"/>
      <w:r w:rsidRPr="003B20F4">
        <w:rPr>
          <w:sz w:val="28"/>
          <w:szCs w:val="28"/>
        </w:rPr>
        <w:t>Юрайт</w:t>
      </w:r>
      <w:proofErr w:type="spellEnd"/>
      <w:r w:rsidRPr="003B20F4">
        <w:rPr>
          <w:sz w:val="28"/>
          <w:szCs w:val="28"/>
        </w:rPr>
        <w:t>, 2014. - 595 с. 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E45AD">
        <w:rPr>
          <w:b/>
          <w:sz w:val="28"/>
          <w:szCs w:val="28"/>
        </w:rPr>
        <w:t>Котлер</w:t>
      </w:r>
      <w:proofErr w:type="spellEnd"/>
      <w:r w:rsidRPr="00BE45AD">
        <w:rPr>
          <w:b/>
          <w:sz w:val="28"/>
          <w:szCs w:val="28"/>
        </w:rPr>
        <w:t>, Ф.</w:t>
      </w:r>
      <w:r w:rsidRPr="00E72623">
        <w:rPr>
          <w:sz w:val="28"/>
          <w:szCs w:val="28"/>
        </w:rPr>
        <w:t xml:space="preserve"> 300 ключевых вопрос маркетинга: отвечает Филип </w:t>
      </w:r>
      <w:proofErr w:type="spellStart"/>
      <w:r w:rsidRPr="00E72623">
        <w:rPr>
          <w:sz w:val="28"/>
          <w:szCs w:val="28"/>
        </w:rPr>
        <w:t>Ко</w:t>
      </w:r>
      <w:r w:rsidRPr="00E72623">
        <w:rPr>
          <w:sz w:val="28"/>
          <w:szCs w:val="28"/>
        </w:rPr>
        <w:t>т</w:t>
      </w:r>
      <w:r w:rsidRPr="00E72623">
        <w:rPr>
          <w:sz w:val="28"/>
          <w:szCs w:val="28"/>
        </w:rPr>
        <w:t>лер</w:t>
      </w:r>
      <w:proofErr w:type="spellEnd"/>
      <w:r w:rsidRPr="00E72623">
        <w:rPr>
          <w:sz w:val="28"/>
          <w:szCs w:val="28"/>
        </w:rPr>
        <w:t xml:space="preserve"> / Пер. с англ. – М.: ЗАО «Олимп-Бизнес», 20</w:t>
      </w:r>
      <w:r>
        <w:rPr>
          <w:sz w:val="28"/>
          <w:szCs w:val="28"/>
        </w:rPr>
        <w:t>1</w:t>
      </w:r>
      <w:r w:rsidRPr="00E72623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E7262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72623">
        <w:rPr>
          <w:sz w:val="28"/>
          <w:szCs w:val="28"/>
        </w:rPr>
        <w:t xml:space="preserve"> </w:t>
      </w:r>
      <w:r>
        <w:rPr>
          <w:sz w:val="28"/>
          <w:szCs w:val="28"/>
        </w:rPr>
        <w:t>224 с.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E45AD">
        <w:rPr>
          <w:b/>
          <w:sz w:val="28"/>
          <w:szCs w:val="28"/>
        </w:rPr>
        <w:t>Котлер</w:t>
      </w:r>
      <w:proofErr w:type="spellEnd"/>
      <w:r w:rsidRPr="00BE45AD">
        <w:rPr>
          <w:b/>
          <w:sz w:val="28"/>
          <w:szCs w:val="28"/>
        </w:rPr>
        <w:t xml:space="preserve">, Ф., </w:t>
      </w:r>
      <w:proofErr w:type="spellStart"/>
      <w:r w:rsidRPr="00BE45AD">
        <w:rPr>
          <w:b/>
          <w:sz w:val="28"/>
          <w:szCs w:val="28"/>
        </w:rPr>
        <w:t>Келлер</w:t>
      </w:r>
      <w:proofErr w:type="spellEnd"/>
      <w:r w:rsidRPr="00BE45AD">
        <w:rPr>
          <w:b/>
          <w:sz w:val="28"/>
          <w:szCs w:val="28"/>
        </w:rPr>
        <w:t>, К.Л.</w:t>
      </w:r>
      <w:r w:rsidRPr="007325DE">
        <w:rPr>
          <w:sz w:val="28"/>
          <w:szCs w:val="28"/>
        </w:rPr>
        <w:t xml:space="preserve"> Маркетинг. Менеджмент: экспресс-курс / Ф. </w:t>
      </w:r>
      <w:proofErr w:type="spellStart"/>
      <w:r w:rsidRPr="007325DE">
        <w:rPr>
          <w:sz w:val="28"/>
          <w:szCs w:val="28"/>
        </w:rPr>
        <w:t>Котлер</w:t>
      </w:r>
      <w:proofErr w:type="spellEnd"/>
      <w:r w:rsidRPr="007325DE">
        <w:rPr>
          <w:sz w:val="28"/>
          <w:szCs w:val="28"/>
        </w:rPr>
        <w:t xml:space="preserve">, К. Л. </w:t>
      </w:r>
      <w:proofErr w:type="spellStart"/>
      <w:r w:rsidRPr="007325DE">
        <w:rPr>
          <w:sz w:val="28"/>
          <w:szCs w:val="28"/>
        </w:rPr>
        <w:t>Келлер</w:t>
      </w:r>
      <w:proofErr w:type="spellEnd"/>
      <w:r w:rsidRPr="007325DE">
        <w:rPr>
          <w:sz w:val="28"/>
          <w:szCs w:val="28"/>
        </w:rPr>
        <w:t>. - Санкт-Петербург [и др.]: Питер: Мир книг, 2012. - 479 с.</w:t>
      </w:r>
    </w:p>
    <w:p w:rsidR="00C438DE" w:rsidRPr="003B20F4" w:rsidRDefault="00C438DE" w:rsidP="003B20F4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rPr>
          <w:sz w:val="28"/>
          <w:szCs w:val="28"/>
        </w:rPr>
      </w:pPr>
      <w:r w:rsidRPr="003B20F4">
        <w:rPr>
          <w:b/>
          <w:bCs/>
          <w:sz w:val="28"/>
          <w:szCs w:val="28"/>
        </w:rPr>
        <w:t>Котляров, И. Д.</w:t>
      </w:r>
      <w:r w:rsidRPr="003B20F4">
        <w:rPr>
          <w:sz w:val="28"/>
          <w:szCs w:val="28"/>
        </w:rPr>
        <w:t> </w:t>
      </w:r>
      <w:r w:rsidR="00F06FD2" w:rsidRPr="003B20F4">
        <w:rPr>
          <w:sz w:val="28"/>
          <w:szCs w:val="28"/>
        </w:rPr>
        <w:t>Маркетинг:</w:t>
      </w:r>
      <w:r w:rsidRPr="003B20F4">
        <w:rPr>
          <w:sz w:val="28"/>
          <w:szCs w:val="28"/>
        </w:rPr>
        <w:t xml:space="preserve"> учебное пособие / И. Д. Котляров.  - </w:t>
      </w:r>
      <w:r w:rsidR="00F06FD2" w:rsidRPr="003B20F4">
        <w:rPr>
          <w:sz w:val="28"/>
          <w:szCs w:val="28"/>
        </w:rPr>
        <w:t>Москва:</w:t>
      </w:r>
      <w:r w:rsidRPr="003B20F4">
        <w:rPr>
          <w:sz w:val="28"/>
          <w:szCs w:val="28"/>
        </w:rPr>
        <w:t xml:space="preserve"> </w:t>
      </w:r>
      <w:proofErr w:type="spellStart"/>
      <w:r w:rsidRPr="003B20F4">
        <w:rPr>
          <w:sz w:val="28"/>
          <w:szCs w:val="28"/>
        </w:rPr>
        <w:t>Эксмо</w:t>
      </w:r>
      <w:proofErr w:type="spellEnd"/>
      <w:r w:rsidRPr="003B20F4">
        <w:rPr>
          <w:sz w:val="28"/>
          <w:szCs w:val="28"/>
        </w:rPr>
        <w:t>, 2010. - 240 с.</w:t>
      </w:r>
    </w:p>
    <w:p w:rsidR="00C438DE" w:rsidRPr="007325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BE45AD">
        <w:rPr>
          <w:b/>
          <w:sz w:val="28"/>
          <w:szCs w:val="28"/>
        </w:rPr>
        <w:t>Котляров, И.Д.</w:t>
      </w:r>
      <w:r>
        <w:rPr>
          <w:sz w:val="28"/>
          <w:szCs w:val="28"/>
        </w:rPr>
        <w:t xml:space="preserve"> Комплекс маркетинга:</w:t>
      </w:r>
      <w:r w:rsidRPr="007325DE">
        <w:rPr>
          <w:sz w:val="28"/>
          <w:szCs w:val="28"/>
        </w:rPr>
        <w:t xml:space="preserve"> попытка критического анал</w:t>
      </w:r>
      <w:r w:rsidRPr="007325DE">
        <w:rPr>
          <w:sz w:val="28"/>
          <w:szCs w:val="28"/>
        </w:rPr>
        <w:t>и</w:t>
      </w:r>
      <w:r w:rsidRPr="007325DE">
        <w:rPr>
          <w:sz w:val="28"/>
          <w:szCs w:val="28"/>
        </w:rPr>
        <w:t>за // Современные исследования социальных проблем (электронный научный журнал). – 2012. - №4. – С. 50-55.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E45AD">
        <w:rPr>
          <w:b/>
          <w:sz w:val="28"/>
          <w:szCs w:val="28"/>
        </w:rPr>
        <w:lastRenderedPageBreak/>
        <w:t>Липсиц</w:t>
      </w:r>
      <w:proofErr w:type="spellEnd"/>
      <w:r w:rsidRPr="00BE45AD">
        <w:rPr>
          <w:b/>
          <w:sz w:val="28"/>
          <w:szCs w:val="28"/>
        </w:rPr>
        <w:t>, И.В., Дымшиц, М.Н.</w:t>
      </w:r>
      <w:r w:rsidRPr="007325DE">
        <w:rPr>
          <w:sz w:val="28"/>
          <w:szCs w:val="28"/>
        </w:rPr>
        <w:t xml:space="preserve"> Основы маркетинга: учебник. – М.: </w:t>
      </w:r>
      <w:proofErr w:type="spellStart"/>
      <w:r w:rsidRPr="007325DE">
        <w:rPr>
          <w:sz w:val="28"/>
          <w:szCs w:val="28"/>
        </w:rPr>
        <w:t>Геотар</w:t>
      </w:r>
      <w:proofErr w:type="spellEnd"/>
      <w:r w:rsidRPr="007325DE">
        <w:rPr>
          <w:sz w:val="28"/>
          <w:szCs w:val="28"/>
        </w:rPr>
        <w:t>-Медиа, 2014. – 208 с.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E45AD">
        <w:rPr>
          <w:b/>
          <w:sz w:val="28"/>
          <w:szCs w:val="28"/>
        </w:rPr>
        <w:t>Лифиц</w:t>
      </w:r>
      <w:proofErr w:type="spellEnd"/>
      <w:r w:rsidRPr="00BE45AD">
        <w:rPr>
          <w:b/>
          <w:sz w:val="28"/>
          <w:szCs w:val="28"/>
        </w:rPr>
        <w:t>, И.М.</w:t>
      </w:r>
      <w:r w:rsidRPr="007325DE">
        <w:rPr>
          <w:sz w:val="28"/>
          <w:szCs w:val="28"/>
        </w:rPr>
        <w:t xml:space="preserve"> Конкурентоспособность товаров и услуг. Учебное п</w:t>
      </w:r>
      <w:r w:rsidRPr="007325DE">
        <w:rPr>
          <w:sz w:val="28"/>
          <w:szCs w:val="28"/>
        </w:rPr>
        <w:t>о</w:t>
      </w:r>
      <w:r w:rsidRPr="007325DE">
        <w:rPr>
          <w:sz w:val="28"/>
          <w:szCs w:val="28"/>
        </w:rPr>
        <w:t>собие</w:t>
      </w:r>
      <w:r>
        <w:rPr>
          <w:sz w:val="28"/>
          <w:szCs w:val="28"/>
        </w:rPr>
        <w:t xml:space="preserve">. </w:t>
      </w:r>
      <w:r w:rsidRPr="007325DE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М.: </w:t>
      </w:r>
      <w:proofErr w:type="spellStart"/>
      <w:r w:rsidRPr="007325DE">
        <w:rPr>
          <w:sz w:val="28"/>
          <w:szCs w:val="28"/>
        </w:rPr>
        <w:t>Юрайт</w:t>
      </w:r>
      <w:proofErr w:type="spellEnd"/>
      <w:r w:rsidRPr="007325DE">
        <w:rPr>
          <w:sz w:val="28"/>
          <w:szCs w:val="28"/>
        </w:rPr>
        <w:t xml:space="preserve">, 2014. </w:t>
      </w:r>
      <w:r>
        <w:rPr>
          <w:sz w:val="28"/>
          <w:szCs w:val="28"/>
        </w:rPr>
        <w:t xml:space="preserve">- </w:t>
      </w:r>
      <w:r w:rsidRPr="007325DE">
        <w:rPr>
          <w:sz w:val="28"/>
          <w:szCs w:val="28"/>
        </w:rPr>
        <w:t>438 с.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BE45AD">
        <w:rPr>
          <w:b/>
          <w:sz w:val="28"/>
          <w:szCs w:val="28"/>
        </w:rPr>
        <w:t>Манакова, Е.В.</w:t>
      </w:r>
      <w:r w:rsidRPr="007325DE">
        <w:rPr>
          <w:sz w:val="28"/>
          <w:szCs w:val="28"/>
        </w:rPr>
        <w:t xml:space="preserve"> Стратегический маркетинг. Учебное пособие. – </w:t>
      </w:r>
      <w:proofErr w:type="spellStart"/>
      <w:r w:rsidRPr="007325DE">
        <w:rPr>
          <w:sz w:val="28"/>
          <w:szCs w:val="28"/>
        </w:rPr>
        <w:t>М.:Изд-во</w:t>
      </w:r>
      <w:proofErr w:type="spellEnd"/>
      <w:r w:rsidRPr="007325DE">
        <w:rPr>
          <w:sz w:val="28"/>
          <w:szCs w:val="28"/>
        </w:rPr>
        <w:t xml:space="preserve"> МГАДА, 2012. – 104 с.</w:t>
      </w:r>
    </w:p>
    <w:p w:rsidR="00C438DE" w:rsidRPr="00C438DE" w:rsidRDefault="00F06FD2" w:rsidP="00C438DE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rPr>
          <w:sz w:val="28"/>
          <w:szCs w:val="28"/>
        </w:rPr>
      </w:pPr>
      <w:r w:rsidRPr="00C438DE">
        <w:rPr>
          <w:b/>
          <w:bCs/>
          <w:sz w:val="28"/>
          <w:szCs w:val="28"/>
        </w:rPr>
        <w:t>Маркетинг</w:t>
      </w:r>
      <w:r w:rsidRPr="00C438DE">
        <w:rPr>
          <w:sz w:val="28"/>
          <w:szCs w:val="28"/>
        </w:rPr>
        <w:t>:</w:t>
      </w:r>
      <w:r w:rsidR="00C438DE" w:rsidRPr="00C438DE">
        <w:rPr>
          <w:sz w:val="28"/>
          <w:szCs w:val="28"/>
        </w:rPr>
        <w:t xml:space="preserve"> учеб</w:t>
      </w:r>
      <w:proofErr w:type="gramStart"/>
      <w:r w:rsidR="00C438DE" w:rsidRPr="00C438DE">
        <w:rPr>
          <w:sz w:val="28"/>
          <w:szCs w:val="28"/>
        </w:rPr>
        <w:t>.</w:t>
      </w:r>
      <w:proofErr w:type="gramEnd"/>
      <w:r w:rsidR="00C438DE" w:rsidRPr="00C438DE">
        <w:rPr>
          <w:sz w:val="28"/>
          <w:szCs w:val="28"/>
        </w:rPr>
        <w:t xml:space="preserve"> </w:t>
      </w:r>
      <w:proofErr w:type="gramStart"/>
      <w:r w:rsidRPr="00C438DE">
        <w:rPr>
          <w:sz w:val="28"/>
          <w:szCs w:val="28"/>
        </w:rPr>
        <w:t>п</w:t>
      </w:r>
      <w:proofErr w:type="gramEnd"/>
      <w:r w:rsidRPr="00C438DE">
        <w:rPr>
          <w:sz w:val="28"/>
          <w:szCs w:val="28"/>
        </w:rPr>
        <w:t>особие /</w:t>
      </w:r>
      <w:r w:rsidR="00C438DE" w:rsidRPr="00C438DE">
        <w:rPr>
          <w:sz w:val="28"/>
          <w:szCs w:val="28"/>
        </w:rPr>
        <w:t xml:space="preserve"> С. В. Карпова, О. Б. Авдиенко [и др.</w:t>
      </w:r>
      <w:r w:rsidRPr="00C438DE">
        <w:rPr>
          <w:sz w:val="28"/>
          <w:szCs w:val="28"/>
        </w:rPr>
        <w:t>];</w:t>
      </w:r>
      <w:r w:rsidR="00C438DE" w:rsidRPr="00C438DE">
        <w:rPr>
          <w:sz w:val="28"/>
          <w:szCs w:val="28"/>
        </w:rPr>
        <w:t xml:space="preserve"> под общ. ред. С. В. Карповой.  - Ростов-на-</w:t>
      </w:r>
      <w:r w:rsidRPr="00C438DE">
        <w:rPr>
          <w:sz w:val="28"/>
          <w:szCs w:val="28"/>
        </w:rPr>
        <w:t>Дону:</w:t>
      </w:r>
      <w:r w:rsidR="00C438DE" w:rsidRPr="00C438DE">
        <w:rPr>
          <w:sz w:val="28"/>
          <w:szCs w:val="28"/>
        </w:rPr>
        <w:t xml:space="preserve"> Феникс, 2011. - 473 с. – </w:t>
      </w:r>
    </w:p>
    <w:p w:rsidR="00C438DE" w:rsidRPr="00BE45AD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rStyle w:val="a9"/>
          <w:color w:val="auto"/>
          <w:sz w:val="28"/>
          <w:szCs w:val="28"/>
          <w:u w:val="none"/>
        </w:rPr>
      </w:pPr>
      <w:r w:rsidRPr="00BE45AD">
        <w:rPr>
          <w:b/>
          <w:sz w:val="28"/>
          <w:szCs w:val="28"/>
        </w:rPr>
        <w:t>Маркетинговая служба предприятия</w:t>
      </w:r>
      <w:r w:rsidRPr="00BE45AD">
        <w:rPr>
          <w:sz w:val="28"/>
          <w:szCs w:val="28"/>
        </w:rPr>
        <w:t>. Оптимизация функционал</w:t>
      </w:r>
      <w:r w:rsidRPr="00BE45AD">
        <w:rPr>
          <w:sz w:val="28"/>
          <w:szCs w:val="28"/>
        </w:rPr>
        <w:t>ь</w:t>
      </w:r>
      <w:r w:rsidRPr="00BE45AD">
        <w:rPr>
          <w:sz w:val="28"/>
          <w:szCs w:val="28"/>
        </w:rPr>
        <w:t xml:space="preserve">ных обязанностей. - Режим доступа: </w:t>
      </w:r>
      <w:r w:rsidRPr="0013435B">
        <w:rPr>
          <w:sz w:val="28"/>
          <w:szCs w:val="28"/>
        </w:rPr>
        <w:t>http://www.bci-marketing.ru/pm16/pm16_03_11.pdf</w:t>
      </w:r>
    </w:p>
    <w:p w:rsidR="00C438DE" w:rsidRPr="003B20F4" w:rsidRDefault="00C438DE" w:rsidP="003B20F4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rPr>
          <w:sz w:val="28"/>
          <w:szCs w:val="28"/>
        </w:rPr>
      </w:pPr>
      <w:r w:rsidRPr="003B20F4">
        <w:rPr>
          <w:b/>
          <w:bCs/>
          <w:sz w:val="28"/>
          <w:szCs w:val="28"/>
        </w:rPr>
        <w:t>Минько, Э. В.</w:t>
      </w:r>
      <w:r w:rsidRPr="003B20F4">
        <w:rPr>
          <w:sz w:val="28"/>
          <w:szCs w:val="28"/>
        </w:rPr>
        <w:t> </w:t>
      </w:r>
      <w:r w:rsidR="00F06FD2" w:rsidRPr="003B20F4">
        <w:rPr>
          <w:sz w:val="28"/>
          <w:szCs w:val="28"/>
        </w:rPr>
        <w:t>Маркетинг:</w:t>
      </w:r>
      <w:r w:rsidRPr="003B20F4">
        <w:rPr>
          <w:sz w:val="28"/>
          <w:szCs w:val="28"/>
        </w:rPr>
        <w:t xml:space="preserve"> учеб</w:t>
      </w:r>
      <w:proofErr w:type="gramStart"/>
      <w:r w:rsidRPr="003B20F4">
        <w:rPr>
          <w:sz w:val="28"/>
          <w:szCs w:val="28"/>
        </w:rPr>
        <w:t>.</w:t>
      </w:r>
      <w:proofErr w:type="gramEnd"/>
      <w:r w:rsidRPr="003B20F4">
        <w:rPr>
          <w:sz w:val="28"/>
          <w:szCs w:val="28"/>
        </w:rPr>
        <w:t xml:space="preserve"> </w:t>
      </w:r>
      <w:proofErr w:type="gramStart"/>
      <w:r w:rsidRPr="003B20F4">
        <w:rPr>
          <w:sz w:val="28"/>
          <w:szCs w:val="28"/>
        </w:rPr>
        <w:t>п</w:t>
      </w:r>
      <w:proofErr w:type="gramEnd"/>
      <w:r w:rsidRPr="003B20F4">
        <w:rPr>
          <w:sz w:val="28"/>
          <w:szCs w:val="28"/>
        </w:rPr>
        <w:t xml:space="preserve">особие для вузов : доп. УМО вузов РФ / Э. В. Минько, Н. В. Карпова.  - </w:t>
      </w:r>
      <w:r w:rsidR="00F06FD2" w:rsidRPr="003B20F4">
        <w:rPr>
          <w:sz w:val="28"/>
          <w:szCs w:val="28"/>
        </w:rPr>
        <w:t>Москва:</w:t>
      </w:r>
      <w:r w:rsidRPr="003B20F4">
        <w:rPr>
          <w:sz w:val="28"/>
          <w:szCs w:val="28"/>
        </w:rPr>
        <w:t xml:space="preserve"> </w:t>
      </w:r>
      <w:proofErr w:type="spellStart"/>
      <w:r w:rsidRPr="003B20F4">
        <w:rPr>
          <w:sz w:val="28"/>
          <w:szCs w:val="28"/>
        </w:rPr>
        <w:t>Юнити</w:t>
      </w:r>
      <w:proofErr w:type="spellEnd"/>
      <w:r w:rsidRPr="003B20F4">
        <w:rPr>
          <w:sz w:val="28"/>
          <w:szCs w:val="28"/>
        </w:rPr>
        <w:t>, 2007. - 351 с.</w:t>
      </w:r>
    </w:p>
    <w:p w:rsidR="00C438DE" w:rsidRPr="00D369D5" w:rsidRDefault="00C438DE" w:rsidP="00D369D5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rPr>
          <w:sz w:val="28"/>
          <w:szCs w:val="28"/>
        </w:rPr>
      </w:pPr>
      <w:r w:rsidRPr="00D369D5">
        <w:rPr>
          <w:b/>
          <w:bCs/>
          <w:sz w:val="28"/>
          <w:szCs w:val="28"/>
        </w:rPr>
        <w:t>Ноздрева, Р. Б.</w:t>
      </w:r>
      <w:r w:rsidRPr="00D369D5">
        <w:rPr>
          <w:sz w:val="28"/>
          <w:szCs w:val="28"/>
        </w:rPr>
        <w:t> </w:t>
      </w:r>
      <w:r w:rsidR="00F06FD2" w:rsidRPr="00D369D5">
        <w:rPr>
          <w:sz w:val="28"/>
          <w:szCs w:val="28"/>
        </w:rPr>
        <w:t>Маркетинг:</w:t>
      </w:r>
      <w:r w:rsidRPr="00D369D5">
        <w:rPr>
          <w:sz w:val="28"/>
          <w:szCs w:val="28"/>
        </w:rPr>
        <w:t xml:space="preserve"> учеб</w:t>
      </w:r>
      <w:proofErr w:type="gramStart"/>
      <w:r w:rsidRPr="00D369D5">
        <w:rPr>
          <w:sz w:val="28"/>
          <w:szCs w:val="28"/>
        </w:rPr>
        <w:t>.</w:t>
      </w:r>
      <w:proofErr w:type="gramEnd"/>
      <w:r w:rsidRPr="00D369D5">
        <w:rPr>
          <w:sz w:val="28"/>
          <w:szCs w:val="28"/>
        </w:rPr>
        <w:t xml:space="preserve"> </w:t>
      </w:r>
      <w:proofErr w:type="gramStart"/>
      <w:r w:rsidRPr="00D369D5">
        <w:rPr>
          <w:sz w:val="28"/>
          <w:szCs w:val="28"/>
        </w:rPr>
        <w:t>п</w:t>
      </w:r>
      <w:proofErr w:type="gramEnd"/>
      <w:r w:rsidRPr="00D369D5">
        <w:rPr>
          <w:sz w:val="28"/>
          <w:szCs w:val="28"/>
        </w:rPr>
        <w:t xml:space="preserve">особие для вузов / Р. Б. Ноздрева, Г. Д. Крылова, М. И. Соколова : </w:t>
      </w:r>
      <w:proofErr w:type="spellStart"/>
      <w:r w:rsidRPr="00D369D5">
        <w:rPr>
          <w:sz w:val="28"/>
          <w:szCs w:val="28"/>
        </w:rPr>
        <w:t>Моск</w:t>
      </w:r>
      <w:proofErr w:type="spellEnd"/>
      <w:r w:rsidRPr="00D369D5">
        <w:rPr>
          <w:sz w:val="28"/>
          <w:szCs w:val="28"/>
        </w:rPr>
        <w:t xml:space="preserve">. гос. ин-т </w:t>
      </w:r>
      <w:proofErr w:type="spellStart"/>
      <w:r w:rsidRPr="00D369D5">
        <w:rPr>
          <w:sz w:val="28"/>
          <w:szCs w:val="28"/>
        </w:rPr>
        <w:t>междунар</w:t>
      </w:r>
      <w:proofErr w:type="spellEnd"/>
      <w:r w:rsidRPr="00D369D5">
        <w:rPr>
          <w:sz w:val="28"/>
          <w:szCs w:val="28"/>
        </w:rPr>
        <w:t>. отношений (Ун-т) МИД.  - Москва</w:t>
      </w:r>
      <w:proofErr w:type="gramStart"/>
      <w:r w:rsidRPr="00D369D5">
        <w:rPr>
          <w:sz w:val="28"/>
          <w:szCs w:val="28"/>
        </w:rPr>
        <w:t> :</w:t>
      </w:r>
      <w:proofErr w:type="gramEnd"/>
      <w:r w:rsidRPr="00D369D5">
        <w:rPr>
          <w:sz w:val="28"/>
          <w:szCs w:val="28"/>
        </w:rPr>
        <w:t xml:space="preserve"> Проспект, 2005. - 232 с.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BE45AD">
        <w:rPr>
          <w:b/>
          <w:sz w:val="28"/>
          <w:szCs w:val="28"/>
        </w:rPr>
        <w:t>Основы маркетинга</w:t>
      </w:r>
      <w:r>
        <w:rPr>
          <w:sz w:val="28"/>
          <w:szCs w:val="28"/>
        </w:rPr>
        <w:t>. Теория и практика: учебное пособие</w:t>
      </w:r>
      <w:r w:rsidRPr="004C5B07">
        <w:rPr>
          <w:sz w:val="28"/>
          <w:szCs w:val="28"/>
        </w:rPr>
        <w:t xml:space="preserve"> / И. И. </w:t>
      </w:r>
      <w:proofErr w:type="spellStart"/>
      <w:r w:rsidRPr="004C5B07">
        <w:rPr>
          <w:sz w:val="28"/>
          <w:szCs w:val="28"/>
        </w:rPr>
        <w:t>Пичурин</w:t>
      </w:r>
      <w:proofErr w:type="spellEnd"/>
      <w:r w:rsidRPr="004C5B07">
        <w:rPr>
          <w:sz w:val="28"/>
          <w:szCs w:val="28"/>
        </w:rPr>
        <w:t xml:space="preserve">, О. В. Обухов, Н. Д. </w:t>
      </w:r>
      <w:proofErr w:type="spellStart"/>
      <w:r w:rsidRPr="004C5B07">
        <w:rPr>
          <w:sz w:val="28"/>
          <w:szCs w:val="28"/>
        </w:rPr>
        <w:t>Эриашвили</w:t>
      </w:r>
      <w:proofErr w:type="spellEnd"/>
      <w:r w:rsidRPr="004C5B07">
        <w:rPr>
          <w:sz w:val="28"/>
          <w:szCs w:val="28"/>
        </w:rPr>
        <w:t>. – Москва: ЮНИТИ-ДАНА, 2011. – 381 с.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BE45AD">
        <w:rPr>
          <w:b/>
          <w:sz w:val="28"/>
          <w:szCs w:val="28"/>
        </w:rPr>
        <w:t>Портер, М.</w:t>
      </w:r>
      <w:r w:rsidRPr="004C5B07">
        <w:rPr>
          <w:sz w:val="28"/>
          <w:szCs w:val="28"/>
        </w:rPr>
        <w:t xml:space="preserve"> Конкуренция: обновлённое и расширенное издание. – Вильямс, 2010. – 592 с.</w:t>
      </w:r>
    </w:p>
    <w:p w:rsidR="00C438DE" w:rsidRPr="00BE45AD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BE45AD">
        <w:rPr>
          <w:b/>
          <w:sz w:val="28"/>
          <w:szCs w:val="28"/>
        </w:rPr>
        <w:t>Принципы организации маркетинговых служб</w:t>
      </w:r>
      <w:r w:rsidRPr="00BE45AD">
        <w:rPr>
          <w:sz w:val="28"/>
          <w:szCs w:val="28"/>
        </w:rPr>
        <w:t>. - Режим доступа: –http://studme.org/15800119/marketing/printsipy_organizatsii_marketingovyh_sluzhb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E45AD">
        <w:rPr>
          <w:b/>
          <w:sz w:val="28"/>
          <w:szCs w:val="28"/>
        </w:rPr>
        <w:t>Синяева</w:t>
      </w:r>
      <w:proofErr w:type="spellEnd"/>
      <w:r w:rsidRPr="00BE45AD">
        <w:rPr>
          <w:b/>
          <w:sz w:val="28"/>
          <w:szCs w:val="28"/>
        </w:rPr>
        <w:t>, И.М., Земляк, С.В.</w:t>
      </w:r>
      <w:r w:rsidRPr="004C5B07">
        <w:rPr>
          <w:sz w:val="28"/>
          <w:szCs w:val="28"/>
        </w:rPr>
        <w:t xml:space="preserve"> Маркетинг в коммерции: учебник: для студентов / И. М. </w:t>
      </w:r>
      <w:proofErr w:type="spellStart"/>
      <w:r w:rsidRPr="004C5B07">
        <w:rPr>
          <w:sz w:val="28"/>
          <w:szCs w:val="28"/>
        </w:rPr>
        <w:t>Синяева</w:t>
      </w:r>
      <w:proofErr w:type="spellEnd"/>
      <w:r w:rsidRPr="004C5B07">
        <w:rPr>
          <w:sz w:val="28"/>
          <w:szCs w:val="28"/>
        </w:rPr>
        <w:t xml:space="preserve">, С. В. Земляк, В. В. </w:t>
      </w:r>
      <w:proofErr w:type="spellStart"/>
      <w:r w:rsidRPr="004C5B07">
        <w:rPr>
          <w:sz w:val="28"/>
          <w:szCs w:val="28"/>
        </w:rPr>
        <w:t>Синяев</w:t>
      </w:r>
      <w:proofErr w:type="spellEnd"/>
      <w:r w:rsidRPr="004C5B07">
        <w:rPr>
          <w:sz w:val="28"/>
          <w:szCs w:val="28"/>
        </w:rPr>
        <w:t>. - Москва: Дашков и</w:t>
      </w:r>
      <w:proofErr w:type="gramStart"/>
      <w:r w:rsidRPr="004C5B07">
        <w:rPr>
          <w:sz w:val="28"/>
          <w:szCs w:val="28"/>
        </w:rPr>
        <w:t xml:space="preserve"> К</w:t>
      </w:r>
      <w:proofErr w:type="gramEnd"/>
      <w:r w:rsidRPr="004C5B07">
        <w:rPr>
          <w:sz w:val="28"/>
          <w:szCs w:val="28"/>
        </w:rPr>
        <w:t>º, 2011. – 543 с.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E45AD">
        <w:rPr>
          <w:b/>
          <w:sz w:val="28"/>
          <w:szCs w:val="28"/>
        </w:rPr>
        <w:t>Смольянинов</w:t>
      </w:r>
      <w:proofErr w:type="spellEnd"/>
      <w:r w:rsidRPr="00BE45AD">
        <w:rPr>
          <w:b/>
          <w:sz w:val="28"/>
          <w:szCs w:val="28"/>
        </w:rPr>
        <w:t>, Н.Е.</w:t>
      </w:r>
      <w:r w:rsidRPr="004C5B07">
        <w:rPr>
          <w:sz w:val="28"/>
          <w:szCs w:val="28"/>
        </w:rPr>
        <w:t xml:space="preserve"> Эффективный маркетинг: Модуль 5: Проектир</w:t>
      </w:r>
      <w:r w:rsidRPr="004C5B07">
        <w:rPr>
          <w:sz w:val="28"/>
          <w:szCs w:val="28"/>
        </w:rPr>
        <w:t>о</w:t>
      </w:r>
      <w:r w:rsidRPr="004C5B07">
        <w:rPr>
          <w:sz w:val="28"/>
          <w:szCs w:val="28"/>
        </w:rPr>
        <w:t xml:space="preserve">вание </w:t>
      </w:r>
      <w:proofErr w:type="spellStart"/>
      <w:r w:rsidRPr="004C5B07">
        <w:rPr>
          <w:sz w:val="28"/>
          <w:szCs w:val="28"/>
        </w:rPr>
        <w:t>оргструктуры</w:t>
      </w:r>
      <w:proofErr w:type="spellEnd"/>
      <w:r w:rsidRPr="004C5B07">
        <w:rPr>
          <w:sz w:val="28"/>
          <w:szCs w:val="28"/>
        </w:rPr>
        <w:t xml:space="preserve"> управления маркетингом / Н.Е. </w:t>
      </w:r>
      <w:proofErr w:type="spellStart"/>
      <w:r w:rsidRPr="004C5B07">
        <w:rPr>
          <w:sz w:val="28"/>
          <w:szCs w:val="28"/>
        </w:rPr>
        <w:t>Смольянинов</w:t>
      </w:r>
      <w:proofErr w:type="spellEnd"/>
      <w:r w:rsidRPr="004C5B07">
        <w:rPr>
          <w:sz w:val="28"/>
          <w:szCs w:val="28"/>
        </w:rPr>
        <w:t>. 2013. – 14 с.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BE45AD">
        <w:rPr>
          <w:b/>
          <w:sz w:val="28"/>
          <w:szCs w:val="28"/>
        </w:rPr>
        <w:lastRenderedPageBreak/>
        <w:t>Управление персоналом</w:t>
      </w:r>
      <w:r w:rsidRPr="004C5B07">
        <w:rPr>
          <w:sz w:val="28"/>
          <w:szCs w:val="28"/>
        </w:rPr>
        <w:t>: учебник</w:t>
      </w:r>
      <w:proofErr w:type="gramStart"/>
      <w:r w:rsidRPr="004C5B07">
        <w:rPr>
          <w:sz w:val="28"/>
          <w:szCs w:val="28"/>
        </w:rPr>
        <w:t xml:space="preserve"> / П</w:t>
      </w:r>
      <w:proofErr w:type="gramEnd"/>
      <w:r w:rsidRPr="004C5B07">
        <w:rPr>
          <w:sz w:val="28"/>
          <w:szCs w:val="28"/>
        </w:rPr>
        <w:t xml:space="preserve">од ред. Т.Ю. Базарова, Б.Л. </w:t>
      </w:r>
      <w:r w:rsidR="00F06FD2" w:rsidRPr="004C5B07">
        <w:rPr>
          <w:sz w:val="28"/>
          <w:szCs w:val="28"/>
        </w:rPr>
        <w:t>Еремина. -</w:t>
      </w:r>
      <w:r w:rsidRPr="004C5B07">
        <w:rPr>
          <w:sz w:val="28"/>
          <w:szCs w:val="28"/>
        </w:rPr>
        <w:t xml:space="preserve"> 2-е изд., </w:t>
      </w:r>
      <w:proofErr w:type="spellStart"/>
      <w:r w:rsidRPr="004C5B07">
        <w:rPr>
          <w:sz w:val="28"/>
          <w:szCs w:val="28"/>
        </w:rPr>
        <w:t>перераб</w:t>
      </w:r>
      <w:proofErr w:type="spellEnd"/>
      <w:r w:rsidRPr="004C5B07">
        <w:rPr>
          <w:sz w:val="28"/>
          <w:szCs w:val="28"/>
        </w:rPr>
        <w:t>. и доп.- М.: ЮНИТИ, 2010. – 560 с.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r w:rsidRPr="00BE45AD">
        <w:rPr>
          <w:b/>
          <w:sz w:val="28"/>
          <w:szCs w:val="28"/>
        </w:rPr>
        <w:t>Экономика предприятия</w:t>
      </w:r>
      <w:r w:rsidRPr="004C5B07">
        <w:rPr>
          <w:sz w:val="28"/>
          <w:szCs w:val="28"/>
        </w:rPr>
        <w:t>: учеб</w:t>
      </w:r>
      <w:proofErr w:type="gramStart"/>
      <w:r w:rsidRPr="004C5B07">
        <w:rPr>
          <w:sz w:val="28"/>
          <w:szCs w:val="28"/>
        </w:rPr>
        <w:t>.</w:t>
      </w:r>
      <w:proofErr w:type="gramEnd"/>
      <w:r w:rsidRPr="004C5B07">
        <w:rPr>
          <w:sz w:val="28"/>
          <w:szCs w:val="28"/>
        </w:rPr>
        <w:t xml:space="preserve"> </w:t>
      </w:r>
      <w:proofErr w:type="gramStart"/>
      <w:r w:rsidRPr="004C5B07">
        <w:rPr>
          <w:sz w:val="28"/>
          <w:szCs w:val="28"/>
        </w:rPr>
        <w:t>п</w:t>
      </w:r>
      <w:proofErr w:type="gramEnd"/>
      <w:r w:rsidRPr="004C5B07">
        <w:rPr>
          <w:sz w:val="28"/>
          <w:szCs w:val="28"/>
        </w:rPr>
        <w:t>особие для студ. вузов / А.В. Пе</w:t>
      </w:r>
      <w:r w:rsidRPr="004C5B07">
        <w:rPr>
          <w:sz w:val="28"/>
          <w:szCs w:val="28"/>
        </w:rPr>
        <w:t>т</w:t>
      </w:r>
      <w:r w:rsidRPr="004C5B07">
        <w:rPr>
          <w:sz w:val="28"/>
          <w:szCs w:val="28"/>
        </w:rPr>
        <w:t>ров, Д.И. Иванов, С.И. Сидоров; под ред. Р.П. Викторовой. – М.: Академия, 2011. – 327 с.</w:t>
      </w:r>
    </w:p>
    <w:p w:rsidR="00C438DE" w:rsidRDefault="00C438DE" w:rsidP="00BE45AD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E45AD">
        <w:rPr>
          <w:b/>
          <w:sz w:val="28"/>
          <w:szCs w:val="28"/>
        </w:rPr>
        <w:t>Энис</w:t>
      </w:r>
      <w:proofErr w:type="spellEnd"/>
      <w:r w:rsidRPr="00BE45AD">
        <w:rPr>
          <w:b/>
          <w:sz w:val="28"/>
          <w:szCs w:val="28"/>
        </w:rPr>
        <w:t>, Б.М., Кокс, К.Т.</w:t>
      </w:r>
      <w:r w:rsidRPr="004C5B07">
        <w:rPr>
          <w:sz w:val="28"/>
          <w:szCs w:val="28"/>
        </w:rPr>
        <w:t xml:space="preserve"> Классика маркетинга. – </w:t>
      </w:r>
      <w:r w:rsidR="00F06FD2" w:rsidRPr="004C5B07">
        <w:rPr>
          <w:sz w:val="28"/>
          <w:szCs w:val="28"/>
        </w:rPr>
        <w:t>СПб, 2011</w:t>
      </w:r>
      <w:r w:rsidRPr="004C5B07">
        <w:rPr>
          <w:sz w:val="28"/>
          <w:szCs w:val="28"/>
        </w:rPr>
        <w:t>. – 752 с.</w:t>
      </w:r>
    </w:p>
    <w:p w:rsidR="00C438DE" w:rsidRPr="003B20F4" w:rsidRDefault="00C438DE" w:rsidP="003B20F4">
      <w:pPr>
        <w:pStyle w:val="aa"/>
        <w:numPr>
          <w:ilvl w:val="0"/>
          <w:numId w:val="3"/>
        </w:numPr>
        <w:tabs>
          <w:tab w:val="left" w:pos="1134"/>
        </w:tabs>
        <w:spacing w:after="200" w:line="360" w:lineRule="auto"/>
        <w:ind w:left="0" w:firstLine="709"/>
        <w:rPr>
          <w:sz w:val="28"/>
          <w:szCs w:val="28"/>
        </w:rPr>
      </w:pPr>
      <w:proofErr w:type="spellStart"/>
      <w:r w:rsidRPr="003B20F4">
        <w:rPr>
          <w:b/>
          <w:bCs/>
          <w:sz w:val="28"/>
          <w:szCs w:val="28"/>
        </w:rPr>
        <w:t>Эриашвили</w:t>
      </w:r>
      <w:proofErr w:type="spellEnd"/>
      <w:r w:rsidRPr="003B20F4">
        <w:rPr>
          <w:b/>
          <w:bCs/>
          <w:sz w:val="28"/>
          <w:szCs w:val="28"/>
        </w:rPr>
        <w:t>, Н. Д.</w:t>
      </w:r>
      <w:r w:rsidRPr="003B20F4">
        <w:rPr>
          <w:sz w:val="28"/>
          <w:szCs w:val="28"/>
        </w:rPr>
        <w:t xml:space="preserve"> Управление маркетингом [Электронный ресурс</w:t>
      </w:r>
      <w:r w:rsidR="00F06FD2" w:rsidRPr="003B20F4">
        <w:rPr>
          <w:sz w:val="28"/>
          <w:szCs w:val="28"/>
        </w:rPr>
        <w:t>]:</w:t>
      </w:r>
      <w:r w:rsidRPr="003B20F4">
        <w:rPr>
          <w:sz w:val="28"/>
          <w:szCs w:val="28"/>
        </w:rPr>
        <w:t xml:space="preserve"> учеб</w:t>
      </w:r>
      <w:proofErr w:type="gramStart"/>
      <w:r w:rsidRPr="003B20F4">
        <w:rPr>
          <w:sz w:val="28"/>
          <w:szCs w:val="28"/>
        </w:rPr>
        <w:t>.</w:t>
      </w:r>
      <w:proofErr w:type="gramEnd"/>
      <w:r w:rsidRPr="003B20F4">
        <w:rPr>
          <w:sz w:val="28"/>
          <w:szCs w:val="28"/>
        </w:rPr>
        <w:t xml:space="preserve"> </w:t>
      </w:r>
      <w:proofErr w:type="gramStart"/>
      <w:r w:rsidRPr="003B20F4">
        <w:rPr>
          <w:sz w:val="28"/>
          <w:szCs w:val="28"/>
        </w:rPr>
        <w:t>п</w:t>
      </w:r>
      <w:proofErr w:type="gramEnd"/>
      <w:r w:rsidRPr="003B20F4">
        <w:rPr>
          <w:sz w:val="28"/>
          <w:szCs w:val="28"/>
        </w:rPr>
        <w:t xml:space="preserve">особие / </w:t>
      </w:r>
      <w:proofErr w:type="spellStart"/>
      <w:r w:rsidRPr="003B20F4">
        <w:rPr>
          <w:sz w:val="28"/>
          <w:szCs w:val="28"/>
        </w:rPr>
        <w:t>Эриашвили</w:t>
      </w:r>
      <w:proofErr w:type="spellEnd"/>
      <w:r w:rsidRPr="003B20F4">
        <w:rPr>
          <w:sz w:val="28"/>
          <w:szCs w:val="28"/>
        </w:rPr>
        <w:t xml:space="preserve"> Н. </w:t>
      </w:r>
      <w:r w:rsidR="00F06FD2" w:rsidRPr="003B20F4">
        <w:rPr>
          <w:sz w:val="28"/>
          <w:szCs w:val="28"/>
        </w:rPr>
        <w:t>Д.</w:t>
      </w:r>
      <w:r w:rsidRPr="003B20F4">
        <w:rPr>
          <w:sz w:val="28"/>
          <w:szCs w:val="28"/>
        </w:rPr>
        <w:t xml:space="preserve">  - </w:t>
      </w:r>
      <w:r w:rsidR="00F06FD2" w:rsidRPr="003B20F4">
        <w:rPr>
          <w:sz w:val="28"/>
          <w:szCs w:val="28"/>
        </w:rPr>
        <w:t>Москва:</w:t>
      </w:r>
      <w:r w:rsidRPr="003B20F4">
        <w:rPr>
          <w:sz w:val="28"/>
          <w:szCs w:val="28"/>
        </w:rPr>
        <w:t xml:space="preserve"> ЮНИТИ-ДАНА, 2012. - 463 с. - Доступна эл. версия. ЭБС "</w:t>
      </w:r>
      <w:proofErr w:type="spellStart"/>
      <w:r w:rsidRPr="003B20F4">
        <w:rPr>
          <w:sz w:val="28"/>
          <w:szCs w:val="28"/>
        </w:rPr>
        <w:t>IPRbooks</w:t>
      </w:r>
      <w:proofErr w:type="spellEnd"/>
      <w:r w:rsidRPr="003B20F4">
        <w:rPr>
          <w:sz w:val="28"/>
          <w:szCs w:val="28"/>
        </w:rPr>
        <w:t xml:space="preserve">". - Режим доступа: </w:t>
      </w:r>
      <w:r w:rsidRPr="0013435B">
        <w:rPr>
          <w:sz w:val="28"/>
          <w:szCs w:val="28"/>
        </w:rPr>
        <w:t>http://www.iprbookshop.ru/10488</w:t>
      </w:r>
      <w:r w:rsidRPr="003B20F4">
        <w:rPr>
          <w:sz w:val="28"/>
          <w:szCs w:val="28"/>
        </w:rPr>
        <w:t>.</w:t>
      </w:r>
    </w:p>
    <w:p w:rsidR="00C438DE" w:rsidRPr="003B20F4" w:rsidRDefault="00C438DE" w:rsidP="008030AC">
      <w:pPr>
        <w:pStyle w:val="aa"/>
        <w:tabs>
          <w:tab w:val="left" w:pos="1134"/>
        </w:tabs>
        <w:spacing w:after="200" w:line="360" w:lineRule="auto"/>
        <w:ind w:left="709"/>
        <w:jc w:val="both"/>
        <w:rPr>
          <w:sz w:val="28"/>
          <w:szCs w:val="28"/>
        </w:rPr>
      </w:pPr>
    </w:p>
    <w:p w:rsidR="00C22198" w:rsidRDefault="00C22198" w:rsidP="00C22198"/>
    <w:p w:rsidR="00450032" w:rsidRPr="00450032" w:rsidRDefault="00450032" w:rsidP="004500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D7D" w:rsidRDefault="00134D7D" w:rsidP="00450032">
      <w:pPr>
        <w:pStyle w:val="a3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50032" w:rsidRPr="006C7DE0" w:rsidRDefault="006C7DE0" w:rsidP="006C7DE0">
      <w:pPr>
        <w:pStyle w:val="1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468809978"/>
      <w:r w:rsidRPr="006C7DE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ПРИЛОЖЕНИЕ</w:t>
      </w:r>
      <w:r w:rsidR="008F22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1</w:t>
      </w:r>
      <w:bookmarkEnd w:id="12"/>
    </w:p>
    <w:p w:rsidR="00450032" w:rsidRPr="00FD0150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0032" w:rsidRPr="00FD0150" w:rsidRDefault="00450032" w:rsidP="007C5EA5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150">
        <w:rPr>
          <w:rFonts w:ascii="Times New Roman" w:hAnsi="Times New Roman" w:cs="Times New Roman"/>
          <w:b/>
          <w:sz w:val="28"/>
          <w:szCs w:val="28"/>
        </w:rPr>
        <w:t>АНКЕТА «ЭФФЕКТИВНОСТЬ ВАШЕГО МАРКЕТИНГА»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Анкета эффективности Вашего маркетинга разработана, чтобы помочь Вам оценить</w:t>
      </w:r>
      <w:r w:rsidR="00FD0150">
        <w:rPr>
          <w:rFonts w:ascii="Times New Roman" w:hAnsi="Times New Roman" w:cs="Times New Roman"/>
          <w:sz w:val="28"/>
          <w:szCs w:val="28"/>
        </w:rPr>
        <w:t>,</w:t>
      </w:r>
      <w:r w:rsidRPr="007C5EA5">
        <w:rPr>
          <w:rFonts w:ascii="Times New Roman" w:hAnsi="Times New Roman" w:cs="Times New Roman"/>
          <w:sz w:val="28"/>
          <w:szCs w:val="28"/>
        </w:rPr>
        <w:t xml:space="preserve"> насколько Ваше предприятие ориентировано на потребителя. Она подскажет, что нужно сделать, чтобы улучшить маркетинг и повысить эффе</w:t>
      </w:r>
      <w:r w:rsidRPr="007C5EA5">
        <w:rPr>
          <w:rFonts w:ascii="Times New Roman" w:hAnsi="Times New Roman" w:cs="Times New Roman"/>
          <w:sz w:val="28"/>
          <w:szCs w:val="28"/>
        </w:rPr>
        <w:t>к</w:t>
      </w:r>
      <w:r w:rsidRPr="007C5EA5">
        <w:rPr>
          <w:rFonts w:ascii="Times New Roman" w:hAnsi="Times New Roman" w:cs="Times New Roman"/>
          <w:sz w:val="28"/>
          <w:szCs w:val="28"/>
        </w:rPr>
        <w:t>тивность Вашего бизнеса.</w:t>
      </w:r>
    </w:p>
    <w:p w:rsidR="00FD0150" w:rsidRPr="007C5EA5" w:rsidRDefault="00450032" w:rsidP="00FD015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Основывайте ответы на собственной оценке эффективности Вашего ма</w:t>
      </w:r>
      <w:r w:rsidRPr="007C5EA5">
        <w:rPr>
          <w:rFonts w:ascii="Times New Roman" w:hAnsi="Times New Roman" w:cs="Times New Roman"/>
          <w:sz w:val="28"/>
          <w:szCs w:val="28"/>
        </w:rPr>
        <w:t>р</w:t>
      </w:r>
      <w:r w:rsidRPr="007C5EA5">
        <w:rPr>
          <w:rFonts w:ascii="Times New Roman" w:hAnsi="Times New Roman" w:cs="Times New Roman"/>
          <w:sz w:val="28"/>
          <w:szCs w:val="28"/>
        </w:rPr>
        <w:t>кетинга, а не на оценке, которую, как Вы надеетесь, дал бы Ваш потребитель. Отметьте ответ, который наиболее подходит Вашему предприятию.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5EA5">
        <w:rPr>
          <w:rFonts w:ascii="Times New Roman" w:hAnsi="Times New Roman" w:cs="Times New Roman"/>
          <w:i/>
          <w:sz w:val="28"/>
          <w:szCs w:val="28"/>
        </w:rPr>
        <w:t>МАРКЕТИНГОВЫЕ ИССЛЕДОВАНИЯ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1.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Когда Вы в последний раз </w:t>
      </w:r>
      <w:r w:rsidR="00F06FD2" w:rsidRPr="007C5EA5">
        <w:rPr>
          <w:rFonts w:ascii="Times New Roman" w:hAnsi="Times New Roman" w:cs="Times New Roman"/>
          <w:sz w:val="28"/>
          <w:szCs w:val="28"/>
        </w:rPr>
        <w:t>проводили исследования</w:t>
      </w:r>
      <w:r w:rsidRPr="007C5EA5">
        <w:rPr>
          <w:rFonts w:ascii="Times New Roman" w:hAnsi="Times New Roman" w:cs="Times New Roman"/>
          <w:sz w:val="28"/>
          <w:szCs w:val="28"/>
        </w:rPr>
        <w:t xml:space="preserve"> рынка, клиентов, их </w:t>
      </w:r>
      <w:r w:rsidR="00F06FD2" w:rsidRPr="007C5EA5">
        <w:rPr>
          <w:rFonts w:ascii="Times New Roman" w:hAnsi="Times New Roman" w:cs="Times New Roman"/>
          <w:sz w:val="28"/>
          <w:szCs w:val="28"/>
        </w:rPr>
        <w:t>покупательной активности</w:t>
      </w:r>
      <w:r w:rsidRPr="007C5EA5">
        <w:rPr>
          <w:rFonts w:ascii="Times New Roman" w:hAnsi="Times New Roman" w:cs="Times New Roman"/>
          <w:sz w:val="28"/>
          <w:szCs w:val="28"/>
        </w:rPr>
        <w:t xml:space="preserve">, </w:t>
      </w:r>
      <w:r w:rsidR="00F06FD2" w:rsidRPr="007C5EA5">
        <w:rPr>
          <w:rFonts w:ascii="Times New Roman" w:hAnsi="Times New Roman" w:cs="Times New Roman"/>
          <w:sz w:val="28"/>
          <w:szCs w:val="28"/>
        </w:rPr>
        <w:t>Ваших конкурентов</w:t>
      </w:r>
      <w:r w:rsidRPr="007C5EA5">
        <w:rPr>
          <w:rFonts w:ascii="Times New Roman" w:hAnsi="Times New Roman" w:cs="Times New Roman"/>
          <w:sz w:val="28"/>
          <w:szCs w:val="28"/>
        </w:rPr>
        <w:t>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А. Несколько лет назад (до 5 лет) или никогда.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Б. Пару лет назад.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В. Недавно (в течение </w:t>
      </w:r>
      <w:r w:rsidR="00F06FD2" w:rsidRPr="007C5EA5">
        <w:rPr>
          <w:rFonts w:ascii="Times New Roman" w:hAnsi="Times New Roman" w:cs="Times New Roman"/>
          <w:sz w:val="28"/>
          <w:szCs w:val="28"/>
        </w:rPr>
        <w:t>последних нескольких</w:t>
      </w:r>
      <w:r w:rsidRPr="007C5EA5">
        <w:rPr>
          <w:rFonts w:ascii="Times New Roman" w:hAnsi="Times New Roman" w:cs="Times New Roman"/>
          <w:sz w:val="28"/>
          <w:szCs w:val="28"/>
        </w:rPr>
        <w:t xml:space="preserve"> месяцев).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2.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Как хорошо Вы знаете сбытовой и прибыльный потенциал различных сегментов рынка, клиентов, каналов сбыта, производимой проду</w:t>
      </w:r>
      <w:r w:rsidRPr="007C5EA5">
        <w:rPr>
          <w:rFonts w:ascii="Times New Roman" w:hAnsi="Times New Roman" w:cs="Times New Roman"/>
          <w:sz w:val="28"/>
          <w:szCs w:val="28"/>
        </w:rPr>
        <w:t>к</w:t>
      </w:r>
      <w:r w:rsidRPr="007C5EA5">
        <w:rPr>
          <w:rFonts w:ascii="Times New Roman" w:hAnsi="Times New Roman" w:cs="Times New Roman"/>
          <w:sz w:val="28"/>
          <w:szCs w:val="28"/>
        </w:rPr>
        <w:t>ции и др.?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А. Очень хорошо - мы проводим детальный анализ и исследования.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Б. Немного - есть информация по определенным вопросам.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В. Не знаем вообще.</w:t>
      </w:r>
    </w:p>
    <w:p w:rsidR="00450032" w:rsidRPr="007C5EA5" w:rsidRDefault="007C5EA5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 w:rsidR="00450032" w:rsidRPr="007C5EA5">
        <w:rPr>
          <w:rFonts w:ascii="Times New Roman" w:hAnsi="Times New Roman" w:cs="Times New Roman"/>
          <w:b/>
          <w:sz w:val="28"/>
          <w:szCs w:val="28"/>
        </w:rPr>
        <w:t>3.</w:t>
      </w:r>
      <w:r w:rsidR="00450032" w:rsidRPr="007C5EA5">
        <w:rPr>
          <w:rFonts w:ascii="Times New Roman" w:hAnsi="Times New Roman" w:cs="Times New Roman"/>
          <w:sz w:val="28"/>
          <w:szCs w:val="28"/>
        </w:rPr>
        <w:t xml:space="preserve"> Насколько эффективна Ваша </w:t>
      </w:r>
      <w:r w:rsidR="00F06FD2" w:rsidRPr="007C5EA5">
        <w:rPr>
          <w:rFonts w:ascii="Times New Roman" w:hAnsi="Times New Roman" w:cs="Times New Roman"/>
          <w:sz w:val="28"/>
          <w:szCs w:val="28"/>
        </w:rPr>
        <w:t>маркетинговая информационная</w:t>
      </w:r>
      <w:r w:rsidR="00450032" w:rsidRPr="007C5EA5">
        <w:rPr>
          <w:rFonts w:ascii="Times New Roman" w:hAnsi="Times New Roman" w:cs="Times New Roman"/>
          <w:sz w:val="28"/>
          <w:szCs w:val="28"/>
        </w:rPr>
        <w:t xml:space="preserve"> </w:t>
      </w:r>
      <w:r w:rsidR="00F06FD2" w:rsidRPr="007C5EA5">
        <w:rPr>
          <w:rFonts w:ascii="Times New Roman" w:hAnsi="Times New Roman" w:cs="Times New Roman"/>
          <w:sz w:val="28"/>
          <w:szCs w:val="28"/>
        </w:rPr>
        <w:t>система в</w:t>
      </w:r>
      <w:r w:rsidR="00450032" w:rsidRPr="007C5EA5">
        <w:rPr>
          <w:rFonts w:ascii="Times New Roman" w:hAnsi="Times New Roman" w:cs="Times New Roman"/>
          <w:sz w:val="28"/>
          <w:szCs w:val="28"/>
        </w:rPr>
        <w:t xml:space="preserve"> </w:t>
      </w:r>
      <w:r w:rsidR="00F06FD2" w:rsidRPr="007C5EA5">
        <w:rPr>
          <w:rFonts w:ascii="Times New Roman" w:hAnsi="Times New Roman" w:cs="Times New Roman"/>
          <w:sz w:val="28"/>
          <w:szCs w:val="28"/>
        </w:rPr>
        <w:t>обеспечении высококачественными данными</w:t>
      </w:r>
      <w:r w:rsidR="00450032" w:rsidRPr="007C5EA5">
        <w:rPr>
          <w:rFonts w:ascii="Times New Roman" w:hAnsi="Times New Roman" w:cs="Times New Roman"/>
          <w:sz w:val="28"/>
          <w:szCs w:val="28"/>
        </w:rPr>
        <w:t xml:space="preserve">, </w:t>
      </w:r>
      <w:r w:rsidR="00F06FD2" w:rsidRPr="007C5EA5">
        <w:rPr>
          <w:rFonts w:ascii="Times New Roman" w:hAnsi="Times New Roman" w:cs="Times New Roman"/>
          <w:sz w:val="28"/>
          <w:szCs w:val="28"/>
        </w:rPr>
        <w:t>помогающими быстро</w:t>
      </w:r>
      <w:r w:rsidR="00450032" w:rsidRPr="007C5EA5">
        <w:rPr>
          <w:rFonts w:ascii="Times New Roman" w:hAnsi="Times New Roman" w:cs="Times New Roman"/>
          <w:sz w:val="28"/>
          <w:szCs w:val="28"/>
        </w:rPr>
        <w:t xml:space="preserve"> </w:t>
      </w:r>
      <w:r w:rsidR="00F06FD2" w:rsidRPr="007C5EA5">
        <w:rPr>
          <w:rFonts w:ascii="Times New Roman" w:hAnsi="Times New Roman" w:cs="Times New Roman"/>
          <w:sz w:val="28"/>
          <w:szCs w:val="28"/>
        </w:rPr>
        <w:t>принимать решения</w:t>
      </w:r>
      <w:r w:rsidR="00450032" w:rsidRPr="007C5EA5">
        <w:rPr>
          <w:rFonts w:ascii="Times New Roman" w:hAnsi="Times New Roman" w:cs="Times New Roman"/>
          <w:sz w:val="28"/>
          <w:szCs w:val="28"/>
        </w:rPr>
        <w:t>, касающиеся маркетинга?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FD0150" w:rsidRDefault="00FD0150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150" w:rsidRPr="00FD0150" w:rsidRDefault="00FD0150" w:rsidP="00FD0150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C5EA5">
        <w:rPr>
          <w:rFonts w:ascii="Times New Roman" w:hAnsi="Times New Roman" w:cs="Times New Roman"/>
          <w:i/>
          <w:sz w:val="28"/>
          <w:szCs w:val="28"/>
        </w:rPr>
        <w:lastRenderedPageBreak/>
        <w:t>Продолжение прил. 1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А. Очень эффективная информационная система, постоянно </w:t>
      </w:r>
      <w:r w:rsidR="00F06FD2" w:rsidRPr="007C5EA5">
        <w:rPr>
          <w:rFonts w:ascii="Times New Roman" w:hAnsi="Times New Roman" w:cs="Times New Roman"/>
          <w:sz w:val="28"/>
          <w:szCs w:val="28"/>
        </w:rPr>
        <w:t>обновляемая и</w:t>
      </w:r>
      <w:r w:rsidRPr="007C5EA5">
        <w:rPr>
          <w:rFonts w:ascii="Times New Roman" w:hAnsi="Times New Roman" w:cs="Times New Roman"/>
          <w:sz w:val="28"/>
          <w:szCs w:val="28"/>
        </w:rPr>
        <w:t xml:space="preserve"> используемая. Создана </w:t>
      </w:r>
      <w:r w:rsidR="00F06FD2" w:rsidRPr="007C5EA5">
        <w:rPr>
          <w:rFonts w:ascii="Times New Roman" w:hAnsi="Times New Roman" w:cs="Times New Roman"/>
          <w:sz w:val="28"/>
          <w:szCs w:val="28"/>
        </w:rPr>
        <w:t>электронная база</w:t>
      </w:r>
      <w:r w:rsidRPr="007C5EA5">
        <w:rPr>
          <w:rFonts w:ascii="Times New Roman" w:hAnsi="Times New Roman" w:cs="Times New Roman"/>
          <w:sz w:val="28"/>
          <w:szCs w:val="28"/>
        </w:rPr>
        <w:t xml:space="preserve"> данных.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Б. Довольно эффективная система -  но иногда </w:t>
      </w:r>
      <w:r w:rsidR="00F06FD2" w:rsidRPr="007C5EA5">
        <w:rPr>
          <w:rFonts w:ascii="Times New Roman" w:hAnsi="Times New Roman" w:cs="Times New Roman"/>
          <w:sz w:val="28"/>
          <w:szCs w:val="28"/>
        </w:rPr>
        <w:t>недостаточно</w:t>
      </w:r>
      <w:r w:rsidRPr="007C5EA5">
        <w:rPr>
          <w:rFonts w:ascii="Times New Roman" w:hAnsi="Times New Roman" w:cs="Times New Roman"/>
          <w:sz w:val="28"/>
          <w:szCs w:val="28"/>
        </w:rPr>
        <w:t xml:space="preserve"> быстрая, точная и полная для принятия решений. Информация в основном расположена на бумажных носителях. </w:t>
      </w:r>
    </w:p>
    <w:p w:rsidR="00FD0150" w:rsidRPr="007C5EA5" w:rsidRDefault="00450032" w:rsidP="00FD015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В. Мы не имеем системы — собираем информацию нерегулярно и инт</w:t>
      </w:r>
      <w:r w:rsidRPr="007C5EA5">
        <w:rPr>
          <w:rFonts w:ascii="Times New Roman" w:hAnsi="Times New Roman" w:cs="Times New Roman"/>
          <w:sz w:val="28"/>
          <w:szCs w:val="28"/>
        </w:rPr>
        <w:t>у</w:t>
      </w:r>
      <w:r w:rsidRPr="007C5EA5">
        <w:rPr>
          <w:rFonts w:ascii="Times New Roman" w:hAnsi="Times New Roman" w:cs="Times New Roman"/>
          <w:sz w:val="28"/>
          <w:szCs w:val="28"/>
        </w:rPr>
        <w:t>итивно. Отсутствует электронная база данных.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5EA5">
        <w:rPr>
          <w:rFonts w:ascii="Times New Roman" w:hAnsi="Times New Roman" w:cs="Times New Roman"/>
          <w:i/>
          <w:sz w:val="28"/>
          <w:szCs w:val="28"/>
        </w:rPr>
        <w:t>СЕГМЕНТИРОВАНИЕ РЫНКА И ПОЗИЦИОНИРОВАНИЕ ТОВАРА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4.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Вы разрабатываете различную продукцию и планы маркетинга для </w:t>
      </w:r>
      <w:r w:rsidR="00F06FD2" w:rsidRPr="007C5EA5">
        <w:rPr>
          <w:rFonts w:ascii="Times New Roman" w:hAnsi="Times New Roman" w:cs="Times New Roman"/>
          <w:sz w:val="28"/>
          <w:szCs w:val="28"/>
        </w:rPr>
        <w:t>различных сегментов</w:t>
      </w:r>
      <w:r w:rsidRPr="007C5EA5">
        <w:rPr>
          <w:rFonts w:ascii="Times New Roman" w:hAnsi="Times New Roman" w:cs="Times New Roman"/>
          <w:sz w:val="28"/>
          <w:szCs w:val="28"/>
        </w:rPr>
        <w:t xml:space="preserve"> рынка?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А. Мы продаем продукцию любому, </w:t>
      </w:r>
      <w:r w:rsidR="00F06FD2" w:rsidRPr="007C5EA5">
        <w:rPr>
          <w:rFonts w:ascii="Times New Roman" w:hAnsi="Times New Roman" w:cs="Times New Roman"/>
          <w:sz w:val="28"/>
          <w:szCs w:val="28"/>
        </w:rPr>
        <w:t>кто покупает</w:t>
      </w:r>
      <w:r w:rsidRPr="007C5EA5">
        <w:rPr>
          <w:rFonts w:ascii="Times New Roman" w:hAnsi="Times New Roman" w:cs="Times New Roman"/>
          <w:sz w:val="28"/>
          <w:szCs w:val="28"/>
        </w:rPr>
        <w:t>. Сегменты четко не определены.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Б. Мы дифференцируем продукцию для различных сегментов рынка.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В. Мы создаем продукцию для </w:t>
      </w:r>
      <w:r w:rsidR="00F06FD2" w:rsidRPr="007C5EA5">
        <w:rPr>
          <w:rFonts w:ascii="Times New Roman" w:hAnsi="Times New Roman" w:cs="Times New Roman"/>
          <w:sz w:val="28"/>
          <w:szCs w:val="28"/>
        </w:rPr>
        <w:t>целевых сегментов</w:t>
      </w:r>
      <w:r w:rsidRPr="007C5EA5">
        <w:rPr>
          <w:rFonts w:ascii="Times New Roman" w:hAnsi="Times New Roman" w:cs="Times New Roman"/>
          <w:sz w:val="28"/>
          <w:szCs w:val="28"/>
        </w:rPr>
        <w:t xml:space="preserve"> рынка и </w:t>
      </w:r>
      <w:r w:rsidR="00F06FD2" w:rsidRPr="007C5EA5">
        <w:rPr>
          <w:rFonts w:ascii="Times New Roman" w:hAnsi="Times New Roman" w:cs="Times New Roman"/>
          <w:sz w:val="28"/>
          <w:szCs w:val="28"/>
        </w:rPr>
        <w:t>разрабатыв</w:t>
      </w:r>
      <w:r w:rsidR="00F06FD2" w:rsidRPr="007C5EA5">
        <w:rPr>
          <w:rFonts w:ascii="Times New Roman" w:hAnsi="Times New Roman" w:cs="Times New Roman"/>
          <w:sz w:val="28"/>
          <w:szCs w:val="28"/>
        </w:rPr>
        <w:t>а</w:t>
      </w:r>
      <w:r w:rsidR="00F06FD2" w:rsidRPr="007C5EA5">
        <w:rPr>
          <w:rFonts w:ascii="Times New Roman" w:hAnsi="Times New Roman" w:cs="Times New Roman"/>
          <w:sz w:val="28"/>
          <w:szCs w:val="28"/>
        </w:rPr>
        <w:t>ем комплекс</w:t>
      </w:r>
      <w:r w:rsidRPr="007C5EA5">
        <w:rPr>
          <w:rFonts w:ascii="Times New Roman" w:hAnsi="Times New Roman" w:cs="Times New Roman"/>
          <w:sz w:val="28"/>
          <w:szCs w:val="28"/>
        </w:rPr>
        <w:t xml:space="preserve"> маркетинга для этих сегментов.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5.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Определяете ли Вы стратегию позиционирования Ваших </w:t>
      </w:r>
      <w:r w:rsidR="00F06FD2" w:rsidRPr="007C5EA5">
        <w:rPr>
          <w:rFonts w:ascii="Times New Roman" w:hAnsi="Times New Roman" w:cs="Times New Roman"/>
          <w:sz w:val="28"/>
          <w:szCs w:val="28"/>
        </w:rPr>
        <w:t>тов</w:t>
      </w:r>
      <w:r w:rsidR="00F06FD2" w:rsidRPr="007C5EA5">
        <w:rPr>
          <w:rFonts w:ascii="Times New Roman" w:hAnsi="Times New Roman" w:cs="Times New Roman"/>
          <w:sz w:val="28"/>
          <w:szCs w:val="28"/>
        </w:rPr>
        <w:t>а</w:t>
      </w:r>
      <w:r w:rsidR="00F06FD2" w:rsidRPr="007C5EA5">
        <w:rPr>
          <w:rFonts w:ascii="Times New Roman" w:hAnsi="Times New Roman" w:cs="Times New Roman"/>
          <w:sz w:val="28"/>
          <w:szCs w:val="28"/>
        </w:rPr>
        <w:t>ров на</w:t>
      </w:r>
      <w:r w:rsidRPr="007C5EA5">
        <w:rPr>
          <w:rFonts w:ascii="Times New Roman" w:hAnsi="Times New Roman" w:cs="Times New Roman"/>
          <w:sz w:val="28"/>
          <w:szCs w:val="28"/>
        </w:rPr>
        <w:t xml:space="preserve"> рынке?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А. Мы вообще не знаем, что это такое.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Б. Мы планируем позиционные преимущества и доводим их до целевых </w:t>
      </w:r>
      <w:r w:rsidR="00F06FD2" w:rsidRPr="007C5EA5">
        <w:rPr>
          <w:rFonts w:ascii="Times New Roman" w:hAnsi="Times New Roman" w:cs="Times New Roman"/>
          <w:sz w:val="28"/>
          <w:szCs w:val="28"/>
        </w:rPr>
        <w:t>покупателей в</w:t>
      </w:r>
      <w:r w:rsidRPr="007C5EA5">
        <w:rPr>
          <w:rFonts w:ascii="Times New Roman" w:hAnsi="Times New Roman" w:cs="Times New Roman"/>
          <w:sz w:val="28"/>
          <w:szCs w:val="28"/>
        </w:rPr>
        <w:t xml:space="preserve"> рекламе, личной продаже и т.д.</w:t>
      </w:r>
    </w:p>
    <w:p w:rsidR="007C5EA5" w:rsidRPr="00FD0150" w:rsidRDefault="00450032" w:rsidP="00FD015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В. Мы знаем наши позиционные преимущества.</w:t>
      </w:r>
    </w:p>
    <w:p w:rsidR="007C5EA5" w:rsidRPr="00FD0150" w:rsidRDefault="007C5EA5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150">
        <w:rPr>
          <w:rFonts w:ascii="Times New Roman" w:hAnsi="Times New Roman" w:cs="Times New Roman"/>
          <w:sz w:val="28"/>
          <w:szCs w:val="28"/>
        </w:rPr>
        <w:t>ОРГАНИЗАЦИЯ МАРКЕТИНГА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6.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Насколько эффективен Ваш </w:t>
      </w:r>
      <w:r w:rsidR="00F06FD2" w:rsidRPr="007C5EA5">
        <w:rPr>
          <w:rFonts w:ascii="Times New Roman" w:hAnsi="Times New Roman" w:cs="Times New Roman"/>
          <w:sz w:val="28"/>
          <w:szCs w:val="28"/>
        </w:rPr>
        <w:t>маркетинг по</w:t>
      </w:r>
      <w:r w:rsidRPr="007C5EA5">
        <w:rPr>
          <w:rFonts w:ascii="Times New Roman" w:hAnsi="Times New Roman" w:cs="Times New Roman"/>
          <w:sz w:val="28"/>
          <w:szCs w:val="28"/>
        </w:rPr>
        <w:t xml:space="preserve"> сравнению </w:t>
      </w:r>
      <w:r w:rsidR="00F06FD2" w:rsidRPr="007C5EA5">
        <w:rPr>
          <w:rFonts w:ascii="Times New Roman" w:hAnsi="Times New Roman" w:cs="Times New Roman"/>
          <w:sz w:val="28"/>
          <w:szCs w:val="28"/>
        </w:rPr>
        <w:t>с марк</w:t>
      </w:r>
      <w:r w:rsidR="00F06FD2" w:rsidRPr="007C5EA5">
        <w:rPr>
          <w:rFonts w:ascii="Times New Roman" w:hAnsi="Times New Roman" w:cs="Times New Roman"/>
          <w:sz w:val="28"/>
          <w:szCs w:val="28"/>
        </w:rPr>
        <w:t>е</w:t>
      </w:r>
      <w:r w:rsidR="00F06FD2" w:rsidRPr="007C5EA5">
        <w:rPr>
          <w:rFonts w:ascii="Times New Roman" w:hAnsi="Times New Roman" w:cs="Times New Roman"/>
          <w:sz w:val="28"/>
          <w:szCs w:val="28"/>
        </w:rPr>
        <w:t>тингом</w:t>
      </w:r>
      <w:r w:rsidRPr="007C5EA5">
        <w:rPr>
          <w:rFonts w:ascii="Times New Roman" w:hAnsi="Times New Roman" w:cs="Times New Roman"/>
          <w:sz w:val="28"/>
          <w:szCs w:val="28"/>
        </w:rPr>
        <w:t xml:space="preserve"> </w:t>
      </w:r>
      <w:r w:rsidR="00F06FD2" w:rsidRPr="007C5EA5">
        <w:rPr>
          <w:rFonts w:ascii="Times New Roman" w:hAnsi="Times New Roman" w:cs="Times New Roman"/>
          <w:sz w:val="28"/>
          <w:szCs w:val="28"/>
        </w:rPr>
        <w:t>Ваших конкурентов</w:t>
      </w:r>
      <w:r w:rsidRPr="007C5EA5">
        <w:rPr>
          <w:rFonts w:ascii="Times New Roman" w:hAnsi="Times New Roman" w:cs="Times New Roman"/>
          <w:sz w:val="28"/>
          <w:szCs w:val="28"/>
        </w:rPr>
        <w:t>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FD0150" w:rsidRDefault="00FD0150" w:rsidP="00FD01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0150" w:rsidRPr="00FD0150" w:rsidRDefault="00FD0150" w:rsidP="00FD0150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C5EA5">
        <w:rPr>
          <w:rFonts w:ascii="Times New Roman" w:hAnsi="Times New Roman" w:cs="Times New Roman"/>
          <w:i/>
          <w:sz w:val="28"/>
          <w:szCs w:val="28"/>
        </w:rPr>
        <w:lastRenderedPageBreak/>
        <w:t>Продолжение прил. 1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А. Наша маркетинговая деятельность значительно активнее, чем у ко</w:t>
      </w:r>
      <w:r w:rsidRPr="007C5EA5">
        <w:rPr>
          <w:rFonts w:ascii="Times New Roman" w:hAnsi="Times New Roman" w:cs="Times New Roman"/>
          <w:sz w:val="28"/>
          <w:szCs w:val="28"/>
        </w:rPr>
        <w:t>н</w:t>
      </w:r>
      <w:r w:rsidRPr="007C5EA5">
        <w:rPr>
          <w:rFonts w:ascii="Times New Roman" w:hAnsi="Times New Roman" w:cs="Times New Roman"/>
          <w:sz w:val="28"/>
          <w:szCs w:val="28"/>
        </w:rPr>
        <w:t>курентов.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Б. Почти </w:t>
      </w:r>
      <w:proofErr w:type="gramStart"/>
      <w:r w:rsidRPr="007C5EA5">
        <w:rPr>
          <w:rFonts w:ascii="Times New Roman" w:hAnsi="Times New Roman" w:cs="Times New Roman"/>
          <w:sz w:val="28"/>
          <w:szCs w:val="28"/>
        </w:rPr>
        <w:t>такая</w:t>
      </w:r>
      <w:proofErr w:type="gramEnd"/>
      <w:r w:rsidRPr="007C5EA5">
        <w:rPr>
          <w:rFonts w:ascii="Times New Roman" w:hAnsi="Times New Roman" w:cs="Times New Roman"/>
          <w:sz w:val="28"/>
          <w:szCs w:val="28"/>
        </w:rPr>
        <w:t xml:space="preserve"> же, как и у наших конкурентов.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В. Наш маркетинг слабее, чем </w:t>
      </w:r>
      <w:r w:rsidR="00F06FD2" w:rsidRPr="007C5EA5">
        <w:rPr>
          <w:rFonts w:ascii="Times New Roman" w:hAnsi="Times New Roman" w:cs="Times New Roman"/>
          <w:sz w:val="28"/>
          <w:szCs w:val="28"/>
        </w:rPr>
        <w:t>у конкурентов</w:t>
      </w:r>
      <w:r w:rsidRPr="007C5EA5">
        <w:rPr>
          <w:rFonts w:ascii="Times New Roman" w:hAnsi="Times New Roman" w:cs="Times New Roman"/>
          <w:sz w:val="28"/>
          <w:szCs w:val="28"/>
        </w:rPr>
        <w:t>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7.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Как организована маркетинговая деятельность на Вашем пре</w:t>
      </w:r>
      <w:r w:rsidRPr="007C5EA5">
        <w:rPr>
          <w:rFonts w:ascii="Times New Roman" w:hAnsi="Times New Roman" w:cs="Times New Roman"/>
          <w:sz w:val="28"/>
          <w:szCs w:val="28"/>
        </w:rPr>
        <w:t>д</w:t>
      </w:r>
      <w:r w:rsidRPr="007C5EA5">
        <w:rPr>
          <w:rFonts w:ascii="Times New Roman" w:hAnsi="Times New Roman" w:cs="Times New Roman"/>
          <w:sz w:val="28"/>
          <w:szCs w:val="28"/>
        </w:rPr>
        <w:t>приятии?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А. У нас есть отдел маркетинга, который занимается сбытом.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Б. У нас нет отдела маркетинга, имеется отдел сбыта.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В. Есть отдел маркетинга, в состав которого входят структурные подра</w:t>
      </w:r>
      <w:r w:rsidRPr="007C5EA5">
        <w:rPr>
          <w:rFonts w:ascii="Times New Roman" w:hAnsi="Times New Roman" w:cs="Times New Roman"/>
          <w:sz w:val="28"/>
          <w:szCs w:val="28"/>
        </w:rPr>
        <w:t>з</w:t>
      </w:r>
      <w:r w:rsidRPr="007C5EA5">
        <w:rPr>
          <w:rFonts w:ascii="Times New Roman" w:hAnsi="Times New Roman" w:cs="Times New Roman"/>
          <w:sz w:val="28"/>
          <w:szCs w:val="28"/>
        </w:rPr>
        <w:t>деления (бюро, сектор или исполнители по исследованию рынков, организации рекламы, выставок и др.).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8.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В какой </w:t>
      </w:r>
      <w:r w:rsidR="00F06FD2" w:rsidRPr="007C5EA5">
        <w:rPr>
          <w:rFonts w:ascii="Times New Roman" w:hAnsi="Times New Roman" w:cs="Times New Roman"/>
          <w:sz w:val="28"/>
          <w:szCs w:val="28"/>
        </w:rPr>
        <w:t>степени используется</w:t>
      </w:r>
      <w:r w:rsidRPr="007C5EA5">
        <w:rPr>
          <w:rFonts w:ascii="Times New Roman" w:hAnsi="Times New Roman" w:cs="Times New Roman"/>
          <w:sz w:val="28"/>
          <w:szCs w:val="28"/>
        </w:rPr>
        <w:t xml:space="preserve"> интернет-</w:t>
      </w:r>
      <w:r w:rsidR="00F06FD2" w:rsidRPr="007C5EA5">
        <w:rPr>
          <w:rFonts w:ascii="Times New Roman" w:hAnsi="Times New Roman" w:cs="Times New Roman"/>
          <w:sz w:val="28"/>
          <w:szCs w:val="28"/>
        </w:rPr>
        <w:t>маркетинг на</w:t>
      </w:r>
      <w:r w:rsidRPr="007C5EA5">
        <w:rPr>
          <w:rFonts w:ascii="Times New Roman" w:hAnsi="Times New Roman" w:cs="Times New Roman"/>
          <w:sz w:val="28"/>
          <w:szCs w:val="28"/>
        </w:rPr>
        <w:t xml:space="preserve"> Вашем предприятии?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А. Мы не используем никаких ресурсов Интернета в своей маркетинг</w:t>
      </w:r>
      <w:r w:rsidRPr="007C5EA5">
        <w:rPr>
          <w:rFonts w:ascii="Times New Roman" w:hAnsi="Times New Roman" w:cs="Times New Roman"/>
          <w:sz w:val="28"/>
          <w:szCs w:val="28"/>
        </w:rPr>
        <w:t>о</w:t>
      </w:r>
      <w:r w:rsidRPr="007C5EA5">
        <w:rPr>
          <w:rFonts w:ascii="Times New Roman" w:hAnsi="Times New Roman" w:cs="Times New Roman"/>
          <w:sz w:val="28"/>
          <w:szCs w:val="28"/>
        </w:rPr>
        <w:t>вой деятельности.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Б. Мы используем Интернет для проведения маркетинговых исследов</w:t>
      </w:r>
      <w:r w:rsidRPr="007C5EA5">
        <w:rPr>
          <w:rFonts w:ascii="Times New Roman" w:hAnsi="Times New Roman" w:cs="Times New Roman"/>
          <w:sz w:val="28"/>
          <w:szCs w:val="28"/>
        </w:rPr>
        <w:t>а</w:t>
      </w:r>
      <w:r w:rsidRPr="007C5EA5">
        <w:rPr>
          <w:rFonts w:ascii="Times New Roman" w:hAnsi="Times New Roman" w:cs="Times New Roman"/>
          <w:sz w:val="28"/>
          <w:szCs w:val="28"/>
        </w:rPr>
        <w:t xml:space="preserve">ний и рекламы. У нас </w:t>
      </w:r>
      <w:proofErr w:type="gramStart"/>
      <w:r w:rsidRPr="007C5EA5">
        <w:rPr>
          <w:rFonts w:ascii="Times New Roman" w:hAnsi="Times New Roman" w:cs="Times New Roman"/>
          <w:sz w:val="28"/>
          <w:szCs w:val="28"/>
        </w:rPr>
        <w:t>создан</w:t>
      </w:r>
      <w:proofErr w:type="gramEnd"/>
      <w:r w:rsidRPr="007C5EA5">
        <w:rPr>
          <w:rFonts w:ascii="Times New Roman" w:hAnsi="Times New Roman" w:cs="Times New Roman"/>
          <w:sz w:val="28"/>
          <w:szCs w:val="28"/>
        </w:rPr>
        <w:t xml:space="preserve"> свой веб-сайт.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В. Мы проводим маркетинговые исследования в Интернете, рекламную кампанию с использованием </w:t>
      </w:r>
      <w:proofErr w:type="gramStart"/>
      <w:r w:rsidRPr="007C5EA5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 w:rsidRPr="007C5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EA5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7C5EA5">
        <w:rPr>
          <w:rFonts w:ascii="Times New Roman" w:hAnsi="Times New Roman" w:cs="Times New Roman"/>
          <w:sz w:val="28"/>
          <w:szCs w:val="28"/>
        </w:rPr>
        <w:t xml:space="preserve"> (реклама на со</w:t>
      </w:r>
      <w:r w:rsidRPr="007C5EA5">
        <w:rPr>
          <w:rFonts w:ascii="Times New Roman" w:hAnsi="Times New Roman" w:cs="Times New Roman"/>
          <w:sz w:val="28"/>
          <w:szCs w:val="28"/>
        </w:rPr>
        <w:t>б</w:t>
      </w:r>
      <w:r w:rsidRPr="007C5EA5">
        <w:rPr>
          <w:rFonts w:ascii="Times New Roman" w:hAnsi="Times New Roman" w:cs="Times New Roman"/>
          <w:sz w:val="28"/>
          <w:szCs w:val="28"/>
        </w:rPr>
        <w:t>ственном веб-сайте, каталоги, баннеры, службы обмена баннерами и др.), а также электронную торговлю.</w:t>
      </w:r>
    </w:p>
    <w:p w:rsidR="00450032" w:rsidRPr="007C5EA5" w:rsidRDefault="00F06FD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5EA5">
        <w:rPr>
          <w:rFonts w:ascii="Times New Roman" w:hAnsi="Times New Roman" w:cs="Times New Roman"/>
          <w:i/>
          <w:sz w:val="28"/>
          <w:szCs w:val="28"/>
        </w:rPr>
        <w:t>ПЛАНИРОВАНИЕ МАРКЕТИНГА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9.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Насколько широко применяется на </w:t>
      </w:r>
      <w:r w:rsidR="00F06FD2" w:rsidRPr="007C5EA5">
        <w:rPr>
          <w:rFonts w:ascii="Times New Roman" w:hAnsi="Times New Roman" w:cs="Times New Roman"/>
          <w:sz w:val="28"/>
          <w:szCs w:val="28"/>
        </w:rPr>
        <w:t>Вашем предприятии</w:t>
      </w:r>
      <w:r w:rsidRPr="007C5EA5">
        <w:rPr>
          <w:rFonts w:ascii="Times New Roman" w:hAnsi="Times New Roman" w:cs="Times New Roman"/>
          <w:sz w:val="28"/>
          <w:szCs w:val="28"/>
        </w:rPr>
        <w:t xml:space="preserve"> стр</w:t>
      </w:r>
      <w:r w:rsidRPr="007C5EA5">
        <w:rPr>
          <w:rFonts w:ascii="Times New Roman" w:hAnsi="Times New Roman" w:cs="Times New Roman"/>
          <w:sz w:val="28"/>
          <w:szCs w:val="28"/>
        </w:rPr>
        <w:t>а</w:t>
      </w:r>
      <w:r w:rsidRPr="007C5EA5">
        <w:rPr>
          <w:rFonts w:ascii="Times New Roman" w:hAnsi="Times New Roman" w:cs="Times New Roman"/>
          <w:sz w:val="28"/>
          <w:szCs w:val="28"/>
        </w:rPr>
        <w:t>тегическое планирование?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FD0150" w:rsidRDefault="00FD0150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150" w:rsidRPr="00FD0150" w:rsidRDefault="00FD0150" w:rsidP="00FD0150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C5EA5">
        <w:rPr>
          <w:rFonts w:ascii="Times New Roman" w:hAnsi="Times New Roman" w:cs="Times New Roman"/>
          <w:i/>
          <w:sz w:val="28"/>
          <w:szCs w:val="28"/>
        </w:rPr>
        <w:lastRenderedPageBreak/>
        <w:t>Продолжение прил. 1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А. Мы разрабатываем стратегический план маркетинга (по товарам - рынкам, по целевым сегментам), а </w:t>
      </w:r>
      <w:r w:rsidR="00F06FD2" w:rsidRPr="007C5EA5">
        <w:rPr>
          <w:rFonts w:ascii="Times New Roman" w:hAnsi="Times New Roman" w:cs="Times New Roman"/>
          <w:sz w:val="28"/>
          <w:szCs w:val="28"/>
        </w:rPr>
        <w:t>также ежегодный</w:t>
      </w:r>
      <w:r w:rsidRPr="007C5EA5">
        <w:rPr>
          <w:rFonts w:ascii="Times New Roman" w:hAnsi="Times New Roman" w:cs="Times New Roman"/>
          <w:sz w:val="28"/>
          <w:szCs w:val="28"/>
        </w:rPr>
        <w:t xml:space="preserve"> план маркетинга.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Б. Мы разрабатываем ежегодный план маркетинга.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В. Мы мало или вообще не занимаемся </w:t>
      </w:r>
      <w:r w:rsidR="00F06FD2" w:rsidRPr="007C5EA5">
        <w:rPr>
          <w:rFonts w:ascii="Times New Roman" w:hAnsi="Times New Roman" w:cs="Times New Roman"/>
          <w:sz w:val="28"/>
          <w:szCs w:val="28"/>
        </w:rPr>
        <w:t>планированием маркетинга</w:t>
      </w:r>
      <w:r w:rsidRPr="007C5EA5">
        <w:rPr>
          <w:rFonts w:ascii="Times New Roman" w:hAnsi="Times New Roman" w:cs="Times New Roman"/>
          <w:sz w:val="28"/>
          <w:szCs w:val="28"/>
        </w:rPr>
        <w:t>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10.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Каково качество </w:t>
      </w:r>
      <w:r w:rsidR="00F06FD2" w:rsidRPr="007C5EA5">
        <w:rPr>
          <w:rFonts w:ascii="Times New Roman" w:hAnsi="Times New Roman" w:cs="Times New Roman"/>
          <w:sz w:val="28"/>
          <w:szCs w:val="28"/>
        </w:rPr>
        <w:t>Вашей стратегии</w:t>
      </w:r>
      <w:r w:rsidRPr="007C5EA5">
        <w:rPr>
          <w:rFonts w:ascii="Times New Roman" w:hAnsi="Times New Roman" w:cs="Times New Roman"/>
          <w:sz w:val="28"/>
          <w:szCs w:val="28"/>
        </w:rPr>
        <w:t xml:space="preserve"> маркетинга?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А. Стратегия маркетинга ясно не определена. 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Б. Стратегия просто дополняет нашу прошлую стратегию. 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В. Стратегия ясно определена и хорошо аргументирована, с новыми ид</w:t>
      </w:r>
      <w:r w:rsidRPr="007C5EA5">
        <w:rPr>
          <w:rFonts w:ascii="Times New Roman" w:hAnsi="Times New Roman" w:cs="Times New Roman"/>
          <w:sz w:val="28"/>
          <w:szCs w:val="28"/>
        </w:rPr>
        <w:t>е</w:t>
      </w:r>
      <w:r w:rsidRPr="007C5EA5">
        <w:rPr>
          <w:rFonts w:ascii="Times New Roman" w:hAnsi="Times New Roman" w:cs="Times New Roman"/>
          <w:sz w:val="28"/>
          <w:szCs w:val="28"/>
        </w:rPr>
        <w:t>ями.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11.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Каковы основные цели маркетинга?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А. Достичь краткосрочной прибыли и поддерживать наше текущее п</w:t>
      </w:r>
      <w:r w:rsidRPr="007C5EA5">
        <w:rPr>
          <w:rFonts w:ascii="Times New Roman" w:hAnsi="Times New Roman" w:cs="Times New Roman"/>
          <w:sz w:val="28"/>
          <w:szCs w:val="28"/>
        </w:rPr>
        <w:t>о</w:t>
      </w:r>
      <w:r w:rsidRPr="007C5EA5">
        <w:rPr>
          <w:rFonts w:ascii="Times New Roman" w:hAnsi="Times New Roman" w:cs="Times New Roman"/>
          <w:sz w:val="28"/>
          <w:szCs w:val="28"/>
        </w:rPr>
        <w:t>ложение.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Б. Доминировать на рынке путем </w:t>
      </w:r>
      <w:r w:rsidR="00F06FD2" w:rsidRPr="007C5EA5">
        <w:rPr>
          <w:rFonts w:ascii="Times New Roman" w:hAnsi="Times New Roman" w:cs="Times New Roman"/>
          <w:sz w:val="28"/>
          <w:szCs w:val="28"/>
        </w:rPr>
        <w:t>значительного увеличения</w:t>
      </w:r>
      <w:r w:rsidRPr="007C5EA5">
        <w:rPr>
          <w:rFonts w:ascii="Times New Roman" w:hAnsi="Times New Roman" w:cs="Times New Roman"/>
          <w:sz w:val="28"/>
          <w:szCs w:val="28"/>
        </w:rPr>
        <w:t xml:space="preserve"> нашей доли рынка и агрессивного роста.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В. Нет реальных стратегических долгосрочных целей - просто выжив</w:t>
      </w:r>
      <w:r w:rsidRPr="007C5EA5">
        <w:rPr>
          <w:rFonts w:ascii="Times New Roman" w:hAnsi="Times New Roman" w:cs="Times New Roman"/>
          <w:sz w:val="28"/>
          <w:szCs w:val="28"/>
        </w:rPr>
        <w:t>а</w:t>
      </w:r>
      <w:r w:rsidRPr="007C5EA5">
        <w:rPr>
          <w:rFonts w:ascii="Times New Roman" w:hAnsi="Times New Roman" w:cs="Times New Roman"/>
          <w:sz w:val="28"/>
          <w:szCs w:val="28"/>
        </w:rPr>
        <w:t>ние.</w:t>
      </w:r>
    </w:p>
    <w:p w:rsidR="00450032" w:rsidRPr="007C5EA5" w:rsidRDefault="00F06FD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5EA5">
        <w:rPr>
          <w:rFonts w:ascii="Times New Roman" w:hAnsi="Times New Roman" w:cs="Times New Roman"/>
          <w:i/>
          <w:sz w:val="28"/>
          <w:szCs w:val="28"/>
        </w:rPr>
        <w:t>КОМПЛЕКС МАРКЕТИНГА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12.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Какова Ваша </w:t>
      </w:r>
      <w:r w:rsidR="00F06FD2" w:rsidRPr="007C5EA5">
        <w:rPr>
          <w:rFonts w:ascii="Times New Roman" w:hAnsi="Times New Roman" w:cs="Times New Roman"/>
          <w:sz w:val="28"/>
          <w:szCs w:val="28"/>
        </w:rPr>
        <w:t>ценовая политика</w:t>
      </w:r>
      <w:r w:rsidRPr="007C5EA5">
        <w:rPr>
          <w:rFonts w:ascii="Times New Roman" w:hAnsi="Times New Roman" w:cs="Times New Roman"/>
          <w:sz w:val="28"/>
          <w:szCs w:val="28"/>
        </w:rPr>
        <w:t xml:space="preserve"> и </w:t>
      </w:r>
      <w:r w:rsidR="00F06FD2" w:rsidRPr="007C5EA5">
        <w:rPr>
          <w:rFonts w:ascii="Times New Roman" w:hAnsi="Times New Roman" w:cs="Times New Roman"/>
          <w:sz w:val="28"/>
          <w:szCs w:val="28"/>
        </w:rPr>
        <w:t>насколько она</w:t>
      </w:r>
      <w:r w:rsidRPr="007C5EA5">
        <w:rPr>
          <w:rFonts w:ascii="Times New Roman" w:hAnsi="Times New Roman" w:cs="Times New Roman"/>
          <w:sz w:val="28"/>
          <w:szCs w:val="28"/>
        </w:rPr>
        <w:t xml:space="preserve"> эффективна?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А. Мы назначаем цены на основе своих затрат и средней прибыли.</w:t>
      </w:r>
    </w:p>
    <w:p w:rsidR="007C5EA5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Б. Мы устанавливаем цены на основе затрат, ориентируемся на цены конкурентов, но гибкой системы скидок не используем.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В. Мы определяем стратегию ценообразования, а также применяем ги</w:t>
      </w:r>
      <w:r w:rsidRPr="007C5EA5">
        <w:rPr>
          <w:rFonts w:ascii="Times New Roman" w:hAnsi="Times New Roman" w:cs="Times New Roman"/>
          <w:sz w:val="28"/>
          <w:szCs w:val="28"/>
        </w:rPr>
        <w:t>б</w:t>
      </w:r>
      <w:r w:rsidRPr="007C5EA5">
        <w:rPr>
          <w:rFonts w:ascii="Times New Roman" w:hAnsi="Times New Roman" w:cs="Times New Roman"/>
          <w:sz w:val="28"/>
          <w:szCs w:val="28"/>
        </w:rPr>
        <w:t xml:space="preserve">кую </w:t>
      </w:r>
      <w:r w:rsidR="00F06FD2" w:rsidRPr="007C5EA5">
        <w:rPr>
          <w:rFonts w:ascii="Times New Roman" w:hAnsi="Times New Roman" w:cs="Times New Roman"/>
          <w:sz w:val="28"/>
          <w:szCs w:val="28"/>
        </w:rPr>
        <w:t>систему ценообразования</w:t>
      </w:r>
      <w:r w:rsidRPr="007C5EA5">
        <w:rPr>
          <w:rFonts w:ascii="Times New Roman" w:hAnsi="Times New Roman" w:cs="Times New Roman"/>
          <w:sz w:val="28"/>
          <w:szCs w:val="28"/>
        </w:rPr>
        <w:t xml:space="preserve"> с использованием системы скидок, уровня цен </w:t>
      </w:r>
      <w:r w:rsidR="00F06FD2" w:rsidRPr="007C5EA5">
        <w:rPr>
          <w:rFonts w:ascii="Times New Roman" w:hAnsi="Times New Roman" w:cs="Times New Roman"/>
          <w:sz w:val="28"/>
          <w:szCs w:val="28"/>
        </w:rPr>
        <w:t>для соответствующего</w:t>
      </w:r>
      <w:r w:rsidRPr="007C5EA5">
        <w:rPr>
          <w:rFonts w:ascii="Times New Roman" w:hAnsi="Times New Roman" w:cs="Times New Roman"/>
          <w:sz w:val="28"/>
          <w:szCs w:val="28"/>
        </w:rPr>
        <w:t xml:space="preserve"> сегмента, </w:t>
      </w:r>
      <w:r w:rsidR="00F06FD2" w:rsidRPr="007C5EA5">
        <w:rPr>
          <w:rFonts w:ascii="Times New Roman" w:hAnsi="Times New Roman" w:cs="Times New Roman"/>
          <w:sz w:val="28"/>
          <w:szCs w:val="28"/>
        </w:rPr>
        <w:t>дополняющих товаров</w:t>
      </w:r>
      <w:r w:rsidRPr="007C5EA5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1E15A0" w:rsidRDefault="001E15A0" w:rsidP="00FD0150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D0150" w:rsidRPr="00FD0150" w:rsidRDefault="00FD0150" w:rsidP="00FD0150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C5EA5">
        <w:rPr>
          <w:rFonts w:ascii="Times New Roman" w:hAnsi="Times New Roman" w:cs="Times New Roman"/>
          <w:i/>
          <w:sz w:val="28"/>
          <w:szCs w:val="28"/>
        </w:rPr>
        <w:lastRenderedPageBreak/>
        <w:t>Окончание прил. 1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13.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Насколько эффективна Ваша реклама?</w:t>
      </w:r>
    </w:p>
    <w:p w:rsidR="007C5EA5" w:rsidRDefault="00FD0150" w:rsidP="00FD015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А. Очень </w:t>
      </w:r>
      <w:proofErr w:type="gramStart"/>
      <w:r w:rsidRPr="007C5EA5">
        <w:rPr>
          <w:rFonts w:ascii="Times New Roman" w:hAnsi="Times New Roman" w:cs="Times New Roman"/>
          <w:sz w:val="28"/>
          <w:szCs w:val="28"/>
        </w:rPr>
        <w:t>эффективна</w:t>
      </w:r>
      <w:proofErr w:type="gramEnd"/>
      <w:r w:rsidRPr="007C5EA5">
        <w:rPr>
          <w:rFonts w:ascii="Times New Roman" w:hAnsi="Times New Roman" w:cs="Times New Roman"/>
          <w:sz w:val="28"/>
          <w:szCs w:val="28"/>
        </w:rPr>
        <w:t xml:space="preserve"> — после рекламной кампании возрастает объем продаж.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Б. Есть некоторый прогресс, но не достаточный.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В. Не эффективна. Никто </w:t>
      </w:r>
      <w:r w:rsidR="00F06FD2" w:rsidRPr="007C5EA5">
        <w:rPr>
          <w:rFonts w:ascii="Times New Roman" w:hAnsi="Times New Roman" w:cs="Times New Roman"/>
          <w:sz w:val="28"/>
          <w:szCs w:val="28"/>
        </w:rPr>
        <w:t>эффективность рекламы</w:t>
      </w:r>
      <w:r w:rsidRPr="007C5EA5">
        <w:rPr>
          <w:rFonts w:ascii="Times New Roman" w:hAnsi="Times New Roman" w:cs="Times New Roman"/>
          <w:sz w:val="28"/>
          <w:szCs w:val="28"/>
        </w:rPr>
        <w:t xml:space="preserve"> не оценивает.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14.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Насколько опытны и эффективны Ваши сбытовики?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А. Очень опытны, осваивают новые рынки сбыта.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Б. Достаточно </w:t>
      </w:r>
      <w:proofErr w:type="gramStart"/>
      <w:r w:rsidRPr="007C5EA5">
        <w:rPr>
          <w:rFonts w:ascii="Times New Roman" w:hAnsi="Times New Roman" w:cs="Times New Roman"/>
          <w:sz w:val="28"/>
          <w:szCs w:val="28"/>
        </w:rPr>
        <w:t>опытные</w:t>
      </w:r>
      <w:proofErr w:type="gramEnd"/>
      <w:r w:rsidRPr="007C5EA5">
        <w:rPr>
          <w:rFonts w:ascii="Times New Roman" w:hAnsi="Times New Roman" w:cs="Times New Roman"/>
          <w:sz w:val="28"/>
          <w:szCs w:val="28"/>
        </w:rPr>
        <w:t>, работают с существующими клиентами, но не заинтересованы в нахождении новых.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В. Неопытные, работают не эффективно.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b/>
          <w:sz w:val="28"/>
          <w:szCs w:val="28"/>
        </w:rPr>
        <w:t>Вопрос 15.</w:t>
      </w:r>
      <w:r w:rsidRPr="007C5EA5">
        <w:rPr>
          <w:rFonts w:ascii="Times New Roman" w:hAnsi="Times New Roman" w:cs="Times New Roman"/>
          <w:sz w:val="28"/>
          <w:szCs w:val="28"/>
        </w:rPr>
        <w:t xml:space="preserve"> Какова Ваша товарная политика и насколько она эффекти</w:t>
      </w:r>
      <w:r w:rsidRPr="007C5EA5">
        <w:rPr>
          <w:rFonts w:ascii="Times New Roman" w:hAnsi="Times New Roman" w:cs="Times New Roman"/>
          <w:sz w:val="28"/>
          <w:szCs w:val="28"/>
        </w:rPr>
        <w:t>в</w:t>
      </w:r>
      <w:r w:rsidRPr="007C5EA5">
        <w:rPr>
          <w:rFonts w:ascii="Times New Roman" w:hAnsi="Times New Roman" w:cs="Times New Roman"/>
          <w:sz w:val="28"/>
          <w:szCs w:val="28"/>
        </w:rPr>
        <w:t>на?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Ответы: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>А. Мы формируем товарный ассортимент на основе изучения потребн</w:t>
      </w:r>
      <w:r w:rsidRPr="007C5EA5">
        <w:rPr>
          <w:rFonts w:ascii="Times New Roman" w:hAnsi="Times New Roman" w:cs="Times New Roman"/>
          <w:sz w:val="28"/>
          <w:szCs w:val="28"/>
        </w:rPr>
        <w:t>о</w:t>
      </w:r>
      <w:r w:rsidRPr="007C5EA5">
        <w:rPr>
          <w:rFonts w:ascii="Times New Roman" w:hAnsi="Times New Roman" w:cs="Times New Roman"/>
          <w:sz w:val="28"/>
          <w:szCs w:val="28"/>
        </w:rPr>
        <w:t xml:space="preserve">стей покупателей, оценки внутренних ресурсов и </w:t>
      </w:r>
      <w:r w:rsidR="00F06FD2" w:rsidRPr="007C5EA5">
        <w:rPr>
          <w:rFonts w:ascii="Times New Roman" w:hAnsi="Times New Roman" w:cs="Times New Roman"/>
          <w:sz w:val="28"/>
          <w:szCs w:val="28"/>
        </w:rPr>
        <w:t>внешних факторов</w:t>
      </w:r>
      <w:r w:rsidRPr="007C5EA5">
        <w:rPr>
          <w:rFonts w:ascii="Times New Roman" w:hAnsi="Times New Roman" w:cs="Times New Roman"/>
          <w:sz w:val="28"/>
          <w:szCs w:val="28"/>
        </w:rPr>
        <w:t xml:space="preserve"> (конк</w:t>
      </w:r>
      <w:r w:rsidRPr="007C5EA5">
        <w:rPr>
          <w:rFonts w:ascii="Times New Roman" w:hAnsi="Times New Roman" w:cs="Times New Roman"/>
          <w:sz w:val="28"/>
          <w:szCs w:val="28"/>
        </w:rPr>
        <w:t>у</w:t>
      </w:r>
      <w:r w:rsidRPr="007C5EA5">
        <w:rPr>
          <w:rFonts w:ascii="Times New Roman" w:hAnsi="Times New Roman" w:cs="Times New Roman"/>
          <w:sz w:val="28"/>
          <w:szCs w:val="28"/>
        </w:rPr>
        <w:t>рентов, поставщиков).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Б. Мы планируем производственную </w:t>
      </w:r>
      <w:r w:rsidR="00F06FD2" w:rsidRPr="007C5EA5">
        <w:rPr>
          <w:rFonts w:ascii="Times New Roman" w:hAnsi="Times New Roman" w:cs="Times New Roman"/>
          <w:sz w:val="28"/>
          <w:szCs w:val="28"/>
        </w:rPr>
        <w:t>программу на</w:t>
      </w:r>
      <w:r w:rsidRPr="007C5EA5">
        <w:rPr>
          <w:rFonts w:ascii="Times New Roman" w:hAnsi="Times New Roman" w:cs="Times New Roman"/>
          <w:sz w:val="28"/>
          <w:szCs w:val="28"/>
        </w:rPr>
        <w:t xml:space="preserve"> основе имеющихся производственных мощностей и закупленного сырья.</w:t>
      </w:r>
    </w:p>
    <w:p w:rsidR="00450032" w:rsidRPr="007C5EA5" w:rsidRDefault="00450032" w:rsidP="007C5E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A5">
        <w:rPr>
          <w:rFonts w:ascii="Times New Roman" w:hAnsi="Times New Roman" w:cs="Times New Roman"/>
          <w:sz w:val="28"/>
          <w:szCs w:val="28"/>
        </w:rPr>
        <w:t xml:space="preserve">В. Мы </w:t>
      </w:r>
      <w:r w:rsidR="00134D7D" w:rsidRPr="007C5EA5">
        <w:rPr>
          <w:rFonts w:ascii="Times New Roman" w:hAnsi="Times New Roman" w:cs="Times New Roman"/>
          <w:sz w:val="28"/>
          <w:szCs w:val="28"/>
        </w:rPr>
        <w:t>стараемся обновлять ассортимент</w:t>
      </w:r>
      <w:r w:rsidRPr="007C5EA5">
        <w:rPr>
          <w:rFonts w:ascii="Times New Roman" w:hAnsi="Times New Roman" w:cs="Times New Roman"/>
          <w:sz w:val="28"/>
          <w:szCs w:val="28"/>
        </w:rPr>
        <w:t xml:space="preserve"> за счет внедрения товаров-новинок.</w:t>
      </w:r>
    </w:p>
    <w:sectPr w:rsidR="00450032" w:rsidRPr="007C5EA5" w:rsidSect="00C307B1">
      <w:headerReference w:type="default" r:id="rId16"/>
      <w:pgSz w:w="11906" w:h="16838"/>
      <w:pgMar w:top="1134" w:right="9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F66" w:rsidRDefault="00A54F66" w:rsidP="005B4ABD">
      <w:pPr>
        <w:spacing w:after="0" w:line="240" w:lineRule="auto"/>
      </w:pPr>
      <w:r>
        <w:separator/>
      </w:r>
    </w:p>
  </w:endnote>
  <w:endnote w:type="continuationSeparator" w:id="0">
    <w:p w:rsidR="00A54F66" w:rsidRDefault="00A54F66" w:rsidP="005B4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F66" w:rsidRDefault="00A54F66" w:rsidP="005B4ABD">
      <w:pPr>
        <w:spacing w:after="0" w:line="240" w:lineRule="auto"/>
      </w:pPr>
      <w:r>
        <w:separator/>
      </w:r>
    </w:p>
  </w:footnote>
  <w:footnote w:type="continuationSeparator" w:id="0">
    <w:p w:rsidR="00A54F66" w:rsidRDefault="00A54F66" w:rsidP="005B4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066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62FC0" w:rsidRPr="00631FC5" w:rsidRDefault="00E62FC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31FC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31FC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31FC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2192">
          <w:rPr>
            <w:rFonts w:ascii="Times New Roman" w:hAnsi="Times New Roman" w:cs="Times New Roman"/>
            <w:noProof/>
            <w:sz w:val="28"/>
            <w:szCs w:val="28"/>
          </w:rPr>
          <w:t>47</w:t>
        </w:r>
        <w:r w:rsidRPr="00631FC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62FC0" w:rsidRDefault="00E62F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96B36"/>
    <w:multiLevelType w:val="hybridMultilevel"/>
    <w:tmpl w:val="9DEC163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B411F4"/>
    <w:multiLevelType w:val="hybridMultilevel"/>
    <w:tmpl w:val="CCB2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701E9"/>
    <w:multiLevelType w:val="hybridMultilevel"/>
    <w:tmpl w:val="A6EAE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50581"/>
    <w:multiLevelType w:val="hybridMultilevel"/>
    <w:tmpl w:val="CCB2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2439F"/>
    <w:multiLevelType w:val="hybridMultilevel"/>
    <w:tmpl w:val="001456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1D82BE7"/>
    <w:multiLevelType w:val="hybridMultilevel"/>
    <w:tmpl w:val="0BFE710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8813CF5"/>
    <w:multiLevelType w:val="hybridMultilevel"/>
    <w:tmpl w:val="82EC0F6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FF3"/>
    <w:rsid w:val="00031769"/>
    <w:rsid w:val="00095546"/>
    <w:rsid w:val="000A2BF8"/>
    <w:rsid w:val="000B1EE3"/>
    <w:rsid w:val="000B7E2C"/>
    <w:rsid w:val="000E12D9"/>
    <w:rsid w:val="0013435B"/>
    <w:rsid w:val="00134D7D"/>
    <w:rsid w:val="001541DF"/>
    <w:rsid w:val="001635A8"/>
    <w:rsid w:val="001710F0"/>
    <w:rsid w:val="001D5462"/>
    <w:rsid w:val="001E15A0"/>
    <w:rsid w:val="0025754D"/>
    <w:rsid w:val="00282B38"/>
    <w:rsid w:val="00284E24"/>
    <w:rsid w:val="002E5714"/>
    <w:rsid w:val="00325D36"/>
    <w:rsid w:val="00385087"/>
    <w:rsid w:val="003B20F4"/>
    <w:rsid w:val="003F1E15"/>
    <w:rsid w:val="003F213A"/>
    <w:rsid w:val="00450032"/>
    <w:rsid w:val="004B2192"/>
    <w:rsid w:val="004C5B07"/>
    <w:rsid w:val="004E191A"/>
    <w:rsid w:val="0050368B"/>
    <w:rsid w:val="00531943"/>
    <w:rsid w:val="00566DEA"/>
    <w:rsid w:val="0059233F"/>
    <w:rsid w:val="005B4ABD"/>
    <w:rsid w:val="005C78B8"/>
    <w:rsid w:val="005F0C9A"/>
    <w:rsid w:val="005F0E79"/>
    <w:rsid w:val="00610FEE"/>
    <w:rsid w:val="006162C0"/>
    <w:rsid w:val="00631FC5"/>
    <w:rsid w:val="00656D85"/>
    <w:rsid w:val="00687822"/>
    <w:rsid w:val="006B39A2"/>
    <w:rsid w:val="006C7DE0"/>
    <w:rsid w:val="006F05D7"/>
    <w:rsid w:val="006F13BF"/>
    <w:rsid w:val="00721B6F"/>
    <w:rsid w:val="00723389"/>
    <w:rsid w:val="007317B4"/>
    <w:rsid w:val="007325DE"/>
    <w:rsid w:val="00737E1A"/>
    <w:rsid w:val="00743FF3"/>
    <w:rsid w:val="00773BC3"/>
    <w:rsid w:val="007C5EA5"/>
    <w:rsid w:val="007D370C"/>
    <w:rsid w:val="0080070F"/>
    <w:rsid w:val="008030AC"/>
    <w:rsid w:val="008078C9"/>
    <w:rsid w:val="00836EAA"/>
    <w:rsid w:val="008A14CE"/>
    <w:rsid w:val="008E52E8"/>
    <w:rsid w:val="008F229C"/>
    <w:rsid w:val="009068C4"/>
    <w:rsid w:val="00924A67"/>
    <w:rsid w:val="00934580"/>
    <w:rsid w:val="009360E5"/>
    <w:rsid w:val="009530EB"/>
    <w:rsid w:val="009B32E1"/>
    <w:rsid w:val="009C63C9"/>
    <w:rsid w:val="009D1A1F"/>
    <w:rsid w:val="009D470F"/>
    <w:rsid w:val="009F7F74"/>
    <w:rsid w:val="00A01E06"/>
    <w:rsid w:val="00A0694C"/>
    <w:rsid w:val="00A13D64"/>
    <w:rsid w:val="00A23DA3"/>
    <w:rsid w:val="00A47243"/>
    <w:rsid w:val="00A47B90"/>
    <w:rsid w:val="00A54F66"/>
    <w:rsid w:val="00A8335D"/>
    <w:rsid w:val="00AA0BD2"/>
    <w:rsid w:val="00AA75F0"/>
    <w:rsid w:val="00AB2F82"/>
    <w:rsid w:val="00B21531"/>
    <w:rsid w:val="00B25180"/>
    <w:rsid w:val="00B37935"/>
    <w:rsid w:val="00B43605"/>
    <w:rsid w:val="00B521A0"/>
    <w:rsid w:val="00B7429A"/>
    <w:rsid w:val="00B81F03"/>
    <w:rsid w:val="00BA0447"/>
    <w:rsid w:val="00BB1CB2"/>
    <w:rsid w:val="00BD33E0"/>
    <w:rsid w:val="00BE45AD"/>
    <w:rsid w:val="00C2058C"/>
    <w:rsid w:val="00C2074C"/>
    <w:rsid w:val="00C22198"/>
    <w:rsid w:val="00C307B1"/>
    <w:rsid w:val="00C438DE"/>
    <w:rsid w:val="00C55B95"/>
    <w:rsid w:val="00C63A3B"/>
    <w:rsid w:val="00C6586E"/>
    <w:rsid w:val="00C815A7"/>
    <w:rsid w:val="00C8573A"/>
    <w:rsid w:val="00C87A76"/>
    <w:rsid w:val="00CB180F"/>
    <w:rsid w:val="00CB361B"/>
    <w:rsid w:val="00CD530F"/>
    <w:rsid w:val="00CF54CE"/>
    <w:rsid w:val="00D2792D"/>
    <w:rsid w:val="00D369D5"/>
    <w:rsid w:val="00D36B61"/>
    <w:rsid w:val="00D53EFC"/>
    <w:rsid w:val="00D5678F"/>
    <w:rsid w:val="00D63FD6"/>
    <w:rsid w:val="00D71ABE"/>
    <w:rsid w:val="00DD1D0E"/>
    <w:rsid w:val="00E22820"/>
    <w:rsid w:val="00E25AAB"/>
    <w:rsid w:val="00E3691A"/>
    <w:rsid w:val="00E6033D"/>
    <w:rsid w:val="00E62FC0"/>
    <w:rsid w:val="00E979CE"/>
    <w:rsid w:val="00EC2CCC"/>
    <w:rsid w:val="00EE4B13"/>
    <w:rsid w:val="00F06FD2"/>
    <w:rsid w:val="00F22507"/>
    <w:rsid w:val="00F23816"/>
    <w:rsid w:val="00F356CB"/>
    <w:rsid w:val="00F92984"/>
    <w:rsid w:val="00FC2765"/>
    <w:rsid w:val="00FC6A00"/>
    <w:rsid w:val="00FC707A"/>
    <w:rsid w:val="00FD0150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6E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36E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4AB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B4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4ABD"/>
  </w:style>
  <w:style w:type="paragraph" w:styleId="a6">
    <w:name w:val="footer"/>
    <w:basedOn w:val="a"/>
    <w:link w:val="a7"/>
    <w:uiPriority w:val="99"/>
    <w:unhideWhenUsed/>
    <w:rsid w:val="005B4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4ABD"/>
  </w:style>
  <w:style w:type="paragraph" w:customStyle="1" w:styleId="Default">
    <w:name w:val="Default"/>
    <w:rsid w:val="00566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39"/>
    <w:rsid w:val="00566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C22198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7325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B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39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36E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36E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d">
    <w:name w:val="TOC Heading"/>
    <w:basedOn w:val="1"/>
    <w:next w:val="a"/>
    <w:uiPriority w:val="39"/>
    <w:unhideWhenUsed/>
    <w:qFormat/>
    <w:rsid w:val="006C7DE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C7DE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C7DE0"/>
    <w:pPr>
      <w:spacing w:after="100"/>
      <w:ind w:left="220"/>
    </w:pPr>
  </w:style>
  <w:style w:type="character" w:styleId="ae">
    <w:name w:val="Strong"/>
    <w:basedOn w:val="a0"/>
    <w:uiPriority w:val="22"/>
    <w:qFormat/>
    <w:rsid w:val="003B20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6E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36E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4AB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B4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4ABD"/>
  </w:style>
  <w:style w:type="paragraph" w:styleId="a6">
    <w:name w:val="footer"/>
    <w:basedOn w:val="a"/>
    <w:link w:val="a7"/>
    <w:uiPriority w:val="99"/>
    <w:unhideWhenUsed/>
    <w:rsid w:val="005B4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4ABD"/>
  </w:style>
  <w:style w:type="paragraph" w:customStyle="1" w:styleId="Default">
    <w:name w:val="Default"/>
    <w:rsid w:val="00566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39"/>
    <w:rsid w:val="00566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C22198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7325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B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39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36E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36E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d">
    <w:name w:val="TOC Heading"/>
    <w:basedOn w:val="1"/>
    <w:next w:val="a"/>
    <w:uiPriority w:val="39"/>
    <w:unhideWhenUsed/>
    <w:qFormat/>
    <w:rsid w:val="006C7DE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C7DE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C7DE0"/>
    <w:pPr>
      <w:spacing w:after="100"/>
      <w:ind w:left="220"/>
    </w:pPr>
  </w:style>
  <w:style w:type="character" w:styleId="ae">
    <w:name w:val="Strong"/>
    <w:basedOn w:val="a0"/>
    <w:uiPriority w:val="22"/>
    <w:qFormat/>
    <w:rsid w:val="003B20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diagramData" Target="diagrams/data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A18340A-39EF-46A9-9C7E-16AF7AF3FD7D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3A49B44-E6D4-45CE-AEBA-0A13ADF40929}">
      <dgm:prSet phldrT="[Текст]" custT="1"/>
      <dgm:spPr>
        <a:xfrm>
          <a:off x="1453444" y="717534"/>
          <a:ext cx="2572454" cy="51111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ГЕНЕРАЛЬНЫЙ ДИРЕКТОР</a:t>
          </a:r>
        </a:p>
      </dgm:t>
    </dgm:pt>
    <dgm:pt modelId="{CF1EA561-3536-48A7-9556-ECE28C655CFA}" type="parTrans" cxnId="{F305527A-0E46-4994-93AA-765921153887}">
      <dgm:prSet/>
      <dgm:spPr/>
      <dgm:t>
        <a:bodyPr/>
        <a:lstStyle/>
        <a:p>
          <a:endParaRPr lang="ru-RU" sz="900"/>
        </a:p>
      </dgm:t>
    </dgm:pt>
    <dgm:pt modelId="{DA49F066-AF8D-4E5D-A99D-6676337FDA42}" type="sibTrans" cxnId="{F305527A-0E46-4994-93AA-765921153887}">
      <dgm:prSet/>
      <dgm:spPr/>
      <dgm:t>
        <a:bodyPr/>
        <a:lstStyle/>
        <a:p>
          <a:endParaRPr lang="ru-RU" sz="900"/>
        </a:p>
      </dgm:t>
    </dgm:pt>
    <dgm:pt modelId="{F8BB47A9-4141-4746-8E1E-05AE29F6009B}">
      <dgm:prSet phldrT="[Текст]" custT="1"/>
      <dgm:spPr>
        <a:xfrm>
          <a:off x="92093" y="1458280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БУХГАЛТЕРИЯ</a:t>
          </a:r>
        </a:p>
      </dgm:t>
    </dgm:pt>
    <dgm:pt modelId="{3667A6BB-2F67-4CFC-9BD2-E0387F83BB54}" type="parTrans" cxnId="{5B8CAC76-EB9A-4682-8991-2F0E70B0FA17}">
      <dgm:prSet/>
      <dgm:spPr>
        <a:xfrm>
          <a:off x="411884" y="1141847"/>
          <a:ext cx="2236417" cy="229633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BE4CD859-1070-49F4-AB00-6CBBEE782A3C}" type="sibTrans" cxnId="{5B8CAC76-EB9A-4682-8991-2F0E70B0FA17}">
      <dgm:prSet/>
      <dgm:spPr/>
      <dgm:t>
        <a:bodyPr/>
        <a:lstStyle/>
        <a:p>
          <a:endParaRPr lang="ru-RU" sz="900"/>
        </a:p>
      </dgm:t>
    </dgm:pt>
    <dgm:pt modelId="{577C11F2-F2F4-43CB-8943-E38DEEC2B134}">
      <dgm:prSet phldrT="[Текст]" custT="1"/>
      <dgm:spPr>
        <a:xfrm>
          <a:off x="92093" y="2219611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Гл.бухгалтер</a:t>
          </a:r>
        </a:p>
      </dgm:t>
    </dgm:pt>
    <dgm:pt modelId="{E7831D42-D28D-43E4-AB00-37724515C623}" type="parTrans" cxnId="{6548F8E0-C44C-49A5-A31F-4B0EFC1929C0}">
      <dgm:prSet/>
      <dgm:spPr>
        <a:xfrm>
          <a:off x="366164" y="1893653"/>
          <a:ext cx="91440" cy="23915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EB115F8C-543F-45EF-AA99-8933D94868A8}" type="sibTrans" cxnId="{6548F8E0-C44C-49A5-A31F-4B0EFC1929C0}">
      <dgm:prSet/>
      <dgm:spPr/>
      <dgm:t>
        <a:bodyPr/>
        <a:lstStyle/>
        <a:p>
          <a:endParaRPr lang="ru-RU" sz="900"/>
        </a:p>
      </dgm:t>
    </dgm:pt>
    <dgm:pt modelId="{9625BA36-6EE1-4315-AAB3-A5E82CF40B4A}">
      <dgm:prSet phldrT="[Текст]" custT="1"/>
      <dgm:spPr>
        <a:xfrm>
          <a:off x="92093" y="2980942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Бухгалтер-кассир</a:t>
          </a:r>
        </a:p>
      </dgm:t>
    </dgm:pt>
    <dgm:pt modelId="{67ECDCAD-6F6B-4183-A1E7-FC8DF8C269B6}" type="parTrans" cxnId="{A0E59E54-36D7-4085-9048-81DC3575AAEF}">
      <dgm:prSet/>
      <dgm:spPr>
        <a:xfrm>
          <a:off x="366164" y="2654984"/>
          <a:ext cx="91440" cy="23915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124F1817-E25C-4F41-AE41-B75B734F1114}" type="sibTrans" cxnId="{A0E59E54-36D7-4085-9048-81DC3575AAEF}">
      <dgm:prSet/>
      <dgm:spPr/>
      <dgm:t>
        <a:bodyPr/>
        <a:lstStyle/>
        <a:p>
          <a:endParaRPr lang="ru-RU" sz="900"/>
        </a:p>
      </dgm:t>
    </dgm:pt>
    <dgm:pt modelId="{376FFE44-DA11-4E84-B0BD-32A4A9CCA563}">
      <dgm:prSet phldrT="[Текст]" custT="1"/>
      <dgm:spPr>
        <a:xfrm>
          <a:off x="2102208" y="2980942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Водители-экспедиторы</a:t>
          </a:r>
        </a:p>
      </dgm:t>
    </dgm:pt>
    <dgm:pt modelId="{D4A793D9-EF1D-46BC-B5F3-62E5CF0BF2BD}" type="parTrans" cxnId="{4E712B7C-FE0E-41BF-B91E-2ADD9073C5BE}">
      <dgm:prSet/>
      <dgm:spPr>
        <a:xfrm>
          <a:off x="1919470" y="2654984"/>
          <a:ext cx="502528" cy="23915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47BDB657-90E4-4ECB-918F-1675927BF026}" type="sibTrans" cxnId="{4E712B7C-FE0E-41BF-B91E-2ADD9073C5BE}">
      <dgm:prSet/>
      <dgm:spPr/>
      <dgm:t>
        <a:bodyPr/>
        <a:lstStyle/>
        <a:p>
          <a:endParaRPr lang="ru-RU" sz="900"/>
        </a:p>
      </dgm:t>
    </dgm:pt>
    <dgm:pt modelId="{44464714-56B6-48B7-9615-8D47E42AB559}">
      <dgm:prSet phldrT="[Текст]" custT="1"/>
      <dgm:spPr>
        <a:xfrm>
          <a:off x="5117380" y="2219611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Началник отдела продаж</a:t>
          </a:r>
        </a:p>
      </dgm:t>
    </dgm:pt>
    <dgm:pt modelId="{2D1823DC-0AE9-4D40-A774-DAD6F321BBB1}" type="parTrans" cxnId="{EFDB6786-8A2D-4834-9431-D2931D1BB9A1}">
      <dgm:prSet/>
      <dgm:spPr>
        <a:xfrm>
          <a:off x="5391451" y="1893653"/>
          <a:ext cx="91440" cy="23915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DE88DD09-CB20-4845-A91B-C9963ACEF83C}" type="sibTrans" cxnId="{EFDB6786-8A2D-4834-9431-D2931D1BB9A1}">
      <dgm:prSet/>
      <dgm:spPr/>
      <dgm:t>
        <a:bodyPr/>
        <a:lstStyle/>
        <a:p>
          <a:endParaRPr lang="ru-RU" sz="900"/>
        </a:p>
      </dgm:t>
    </dgm:pt>
    <dgm:pt modelId="{C997673C-5B6C-47AF-932E-49CDC85C1CF5}">
      <dgm:prSet phldrT="[Текст]" custT="1"/>
      <dgm:spPr>
        <a:xfrm>
          <a:off x="5117380" y="2980942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Менеджеры</a:t>
          </a:r>
        </a:p>
      </dgm:t>
    </dgm:pt>
    <dgm:pt modelId="{566971BB-3C7A-4CF8-80FA-4E8969DE0C99}" type="parTrans" cxnId="{3910AB05-E62E-4562-AB75-6562C4CCE9DE}">
      <dgm:prSet/>
      <dgm:spPr>
        <a:xfrm>
          <a:off x="5391451" y="2654984"/>
          <a:ext cx="91440" cy="23915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ED0C0733-7173-4B27-9C73-FC09AB9B5B47}" type="sibTrans" cxnId="{3910AB05-E62E-4562-AB75-6562C4CCE9DE}">
      <dgm:prSet/>
      <dgm:spPr/>
      <dgm:t>
        <a:bodyPr/>
        <a:lstStyle/>
        <a:p>
          <a:endParaRPr lang="ru-RU" sz="900"/>
        </a:p>
      </dgm:t>
    </dgm:pt>
    <dgm:pt modelId="{0BEC4FBA-AA7B-420A-A5D3-E4BC936F09DA}">
      <dgm:prSet phldrT="[Текст]" custT="1"/>
      <dgm:spPr>
        <a:xfrm>
          <a:off x="1599679" y="1458280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ТРАНСПОРТНО-СКЛАДСКОЙ ОТДЕЛ</a:t>
          </a:r>
        </a:p>
      </dgm:t>
    </dgm:pt>
    <dgm:pt modelId="{0A54259A-3490-4506-BD20-744D36B1FFE0}" type="parTrans" cxnId="{1FBCCEC1-F1CC-4E16-AE0C-BE6AB11DAEEB}">
      <dgm:prSet/>
      <dgm:spPr>
        <a:xfrm>
          <a:off x="1919470" y="1141847"/>
          <a:ext cx="728831" cy="229633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968A58F2-8EDA-46EC-9E30-22F233C7FE6E}" type="sibTrans" cxnId="{1FBCCEC1-F1CC-4E16-AE0C-BE6AB11DAEEB}">
      <dgm:prSet/>
      <dgm:spPr/>
      <dgm:t>
        <a:bodyPr/>
        <a:lstStyle/>
        <a:p>
          <a:endParaRPr lang="ru-RU" sz="900"/>
        </a:p>
      </dgm:t>
    </dgm:pt>
    <dgm:pt modelId="{7F887578-AEBB-430B-9424-5F880D5612EE}">
      <dgm:prSet phldrT="[Текст]" custT="1"/>
      <dgm:spPr>
        <a:xfrm>
          <a:off x="1599679" y="2219611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Начальник транспортно-складского отдела</a:t>
          </a:r>
        </a:p>
      </dgm:t>
    </dgm:pt>
    <dgm:pt modelId="{A4CB79B2-435B-4B5E-B654-4EA290A33A4C}" type="parTrans" cxnId="{2B15B635-A8F3-4D35-A746-6A7514D1F4F2}">
      <dgm:prSet/>
      <dgm:spPr>
        <a:xfrm>
          <a:off x="1873750" y="1893653"/>
          <a:ext cx="91440" cy="23915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AFB89E99-F323-4F5A-850D-CF6EFC14FFA7}" type="sibTrans" cxnId="{2B15B635-A8F3-4D35-A746-6A7514D1F4F2}">
      <dgm:prSet/>
      <dgm:spPr/>
      <dgm:t>
        <a:bodyPr/>
        <a:lstStyle/>
        <a:p>
          <a:endParaRPr lang="ru-RU" sz="900"/>
        </a:p>
      </dgm:t>
    </dgm:pt>
    <dgm:pt modelId="{2734DEF0-555C-41E8-814E-4ECB84F16E4D}">
      <dgm:prSet phldrT="[Текст]" custT="1"/>
      <dgm:spPr>
        <a:xfrm>
          <a:off x="1097151" y="2980942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Кладовщики</a:t>
          </a:r>
        </a:p>
      </dgm:t>
    </dgm:pt>
    <dgm:pt modelId="{A92C36F4-3A05-4063-90A1-F72F4A5B5896}" type="parTrans" cxnId="{3F2C35B4-6C2E-46A4-9200-1F0216B6434C}">
      <dgm:prSet/>
      <dgm:spPr>
        <a:xfrm>
          <a:off x="1416942" y="2654984"/>
          <a:ext cx="502528" cy="23915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49F9328A-146D-4F40-8278-E48623F82090}" type="sibTrans" cxnId="{3F2C35B4-6C2E-46A4-9200-1F0216B6434C}">
      <dgm:prSet/>
      <dgm:spPr/>
      <dgm:t>
        <a:bodyPr/>
        <a:lstStyle/>
        <a:p>
          <a:endParaRPr lang="ru-RU" sz="900"/>
        </a:p>
      </dgm:t>
    </dgm:pt>
    <dgm:pt modelId="{1EAA3A95-FE64-410B-B7D6-55DEC9A27693}">
      <dgm:prSet phldrT="[Текст]" custT="1"/>
      <dgm:spPr>
        <a:xfrm>
          <a:off x="5117380" y="1458280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ОТДЕЛ ПРОДАЖ</a:t>
          </a:r>
        </a:p>
      </dgm:t>
    </dgm:pt>
    <dgm:pt modelId="{C08396A2-53F7-488E-B22F-F02772270D4C}" type="parTrans" cxnId="{B3BBF3BD-D91F-4EB9-A85B-CA51D90A8F68}">
      <dgm:prSet/>
      <dgm:spPr>
        <a:xfrm>
          <a:off x="2648302" y="1141847"/>
          <a:ext cx="2788868" cy="229633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A63F14C2-E631-4C64-849C-29AB286D0E3C}" type="sibTrans" cxnId="{B3BBF3BD-D91F-4EB9-A85B-CA51D90A8F68}">
      <dgm:prSet/>
      <dgm:spPr/>
      <dgm:t>
        <a:bodyPr/>
        <a:lstStyle/>
        <a:p>
          <a:endParaRPr lang="ru-RU" sz="900"/>
        </a:p>
      </dgm:t>
    </dgm:pt>
    <dgm:pt modelId="{7A8D5289-3E14-400D-8384-597C6D5714CD}">
      <dgm:prSet phldrT="[Текст]" custT="1"/>
      <dgm:spPr>
        <a:xfrm>
          <a:off x="4112323" y="2980942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Специалист по рекламе</a:t>
          </a:r>
        </a:p>
      </dgm:t>
    </dgm:pt>
    <dgm:pt modelId="{0DEE9863-D300-479B-8F94-3FC8991CFB04}" type="parTrans" cxnId="{FC1131F9-C448-436A-850B-28237ACF00AE}">
      <dgm:prSet/>
      <dgm:spPr>
        <a:xfrm>
          <a:off x="3929585" y="2654984"/>
          <a:ext cx="502528" cy="23915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2383E31C-1940-48C3-A770-A2683672841A}" type="sibTrans" cxnId="{FC1131F9-C448-436A-850B-28237ACF00AE}">
      <dgm:prSet/>
      <dgm:spPr/>
      <dgm:t>
        <a:bodyPr/>
        <a:lstStyle/>
        <a:p>
          <a:endParaRPr lang="ru-RU" sz="900"/>
        </a:p>
      </dgm:t>
    </dgm:pt>
    <dgm:pt modelId="{0ABD60CB-0780-4BC4-8D95-529F0FEB7FC9}">
      <dgm:prSet phldrT="[Текст]" custT="1"/>
      <dgm:spPr>
        <a:xfrm>
          <a:off x="3609794" y="1458280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ОТДЕЛ МАРКЕТИНГА</a:t>
          </a:r>
        </a:p>
      </dgm:t>
    </dgm:pt>
    <dgm:pt modelId="{8DFE8665-0FA1-4D31-B56F-BFD7A736216C}" type="parTrans" cxnId="{FCADF54B-257C-43ED-A861-521F44907B43}">
      <dgm:prSet/>
      <dgm:spPr>
        <a:xfrm>
          <a:off x="2648302" y="1141847"/>
          <a:ext cx="1281282" cy="229633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78C1366E-D4B9-4EF0-8175-0B51DEDE0C56}" type="sibTrans" cxnId="{FCADF54B-257C-43ED-A861-521F44907B43}">
      <dgm:prSet/>
      <dgm:spPr/>
      <dgm:t>
        <a:bodyPr/>
        <a:lstStyle/>
        <a:p>
          <a:endParaRPr lang="ru-RU" sz="900"/>
        </a:p>
      </dgm:t>
    </dgm:pt>
    <dgm:pt modelId="{49032B1A-B6CA-473F-8E01-D640022973A8}">
      <dgm:prSet phldrT="[Текст]" custT="1"/>
      <dgm:spPr>
        <a:xfrm>
          <a:off x="3609794" y="2219611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Начальник отдела маркетинга</a:t>
          </a:r>
        </a:p>
      </dgm:t>
    </dgm:pt>
    <dgm:pt modelId="{4F65593C-89C4-447D-9B15-C61D66F41608}" type="parTrans" cxnId="{2B6A2542-260F-4ACD-9887-99C97B8242E1}">
      <dgm:prSet/>
      <dgm:spPr>
        <a:xfrm>
          <a:off x="3883865" y="1893653"/>
          <a:ext cx="91440" cy="23915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698E5CBE-DBDE-4440-8FE4-5EFB28E76FE7}" type="sibTrans" cxnId="{2B6A2542-260F-4ACD-9887-99C97B8242E1}">
      <dgm:prSet/>
      <dgm:spPr/>
      <dgm:t>
        <a:bodyPr/>
        <a:lstStyle/>
        <a:p>
          <a:endParaRPr lang="ru-RU" sz="900"/>
        </a:p>
      </dgm:t>
    </dgm:pt>
    <dgm:pt modelId="{3C52247A-74E4-43B1-89DC-FB87E3E24D80}">
      <dgm:prSet phldrT="[Текст]" custT="1"/>
      <dgm:spPr>
        <a:xfrm>
          <a:off x="3107265" y="2980942"/>
          <a:ext cx="822319" cy="5221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Маркетолог-экономист</a:t>
          </a:r>
        </a:p>
      </dgm:t>
    </dgm:pt>
    <dgm:pt modelId="{456D842E-4678-40EE-BCF8-9687F1497729}" type="parTrans" cxnId="{1DC23401-44C1-422C-A52D-E42008CE14C3}">
      <dgm:prSet/>
      <dgm:spPr>
        <a:xfrm>
          <a:off x="3427056" y="2654984"/>
          <a:ext cx="502528" cy="239157"/>
        </a:xfr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 sz="900"/>
        </a:p>
      </dgm:t>
    </dgm:pt>
    <dgm:pt modelId="{DEBF3A63-A61D-4291-A972-73C7891FD767}" type="sibTrans" cxnId="{1DC23401-44C1-422C-A52D-E42008CE14C3}">
      <dgm:prSet/>
      <dgm:spPr/>
      <dgm:t>
        <a:bodyPr/>
        <a:lstStyle/>
        <a:p>
          <a:endParaRPr lang="ru-RU" sz="900"/>
        </a:p>
      </dgm:t>
    </dgm:pt>
    <dgm:pt modelId="{F53A7904-8827-4565-84AA-E98109CD04F1}" type="pres">
      <dgm:prSet presAssocID="{0A18340A-39EF-46A9-9C7E-16AF7AF3FD7D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B8A12AD9-2808-467E-9198-E16CA3A7245A}" type="pres">
      <dgm:prSet presAssocID="{53A49B44-E6D4-45CE-AEBA-0A13ADF40929}" presName="hierRoot1" presStyleCnt="0"/>
      <dgm:spPr/>
    </dgm:pt>
    <dgm:pt modelId="{76506D5C-8F16-4B7C-B282-7261E4480CD1}" type="pres">
      <dgm:prSet presAssocID="{53A49B44-E6D4-45CE-AEBA-0A13ADF40929}" presName="composite" presStyleCnt="0"/>
      <dgm:spPr/>
    </dgm:pt>
    <dgm:pt modelId="{0184C644-C261-4928-A024-4C3C2067B84D}" type="pres">
      <dgm:prSet presAssocID="{53A49B44-E6D4-45CE-AEBA-0A13ADF40929}" presName="background" presStyleLbl="node0" presStyleIdx="0" presStyleCnt="1"/>
      <dgm:spPr>
        <a:xfrm>
          <a:off x="1362075" y="630733"/>
          <a:ext cx="2572454" cy="511113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48BA4B39-2744-49C1-B2C6-D958D0BC1B37}" type="pres">
      <dgm:prSet presAssocID="{53A49B44-E6D4-45CE-AEBA-0A13ADF40929}" presName="text" presStyleLbl="fgAcc0" presStyleIdx="0" presStyleCnt="1" custScaleX="312829" custScaleY="97882" custLinFactNeighborX="-33591" custLinFactNeighborY="182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F96208CA-E1E6-4178-BA42-C3F575FFAC88}" type="pres">
      <dgm:prSet presAssocID="{53A49B44-E6D4-45CE-AEBA-0A13ADF40929}" presName="hierChild2" presStyleCnt="0"/>
      <dgm:spPr/>
    </dgm:pt>
    <dgm:pt modelId="{A578D732-7300-4800-B05F-FEF5AFFC47A2}" type="pres">
      <dgm:prSet presAssocID="{3667A6BB-2F67-4CFC-9BD2-E0387F83BB54}" presName="Name10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781814" y="0"/>
              </a:moveTo>
              <a:lnTo>
                <a:pt x="1781814" y="192624"/>
              </a:lnTo>
              <a:lnTo>
                <a:pt x="0" y="192624"/>
              </a:lnTo>
              <a:lnTo>
                <a:pt x="0" y="28266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319DD55-030D-43C8-ABF2-E677287295A0}" type="pres">
      <dgm:prSet presAssocID="{F8BB47A9-4141-4746-8E1E-05AE29F6009B}" presName="hierRoot2" presStyleCnt="0"/>
      <dgm:spPr/>
    </dgm:pt>
    <dgm:pt modelId="{FEFB2BCD-9F3E-43A8-9A92-7D06C3499022}" type="pres">
      <dgm:prSet presAssocID="{F8BB47A9-4141-4746-8E1E-05AE29F6009B}" presName="composite2" presStyleCnt="0"/>
      <dgm:spPr/>
    </dgm:pt>
    <dgm:pt modelId="{6B2A3EFF-3B65-413A-B1F0-88DA070B39BD}" type="pres">
      <dgm:prSet presAssocID="{F8BB47A9-4141-4746-8E1E-05AE29F6009B}" presName="background2" presStyleLbl="node2" presStyleIdx="0" presStyleCnt="4"/>
      <dgm:spPr>
        <a:xfrm>
          <a:off x="725" y="1371480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97DCA3A7-529A-4C20-A0A9-4EEFD241C6DD}" type="pres">
      <dgm:prSet presAssocID="{F8BB47A9-4141-4746-8E1E-05AE29F6009B}" presName="text2" presStyleLbl="fgAcc2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9ACBE3EC-EC49-4749-B50F-6F58D2565BDB}" type="pres">
      <dgm:prSet presAssocID="{F8BB47A9-4141-4746-8E1E-05AE29F6009B}" presName="hierChild3" presStyleCnt="0"/>
      <dgm:spPr/>
    </dgm:pt>
    <dgm:pt modelId="{AE281D6F-9848-403B-8F9D-FD8C0B0C5D42}" type="pres">
      <dgm:prSet presAssocID="{E7831D42-D28D-43E4-AB00-37724515C623}" presName="Name17" presStyleLbl="parChTrans1D3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5813C51-995D-4132-A42E-C295B1D12C95}" type="pres">
      <dgm:prSet presAssocID="{577C11F2-F2F4-43CB-8943-E38DEEC2B134}" presName="hierRoot3" presStyleCnt="0"/>
      <dgm:spPr/>
    </dgm:pt>
    <dgm:pt modelId="{E11C793D-BF57-4856-90DC-D62FC1598E55}" type="pres">
      <dgm:prSet presAssocID="{577C11F2-F2F4-43CB-8943-E38DEEC2B134}" presName="composite3" presStyleCnt="0"/>
      <dgm:spPr/>
    </dgm:pt>
    <dgm:pt modelId="{C55B4082-4137-4C23-85C8-F7BB1EBCE752}" type="pres">
      <dgm:prSet presAssocID="{577C11F2-F2F4-43CB-8943-E38DEEC2B134}" presName="background3" presStyleLbl="node3" presStyleIdx="0" presStyleCnt="4"/>
      <dgm:spPr>
        <a:xfrm>
          <a:off x="725" y="2132811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A144E5C1-5BE3-410B-A4FD-DF3988691800}" type="pres">
      <dgm:prSet presAssocID="{577C11F2-F2F4-43CB-8943-E38DEEC2B134}" presName="text3" presStyleLbl="fgAcc3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C3394F63-ED34-4466-96A0-1A03B61C013B}" type="pres">
      <dgm:prSet presAssocID="{577C11F2-F2F4-43CB-8943-E38DEEC2B134}" presName="hierChild4" presStyleCnt="0"/>
      <dgm:spPr/>
    </dgm:pt>
    <dgm:pt modelId="{093123C1-17DE-4302-9C52-638EB32A9336}" type="pres">
      <dgm:prSet presAssocID="{67ECDCAD-6F6B-4183-A1E7-FC8DF8C269B6}" presName="Name23" presStyleLbl="parChTrans1D4" presStyleIdx="0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969805F5-9DC1-42F1-A09B-DE086028F980}" type="pres">
      <dgm:prSet presAssocID="{9625BA36-6EE1-4315-AAB3-A5E82CF40B4A}" presName="hierRoot4" presStyleCnt="0"/>
      <dgm:spPr/>
    </dgm:pt>
    <dgm:pt modelId="{9AB14721-983A-4089-9AB7-D75429C743FE}" type="pres">
      <dgm:prSet presAssocID="{9625BA36-6EE1-4315-AAB3-A5E82CF40B4A}" presName="composite4" presStyleCnt="0"/>
      <dgm:spPr/>
    </dgm:pt>
    <dgm:pt modelId="{41B62078-B447-4C54-A3D4-1A510D8F71EB}" type="pres">
      <dgm:prSet presAssocID="{9625BA36-6EE1-4315-AAB3-A5E82CF40B4A}" presName="background4" presStyleLbl="node4" presStyleIdx="0" presStyleCnt="6"/>
      <dgm:spPr>
        <a:xfrm>
          <a:off x="725" y="2894142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BC38B258-E4AB-43D3-8941-4DC75E45AC3F}" type="pres">
      <dgm:prSet presAssocID="{9625BA36-6EE1-4315-AAB3-A5E82CF40B4A}" presName="text4" presStyleLbl="fgAcc4" presStyleIdx="0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AA84A622-41D6-4E32-88F2-65B78F6D4CF8}" type="pres">
      <dgm:prSet presAssocID="{9625BA36-6EE1-4315-AAB3-A5E82CF40B4A}" presName="hierChild5" presStyleCnt="0"/>
      <dgm:spPr/>
    </dgm:pt>
    <dgm:pt modelId="{745F3919-4416-4569-86F5-D18661557904}" type="pres">
      <dgm:prSet presAssocID="{0A54259A-3490-4506-BD20-744D36B1FFE0}" presName="Name10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33B3DF81-C190-4D5E-9522-3F70ECB47129}" type="pres">
      <dgm:prSet presAssocID="{0BEC4FBA-AA7B-420A-A5D3-E4BC936F09DA}" presName="hierRoot2" presStyleCnt="0"/>
      <dgm:spPr/>
    </dgm:pt>
    <dgm:pt modelId="{93417393-0400-45AC-BC34-616DE6C700A8}" type="pres">
      <dgm:prSet presAssocID="{0BEC4FBA-AA7B-420A-A5D3-E4BC936F09DA}" presName="composite2" presStyleCnt="0"/>
      <dgm:spPr/>
    </dgm:pt>
    <dgm:pt modelId="{CD124F13-0E29-4773-AD6F-4503DAB1FBB6}" type="pres">
      <dgm:prSet presAssocID="{0BEC4FBA-AA7B-420A-A5D3-E4BC936F09DA}" presName="background2" presStyleLbl="node2" presStyleIdx="1" presStyleCnt="4"/>
      <dgm:spPr>
        <a:xfrm>
          <a:off x="1508311" y="1371480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CB44E229-1C09-4C9E-81B3-6A93B2A5A8B3}" type="pres">
      <dgm:prSet presAssocID="{0BEC4FBA-AA7B-420A-A5D3-E4BC936F09DA}" presName="text2" presStyleLbl="fgAcc2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37806E0A-2F8F-4CE8-9E91-5CCCE7574BD4}" type="pres">
      <dgm:prSet presAssocID="{0BEC4FBA-AA7B-420A-A5D3-E4BC936F09DA}" presName="hierChild3" presStyleCnt="0"/>
      <dgm:spPr/>
    </dgm:pt>
    <dgm:pt modelId="{DA1490C1-E994-413B-B35B-FEAAD8CC5EE5}" type="pres">
      <dgm:prSet presAssocID="{A4CB79B2-435B-4B5E-B654-4EA290A33A4C}" presName="Name17" presStyleLbl="parChTrans1D3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57526ED4-F878-4742-AE82-9A160128946B}" type="pres">
      <dgm:prSet presAssocID="{7F887578-AEBB-430B-9424-5F880D5612EE}" presName="hierRoot3" presStyleCnt="0"/>
      <dgm:spPr/>
    </dgm:pt>
    <dgm:pt modelId="{A50787B5-B031-42B5-9FF4-D507D53F6222}" type="pres">
      <dgm:prSet presAssocID="{7F887578-AEBB-430B-9424-5F880D5612EE}" presName="composite3" presStyleCnt="0"/>
      <dgm:spPr/>
    </dgm:pt>
    <dgm:pt modelId="{43309D96-6C1F-4501-9D80-2114876FDD54}" type="pres">
      <dgm:prSet presAssocID="{7F887578-AEBB-430B-9424-5F880D5612EE}" presName="background3" presStyleLbl="node3" presStyleIdx="1" presStyleCnt="4"/>
      <dgm:spPr>
        <a:xfrm>
          <a:off x="1508311" y="2132811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2DA408CB-2E75-40A4-BC52-8629AD125E55}" type="pres">
      <dgm:prSet presAssocID="{7F887578-AEBB-430B-9424-5F880D5612EE}" presName="text3" presStyleLbl="fgAcc3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675A1F47-66E3-4F54-99D6-D02D276F7BFF}" type="pres">
      <dgm:prSet presAssocID="{7F887578-AEBB-430B-9424-5F880D5612EE}" presName="hierChild4" presStyleCnt="0"/>
      <dgm:spPr/>
    </dgm:pt>
    <dgm:pt modelId="{88D1131D-703A-4C66-85DB-4EF06EE1565E}" type="pres">
      <dgm:prSet presAssocID="{A92C36F4-3A05-4063-90A1-F72F4A5B5896}" presName="Name23" presStyleLbl="parChTrans1D4" presStyleIdx="1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593938" y="0"/>
              </a:moveTo>
              <a:lnTo>
                <a:pt x="593938" y="192624"/>
              </a:lnTo>
              <a:lnTo>
                <a:pt x="0" y="192624"/>
              </a:lnTo>
              <a:lnTo>
                <a:pt x="0" y="28266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A52901DC-8B6D-43EB-9C5E-D83C6C4831FE}" type="pres">
      <dgm:prSet presAssocID="{2734DEF0-555C-41E8-814E-4ECB84F16E4D}" presName="hierRoot4" presStyleCnt="0"/>
      <dgm:spPr/>
    </dgm:pt>
    <dgm:pt modelId="{D73C3BDF-5CB5-41D6-ABC7-64125EB99420}" type="pres">
      <dgm:prSet presAssocID="{2734DEF0-555C-41E8-814E-4ECB84F16E4D}" presName="composite4" presStyleCnt="0"/>
      <dgm:spPr/>
    </dgm:pt>
    <dgm:pt modelId="{75F809FE-F7F4-4DFE-AB95-EC947FC85E8F}" type="pres">
      <dgm:prSet presAssocID="{2734DEF0-555C-41E8-814E-4ECB84F16E4D}" presName="background4" presStyleLbl="node4" presStyleIdx="1" presStyleCnt="6"/>
      <dgm:spPr>
        <a:xfrm>
          <a:off x="1005782" y="2894142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8DC555A3-F1E7-4F2E-B2A1-3DB43B81562C}" type="pres">
      <dgm:prSet presAssocID="{2734DEF0-555C-41E8-814E-4ECB84F16E4D}" presName="text4" presStyleLbl="fgAcc4" presStyleIdx="1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FBCE8BFE-04A4-4896-A1DF-B630404FA246}" type="pres">
      <dgm:prSet presAssocID="{2734DEF0-555C-41E8-814E-4ECB84F16E4D}" presName="hierChild5" presStyleCnt="0"/>
      <dgm:spPr/>
    </dgm:pt>
    <dgm:pt modelId="{C0944408-FD40-4188-9A4E-D020D1B4332A}" type="pres">
      <dgm:prSet presAssocID="{D4A793D9-EF1D-46BC-B5F3-62E5CF0BF2BD}" presName="Name23" presStyleLbl="parChTrans1D4" presStyleIdx="2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2624"/>
              </a:lnTo>
              <a:lnTo>
                <a:pt x="593938" y="192624"/>
              </a:lnTo>
              <a:lnTo>
                <a:pt x="593938" y="28266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99B7FB1-3515-4478-AE75-6CAFB8B38D67}" type="pres">
      <dgm:prSet presAssocID="{376FFE44-DA11-4E84-B0BD-32A4A9CCA563}" presName="hierRoot4" presStyleCnt="0"/>
      <dgm:spPr/>
    </dgm:pt>
    <dgm:pt modelId="{E3D40B6E-6E70-43B1-96D3-3E800D3922BF}" type="pres">
      <dgm:prSet presAssocID="{376FFE44-DA11-4E84-B0BD-32A4A9CCA563}" presName="composite4" presStyleCnt="0"/>
      <dgm:spPr/>
    </dgm:pt>
    <dgm:pt modelId="{F1421CC1-6E5F-47A8-8520-DFB4E393C679}" type="pres">
      <dgm:prSet presAssocID="{376FFE44-DA11-4E84-B0BD-32A4A9CCA563}" presName="background4" presStyleLbl="node4" presStyleIdx="2" presStyleCnt="6"/>
      <dgm:spPr>
        <a:xfrm>
          <a:off x="2010839" y="2894142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72B5FFA4-2F4A-4772-A6F9-0F1AB1DAD14B}" type="pres">
      <dgm:prSet presAssocID="{376FFE44-DA11-4E84-B0BD-32A4A9CCA563}" presName="text4" presStyleLbl="fgAcc4" presStyleIdx="2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B21AAB5D-20A6-4630-99EB-837E7443ABEC}" type="pres">
      <dgm:prSet presAssocID="{376FFE44-DA11-4E84-B0BD-32A4A9CCA563}" presName="hierChild5" presStyleCnt="0"/>
      <dgm:spPr/>
    </dgm:pt>
    <dgm:pt modelId="{29CD658B-E927-459A-B1DF-A910AA974035}" type="pres">
      <dgm:prSet presAssocID="{8DFE8665-0FA1-4D31-B56F-BFD7A736216C}" presName="Name10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3454"/>
              </a:lnTo>
              <a:lnTo>
                <a:pt x="1281282" y="153454"/>
              </a:lnTo>
              <a:lnTo>
                <a:pt x="1281282" y="229633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0C98A073-168F-454A-AC37-5019A6941080}" type="pres">
      <dgm:prSet presAssocID="{0ABD60CB-0780-4BC4-8D95-529F0FEB7FC9}" presName="hierRoot2" presStyleCnt="0"/>
      <dgm:spPr/>
    </dgm:pt>
    <dgm:pt modelId="{BFC4DE5E-9ACD-4848-AD27-A261F09FE7D6}" type="pres">
      <dgm:prSet presAssocID="{0ABD60CB-0780-4BC4-8D95-529F0FEB7FC9}" presName="composite2" presStyleCnt="0"/>
      <dgm:spPr/>
    </dgm:pt>
    <dgm:pt modelId="{4FEA2AAC-4B79-4C88-9ECF-63A0CBF1490F}" type="pres">
      <dgm:prSet presAssocID="{0ABD60CB-0780-4BC4-8D95-529F0FEB7FC9}" presName="background2" presStyleLbl="node2" presStyleIdx="2" presStyleCnt="4"/>
      <dgm:spPr>
        <a:xfrm>
          <a:off x="3518425" y="1371480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505E722C-A435-40E9-8912-3E3888E645B7}" type="pres">
      <dgm:prSet presAssocID="{0ABD60CB-0780-4BC4-8D95-529F0FEB7FC9}" presName="text2" presStyleLbl="fgAcc2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8B452DD1-4282-43FB-AEE9-584F7987D9AB}" type="pres">
      <dgm:prSet presAssocID="{0ABD60CB-0780-4BC4-8D95-529F0FEB7FC9}" presName="hierChild3" presStyleCnt="0"/>
      <dgm:spPr/>
    </dgm:pt>
    <dgm:pt modelId="{4859F36D-F5E5-44FE-80CA-597E9B00DF48}" type="pres">
      <dgm:prSet presAssocID="{4F65593C-89C4-447D-9B15-C61D66F41608}" presName="Name17" presStyleLbl="parChTrans1D3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9157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56EF197-10C8-41A5-BABD-1EADDD0F212D}" type="pres">
      <dgm:prSet presAssocID="{49032B1A-B6CA-473F-8E01-D640022973A8}" presName="hierRoot3" presStyleCnt="0"/>
      <dgm:spPr/>
    </dgm:pt>
    <dgm:pt modelId="{7BED9E42-23FB-4916-B977-ED1D6BB83CEC}" type="pres">
      <dgm:prSet presAssocID="{49032B1A-B6CA-473F-8E01-D640022973A8}" presName="composite3" presStyleCnt="0"/>
      <dgm:spPr/>
    </dgm:pt>
    <dgm:pt modelId="{79812AD6-E601-4066-8224-DD3A36F34CCF}" type="pres">
      <dgm:prSet presAssocID="{49032B1A-B6CA-473F-8E01-D640022973A8}" presName="background3" presStyleLbl="node3" presStyleIdx="2" presStyleCnt="4"/>
      <dgm:spPr>
        <a:xfrm>
          <a:off x="3518425" y="2132811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2C72EC3B-BA65-4AAD-A5C5-D39A07AF2BC0}" type="pres">
      <dgm:prSet presAssocID="{49032B1A-B6CA-473F-8E01-D640022973A8}" presName="text3" presStyleLbl="fgAcc3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B92462B8-83D0-4891-B656-3F76A64BAC85}" type="pres">
      <dgm:prSet presAssocID="{49032B1A-B6CA-473F-8E01-D640022973A8}" presName="hierChild4" presStyleCnt="0"/>
      <dgm:spPr/>
    </dgm:pt>
    <dgm:pt modelId="{F46576D1-05D7-4AEA-854D-FF16A8A5A6A4}" type="pres">
      <dgm:prSet presAssocID="{456D842E-4678-40EE-BCF8-9687F1497729}" presName="Name23" presStyleLbl="parChTrans1D4" presStyleIdx="3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502528" y="0"/>
              </a:moveTo>
              <a:lnTo>
                <a:pt x="502528" y="162979"/>
              </a:lnTo>
              <a:lnTo>
                <a:pt x="0" y="162979"/>
              </a:lnTo>
              <a:lnTo>
                <a:pt x="0" y="239157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96319634-6CD0-45F5-B81A-09E7E94F28B7}" type="pres">
      <dgm:prSet presAssocID="{3C52247A-74E4-43B1-89DC-FB87E3E24D80}" presName="hierRoot4" presStyleCnt="0"/>
      <dgm:spPr/>
    </dgm:pt>
    <dgm:pt modelId="{76EE19D0-7CF0-4DE5-A06E-88D9E4967091}" type="pres">
      <dgm:prSet presAssocID="{3C52247A-74E4-43B1-89DC-FB87E3E24D80}" presName="composite4" presStyleCnt="0"/>
      <dgm:spPr/>
    </dgm:pt>
    <dgm:pt modelId="{DADCE35D-C4B9-4F08-ACA0-414AC8744786}" type="pres">
      <dgm:prSet presAssocID="{3C52247A-74E4-43B1-89DC-FB87E3E24D80}" presName="background4" presStyleLbl="node4" presStyleIdx="3" presStyleCnt="6"/>
      <dgm:spPr>
        <a:xfrm>
          <a:off x="3015896" y="2894142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1E1D6065-8B59-4384-B178-9A3894A6A3B8}" type="pres">
      <dgm:prSet presAssocID="{3C52247A-74E4-43B1-89DC-FB87E3E24D80}" presName="text4" presStyleLbl="fgAcc4" presStyleIdx="3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3CCE9BE5-28E3-40AD-B353-529DAA4C0609}" type="pres">
      <dgm:prSet presAssocID="{3C52247A-74E4-43B1-89DC-FB87E3E24D80}" presName="hierChild5" presStyleCnt="0"/>
      <dgm:spPr/>
    </dgm:pt>
    <dgm:pt modelId="{C2832A5E-472B-46C3-B654-6BFADE1B08A9}" type="pres">
      <dgm:prSet presAssocID="{0DEE9863-D300-479B-8F94-3FC8991CFB04}" presName="Name23" presStyleLbl="parChTrans1D4" presStyleIdx="4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2979"/>
              </a:lnTo>
              <a:lnTo>
                <a:pt x="502528" y="162979"/>
              </a:lnTo>
              <a:lnTo>
                <a:pt x="502528" y="239157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EC067FA2-4170-4877-8429-BF7E1FD1EC62}" type="pres">
      <dgm:prSet presAssocID="{7A8D5289-3E14-400D-8384-597C6D5714CD}" presName="hierRoot4" presStyleCnt="0"/>
      <dgm:spPr/>
    </dgm:pt>
    <dgm:pt modelId="{13555531-E86F-4E38-BC16-D88153936F18}" type="pres">
      <dgm:prSet presAssocID="{7A8D5289-3E14-400D-8384-597C6D5714CD}" presName="composite4" presStyleCnt="0"/>
      <dgm:spPr/>
    </dgm:pt>
    <dgm:pt modelId="{854A8741-A47E-43B5-874E-3FCB246FDF70}" type="pres">
      <dgm:prSet presAssocID="{7A8D5289-3E14-400D-8384-597C6D5714CD}" presName="background4" presStyleLbl="node4" presStyleIdx="4" presStyleCnt="6"/>
      <dgm:spPr>
        <a:xfrm>
          <a:off x="4020954" y="2894142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A9636E7D-6DA3-4302-954C-0778D1B9DB26}" type="pres">
      <dgm:prSet presAssocID="{7A8D5289-3E14-400D-8384-597C6D5714CD}" presName="text4" presStyleLbl="fgAcc4" presStyleIdx="4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B1538CFE-4A9B-4D98-BF51-B61A74004305}" type="pres">
      <dgm:prSet presAssocID="{7A8D5289-3E14-400D-8384-597C6D5714CD}" presName="hierChild5" presStyleCnt="0"/>
      <dgm:spPr/>
    </dgm:pt>
    <dgm:pt modelId="{4AFD7046-C1F6-472D-B8CC-245F50C15ABD}" type="pres">
      <dgm:prSet presAssocID="{C08396A2-53F7-488E-B22F-F02772270D4C}" presName="Name10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3454"/>
              </a:lnTo>
              <a:lnTo>
                <a:pt x="2788868" y="153454"/>
              </a:lnTo>
              <a:lnTo>
                <a:pt x="2788868" y="229633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48BCFE3-708A-4943-8CAD-62F1D91A5580}" type="pres">
      <dgm:prSet presAssocID="{1EAA3A95-FE64-410B-B7D6-55DEC9A27693}" presName="hierRoot2" presStyleCnt="0"/>
      <dgm:spPr/>
    </dgm:pt>
    <dgm:pt modelId="{219343EF-6D91-4FB1-A169-C4A33CF08846}" type="pres">
      <dgm:prSet presAssocID="{1EAA3A95-FE64-410B-B7D6-55DEC9A27693}" presName="composite2" presStyleCnt="0"/>
      <dgm:spPr/>
    </dgm:pt>
    <dgm:pt modelId="{96AD305C-A8B5-4B90-A1B1-CC425FFD3824}" type="pres">
      <dgm:prSet presAssocID="{1EAA3A95-FE64-410B-B7D6-55DEC9A27693}" presName="background2" presStyleLbl="node2" presStyleIdx="3" presStyleCnt="4"/>
      <dgm:spPr>
        <a:xfrm>
          <a:off x="5026011" y="1371480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580C9A99-02B9-4BD7-987C-C5717AA13E32}" type="pres">
      <dgm:prSet presAssocID="{1EAA3A95-FE64-410B-B7D6-55DEC9A27693}" presName="text2" presStyleLbl="fgAcc2" presStyleIdx="3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763D2E54-55CF-4C73-A37D-1AA17E9E95F0}" type="pres">
      <dgm:prSet presAssocID="{1EAA3A95-FE64-410B-B7D6-55DEC9A27693}" presName="hierChild3" presStyleCnt="0"/>
      <dgm:spPr/>
    </dgm:pt>
    <dgm:pt modelId="{9BE32520-B744-4551-A71C-E1A31FDF0C11}" type="pres">
      <dgm:prSet presAssocID="{2D1823DC-0AE9-4D40-A774-DAD6F321BBB1}" presName="Name17" presStyleLbl="parChTrans1D3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6DD22FCA-8446-498A-851F-A185945EBB3E}" type="pres">
      <dgm:prSet presAssocID="{44464714-56B6-48B7-9615-8D47E42AB559}" presName="hierRoot3" presStyleCnt="0"/>
      <dgm:spPr/>
    </dgm:pt>
    <dgm:pt modelId="{88FBC9A1-4F19-42D2-ABF7-98CCE17CE689}" type="pres">
      <dgm:prSet presAssocID="{44464714-56B6-48B7-9615-8D47E42AB559}" presName="composite3" presStyleCnt="0"/>
      <dgm:spPr/>
    </dgm:pt>
    <dgm:pt modelId="{B6070BB6-93DD-4777-80A5-5CC386EAB647}" type="pres">
      <dgm:prSet presAssocID="{44464714-56B6-48B7-9615-8D47E42AB559}" presName="background3" presStyleLbl="node3" presStyleIdx="3" presStyleCnt="4"/>
      <dgm:spPr>
        <a:xfrm>
          <a:off x="5026011" y="2132811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16B4CC01-84C2-4226-A489-B5963E98247A}" type="pres">
      <dgm:prSet presAssocID="{44464714-56B6-48B7-9615-8D47E42AB559}" presName="text3" presStyleLbl="fgAcc3" presStyleIdx="3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AC09FBB7-DD26-4451-B58B-67495423ADB4}" type="pres">
      <dgm:prSet presAssocID="{44464714-56B6-48B7-9615-8D47E42AB559}" presName="hierChild4" presStyleCnt="0"/>
      <dgm:spPr/>
    </dgm:pt>
    <dgm:pt modelId="{F2329F46-FCA1-4CE6-A1D3-5C6452024AAD}" type="pres">
      <dgm:prSet presAssocID="{566971BB-3C7A-4CF8-80FA-4E8969DE0C99}" presName="Name23" presStyleLbl="parChTrans1D4" presStyleIdx="5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5F078209-4E26-4959-AAD3-165658A3DC51}" type="pres">
      <dgm:prSet presAssocID="{C997673C-5B6C-47AF-932E-49CDC85C1CF5}" presName="hierRoot4" presStyleCnt="0"/>
      <dgm:spPr/>
    </dgm:pt>
    <dgm:pt modelId="{F35969A5-8673-41E6-B5A1-86EC9BD86E63}" type="pres">
      <dgm:prSet presAssocID="{C997673C-5B6C-47AF-932E-49CDC85C1CF5}" presName="composite4" presStyleCnt="0"/>
      <dgm:spPr/>
    </dgm:pt>
    <dgm:pt modelId="{F0035681-E111-4A4C-9FE2-4CB10ED97E0B}" type="pres">
      <dgm:prSet presAssocID="{C997673C-5B6C-47AF-932E-49CDC85C1CF5}" presName="background4" presStyleLbl="node4" presStyleIdx="5" presStyleCnt="6"/>
      <dgm:spPr>
        <a:xfrm>
          <a:off x="5026011" y="2894142"/>
          <a:ext cx="822319" cy="522172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75513291-5F7E-402E-91A9-0CE886752150}" type="pres">
      <dgm:prSet presAssocID="{C997673C-5B6C-47AF-932E-49CDC85C1CF5}" presName="text4" presStyleLbl="fgAcc4" presStyleIdx="5" presStyleCnt="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B9C1ADDA-9501-44D8-87D1-47254527F52F}" type="pres">
      <dgm:prSet presAssocID="{C997673C-5B6C-47AF-932E-49CDC85C1CF5}" presName="hierChild5" presStyleCnt="0"/>
      <dgm:spPr/>
    </dgm:pt>
  </dgm:ptLst>
  <dgm:cxnLst>
    <dgm:cxn modelId="{DB7A6140-6270-4DF9-BB42-65B4A72B4B7D}" type="presOf" srcId="{3C52247A-74E4-43B1-89DC-FB87E3E24D80}" destId="{1E1D6065-8B59-4384-B178-9A3894A6A3B8}" srcOrd="0" destOrd="0" presId="urn:microsoft.com/office/officeart/2005/8/layout/hierarchy1"/>
    <dgm:cxn modelId="{1DC23401-44C1-422C-A52D-E42008CE14C3}" srcId="{49032B1A-B6CA-473F-8E01-D640022973A8}" destId="{3C52247A-74E4-43B1-89DC-FB87E3E24D80}" srcOrd="0" destOrd="0" parTransId="{456D842E-4678-40EE-BCF8-9687F1497729}" sibTransId="{DEBF3A63-A61D-4291-A972-73C7891FD767}"/>
    <dgm:cxn modelId="{4B40D15A-96CD-461B-A1B4-82C0CB20430E}" type="presOf" srcId="{D4A793D9-EF1D-46BC-B5F3-62E5CF0BF2BD}" destId="{C0944408-FD40-4188-9A4E-D020D1B4332A}" srcOrd="0" destOrd="0" presId="urn:microsoft.com/office/officeart/2005/8/layout/hierarchy1"/>
    <dgm:cxn modelId="{14A41F53-F238-4FF3-B36A-42C595547C75}" type="presOf" srcId="{4F65593C-89C4-447D-9B15-C61D66F41608}" destId="{4859F36D-F5E5-44FE-80CA-597E9B00DF48}" srcOrd="0" destOrd="0" presId="urn:microsoft.com/office/officeart/2005/8/layout/hierarchy1"/>
    <dgm:cxn modelId="{9985A3B8-2167-45F3-BA64-87864CDF6276}" type="presOf" srcId="{A4CB79B2-435B-4B5E-B654-4EA290A33A4C}" destId="{DA1490C1-E994-413B-B35B-FEAAD8CC5EE5}" srcOrd="0" destOrd="0" presId="urn:microsoft.com/office/officeart/2005/8/layout/hierarchy1"/>
    <dgm:cxn modelId="{DACAA4B7-00F0-40B0-A63F-265B74748B19}" type="presOf" srcId="{A92C36F4-3A05-4063-90A1-F72F4A5B5896}" destId="{88D1131D-703A-4C66-85DB-4EF06EE1565E}" srcOrd="0" destOrd="0" presId="urn:microsoft.com/office/officeart/2005/8/layout/hierarchy1"/>
    <dgm:cxn modelId="{1FBCCEC1-F1CC-4E16-AE0C-BE6AB11DAEEB}" srcId="{53A49B44-E6D4-45CE-AEBA-0A13ADF40929}" destId="{0BEC4FBA-AA7B-420A-A5D3-E4BC936F09DA}" srcOrd="1" destOrd="0" parTransId="{0A54259A-3490-4506-BD20-744D36B1FFE0}" sibTransId="{968A58F2-8EDA-46EC-9E30-22F233C7FE6E}"/>
    <dgm:cxn modelId="{5E6D05E0-ACB1-4C5A-B828-4D31671F8E94}" type="presOf" srcId="{1EAA3A95-FE64-410B-B7D6-55DEC9A27693}" destId="{580C9A99-02B9-4BD7-987C-C5717AA13E32}" srcOrd="0" destOrd="0" presId="urn:microsoft.com/office/officeart/2005/8/layout/hierarchy1"/>
    <dgm:cxn modelId="{DC54AA85-975F-46AA-84CF-1E0C613E5334}" type="presOf" srcId="{456D842E-4678-40EE-BCF8-9687F1497729}" destId="{F46576D1-05D7-4AEA-854D-FF16A8A5A6A4}" srcOrd="0" destOrd="0" presId="urn:microsoft.com/office/officeart/2005/8/layout/hierarchy1"/>
    <dgm:cxn modelId="{97747404-85E4-47DE-B393-C08595C3F1E2}" type="presOf" srcId="{577C11F2-F2F4-43CB-8943-E38DEEC2B134}" destId="{A144E5C1-5BE3-410B-A4FD-DF3988691800}" srcOrd="0" destOrd="0" presId="urn:microsoft.com/office/officeart/2005/8/layout/hierarchy1"/>
    <dgm:cxn modelId="{3F2C35B4-6C2E-46A4-9200-1F0216B6434C}" srcId="{7F887578-AEBB-430B-9424-5F880D5612EE}" destId="{2734DEF0-555C-41E8-814E-4ECB84F16E4D}" srcOrd="0" destOrd="0" parTransId="{A92C36F4-3A05-4063-90A1-F72F4A5B5896}" sibTransId="{49F9328A-146D-4F40-8278-E48623F82090}"/>
    <dgm:cxn modelId="{BAA0AE45-742B-4CF6-9A07-C6636944C34C}" type="presOf" srcId="{44464714-56B6-48B7-9615-8D47E42AB559}" destId="{16B4CC01-84C2-4226-A489-B5963E98247A}" srcOrd="0" destOrd="0" presId="urn:microsoft.com/office/officeart/2005/8/layout/hierarchy1"/>
    <dgm:cxn modelId="{B6D2B8D7-D23D-4A60-9831-868DC9D21D65}" type="presOf" srcId="{2D1823DC-0AE9-4D40-A774-DAD6F321BBB1}" destId="{9BE32520-B744-4551-A71C-E1A31FDF0C11}" srcOrd="0" destOrd="0" presId="urn:microsoft.com/office/officeart/2005/8/layout/hierarchy1"/>
    <dgm:cxn modelId="{96BEE626-09B8-4826-BEB6-B6F8EDF6B50E}" type="presOf" srcId="{F8BB47A9-4141-4746-8E1E-05AE29F6009B}" destId="{97DCA3A7-529A-4C20-A0A9-4EEFD241C6DD}" srcOrd="0" destOrd="0" presId="urn:microsoft.com/office/officeart/2005/8/layout/hierarchy1"/>
    <dgm:cxn modelId="{6548F8E0-C44C-49A5-A31F-4B0EFC1929C0}" srcId="{F8BB47A9-4141-4746-8E1E-05AE29F6009B}" destId="{577C11F2-F2F4-43CB-8943-E38DEEC2B134}" srcOrd="0" destOrd="0" parTransId="{E7831D42-D28D-43E4-AB00-37724515C623}" sibTransId="{EB115F8C-543F-45EF-AA99-8933D94868A8}"/>
    <dgm:cxn modelId="{DDD4F743-DF29-4B3C-B8E0-4B58C1C6A13E}" type="presOf" srcId="{0ABD60CB-0780-4BC4-8D95-529F0FEB7FC9}" destId="{505E722C-A435-40E9-8912-3E3888E645B7}" srcOrd="0" destOrd="0" presId="urn:microsoft.com/office/officeart/2005/8/layout/hierarchy1"/>
    <dgm:cxn modelId="{2B6A2542-260F-4ACD-9887-99C97B8242E1}" srcId="{0ABD60CB-0780-4BC4-8D95-529F0FEB7FC9}" destId="{49032B1A-B6CA-473F-8E01-D640022973A8}" srcOrd="0" destOrd="0" parTransId="{4F65593C-89C4-447D-9B15-C61D66F41608}" sibTransId="{698E5CBE-DBDE-4440-8FE4-5EFB28E76FE7}"/>
    <dgm:cxn modelId="{FC1131F9-C448-436A-850B-28237ACF00AE}" srcId="{49032B1A-B6CA-473F-8E01-D640022973A8}" destId="{7A8D5289-3E14-400D-8384-597C6D5714CD}" srcOrd="1" destOrd="0" parTransId="{0DEE9863-D300-479B-8F94-3FC8991CFB04}" sibTransId="{2383E31C-1940-48C3-A770-A2683672841A}"/>
    <dgm:cxn modelId="{3910AB05-E62E-4562-AB75-6562C4CCE9DE}" srcId="{44464714-56B6-48B7-9615-8D47E42AB559}" destId="{C997673C-5B6C-47AF-932E-49CDC85C1CF5}" srcOrd="0" destOrd="0" parTransId="{566971BB-3C7A-4CF8-80FA-4E8969DE0C99}" sibTransId="{ED0C0733-7173-4B27-9C73-FC09AB9B5B47}"/>
    <dgm:cxn modelId="{C98F63BA-3BC4-4062-B90B-1FE4B8BCF4F5}" type="presOf" srcId="{C997673C-5B6C-47AF-932E-49CDC85C1CF5}" destId="{75513291-5F7E-402E-91A9-0CE886752150}" srcOrd="0" destOrd="0" presId="urn:microsoft.com/office/officeart/2005/8/layout/hierarchy1"/>
    <dgm:cxn modelId="{23837D29-6D5F-4206-82FC-1C6F198AC89D}" type="presOf" srcId="{0BEC4FBA-AA7B-420A-A5D3-E4BC936F09DA}" destId="{CB44E229-1C09-4C9E-81B3-6A93B2A5A8B3}" srcOrd="0" destOrd="0" presId="urn:microsoft.com/office/officeart/2005/8/layout/hierarchy1"/>
    <dgm:cxn modelId="{4AA81290-18C8-49B9-8441-BA92F1D7D120}" type="presOf" srcId="{53A49B44-E6D4-45CE-AEBA-0A13ADF40929}" destId="{48BA4B39-2744-49C1-B2C6-D958D0BC1B37}" srcOrd="0" destOrd="0" presId="urn:microsoft.com/office/officeart/2005/8/layout/hierarchy1"/>
    <dgm:cxn modelId="{3635CD28-DBB8-44C3-9504-39EAFF78E193}" type="presOf" srcId="{0DEE9863-D300-479B-8F94-3FC8991CFB04}" destId="{C2832A5E-472B-46C3-B654-6BFADE1B08A9}" srcOrd="0" destOrd="0" presId="urn:microsoft.com/office/officeart/2005/8/layout/hierarchy1"/>
    <dgm:cxn modelId="{FCADF54B-257C-43ED-A861-521F44907B43}" srcId="{53A49B44-E6D4-45CE-AEBA-0A13ADF40929}" destId="{0ABD60CB-0780-4BC4-8D95-529F0FEB7FC9}" srcOrd="2" destOrd="0" parTransId="{8DFE8665-0FA1-4D31-B56F-BFD7A736216C}" sibTransId="{78C1366E-D4B9-4EF0-8175-0B51DEDE0C56}"/>
    <dgm:cxn modelId="{0D985B26-9CB7-47BF-A857-2B9E86757233}" type="presOf" srcId="{2734DEF0-555C-41E8-814E-4ECB84F16E4D}" destId="{8DC555A3-F1E7-4F2E-B2A1-3DB43B81562C}" srcOrd="0" destOrd="0" presId="urn:microsoft.com/office/officeart/2005/8/layout/hierarchy1"/>
    <dgm:cxn modelId="{B2262B65-8FE6-4594-A87B-D919A998868D}" type="presOf" srcId="{0A18340A-39EF-46A9-9C7E-16AF7AF3FD7D}" destId="{F53A7904-8827-4565-84AA-E98109CD04F1}" srcOrd="0" destOrd="0" presId="urn:microsoft.com/office/officeart/2005/8/layout/hierarchy1"/>
    <dgm:cxn modelId="{B3BBF3BD-D91F-4EB9-A85B-CA51D90A8F68}" srcId="{53A49B44-E6D4-45CE-AEBA-0A13ADF40929}" destId="{1EAA3A95-FE64-410B-B7D6-55DEC9A27693}" srcOrd="3" destOrd="0" parTransId="{C08396A2-53F7-488E-B22F-F02772270D4C}" sibTransId="{A63F14C2-E631-4C64-849C-29AB286D0E3C}"/>
    <dgm:cxn modelId="{DBB8B613-E4C5-4CF5-8FEF-2D35476BE074}" type="presOf" srcId="{C08396A2-53F7-488E-B22F-F02772270D4C}" destId="{4AFD7046-C1F6-472D-B8CC-245F50C15ABD}" srcOrd="0" destOrd="0" presId="urn:microsoft.com/office/officeart/2005/8/layout/hierarchy1"/>
    <dgm:cxn modelId="{4E712B7C-FE0E-41BF-B91E-2ADD9073C5BE}" srcId="{7F887578-AEBB-430B-9424-5F880D5612EE}" destId="{376FFE44-DA11-4E84-B0BD-32A4A9CCA563}" srcOrd="1" destOrd="0" parTransId="{D4A793D9-EF1D-46BC-B5F3-62E5CF0BF2BD}" sibTransId="{47BDB657-90E4-4ECB-918F-1675927BF026}"/>
    <dgm:cxn modelId="{D75B2023-FDFB-4E60-8976-D722E23BCBAB}" type="presOf" srcId="{7A8D5289-3E14-400D-8384-597C6D5714CD}" destId="{A9636E7D-6DA3-4302-954C-0778D1B9DB26}" srcOrd="0" destOrd="0" presId="urn:microsoft.com/office/officeart/2005/8/layout/hierarchy1"/>
    <dgm:cxn modelId="{33BE5B95-A01E-4617-BE9A-127196732D4D}" type="presOf" srcId="{566971BB-3C7A-4CF8-80FA-4E8969DE0C99}" destId="{F2329F46-FCA1-4CE6-A1D3-5C6452024AAD}" srcOrd="0" destOrd="0" presId="urn:microsoft.com/office/officeart/2005/8/layout/hierarchy1"/>
    <dgm:cxn modelId="{AAB032B7-EAFE-4111-8BF1-724EF46C073C}" type="presOf" srcId="{0A54259A-3490-4506-BD20-744D36B1FFE0}" destId="{745F3919-4416-4569-86F5-D18661557904}" srcOrd="0" destOrd="0" presId="urn:microsoft.com/office/officeart/2005/8/layout/hierarchy1"/>
    <dgm:cxn modelId="{CE1F895B-003A-4395-B4C5-2E6BFE447B67}" type="presOf" srcId="{3667A6BB-2F67-4CFC-9BD2-E0387F83BB54}" destId="{A578D732-7300-4800-B05F-FEF5AFFC47A2}" srcOrd="0" destOrd="0" presId="urn:microsoft.com/office/officeart/2005/8/layout/hierarchy1"/>
    <dgm:cxn modelId="{66CF2418-1149-4FB2-BD37-7C8E37359BA4}" type="presOf" srcId="{8DFE8665-0FA1-4D31-B56F-BFD7A736216C}" destId="{29CD658B-E927-459A-B1DF-A910AA974035}" srcOrd="0" destOrd="0" presId="urn:microsoft.com/office/officeart/2005/8/layout/hierarchy1"/>
    <dgm:cxn modelId="{5B8CAC76-EB9A-4682-8991-2F0E70B0FA17}" srcId="{53A49B44-E6D4-45CE-AEBA-0A13ADF40929}" destId="{F8BB47A9-4141-4746-8E1E-05AE29F6009B}" srcOrd="0" destOrd="0" parTransId="{3667A6BB-2F67-4CFC-9BD2-E0387F83BB54}" sibTransId="{BE4CD859-1070-49F4-AB00-6CBBEE782A3C}"/>
    <dgm:cxn modelId="{EFDB6786-8A2D-4834-9431-D2931D1BB9A1}" srcId="{1EAA3A95-FE64-410B-B7D6-55DEC9A27693}" destId="{44464714-56B6-48B7-9615-8D47E42AB559}" srcOrd="0" destOrd="0" parTransId="{2D1823DC-0AE9-4D40-A774-DAD6F321BBB1}" sibTransId="{DE88DD09-CB20-4845-A91B-C9963ACEF83C}"/>
    <dgm:cxn modelId="{F305527A-0E46-4994-93AA-765921153887}" srcId="{0A18340A-39EF-46A9-9C7E-16AF7AF3FD7D}" destId="{53A49B44-E6D4-45CE-AEBA-0A13ADF40929}" srcOrd="0" destOrd="0" parTransId="{CF1EA561-3536-48A7-9556-ECE28C655CFA}" sibTransId="{DA49F066-AF8D-4E5D-A99D-6676337FDA42}"/>
    <dgm:cxn modelId="{6F7D4ACE-5B3D-4A07-8724-F5EBDFA28560}" type="presOf" srcId="{49032B1A-B6CA-473F-8E01-D640022973A8}" destId="{2C72EC3B-BA65-4AAD-A5C5-D39A07AF2BC0}" srcOrd="0" destOrd="0" presId="urn:microsoft.com/office/officeart/2005/8/layout/hierarchy1"/>
    <dgm:cxn modelId="{E97D94BB-2BE7-4B6B-BB22-1066B0AD0185}" type="presOf" srcId="{9625BA36-6EE1-4315-AAB3-A5E82CF40B4A}" destId="{BC38B258-E4AB-43D3-8941-4DC75E45AC3F}" srcOrd="0" destOrd="0" presId="urn:microsoft.com/office/officeart/2005/8/layout/hierarchy1"/>
    <dgm:cxn modelId="{06570C06-8955-4A1B-A644-9CE53EBBEB02}" type="presOf" srcId="{67ECDCAD-6F6B-4183-A1E7-FC8DF8C269B6}" destId="{093123C1-17DE-4302-9C52-638EB32A9336}" srcOrd="0" destOrd="0" presId="urn:microsoft.com/office/officeart/2005/8/layout/hierarchy1"/>
    <dgm:cxn modelId="{529FC0BF-106D-49EB-9DE0-F7D383EE95E1}" type="presOf" srcId="{376FFE44-DA11-4E84-B0BD-32A4A9CCA563}" destId="{72B5FFA4-2F4A-4772-A6F9-0F1AB1DAD14B}" srcOrd="0" destOrd="0" presId="urn:microsoft.com/office/officeart/2005/8/layout/hierarchy1"/>
    <dgm:cxn modelId="{1F3B6908-C011-4C94-B208-D1534EDF7670}" type="presOf" srcId="{7F887578-AEBB-430B-9424-5F880D5612EE}" destId="{2DA408CB-2E75-40A4-BC52-8629AD125E55}" srcOrd="0" destOrd="0" presId="urn:microsoft.com/office/officeart/2005/8/layout/hierarchy1"/>
    <dgm:cxn modelId="{A0E59E54-36D7-4085-9048-81DC3575AAEF}" srcId="{577C11F2-F2F4-43CB-8943-E38DEEC2B134}" destId="{9625BA36-6EE1-4315-AAB3-A5E82CF40B4A}" srcOrd="0" destOrd="0" parTransId="{67ECDCAD-6F6B-4183-A1E7-FC8DF8C269B6}" sibTransId="{124F1817-E25C-4F41-AE41-B75B734F1114}"/>
    <dgm:cxn modelId="{2B15B635-A8F3-4D35-A746-6A7514D1F4F2}" srcId="{0BEC4FBA-AA7B-420A-A5D3-E4BC936F09DA}" destId="{7F887578-AEBB-430B-9424-5F880D5612EE}" srcOrd="0" destOrd="0" parTransId="{A4CB79B2-435B-4B5E-B654-4EA290A33A4C}" sibTransId="{AFB89E99-F323-4F5A-850D-CF6EFC14FFA7}"/>
    <dgm:cxn modelId="{FD01F023-B8F7-4AB9-8686-E2E975A40FD8}" type="presOf" srcId="{E7831D42-D28D-43E4-AB00-37724515C623}" destId="{AE281D6F-9848-403B-8F9D-FD8C0B0C5D42}" srcOrd="0" destOrd="0" presId="urn:microsoft.com/office/officeart/2005/8/layout/hierarchy1"/>
    <dgm:cxn modelId="{D4725D85-7683-41A2-A3F8-D1F60FD0B3C3}" type="presParOf" srcId="{F53A7904-8827-4565-84AA-E98109CD04F1}" destId="{B8A12AD9-2808-467E-9198-E16CA3A7245A}" srcOrd="0" destOrd="0" presId="urn:microsoft.com/office/officeart/2005/8/layout/hierarchy1"/>
    <dgm:cxn modelId="{2303514F-0E2E-4A58-B3E4-2DAB364CA9FA}" type="presParOf" srcId="{B8A12AD9-2808-467E-9198-E16CA3A7245A}" destId="{76506D5C-8F16-4B7C-B282-7261E4480CD1}" srcOrd="0" destOrd="0" presId="urn:microsoft.com/office/officeart/2005/8/layout/hierarchy1"/>
    <dgm:cxn modelId="{54FEC627-F9F9-4E3D-B6BF-6F3B8D503531}" type="presParOf" srcId="{76506D5C-8F16-4B7C-B282-7261E4480CD1}" destId="{0184C644-C261-4928-A024-4C3C2067B84D}" srcOrd="0" destOrd="0" presId="urn:microsoft.com/office/officeart/2005/8/layout/hierarchy1"/>
    <dgm:cxn modelId="{35A2D0B8-9696-42DA-AB24-4A4745B5D6A0}" type="presParOf" srcId="{76506D5C-8F16-4B7C-B282-7261E4480CD1}" destId="{48BA4B39-2744-49C1-B2C6-D958D0BC1B37}" srcOrd="1" destOrd="0" presId="urn:microsoft.com/office/officeart/2005/8/layout/hierarchy1"/>
    <dgm:cxn modelId="{F95E88CA-F666-4017-ABA3-848A80B1548D}" type="presParOf" srcId="{B8A12AD9-2808-467E-9198-E16CA3A7245A}" destId="{F96208CA-E1E6-4178-BA42-C3F575FFAC88}" srcOrd="1" destOrd="0" presId="urn:microsoft.com/office/officeart/2005/8/layout/hierarchy1"/>
    <dgm:cxn modelId="{95B98F60-6417-4C57-BE61-FCC21072D253}" type="presParOf" srcId="{F96208CA-E1E6-4178-BA42-C3F575FFAC88}" destId="{A578D732-7300-4800-B05F-FEF5AFFC47A2}" srcOrd="0" destOrd="0" presId="urn:microsoft.com/office/officeart/2005/8/layout/hierarchy1"/>
    <dgm:cxn modelId="{1A0C668E-118D-4F11-B851-AA9336B88073}" type="presParOf" srcId="{F96208CA-E1E6-4178-BA42-C3F575FFAC88}" destId="{8319DD55-030D-43C8-ABF2-E677287295A0}" srcOrd="1" destOrd="0" presId="urn:microsoft.com/office/officeart/2005/8/layout/hierarchy1"/>
    <dgm:cxn modelId="{EACC302A-CB81-41A1-B271-DB4CE8B73EA1}" type="presParOf" srcId="{8319DD55-030D-43C8-ABF2-E677287295A0}" destId="{FEFB2BCD-9F3E-43A8-9A92-7D06C3499022}" srcOrd="0" destOrd="0" presId="urn:microsoft.com/office/officeart/2005/8/layout/hierarchy1"/>
    <dgm:cxn modelId="{ED5EA114-9260-49AD-8819-4DC6305945F6}" type="presParOf" srcId="{FEFB2BCD-9F3E-43A8-9A92-7D06C3499022}" destId="{6B2A3EFF-3B65-413A-B1F0-88DA070B39BD}" srcOrd="0" destOrd="0" presId="urn:microsoft.com/office/officeart/2005/8/layout/hierarchy1"/>
    <dgm:cxn modelId="{E13F8181-A74C-4BAA-9D3F-B12030EC3970}" type="presParOf" srcId="{FEFB2BCD-9F3E-43A8-9A92-7D06C3499022}" destId="{97DCA3A7-529A-4C20-A0A9-4EEFD241C6DD}" srcOrd="1" destOrd="0" presId="urn:microsoft.com/office/officeart/2005/8/layout/hierarchy1"/>
    <dgm:cxn modelId="{E0399DEA-D1F8-4E85-8EB3-6BF75A7310DC}" type="presParOf" srcId="{8319DD55-030D-43C8-ABF2-E677287295A0}" destId="{9ACBE3EC-EC49-4749-B50F-6F58D2565BDB}" srcOrd="1" destOrd="0" presId="urn:microsoft.com/office/officeart/2005/8/layout/hierarchy1"/>
    <dgm:cxn modelId="{5BFD5ADA-1578-41A9-A42E-08834C17B14A}" type="presParOf" srcId="{9ACBE3EC-EC49-4749-B50F-6F58D2565BDB}" destId="{AE281D6F-9848-403B-8F9D-FD8C0B0C5D42}" srcOrd="0" destOrd="0" presId="urn:microsoft.com/office/officeart/2005/8/layout/hierarchy1"/>
    <dgm:cxn modelId="{4DC03039-52AC-4D80-9CFB-B1F04F9630D4}" type="presParOf" srcId="{9ACBE3EC-EC49-4749-B50F-6F58D2565BDB}" destId="{B5813C51-995D-4132-A42E-C295B1D12C95}" srcOrd="1" destOrd="0" presId="urn:microsoft.com/office/officeart/2005/8/layout/hierarchy1"/>
    <dgm:cxn modelId="{83FD3674-D150-45B4-8352-2C8881B6F8A8}" type="presParOf" srcId="{B5813C51-995D-4132-A42E-C295B1D12C95}" destId="{E11C793D-BF57-4856-90DC-D62FC1598E55}" srcOrd="0" destOrd="0" presId="urn:microsoft.com/office/officeart/2005/8/layout/hierarchy1"/>
    <dgm:cxn modelId="{55B6847D-92D3-4E8A-AB41-883A8557259A}" type="presParOf" srcId="{E11C793D-BF57-4856-90DC-D62FC1598E55}" destId="{C55B4082-4137-4C23-85C8-F7BB1EBCE752}" srcOrd="0" destOrd="0" presId="urn:microsoft.com/office/officeart/2005/8/layout/hierarchy1"/>
    <dgm:cxn modelId="{FB011470-F11F-4185-8C17-DC17D204D5A5}" type="presParOf" srcId="{E11C793D-BF57-4856-90DC-D62FC1598E55}" destId="{A144E5C1-5BE3-410B-A4FD-DF3988691800}" srcOrd="1" destOrd="0" presId="urn:microsoft.com/office/officeart/2005/8/layout/hierarchy1"/>
    <dgm:cxn modelId="{880D38C8-1A26-429F-90E1-1C2F474C8E9D}" type="presParOf" srcId="{B5813C51-995D-4132-A42E-C295B1D12C95}" destId="{C3394F63-ED34-4466-96A0-1A03B61C013B}" srcOrd="1" destOrd="0" presId="urn:microsoft.com/office/officeart/2005/8/layout/hierarchy1"/>
    <dgm:cxn modelId="{8E15095F-3D05-4258-BB19-4F090C91DA5F}" type="presParOf" srcId="{C3394F63-ED34-4466-96A0-1A03B61C013B}" destId="{093123C1-17DE-4302-9C52-638EB32A9336}" srcOrd="0" destOrd="0" presId="urn:microsoft.com/office/officeart/2005/8/layout/hierarchy1"/>
    <dgm:cxn modelId="{FA5B4815-D0E9-458E-B856-C5EBC9F053B0}" type="presParOf" srcId="{C3394F63-ED34-4466-96A0-1A03B61C013B}" destId="{969805F5-9DC1-42F1-A09B-DE086028F980}" srcOrd="1" destOrd="0" presId="urn:microsoft.com/office/officeart/2005/8/layout/hierarchy1"/>
    <dgm:cxn modelId="{4FA1ABE4-88AB-4391-8CCD-31A2E95E5C28}" type="presParOf" srcId="{969805F5-9DC1-42F1-A09B-DE086028F980}" destId="{9AB14721-983A-4089-9AB7-D75429C743FE}" srcOrd="0" destOrd="0" presId="urn:microsoft.com/office/officeart/2005/8/layout/hierarchy1"/>
    <dgm:cxn modelId="{16E20F62-F527-49C5-9B85-30BC5564E874}" type="presParOf" srcId="{9AB14721-983A-4089-9AB7-D75429C743FE}" destId="{41B62078-B447-4C54-A3D4-1A510D8F71EB}" srcOrd="0" destOrd="0" presId="urn:microsoft.com/office/officeart/2005/8/layout/hierarchy1"/>
    <dgm:cxn modelId="{590A5DCD-674B-4A8C-B8DB-F1E842688331}" type="presParOf" srcId="{9AB14721-983A-4089-9AB7-D75429C743FE}" destId="{BC38B258-E4AB-43D3-8941-4DC75E45AC3F}" srcOrd="1" destOrd="0" presId="urn:microsoft.com/office/officeart/2005/8/layout/hierarchy1"/>
    <dgm:cxn modelId="{5D1BC789-C755-4014-8A8B-150BD8AE8D92}" type="presParOf" srcId="{969805F5-9DC1-42F1-A09B-DE086028F980}" destId="{AA84A622-41D6-4E32-88F2-65B78F6D4CF8}" srcOrd="1" destOrd="0" presId="urn:microsoft.com/office/officeart/2005/8/layout/hierarchy1"/>
    <dgm:cxn modelId="{DD2DA274-A04D-46F9-807D-A18A63FC32E0}" type="presParOf" srcId="{F96208CA-E1E6-4178-BA42-C3F575FFAC88}" destId="{745F3919-4416-4569-86F5-D18661557904}" srcOrd="2" destOrd="0" presId="urn:microsoft.com/office/officeart/2005/8/layout/hierarchy1"/>
    <dgm:cxn modelId="{9E09F6ED-2854-46A9-9294-0688A2D9B339}" type="presParOf" srcId="{F96208CA-E1E6-4178-BA42-C3F575FFAC88}" destId="{33B3DF81-C190-4D5E-9522-3F70ECB47129}" srcOrd="3" destOrd="0" presId="urn:microsoft.com/office/officeart/2005/8/layout/hierarchy1"/>
    <dgm:cxn modelId="{70918C02-1568-4A97-83AD-F066FB10305A}" type="presParOf" srcId="{33B3DF81-C190-4D5E-9522-3F70ECB47129}" destId="{93417393-0400-45AC-BC34-616DE6C700A8}" srcOrd="0" destOrd="0" presId="urn:microsoft.com/office/officeart/2005/8/layout/hierarchy1"/>
    <dgm:cxn modelId="{EBDBB32C-0120-42C6-AB92-9D2EFF655327}" type="presParOf" srcId="{93417393-0400-45AC-BC34-616DE6C700A8}" destId="{CD124F13-0E29-4773-AD6F-4503DAB1FBB6}" srcOrd="0" destOrd="0" presId="urn:microsoft.com/office/officeart/2005/8/layout/hierarchy1"/>
    <dgm:cxn modelId="{C62EEE95-1C02-4F95-8D53-3BD08B370979}" type="presParOf" srcId="{93417393-0400-45AC-BC34-616DE6C700A8}" destId="{CB44E229-1C09-4C9E-81B3-6A93B2A5A8B3}" srcOrd="1" destOrd="0" presId="urn:microsoft.com/office/officeart/2005/8/layout/hierarchy1"/>
    <dgm:cxn modelId="{7CB5D3DE-27EE-403E-ADCC-D2E2876F98C0}" type="presParOf" srcId="{33B3DF81-C190-4D5E-9522-3F70ECB47129}" destId="{37806E0A-2F8F-4CE8-9E91-5CCCE7574BD4}" srcOrd="1" destOrd="0" presId="urn:microsoft.com/office/officeart/2005/8/layout/hierarchy1"/>
    <dgm:cxn modelId="{D3A415AA-674D-4C28-91A3-C392BEE5CF47}" type="presParOf" srcId="{37806E0A-2F8F-4CE8-9E91-5CCCE7574BD4}" destId="{DA1490C1-E994-413B-B35B-FEAAD8CC5EE5}" srcOrd="0" destOrd="0" presId="urn:microsoft.com/office/officeart/2005/8/layout/hierarchy1"/>
    <dgm:cxn modelId="{2DE98F50-E0CA-4725-AF13-A4F76E5BADFD}" type="presParOf" srcId="{37806E0A-2F8F-4CE8-9E91-5CCCE7574BD4}" destId="{57526ED4-F878-4742-AE82-9A160128946B}" srcOrd="1" destOrd="0" presId="urn:microsoft.com/office/officeart/2005/8/layout/hierarchy1"/>
    <dgm:cxn modelId="{C8135FD3-41C2-40DB-ACBE-5F1041BA2662}" type="presParOf" srcId="{57526ED4-F878-4742-AE82-9A160128946B}" destId="{A50787B5-B031-42B5-9FF4-D507D53F6222}" srcOrd="0" destOrd="0" presId="urn:microsoft.com/office/officeart/2005/8/layout/hierarchy1"/>
    <dgm:cxn modelId="{8C55B8DB-3B1F-46DE-AE3E-055FFAD5E16D}" type="presParOf" srcId="{A50787B5-B031-42B5-9FF4-D507D53F6222}" destId="{43309D96-6C1F-4501-9D80-2114876FDD54}" srcOrd="0" destOrd="0" presId="urn:microsoft.com/office/officeart/2005/8/layout/hierarchy1"/>
    <dgm:cxn modelId="{6CEFF850-290F-4CF5-A750-C1C72E32F5CC}" type="presParOf" srcId="{A50787B5-B031-42B5-9FF4-D507D53F6222}" destId="{2DA408CB-2E75-40A4-BC52-8629AD125E55}" srcOrd="1" destOrd="0" presId="urn:microsoft.com/office/officeart/2005/8/layout/hierarchy1"/>
    <dgm:cxn modelId="{70AE2D5D-0015-4E05-8772-F252D81D883E}" type="presParOf" srcId="{57526ED4-F878-4742-AE82-9A160128946B}" destId="{675A1F47-66E3-4F54-99D6-D02D276F7BFF}" srcOrd="1" destOrd="0" presId="urn:microsoft.com/office/officeart/2005/8/layout/hierarchy1"/>
    <dgm:cxn modelId="{357D7068-2079-4DC2-BA6C-E848AEF2ADF5}" type="presParOf" srcId="{675A1F47-66E3-4F54-99D6-D02D276F7BFF}" destId="{88D1131D-703A-4C66-85DB-4EF06EE1565E}" srcOrd="0" destOrd="0" presId="urn:microsoft.com/office/officeart/2005/8/layout/hierarchy1"/>
    <dgm:cxn modelId="{130A3D0F-6924-454C-A3D3-1C628CBEF4BE}" type="presParOf" srcId="{675A1F47-66E3-4F54-99D6-D02D276F7BFF}" destId="{A52901DC-8B6D-43EB-9C5E-D83C6C4831FE}" srcOrd="1" destOrd="0" presId="urn:microsoft.com/office/officeart/2005/8/layout/hierarchy1"/>
    <dgm:cxn modelId="{30758461-5DBB-465E-B863-1FC17570E6A6}" type="presParOf" srcId="{A52901DC-8B6D-43EB-9C5E-D83C6C4831FE}" destId="{D73C3BDF-5CB5-41D6-ABC7-64125EB99420}" srcOrd="0" destOrd="0" presId="urn:microsoft.com/office/officeart/2005/8/layout/hierarchy1"/>
    <dgm:cxn modelId="{899C6D2E-6788-46B0-9A61-887A2981D2CB}" type="presParOf" srcId="{D73C3BDF-5CB5-41D6-ABC7-64125EB99420}" destId="{75F809FE-F7F4-4DFE-AB95-EC947FC85E8F}" srcOrd="0" destOrd="0" presId="urn:microsoft.com/office/officeart/2005/8/layout/hierarchy1"/>
    <dgm:cxn modelId="{5B2DE65F-30AE-449F-B021-391EB58687EA}" type="presParOf" srcId="{D73C3BDF-5CB5-41D6-ABC7-64125EB99420}" destId="{8DC555A3-F1E7-4F2E-B2A1-3DB43B81562C}" srcOrd="1" destOrd="0" presId="urn:microsoft.com/office/officeart/2005/8/layout/hierarchy1"/>
    <dgm:cxn modelId="{D23031CF-4779-42A6-A818-7AB09D79B361}" type="presParOf" srcId="{A52901DC-8B6D-43EB-9C5E-D83C6C4831FE}" destId="{FBCE8BFE-04A4-4896-A1DF-B630404FA246}" srcOrd="1" destOrd="0" presId="urn:microsoft.com/office/officeart/2005/8/layout/hierarchy1"/>
    <dgm:cxn modelId="{8EA7DFCF-D380-4894-8F88-EAF6D716CC51}" type="presParOf" srcId="{675A1F47-66E3-4F54-99D6-D02D276F7BFF}" destId="{C0944408-FD40-4188-9A4E-D020D1B4332A}" srcOrd="2" destOrd="0" presId="urn:microsoft.com/office/officeart/2005/8/layout/hierarchy1"/>
    <dgm:cxn modelId="{8BB7B3C8-D0DC-4F20-8641-11C90CFCC27E}" type="presParOf" srcId="{675A1F47-66E3-4F54-99D6-D02D276F7BFF}" destId="{F99B7FB1-3515-4478-AE75-6CAFB8B38D67}" srcOrd="3" destOrd="0" presId="urn:microsoft.com/office/officeart/2005/8/layout/hierarchy1"/>
    <dgm:cxn modelId="{225258BE-4932-43F9-A23A-804E6BA1D8A1}" type="presParOf" srcId="{F99B7FB1-3515-4478-AE75-6CAFB8B38D67}" destId="{E3D40B6E-6E70-43B1-96D3-3E800D3922BF}" srcOrd="0" destOrd="0" presId="urn:microsoft.com/office/officeart/2005/8/layout/hierarchy1"/>
    <dgm:cxn modelId="{CF8D9ABC-1E99-4415-860F-D254EC71AF95}" type="presParOf" srcId="{E3D40B6E-6E70-43B1-96D3-3E800D3922BF}" destId="{F1421CC1-6E5F-47A8-8520-DFB4E393C679}" srcOrd="0" destOrd="0" presId="urn:microsoft.com/office/officeart/2005/8/layout/hierarchy1"/>
    <dgm:cxn modelId="{966481AA-7206-4741-96C0-013424E2ECD8}" type="presParOf" srcId="{E3D40B6E-6E70-43B1-96D3-3E800D3922BF}" destId="{72B5FFA4-2F4A-4772-A6F9-0F1AB1DAD14B}" srcOrd="1" destOrd="0" presId="urn:microsoft.com/office/officeart/2005/8/layout/hierarchy1"/>
    <dgm:cxn modelId="{BEBC69FF-E4F8-4A69-B223-BC3C0C70BDD4}" type="presParOf" srcId="{F99B7FB1-3515-4478-AE75-6CAFB8B38D67}" destId="{B21AAB5D-20A6-4630-99EB-837E7443ABEC}" srcOrd="1" destOrd="0" presId="urn:microsoft.com/office/officeart/2005/8/layout/hierarchy1"/>
    <dgm:cxn modelId="{1A200A77-0163-4C80-9E1A-F4F157D53838}" type="presParOf" srcId="{F96208CA-E1E6-4178-BA42-C3F575FFAC88}" destId="{29CD658B-E927-459A-B1DF-A910AA974035}" srcOrd="4" destOrd="0" presId="urn:microsoft.com/office/officeart/2005/8/layout/hierarchy1"/>
    <dgm:cxn modelId="{97F7F424-2C8A-4939-8B91-968C075425AF}" type="presParOf" srcId="{F96208CA-E1E6-4178-BA42-C3F575FFAC88}" destId="{0C98A073-168F-454A-AC37-5019A6941080}" srcOrd="5" destOrd="0" presId="urn:microsoft.com/office/officeart/2005/8/layout/hierarchy1"/>
    <dgm:cxn modelId="{BA61D4B6-C849-41E2-AEB7-7603E92F0EB3}" type="presParOf" srcId="{0C98A073-168F-454A-AC37-5019A6941080}" destId="{BFC4DE5E-9ACD-4848-AD27-A261F09FE7D6}" srcOrd="0" destOrd="0" presId="urn:microsoft.com/office/officeart/2005/8/layout/hierarchy1"/>
    <dgm:cxn modelId="{30F313C3-921E-43A3-911E-10845F3FC328}" type="presParOf" srcId="{BFC4DE5E-9ACD-4848-AD27-A261F09FE7D6}" destId="{4FEA2AAC-4B79-4C88-9ECF-63A0CBF1490F}" srcOrd="0" destOrd="0" presId="urn:microsoft.com/office/officeart/2005/8/layout/hierarchy1"/>
    <dgm:cxn modelId="{49F3C61D-49E9-4F2A-8B38-0FE75A40B40F}" type="presParOf" srcId="{BFC4DE5E-9ACD-4848-AD27-A261F09FE7D6}" destId="{505E722C-A435-40E9-8912-3E3888E645B7}" srcOrd="1" destOrd="0" presId="urn:microsoft.com/office/officeart/2005/8/layout/hierarchy1"/>
    <dgm:cxn modelId="{6457AADE-4A5E-4A98-A497-085DA9CE9826}" type="presParOf" srcId="{0C98A073-168F-454A-AC37-5019A6941080}" destId="{8B452DD1-4282-43FB-AEE9-584F7987D9AB}" srcOrd="1" destOrd="0" presId="urn:microsoft.com/office/officeart/2005/8/layout/hierarchy1"/>
    <dgm:cxn modelId="{D74DA5ED-959E-49B2-8292-FBDEEB7A1227}" type="presParOf" srcId="{8B452DD1-4282-43FB-AEE9-584F7987D9AB}" destId="{4859F36D-F5E5-44FE-80CA-597E9B00DF48}" srcOrd="0" destOrd="0" presId="urn:microsoft.com/office/officeart/2005/8/layout/hierarchy1"/>
    <dgm:cxn modelId="{683D3DF7-9CAE-41B9-9977-8CA313E7DFE9}" type="presParOf" srcId="{8B452DD1-4282-43FB-AEE9-584F7987D9AB}" destId="{856EF197-10C8-41A5-BABD-1EADDD0F212D}" srcOrd="1" destOrd="0" presId="urn:microsoft.com/office/officeart/2005/8/layout/hierarchy1"/>
    <dgm:cxn modelId="{D06EAF96-B292-456C-8D9C-D4199FE2B45A}" type="presParOf" srcId="{856EF197-10C8-41A5-BABD-1EADDD0F212D}" destId="{7BED9E42-23FB-4916-B977-ED1D6BB83CEC}" srcOrd="0" destOrd="0" presId="urn:microsoft.com/office/officeart/2005/8/layout/hierarchy1"/>
    <dgm:cxn modelId="{5F8C0569-3077-4920-A077-27B3DD4A4979}" type="presParOf" srcId="{7BED9E42-23FB-4916-B977-ED1D6BB83CEC}" destId="{79812AD6-E601-4066-8224-DD3A36F34CCF}" srcOrd="0" destOrd="0" presId="urn:microsoft.com/office/officeart/2005/8/layout/hierarchy1"/>
    <dgm:cxn modelId="{2313A159-3160-4162-874C-9D0EAD503EAC}" type="presParOf" srcId="{7BED9E42-23FB-4916-B977-ED1D6BB83CEC}" destId="{2C72EC3B-BA65-4AAD-A5C5-D39A07AF2BC0}" srcOrd="1" destOrd="0" presId="urn:microsoft.com/office/officeart/2005/8/layout/hierarchy1"/>
    <dgm:cxn modelId="{AFE72DAA-72EC-4865-B0CA-1CA20B8D2050}" type="presParOf" srcId="{856EF197-10C8-41A5-BABD-1EADDD0F212D}" destId="{B92462B8-83D0-4891-B656-3F76A64BAC85}" srcOrd="1" destOrd="0" presId="urn:microsoft.com/office/officeart/2005/8/layout/hierarchy1"/>
    <dgm:cxn modelId="{D2AF9AE7-2829-4026-BFAD-0DF6DB54D369}" type="presParOf" srcId="{B92462B8-83D0-4891-B656-3F76A64BAC85}" destId="{F46576D1-05D7-4AEA-854D-FF16A8A5A6A4}" srcOrd="0" destOrd="0" presId="urn:microsoft.com/office/officeart/2005/8/layout/hierarchy1"/>
    <dgm:cxn modelId="{462E45B7-2C3C-4503-977F-F45E5230B29D}" type="presParOf" srcId="{B92462B8-83D0-4891-B656-3F76A64BAC85}" destId="{96319634-6CD0-45F5-B81A-09E7E94F28B7}" srcOrd="1" destOrd="0" presId="urn:microsoft.com/office/officeart/2005/8/layout/hierarchy1"/>
    <dgm:cxn modelId="{95C29874-DD29-48AC-BEAF-CF6762FD5A0D}" type="presParOf" srcId="{96319634-6CD0-45F5-B81A-09E7E94F28B7}" destId="{76EE19D0-7CF0-4DE5-A06E-88D9E4967091}" srcOrd="0" destOrd="0" presId="urn:microsoft.com/office/officeart/2005/8/layout/hierarchy1"/>
    <dgm:cxn modelId="{73C8167D-FD3E-45EF-B339-056553E4644F}" type="presParOf" srcId="{76EE19D0-7CF0-4DE5-A06E-88D9E4967091}" destId="{DADCE35D-C4B9-4F08-ACA0-414AC8744786}" srcOrd="0" destOrd="0" presId="urn:microsoft.com/office/officeart/2005/8/layout/hierarchy1"/>
    <dgm:cxn modelId="{B3B385FE-1277-4416-90C8-E6D3084C4AED}" type="presParOf" srcId="{76EE19D0-7CF0-4DE5-A06E-88D9E4967091}" destId="{1E1D6065-8B59-4384-B178-9A3894A6A3B8}" srcOrd="1" destOrd="0" presId="urn:microsoft.com/office/officeart/2005/8/layout/hierarchy1"/>
    <dgm:cxn modelId="{46407D18-D4FC-4A36-8E1B-3B31A3DAD54B}" type="presParOf" srcId="{96319634-6CD0-45F5-B81A-09E7E94F28B7}" destId="{3CCE9BE5-28E3-40AD-B353-529DAA4C0609}" srcOrd="1" destOrd="0" presId="urn:microsoft.com/office/officeart/2005/8/layout/hierarchy1"/>
    <dgm:cxn modelId="{B5F663E9-5316-47E9-85F6-0EEA275303FF}" type="presParOf" srcId="{B92462B8-83D0-4891-B656-3F76A64BAC85}" destId="{C2832A5E-472B-46C3-B654-6BFADE1B08A9}" srcOrd="2" destOrd="0" presId="urn:microsoft.com/office/officeart/2005/8/layout/hierarchy1"/>
    <dgm:cxn modelId="{AF3E77EC-D3A4-4CCA-BE52-A39706C9AE2F}" type="presParOf" srcId="{B92462B8-83D0-4891-B656-3F76A64BAC85}" destId="{EC067FA2-4170-4877-8429-BF7E1FD1EC62}" srcOrd="3" destOrd="0" presId="urn:microsoft.com/office/officeart/2005/8/layout/hierarchy1"/>
    <dgm:cxn modelId="{601A9AB8-9534-4D24-8C10-54BC58BCC85B}" type="presParOf" srcId="{EC067FA2-4170-4877-8429-BF7E1FD1EC62}" destId="{13555531-E86F-4E38-BC16-D88153936F18}" srcOrd="0" destOrd="0" presId="urn:microsoft.com/office/officeart/2005/8/layout/hierarchy1"/>
    <dgm:cxn modelId="{153F19DC-A77D-4CEE-B9A9-AACA5922E2FD}" type="presParOf" srcId="{13555531-E86F-4E38-BC16-D88153936F18}" destId="{854A8741-A47E-43B5-874E-3FCB246FDF70}" srcOrd="0" destOrd="0" presId="urn:microsoft.com/office/officeart/2005/8/layout/hierarchy1"/>
    <dgm:cxn modelId="{06E5DED9-57C9-4FA8-8B54-C49BD8DD6FC8}" type="presParOf" srcId="{13555531-E86F-4E38-BC16-D88153936F18}" destId="{A9636E7D-6DA3-4302-954C-0778D1B9DB26}" srcOrd="1" destOrd="0" presId="urn:microsoft.com/office/officeart/2005/8/layout/hierarchy1"/>
    <dgm:cxn modelId="{8A9E2098-F208-4B4E-B7A0-9FEA82D524AC}" type="presParOf" srcId="{EC067FA2-4170-4877-8429-BF7E1FD1EC62}" destId="{B1538CFE-4A9B-4D98-BF51-B61A74004305}" srcOrd="1" destOrd="0" presId="urn:microsoft.com/office/officeart/2005/8/layout/hierarchy1"/>
    <dgm:cxn modelId="{3308824C-A96B-4D42-A1FD-7B86AF414969}" type="presParOf" srcId="{F96208CA-E1E6-4178-BA42-C3F575FFAC88}" destId="{4AFD7046-C1F6-472D-B8CC-245F50C15ABD}" srcOrd="6" destOrd="0" presId="urn:microsoft.com/office/officeart/2005/8/layout/hierarchy1"/>
    <dgm:cxn modelId="{E85390B4-463F-446D-96BB-6C7178234FC3}" type="presParOf" srcId="{F96208CA-E1E6-4178-BA42-C3F575FFAC88}" destId="{F48BCFE3-708A-4943-8CAD-62F1D91A5580}" srcOrd="7" destOrd="0" presId="urn:microsoft.com/office/officeart/2005/8/layout/hierarchy1"/>
    <dgm:cxn modelId="{4BFF449C-523D-4589-A79A-ED5D1D5B3BB1}" type="presParOf" srcId="{F48BCFE3-708A-4943-8CAD-62F1D91A5580}" destId="{219343EF-6D91-4FB1-A169-C4A33CF08846}" srcOrd="0" destOrd="0" presId="urn:microsoft.com/office/officeart/2005/8/layout/hierarchy1"/>
    <dgm:cxn modelId="{5BA2104F-0EFA-4419-BD25-72DAB2BF34C5}" type="presParOf" srcId="{219343EF-6D91-4FB1-A169-C4A33CF08846}" destId="{96AD305C-A8B5-4B90-A1B1-CC425FFD3824}" srcOrd="0" destOrd="0" presId="urn:microsoft.com/office/officeart/2005/8/layout/hierarchy1"/>
    <dgm:cxn modelId="{5167B3B9-DCBD-4E97-B2DF-989F64150B25}" type="presParOf" srcId="{219343EF-6D91-4FB1-A169-C4A33CF08846}" destId="{580C9A99-02B9-4BD7-987C-C5717AA13E32}" srcOrd="1" destOrd="0" presId="urn:microsoft.com/office/officeart/2005/8/layout/hierarchy1"/>
    <dgm:cxn modelId="{51F3A57C-0B48-4889-9E47-D61DE2B9594F}" type="presParOf" srcId="{F48BCFE3-708A-4943-8CAD-62F1D91A5580}" destId="{763D2E54-55CF-4C73-A37D-1AA17E9E95F0}" srcOrd="1" destOrd="0" presId="urn:microsoft.com/office/officeart/2005/8/layout/hierarchy1"/>
    <dgm:cxn modelId="{4A77CC93-D5D5-4857-99C2-D9C4DC3F67F0}" type="presParOf" srcId="{763D2E54-55CF-4C73-A37D-1AA17E9E95F0}" destId="{9BE32520-B744-4551-A71C-E1A31FDF0C11}" srcOrd="0" destOrd="0" presId="urn:microsoft.com/office/officeart/2005/8/layout/hierarchy1"/>
    <dgm:cxn modelId="{9C4FB3F6-D01C-4452-8AE8-937D997160F8}" type="presParOf" srcId="{763D2E54-55CF-4C73-A37D-1AA17E9E95F0}" destId="{6DD22FCA-8446-498A-851F-A185945EBB3E}" srcOrd="1" destOrd="0" presId="urn:microsoft.com/office/officeart/2005/8/layout/hierarchy1"/>
    <dgm:cxn modelId="{C533869D-A085-4351-B9F4-5D05ABDBACF4}" type="presParOf" srcId="{6DD22FCA-8446-498A-851F-A185945EBB3E}" destId="{88FBC9A1-4F19-42D2-ABF7-98CCE17CE689}" srcOrd="0" destOrd="0" presId="urn:microsoft.com/office/officeart/2005/8/layout/hierarchy1"/>
    <dgm:cxn modelId="{B21281CC-154C-49C4-A804-4D6E1EAB3C31}" type="presParOf" srcId="{88FBC9A1-4F19-42D2-ABF7-98CCE17CE689}" destId="{B6070BB6-93DD-4777-80A5-5CC386EAB647}" srcOrd="0" destOrd="0" presId="urn:microsoft.com/office/officeart/2005/8/layout/hierarchy1"/>
    <dgm:cxn modelId="{6A0EF3AA-E550-4070-BD6F-907778380ACC}" type="presParOf" srcId="{88FBC9A1-4F19-42D2-ABF7-98CCE17CE689}" destId="{16B4CC01-84C2-4226-A489-B5963E98247A}" srcOrd="1" destOrd="0" presId="urn:microsoft.com/office/officeart/2005/8/layout/hierarchy1"/>
    <dgm:cxn modelId="{81455124-3740-4E66-BB3D-02BD5BC0806E}" type="presParOf" srcId="{6DD22FCA-8446-498A-851F-A185945EBB3E}" destId="{AC09FBB7-DD26-4451-B58B-67495423ADB4}" srcOrd="1" destOrd="0" presId="urn:microsoft.com/office/officeart/2005/8/layout/hierarchy1"/>
    <dgm:cxn modelId="{29F96AEF-8B74-4B15-AE1F-4E5C3F8B7F9A}" type="presParOf" srcId="{AC09FBB7-DD26-4451-B58B-67495423ADB4}" destId="{F2329F46-FCA1-4CE6-A1D3-5C6452024AAD}" srcOrd="0" destOrd="0" presId="urn:microsoft.com/office/officeart/2005/8/layout/hierarchy1"/>
    <dgm:cxn modelId="{F3FEA5D1-D5DE-43DD-89B4-8E9DBD69352C}" type="presParOf" srcId="{AC09FBB7-DD26-4451-B58B-67495423ADB4}" destId="{5F078209-4E26-4959-AAD3-165658A3DC51}" srcOrd="1" destOrd="0" presId="urn:microsoft.com/office/officeart/2005/8/layout/hierarchy1"/>
    <dgm:cxn modelId="{32847E3A-6CF4-4441-BDA8-58C3F8B20F71}" type="presParOf" srcId="{5F078209-4E26-4959-AAD3-165658A3DC51}" destId="{F35969A5-8673-41E6-B5A1-86EC9BD86E63}" srcOrd="0" destOrd="0" presId="urn:microsoft.com/office/officeart/2005/8/layout/hierarchy1"/>
    <dgm:cxn modelId="{A9632573-9333-43C9-B70E-CEDF25EBEA89}" type="presParOf" srcId="{F35969A5-8673-41E6-B5A1-86EC9BD86E63}" destId="{F0035681-E111-4A4C-9FE2-4CB10ED97E0B}" srcOrd="0" destOrd="0" presId="urn:microsoft.com/office/officeart/2005/8/layout/hierarchy1"/>
    <dgm:cxn modelId="{B34AF05B-9E99-4C63-9042-7C221B7F9030}" type="presParOf" srcId="{F35969A5-8673-41E6-B5A1-86EC9BD86E63}" destId="{75513291-5F7E-402E-91A9-0CE886752150}" srcOrd="1" destOrd="0" presId="urn:microsoft.com/office/officeart/2005/8/layout/hierarchy1"/>
    <dgm:cxn modelId="{A8521E84-5D82-496C-8681-611D30FEE77E}" type="presParOf" srcId="{5F078209-4E26-4959-AAD3-165658A3DC51}" destId="{B9C1ADDA-9501-44D8-87D1-47254527F52F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329F46-FCA1-4CE6-A1D3-5C6452024AAD}">
      <dsp:nvSpPr>
        <dsp:cNvPr id="0" name=""/>
        <dsp:cNvSpPr/>
      </dsp:nvSpPr>
      <dsp:spPr>
        <a:xfrm>
          <a:off x="5507692" y="2662895"/>
          <a:ext cx="91440" cy="2442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E32520-B744-4551-A71C-E1A31FDF0C11}">
      <dsp:nvSpPr>
        <dsp:cNvPr id="0" name=""/>
        <dsp:cNvSpPr/>
      </dsp:nvSpPr>
      <dsp:spPr>
        <a:xfrm>
          <a:off x="5507692" y="1885288"/>
          <a:ext cx="91440" cy="2442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FD7046-C1F6-472D-B8CC-245F50C15ABD}">
      <dsp:nvSpPr>
        <dsp:cNvPr id="0" name=""/>
        <dsp:cNvSpPr/>
      </dsp:nvSpPr>
      <dsp:spPr>
        <a:xfrm>
          <a:off x="2704920" y="1117409"/>
          <a:ext cx="2848491" cy="2345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3454"/>
              </a:lnTo>
              <a:lnTo>
                <a:pt x="2788868" y="153454"/>
              </a:lnTo>
              <a:lnTo>
                <a:pt x="2788868" y="229633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832A5E-472B-46C3-B654-6BFADE1B08A9}">
      <dsp:nvSpPr>
        <dsp:cNvPr id="0" name=""/>
        <dsp:cNvSpPr/>
      </dsp:nvSpPr>
      <dsp:spPr>
        <a:xfrm>
          <a:off x="4013595" y="2662895"/>
          <a:ext cx="513272" cy="2442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2979"/>
              </a:lnTo>
              <a:lnTo>
                <a:pt x="502528" y="162979"/>
              </a:lnTo>
              <a:lnTo>
                <a:pt x="502528" y="2391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6576D1-05D7-4AEA-854D-FF16A8A5A6A4}">
      <dsp:nvSpPr>
        <dsp:cNvPr id="0" name=""/>
        <dsp:cNvSpPr/>
      </dsp:nvSpPr>
      <dsp:spPr>
        <a:xfrm>
          <a:off x="3500323" y="2662895"/>
          <a:ext cx="513272" cy="244270"/>
        </a:xfrm>
        <a:custGeom>
          <a:avLst/>
          <a:gdLst/>
          <a:ahLst/>
          <a:cxnLst/>
          <a:rect l="0" t="0" r="0" b="0"/>
          <a:pathLst>
            <a:path>
              <a:moveTo>
                <a:pt x="502528" y="0"/>
              </a:moveTo>
              <a:lnTo>
                <a:pt x="502528" y="162979"/>
              </a:lnTo>
              <a:lnTo>
                <a:pt x="0" y="162979"/>
              </a:lnTo>
              <a:lnTo>
                <a:pt x="0" y="2391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59F36D-F5E5-44FE-80CA-597E9B00DF48}">
      <dsp:nvSpPr>
        <dsp:cNvPr id="0" name=""/>
        <dsp:cNvSpPr/>
      </dsp:nvSpPr>
      <dsp:spPr>
        <a:xfrm>
          <a:off x="3967875" y="1885288"/>
          <a:ext cx="91440" cy="2442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91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9CD658B-E927-459A-B1DF-A910AA974035}">
      <dsp:nvSpPr>
        <dsp:cNvPr id="0" name=""/>
        <dsp:cNvSpPr/>
      </dsp:nvSpPr>
      <dsp:spPr>
        <a:xfrm>
          <a:off x="2704920" y="1117409"/>
          <a:ext cx="1308675" cy="2345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3454"/>
              </a:lnTo>
              <a:lnTo>
                <a:pt x="1281282" y="153454"/>
              </a:lnTo>
              <a:lnTo>
                <a:pt x="1281282" y="229633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0944408-FD40-4188-9A4E-D020D1B4332A}">
      <dsp:nvSpPr>
        <dsp:cNvPr id="0" name=""/>
        <dsp:cNvSpPr/>
      </dsp:nvSpPr>
      <dsp:spPr>
        <a:xfrm>
          <a:off x="1960507" y="2662895"/>
          <a:ext cx="513272" cy="2442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2624"/>
              </a:lnTo>
              <a:lnTo>
                <a:pt x="593938" y="192624"/>
              </a:lnTo>
              <a:lnTo>
                <a:pt x="593938" y="282660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D1131D-703A-4C66-85DB-4EF06EE1565E}">
      <dsp:nvSpPr>
        <dsp:cNvPr id="0" name=""/>
        <dsp:cNvSpPr/>
      </dsp:nvSpPr>
      <dsp:spPr>
        <a:xfrm>
          <a:off x="1447234" y="2662895"/>
          <a:ext cx="513272" cy="244270"/>
        </a:xfrm>
        <a:custGeom>
          <a:avLst/>
          <a:gdLst/>
          <a:ahLst/>
          <a:cxnLst/>
          <a:rect l="0" t="0" r="0" b="0"/>
          <a:pathLst>
            <a:path>
              <a:moveTo>
                <a:pt x="593938" y="0"/>
              </a:moveTo>
              <a:lnTo>
                <a:pt x="593938" y="192624"/>
              </a:lnTo>
              <a:lnTo>
                <a:pt x="0" y="192624"/>
              </a:lnTo>
              <a:lnTo>
                <a:pt x="0" y="282660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1490C1-E994-413B-B35B-FEAAD8CC5EE5}">
      <dsp:nvSpPr>
        <dsp:cNvPr id="0" name=""/>
        <dsp:cNvSpPr/>
      </dsp:nvSpPr>
      <dsp:spPr>
        <a:xfrm>
          <a:off x="1914787" y="1885288"/>
          <a:ext cx="91440" cy="2442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5F3919-4416-4569-86F5-D18661557904}">
      <dsp:nvSpPr>
        <dsp:cNvPr id="0" name=""/>
        <dsp:cNvSpPr/>
      </dsp:nvSpPr>
      <dsp:spPr>
        <a:xfrm>
          <a:off x="1960507" y="1117409"/>
          <a:ext cx="744413" cy="23454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3123C1-17DE-4302-9C52-638EB32A9336}">
      <dsp:nvSpPr>
        <dsp:cNvPr id="0" name=""/>
        <dsp:cNvSpPr/>
      </dsp:nvSpPr>
      <dsp:spPr>
        <a:xfrm>
          <a:off x="374970" y="2662895"/>
          <a:ext cx="91440" cy="2442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281D6F-9848-403B-8F9D-FD8C0B0C5D42}">
      <dsp:nvSpPr>
        <dsp:cNvPr id="0" name=""/>
        <dsp:cNvSpPr/>
      </dsp:nvSpPr>
      <dsp:spPr>
        <a:xfrm>
          <a:off x="374970" y="1885288"/>
          <a:ext cx="91440" cy="2442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660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78D732-7300-4800-B05F-FEF5AFFC47A2}">
      <dsp:nvSpPr>
        <dsp:cNvPr id="0" name=""/>
        <dsp:cNvSpPr/>
      </dsp:nvSpPr>
      <dsp:spPr>
        <a:xfrm>
          <a:off x="420690" y="1117409"/>
          <a:ext cx="2284230" cy="234542"/>
        </a:xfrm>
        <a:custGeom>
          <a:avLst/>
          <a:gdLst/>
          <a:ahLst/>
          <a:cxnLst/>
          <a:rect l="0" t="0" r="0" b="0"/>
          <a:pathLst>
            <a:path>
              <a:moveTo>
                <a:pt x="1781814" y="0"/>
              </a:moveTo>
              <a:lnTo>
                <a:pt x="1781814" y="192624"/>
              </a:lnTo>
              <a:lnTo>
                <a:pt x="0" y="192624"/>
              </a:lnTo>
              <a:lnTo>
                <a:pt x="0" y="282660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84C644-C261-4928-A024-4C3C2067B84D}">
      <dsp:nvSpPr>
        <dsp:cNvPr id="0" name=""/>
        <dsp:cNvSpPr/>
      </dsp:nvSpPr>
      <dsp:spPr>
        <a:xfrm>
          <a:off x="1391195" y="595368"/>
          <a:ext cx="2627450" cy="522040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8BA4B39-2744-49C1-B2C6-D958D0BC1B37}">
      <dsp:nvSpPr>
        <dsp:cNvPr id="0" name=""/>
        <dsp:cNvSpPr/>
      </dsp:nvSpPr>
      <dsp:spPr>
        <a:xfrm>
          <a:off x="1484517" y="684024"/>
          <a:ext cx="2627450" cy="5220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ГЕНЕРАЛЬНЫЙ ДИРЕКТОР</a:t>
          </a:r>
        </a:p>
      </dsp:txBody>
      <dsp:txXfrm>
        <a:off x="1499807" y="699314"/>
        <a:ext cx="2596870" cy="491460"/>
      </dsp:txXfrm>
    </dsp:sp>
    <dsp:sp modelId="{6B2A3EFF-3B65-413A-B1F0-88DA070B39BD}">
      <dsp:nvSpPr>
        <dsp:cNvPr id="0" name=""/>
        <dsp:cNvSpPr/>
      </dsp:nvSpPr>
      <dsp:spPr>
        <a:xfrm>
          <a:off x="740" y="1351952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7DCA3A7-529A-4C20-A0A9-4EEFD241C6DD}">
      <dsp:nvSpPr>
        <dsp:cNvPr id="0" name=""/>
        <dsp:cNvSpPr/>
      </dsp:nvSpPr>
      <dsp:spPr>
        <a:xfrm>
          <a:off x="94062" y="1440608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БУХГАЛТЕРИЯ</a:t>
          </a:r>
        </a:p>
      </dsp:txBody>
      <dsp:txXfrm>
        <a:off x="109683" y="1456229"/>
        <a:ext cx="808657" cy="502094"/>
      </dsp:txXfrm>
    </dsp:sp>
    <dsp:sp modelId="{C55B4082-4137-4C23-85C8-F7BB1EBCE752}">
      <dsp:nvSpPr>
        <dsp:cNvPr id="0" name=""/>
        <dsp:cNvSpPr/>
      </dsp:nvSpPr>
      <dsp:spPr>
        <a:xfrm>
          <a:off x="740" y="2129559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44E5C1-5BE3-410B-A4FD-DF3988691800}">
      <dsp:nvSpPr>
        <dsp:cNvPr id="0" name=""/>
        <dsp:cNvSpPr/>
      </dsp:nvSpPr>
      <dsp:spPr>
        <a:xfrm>
          <a:off x="94062" y="2218215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Гл.бухгалтер</a:t>
          </a:r>
        </a:p>
      </dsp:txBody>
      <dsp:txXfrm>
        <a:off x="109683" y="2233836"/>
        <a:ext cx="808657" cy="502094"/>
      </dsp:txXfrm>
    </dsp:sp>
    <dsp:sp modelId="{41B62078-B447-4C54-A3D4-1A510D8F71EB}">
      <dsp:nvSpPr>
        <dsp:cNvPr id="0" name=""/>
        <dsp:cNvSpPr/>
      </dsp:nvSpPr>
      <dsp:spPr>
        <a:xfrm>
          <a:off x="740" y="2907166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C38B258-E4AB-43D3-8941-4DC75E45AC3F}">
      <dsp:nvSpPr>
        <dsp:cNvPr id="0" name=""/>
        <dsp:cNvSpPr/>
      </dsp:nvSpPr>
      <dsp:spPr>
        <a:xfrm>
          <a:off x="94062" y="2995822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Бухгалтер-кассир</a:t>
          </a:r>
        </a:p>
      </dsp:txBody>
      <dsp:txXfrm>
        <a:off x="109683" y="3011443"/>
        <a:ext cx="808657" cy="502094"/>
      </dsp:txXfrm>
    </dsp:sp>
    <dsp:sp modelId="{CD124F13-0E29-4773-AD6F-4503DAB1FBB6}">
      <dsp:nvSpPr>
        <dsp:cNvPr id="0" name=""/>
        <dsp:cNvSpPr/>
      </dsp:nvSpPr>
      <dsp:spPr>
        <a:xfrm>
          <a:off x="1540557" y="1351952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44E229-1C09-4C9E-81B3-6A93B2A5A8B3}">
      <dsp:nvSpPr>
        <dsp:cNvPr id="0" name=""/>
        <dsp:cNvSpPr/>
      </dsp:nvSpPr>
      <dsp:spPr>
        <a:xfrm>
          <a:off x="1633879" y="1440608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ТРАНСПОРТНО-СКЛАДСКОЙ ОТДЕЛ</a:t>
          </a:r>
        </a:p>
      </dsp:txBody>
      <dsp:txXfrm>
        <a:off x="1649500" y="1456229"/>
        <a:ext cx="808657" cy="502094"/>
      </dsp:txXfrm>
    </dsp:sp>
    <dsp:sp modelId="{43309D96-6C1F-4501-9D80-2114876FDD54}">
      <dsp:nvSpPr>
        <dsp:cNvPr id="0" name=""/>
        <dsp:cNvSpPr/>
      </dsp:nvSpPr>
      <dsp:spPr>
        <a:xfrm>
          <a:off x="1540557" y="2129559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A408CB-2E75-40A4-BC52-8629AD125E55}">
      <dsp:nvSpPr>
        <dsp:cNvPr id="0" name=""/>
        <dsp:cNvSpPr/>
      </dsp:nvSpPr>
      <dsp:spPr>
        <a:xfrm>
          <a:off x="1633879" y="2218215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Начальник транспортно-складского отдела</a:t>
          </a:r>
        </a:p>
      </dsp:txBody>
      <dsp:txXfrm>
        <a:off x="1649500" y="2233836"/>
        <a:ext cx="808657" cy="502094"/>
      </dsp:txXfrm>
    </dsp:sp>
    <dsp:sp modelId="{75F809FE-F7F4-4DFE-AB95-EC947FC85E8F}">
      <dsp:nvSpPr>
        <dsp:cNvPr id="0" name=""/>
        <dsp:cNvSpPr/>
      </dsp:nvSpPr>
      <dsp:spPr>
        <a:xfrm>
          <a:off x="1027284" y="2907166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DC555A3-F1E7-4F2E-B2A1-3DB43B81562C}">
      <dsp:nvSpPr>
        <dsp:cNvPr id="0" name=""/>
        <dsp:cNvSpPr/>
      </dsp:nvSpPr>
      <dsp:spPr>
        <a:xfrm>
          <a:off x="1120607" y="2995822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Кладовщики</a:t>
          </a:r>
        </a:p>
      </dsp:txBody>
      <dsp:txXfrm>
        <a:off x="1136228" y="3011443"/>
        <a:ext cx="808657" cy="502094"/>
      </dsp:txXfrm>
    </dsp:sp>
    <dsp:sp modelId="{F1421CC1-6E5F-47A8-8520-DFB4E393C679}">
      <dsp:nvSpPr>
        <dsp:cNvPr id="0" name=""/>
        <dsp:cNvSpPr/>
      </dsp:nvSpPr>
      <dsp:spPr>
        <a:xfrm>
          <a:off x="2053829" y="2907166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B5FFA4-2F4A-4772-A6F9-0F1AB1DAD14B}">
      <dsp:nvSpPr>
        <dsp:cNvPr id="0" name=""/>
        <dsp:cNvSpPr/>
      </dsp:nvSpPr>
      <dsp:spPr>
        <a:xfrm>
          <a:off x="2147151" y="2995822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Водители-экспедиторы</a:t>
          </a:r>
        </a:p>
      </dsp:txBody>
      <dsp:txXfrm>
        <a:off x="2162772" y="3011443"/>
        <a:ext cx="808657" cy="502094"/>
      </dsp:txXfrm>
    </dsp:sp>
    <dsp:sp modelId="{4FEA2AAC-4B79-4C88-9ECF-63A0CBF1490F}">
      <dsp:nvSpPr>
        <dsp:cNvPr id="0" name=""/>
        <dsp:cNvSpPr/>
      </dsp:nvSpPr>
      <dsp:spPr>
        <a:xfrm>
          <a:off x="3593645" y="1351952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05E722C-A435-40E9-8912-3E3888E645B7}">
      <dsp:nvSpPr>
        <dsp:cNvPr id="0" name=""/>
        <dsp:cNvSpPr/>
      </dsp:nvSpPr>
      <dsp:spPr>
        <a:xfrm>
          <a:off x="3686967" y="1440608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ОТДЕЛ МАРКЕТИНГА</a:t>
          </a:r>
        </a:p>
      </dsp:txBody>
      <dsp:txXfrm>
        <a:off x="3702588" y="1456229"/>
        <a:ext cx="808657" cy="502094"/>
      </dsp:txXfrm>
    </dsp:sp>
    <dsp:sp modelId="{79812AD6-E601-4066-8224-DD3A36F34CCF}">
      <dsp:nvSpPr>
        <dsp:cNvPr id="0" name=""/>
        <dsp:cNvSpPr/>
      </dsp:nvSpPr>
      <dsp:spPr>
        <a:xfrm>
          <a:off x="3593645" y="2129559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72EC3B-BA65-4AAD-A5C5-D39A07AF2BC0}">
      <dsp:nvSpPr>
        <dsp:cNvPr id="0" name=""/>
        <dsp:cNvSpPr/>
      </dsp:nvSpPr>
      <dsp:spPr>
        <a:xfrm>
          <a:off x="3686967" y="2218215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Начальник отдела маркетинга</a:t>
          </a:r>
        </a:p>
      </dsp:txBody>
      <dsp:txXfrm>
        <a:off x="3702588" y="2233836"/>
        <a:ext cx="808657" cy="502094"/>
      </dsp:txXfrm>
    </dsp:sp>
    <dsp:sp modelId="{DADCE35D-C4B9-4F08-ACA0-414AC8744786}">
      <dsp:nvSpPr>
        <dsp:cNvPr id="0" name=""/>
        <dsp:cNvSpPr/>
      </dsp:nvSpPr>
      <dsp:spPr>
        <a:xfrm>
          <a:off x="3080373" y="2907166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E1D6065-8B59-4384-B178-9A3894A6A3B8}">
      <dsp:nvSpPr>
        <dsp:cNvPr id="0" name=""/>
        <dsp:cNvSpPr/>
      </dsp:nvSpPr>
      <dsp:spPr>
        <a:xfrm>
          <a:off x="3173695" y="2995822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Маркетолог-экономист</a:t>
          </a:r>
        </a:p>
      </dsp:txBody>
      <dsp:txXfrm>
        <a:off x="3189316" y="3011443"/>
        <a:ext cx="808657" cy="502094"/>
      </dsp:txXfrm>
    </dsp:sp>
    <dsp:sp modelId="{854A8741-A47E-43B5-874E-3FCB246FDF70}">
      <dsp:nvSpPr>
        <dsp:cNvPr id="0" name=""/>
        <dsp:cNvSpPr/>
      </dsp:nvSpPr>
      <dsp:spPr>
        <a:xfrm>
          <a:off x="4106917" y="2907166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9636E7D-6DA3-4302-954C-0778D1B9DB26}">
      <dsp:nvSpPr>
        <dsp:cNvPr id="0" name=""/>
        <dsp:cNvSpPr/>
      </dsp:nvSpPr>
      <dsp:spPr>
        <a:xfrm>
          <a:off x="4200240" y="2995822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Специалист по рекламе</a:t>
          </a:r>
        </a:p>
      </dsp:txBody>
      <dsp:txXfrm>
        <a:off x="4215861" y="3011443"/>
        <a:ext cx="808657" cy="502094"/>
      </dsp:txXfrm>
    </dsp:sp>
    <dsp:sp modelId="{96AD305C-A8B5-4B90-A1B1-CC425FFD3824}">
      <dsp:nvSpPr>
        <dsp:cNvPr id="0" name=""/>
        <dsp:cNvSpPr/>
      </dsp:nvSpPr>
      <dsp:spPr>
        <a:xfrm>
          <a:off x="5133462" y="1351952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80C9A99-02B9-4BD7-987C-C5717AA13E32}">
      <dsp:nvSpPr>
        <dsp:cNvPr id="0" name=""/>
        <dsp:cNvSpPr/>
      </dsp:nvSpPr>
      <dsp:spPr>
        <a:xfrm>
          <a:off x="5226784" y="1440608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ОТДЕЛ ПРОДАЖ</a:t>
          </a:r>
        </a:p>
      </dsp:txBody>
      <dsp:txXfrm>
        <a:off x="5242405" y="1456229"/>
        <a:ext cx="808657" cy="502094"/>
      </dsp:txXfrm>
    </dsp:sp>
    <dsp:sp modelId="{B6070BB6-93DD-4777-80A5-5CC386EAB647}">
      <dsp:nvSpPr>
        <dsp:cNvPr id="0" name=""/>
        <dsp:cNvSpPr/>
      </dsp:nvSpPr>
      <dsp:spPr>
        <a:xfrm>
          <a:off x="5133462" y="2129559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6B4CC01-84C2-4226-A489-B5963E98247A}">
      <dsp:nvSpPr>
        <dsp:cNvPr id="0" name=""/>
        <dsp:cNvSpPr/>
      </dsp:nvSpPr>
      <dsp:spPr>
        <a:xfrm>
          <a:off x="5226784" y="2218215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Началник отдела продаж</a:t>
          </a:r>
        </a:p>
      </dsp:txBody>
      <dsp:txXfrm>
        <a:off x="5242405" y="2233836"/>
        <a:ext cx="808657" cy="502094"/>
      </dsp:txXfrm>
    </dsp:sp>
    <dsp:sp modelId="{F0035681-E111-4A4C-9FE2-4CB10ED97E0B}">
      <dsp:nvSpPr>
        <dsp:cNvPr id="0" name=""/>
        <dsp:cNvSpPr/>
      </dsp:nvSpPr>
      <dsp:spPr>
        <a:xfrm>
          <a:off x="5133462" y="2907166"/>
          <a:ext cx="839899" cy="53333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5513291-5F7E-402E-91A9-0CE886752150}">
      <dsp:nvSpPr>
        <dsp:cNvPr id="0" name=""/>
        <dsp:cNvSpPr/>
      </dsp:nvSpPr>
      <dsp:spPr>
        <a:xfrm>
          <a:off x="5226784" y="2995822"/>
          <a:ext cx="839899" cy="53333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Менеджеры</a:t>
          </a:r>
        </a:p>
      </dsp:txBody>
      <dsp:txXfrm>
        <a:off x="5242405" y="3011443"/>
        <a:ext cx="808657" cy="5020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6A7BE-1DC4-466C-B1B2-D8A46050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47</Pages>
  <Words>10018</Words>
  <Characters>57108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Ольга Миткевич</cp:lastModifiedBy>
  <cp:revision>69</cp:revision>
  <dcterms:created xsi:type="dcterms:W3CDTF">2016-10-26T22:25:00Z</dcterms:created>
  <dcterms:modified xsi:type="dcterms:W3CDTF">2017-03-02T12:26:00Z</dcterms:modified>
</cp:coreProperties>
</file>