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ABB" w:rsidRDefault="008B5ABB" w:rsidP="008B5ABB">
      <w:pPr>
        <w:shd w:val="clear" w:color="auto" w:fill="FFFFFF"/>
        <w:autoSpaceDE w:val="0"/>
        <w:autoSpaceDN w:val="0"/>
        <w:adjustRightInd w:val="0"/>
        <w:ind w:firstLine="708"/>
        <w:rPr>
          <w:b/>
          <w:color w:val="000000"/>
        </w:rPr>
      </w:pPr>
    </w:p>
    <w:p w:rsidR="008B5ABB" w:rsidRPr="008127D9" w:rsidRDefault="008B5ABB" w:rsidP="008B5ABB">
      <w:pPr>
        <w:jc w:val="center"/>
        <w:rPr>
          <w:rFonts w:eastAsiaTheme="minorEastAsia"/>
          <w:sz w:val="28"/>
          <w:szCs w:val="28"/>
        </w:rPr>
      </w:pPr>
      <w:r w:rsidRPr="008127D9">
        <w:rPr>
          <w:rFonts w:eastAsiaTheme="minorEastAsia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0" wp14:anchorId="3B500C42" wp14:editId="08F31CF7">
            <wp:simplePos x="0" y="0"/>
            <wp:positionH relativeFrom="column">
              <wp:posOffset>4547235</wp:posOffset>
            </wp:positionH>
            <wp:positionV relativeFrom="paragraph">
              <wp:posOffset>-196215</wp:posOffset>
            </wp:positionV>
            <wp:extent cx="1990725" cy="1381125"/>
            <wp:effectExtent l="0" t="0" r="9525" b="9525"/>
            <wp:wrapThrough wrapText="bothSides">
              <wp:wrapPolygon edited="0">
                <wp:start x="0" y="0"/>
                <wp:lineTo x="0" y="21451"/>
                <wp:lineTo x="21497" y="21451"/>
                <wp:lineTo x="21497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127D9">
        <w:rPr>
          <w:rFonts w:eastAsiaTheme="minorEastAsia"/>
          <w:sz w:val="28"/>
          <w:szCs w:val="28"/>
        </w:rPr>
        <w:t>МОСКОВСКИЙ АВТОМОБИЛЬНО-ДОРОЖНЫЙ ГОСУДАРСТВЕННЫЙ ТЕХНИЧЕСКИЙ УНИВЕРСИТЕТ (МАДИ)</w:t>
      </w:r>
    </w:p>
    <w:p w:rsidR="008B5ABB" w:rsidRPr="008127D9" w:rsidRDefault="008B5ABB" w:rsidP="008B5ABB">
      <w:pPr>
        <w:rPr>
          <w:rFonts w:eastAsiaTheme="minorEastAsia"/>
          <w:sz w:val="28"/>
          <w:szCs w:val="28"/>
        </w:rPr>
      </w:pPr>
    </w:p>
    <w:p w:rsidR="008B5ABB" w:rsidRPr="008127D9" w:rsidRDefault="008B5ABB" w:rsidP="008B5ABB">
      <w:pPr>
        <w:rPr>
          <w:rFonts w:eastAsiaTheme="minorEastAsia"/>
          <w:sz w:val="28"/>
          <w:szCs w:val="28"/>
        </w:rPr>
      </w:pPr>
    </w:p>
    <w:p w:rsidR="008B5ABB" w:rsidRDefault="008B5ABB" w:rsidP="008B5ABB">
      <w:pPr>
        <w:spacing w:line="360" w:lineRule="auto"/>
        <w:jc w:val="center"/>
        <w:rPr>
          <w:sz w:val="28"/>
          <w:szCs w:val="28"/>
        </w:rPr>
      </w:pPr>
    </w:p>
    <w:p w:rsidR="008B5ABB" w:rsidRDefault="008B5ABB" w:rsidP="008B5ABB">
      <w:pPr>
        <w:spacing w:line="360" w:lineRule="auto"/>
        <w:jc w:val="center"/>
        <w:rPr>
          <w:sz w:val="28"/>
          <w:szCs w:val="28"/>
        </w:rPr>
      </w:pPr>
    </w:p>
    <w:p w:rsidR="008B5ABB" w:rsidRPr="008127D9" w:rsidRDefault="008B5ABB" w:rsidP="008B5ABB">
      <w:pPr>
        <w:spacing w:line="360" w:lineRule="auto"/>
        <w:jc w:val="center"/>
        <w:rPr>
          <w:sz w:val="28"/>
          <w:szCs w:val="28"/>
        </w:rPr>
      </w:pPr>
      <w:r w:rsidRPr="008127D9">
        <w:rPr>
          <w:sz w:val="28"/>
          <w:szCs w:val="28"/>
        </w:rPr>
        <w:t>Заочный факультет</w:t>
      </w:r>
    </w:p>
    <w:p w:rsidR="008B5ABB" w:rsidRPr="008127D9" w:rsidRDefault="008B5ABB" w:rsidP="008B5ABB">
      <w:pPr>
        <w:rPr>
          <w:rFonts w:eastAsiaTheme="minorEastAsia"/>
          <w:sz w:val="28"/>
          <w:szCs w:val="28"/>
        </w:rPr>
      </w:pPr>
    </w:p>
    <w:p w:rsidR="008B5ABB" w:rsidRPr="008127D9" w:rsidRDefault="008B5ABB" w:rsidP="008B5ABB">
      <w:pPr>
        <w:keepNext/>
        <w:widowControl w:val="0"/>
        <w:autoSpaceDE w:val="0"/>
        <w:autoSpaceDN w:val="0"/>
        <w:adjustRightInd w:val="0"/>
        <w:spacing w:before="20"/>
        <w:jc w:val="center"/>
        <w:outlineLvl w:val="0"/>
        <w:rPr>
          <w:sz w:val="28"/>
          <w:szCs w:val="28"/>
        </w:rPr>
      </w:pPr>
    </w:p>
    <w:p w:rsidR="008B5ABB" w:rsidRPr="008127D9" w:rsidRDefault="008B5ABB" w:rsidP="008B5ABB">
      <w:pPr>
        <w:keepNext/>
        <w:widowControl w:val="0"/>
        <w:autoSpaceDE w:val="0"/>
        <w:autoSpaceDN w:val="0"/>
        <w:adjustRightInd w:val="0"/>
        <w:spacing w:before="20"/>
        <w:jc w:val="center"/>
        <w:outlineLvl w:val="0"/>
        <w:rPr>
          <w:sz w:val="28"/>
          <w:szCs w:val="28"/>
        </w:rPr>
      </w:pPr>
    </w:p>
    <w:p w:rsidR="008B5ABB" w:rsidRPr="008127D9" w:rsidRDefault="008B5ABB" w:rsidP="008B5ABB">
      <w:pPr>
        <w:keepNext/>
        <w:widowControl w:val="0"/>
        <w:autoSpaceDE w:val="0"/>
        <w:autoSpaceDN w:val="0"/>
        <w:adjustRightInd w:val="0"/>
        <w:spacing w:before="20"/>
        <w:jc w:val="center"/>
        <w:outlineLvl w:val="0"/>
        <w:rPr>
          <w:sz w:val="28"/>
          <w:szCs w:val="28"/>
        </w:rPr>
      </w:pPr>
    </w:p>
    <w:p w:rsidR="008B5ABB" w:rsidRPr="008127D9" w:rsidRDefault="008B5ABB" w:rsidP="008B5ABB">
      <w:pPr>
        <w:keepNext/>
        <w:widowControl w:val="0"/>
        <w:autoSpaceDE w:val="0"/>
        <w:autoSpaceDN w:val="0"/>
        <w:adjustRightInd w:val="0"/>
        <w:spacing w:before="20"/>
        <w:jc w:val="center"/>
        <w:outlineLvl w:val="0"/>
        <w:rPr>
          <w:b/>
          <w:sz w:val="28"/>
          <w:szCs w:val="28"/>
        </w:rPr>
      </w:pPr>
      <w:bookmarkStart w:id="0" w:name="_Toc453245184"/>
      <w:bookmarkStart w:id="1" w:name="_Toc453246432"/>
      <w:bookmarkStart w:id="2" w:name="_Toc462430589"/>
      <w:r>
        <w:rPr>
          <w:b/>
          <w:sz w:val="28"/>
          <w:szCs w:val="28"/>
        </w:rPr>
        <w:t>КОНТРОЛЬНАЯ</w:t>
      </w:r>
      <w:r w:rsidRPr="008127D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8127D9">
        <w:rPr>
          <w:b/>
          <w:sz w:val="28"/>
          <w:szCs w:val="28"/>
        </w:rPr>
        <w:t>РАБОТА</w:t>
      </w:r>
      <w:bookmarkEnd w:id="0"/>
      <w:bookmarkEnd w:id="1"/>
      <w:bookmarkEnd w:id="2"/>
      <w:r>
        <w:rPr>
          <w:b/>
          <w:sz w:val="28"/>
          <w:szCs w:val="28"/>
        </w:rPr>
        <w:t xml:space="preserve"> </w:t>
      </w:r>
    </w:p>
    <w:p w:rsidR="008B5ABB" w:rsidRPr="008127D9" w:rsidRDefault="008B5ABB" w:rsidP="008B5ABB">
      <w:pPr>
        <w:jc w:val="center"/>
        <w:rPr>
          <w:rFonts w:eastAsiaTheme="minorEastAsia"/>
          <w:sz w:val="28"/>
          <w:szCs w:val="28"/>
        </w:rPr>
      </w:pPr>
    </w:p>
    <w:p w:rsidR="008B5ABB" w:rsidRPr="008127D9" w:rsidRDefault="008B5ABB" w:rsidP="008B5ABB">
      <w:pPr>
        <w:jc w:val="center"/>
        <w:rPr>
          <w:rFonts w:eastAsiaTheme="minorEastAsia"/>
          <w:sz w:val="28"/>
          <w:szCs w:val="28"/>
        </w:rPr>
      </w:pPr>
      <w:r w:rsidRPr="008127D9">
        <w:rPr>
          <w:rFonts w:eastAsiaTheme="minorEastAsia"/>
          <w:sz w:val="28"/>
          <w:szCs w:val="28"/>
        </w:rPr>
        <w:t>по дисциплине «</w:t>
      </w:r>
      <w:r>
        <w:rPr>
          <w:rFonts w:eastAsiaTheme="minorEastAsia"/>
          <w:sz w:val="28"/>
          <w:szCs w:val="28"/>
        </w:rPr>
        <w:t>Основы бухгалтерского учета</w:t>
      </w:r>
      <w:r w:rsidRPr="008127D9">
        <w:rPr>
          <w:rFonts w:eastAsiaTheme="minorEastAsia"/>
          <w:sz w:val="28"/>
          <w:szCs w:val="28"/>
        </w:rPr>
        <w:t>»</w:t>
      </w:r>
    </w:p>
    <w:p w:rsidR="008B5ABB" w:rsidRPr="008127D9" w:rsidRDefault="008B5ABB" w:rsidP="008B5ABB">
      <w:pPr>
        <w:jc w:val="center"/>
        <w:rPr>
          <w:rFonts w:eastAsiaTheme="minorEastAsia"/>
          <w:sz w:val="28"/>
          <w:szCs w:val="28"/>
        </w:rPr>
      </w:pPr>
    </w:p>
    <w:p w:rsidR="008B5ABB" w:rsidRPr="008127D9" w:rsidRDefault="008B5ABB" w:rsidP="008B5ABB">
      <w:pPr>
        <w:jc w:val="center"/>
        <w:rPr>
          <w:rFonts w:eastAsiaTheme="minorEastAsia"/>
          <w:sz w:val="28"/>
          <w:szCs w:val="28"/>
        </w:rPr>
      </w:pPr>
    </w:p>
    <w:p w:rsidR="008B5ABB" w:rsidRPr="008127D9" w:rsidRDefault="008B5ABB" w:rsidP="008B5ABB">
      <w:pPr>
        <w:jc w:val="right"/>
        <w:rPr>
          <w:rFonts w:eastAsiaTheme="minorEastAsia"/>
          <w:sz w:val="28"/>
          <w:szCs w:val="28"/>
        </w:rPr>
      </w:pPr>
    </w:p>
    <w:p w:rsidR="008B5ABB" w:rsidRPr="008127D9" w:rsidRDefault="008B5ABB" w:rsidP="008B5ABB">
      <w:pPr>
        <w:jc w:val="right"/>
        <w:rPr>
          <w:rFonts w:eastAsiaTheme="minorEastAsia"/>
          <w:sz w:val="28"/>
          <w:szCs w:val="28"/>
        </w:rPr>
      </w:pPr>
    </w:p>
    <w:p w:rsidR="008B5ABB" w:rsidRPr="008127D9" w:rsidRDefault="008B5ABB" w:rsidP="008B5ABB">
      <w:pPr>
        <w:jc w:val="right"/>
        <w:rPr>
          <w:rFonts w:eastAsiaTheme="minorEastAsia"/>
          <w:sz w:val="28"/>
          <w:szCs w:val="28"/>
        </w:rPr>
      </w:pPr>
    </w:p>
    <w:p w:rsidR="008B5ABB" w:rsidRPr="008127D9" w:rsidRDefault="008B5ABB" w:rsidP="008B5ABB">
      <w:pPr>
        <w:jc w:val="right"/>
        <w:rPr>
          <w:rFonts w:eastAsiaTheme="minorEastAsia"/>
          <w:sz w:val="28"/>
          <w:szCs w:val="28"/>
        </w:rPr>
      </w:pPr>
    </w:p>
    <w:p w:rsidR="008B5ABB" w:rsidRPr="008127D9" w:rsidRDefault="008B5ABB" w:rsidP="008B5ABB">
      <w:pPr>
        <w:ind w:left="5103"/>
        <w:rPr>
          <w:rFonts w:eastAsiaTheme="minorEastAsia"/>
          <w:sz w:val="28"/>
          <w:szCs w:val="28"/>
        </w:rPr>
      </w:pPr>
      <w:r w:rsidRPr="008127D9">
        <w:rPr>
          <w:rFonts w:eastAsiaTheme="minorEastAsia"/>
          <w:sz w:val="28"/>
          <w:szCs w:val="28"/>
        </w:rPr>
        <w:t>Выполнил: Нажмидинов Х.А.</w:t>
      </w:r>
    </w:p>
    <w:p w:rsidR="008B5ABB" w:rsidRPr="008127D9" w:rsidRDefault="008B5ABB" w:rsidP="008B5ABB">
      <w:pPr>
        <w:ind w:left="5103"/>
        <w:rPr>
          <w:rFonts w:eastAsiaTheme="minorEastAsia"/>
          <w:sz w:val="28"/>
          <w:szCs w:val="28"/>
        </w:rPr>
      </w:pPr>
      <w:r w:rsidRPr="008127D9">
        <w:rPr>
          <w:rFonts w:eastAsiaTheme="minorEastAsia"/>
          <w:sz w:val="28"/>
          <w:szCs w:val="28"/>
        </w:rPr>
        <w:t>Студент группы: 2ЗБПС1</w:t>
      </w:r>
    </w:p>
    <w:p w:rsidR="008B5ABB" w:rsidRPr="008127D9" w:rsidRDefault="008B5ABB" w:rsidP="008B5ABB">
      <w:pPr>
        <w:tabs>
          <w:tab w:val="left" w:pos="5103"/>
        </w:tabs>
        <w:ind w:left="5103"/>
        <w:rPr>
          <w:rFonts w:eastAsiaTheme="minorEastAsia"/>
          <w:sz w:val="28"/>
          <w:szCs w:val="28"/>
        </w:rPr>
      </w:pPr>
      <w:r w:rsidRPr="008127D9">
        <w:rPr>
          <w:rFonts w:eastAsiaTheme="minorEastAsia"/>
          <w:sz w:val="28"/>
          <w:szCs w:val="28"/>
        </w:rPr>
        <w:t xml:space="preserve">Преподаватель: </w:t>
      </w:r>
      <w:r>
        <w:rPr>
          <w:rFonts w:eastAsiaTheme="minorEastAsia"/>
          <w:sz w:val="28"/>
          <w:szCs w:val="28"/>
        </w:rPr>
        <w:t>Жидкова М.А</w:t>
      </w:r>
    </w:p>
    <w:p w:rsidR="008B5ABB" w:rsidRPr="008127D9" w:rsidRDefault="008B5ABB" w:rsidP="008B5ABB">
      <w:pPr>
        <w:rPr>
          <w:rFonts w:eastAsiaTheme="minorEastAsia"/>
          <w:sz w:val="28"/>
          <w:szCs w:val="28"/>
        </w:rPr>
      </w:pPr>
    </w:p>
    <w:p w:rsidR="008B5ABB" w:rsidRPr="008127D9" w:rsidRDefault="008B5ABB" w:rsidP="008B5ABB">
      <w:pPr>
        <w:rPr>
          <w:rFonts w:eastAsiaTheme="minorEastAsia"/>
          <w:sz w:val="28"/>
          <w:szCs w:val="28"/>
        </w:rPr>
      </w:pPr>
    </w:p>
    <w:p w:rsidR="008B5ABB" w:rsidRPr="008127D9" w:rsidRDefault="008B5ABB" w:rsidP="008B5ABB">
      <w:pPr>
        <w:rPr>
          <w:rFonts w:eastAsiaTheme="minorEastAsia"/>
          <w:sz w:val="28"/>
          <w:szCs w:val="28"/>
        </w:rPr>
      </w:pPr>
    </w:p>
    <w:p w:rsidR="008B5ABB" w:rsidRPr="008127D9" w:rsidRDefault="008B5ABB" w:rsidP="008B5ABB">
      <w:pPr>
        <w:rPr>
          <w:rFonts w:eastAsiaTheme="minorEastAsia"/>
          <w:sz w:val="28"/>
          <w:szCs w:val="28"/>
        </w:rPr>
      </w:pPr>
    </w:p>
    <w:p w:rsidR="008B5ABB" w:rsidRPr="008127D9" w:rsidRDefault="008B5ABB" w:rsidP="008B5ABB">
      <w:pPr>
        <w:keepNext/>
        <w:widowControl w:val="0"/>
        <w:autoSpaceDE w:val="0"/>
        <w:autoSpaceDN w:val="0"/>
        <w:adjustRightInd w:val="0"/>
        <w:spacing w:before="20"/>
        <w:jc w:val="center"/>
        <w:outlineLvl w:val="0"/>
        <w:rPr>
          <w:sz w:val="28"/>
          <w:szCs w:val="28"/>
        </w:rPr>
      </w:pPr>
    </w:p>
    <w:p w:rsidR="008B5ABB" w:rsidRPr="008127D9" w:rsidRDefault="008B5ABB" w:rsidP="008B5ABB">
      <w:pPr>
        <w:keepNext/>
        <w:widowControl w:val="0"/>
        <w:autoSpaceDE w:val="0"/>
        <w:autoSpaceDN w:val="0"/>
        <w:adjustRightInd w:val="0"/>
        <w:spacing w:before="20"/>
        <w:jc w:val="center"/>
        <w:outlineLvl w:val="0"/>
        <w:rPr>
          <w:b/>
          <w:sz w:val="28"/>
          <w:szCs w:val="28"/>
        </w:rPr>
      </w:pPr>
      <w:bookmarkStart w:id="3" w:name="_Toc453245185"/>
      <w:bookmarkStart w:id="4" w:name="_Toc453246433"/>
      <w:bookmarkStart w:id="5" w:name="_Toc462430590"/>
      <w:r w:rsidRPr="008127D9">
        <w:rPr>
          <w:sz w:val="28"/>
          <w:szCs w:val="28"/>
        </w:rPr>
        <w:t>Москва</w:t>
      </w:r>
      <w:bookmarkEnd w:id="3"/>
      <w:bookmarkEnd w:id="4"/>
      <w:bookmarkEnd w:id="5"/>
    </w:p>
    <w:p w:rsidR="008B5ABB" w:rsidRDefault="008B5ABB" w:rsidP="008B5ABB">
      <w:pPr>
        <w:jc w:val="center"/>
        <w:rPr>
          <w:rFonts w:eastAsiaTheme="minorEastAsia"/>
          <w:sz w:val="28"/>
          <w:szCs w:val="28"/>
        </w:rPr>
      </w:pPr>
      <w:r w:rsidRPr="008127D9">
        <w:rPr>
          <w:rFonts w:eastAsiaTheme="minorEastAsia"/>
          <w:sz w:val="28"/>
          <w:szCs w:val="28"/>
        </w:rPr>
        <w:t>2016</w:t>
      </w:r>
    </w:p>
    <w:p w:rsidR="008B5ABB" w:rsidRDefault="008B5ABB">
      <w:pPr>
        <w:spacing w:after="200" w:line="276" w:lineRule="auto"/>
        <w:rPr>
          <w:b/>
          <w:color w:val="000000"/>
        </w:rPr>
      </w:pPr>
      <w:r>
        <w:rPr>
          <w:b/>
          <w:color w:val="000000"/>
        </w:rPr>
        <w:br w:type="page"/>
      </w:r>
    </w:p>
    <w:p w:rsidR="008B5ABB" w:rsidRPr="00EB257D" w:rsidRDefault="008B5ABB" w:rsidP="008B5ABB">
      <w:pPr>
        <w:shd w:val="clear" w:color="auto" w:fill="FFFFFF"/>
        <w:autoSpaceDE w:val="0"/>
        <w:autoSpaceDN w:val="0"/>
        <w:adjustRightInd w:val="0"/>
        <w:ind w:firstLine="708"/>
        <w:rPr>
          <w:b/>
        </w:rPr>
      </w:pPr>
      <w:r>
        <w:rPr>
          <w:b/>
          <w:color w:val="000000"/>
        </w:rPr>
        <w:lastRenderedPageBreak/>
        <w:t>ВАРИАНТ 3 (последняя цифра зачетки 4,5)</w:t>
      </w:r>
    </w:p>
    <w:p w:rsidR="008B5ABB" w:rsidRPr="00EB257D" w:rsidRDefault="008B5ABB" w:rsidP="008B5ABB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EB257D">
        <w:rPr>
          <w:color w:val="000000"/>
        </w:rPr>
        <w:t>Порядок выполнения задания:</w:t>
      </w:r>
    </w:p>
    <w:p w:rsidR="008B5ABB" w:rsidRPr="00EB257D" w:rsidRDefault="008B5ABB" w:rsidP="008B5ABB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EB257D">
        <w:rPr>
          <w:color w:val="000000"/>
        </w:rPr>
        <w:t>1) составить бухгалтерский баланс организации на начало отчетного периода согласно бухгалтерским записям, приведенным в табл. 1;</w:t>
      </w:r>
    </w:p>
    <w:p w:rsidR="008B5ABB" w:rsidRPr="00EB257D" w:rsidRDefault="008B5ABB" w:rsidP="008B5ABB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EB257D">
        <w:rPr>
          <w:color w:val="000000"/>
        </w:rPr>
        <w:t>2) открыть счета бухгалтерского учета по данным баланса организации на начало отчетного периода;</w:t>
      </w:r>
    </w:p>
    <w:p w:rsidR="008B5ABB" w:rsidRPr="00EB257D" w:rsidRDefault="008B5ABB" w:rsidP="008B5ABB">
      <w:pPr>
        <w:ind w:firstLine="708"/>
        <w:jc w:val="both"/>
        <w:rPr>
          <w:color w:val="000000"/>
        </w:rPr>
      </w:pPr>
      <w:r w:rsidRPr="00EB257D">
        <w:rPr>
          <w:color w:val="000000"/>
        </w:rPr>
        <w:t>3) отразить на счетах хозяйственные операции согласно бухгалтерским записям, приведенным в табл. 2. При необходимости открыть дополнительные счета.</w:t>
      </w:r>
    </w:p>
    <w:p w:rsidR="008B5ABB" w:rsidRPr="00EB257D" w:rsidRDefault="008B5ABB" w:rsidP="008B5ABB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EB257D">
        <w:rPr>
          <w:color w:val="000000"/>
        </w:rPr>
        <w:t>4) определить характер влияния на бухгалтерский баланс каждой хозяйственной операции, содержащейся в табл. 2. Результаты внести в колонки 1-6 табл. 3;</w:t>
      </w:r>
    </w:p>
    <w:p w:rsidR="008B5ABB" w:rsidRPr="00EB257D" w:rsidRDefault="008B5ABB" w:rsidP="008B5ABB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EB257D">
        <w:rPr>
          <w:color w:val="000000"/>
        </w:rPr>
        <w:t>5) определить тип каждой хозяйственной операции. Результаты внести в колонку 7 табл. 3;</w:t>
      </w:r>
    </w:p>
    <w:p w:rsidR="008B5ABB" w:rsidRPr="00EB257D" w:rsidRDefault="008B5ABB" w:rsidP="008B5ABB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EB257D">
        <w:rPr>
          <w:color w:val="000000"/>
        </w:rPr>
        <w:t>6) посчитать обороты и конечные остатки по счетам;</w:t>
      </w:r>
    </w:p>
    <w:p w:rsidR="008B5ABB" w:rsidRDefault="008B5ABB" w:rsidP="008B5AB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EB257D">
        <w:rPr>
          <w:color w:val="000000"/>
        </w:rPr>
        <w:t>7) составить бухгалтерский баланс организации на конец отчетного периода.</w:t>
      </w:r>
    </w:p>
    <w:p w:rsidR="008B5ABB" w:rsidRPr="00EB257D" w:rsidRDefault="008B5ABB" w:rsidP="008B5ABB">
      <w:pPr>
        <w:shd w:val="clear" w:color="auto" w:fill="FFFFFF"/>
        <w:autoSpaceDE w:val="0"/>
        <w:autoSpaceDN w:val="0"/>
        <w:adjustRightInd w:val="0"/>
        <w:ind w:firstLine="708"/>
        <w:jc w:val="both"/>
      </w:pPr>
    </w:p>
    <w:p w:rsidR="008B5ABB" w:rsidRPr="00EB257D" w:rsidRDefault="008B5ABB" w:rsidP="008B5ABB">
      <w:pPr>
        <w:shd w:val="clear" w:color="auto" w:fill="FFFFFF"/>
        <w:autoSpaceDE w:val="0"/>
        <w:autoSpaceDN w:val="0"/>
        <w:adjustRightInd w:val="0"/>
        <w:jc w:val="right"/>
        <w:rPr>
          <w:color w:val="000000"/>
        </w:rPr>
      </w:pPr>
      <w:r w:rsidRPr="00EB257D">
        <w:rPr>
          <w:color w:val="000000"/>
        </w:rPr>
        <w:t xml:space="preserve">Таблица 1 </w:t>
      </w:r>
    </w:p>
    <w:p w:rsidR="008B5ABB" w:rsidRPr="00EB257D" w:rsidRDefault="008B5ABB" w:rsidP="008B5ABB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  <w:r w:rsidRPr="00EB257D">
        <w:rPr>
          <w:b/>
          <w:color w:val="000000"/>
        </w:rPr>
        <w:t>Состав имущества организации и источников его формирования на начало отчетного периода</w:t>
      </w:r>
    </w:p>
    <w:p w:rsidR="008B5ABB" w:rsidRPr="00C6688D" w:rsidRDefault="008B5ABB" w:rsidP="008B5ABB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06"/>
        <w:gridCol w:w="1966"/>
      </w:tblGrid>
      <w:tr w:rsidR="008B5ABB" w:rsidRPr="00C6688D" w:rsidTr="00036E3E">
        <w:trPr>
          <w:trHeight w:val="205"/>
        </w:trPr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Сумма, руб.</w:t>
            </w:r>
          </w:p>
        </w:tc>
      </w:tr>
      <w:tr w:rsidR="008B5ABB" w:rsidRPr="00C6688D" w:rsidTr="00036E3E">
        <w:trPr>
          <w:trHeight w:val="191"/>
        </w:trPr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1. Здание склада</w:t>
            </w:r>
          </w:p>
        </w:tc>
        <w:tc>
          <w:tcPr>
            <w:tcW w:w="1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456</w:t>
            </w:r>
            <w:r w:rsidR="0038006C">
              <w:rPr>
                <w:color w:val="000000"/>
                <w:sz w:val="20"/>
                <w:szCs w:val="20"/>
              </w:rPr>
              <w:t> </w:t>
            </w:r>
            <w:r w:rsidRPr="00C6688D">
              <w:rPr>
                <w:color w:val="000000"/>
                <w:sz w:val="20"/>
                <w:szCs w:val="20"/>
              </w:rPr>
              <w:t>200</w:t>
            </w:r>
            <w:r w:rsidR="0038006C">
              <w:rPr>
                <w:color w:val="000000"/>
                <w:sz w:val="20"/>
                <w:szCs w:val="20"/>
              </w:rPr>
              <w:t xml:space="preserve"> (01)</w:t>
            </w:r>
          </w:p>
        </w:tc>
      </w:tr>
      <w:tr w:rsidR="008B5ABB" w:rsidRPr="00C6688D" w:rsidTr="00036E3E">
        <w:trPr>
          <w:trHeight w:val="196"/>
        </w:trPr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2. Задолженность по краткосрочному кредиту банка</w:t>
            </w:r>
          </w:p>
        </w:tc>
        <w:tc>
          <w:tcPr>
            <w:tcW w:w="1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65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C6688D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 xml:space="preserve"> (66)</w:t>
            </w:r>
          </w:p>
        </w:tc>
      </w:tr>
      <w:tr w:rsidR="008B5ABB" w:rsidRPr="00C6688D" w:rsidTr="00036E3E">
        <w:trPr>
          <w:trHeight w:val="196"/>
        </w:trPr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3. Материалы</w:t>
            </w:r>
          </w:p>
        </w:tc>
        <w:tc>
          <w:tcPr>
            <w:tcW w:w="1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18</w:t>
            </w:r>
            <w:r w:rsidR="0038006C">
              <w:rPr>
                <w:color w:val="000000"/>
                <w:sz w:val="20"/>
                <w:szCs w:val="20"/>
              </w:rPr>
              <w:t> </w:t>
            </w:r>
            <w:r w:rsidRPr="00C6688D">
              <w:rPr>
                <w:color w:val="000000"/>
                <w:sz w:val="20"/>
                <w:szCs w:val="20"/>
              </w:rPr>
              <w:t>000</w:t>
            </w:r>
            <w:r w:rsidR="0038006C">
              <w:rPr>
                <w:color w:val="000000"/>
                <w:sz w:val="20"/>
                <w:szCs w:val="20"/>
              </w:rPr>
              <w:t xml:space="preserve"> (10)</w:t>
            </w:r>
          </w:p>
        </w:tc>
      </w:tr>
      <w:tr w:rsidR="008B5ABB" w:rsidRPr="00C6688D" w:rsidTr="00036E3E">
        <w:trPr>
          <w:trHeight w:val="196"/>
        </w:trPr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4. Денежные средства в кассе</w:t>
            </w:r>
          </w:p>
        </w:tc>
        <w:tc>
          <w:tcPr>
            <w:tcW w:w="1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7</w:t>
            </w:r>
            <w:r w:rsidR="0038006C">
              <w:rPr>
                <w:color w:val="000000"/>
                <w:sz w:val="20"/>
                <w:szCs w:val="20"/>
              </w:rPr>
              <w:t> </w:t>
            </w:r>
            <w:r w:rsidRPr="00C6688D">
              <w:rPr>
                <w:color w:val="000000"/>
                <w:sz w:val="20"/>
                <w:szCs w:val="20"/>
              </w:rPr>
              <w:t>000</w:t>
            </w:r>
            <w:r w:rsidR="0038006C">
              <w:rPr>
                <w:color w:val="000000"/>
                <w:sz w:val="20"/>
                <w:szCs w:val="20"/>
              </w:rPr>
              <w:t xml:space="preserve"> (50)</w:t>
            </w:r>
          </w:p>
        </w:tc>
      </w:tr>
      <w:tr w:rsidR="008B5ABB" w:rsidRPr="00C6688D" w:rsidTr="00036E3E">
        <w:trPr>
          <w:trHeight w:val="191"/>
        </w:trPr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5. Денежные средства на расчетном счете</w:t>
            </w:r>
          </w:p>
        </w:tc>
        <w:tc>
          <w:tcPr>
            <w:tcW w:w="1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232</w:t>
            </w:r>
            <w:r w:rsidR="0038006C">
              <w:rPr>
                <w:color w:val="000000"/>
                <w:sz w:val="20"/>
                <w:szCs w:val="20"/>
              </w:rPr>
              <w:t> </w:t>
            </w:r>
            <w:r w:rsidRPr="00C6688D">
              <w:rPr>
                <w:color w:val="000000"/>
                <w:sz w:val="20"/>
                <w:szCs w:val="20"/>
              </w:rPr>
              <w:t>000</w:t>
            </w:r>
            <w:r w:rsidR="0038006C">
              <w:rPr>
                <w:color w:val="000000"/>
                <w:sz w:val="20"/>
                <w:szCs w:val="20"/>
              </w:rPr>
              <w:t xml:space="preserve"> (51)</w:t>
            </w:r>
          </w:p>
        </w:tc>
      </w:tr>
      <w:tr w:rsidR="008B5ABB" w:rsidRPr="00C6688D" w:rsidTr="00036E3E">
        <w:trPr>
          <w:trHeight w:val="196"/>
        </w:trPr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6. Амортизационные отчисления</w:t>
            </w:r>
          </w:p>
        </w:tc>
        <w:tc>
          <w:tcPr>
            <w:tcW w:w="1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123</w:t>
            </w:r>
            <w:r w:rsidR="0038006C">
              <w:rPr>
                <w:color w:val="000000"/>
                <w:sz w:val="20"/>
                <w:szCs w:val="20"/>
              </w:rPr>
              <w:t> </w:t>
            </w:r>
            <w:r w:rsidRPr="00C6688D">
              <w:rPr>
                <w:color w:val="000000"/>
                <w:sz w:val="20"/>
                <w:szCs w:val="20"/>
              </w:rPr>
              <w:t>000</w:t>
            </w:r>
            <w:r w:rsidR="0038006C">
              <w:rPr>
                <w:color w:val="000000"/>
                <w:sz w:val="20"/>
                <w:szCs w:val="20"/>
              </w:rPr>
              <w:t xml:space="preserve"> (02)</w:t>
            </w:r>
          </w:p>
        </w:tc>
      </w:tr>
      <w:tr w:rsidR="008B5ABB" w:rsidRPr="00C6688D" w:rsidTr="00036E3E">
        <w:trPr>
          <w:trHeight w:val="191"/>
        </w:trPr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7. Задолженность фабрики перед поставщиками</w:t>
            </w:r>
          </w:p>
        </w:tc>
        <w:tc>
          <w:tcPr>
            <w:tcW w:w="1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10</w:t>
            </w:r>
            <w:r w:rsidR="0038006C">
              <w:rPr>
                <w:color w:val="000000"/>
                <w:sz w:val="20"/>
                <w:szCs w:val="20"/>
              </w:rPr>
              <w:t> </w:t>
            </w:r>
            <w:r w:rsidRPr="00C6688D">
              <w:rPr>
                <w:color w:val="000000"/>
                <w:sz w:val="20"/>
                <w:szCs w:val="20"/>
              </w:rPr>
              <w:t>000</w:t>
            </w:r>
            <w:r w:rsidR="0038006C">
              <w:rPr>
                <w:color w:val="000000"/>
                <w:sz w:val="20"/>
                <w:szCs w:val="20"/>
              </w:rPr>
              <w:t xml:space="preserve"> (60)</w:t>
            </w:r>
          </w:p>
        </w:tc>
      </w:tr>
      <w:tr w:rsidR="008B5ABB" w:rsidRPr="00C6688D" w:rsidTr="00036E3E">
        <w:trPr>
          <w:trHeight w:val="196"/>
        </w:trPr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8. Уставный капитал</w:t>
            </w:r>
          </w:p>
        </w:tc>
        <w:tc>
          <w:tcPr>
            <w:tcW w:w="1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537</w:t>
            </w:r>
            <w:r w:rsidR="0038006C">
              <w:rPr>
                <w:color w:val="000000"/>
                <w:sz w:val="20"/>
                <w:szCs w:val="20"/>
              </w:rPr>
              <w:t> </w:t>
            </w:r>
            <w:r w:rsidRPr="00C6688D">
              <w:rPr>
                <w:color w:val="000000"/>
                <w:sz w:val="20"/>
                <w:szCs w:val="20"/>
              </w:rPr>
              <w:t>000</w:t>
            </w:r>
            <w:r w:rsidR="0038006C">
              <w:rPr>
                <w:color w:val="000000"/>
                <w:sz w:val="20"/>
                <w:szCs w:val="20"/>
              </w:rPr>
              <w:t xml:space="preserve"> (80)</w:t>
            </w:r>
          </w:p>
        </w:tc>
      </w:tr>
      <w:tr w:rsidR="008B5ABB" w:rsidRPr="00C6688D" w:rsidTr="00036E3E">
        <w:trPr>
          <w:trHeight w:val="196"/>
        </w:trPr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9. Задолженность работникам по оплате труда</w:t>
            </w:r>
          </w:p>
        </w:tc>
        <w:tc>
          <w:tcPr>
            <w:tcW w:w="1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90</w:t>
            </w:r>
            <w:r w:rsidR="0038006C">
              <w:rPr>
                <w:color w:val="000000"/>
                <w:sz w:val="20"/>
                <w:szCs w:val="20"/>
              </w:rPr>
              <w:t> </w:t>
            </w:r>
            <w:r w:rsidRPr="00C6688D">
              <w:rPr>
                <w:color w:val="000000"/>
                <w:sz w:val="20"/>
                <w:szCs w:val="20"/>
              </w:rPr>
              <w:t>000</w:t>
            </w:r>
            <w:r w:rsidR="0038006C">
              <w:rPr>
                <w:color w:val="000000"/>
                <w:sz w:val="20"/>
                <w:szCs w:val="20"/>
              </w:rPr>
              <w:t xml:space="preserve"> (70)</w:t>
            </w:r>
          </w:p>
        </w:tc>
      </w:tr>
      <w:tr w:rsidR="008B5ABB" w:rsidRPr="00C6688D" w:rsidTr="00036E3E">
        <w:trPr>
          <w:trHeight w:val="186"/>
        </w:trPr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10. Незавершенное производство</w:t>
            </w:r>
          </w:p>
        </w:tc>
        <w:tc>
          <w:tcPr>
            <w:tcW w:w="1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108</w:t>
            </w:r>
            <w:r w:rsidR="0038006C">
              <w:rPr>
                <w:color w:val="000000"/>
                <w:sz w:val="20"/>
                <w:szCs w:val="20"/>
              </w:rPr>
              <w:t> </w:t>
            </w:r>
            <w:r w:rsidRPr="00C6688D">
              <w:rPr>
                <w:color w:val="000000"/>
                <w:sz w:val="20"/>
                <w:szCs w:val="20"/>
              </w:rPr>
              <w:t>300</w:t>
            </w:r>
            <w:r w:rsidR="0038006C">
              <w:rPr>
                <w:color w:val="000000"/>
                <w:sz w:val="20"/>
                <w:szCs w:val="20"/>
              </w:rPr>
              <w:t xml:space="preserve"> (46)</w:t>
            </w:r>
          </w:p>
        </w:tc>
      </w:tr>
      <w:tr w:rsidR="008B5ABB" w:rsidRPr="00C6688D" w:rsidTr="00036E3E">
        <w:trPr>
          <w:trHeight w:val="210"/>
        </w:trPr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11. Денежные средства в пути</w:t>
            </w:r>
          </w:p>
        </w:tc>
        <w:tc>
          <w:tcPr>
            <w:tcW w:w="1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3</w:t>
            </w:r>
            <w:r w:rsidR="0038006C">
              <w:rPr>
                <w:color w:val="000000"/>
                <w:sz w:val="20"/>
                <w:szCs w:val="20"/>
              </w:rPr>
              <w:t> </w:t>
            </w:r>
            <w:r w:rsidRPr="00C6688D">
              <w:rPr>
                <w:color w:val="000000"/>
                <w:sz w:val="20"/>
                <w:szCs w:val="20"/>
              </w:rPr>
              <w:t>500</w:t>
            </w:r>
            <w:r w:rsidR="0038006C">
              <w:rPr>
                <w:color w:val="000000"/>
                <w:sz w:val="20"/>
                <w:szCs w:val="20"/>
              </w:rPr>
              <w:t>(57)</w:t>
            </w:r>
          </w:p>
        </w:tc>
      </w:tr>
    </w:tbl>
    <w:p w:rsidR="008B5ABB" w:rsidRPr="00C6688D" w:rsidRDefault="008B5ABB" w:rsidP="008B5ABB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8B5ABB" w:rsidRPr="00EB257D" w:rsidRDefault="008B5ABB" w:rsidP="008B5ABB">
      <w:pPr>
        <w:shd w:val="clear" w:color="auto" w:fill="FFFFFF"/>
        <w:autoSpaceDE w:val="0"/>
        <w:autoSpaceDN w:val="0"/>
        <w:adjustRightInd w:val="0"/>
        <w:jc w:val="right"/>
        <w:rPr>
          <w:color w:val="000000"/>
        </w:rPr>
      </w:pPr>
      <w:r w:rsidRPr="00EB257D">
        <w:rPr>
          <w:color w:val="000000"/>
        </w:rPr>
        <w:t xml:space="preserve">Таблица 2 </w:t>
      </w:r>
    </w:p>
    <w:p w:rsidR="008B5ABB" w:rsidRPr="00EB257D" w:rsidRDefault="008B5ABB" w:rsidP="008B5ABB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  <w:r w:rsidRPr="00EB257D">
        <w:rPr>
          <w:b/>
          <w:color w:val="000000"/>
        </w:rPr>
        <w:t>Хозяйственные операции за отчетный период</w:t>
      </w:r>
    </w:p>
    <w:p w:rsidR="008B5ABB" w:rsidRPr="00C6688D" w:rsidRDefault="008B5ABB" w:rsidP="008B5ABB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93"/>
        <w:gridCol w:w="1293"/>
      </w:tblGrid>
      <w:tr w:rsidR="008B5ABB" w:rsidRPr="00C6688D" w:rsidTr="00036E3E">
        <w:trPr>
          <w:trHeight w:val="387"/>
        </w:trPr>
        <w:tc>
          <w:tcPr>
            <w:tcW w:w="8093" w:type="dxa"/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Содержание хозяйственной операции</w:t>
            </w:r>
          </w:p>
        </w:tc>
        <w:tc>
          <w:tcPr>
            <w:tcW w:w="1293" w:type="dxa"/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Сумма, руб.</w:t>
            </w:r>
          </w:p>
        </w:tc>
      </w:tr>
      <w:tr w:rsidR="008B5ABB" w:rsidRPr="00C6688D" w:rsidTr="00CC285C">
        <w:trPr>
          <w:trHeight w:val="283"/>
        </w:trPr>
        <w:tc>
          <w:tcPr>
            <w:tcW w:w="8093" w:type="dxa"/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1. С расчетного счета в кассу перечислены денежные средства на хозяйственные расходы</w:t>
            </w:r>
          </w:p>
        </w:tc>
        <w:tc>
          <w:tcPr>
            <w:tcW w:w="1293" w:type="dxa"/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12 000</w:t>
            </w:r>
          </w:p>
        </w:tc>
      </w:tr>
      <w:tr w:rsidR="008B5ABB" w:rsidRPr="00C6688D" w:rsidTr="00036E3E">
        <w:trPr>
          <w:trHeight w:val="191"/>
        </w:trPr>
        <w:tc>
          <w:tcPr>
            <w:tcW w:w="8093" w:type="dxa"/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2.3ачислена часть собственных средств на счет аккредитива</w:t>
            </w:r>
          </w:p>
        </w:tc>
        <w:tc>
          <w:tcPr>
            <w:tcW w:w="1293" w:type="dxa"/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50 000</w:t>
            </w:r>
          </w:p>
        </w:tc>
      </w:tr>
      <w:tr w:rsidR="008B5ABB" w:rsidRPr="00C6688D" w:rsidTr="00E77047">
        <w:trPr>
          <w:trHeight w:val="222"/>
        </w:trPr>
        <w:tc>
          <w:tcPr>
            <w:tcW w:w="8093" w:type="dxa"/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C6688D">
              <w:rPr>
                <w:color w:val="000000"/>
                <w:sz w:val="20"/>
                <w:szCs w:val="20"/>
              </w:rPr>
              <w:t>3.Отражено поступление на расчетный счет денежных средств, числившиеся в пути</w:t>
            </w:r>
            <w:r w:rsidR="00E77047">
              <w:rPr>
                <w:color w:val="000000"/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1293" w:type="dxa"/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3 500</w:t>
            </w:r>
          </w:p>
        </w:tc>
      </w:tr>
      <w:tr w:rsidR="008B5ABB" w:rsidRPr="00C6688D" w:rsidTr="00036E3E">
        <w:trPr>
          <w:trHeight w:val="191"/>
        </w:trPr>
        <w:tc>
          <w:tcPr>
            <w:tcW w:w="8093" w:type="dxa"/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4. Введены в производство комплектующие изделия</w:t>
            </w:r>
          </w:p>
        </w:tc>
        <w:tc>
          <w:tcPr>
            <w:tcW w:w="1293" w:type="dxa"/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5 600</w:t>
            </w:r>
          </w:p>
        </w:tc>
      </w:tr>
      <w:tr w:rsidR="008B5ABB" w:rsidRPr="00C6688D" w:rsidTr="00036E3E">
        <w:trPr>
          <w:trHeight w:val="196"/>
        </w:trPr>
        <w:tc>
          <w:tcPr>
            <w:tcW w:w="8093" w:type="dxa"/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5. Начислена амортизация производственного оборудования</w:t>
            </w:r>
          </w:p>
        </w:tc>
        <w:tc>
          <w:tcPr>
            <w:tcW w:w="1293" w:type="dxa"/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45 000</w:t>
            </w:r>
          </w:p>
        </w:tc>
      </w:tr>
      <w:tr w:rsidR="008B5ABB" w:rsidRPr="00C6688D" w:rsidTr="00036E3E">
        <w:trPr>
          <w:trHeight w:val="201"/>
        </w:trPr>
        <w:tc>
          <w:tcPr>
            <w:tcW w:w="8093" w:type="dxa"/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C6688D">
              <w:rPr>
                <w:color w:val="000000"/>
                <w:sz w:val="20"/>
                <w:szCs w:val="20"/>
              </w:rPr>
              <w:t>б</w:t>
            </w:r>
            <w:proofErr w:type="gramEnd"/>
            <w:r w:rsidRPr="00C6688D">
              <w:rPr>
                <w:color w:val="000000"/>
                <w:sz w:val="20"/>
                <w:szCs w:val="20"/>
              </w:rPr>
              <w:t>. Возвращены неиспользованные комплектующие изделия из цеха на склад</w:t>
            </w:r>
          </w:p>
        </w:tc>
        <w:tc>
          <w:tcPr>
            <w:tcW w:w="1293" w:type="dxa"/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600</w:t>
            </w:r>
          </w:p>
        </w:tc>
      </w:tr>
      <w:tr w:rsidR="008B5ABB" w:rsidRPr="00C6688D" w:rsidTr="00036E3E">
        <w:trPr>
          <w:trHeight w:val="191"/>
        </w:trPr>
        <w:tc>
          <w:tcPr>
            <w:tcW w:w="8093" w:type="dxa"/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7. Удержано из заработной платы Петровой О.Р. по исполнительному листу</w:t>
            </w:r>
          </w:p>
        </w:tc>
        <w:tc>
          <w:tcPr>
            <w:tcW w:w="1293" w:type="dxa"/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23 100</w:t>
            </w:r>
          </w:p>
        </w:tc>
      </w:tr>
      <w:tr w:rsidR="008B5ABB" w:rsidRPr="00C6688D" w:rsidTr="00036E3E">
        <w:trPr>
          <w:trHeight w:val="196"/>
        </w:trPr>
        <w:tc>
          <w:tcPr>
            <w:tcW w:w="8093" w:type="dxa"/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8. Со склада в производство сданы запасные части для часового механизма</w:t>
            </w:r>
          </w:p>
        </w:tc>
        <w:tc>
          <w:tcPr>
            <w:tcW w:w="1293" w:type="dxa"/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12 300</w:t>
            </w:r>
          </w:p>
        </w:tc>
      </w:tr>
      <w:tr w:rsidR="008B5ABB" w:rsidRPr="00C6688D" w:rsidTr="00036E3E">
        <w:trPr>
          <w:trHeight w:val="196"/>
        </w:trPr>
        <w:tc>
          <w:tcPr>
            <w:tcW w:w="8093" w:type="dxa"/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9. Перечислена заработная плата с расчетного счета на счета работников в банке</w:t>
            </w:r>
          </w:p>
        </w:tc>
        <w:tc>
          <w:tcPr>
            <w:tcW w:w="1293" w:type="dxa"/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50 000</w:t>
            </w:r>
          </w:p>
        </w:tc>
      </w:tr>
      <w:tr w:rsidR="008B5ABB" w:rsidRPr="00C6688D" w:rsidTr="00036E3E">
        <w:trPr>
          <w:trHeight w:val="191"/>
        </w:trPr>
        <w:tc>
          <w:tcPr>
            <w:tcW w:w="8093" w:type="dxa"/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10. Выдано под отчет Абрамову С.М. из кассы на приобретение векселя</w:t>
            </w:r>
          </w:p>
        </w:tc>
        <w:tc>
          <w:tcPr>
            <w:tcW w:w="1293" w:type="dxa"/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12 000</w:t>
            </w:r>
          </w:p>
        </w:tc>
      </w:tr>
      <w:tr w:rsidR="008B5ABB" w:rsidRPr="00C6688D" w:rsidTr="00036E3E">
        <w:trPr>
          <w:trHeight w:val="196"/>
        </w:trPr>
        <w:tc>
          <w:tcPr>
            <w:tcW w:w="8093" w:type="dxa"/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11. Оплачен с расчетного счета краткосрочный кредит банку</w:t>
            </w:r>
          </w:p>
        </w:tc>
        <w:tc>
          <w:tcPr>
            <w:tcW w:w="1293" w:type="dxa"/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65 000</w:t>
            </w:r>
          </w:p>
        </w:tc>
      </w:tr>
      <w:tr w:rsidR="008B5ABB" w:rsidRPr="00C6688D" w:rsidTr="00036E3E">
        <w:trPr>
          <w:trHeight w:val="196"/>
        </w:trPr>
        <w:tc>
          <w:tcPr>
            <w:tcW w:w="8093" w:type="dxa"/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12. Внесен в кассу остаток неиспользованного аванса Абрамовым С.М.</w:t>
            </w:r>
          </w:p>
        </w:tc>
        <w:tc>
          <w:tcPr>
            <w:tcW w:w="1293" w:type="dxa"/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2 000</w:t>
            </w:r>
          </w:p>
        </w:tc>
      </w:tr>
      <w:tr w:rsidR="008B5ABB" w:rsidRPr="00C6688D" w:rsidTr="00036E3E">
        <w:trPr>
          <w:trHeight w:val="191"/>
        </w:trPr>
        <w:tc>
          <w:tcPr>
            <w:tcW w:w="8093" w:type="dxa"/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13. Принят к учету вексель</w:t>
            </w:r>
          </w:p>
        </w:tc>
        <w:tc>
          <w:tcPr>
            <w:tcW w:w="1293" w:type="dxa"/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10 000</w:t>
            </w:r>
          </w:p>
        </w:tc>
      </w:tr>
      <w:tr w:rsidR="008B5ABB" w:rsidRPr="00C6688D" w:rsidTr="00036E3E">
        <w:trPr>
          <w:trHeight w:val="191"/>
        </w:trPr>
        <w:tc>
          <w:tcPr>
            <w:tcW w:w="8093" w:type="dxa"/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14. Депонирована не полученная в установленные сроки заработная плата</w:t>
            </w:r>
          </w:p>
        </w:tc>
        <w:tc>
          <w:tcPr>
            <w:tcW w:w="1293" w:type="dxa"/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15 000</w:t>
            </w:r>
          </w:p>
        </w:tc>
      </w:tr>
      <w:tr w:rsidR="008B5ABB" w:rsidRPr="00C6688D" w:rsidTr="00036E3E">
        <w:trPr>
          <w:trHeight w:val="377"/>
        </w:trPr>
        <w:tc>
          <w:tcPr>
            <w:tcW w:w="8093" w:type="dxa"/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15 Перечислены с расчетного счета денежные средства в погашение задолженности перед поставщиками</w:t>
            </w:r>
          </w:p>
        </w:tc>
        <w:tc>
          <w:tcPr>
            <w:tcW w:w="1293" w:type="dxa"/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10 000</w:t>
            </w:r>
          </w:p>
        </w:tc>
      </w:tr>
      <w:tr w:rsidR="008B5ABB" w:rsidRPr="00C6688D" w:rsidTr="00036E3E">
        <w:trPr>
          <w:trHeight w:val="201"/>
        </w:trPr>
        <w:tc>
          <w:tcPr>
            <w:tcW w:w="8093" w:type="dxa"/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293" w:type="dxa"/>
            <w:shd w:val="clear" w:color="auto" w:fill="FFFFFF"/>
          </w:tcPr>
          <w:p w:rsidR="008B5ABB" w:rsidRPr="00C6688D" w:rsidRDefault="004A695A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316 100</w:t>
            </w:r>
          </w:p>
        </w:tc>
      </w:tr>
    </w:tbl>
    <w:p w:rsidR="008B5ABB" w:rsidRDefault="008B5ABB" w:rsidP="008B5ABB">
      <w:pPr>
        <w:ind w:firstLine="708"/>
        <w:jc w:val="both"/>
        <w:rPr>
          <w:color w:val="000000"/>
          <w:sz w:val="20"/>
          <w:szCs w:val="20"/>
        </w:rPr>
      </w:pPr>
    </w:p>
    <w:p w:rsidR="008B5ABB" w:rsidRPr="00C6688D" w:rsidRDefault="008B5ABB" w:rsidP="008B5ABB">
      <w:pPr>
        <w:ind w:firstLine="708"/>
        <w:jc w:val="both"/>
        <w:rPr>
          <w:color w:val="000000"/>
          <w:sz w:val="20"/>
          <w:szCs w:val="20"/>
        </w:rPr>
      </w:pPr>
    </w:p>
    <w:p w:rsidR="008B5ABB" w:rsidRPr="00EB257D" w:rsidRDefault="008B5ABB" w:rsidP="008B5ABB">
      <w:pPr>
        <w:shd w:val="clear" w:color="auto" w:fill="FFFFFF"/>
        <w:autoSpaceDE w:val="0"/>
        <w:autoSpaceDN w:val="0"/>
        <w:adjustRightInd w:val="0"/>
        <w:jc w:val="right"/>
        <w:rPr>
          <w:color w:val="000000"/>
        </w:rPr>
      </w:pPr>
      <w:r w:rsidRPr="00EB257D">
        <w:rPr>
          <w:color w:val="000000"/>
        </w:rPr>
        <w:t xml:space="preserve">Таблица 3 </w:t>
      </w:r>
    </w:p>
    <w:p w:rsidR="008B5ABB" w:rsidRPr="00EB257D" w:rsidRDefault="008B5ABB" w:rsidP="008B5ABB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  <w:r w:rsidRPr="00EB257D">
        <w:rPr>
          <w:b/>
          <w:color w:val="000000"/>
        </w:rPr>
        <w:lastRenderedPageBreak/>
        <w:t>Влияние хозяйственных операций на бухгалтерский баланс</w:t>
      </w:r>
    </w:p>
    <w:p w:rsidR="008B5ABB" w:rsidRPr="00C6688D" w:rsidRDefault="008B5ABB" w:rsidP="008B5ABB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2"/>
        <w:gridCol w:w="975"/>
        <w:gridCol w:w="941"/>
        <w:gridCol w:w="1016"/>
        <w:gridCol w:w="961"/>
        <w:gridCol w:w="1028"/>
        <w:gridCol w:w="1149"/>
        <w:gridCol w:w="560"/>
        <w:gridCol w:w="582"/>
      </w:tblGrid>
      <w:tr w:rsidR="008B5ABB" w:rsidRPr="00C6688D" w:rsidTr="008B6AC0">
        <w:trPr>
          <w:trHeight w:val="790"/>
        </w:trPr>
        <w:tc>
          <w:tcPr>
            <w:tcW w:w="216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77047" w:rsidRDefault="00E77047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E77047" w:rsidRDefault="00E77047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E77047" w:rsidRDefault="00E77047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Содержание операции</w:t>
            </w:r>
          </w:p>
        </w:tc>
        <w:tc>
          <w:tcPr>
            <w:tcW w:w="9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77047" w:rsidRDefault="00E77047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E77047" w:rsidRDefault="00E77047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Сумма, руб.</w:t>
            </w:r>
          </w:p>
        </w:tc>
        <w:tc>
          <w:tcPr>
            <w:tcW w:w="39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047" w:rsidRDefault="00E77047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Изменение в бухгалтерском балансе</w:t>
            </w:r>
          </w:p>
        </w:tc>
        <w:tc>
          <w:tcPr>
            <w:tcW w:w="114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77047" w:rsidRDefault="00E77047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E77047" w:rsidRDefault="00E77047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Типы</w:t>
            </w:r>
          </w:p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хоз.</w:t>
            </w:r>
          </w:p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операций</w:t>
            </w:r>
          </w:p>
        </w:tc>
        <w:tc>
          <w:tcPr>
            <w:tcW w:w="1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047" w:rsidRDefault="00E77047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Проводка</w:t>
            </w:r>
          </w:p>
        </w:tc>
      </w:tr>
      <w:tr w:rsidR="008B5ABB" w:rsidRPr="00C6688D" w:rsidTr="008B6AC0">
        <w:trPr>
          <w:trHeight w:val="270"/>
        </w:trPr>
        <w:tc>
          <w:tcPr>
            <w:tcW w:w="216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5ABB" w:rsidRPr="00C6688D" w:rsidRDefault="008B5ABB" w:rsidP="00036E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B5ABB" w:rsidRPr="00C6688D" w:rsidRDefault="008B5ABB" w:rsidP="00036E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5ABB" w:rsidRPr="00C6688D" w:rsidRDefault="008B5ABB" w:rsidP="00036E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B5ABB" w:rsidRPr="00C6688D" w:rsidRDefault="008B5ABB" w:rsidP="00036E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5ABB" w:rsidRPr="00C6688D" w:rsidRDefault="00166ED6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А</w:t>
            </w:r>
            <w:r w:rsidR="008B5ABB" w:rsidRPr="00C6688D">
              <w:rPr>
                <w:color w:val="000000"/>
                <w:sz w:val="20"/>
                <w:szCs w:val="20"/>
              </w:rPr>
              <w:t>ктив</w:t>
            </w: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5ABB" w:rsidRPr="00C6688D" w:rsidRDefault="009048A4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8B5ABB" w:rsidRPr="00C6688D">
              <w:rPr>
                <w:color w:val="000000"/>
                <w:sz w:val="20"/>
                <w:szCs w:val="20"/>
              </w:rPr>
              <w:t>ассив</w:t>
            </w:r>
          </w:p>
        </w:tc>
        <w:tc>
          <w:tcPr>
            <w:tcW w:w="114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6AC0" w:rsidRDefault="008B6AC0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8B5ABB" w:rsidRPr="00C6688D" w:rsidRDefault="0060529C" w:rsidP="008B6AC0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r w:rsidR="008B5ABB" w:rsidRPr="00C6688D">
              <w:rPr>
                <w:color w:val="000000"/>
                <w:sz w:val="20"/>
                <w:szCs w:val="20"/>
              </w:rPr>
              <w:t>Д</w:t>
            </w: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B5ABB" w:rsidRPr="00C6688D" w:rsidTr="008B6AC0">
        <w:trPr>
          <w:trHeight w:val="520"/>
        </w:trPr>
        <w:tc>
          <w:tcPr>
            <w:tcW w:w="216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5ABB" w:rsidRPr="00C6688D" w:rsidRDefault="008B5ABB" w:rsidP="00036E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B5ABB" w:rsidRPr="00C6688D" w:rsidRDefault="008B5ABB" w:rsidP="00036E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5ABB" w:rsidRPr="00C6688D" w:rsidRDefault="008B5ABB" w:rsidP="00036E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B5ABB" w:rsidRPr="00C6688D" w:rsidRDefault="008B5ABB" w:rsidP="00036E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увел.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умен.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увел.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умен.</w:t>
            </w:r>
          </w:p>
        </w:tc>
        <w:tc>
          <w:tcPr>
            <w:tcW w:w="114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К</w:t>
            </w:r>
          </w:p>
        </w:tc>
      </w:tr>
      <w:tr w:rsidR="008B5ABB" w:rsidRPr="00C6688D" w:rsidTr="008B6AC0">
        <w:trPr>
          <w:trHeight w:val="270"/>
        </w:trPr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5ABB" w:rsidRPr="00C6688D" w:rsidRDefault="008B5ABB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9</w:t>
            </w:r>
          </w:p>
        </w:tc>
      </w:tr>
      <w:tr w:rsidR="00DE079F" w:rsidRPr="00C6688D" w:rsidTr="008B6AC0">
        <w:trPr>
          <w:trHeight w:val="255"/>
        </w:trPr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8B6A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12 000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036E3E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12 000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036E3E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12 000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F855A1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</w:tr>
      <w:tr w:rsidR="00DE079F" w:rsidRPr="00C6688D" w:rsidTr="008B6AC0">
        <w:trPr>
          <w:trHeight w:val="255"/>
        </w:trPr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8B6A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50 000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96025D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55 000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75167D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50 000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F855A1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55/1</w:t>
            </w: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</w:tr>
      <w:tr w:rsidR="00DE079F" w:rsidRPr="00C6688D" w:rsidTr="008B6AC0">
        <w:trPr>
          <w:trHeight w:val="255"/>
        </w:trPr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8B6A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3 500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96025D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3 500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96025D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3 500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F855A1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</w:tr>
      <w:tr w:rsidR="00DE079F" w:rsidRPr="00C6688D" w:rsidTr="008B6AC0">
        <w:trPr>
          <w:trHeight w:val="255"/>
        </w:trPr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8B6A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5 600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96025D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5 600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96025D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5 600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F855A1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10/2</w:t>
            </w:r>
          </w:p>
        </w:tc>
      </w:tr>
      <w:tr w:rsidR="00DE079F" w:rsidRPr="00C6688D" w:rsidTr="008B6AC0">
        <w:trPr>
          <w:trHeight w:val="255"/>
        </w:trPr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8B6A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45 000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96025D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45 000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96025D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45 000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AB0B28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</w:tr>
      <w:tr w:rsidR="00DE079F" w:rsidRPr="00C6688D" w:rsidTr="008B6AC0">
        <w:trPr>
          <w:trHeight w:val="255"/>
        </w:trPr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8B6A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96025D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96025D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AB0B28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10/2</w:t>
            </w: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DE079F" w:rsidRPr="00C6688D" w:rsidTr="008B6AC0">
        <w:trPr>
          <w:trHeight w:val="255"/>
        </w:trPr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8B6A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23 100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96025D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23100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96025D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23 100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F855A1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</w:tr>
      <w:tr w:rsidR="00DE079F" w:rsidRPr="00C6688D" w:rsidTr="008B6AC0">
        <w:trPr>
          <w:trHeight w:val="255"/>
        </w:trPr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8B6A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12 300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96025D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12 300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96025D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12 300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F855A1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10/5</w:t>
            </w:r>
          </w:p>
        </w:tc>
      </w:tr>
      <w:tr w:rsidR="00DE079F" w:rsidRPr="00C6688D" w:rsidTr="008B6AC0">
        <w:trPr>
          <w:trHeight w:val="255"/>
        </w:trPr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8B6A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50 000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96025D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50 000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96025D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50000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A97A5D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</w:tr>
      <w:tr w:rsidR="00DE079F" w:rsidRPr="00C6688D" w:rsidTr="008B6AC0">
        <w:trPr>
          <w:trHeight w:val="255"/>
        </w:trPr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8B6A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12 000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96025D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12 000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96025D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12 000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F855A1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</w:tr>
      <w:tr w:rsidR="00DE079F" w:rsidRPr="00C6688D" w:rsidTr="008B6AC0">
        <w:trPr>
          <w:trHeight w:val="255"/>
        </w:trPr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8B6A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65 000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96025D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65 000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96025D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65000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A97A5D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</w:tr>
      <w:tr w:rsidR="00DE079F" w:rsidRPr="00C6688D" w:rsidTr="008B6AC0">
        <w:trPr>
          <w:trHeight w:val="255"/>
        </w:trPr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8B6A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2 000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96025D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96025D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A97A5D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</w:tr>
      <w:tr w:rsidR="00DE079F" w:rsidRPr="00C6688D" w:rsidTr="008B6AC0">
        <w:trPr>
          <w:trHeight w:val="255"/>
        </w:trPr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8B6A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10 000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96025D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96025D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AB0B28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58/2</w:t>
            </w: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</w:tr>
      <w:tr w:rsidR="00DE079F" w:rsidRPr="00C6688D" w:rsidTr="008B6AC0">
        <w:trPr>
          <w:trHeight w:val="255"/>
        </w:trPr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8B6A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15 000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96025D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15 000</w:t>
            </w: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96025D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15 000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F855A1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76/4</w:t>
            </w:r>
          </w:p>
        </w:tc>
      </w:tr>
      <w:tr w:rsidR="00DE079F" w:rsidRPr="00C6688D" w:rsidTr="00DE079F">
        <w:trPr>
          <w:trHeight w:val="255"/>
        </w:trPr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036E3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10 000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96025D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96025D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F855A1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E079F" w:rsidRPr="00C6688D" w:rsidRDefault="00DE079F" w:rsidP="003D317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</w:tr>
    </w:tbl>
    <w:p w:rsidR="008B5ABB" w:rsidRPr="00C6688D" w:rsidRDefault="008B5ABB" w:rsidP="008B5ABB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8B5ABB" w:rsidRDefault="008B5ABB" w:rsidP="008B5ABB">
      <w:pPr>
        <w:shd w:val="clear" w:color="auto" w:fill="FFFFFF"/>
        <w:autoSpaceDE w:val="0"/>
        <w:autoSpaceDN w:val="0"/>
        <w:adjustRightInd w:val="0"/>
        <w:ind w:firstLine="708"/>
        <w:rPr>
          <w:b/>
          <w:color w:val="000000"/>
        </w:rPr>
      </w:pPr>
    </w:p>
    <w:tbl>
      <w:tblPr>
        <w:tblW w:w="9747" w:type="dxa"/>
        <w:jc w:val="center"/>
        <w:tblLayout w:type="fixed"/>
        <w:tblLook w:val="0000" w:firstRow="0" w:lastRow="0" w:firstColumn="0" w:lastColumn="0" w:noHBand="0" w:noVBand="0"/>
      </w:tblPr>
      <w:tblGrid>
        <w:gridCol w:w="959"/>
        <w:gridCol w:w="1221"/>
        <w:gridCol w:w="1047"/>
        <w:gridCol w:w="1134"/>
        <w:gridCol w:w="425"/>
        <w:gridCol w:w="992"/>
        <w:gridCol w:w="1488"/>
        <w:gridCol w:w="1347"/>
        <w:gridCol w:w="1134"/>
      </w:tblGrid>
      <w:tr w:rsidR="00036E3E" w:rsidRPr="00815FF1" w:rsidTr="0075167D">
        <w:trPr>
          <w:cantSplit/>
          <w:jc w:val="center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036E3E" w:rsidRPr="00815FF1" w:rsidRDefault="00036E3E" w:rsidP="00036E3E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FF1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:rsidR="00036E3E" w:rsidRPr="00815FF1" w:rsidRDefault="00036E3E" w:rsidP="00036E3E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FF1">
              <w:rPr>
                <w:rFonts w:ascii="Times New Roman" w:hAnsi="Times New Roman" w:cs="Times New Roman"/>
                <w:sz w:val="28"/>
                <w:szCs w:val="28"/>
              </w:rPr>
              <w:t xml:space="preserve">01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36E3E" w:rsidRPr="00815FF1" w:rsidRDefault="00036E3E" w:rsidP="00036E3E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FF1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  <w:tc>
          <w:tcPr>
            <w:tcW w:w="425" w:type="dxa"/>
            <w:vAlign w:val="center"/>
          </w:tcPr>
          <w:p w:rsidR="00036E3E" w:rsidRPr="00815FF1" w:rsidRDefault="00036E3E" w:rsidP="00036E3E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36E3E" w:rsidRPr="00815FF1" w:rsidRDefault="00036E3E" w:rsidP="00036E3E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FF1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:rsidR="00036E3E" w:rsidRPr="00815FF1" w:rsidRDefault="00036E3E" w:rsidP="00036E3E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Pr="00815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36E3E" w:rsidRPr="00815FF1" w:rsidRDefault="00036E3E" w:rsidP="00036E3E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FF1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292969" w:rsidRPr="00815FF1" w:rsidTr="0075167D">
        <w:trPr>
          <w:cantSplit/>
          <w:trHeight w:val="201"/>
          <w:jc w:val="center"/>
        </w:trPr>
        <w:tc>
          <w:tcPr>
            <w:tcW w:w="2180" w:type="dxa"/>
            <w:gridSpan w:val="2"/>
            <w:tcBorders>
              <w:bottom w:val="single" w:sz="4" w:space="0" w:color="auto"/>
            </w:tcBorders>
          </w:tcPr>
          <w:p w:rsidR="00292969" w:rsidRPr="00815FF1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456 200</w:t>
            </w:r>
          </w:p>
        </w:tc>
        <w:tc>
          <w:tcPr>
            <w:tcW w:w="218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92969" w:rsidRPr="00815FF1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vMerge w:val="restart"/>
          </w:tcPr>
          <w:p w:rsidR="00292969" w:rsidRPr="00815FF1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gridSpan w:val="2"/>
            <w:tcBorders>
              <w:bottom w:val="single" w:sz="4" w:space="0" w:color="auto"/>
            </w:tcBorders>
          </w:tcPr>
          <w:p w:rsidR="00292969" w:rsidRPr="00815FF1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92969" w:rsidRPr="00815FF1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123 000</w:t>
            </w:r>
          </w:p>
        </w:tc>
      </w:tr>
      <w:tr w:rsidR="00292969" w:rsidRPr="00815FF1" w:rsidTr="0075167D">
        <w:trPr>
          <w:cantSplit/>
          <w:trHeight w:val="285"/>
          <w:jc w:val="center"/>
        </w:trPr>
        <w:tc>
          <w:tcPr>
            <w:tcW w:w="21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2969" w:rsidRPr="00815FF1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92969" w:rsidRPr="00815FF1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292969" w:rsidRPr="00815FF1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gridSpan w:val="2"/>
            <w:vMerge w:val="restart"/>
            <w:tcBorders>
              <w:top w:val="single" w:sz="4" w:space="0" w:color="auto"/>
            </w:tcBorders>
          </w:tcPr>
          <w:p w:rsidR="00292969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969" w:rsidRPr="00815FF1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5) 45 000</w:t>
            </w:r>
          </w:p>
        </w:tc>
      </w:tr>
      <w:tr w:rsidR="00292969" w:rsidRPr="00815FF1" w:rsidTr="0075167D">
        <w:trPr>
          <w:cantSplit/>
          <w:trHeight w:val="450"/>
          <w:jc w:val="center"/>
        </w:trPr>
        <w:tc>
          <w:tcPr>
            <w:tcW w:w="2180" w:type="dxa"/>
            <w:gridSpan w:val="2"/>
            <w:tcBorders>
              <w:top w:val="single" w:sz="4" w:space="0" w:color="auto"/>
            </w:tcBorders>
          </w:tcPr>
          <w:p w:rsidR="00292969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456 200</w:t>
            </w:r>
          </w:p>
        </w:tc>
        <w:tc>
          <w:tcPr>
            <w:tcW w:w="2181" w:type="dxa"/>
            <w:gridSpan w:val="2"/>
            <w:vMerge/>
            <w:tcBorders>
              <w:left w:val="single" w:sz="4" w:space="0" w:color="auto"/>
            </w:tcBorders>
          </w:tcPr>
          <w:p w:rsidR="00292969" w:rsidRPr="00815FF1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292969" w:rsidRPr="00815FF1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gridSpan w:val="2"/>
            <w:vMerge/>
          </w:tcPr>
          <w:p w:rsidR="00292969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92969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168 000</w:t>
            </w:r>
          </w:p>
        </w:tc>
      </w:tr>
      <w:tr w:rsidR="00036E3E" w:rsidRPr="00815FF1" w:rsidTr="0075167D">
        <w:trPr>
          <w:cantSplit/>
          <w:jc w:val="center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75167D" w:rsidRDefault="0075167D" w:rsidP="00036E3E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6E3E" w:rsidRPr="00815FF1" w:rsidRDefault="00036E3E" w:rsidP="00036E3E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FF1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:rsidR="00036E3E" w:rsidRPr="00815FF1" w:rsidRDefault="00036E3E" w:rsidP="00036E3E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FF1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36E3E" w:rsidRPr="00815FF1" w:rsidRDefault="00036E3E" w:rsidP="00036E3E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FF1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  <w:tc>
          <w:tcPr>
            <w:tcW w:w="425" w:type="dxa"/>
            <w:vAlign w:val="center"/>
          </w:tcPr>
          <w:p w:rsidR="00036E3E" w:rsidRPr="00815FF1" w:rsidRDefault="00036E3E" w:rsidP="00036E3E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36E3E" w:rsidRPr="00815FF1" w:rsidRDefault="00036E3E" w:rsidP="00036E3E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FF1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:rsidR="00036E3E" w:rsidRPr="00815FF1" w:rsidRDefault="00036E3E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46</w:t>
            </w:r>
            <w:r w:rsidRPr="00815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36E3E" w:rsidRPr="00815FF1" w:rsidRDefault="00036E3E" w:rsidP="00036E3E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FF1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C151A6" w:rsidRPr="00815FF1" w:rsidTr="0075167D">
        <w:trPr>
          <w:cantSplit/>
          <w:trHeight w:val="300"/>
          <w:jc w:val="center"/>
        </w:trPr>
        <w:tc>
          <w:tcPr>
            <w:tcW w:w="2180" w:type="dxa"/>
            <w:gridSpan w:val="2"/>
            <w:tcBorders>
              <w:bottom w:val="single" w:sz="4" w:space="0" w:color="auto"/>
            </w:tcBorders>
          </w:tcPr>
          <w:p w:rsidR="00C151A6" w:rsidRPr="00815FF1" w:rsidRDefault="00C151A6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=18 000</w:t>
            </w:r>
          </w:p>
        </w:tc>
        <w:tc>
          <w:tcPr>
            <w:tcW w:w="218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151A6" w:rsidRPr="00815FF1" w:rsidRDefault="00C151A6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vMerge w:val="restart"/>
          </w:tcPr>
          <w:p w:rsidR="00C151A6" w:rsidRPr="00815FF1" w:rsidRDefault="00C151A6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gridSpan w:val="2"/>
            <w:tcBorders>
              <w:bottom w:val="single" w:sz="4" w:space="0" w:color="auto"/>
            </w:tcBorders>
          </w:tcPr>
          <w:p w:rsidR="00C151A6" w:rsidRPr="00815FF1" w:rsidRDefault="00C151A6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108 300</w:t>
            </w:r>
          </w:p>
        </w:tc>
        <w:tc>
          <w:tcPr>
            <w:tcW w:w="248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151A6" w:rsidRPr="00815FF1" w:rsidRDefault="00C151A6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2969" w:rsidRPr="00815FF1" w:rsidTr="0075167D">
        <w:trPr>
          <w:cantSplit/>
          <w:trHeight w:val="660"/>
          <w:jc w:val="center"/>
        </w:trPr>
        <w:tc>
          <w:tcPr>
            <w:tcW w:w="21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2969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6)600</w:t>
            </w:r>
          </w:p>
          <w:p w:rsidR="00292969" w:rsidRPr="00815FF1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92969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4)5600</w:t>
            </w:r>
          </w:p>
          <w:p w:rsidR="00292969" w:rsidRPr="00815FF1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8)12 300</w:t>
            </w:r>
          </w:p>
        </w:tc>
        <w:tc>
          <w:tcPr>
            <w:tcW w:w="425" w:type="dxa"/>
            <w:vMerge/>
          </w:tcPr>
          <w:p w:rsidR="00292969" w:rsidRPr="00815FF1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2969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2969" w:rsidRPr="00815FF1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92969" w:rsidRPr="00815FF1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2969" w:rsidRPr="00815FF1" w:rsidTr="0075167D">
        <w:trPr>
          <w:cantSplit/>
          <w:trHeight w:val="291"/>
          <w:jc w:val="center"/>
        </w:trPr>
        <w:tc>
          <w:tcPr>
            <w:tcW w:w="2180" w:type="dxa"/>
            <w:gridSpan w:val="2"/>
            <w:tcBorders>
              <w:top w:val="single" w:sz="4" w:space="0" w:color="auto"/>
            </w:tcBorders>
          </w:tcPr>
          <w:p w:rsidR="00292969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700</w:t>
            </w:r>
          </w:p>
        </w:tc>
        <w:tc>
          <w:tcPr>
            <w:tcW w:w="2181" w:type="dxa"/>
            <w:gridSpan w:val="2"/>
            <w:vMerge/>
            <w:tcBorders>
              <w:left w:val="single" w:sz="4" w:space="0" w:color="auto"/>
            </w:tcBorders>
          </w:tcPr>
          <w:p w:rsidR="00292969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292969" w:rsidRPr="00815FF1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gridSpan w:val="2"/>
            <w:tcBorders>
              <w:top w:val="single" w:sz="4" w:space="0" w:color="auto"/>
            </w:tcBorders>
          </w:tcPr>
          <w:p w:rsidR="00292969" w:rsidRPr="00815FF1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= 108 300</w:t>
            </w:r>
          </w:p>
        </w:tc>
        <w:tc>
          <w:tcPr>
            <w:tcW w:w="2481" w:type="dxa"/>
            <w:gridSpan w:val="2"/>
            <w:vMerge/>
            <w:tcBorders>
              <w:left w:val="single" w:sz="4" w:space="0" w:color="auto"/>
            </w:tcBorders>
          </w:tcPr>
          <w:p w:rsidR="00292969" w:rsidRPr="00815FF1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6E3E" w:rsidRPr="00815FF1" w:rsidTr="0075167D">
        <w:trPr>
          <w:cantSplit/>
          <w:jc w:val="center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036E3E" w:rsidRPr="00815FF1" w:rsidRDefault="00036E3E" w:rsidP="00036E3E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FF1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:rsidR="00036E3E" w:rsidRPr="00815FF1" w:rsidRDefault="00036E3E" w:rsidP="00036E3E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36E3E" w:rsidRPr="00815FF1" w:rsidRDefault="00036E3E" w:rsidP="00036E3E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FF1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  <w:tc>
          <w:tcPr>
            <w:tcW w:w="425" w:type="dxa"/>
            <w:vAlign w:val="center"/>
          </w:tcPr>
          <w:p w:rsidR="00036E3E" w:rsidRPr="00815FF1" w:rsidRDefault="00036E3E" w:rsidP="00036E3E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5167D" w:rsidRDefault="0075167D" w:rsidP="00036E3E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6E3E" w:rsidRPr="00815FF1" w:rsidRDefault="00036E3E" w:rsidP="00036E3E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FF1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:rsidR="00036E3E" w:rsidRPr="00815FF1" w:rsidRDefault="00036E3E" w:rsidP="00036E3E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FF1">
              <w:rPr>
                <w:rFonts w:ascii="Times New Roman" w:hAnsi="Times New Roman" w:cs="Times New Roman"/>
                <w:sz w:val="28"/>
                <w:szCs w:val="28"/>
              </w:rPr>
              <w:t xml:space="preserve">80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36E3E" w:rsidRPr="00815FF1" w:rsidRDefault="00036E3E" w:rsidP="00036E3E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FF1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292969" w:rsidRPr="00815FF1" w:rsidTr="0075167D">
        <w:trPr>
          <w:cantSplit/>
          <w:trHeight w:val="336"/>
          <w:jc w:val="center"/>
        </w:trPr>
        <w:tc>
          <w:tcPr>
            <w:tcW w:w="2180" w:type="dxa"/>
            <w:gridSpan w:val="2"/>
            <w:tcBorders>
              <w:bottom w:val="single" w:sz="4" w:space="0" w:color="auto"/>
            </w:tcBorders>
          </w:tcPr>
          <w:p w:rsidR="00292969" w:rsidRPr="00815FF1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7000</w:t>
            </w:r>
          </w:p>
        </w:tc>
        <w:tc>
          <w:tcPr>
            <w:tcW w:w="218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92969" w:rsidRPr="00815FF1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vMerge w:val="restart"/>
          </w:tcPr>
          <w:p w:rsidR="00292969" w:rsidRPr="00815FF1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gridSpan w:val="2"/>
            <w:tcBorders>
              <w:bottom w:val="single" w:sz="4" w:space="0" w:color="auto"/>
            </w:tcBorders>
          </w:tcPr>
          <w:p w:rsidR="00292969" w:rsidRPr="00815FF1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92969" w:rsidRPr="00815FF1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537 000</w:t>
            </w:r>
          </w:p>
        </w:tc>
      </w:tr>
      <w:tr w:rsidR="00292969" w:rsidRPr="00815FF1" w:rsidTr="0075167D">
        <w:trPr>
          <w:cantSplit/>
          <w:trHeight w:val="600"/>
          <w:jc w:val="center"/>
        </w:trPr>
        <w:tc>
          <w:tcPr>
            <w:tcW w:w="21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2969" w:rsidRDefault="00292969" w:rsidP="00C151A6">
            <w:pPr>
              <w:pStyle w:val="a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1)12 000</w:t>
            </w:r>
          </w:p>
          <w:p w:rsidR="00292969" w:rsidRPr="00815FF1" w:rsidRDefault="00292969" w:rsidP="00C151A6">
            <w:pPr>
              <w:pStyle w:val="a5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12)2000 </w:t>
            </w:r>
          </w:p>
        </w:tc>
        <w:tc>
          <w:tcPr>
            <w:tcW w:w="21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92969" w:rsidRPr="00815FF1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10)12 000</w:t>
            </w:r>
          </w:p>
        </w:tc>
        <w:tc>
          <w:tcPr>
            <w:tcW w:w="425" w:type="dxa"/>
            <w:vMerge/>
          </w:tcPr>
          <w:p w:rsidR="00292969" w:rsidRPr="00815FF1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gridSpan w:val="2"/>
            <w:vMerge w:val="restart"/>
            <w:tcBorders>
              <w:top w:val="single" w:sz="4" w:space="0" w:color="auto"/>
            </w:tcBorders>
          </w:tcPr>
          <w:p w:rsidR="00292969" w:rsidRPr="00815FF1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969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2969" w:rsidRPr="00815FF1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2969" w:rsidRPr="00815FF1" w:rsidTr="0075167D">
        <w:trPr>
          <w:cantSplit/>
          <w:trHeight w:val="351"/>
          <w:jc w:val="center"/>
        </w:trPr>
        <w:tc>
          <w:tcPr>
            <w:tcW w:w="2180" w:type="dxa"/>
            <w:gridSpan w:val="2"/>
            <w:tcBorders>
              <w:top w:val="single" w:sz="4" w:space="0" w:color="auto"/>
            </w:tcBorders>
          </w:tcPr>
          <w:p w:rsidR="00292969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9000</w:t>
            </w:r>
          </w:p>
        </w:tc>
        <w:tc>
          <w:tcPr>
            <w:tcW w:w="2181" w:type="dxa"/>
            <w:gridSpan w:val="2"/>
            <w:vMerge/>
            <w:tcBorders>
              <w:left w:val="single" w:sz="4" w:space="0" w:color="auto"/>
            </w:tcBorders>
          </w:tcPr>
          <w:p w:rsidR="00292969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292969" w:rsidRPr="00815FF1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gridSpan w:val="2"/>
            <w:vMerge/>
          </w:tcPr>
          <w:p w:rsidR="00292969" w:rsidRPr="00815FF1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92969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537 000</w:t>
            </w:r>
          </w:p>
        </w:tc>
      </w:tr>
      <w:tr w:rsidR="00C151A6" w:rsidRPr="00815FF1" w:rsidTr="0075167D">
        <w:trPr>
          <w:cantSplit/>
          <w:jc w:val="center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75167D" w:rsidRDefault="0075167D" w:rsidP="00A97A5D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51A6" w:rsidRPr="00815FF1" w:rsidRDefault="00C151A6" w:rsidP="00A97A5D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FF1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:rsidR="00C151A6" w:rsidRPr="00815FF1" w:rsidRDefault="00C151A6" w:rsidP="00A97A5D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FF1">
              <w:rPr>
                <w:rFonts w:ascii="Times New Roman" w:hAnsi="Times New Roman" w:cs="Times New Roman"/>
                <w:sz w:val="28"/>
                <w:szCs w:val="28"/>
              </w:rPr>
              <w:t xml:space="preserve">66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151A6" w:rsidRPr="00815FF1" w:rsidRDefault="00C151A6" w:rsidP="00A97A5D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FF1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  <w:tc>
          <w:tcPr>
            <w:tcW w:w="425" w:type="dxa"/>
            <w:vAlign w:val="center"/>
          </w:tcPr>
          <w:p w:rsidR="00C151A6" w:rsidRPr="00815FF1" w:rsidRDefault="00C151A6" w:rsidP="00036E3E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151A6" w:rsidRPr="00815FF1" w:rsidRDefault="00C151A6" w:rsidP="00036E3E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FF1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:rsidR="00C151A6" w:rsidRPr="00815FF1" w:rsidRDefault="00C151A6" w:rsidP="00036E3E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  <w:r w:rsidRPr="00815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151A6" w:rsidRPr="00815FF1" w:rsidRDefault="00C151A6" w:rsidP="00036E3E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FF1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292969" w:rsidRPr="00815FF1" w:rsidTr="0075167D">
        <w:trPr>
          <w:cantSplit/>
          <w:trHeight w:val="330"/>
          <w:jc w:val="center"/>
        </w:trPr>
        <w:tc>
          <w:tcPr>
            <w:tcW w:w="2180" w:type="dxa"/>
            <w:gridSpan w:val="2"/>
            <w:tcBorders>
              <w:bottom w:val="single" w:sz="4" w:space="0" w:color="auto"/>
            </w:tcBorders>
          </w:tcPr>
          <w:p w:rsidR="00292969" w:rsidRPr="00815FF1" w:rsidRDefault="00292969" w:rsidP="00A97A5D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92969" w:rsidRPr="00815FF1" w:rsidRDefault="00292969" w:rsidP="00A97A5D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15FF1">
              <w:rPr>
                <w:rFonts w:ascii="Times New Roman" w:hAnsi="Times New Roman" w:cs="Times New Roman"/>
                <w:sz w:val="28"/>
                <w:szCs w:val="28"/>
              </w:rPr>
              <w:t>Сн</w:t>
            </w:r>
            <w:proofErr w:type="spellEnd"/>
            <w:r w:rsidRPr="00815FF1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65 000</w:t>
            </w:r>
          </w:p>
        </w:tc>
        <w:tc>
          <w:tcPr>
            <w:tcW w:w="425" w:type="dxa"/>
            <w:vMerge w:val="restart"/>
          </w:tcPr>
          <w:p w:rsidR="00292969" w:rsidRPr="00815FF1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2969" w:rsidRPr="00815FF1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gridSpan w:val="2"/>
            <w:tcBorders>
              <w:bottom w:val="single" w:sz="4" w:space="0" w:color="auto"/>
            </w:tcBorders>
          </w:tcPr>
          <w:p w:rsidR="00292969" w:rsidRPr="00815FF1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15F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Сн</w:t>
            </w:r>
            <w:proofErr w:type="spellEnd"/>
            <w:r w:rsidRPr="00815FF1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232 000</w:t>
            </w:r>
          </w:p>
        </w:tc>
        <w:tc>
          <w:tcPr>
            <w:tcW w:w="248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92969" w:rsidRPr="00815FF1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2969" w:rsidRPr="00815FF1" w:rsidTr="0075167D">
        <w:trPr>
          <w:cantSplit/>
          <w:trHeight w:val="1275"/>
          <w:jc w:val="center"/>
        </w:trPr>
        <w:tc>
          <w:tcPr>
            <w:tcW w:w="2180" w:type="dxa"/>
            <w:gridSpan w:val="2"/>
            <w:vMerge w:val="restart"/>
            <w:tcBorders>
              <w:top w:val="single" w:sz="4" w:space="0" w:color="auto"/>
            </w:tcBorders>
          </w:tcPr>
          <w:p w:rsidR="00292969" w:rsidRPr="00815FF1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11)65 000</w:t>
            </w:r>
          </w:p>
        </w:tc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969" w:rsidRPr="00815FF1" w:rsidRDefault="00292969" w:rsidP="00292969">
            <w:pPr>
              <w:pStyle w:val="a5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2969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2969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2969" w:rsidRPr="00815FF1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292969" w:rsidRPr="00815FF1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2969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2969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3)3500</w:t>
            </w:r>
          </w:p>
          <w:p w:rsidR="00292969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2969" w:rsidRPr="00815FF1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92969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1)12 000</w:t>
            </w:r>
          </w:p>
          <w:p w:rsidR="00292969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2)50 000</w:t>
            </w:r>
          </w:p>
          <w:p w:rsidR="00292969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9)50 000</w:t>
            </w:r>
          </w:p>
          <w:p w:rsidR="00292969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11)65 000</w:t>
            </w:r>
          </w:p>
          <w:p w:rsidR="00292969" w:rsidRPr="00815FF1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15)10 000</w:t>
            </w:r>
          </w:p>
        </w:tc>
      </w:tr>
      <w:tr w:rsidR="00292969" w:rsidRPr="00815FF1" w:rsidTr="0075167D">
        <w:trPr>
          <w:cantSplit/>
          <w:trHeight w:val="320"/>
          <w:jc w:val="center"/>
        </w:trPr>
        <w:tc>
          <w:tcPr>
            <w:tcW w:w="2180" w:type="dxa"/>
            <w:gridSpan w:val="2"/>
            <w:vMerge/>
          </w:tcPr>
          <w:p w:rsidR="00292969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92969" w:rsidRPr="00815FF1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0</w:t>
            </w:r>
          </w:p>
        </w:tc>
        <w:tc>
          <w:tcPr>
            <w:tcW w:w="425" w:type="dxa"/>
            <w:vMerge/>
          </w:tcPr>
          <w:p w:rsidR="00292969" w:rsidRPr="00815FF1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gridSpan w:val="2"/>
            <w:tcBorders>
              <w:top w:val="single" w:sz="4" w:space="0" w:color="auto"/>
            </w:tcBorders>
          </w:tcPr>
          <w:p w:rsidR="00292969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48500</w:t>
            </w:r>
          </w:p>
        </w:tc>
        <w:tc>
          <w:tcPr>
            <w:tcW w:w="2481" w:type="dxa"/>
            <w:gridSpan w:val="2"/>
            <w:vMerge/>
            <w:tcBorders>
              <w:left w:val="single" w:sz="4" w:space="0" w:color="auto"/>
            </w:tcBorders>
          </w:tcPr>
          <w:p w:rsidR="00292969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649D" w:rsidRPr="00815FF1" w:rsidTr="0075167D">
        <w:trPr>
          <w:cantSplit/>
          <w:jc w:val="center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EC649D" w:rsidRDefault="00EC649D" w:rsidP="00036E3E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649D" w:rsidRPr="00815FF1" w:rsidRDefault="0075167D" w:rsidP="00036E3E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EC649D" w:rsidRPr="00815FF1">
              <w:rPr>
                <w:rFonts w:ascii="Times New Roman" w:hAnsi="Times New Roman" w:cs="Times New Roman"/>
                <w:sz w:val="28"/>
                <w:szCs w:val="28"/>
              </w:rPr>
              <w:t>ебет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:rsidR="00EC649D" w:rsidRPr="00815FF1" w:rsidRDefault="00EC649D" w:rsidP="00036E3E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Pr="00815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C649D" w:rsidRPr="00815FF1" w:rsidRDefault="00EC649D" w:rsidP="00036E3E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FF1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  <w:tc>
          <w:tcPr>
            <w:tcW w:w="425" w:type="dxa"/>
            <w:vAlign w:val="center"/>
          </w:tcPr>
          <w:p w:rsidR="00EC649D" w:rsidRPr="00815FF1" w:rsidRDefault="00EC649D" w:rsidP="00036E3E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C649D" w:rsidRPr="00815FF1" w:rsidRDefault="00EC649D" w:rsidP="00A97A5D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FF1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:rsidR="00EC649D" w:rsidRPr="00815FF1" w:rsidRDefault="00EC649D" w:rsidP="00A97A5D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C649D" w:rsidRPr="00815FF1" w:rsidRDefault="00EC649D" w:rsidP="00A97A5D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FF1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292969" w:rsidRPr="00815FF1" w:rsidTr="0075167D">
        <w:trPr>
          <w:cantSplit/>
          <w:trHeight w:val="238"/>
          <w:jc w:val="center"/>
        </w:trPr>
        <w:tc>
          <w:tcPr>
            <w:tcW w:w="2180" w:type="dxa"/>
            <w:gridSpan w:val="2"/>
            <w:tcBorders>
              <w:bottom w:val="single" w:sz="4" w:space="0" w:color="auto"/>
            </w:tcBorders>
          </w:tcPr>
          <w:p w:rsidR="00292969" w:rsidRPr="00815FF1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92969" w:rsidRPr="00815FF1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=10 000</w:t>
            </w:r>
          </w:p>
        </w:tc>
        <w:tc>
          <w:tcPr>
            <w:tcW w:w="425" w:type="dxa"/>
            <w:vMerge w:val="restart"/>
          </w:tcPr>
          <w:p w:rsidR="00292969" w:rsidRPr="00815FF1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gridSpan w:val="2"/>
            <w:tcBorders>
              <w:bottom w:val="single" w:sz="4" w:space="0" w:color="auto"/>
            </w:tcBorders>
          </w:tcPr>
          <w:p w:rsidR="00292969" w:rsidRPr="00815FF1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92969" w:rsidRPr="00815FF1" w:rsidRDefault="00292969" w:rsidP="00A97A5D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90 000</w:t>
            </w:r>
          </w:p>
        </w:tc>
      </w:tr>
      <w:tr w:rsidR="00292969" w:rsidRPr="00815FF1" w:rsidTr="0075167D">
        <w:trPr>
          <w:cantSplit/>
          <w:trHeight w:val="615"/>
          <w:jc w:val="center"/>
        </w:trPr>
        <w:tc>
          <w:tcPr>
            <w:tcW w:w="2180" w:type="dxa"/>
            <w:gridSpan w:val="2"/>
            <w:vMerge w:val="restart"/>
            <w:tcBorders>
              <w:top w:val="single" w:sz="4" w:space="0" w:color="auto"/>
            </w:tcBorders>
          </w:tcPr>
          <w:p w:rsidR="00292969" w:rsidRPr="00815FF1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15)10000</w:t>
            </w:r>
          </w:p>
        </w:tc>
        <w:tc>
          <w:tcPr>
            <w:tcW w:w="2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969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2969" w:rsidRPr="00815FF1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292969" w:rsidRPr="00815FF1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gridSpan w:val="2"/>
            <w:vMerge w:val="restart"/>
            <w:tcBorders>
              <w:top w:val="single" w:sz="4" w:space="0" w:color="auto"/>
            </w:tcBorders>
          </w:tcPr>
          <w:p w:rsidR="00292969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9)50 000</w:t>
            </w:r>
          </w:p>
          <w:p w:rsidR="00292969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7)23100</w:t>
            </w:r>
          </w:p>
          <w:p w:rsidR="00292969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14)15 000</w:t>
            </w:r>
          </w:p>
        </w:tc>
        <w:tc>
          <w:tcPr>
            <w:tcW w:w="24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92969" w:rsidRDefault="00292969" w:rsidP="00A97A5D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2969" w:rsidRDefault="00292969" w:rsidP="00A97A5D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2969" w:rsidRPr="00815FF1" w:rsidRDefault="00292969" w:rsidP="00A97A5D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2969" w:rsidRPr="00815FF1" w:rsidTr="0075167D">
        <w:trPr>
          <w:cantSplit/>
          <w:trHeight w:val="336"/>
          <w:jc w:val="center"/>
        </w:trPr>
        <w:tc>
          <w:tcPr>
            <w:tcW w:w="2180" w:type="dxa"/>
            <w:gridSpan w:val="2"/>
            <w:vMerge/>
            <w:tcBorders>
              <w:top w:val="single" w:sz="4" w:space="0" w:color="auto"/>
            </w:tcBorders>
          </w:tcPr>
          <w:p w:rsidR="00292969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92969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0</w:t>
            </w:r>
          </w:p>
        </w:tc>
        <w:tc>
          <w:tcPr>
            <w:tcW w:w="425" w:type="dxa"/>
            <w:vMerge/>
          </w:tcPr>
          <w:p w:rsidR="00292969" w:rsidRPr="00815FF1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gridSpan w:val="2"/>
            <w:vMerge/>
            <w:tcBorders>
              <w:top w:val="single" w:sz="4" w:space="0" w:color="auto"/>
            </w:tcBorders>
          </w:tcPr>
          <w:p w:rsidR="00292969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92969" w:rsidRDefault="00292969" w:rsidP="00A97A5D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2969" w:rsidRPr="00815FF1" w:rsidTr="0075167D">
        <w:trPr>
          <w:cantSplit/>
          <w:trHeight w:val="358"/>
          <w:jc w:val="center"/>
        </w:trPr>
        <w:tc>
          <w:tcPr>
            <w:tcW w:w="2180" w:type="dxa"/>
            <w:gridSpan w:val="2"/>
            <w:vMerge/>
          </w:tcPr>
          <w:p w:rsidR="00292969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1" w:type="dxa"/>
            <w:gridSpan w:val="2"/>
            <w:vMerge/>
            <w:tcBorders>
              <w:left w:val="single" w:sz="4" w:space="0" w:color="auto"/>
            </w:tcBorders>
          </w:tcPr>
          <w:p w:rsidR="00292969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292969" w:rsidRPr="00815FF1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gridSpan w:val="2"/>
            <w:vMerge/>
          </w:tcPr>
          <w:p w:rsidR="00292969" w:rsidRDefault="00292969" w:rsidP="00036E3E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92969" w:rsidRDefault="00292969" w:rsidP="00A97A5D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=1900</w:t>
            </w:r>
          </w:p>
        </w:tc>
      </w:tr>
      <w:tr w:rsidR="00292969" w:rsidRPr="00815FF1" w:rsidTr="0075167D">
        <w:trPr>
          <w:gridAfter w:val="5"/>
          <w:wAfter w:w="5386" w:type="dxa"/>
          <w:cantSplit/>
          <w:jc w:val="center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292969" w:rsidRDefault="00292969" w:rsidP="00A97A5D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2969" w:rsidRPr="00815FF1" w:rsidRDefault="00292969" w:rsidP="00A97A5D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FF1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:rsidR="00292969" w:rsidRPr="00815FF1" w:rsidRDefault="00292969" w:rsidP="00A97A5D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Pr="00815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92969" w:rsidRPr="00815FF1" w:rsidRDefault="00292969" w:rsidP="00A97A5D">
            <w:pPr>
              <w:pStyle w:val="a5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FF1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292969" w:rsidRPr="00815FF1" w:rsidTr="0075167D">
        <w:trPr>
          <w:gridAfter w:val="5"/>
          <w:wAfter w:w="5386" w:type="dxa"/>
          <w:cantSplit/>
          <w:trHeight w:val="238"/>
          <w:jc w:val="center"/>
        </w:trPr>
        <w:tc>
          <w:tcPr>
            <w:tcW w:w="2180" w:type="dxa"/>
            <w:gridSpan w:val="2"/>
            <w:tcBorders>
              <w:bottom w:val="single" w:sz="4" w:space="0" w:color="auto"/>
            </w:tcBorders>
          </w:tcPr>
          <w:p w:rsidR="00292969" w:rsidRPr="00815FF1" w:rsidRDefault="00292969" w:rsidP="00A97A5D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=3500</w:t>
            </w:r>
          </w:p>
        </w:tc>
        <w:tc>
          <w:tcPr>
            <w:tcW w:w="218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92969" w:rsidRPr="00815FF1" w:rsidRDefault="00292969" w:rsidP="00A97A5D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2969" w:rsidRPr="00815FF1" w:rsidTr="0075167D">
        <w:trPr>
          <w:gridAfter w:val="5"/>
          <w:wAfter w:w="5386" w:type="dxa"/>
          <w:cantSplit/>
          <w:trHeight w:val="630"/>
          <w:jc w:val="center"/>
        </w:trPr>
        <w:tc>
          <w:tcPr>
            <w:tcW w:w="21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2969" w:rsidRDefault="00292969" w:rsidP="00A97A5D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2969" w:rsidRPr="00815FF1" w:rsidRDefault="00292969" w:rsidP="00A97A5D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92969" w:rsidRDefault="00292969" w:rsidP="00A97A5D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3)3500</w:t>
            </w:r>
          </w:p>
          <w:p w:rsidR="00292969" w:rsidRPr="00815FF1" w:rsidRDefault="00292969" w:rsidP="00A97A5D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2969" w:rsidRPr="00815FF1" w:rsidTr="0075167D">
        <w:trPr>
          <w:gridAfter w:val="5"/>
          <w:wAfter w:w="5386" w:type="dxa"/>
          <w:cantSplit/>
          <w:trHeight w:val="390"/>
          <w:jc w:val="center"/>
        </w:trPr>
        <w:tc>
          <w:tcPr>
            <w:tcW w:w="2180" w:type="dxa"/>
            <w:gridSpan w:val="2"/>
            <w:tcBorders>
              <w:top w:val="single" w:sz="4" w:space="0" w:color="auto"/>
            </w:tcBorders>
          </w:tcPr>
          <w:p w:rsidR="00292969" w:rsidRDefault="00292969" w:rsidP="00A97A5D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0</w:t>
            </w:r>
          </w:p>
        </w:tc>
        <w:tc>
          <w:tcPr>
            <w:tcW w:w="2181" w:type="dxa"/>
            <w:gridSpan w:val="2"/>
            <w:vMerge/>
            <w:tcBorders>
              <w:left w:val="single" w:sz="4" w:space="0" w:color="auto"/>
            </w:tcBorders>
          </w:tcPr>
          <w:p w:rsidR="00292969" w:rsidRDefault="00292969" w:rsidP="00A97A5D">
            <w:pPr>
              <w:pStyle w:val="a5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92969" w:rsidRDefault="00292969" w:rsidP="00B46C58">
      <w:pPr>
        <w:shd w:val="clear" w:color="auto" w:fill="FFFFFF"/>
        <w:autoSpaceDE w:val="0"/>
        <w:autoSpaceDN w:val="0"/>
        <w:adjustRightInd w:val="0"/>
        <w:ind w:firstLine="708"/>
        <w:jc w:val="center"/>
        <w:rPr>
          <w:b/>
          <w:color w:val="000000"/>
        </w:rPr>
      </w:pPr>
    </w:p>
    <w:p w:rsidR="00292969" w:rsidRDefault="00292969" w:rsidP="00B46C58">
      <w:pPr>
        <w:shd w:val="clear" w:color="auto" w:fill="FFFFFF"/>
        <w:autoSpaceDE w:val="0"/>
        <w:autoSpaceDN w:val="0"/>
        <w:adjustRightInd w:val="0"/>
        <w:ind w:firstLine="708"/>
        <w:jc w:val="center"/>
        <w:rPr>
          <w:b/>
          <w:color w:val="000000"/>
        </w:rPr>
      </w:pPr>
    </w:p>
    <w:p w:rsidR="008B5ABB" w:rsidRDefault="00B46C58" w:rsidP="00B46C58">
      <w:pPr>
        <w:shd w:val="clear" w:color="auto" w:fill="FFFFFF"/>
        <w:autoSpaceDE w:val="0"/>
        <w:autoSpaceDN w:val="0"/>
        <w:adjustRightInd w:val="0"/>
        <w:ind w:firstLine="708"/>
        <w:jc w:val="center"/>
        <w:rPr>
          <w:b/>
          <w:color w:val="000000"/>
        </w:rPr>
      </w:pPr>
      <w:r>
        <w:rPr>
          <w:b/>
          <w:color w:val="000000"/>
        </w:rPr>
        <w:t>Сальдо начальное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2310"/>
        <w:gridCol w:w="2476"/>
      </w:tblGrid>
      <w:tr w:rsidR="00B46C58" w:rsidTr="00B46C58">
        <w:tc>
          <w:tcPr>
            <w:tcW w:w="4785" w:type="dxa"/>
          </w:tcPr>
          <w:p w:rsidR="00B46C58" w:rsidRDefault="00B46C58">
            <w:r>
              <w:t>Наименование</w:t>
            </w:r>
          </w:p>
        </w:tc>
        <w:tc>
          <w:tcPr>
            <w:tcW w:w="2310" w:type="dxa"/>
          </w:tcPr>
          <w:p w:rsidR="00B46C58" w:rsidRDefault="00B46C58">
            <w:r>
              <w:t>Дебет</w:t>
            </w:r>
          </w:p>
        </w:tc>
        <w:tc>
          <w:tcPr>
            <w:tcW w:w="2476" w:type="dxa"/>
          </w:tcPr>
          <w:p w:rsidR="00B46C58" w:rsidRDefault="00B46C58">
            <w:r>
              <w:t xml:space="preserve">Кредит </w:t>
            </w:r>
          </w:p>
        </w:tc>
      </w:tr>
      <w:tr w:rsidR="00B46C58" w:rsidTr="00B46C58">
        <w:tc>
          <w:tcPr>
            <w:tcW w:w="4785" w:type="dxa"/>
          </w:tcPr>
          <w:p w:rsidR="00B46C58" w:rsidRDefault="00166ED6">
            <w:r w:rsidRPr="00C6688D">
              <w:rPr>
                <w:color w:val="000000"/>
                <w:sz w:val="20"/>
                <w:szCs w:val="20"/>
              </w:rPr>
              <w:t>1. Здание склада</w:t>
            </w:r>
          </w:p>
        </w:tc>
        <w:tc>
          <w:tcPr>
            <w:tcW w:w="2310" w:type="dxa"/>
          </w:tcPr>
          <w:p w:rsidR="00B46C58" w:rsidRDefault="00A721AF" w:rsidP="00B66C98">
            <w:pPr>
              <w:jc w:val="center"/>
            </w:pPr>
            <w:r w:rsidRPr="00C6688D">
              <w:rPr>
                <w:color w:val="000000"/>
                <w:sz w:val="20"/>
                <w:szCs w:val="20"/>
              </w:rPr>
              <w:t>456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C6688D">
              <w:rPr>
                <w:color w:val="000000"/>
                <w:sz w:val="20"/>
                <w:szCs w:val="20"/>
              </w:rPr>
              <w:t>200</w:t>
            </w:r>
            <w:r>
              <w:rPr>
                <w:color w:val="000000"/>
                <w:sz w:val="20"/>
                <w:szCs w:val="20"/>
              </w:rPr>
              <w:t xml:space="preserve"> (01)</w:t>
            </w:r>
          </w:p>
        </w:tc>
        <w:tc>
          <w:tcPr>
            <w:tcW w:w="2476" w:type="dxa"/>
          </w:tcPr>
          <w:p w:rsidR="00B46C58" w:rsidRDefault="00B46C58"/>
        </w:tc>
      </w:tr>
      <w:tr w:rsidR="00166ED6" w:rsidTr="00B46C58">
        <w:tc>
          <w:tcPr>
            <w:tcW w:w="4785" w:type="dxa"/>
          </w:tcPr>
          <w:p w:rsidR="00166ED6" w:rsidRPr="00C6688D" w:rsidRDefault="00166ED6" w:rsidP="00036E3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2. Задолженность по краткосрочному кредиту банка</w:t>
            </w:r>
          </w:p>
        </w:tc>
        <w:tc>
          <w:tcPr>
            <w:tcW w:w="2310" w:type="dxa"/>
          </w:tcPr>
          <w:p w:rsidR="00166ED6" w:rsidRDefault="00166ED6" w:rsidP="00B66C98">
            <w:pPr>
              <w:jc w:val="center"/>
            </w:pPr>
          </w:p>
        </w:tc>
        <w:tc>
          <w:tcPr>
            <w:tcW w:w="2476" w:type="dxa"/>
          </w:tcPr>
          <w:p w:rsidR="00166ED6" w:rsidRDefault="00A721AF" w:rsidP="00B66C98">
            <w:pPr>
              <w:jc w:val="center"/>
            </w:pPr>
            <w:r w:rsidRPr="00C6688D">
              <w:rPr>
                <w:color w:val="000000"/>
                <w:sz w:val="20"/>
                <w:szCs w:val="20"/>
              </w:rPr>
              <w:t>65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C6688D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 xml:space="preserve"> (66)</w:t>
            </w:r>
          </w:p>
        </w:tc>
      </w:tr>
      <w:tr w:rsidR="00166ED6" w:rsidTr="00B46C58">
        <w:tc>
          <w:tcPr>
            <w:tcW w:w="4785" w:type="dxa"/>
          </w:tcPr>
          <w:p w:rsidR="00166ED6" w:rsidRPr="00C6688D" w:rsidRDefault="00166ED6" w:rsidP="00036E3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3. Материалы</w:t>
            </w:r>
          </w:p>
        </w:tc>
        <w:tc>
          <w:tcPr>
            <w:tcW w:w="2310" w:type="dxa"/>
          </w:tcPr>
          <w:p w:rsidR="00166ED6" w:rsidRDefault="00A721AF" w:rsidP="00B66C98">
            <w:pPr>
              <w:jc w:val="center"/>
            </w:pPr>
            <w:r w:rsidRPr="00C6688D">
              <w:rPr>
                <w:color w:val="000000"/>
                <w:sz w:val="20"/>
                <w:szCs w:val="20"/>
              </w:rPr>
              <w:t>18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C6688D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 xml:space="preserve"> (10)</w:t>
            </w:r>
          </w:p>
        </w:tc>
        <w:tc>
          <w:tcPr>
            <w:tcW w:w="2476" w:type="dxa"/>
          </w:tcPr>
          <w:p w:rsidR="00166ED6" w:rsidRDefault="00166ED6" w:rsidP="00B66C98">
            <w:pPr>
              <w:jc w:val="center"/>
            </w:pPr>
          </w:p>
        </w:tc>
      </w:tr>
      <w:tr w:rsidR="00A721AF" w:rsidTr="00B46C58">
        <w:tc>
          <w:tcPr>
            <w:tcW w:w="4785" w:type="dxa"/>
          </w:tcPr>
          <w:p w:rsidR="00A721AF" w:rsidRPr="00C6688D" w:rsidRDefault="00A721AF" w:rsidP="00036E3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4. Денежные средства в кассе</w:t>
            </w:r>
          </w:p>
        </w:tc>
        <w:tc>
          <w:tcPr>
            <w:tcW w:w="2310" w:type="dxa"/>
          </w:tcPr>
          <w:p w:rsidR="00A721AF" w:rsidRPr="00C6688D" w:rsidRDefault="00A721AF" w:rsidP="00B66C9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C6688D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 xml:space="preserve"> (50)</w:t>
            </w:r>
          </w:p>
        </w:tc>
        <w:tc>
          <w:tcPr>
            <w:tcW w:w="2476" w:type="dxa"/>
          </w:tcPr>
          <w:p w:rsidR="00A721AF" w:rsidRDefault="00A721AF" w:rsidP="00B66C98">
            <w:pPr>
              <w:jc w:val="center"/>
            </w:pPr>
          </w:p>
        </w:tc>
      </w:tr>
      <w:tr w:rsidR="00A721AF" w:rsidTr="00B46C58">
        <w:tc>
          <w:tcPr>
            <w:tcW w:w="4785" w:type="dxa"/>
          </w:tcPr>
          <w:p w:rsidR="00A721AF" w:rsidRPr="00C6688D" w:rsidRDefault="00A721AF" w:rsidP="00036E3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5. Денежные средства на расчетном счете</w:t>
            </w:r>
          </w:p>
        </w:tc>
        <w:tc>
          <w:tcPr>
            <w:tcW w:w="2310" w:type="dxa"/>
          </w:tcPr>
          <w:p w:rsidR="00A721AF" w:rsidRPr="00C6688D" w:rsidRDefault="00A721AF" w:rsidP="00B66C9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232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C6688D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 xml:space="preserve"> (51)</w:t>
            </w:r>
          </w:p>
        </w:tc>
        <w:tc>
          <w:tcPr>
            <w:tcW w:w="2476" w:type="dxa"/>
          </w:tcPr>
          <w:p w:rsidR="00A721AF" w:rsidRDefault="00A721AF" w:rsidP="00B66C98">
            <w:pPr>
              <w:jc w:val="center"/>
            </w:pPr>
          </w:p>
        </w:tc>
      </w:tr>
      <w:tr w:rsidR="00A721AF" w:rsidTr="00B46C58">
        <w:tc>
          <w:tcPr>
            <w:tcW w:w="4785" w:type="dxa"/>
          </w:tcPr>
          <w:p w:rsidR="00A721AF" w:rsidRPr="00C6688D" w:rsidRDefault="00A721AF" w:rsidP="00036E3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6. Амортизационные отчисления</w:t>
            </w:r>
          </w:p>
        </w:tc>
        <w:tc>
          <w:tcPr>
            <w:tcW w:w="2310" w:type="dxa"/>
          </w:tcPr>
          <w:p w:rsidR="00A721AF" w:rsidRDefault="00A721AF" w:rsidP="00B66C98">
            <w:pPr>
              <w:jc w:val="center"/>
            </w:pPr>
          </w:p>
        </w:tc>
        <w:tc>
          <w:tcPr>
            <w:tcW w:w="2476" w:type="dxa"/>
          </w:tcPr>
          <w:p w:rsidR="00A721AF" w:rsidRDefault="00A721AF" w:rsidP="00B66C98">
            <w:pPr>
              <w:jc w:val="center"/>
            </w:pPr>
            <w:r w:rsidRPr="00C6688D">
              <w:rPr>
                <w:color w:val="000000"/>
                <w:sz w:val="20"/>
                <w:szCs w:val="20"/>
              </w:rPr>
              <w:t>123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C6688D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 xml:space="preserve"> (02)</w:t>
            </w:r>
          </w:p>
        </w:tc>
      </w:tr>
      <w:tr w:rsidR="00A721AF" w:rsidTr="00B46C58">
        <w:tc>
          <w:tcPr>
            <w:tcW w:w="4785" w:type="dxa"/>
          </w:tcPr>
          <w:p w:rsidR="00A721AF" w:rsidRPr="00C6688D" w:rsidRDefault="00A721AF" w:rsidP="00036E3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7. Задолженность фабрики перед поставщиками</w:t>
            </w:r>
          </w:p>
        </w:tc>
        <w:tc>
          <w:tcPr>
            <w:tcW w:w="2310" w:type="dxa"/>
          </w:tcPr>
          <w:p w:rsidR="00A721AF" w:rsidRDefault="00A721AF" w:rsidP="00B66C98">
            <w:pPr>
              <w:jc w:val="center"/>
            </w:pPr>
          </w:p>
        </w:tc>
        <w:tc>
          <w:tcPr>
            <w:tcW w:w="2476" w:type="dxa"/>
          </w:tcPr>
          <w:p w:rsidR="00A721AF" w:rsidRDefault="00B66C98" w:rsidP="00B66C98">
            <w:pPr>
              <w:jc w:val="center"/>
            </w:pPr>
            <w:r w:rsidRPr="00C6688D">
              <w:rPr>
                <w:color w:val="000000"/>
                <w:sz w:val="20"/>
                <w:szCs w:val="20"/>
              </w:rPr>
              <w:t>10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C6688D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 xml:space="preserve"> (60)</w:t>
            </w:r>
          </w:p>
        </w:tc>
      </w:tr>
      <w:tr w:rsidR="00A721AF" w:rsidTr="00166ED6">
        <w:tc>
          <w:tcPr>
            <w:tcW w:w="4785" w:type="dxa"/>
          </w:tcPr>
          <w:p w:rsidR="00A721AF" w:rsidRPr="00C6688D" w:rsidRDefault="00A721AF" w:rsidP="00036E3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8. Уставный капитал</w:t>
            </w:r>
          </w:p>
        </w:tc>
        <w:tc>
          <w:tcPr>
            <w:tcW w:w="2310" w:type="dxa"/>
          </w:tcPr>
          <w:p w:rsidR="00A721AF" w:rsidRDefault="00A721AF" w:rsidP="00B66C98">
            <w:pPr>
              <w:jc w:val="center"/>
            </w:pPr>
          </w:p>
        </w:tc>
        <w:tc>
          <w:tcPr>
            <w:tcW w:w="2476" w:type="dxa"/>
          </w:tcPr>
          <w:p w:rsidR="00A721AF" w:rsidRDefault="00A721AF" w:rsidP="00B66C98">
            <w:pPr>
              <w:jc w:val="center"/>
            </w:pPr>
            <w:r w:rsidRPr="00C6688D">
              <w:rPr>
                <w:color w:val="000000"/>
                <w:sz w:val="20"/>
                <w:szCs w:val="20"/>
              </w:rPr>
              <w:t>537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C6688D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 xml:space="preserve"> (80)</w:t>
            </w:r>
          </w:p>
        </w:tc>
      </w:tr>
      <w:tr w:rsidR="00A721AF" w:rsidTr="00166ED6">
        <w:tc>
          <w:tcPr>
            <w:tcW w:w="4785" w:type="dxa"/>
          </w:tcPr>
          <w:p w:rsidR="00A721AF" w:rsidRPr="00C6688D" w:rsidRDefault="00A721AF" w:rsidP="00036E3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9. Задолженность работникам по оплате труда</w:t>
            </w:r>
          </w:p>
        </w:tc>
        <w:tc>
          <w:tcPr>
            <w:tcW w:w="2310" w:type="dxa"/>
          </w:tcPr>
          <w:p w:rsidR="00A721AF" w:rsidRDefault="00A721AF" w:rsidP="00B66C98">
            <w:pPr>
              <w:jc w:val="center"/>
            </w:pPr>
          </w:p>
        </w:tc>
        <w:tc>
          <w:tcPr>
            <w:tcW w:w="2476" w:type="dxa"/>
          </w:tcPr>
          <w:p w:rsidR="00A721AF" w:rsidRDefault="00A721AF" w:rsidP="00B66C98">
            <w:pPr>
              <w:jc w:val="center"/>
            </w:pPr>
            <w:r w:rsidRPr="00C6688D">
              <w:rPr>
                <w:color w:val="000000"/>
                <w:sz w:val="20"/>
                <w:szCs w:val="20"/>
              </w:rPr>
              <w:t>90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C6688D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 xml:space="preserve"> (70)</w:t>
            </w:r>
          </w:p>
        </w:tc>
      </w:tr>
      <w:tr w:rsidR="00A721AF" w:rsidTr="00B66C98">
        <w:trPr>
          <w:trHeight w:val="255"/>
        </w:trPr>
        <w:tc>
          <w:tcPr>
            <w:tcW w:w="4785" w:type="dxa"/>
          </w:tcPr>
          <w:p w:rsidR="00A721AF" w:rsidRPr="00C6688D" w:rsidRDefault="00A721AF" w:rsidP="00036E3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10. Незавершенное производство</w:t>
            </w:r>
          </w:p>
        </w:tc>
        <w:tc>
          <w:tcPr>
            <w:tcW w:w="2310" w:type="dxa"/>
          </w:tcPr>
          <w:p w:rsidR="00A721AF" w:rsidRDefault="00B66C98" w:rsidP="00B66C98">
            <w:pPr>
              <w:jc w:val="center"/>
            </w:pPr>
            <w:r w:rsidRPr="00C6688D">
              <w:rPr>
                <w:color w:val="000000"/>
                <w:sz w:val="20"/>
                <w:szCs w:val="20"/>
              </w:rPr>
              <w:t>108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C6688D">
              <w:rPr>
                <w:color w:val="000000"/>
                <w:sz w:val="20"/>
                <w:szCs w:val="20"/>
              </w:rPr>
              <w:t>300</w:t>
            </w:r>
            <w:r>
              <w:rPr>
                <w:color w:val="000000"/>
                <w:sz w:val="20"/>
                <w:szCs w:val="20"/>
              </w:rPr>
              <w:t xml:space="preserve"> (46)</w:t>
            </w:r>
          </w:p>
        </w:tc>
        <w:tc>
          <w:tcPr>
            <w:tcW w:w="2476" w:type="dxa"/>
          </w:tcPr>
          <w:p w:rsidR="00B66C98" w:rsidRDefault="00B66C98" w:rsidP="00B66C98">
            <w:pPr>
              <w:jc w:val="center"/>
            </w:pPr>
          </w:p>
        </w:tc>
      </w:tr>
      <w:tr w:rsidR="00B66C98" w:rsidTr="00166ED6">
        <w:trPr>
          <w:trHeight w:val="300"/>
        </w:trPr>
        <w:tc>
          <w:tcPr>
            <w:tcW w:w="4785" w:type="dxa"/>
          </w:tcPr>
          <w:p w:rsidR="00B66C98" w:rsidRPr="00C6688D" w:rsidRDefault="00B66C98" w:rsidP="00036E3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11. Денежные средства в пути</w:t>
            </w:r>
          </w:p>
        </w:tc>
        <w:tc>
          <w:tcPr>
            <w:tcW w:w="2310" w:type="dxa"/>
          </w:tcPr>
          <w:p w:rsidR="00B66C98" w:rsidRPr="00C6688D" w:rsidRDefault="00B66C98" w:rsidP="00B66C9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688D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C6688D">
              <w:rPr>
                <w:color w:val="000000"/>
                <w:sz w:val="20"/>
                <w:szCs w:val="20"/>
              </w:rPr>
              <w:t>500</w:t>
            </w:r>
            <w:r>
              <w:rPr>
                <w:color w:val="000000"/>
                <w:sz w:val="20"/>
                <w:szCs w:val="20"/>
              </w:rPr>
              <w:t>(57)</w:t>
            </w:r>
          </w:p>
        </w:tc>
        <w:tc>
          <w:tcPr>
            <w:tcW w:w="2476" w:type="dxa"/>
          </w:tcPr>
          <w:p w:rsidR="00B66C98" w:rsidRDefault="00B66C98" w:rsidP="00B66C98">
            <w:pPr>
              <w:jc w:val="center"/>
            </w:pPr>
          </w:p>
        </w:tc>
      </w:tr>
      <w:tr w:rsidR="00B66C98" w:rsidTr="00166ED6">
        <w:tc>
          <w:tcPr>
            <w:tcW w:w="4785" w:type="dxa"/>
          </w:tcPr>
          <w:p w:rsidR="00B66C98" w:rsidRDefault="00B66C98" w:rsidP="00036E3E">
            <w:r>
              <w:t>Итого</w:t>
            </w:r>
          </w:p>
        </w:tc>
        <w:tc>
          <w:tcPr>
            <w:tcW w:w="2310" w:type="dxa"/>
          </w:tcPr>
          <w:p w:rsidR="00B66C98" w:rsidRDefault="00B66C98" w:rsidP="00036E3E">
            <w:r>
              <w:t>825 000</w:t>
            </w:r>
          </w:p>
        </w:tc>
        <w:tc>
          <w:tcPr>
            <w:tcW w:w="2476" w:type="dxa"/>
          </w:tcPr>
          <w:p w:rsidR="00B66C98" w:rsidRDefault="00B66C98" w:rsidP="00036E3E">
            <w:r>
              <w:t>825 000</w:t>
            </w:r>
          </w:p>
        </w:tc>
      </w:tr>
    </w:tbl>
    <w:p w:rsidR="00DF3C1A" w:rsidRDefault="00DF3C1A"/>
    <w:p w:rsidR="00DF3C1A" w:rsidRPr="00CC285C" w:rsidRDefault="00F06D94" w:rsidP="00CC285C">
      <w:pPr>
        <w:jc w:val="center"/>
        <w:rPr>
          <w:b/>
          <w:bCs/>
        </w:rPr>
      </w:pPr>
      <w:proofErr w:type="spellStart"/>
      <w:r>
        <w:rPr>
          <w:b/>
          <w:bCs/>
        </w:rPr>
        <w:t>Оборотн</w:t>
      </w:r>
      <w:proofErr w:type="gramStart"/>
      <w:r>
        <w:rPr>
          <w:b/>
          <w:bCs/>
        </w:rPr>
        <w:t>о</w:t>
      </w:r>
      <w:proofErr w:type="spellEnd"/>
      <w:r>
        <w:rPr>
          <w:b/>
          <w:bCs/>
        </w:rPr>
        <w:t>-</w:t>
      </w:r>
      <w:proofErr w:type="gramEnd"/>
      <w:r>
        <w:rPr>
          <w:b/>
          <w:bCs/>
        </w:rPr>
        <w:t xml:space="preserve"> сальдовая</w:t>
      </w:r>
      <w:r w:rsidR="00CC285C" w:rsidRPr="00CC285C">
        <w:rPr>
          <w:b/>
          <w:bCs/>
        </w:rPr>
        <w:t xml:space="preserve"> ведомость</w:t>
      </w:r>
    </w:p>
    <w:tbl>
      <w:tblPr>
        <w:tblW w:w="10207" w:type="dxa"/>
        <w:tblInd w:w="-79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4"/>
        <w:gridCol w:w="1473"/>
        <w:gridCol w:w="1505"/>
        <w:gridCol w:w="1417"/>
        <w:gridCol w:w="1560"/>
        <w:gridCol w:w="1417"/>
        <w:gridCol w:w="1701"/>
      </w:tblGrid>
      <w:tr w:rsidR="00DE079F" w:rsidTr="00DE079F">
        <w:tc>
          <w:tcPr>
            <w:tcW w:w="1134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6D94" w:rsidRDefault="00F06D94" w:rsidP="00036E3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Счет, субсчет</w:t>
            </w:r>
          </w:p>
        </w:tc>
        <w:tc>
          <w:tcPr>
            <w:tcW w:w="29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6D94" w:rsidRDefault="00F06D94" w:rsidP="00036E3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Сальдо на начало периода</w:t>
            </w:r>
          </w:p>
        </w:tc>
        <w:tc>
          <w:tcPr>
            <w:tcW w:w="297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6D94" w:rsidRDefault="00F06D94" w:rsidP="00036E3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Обороты за период</w:t>
            </w:r>
          </w:p>
        </w:tc>
        <w:tc>
          <w:tcPr>
            <w:tcW w:w="311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06D94" w:rsidRDefault="00F06D94" w:rsidP="00036E3E">
            <w:pPr>
              <w:pStyle w:val="a4"/>
              <w:jc w:val="center"/>
            </w:pPr>
            <w:r>
              <w:rPr>
                <w:rFonts w:ascii="Times New Roman" w:hAnsi="Times New Roman" w:cs="Times New Roman"/>
              </w:rPr>
              <w:t>Сальдо на конец периода</w:t>
            </w:r>
          </w:p>
        </w:tc>
      </w:tr>
      <w:tr w:rsidR="00F06D94" w:rsidTr="00DE079F">
        <w:tc>
          <w:tcPr>
            <w:tcW w:w="1134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6D94" w:rsidRDefault="00F06D94" w:rsidP="00036E3E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6D94" w:rsidRDefault="00F06D94" w:rsidP="00036E3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Дебет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6D94" w:rsidRDefault="00F06D94" w:rsidP="00036E3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Кредит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6D94" w:rsidRDefault="00F06D94" w:rsidP="00036E3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Дебет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6D94" w:rsidRDefault="00F06D94" w:rsidP="00036E3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Кредит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6D94" w:rsidRDefault="00F06D94" w:rsidP="00036E3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Дебет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06D94" w:rsidRDefault="00F06D94" w:rsidP="00036E3E">
            <w:pPr>
              <w:pStyle w:val="a4"/>
              <w:jc w:val="center"/>
            </w:pPr>
            <w:r>
              <w:rPr>
                <w:rFonts w:ascii="Times New Roman" w:hAnsi="Times New Roman" w:cs="Times New Roman"/>
              </w:rPr>
              <w:t>Кредит</w:t>
            </w:r>
          </w:p>
        </w:tc>
      </w:tr>
      <w:tr w:rsidR="00F06D94" w:rsidTr="00DE079F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6D94" w:rsidRPr="00F06D94" w:rsidRDefault="00F06D94" w:rsidP="00036E3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06D9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6D94" w:rsidRPr="0060529C" w:rsidRDefault="0060529C" w:rsidP="006052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0529C">
              <w:rPr>
                <w:rFonts w:ascii="Times New Roman" w:hAnsi="Times New Roman" w:cs="Times New Roman"/>
              </w:rPr>
              <w:t>456 200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6D94" w:rsidRPr="00B931E8" w:rsidRDefault="0060529C" w:rsidP="006052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931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6D94" w:rsidRPr="00B931E8" w:rsidRDefault="00B931E8" w:rsidP="006052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931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6D94" w:rsidRPr="00B931E8" w:rsidRDefault="00B931E8" w:rsidP="006052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931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6D94" w:rsidRPr="00B931E8" w:rsidRDefault="00B931E8" w:rsidP="0060529C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456 200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06D94" w:rsidRPr="00B931E8" w:rsidRDefault="00B931E8" w:rsidP="0060529C">
            <w:pPr>
              <w:pStyle w:val="a4"/>
              <w:jc w:val="center"/>
            </w:pPr>
            <w:r>
              <w:t>-</w:t>
            </w:r>
          </w:p>
        </w:tc>
      </w:tr>
      <w:tr w:rsidR="00F06D94" w:rsidTr="00DE079F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6D94" w:rsidRPr="00F06D94" w:rsidRDefault="00F06D94" w:rsidP="00036E3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06D9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6D94" w:rsidRPr="0060529C" w:rsidRDefault="0060529C" w:rsidP="006052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052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6D94" w:rsidRPr="00B931E8" w:rsidRDefault="0060529C" w:rsidP="006052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931E8">
              <w:rPr>
                <w:rFonts w:ascii="Times New Roman" w:hAnsi="Times New Roman" w:cs="Times New Roman"/>
              </w:rPr>
              <w:t>123 000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6D94" w:rsidRPr="00B931E8" w:rsidRDefault="00B931E8" w:rsidP="006052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931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6D94" w:rsidRPr="00B931E8" w:rsidRDefault="00B931E8" w:rsidP="006052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931E8">
              <w:rPr>
                <w:rFonts w:ascii="Times New Roman" w:hAnsi="Times New Roman" w:cs="Times New Roman"/>
              </w:rPr>
              <w:t>45 000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6D94" w:rsidRPr="00B931E8" w:rsidRDefault="00B931E8" w:rsidP="0060529C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06D94" w:rsidRPr="00B931E8" w:rsidRDefault="00B931E8" w:rsidP="0060529C">
            <w:pPr>
              <w:pStyle w:val="a4"/>
              <w:jc w:val="center"/>
            </w:pPr>
            <w:r>
              <w:t>168 000</w:t>
            </w:r>
          </w:p>
        </w:tc>
      </w:tr>
      <w:tr w:rsidR="0060529C" w:rsidTr="00DE079F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F06D94" w:rsidRDefault="0060529C" w:rsidP="00036E3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06D9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60529C" w:rsidRDefault="0060529C" w:rsidP="006052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0529C">
              <w:rPr>
                <w:rFonts w:ascii="Times New Roman" w:hAnsi="Times New Roman" w:cs="Times New Roman"/>
              </w:rPr>
              <w:t>18 000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60529C" w:rsidP="0060529C">
            <w:pPr>
              <w:jc w:val="center"/>
            </w:pPr>
            <w:r w:rsidRPr="00B931E8"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B931E8" w:rsidP="006052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931E8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B931E8" w:rsidP="006052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931E8">
              <w:rPr>
                <w:rFonts w:ascii="Times New Roman" w:hAnsi="Times New Roman" w:cs="Times New Roman"/>
              </w:rPr>
              <w:t>17 900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B931E8" w:rsidP="0060529C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0529C" w:rsidRPr="00B931E8" w:rsidRDefault="00B931E8" w:rsidP="0060529C">
            <w:pPr>
              <w:pStyle w:val="a4"/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0529C" w:rsidTr="00DE079F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F06D94" w:rsidRDefault="0060529C" w:rsidP="00D514EF">
            <w:pPr>
              <w:pStyle w:val="a4"/>
              <w:jc w:val="right"/>
              <w:rPr>
                <w:rFonts w:ascii="Times New Roman" w:hAnsi="Times New Roman" w:cs="Times New Roman"/>
              </w:rPr>
            </w:pPr>
            <w:r w:rsidRPr="00F06D94">
              <w:rPr>
                <w:rFonts w:ascii="Times New Roman" w:hAnsi="Times New Roman" w:cs="Times New Roman"/>
              </w:rPr>
              <w:t>10/2</w:t>
            </w:r>
          </w:p>
        </w:tc>
        <w:tc>
          <w:tcPr>
            <w:tcW w:w="14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60529C" w:rsidRDefault="0060529C" w:rsidP="0060529C">
            <w:pPr>
              <w:jc w:val="center"/>
            </w:pPr>
            <w:r w:rsidRPr="0060529C">
              <w:t>-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60529C" w:rsidP="0060529C">
            <w:pPr>
              <w:jc w:val="center"/>
            </w:pPr>
            <w:r w:rsidRPr="00B931E8"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D514EF" w:rsidP="00DE079F">
            <w:pPr>
              <w:pStyle w:val="a4"/>
              <w:jc w:val="right"/>
              <w:rPr>
                <w:rFonts w:ascii="Times New Roman" w:hAnsi="Times New Roman" w:cs="Times New Roman"/>
              </w:rPr>
            </w:pPr>
            <w:r w:rsidRPr="00B931E8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D514EF" w:rsidP="00DE079F">
            <w:pPr>
              <w:pStyle w:val="a4"/>
              <w:jc w:val="right"/>
              <w:rPr>
                <w:rFonts w:ascii="Times New Roman" w:hAnsi="Times New Roman" w:cs="Times New Roman"/>
              </w:rPr>
            </w:pPr>
            <w:r w:rsidRPr="00B931E8">
              <w:rPr>
                <w:rFonts w:ascii="Times New Roman" w:hAnsi="Times New Roman" w:cs="Times New Roman"/>
              </w:rPr>
              <w:t>5 600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B931E8" w:rsidP="0060529C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0529C" w:rsidRPr="00B931E8" w:rsidRDefault="00DE079F" w:rsidP="00DE079F">
            <w:pPr>
              <w:pStyle w:val="a4"/>
              <w:jc w:val="center"/>
            </w:pPr>
            <w:r>
              <w:t>-</w:t>
            </w:r>
          </w:p>
        </w:tc>
      </w:tr>
      <w:tr w:rsidR="0060529C" w:rsidTr="00DE079F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F06D94" w:rsidRDefault="0060529C" w:rsidP="00D514EF">
            <w:pPr>
              <w:pStyle w:val="a4"/>
              <w:jc w:val="right"/>
              <w:rPr>
                <w:rFonts w:ascii="Times New Roman" w:hAnsi="Times New Roman" w:cs="Times New Roman"/>
              </w:rPr>
            </w:pPr>
            <w:r w:rsidRPr="00F06D94">
              <w:rPr>
                <w:rFonts w:ascii="Times New Roman" w:hAnsi="Times New Roman" w:cs="Times New Roman"/>
              </w:rPr>
              <w:t>10/5</w:t>
            </w:r>
          </w:p>
        </w:tc>
        <w:tc>
          <w:tcPr>
            <w:tcW w:w="14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60529C" w:rsidRDefault="0060529C" w:rsidP="0060529C">
            <w:pPr>
              <w:jc w:val="center"/>
            </w:pPr>
            <w:r w:rsidRPr="0060529C">
              <w:t>-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60529C" w:rsidP="0060529C">
            <w:pPr>
              <w:jc w:val="center"/>
            </w:pPr>
            <w:r w:rsidRPr="00B931E8"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D514EF" w:rsidP="006052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931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D514EF" w:rsidP="00DE079F">
            <w:pPr>
              <w:pStyle w:val="a4"/>
              <w:jc w:val="right"/>
              <w:rPr>
                <w:rFonts w:ascii="Times New Roman" w:hAnsi="Times New Roman" w:cs="Times New Roman"/>
              </w:rPr>
            </w:pPr>
            <w:r w:rsidRPr="00B931E8">
              <w:rPr>
                <w:rFonts w:ascii="Times New Roman" w:hAnsi="Times New Roman" w:cs="Times New Roman"/>
              </w:rPr>
              <w:t>12 300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B931E8" w:rsidP="0060529C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0529C" w:rsidRPr="00B931E8" w:rsidRDefault="00DE079F" w:rsidP="00DE079F">
            <w:pPr>
              <w:pStyle w:val="a4"/>
              <w:jc w:val="center"/>
            </w:pPr>
            <w:r>
              <w:t>-</w:t>
            </w:r>
          </w:p>
        </w:tc>
      </w:tr>
      <w:tr w:rsidR="0060529C" w:rsidTr="00DE079F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F06D94" w:rsidRDefault="0060529C" w:rsidP="00036E3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06D9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60529C" w:rsidRDefault="0060529C" w:rsidP="0060529C">
            <w:pPr>
              <w:jc w:val="center"/>
            </w:pPr>
            <w:r w:rsidRPr="0060529C">
              <w:t>-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60529C" w:rsidP="0060529C">
            <w:pPr>
              <w:jc w:val="center"/>
            </w:pPr>
            <w:r w:rsidRPr="00B931E8"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D514EF" w:rsidP="006052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931E8">
              <w:rPr>
                <w:rFonts w:ascii="Times New Roman" w:hAnsi="Times New Roman" w:cs="Times New Roman"/>
              </w:rPr>
              <w:t>17 900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D514EF" w:rsidP="006052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931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B931E8" w:rsidP="0060529C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17 900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0529C" w:rsidRPr="00B931E8" w:rsidRDefault="00B931E8" w:rsidP="0060529C">
            <w:pPr>
              <w:pStyle w:val="a4"/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0529C" w:rsidTr="00DE079F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F06D94" w:rsidRDefault="0060529C" w:rsidP="00036E3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06D94"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14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60529C" w:rsidRDefault="0060529C" w:rsidP="0060529C">
            <w:pPr>
              <w:jc w:val="center"/>
            </w:pPr>
            <w:r w:rsidRPr="0060529C">
              <w:t>-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60529C" w:rsidP="0060529C">
            <w:pPr>
              <w:jc w:val="center"/>
            </w:pPr>
            <w:r w:rsidRPr="00B931E8"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D514EF" w:rsidP="006052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931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D514EF" w:rsidP="006052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931E8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B931E8" w:rsidP="0060529C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0529C" w:rsidRPr="00B931E8" w:rsidRDefault="00B931E8" w:rsidP="0060529C">
            <w:pPr>
              <w:pStyle w:val="a4"/>
              <w:jc w:val="center"/>
            </w:pPr>
            <w:r>
              <w:t>600</w:t>
            </w:r>
          </w:p>
        </w:tc>
      </w:tr>
      <w:tr w:rsidR="0060529C" w:rsidTr="00DE079F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F06D94" w:rsidRDefault="0060529C" w:rsidP="00036E3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06D9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60529C" w:rsidRDefault="0060529C" w:rsidP="0060529C">
            <w:pPr>
              <w:jc w:val="center"/>
            </w:pPr>
            <w:r w:rsidRPr="0060529C">
              <w:t>-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60529C" w:rsidP="0060529C">
            <w:pPr>
              <w:jc w:val="center"/>
            </w:pPr>
            <w:r w:rsidRPr="00B931E8"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D514EF" w:rsidP="006052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931E8">
              <w:rPr>
                <w:rFonts w:ascii="Times New Roman" w:hAnsi="Times New Roman" w:cs="Times New Roman"/>
              </w:rPr>
              <w:t>45 000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D514EF" w:rsidP="006052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931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B931E8" w:rsidP="0060529C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45 000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0529C" w:rsidRPr="00B931E8" w:rsidRDefault="00B931E8" w:rsidP="0060529C">
            <w:pPr>
              <w:pStyle w:val="a4"/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0529C" w:rsidTr="00DE079F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F06D94" w:rsidRDefault="0060529C" w:rsidP="00036E3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06D94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4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60529C" w:rsidRDefault="0060529C" w:rsidP="006052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0529C">
              <w:rPr>
                <w:rFonts w:ascii="Times New Roman" w:hAnsi="Times New Roman" w:cs="Times New Roman"/>
              </w:rPr>
              <w:t>108 300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60529C" w:rsidP="0060529C">
            <w:pPr>
              <w:jc w:val="center"/>
            </w:pPr>
            <w:r w:rsidRPr="00B931E8"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D514EF" w:rsidP="006052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931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D514EF" w:rsidP="006052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931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B931E8" w:rsidP="0060529C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108 300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0529C" w:rsidRPr="00B931E8" w:rsidRDefault="00B931E8" w:rsidP="0060529C">
            <w:pPr>
              <w:pStyle w:val="a4"/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0529C" w:rsidTr="00DE079F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F06D94" w:rsidRDefault="0060529C" w:rsidP="00036E3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06D9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60529C" w:rsidRDefault="0060529C" w:rsidP="006052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0529C">
              <w:rPr>
                <w:rFonts w:ascii="Times New Roman" w:hAnsi="Times New Roman" w:cs="Times New Roman"/>
              </w:rPr>
              <w:t>7 000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60529C" w:rsidP="0060529C">
            <w:pPr>
              <w:jc w:val="center"/>
            </w:pPr>
            <w:r w:rsidRPr="00B931E8"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D514EF" w:rsidP="006052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931E8">
              <w:rPr>
                <w:rFonts w:ascii="Times New Roman" w:hAnsi="Times New Roman" w:cs="Times New Roman"/>
              </w:rPr>
              <w:t>14 000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D514EF" w:rsidP="006052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931E8">
              <w:rPr>
                <w:rFonts w:ascii="Times New Roman" w:hAnsi="Times New Roman" w:cs="Times New Roman"/>
              </w:rPr>
              <w:t>12 000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B931E8" w:rsidP="0060529C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9 000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0529C" w:rsidRPr="00B931E8" w:rsidRDefault="00B931E8" w:rsidP="0060529C">
            <w:pPr>
              <w:pStyle w:val="a4"/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0529C" w:rsidTr="00DE079F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F06D94" w:rsidRDefault="0060529C" w:rsidP="00036E3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06D94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4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60529C" w:rsidRDefault="0060529C" w:rsidP="006052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0529C">
              <w:rPr>
                <w:rFonts w:ascii="Times New Roman" w:hAnsi="Times New Roman" w:cs="Times New Roman"/>
              </w:rPr>
              <w:t>232 000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60529C" w:rsidP="0060529C">
            <w:pPr>
              <w:jc w:val="center"/>
            </w:pPr>
            <w:r w:rsidRPr="00B931E8"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D514EF" w:rsidP="006052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931E8"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D514EF" w:rsidP="006052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931E8">
              <w:rPr>
                <w:rFonts w:ascii="Times New Roman" w:hAnsi="Times New Roman" w:cs="Times New Roman"/>
              </w:rPr>
              <w:t>187 000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B931E8" w:rsidP="0060529C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48 500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0529C" w:rsidRPr="00B931E8" w:rsidRDefault="00B931E8" w:rsidP="0060529C">
            <w:pPr>
              <w:pStyle w:val="a4"/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0529C" w:rsidTr="00DE079F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F06D94" w:rsidRDefault="0060529C" w:rsidP="00036E3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06D94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4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60529C" w:rsidRDefault="0060529C" w:rsidP="0060529C">
            <w:pPr>
              <w:jc w:val="center"/>
            </w:pPr>
            <w:r w:rsidRPr="0060529C">
              <w:t>-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60529C" w:rsidP="0060529C">
            <w:pPr>
              <w:jc w:val="center"/>
            </w:pPr>
            <w:r w:rsidRPr="00B931E8"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D514EF" w:rsidP="006052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931E8"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D514EF" w:rsidP="006052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931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B931E8" w:rsidP="0060529C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0529C" w:rsidRPr="00B931E8" w:rsidRDefault="00B931E8" w:rsidP="0060529C">
            <w:pPr>
              <w:pStyle w:val="a4"/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0529C" w:rsidTr="00DE079F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F06D94" w:rsidRDefault="0060529C" w:rsidP="00D514EF">
            <w:pPr>
              <w:pStyle w:val="a4"/>
              <w:jc w:val="right"/>
              <w:rPr>
                <w:rFonts w:ascii="Times New Roman" w:hAnsi="Times New Roman" w:cs="Times New Roman"/>
              </w:rPr>
            </w:pPr>
            <w:r w:rsidRPr="00F06D94">
              <w:rPr>
                <w:rFonts w:ascii="Times New Roman" w:hAnsi="Times New Roman" w:cs="Times New Roman"/>
              </w:rPr>
              <w:t>55/1</w:t>
            </w:r>
          </w:p>
        </w:tc>
        <w:tc>
          <w:tcPr>
            <w:tcW w:w="14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60529C" w:rsidRDefault="0060529C" w:rsidP="0060529C">
            <w:pPr>
              <w:jc w:val="center"/>
            </w:pPr>
            <w:r w:rsidRPr="0060529C">
              <w:t>-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60529C" w:rsidP="0060529C">
            <w:pPr>
              <w:jc w:val="center"/>
            </w:pPr>
            <w:r w:rsidRPr="00B931E8"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D514EF" w:rsidP="00DE079F">
            <w:pPr>
              <w:pStyle w:val="a4"/>
              <w:jc w:val="right"/>
              <w:rPr>
                <w:rFonts w:ascii="Times New Roman" w:hAnsi="Times New Roman" w:cs="Times New Roman"/>
              </w:rPr>
            </w:pPr>
            <w:r w:rsidRPr="00B931E8"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D514EF" w:rsidP="006052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931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B931E8" w:rsidP="00C627A5">
            <w:pPr>
              <w:pStyle w:val="a4"/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0529C" w:rsidRPr="00B931E8" w:rsidRDefault="00B931E8" w:rsidP="0060529C">
            <w:pPr>
              <w:pStyle w:val="a4"/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0529C" w:rsidTr="00DE079F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F06D94" w:rsidRDefault="0060529C" w:rsidP="00036E3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06D94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4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60529C" w:rsidRDefault="0060529C" w:rsidP="006052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0529C">
              <w:rPr>
                <w:rFonts w:ascii="Times New Roman" w:hAnsi="Times New Roman" w:cs="Times New Roman"/>
              </w:rPr>
              <w:t>3 500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60529C" w:rsidP="0060529C">
            <w:pPr>
              <w:jc w:val="center"/>
            </w:pPr>
            <w:r w:rsidRPr="00B931E8"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D514EF" w:rsidP="006052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931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D514EF" w:rsidP="006052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931E8">
              <w:rPr>
                <w:rFonts w:ascii="Times New Roman" w:hAnsi="Times New Roman" w:cs="Times New Roman"/>
              </w:rPr>
              <w:t>3 500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B931E8" w:rsidP="0060529C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0529C" w:rsidRPr="00B931E8" w:rsidRDefault="00B931E8" w:rsidP="0060529C">
            <w:pPr>
              <w:pStyle w:val="a4"/>
              <w:jc w:val="center"/>
            </w:pPr>
            <w:r>
              <w:t>0</w:t>
            </w:r>
          </w:p>
        </w:tc>
      </w:tr>
      <w:tr w:rsidR="0060529C" w:rsidTr="00DE079F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F06D94" w:rsidRDefault="0060529C" w:rsidP="00036E3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06D94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4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60529C" w:rsidRDefault="0060529C" w:rsidP="0060529C">
            <w:pPr>
              <w:jc w:val="center"/>
            </w:pPr>
            <w:r w:rsidRPr="0060529C">
              <w:t>-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60529C" w:rsidP="0060529C">
            <w:pPr>
              <w:jc w:val="center"/>
            </w:pPr>
            <w:r w:rsidRPr="00B931E8"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D514EF" w:rsidP="006052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931E8">
              <w:rPr>
                <w:rFonts w:ascii="Times New Roman" w:hAnsi="Times New Roman" w:cs="Times New Roman"/>
              </w:rPr>
              <w:t>10 000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D514EF" w:rsidP="006052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931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B931E8" w:rsidP="0060529C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0529C" w:rsidRPr="00B931E8" w:rsidRDefault="00B931E8" w:rsidP="0060529C">
            <w:pPr>
              <w:pStyle w:val="a4"/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0529C" w:rsidTr="00DE079F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F06D94" w:rsidRDefault="0060529C" w:rsidP="00D514EF">
            <w:pPr>
              <w:pStyle w:val="a4"/>
              <w:jc w:val="right"/>
              <w:rPr>
                <w:rFonts w:ascii="Times New Roman" w:hAnsi="Times New Roman" w:cs="Times New Roman"/>
              </w:rPr>
            </w:pPr>
            <w:r w:rsidRPr="00D514EF">
              <w:rPr>
                <w:rFonts w:ascii="Times New Roman" w:hAnsi="Times New Roman" w:cs="Times New Roman"/>
                <w:sz w:val="22"/>
                <w:szCs w:val="22"/>
              </w:rPr>
              <w:t>58/2</w:t>
            </w:r>
          </w:p>
        </w:tc>
        <w:tc>
          <w:tcPr>
            <w:tcW w:w="14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60529C" w:rsidRDefault="0060529C" w:rsidP="0060529C">
            <w:pPr>
              <w:jc w:val="center"/>
            </w:pPr>
            <w:r w:rsidRPr="0060529C">
              <w:t>-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60529C" w:rsidP="0060529C">
            <w:pPr>
              <w:jc w:val="center"/>
            </w:pPr>
            <w:r w:rsidRPr="00B931E8"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D514EF" w:rsidP="00DE079F">
            <w:pPr>
              <w:pStyle w:val="a4"/>
              <w:jc w:val="right"/>
              <w:rPr>
                <w:rFonts w:ascii="Times New Roman" w:hAnsi="Times New Roman" w:cs="Times New Roman"/>
              </w:rPr>
            </w:pPr>
            <w:r w:rsidRPr="00B931E8">
              <w:rPr>
                <w:rFonts w:ascii="Times New Roman" w:hAnsi="Times New Roman" w:cs="Times New Roman"/>
              </w:rPr>
              <w:t>10 000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D514EF" w:rsidP="006052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931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B931E8" w:rsidP="00C627A5">
            <w:pPr>
              <w:pStyle w:val="a4"/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0529C" w:rsidRPr="00B931E8" w:rsidRDefault="00B931E8" w:rsidP="0060529C">
            <w:pPr>
              <w:pStyle w:val="a4"/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0529C" w:rsidTr="00DE079F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F06D94" w:rsidRDefault="0060529C" w:rsidP="00036E3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06D94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60529C" w:rsidRDefault="0060529C" w:rsidP="0060529C">
            <w:pPr>
              <w:jc w:val="center"/>
            </w:pPr>
            <w:r w:rsidRPr="0060529C">
              <w:t>-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60529C" w:rsidP="006052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931E8">
              <w:rPr>
                <w:rFonts w:ascii="Times New Roman" w:hAnsi="Times New Roman" w:cs="Times New Roman"/>
              </w:rPr>
              <w:t>10 000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D514EF" w:rsidP="006052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931E8">
              <w:rPr>
                <w:rFonts w:ascii="Times New Roman" w:hAnsi="Times New Roman" w:cs="Times New Roman"/>
              </w:rPr>
              <w:t>10 000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D514EF" w:rsidP="006052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931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B931E8" w:rsidP="0060529C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0529C" w:rsidRPr="00B931E8" w:rsidRDefault="00B931E8" w:rsidP="0060529C">
            <w:pPr>
              <w:pStyle w:val="a4"/>
              <w:jc w:val="center"/>
            </w:pPr>
            <w:r>
              <w:t>0</w:t>
            </w:r>
          </w:p>
        </w:tc>
      </w:tr>
      <w:tr w:rsidR="0060529C" w:rsidTr="00DE079F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F06D94" w:rsidRDefault="0060529C" w:rsidP="00036E3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06D94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4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60529C" w:rsidRDefault="0060529C" w:rsidP="0060529C">
            <w:pPr>
              <w:jc w:val="center"/>
            </w:pPr>
            <w:r w:rsidRPr="0060529C">
              <w:t>-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60529C" w:rsidP="006052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931E8">
              <w:rPr>
                <w:rFonts w:ascii="Times New Roman" w:hAnsi="Times New Roman" w:cs="Times New Roman"/>
              </w:rPr>
              <w:t>65 000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D514EF" w:rsidP="006052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931E8">
              <w:rPr>
                <w:rFonts w:ascii="Times New Roman" w:hAnsi="Times New Roman" w:cs="Times New Roman"/>
              </w:rPr>
              <w:t>65 000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D514EF" w:rsidP="006052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931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B931E8" w:rsidP="0060529C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0529C" w:rsidRPr="00B931E8" w:rsidRDefault="00B931E8" w:rsidP="0060529C">
            <w:pPr>
              <w:pStyle w:val="a4"/>
              <w:jc w:val="center"/>
            </w:pPr>
            <w:r>
              <w:t>0</w:t>
            </w:r>
          </w:p>
        </w:tc>
      </w:tr>
      <w:tr w:rsidR="0060529C" w:rsidTr="00DE079F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F06D94" w:rsidRDefault="0060529C" w:rsidP="00036E3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06D9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60529C" w:rsidRDefault="0060529C" w:rsidP="0060529C">
            <w:pPr>
              <w:jc w:val="center"/>
            </w:pPr>
            <w:r w:rsidRPr="0060529C">
              <w:t>-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60529C" w:rsidP="006052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931E8">
              <w:rPr>
                <w:rFonts w:ascii="Times New Roman" w:hAnsi="Times New Roman" w:cs="Times New Roman"/>
              </w:rPr>
              <w:t>90 000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D514EF" w:rsidP="006052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931E8">
              <w:rPr>
                <w:rFonts w:ascii="Times New Roman" w:hAnsi="Times New Roman" w:cs="Times New Roman"/>
              </w:rPr>
              <w:t>88 100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D514EF" w:rsidP="006052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931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C627A5" w:rsidP="0060529C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0529C" w:rsidRPr="00B931E8" w:rsidRDefault="00C627A5" w:rsidP="0060529C">
            <w:pPr>
              <w:pStyle w:val="a4"/>
              <w:jc w:val="center"/>
            </w:pPr>
            <w:r>
              <w:rPr>
                <w:rFonts w:ascii="Times New Roman" w:hAnsi="Times New Roman" w:cs="Times New Roman"/>
              </w:rPr>
              <w:t>1900</w:t>
            </w:r>
          </w:p>
        </w:tc>
      </w:tr>
      <w:tr w:rsidR="0060529C" w:rsidTr="00DE079F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F06D94" w:rsidRDefault="0060529C" w:rsidP="00036E3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06D94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4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60529C" w:rsidRDefault="0060529C" w:rsidP="0060529C">
            <w:pPr>
              <w:jc w:val="center"/>
            </w:pPr>
            <w:r w:rsidRPr="0060529C">
              <w:t>-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60529C" w:rsidP="0060529C">
            <w:pPr>
              <w:jc w:val="center"/>
            </w:pPr>
            <w:r w:rsidRPr="00B931E8"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D514EF" w:rsidP="006052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931E8">
              <w:rPr>
                <w:rFonts w:ascii="Times New Roman" w:hAnsi="Times New Roman" w:cs="Times New Roman"/>
              </w:rPr>
              <w:t>12 000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D514EF" w:rsidP="006052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931E8">
              <w:rPr>
                <w:rFonts w:ascii="Times New Roman" w:hAnsi="Times New Roman" w:cs="Times New Roman"/>
              </w:rPr>
              <w:t>2 000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B931E8" w:rsidP="0060529C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0529C" w:rsidRPr="00B931E8" w:rsidRDefault="00B931E8" w:rsidP="0060529C">
            <w:pPr>
              <w:pStyle w:val="a4"/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0529C" w:rsidTr="00DE079F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F06D94" w:rsidRDefault="0060529C" w:rsidP="00036E3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06D94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4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60529C" w:rsidRDefault="0060529C" w:rsidP="0060529C">
            <w:pPr>
              <w:jc w:val="center"/>
            </w:pPr>
            <w:r w:rsidRPr="0060529C">
              <w:t>-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60529C" w:rsidP="0060529C">
            <w:pPr>
              <w:jc w:val="center"/>
            </w:pPr>
            <w:r w:rsidRPr="00B931E8"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D514EF" w:rsidP="006052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931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D514EF" w:rsidP="006052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931E8">
              <w:rPr>
                <w:rFonts w:ascii="Times New Roman" w:hAnsi="Times New Roman" w:cs="Times New Roman"/>
              </w:rPr>
              <w:t>48 100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B931E8" w:rsidP="0060529C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0529C" w:rsidRPr="00B931E8" w:rsidRDefault="00B931E8" w:rsidP="0060529C">
            <w:pPr>
              <w:pStyle w:val="a4"/>
              <w:jc w:val="center"/>
            </w:pPr>
            <w:r>
              <w:t>48100</w:t>
            </w:r>
          </w:p>
        </w:tc>
      </w:tr>
      <w:tr w:rsidR="0060529C" w:rsidTr="00DE079F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F06D94" w:rsidRDefault="0060529C" w:rsidP="00D514EF">
            <w:pPr>
              <w:pStyle w:val="a4"/>
              <w:jc w:val="right"/>
              <w:rPr>
                <w:rFonts w:ascii="Times New Roman" w:hAnsi="Times New Roman" w:cs="Times New Roman"/>
              </w:rPr>
            </w:pPr>
            <w:r w:rsidRPr="00F06D94">
              <w:rPr>
                <w:rFonts w:ascii="Times New Roman" w:hAnsi="Times New Roman" w:cs="Times New Roman"/>
              </w:rPr>
              <w:t>76/4</w:t>
            </w:r>
          </w:p>
        </w:tc>
        <w:tc>
          <w:tcPr>
            <w:tcW w:w="14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60529C" w:rsidRDefault="0060529C" w:rsidP="0060529C">
            <w:pPr>
              <w:jc w:val="center"/>
            </w:pPr>
            <w:r w:rsidRPr="0060529C">
              <w:t>-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60529C" w:rsidP="0060529C">
            <w:pPr>
              <w:jc w:val="center"/>
            </w:pPr>
            <w:r w:rsidRPr="00B931E8"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D514EF" w:rsidP="006052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931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D514EF" w:rsidP="00DE079F">
            <w:pPr>
              <w:pStyle w:val="a4"/>
              <w:jc w:val="right"/>
              <w:rPr>
                <w:rFonts w:ascii="Times New Roman" w:hAnsi="Times New Roman" w:cs="Times New Roman"/>
              </w:rPr>
            </w:pPr>
            <w:r w:rsidRPr="00B931E8">
              <w:rPr>
                <w:rFonts w:ascii="Times New Roman" w:hAnsi="Times New Roman" w:cs="Times New Roman"/>
              </w:rPr>
              <w:t>15 000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B931E8" w:rsidP="0060529C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0529C" w:rsidRPr="00B931E8" w:rsidRDefault="00B931E8" w:rsidP="00C627A5">
            <w:pPr>
              <w:pStyle w:val="a4"/>
              <w:jc w:val="right"/>
            </w:pPr>
            <w:r>
              <w:t>15 000</w:t>
            </w:r>
          </w:p>
        </w:tc>
      </w:tr>
      <w:tr w:rsidR="0060529C" w:rsidTr="00DE079F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F06D94" w:rsidRDefault="0060529C" w:rsidP="00036E3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06D94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60529C" w:rsidRDefault="0060529C" w:rsidP="0060529C">
            <w:pPr>
              <w:jc w:val="center"/>
            </w:pPr>
            <w:r w:rsidRPr="0060529C">
              <w:t>-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60529C" w:rsidP="006052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931E8">
              <w:rPr>
                <w:rFonts w:ascii="Times New Roman" w:hAnsi="Times New Roman" w:cs="Times New Roman"/>
              </w:rPr>
              <w:t>537 000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D514EF" w:rsidP="006052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931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D514EF" w:rsidP="0060529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B931E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0529C" w:rsidRPr="00B931E8" w:rsidRDefault="00B931E8" w:rsidP="0060529C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0529C" w:rsidRPr="00B931E8" w:rsidRDefault="00B931E8" w:rsidP="0060529C">
            <w:pPr>
              <w:pStyle w:val="a4"/>
              <w:jc w:val="center"/>
            </w:pPr>
            <w:r>
              <w:t>537 000</w:t>
            </w:r>
          </w:p>
        </w:tc>
      </w:tr>
      <w:tr w:rsidR="00F06D94" w:rsidTr="00DE079F"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6D94" w:rsidRDefault="00F06D94" w:rsidP="00036E3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147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6D94" w:rsidRPr="00DE079F" w:rsidRDefault="0060529C" w:rsidP="0060529C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079F">
              <w:rPr>
                <w:rFonts w:ascii="Times New Roman" w:hAnsi="Times New Roman" w:cs="Times New Roman"/>
                <w:b/>
                <w:bCs/>
              </w:rPr>
              <w:t>825 000</w:t>
            </w:r>
          </w:p>
        </w:tc>
        <w:tc>
          <w:tcPr>
            <w:tcW w:w="15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6D94" w:rsidRPr="00DE079F" w:rsidRDefault="0060529C" w:rsidP="0060529C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079F">
              <w:rPr>
                <w:rFonts w:ascii="Times New Roman" w:hAnsi="Times New Roman" w:cs="Times New Roman"/>
                <w:b/>
                <w:bCs/>
              </w:rPr>
              <w:t>825 000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6D94" w:rsidRPr="00DE079F" w:rsidRDefault="00B931E8" w:rsidP="0060529C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079F">
              <w:rPr>
                <w:rFonts w:ascii="Times New Roman" w:hAnsi="Times New Roman" w:cs="Times New Roman"/>
                <w:b/>
                <w:bCs/>
              </w:rPr>
              <w:t>316 100</w:t>
            </w:r>
          </w:p>
        </w:tc>
        <w:tc>
          <w:tcPr>
            <w:tcW w:w="15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6D94" w:rsidRPr="00DE079F" w:rsidRDefault="00B931E8" w:rsidP="0060529C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079F">
              <w:rPr>
                <w:rFonts w:ascii="Times New Roman" w:hAnsi="Times New Roman" w:cs="Times New Roman"/>
                <w:b/>
                <w:bCs/>
              </w:rPr>
              <w:t>316 100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6D94" w:rsidRPr="00DE079F" w:rsidRDefault="00DE079F" w:rsidP="0060529C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079F">
              <w:rPr>
                <w:rFonts w:ascii="Times New Roman" w:hAnsi="Times New Roman" w:cs="Times New Roman"/>
                <w:b/>
                <w:bCs/>
              </w:rPr>
              <w:t>755 6</w:t>
            </w:r>
            <w:r w:rsidR="00C627A5" w:rsidRPr="00DE079F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06D94" w:rsidRPr="00DE079F" w:rsidRDefault="00DE079F" w:rsidP="0060529C">
            <w:pPr>
              <w:pStyle w:val="a4"/>
              <w:jc w:val="center"/>
              <w:rPr>
                <w:b/>
                <w:bCs/>
              </w:rPr>
            </w:pPr>
            <w:r w:rsidRPr="00DE079F">
              <w:rPr>
                <w:b/>
                <w:bCs/>
              </w:rPr>
              <w:t>755 6</w:t>
            </w:r>
            <w:r w:rsidR="00C627A5" w:rsidRPr="00DE079F">
              <w:rPr>
                <w:b/>
                <w:bCs/>
              </w:rPr>
              <w:t>00</w:t>
            </w:r>
          </w:p>
        </w:tc>
      </w:tr>
    </w:tbl>
    <w:p w:rsidR="00DF3C1A" w:rsidRDefault="00DF3C1A" w:rsidP="00F06D94">
      <w:pPr>
        <w:ind w:left="-709"/>
      </w:pPr>
    </w:p>
    <w:p w:rsidR="00DF3C1A" w:rsidRDefault="00DF3C1A" w:rsidP="00DF3C1A"/>
    <w:p w:rsidR="00DF3C1A" w:rsidRDefault="00DF3C1A" w:rsidP="00DF3C1A"/>
    <w:p w:rsidR="00AB0B28" w:rsidRPr="005D7735" w:rsidRDefault="00AB0B28" w:rsidP="00AB0B28">
      <w:pPr>
        <w:pStyle w:val="2"/>
        <w:keepNext w:val="0"/>
        <w:pageBreakBefore/>
        <w:jc w:val="center"/>
        <w:rPr>
          <w:rFonts w:ascii="Times New Roman" w:hAnsi="Times New Roman"/>
          <w:b w:val="0"/>
        </w:rPr>
      </w:pPr>
      <w:bookmarkStart w:id="6" w:name="_Toc226990882"/>
      <w:bookmarkStart w:id="7" w:name="_Toc247690789"/>
      <w:bookmarkStart w:id="8" w:name="_Toc247690944"/>
      <w:bookmarkStart w:id="9" w:name="_Toc248157350"/>
      <w:bookmarkStart w:id="10" w:name="_Toc248157734"/>
      <w:bookmarkStart w:id="11" w:name="_Toc251529286"/>
      <w:bookmarkStart w:id="12" w:name="_Toc251630547"/>
      <w:r w:rsidRPr="00BF576E">
        <w:rPr>
          <w:rFonts w:ascii="Times New Roman" w:hAnsi="Times New Roman"/>
          <w:b w:val="0"/>
          <w:color w:val="auto"/>
        </w:rPr>
        <w:lastRenderedPageBreak/>
        <w:t>Бухгалтерский баланс предприятия</w:t>
      </w:r>
      <w:bookmarkEnd w:id="6"/>
      <w:bookmarkEnd w:id="7"/>
      <w:bookmarkEnd w:id="8"/>
      <w:bookmarkEnd w:id="9"/>
      <w:bookmarkEnd w:id="10"/>
      <w:bookmarkEnd w:id="11"/>
      <w:bookmarkEnd w:id="12"/>
    </w:p>
    <w:p w:rsidR="00AB0B28" w:rsidRPr="005D7735" w:rsidRDefault="00AB0B28" w:rsidP="00AB0B28">
      <w:pPr>
        <w:jc w:val="center"/>
        <w:rPr>
          <w:sz w:val="28"/>
          <w:szCs w:val="28"/>
        </w:rPr>
      </w:pPr>
      <w:r w:rsidRPr="005D7735">
        <w:rPr>
          <w:sz w:val="28"/>
          <w:szCs w:val="28"/>
        </w:rPr>
        <w:t xml:space="preserve"> (тыс. руб.)</w:t>
      </w:r>
    </w:p>
    <w:tbl>
      <w:tblPr>
        <w:tblW w:w="9199" w:type="dxa"/>
        <w:tblInd w:w="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4875"/>
        <w:gridCol w:w="1497"/>
        <w:gridCol w:w="1600"/>
        <w:gridCol w:w="52"/>
        <w:gridCol w:w="1452"/>
      </w:tblGrid>
      <w:tr w:rsidR="00AB0B28" w:rsidRPr="005D7735" w:rsidTr="00BE148F">
        <w:trPr>
          <w:trHeight w:val="704"/>
        </w:trPr>
        <w:tc>
          <w:tcPr>
            <w:tcW w:w="487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F3F3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i/>
                <w:sz w:val="26"/>
                <w:szCs w:val="26"/>
              </w:rPr>
            </w:pPr>
            <w:r w:rsidRPr="005D7735">
              <w:rPr>
                <w:i/>
                <w:sz w:val="26"/>
                <w:szCs w:val="26"/>
              </w:rPr>
              <w:t>Актив</w:t>
            </w:r>
          </w:p>
          <w:p w:rsidR="00AB0B28" w:rsidRPr="005D7735" w:rsidRDefault="00AB0B28" w:rsidP="00BE148F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F3F3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i/>
                <w:sz w:val="26"/>
                <w:szCs w:val="26"/>
              </w:rPr>
            </w:pPr>
            <w:r w:rsidRPr="005D7735">
              <w:rPr>
                <w:i/>
                <w:sz w:val="26"/>
                <w:szCs w:val="26"/>
              </w:rPr>
              <w:t>Код</w:t>
            </w:r>
          </w:p>
          <w:p w:rsidR="00AB0B28" w:rsidRPr="005D7735" w:rsidRDefault="00AB0B28" w:rsidP="00BE148F">
            <w:pPr>
              <w:jc w:val="center"/>
              <w:rPr>
                <w:i/>
                <w:sz w:val="26"/>
                <w:szCs w:val="26"/>
              </w:rPr>
            </w:pPr>
            <w:r w:rsidRPr="005D7735">
              <w:rPr>
                <w:i/>
                <w:sz w:val="26"/>
                <w:szCs w:val="26"/>
              </w:rPr>
              <w:t>показателя</w:t>
            </w:r>
          </w:p>
        </w:tc>
        <w:tc>
          <w:tcPr>
            <w:tcW w:w="16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F3F3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i/>
                <w:sz w:val="26"/>
                <w:szCs w:val="26"/>
              </w:rPr>
            </w:pPr>
            <w:r w:rsidRPr="005D7735">
              <w:rPr>
                <w:i/>
                <w:sz w:val="26"/>
                <w:szCs w:val="26"/>
              </w:rPr>
              <w:t>На начало</w:t>
            </w:r>
          </w:p>
          <w:p w:rsidR="00AB0B28" w:rsidRPr="005D7735" w:rsidRDefault="00AB0B28" w:rsidP="00BE148F">
            <w:pPr>
              <w:jc w:val="center"/>
              <w:rPr>
                <w:i/>
                <w:sz w:val="26"/>
                <w:szCs w:val="26"/>
              </w:rPr>
            </w:pPr>
            <w:r w:rsidRPr="005D7735">
              <w:rPr>
                <w:i/>
                <w:sz w:val="26"/>
                <w:szCs w:val="26"/>
              </w:rPr>
              <w:t>отчетного года</w:t>
            </w:r>
          </w:p>
        </w:tc>
        <w:tc>
          <w:tcPr>
            <w:tcW w:w="1391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BF3F3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i/>
                <w:sz w:val="26"/>
                <w:szCs w:val="26"/>
              </w:rPr>
            </w:pPr>
            <w:r w:rsidRPr="005D7735">
              <w:rPr>
                <w:i/>
                <w:sz w:val="26"/>
                <w:szCs w:val="26"/>
              </w:rPr>
              <w:t>На конец отчетного периода</w:t>
            </w:r>
          </w:p>
        </w:tc>
      </w:tr>
      <w:tr w:rsidR="00AB0B28" w:rsidRPr="005D7735" w:rsidTr="00BE148F">
        <w:trPr>
          <w:trHeight w:val="240"/>
        </w:trPr>
        <w:tc>
          <w:tcPr>
            <w:tcW w:w="487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1</w:t>
            </w:r>
          </w:p>
        </w:tc>
        <w:tc>
          <w:tcPr>
            <w:tcW w:w="1331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2</w:t>
            </w:r>
          </w:p>
        </w:tc>
        <w:tc>
          <w:tcPr>
            <w:tcW w:w="1600" w:type="dxa"/>
            <w:tcBorders>
              <w:top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3</w:t>
            </w:r>
          </w:p>
        </w:tc>
        <w:tc>
          <w:tcPr>
            <w:tcW w:w="1391" w:type="dxa"/>
            <w:gridSpan w:val="2"/>
            <w:tcBorders>
              <w:top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4</w:t>
            </w:r>
          </w:p>
        </w:tc>
      </w:tr>
      <w:tr w:rsidR="00AB0B28" w:rsidRPr="005D7735" w:rsidTr="00BE148F">
        <w:trPr>
          <w:trHeight w:val="240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b/>
                <w:bCs/>
                <w:sz w:val="26"/>
                <w:szCs w:val="26"/>
              </w:rPr>
            </w:pPr>
            <w:r w:rsidRPr="005D7735">
              <w:rPr>
                <w:b/>
                <w:bCs/>
                <w:sz w:val="26"/>
                <w:szCs w:val="26"/>
              </w:rPr>
              <w:t>I.  ВНЕОБОРОТНЫЕ АКТИВЫ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0" w:type="dxa"/>
            <w:vMerge w:val="restart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91" w:type="dxa"/>
            <w:gridSpan w:val="2"/>
            <w:vMerge w:val="restart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92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Нематериальные активы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110</w:t>
            </w:r>
          </w:p>
        </w:tc>
        <w:tc>
          <w:tcPr>
            <w:tcW w:w="1600" w:type="dxa"/>
            <w:vMerge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91" w:type="dxa"/>
            <w:gridSpan w:val="2"/>
            <w:vMerge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240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Основные средства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</w:tcPr>
          <w:p w:rsidR="00AB0B28" w:rsidRPr="005D7735" w:rsidRDefault="00812CF8" w:rsidP="00BE14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333200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center"/>
          </w:tcPr>
          <w:p w:rsidR="00AB0B28" w:rsidRPr="005D7735" w:rsidRDefault="00812CF8" w:rsidP="00812CF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288200</w:t>
            </w:r>
          </w:p>
        </w:tc>
      </w:tr>
      <w:tr w:rsidR="00AB0B28" w:rsidRPr="005D7735" w:rsidTr="00BE148F">
        <w:trPr>
          <w:trHeight w:val="240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Незавершенное строительство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130</w:t>
            </w:r>
          </w:p>
        </w:tc>
        <w:tc>
          <w:tcPr>
            <w:tcW w:w="1600" w:type="dxa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91" w:type="dxa"/>
            <w:gridSpan w:val="2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240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Доходные вложения в материальные ценности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135</w:t>
            </w:r>
          </w:p>
        </w:tc>
        <w:tc>
          <w:tcPr>
            <w:tcW w:w="1600" w:type="dxa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91" w:type="dxa"/>
            <w:gridSpan w:val="2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240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Долгосрочные финансовые вложения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140</w:t>
            </w:r>
          </w:p>
        </w:tc>
        <w:tc>
          <w:tcPr>
            <w:tcW w:w="1600" w:type="dxa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91" w:type="dxa"/>
            <w:gridSpan w:val="2"/>
            <w:shd w:val="clear" w:color="auto" w:fill="auto"/>
            <w:noWrap/>
            <w:vAlign w:val="center"/>
          </w:tcPr>
          <w:p w:rsidR="00AB0B28" w:rsidRPr="005D7735" w:rsidRDefault="00812CF8" w:rsidP="00BE14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10000</w:t>
            </w:r>
          </w:p>
        </w:tc>
      </w:tr>
      <w:tr w:rsidR="00AB0B28" w:rsidRPr="005D7735" w:rsidTr="00BE148F">
        <w:trPr>
          <w:trHeight w:val="240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Отложенные налоговые активы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145</w:t>
            </w:r>
          </w:p>
        </w:tc>
        <w:tc>
          <w:tcPr>
            <w:tcW w:w="1600" w:type="dxa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91" w:type="dxa"/>
            <w:gridSpan w:val="2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240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 xml:space="preserve">Прочие </w:t>
            </w:r>
            <w:proofErr w:type="spellStart"/>
            <w:r w:rsidRPr="005D7735">
              <w:rPr>
                <w:sz w:val="26"/>
                <w:szCs w:val="26"/>
              </w:rPr>
              <w:t>внеоборотные</w:t>
            </w:r>
            <w:proofErr w:type="spellEnd"/>
            <w:r w:rsidRPr="005D7735">
              <w:rPr>
                <w:sz w:val="26"/>
                <w:szCs w:val="26"/>
              </w:rPr>
              <w:t xml:space="preserve"> активы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150</w:t>
            </w:r>
          </w:p>
        </w:tc>
        <w:tc>
          <w:tcPr>
            <w:tcW w:w="1600" w:type="dxa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91" w:type="dxa"/>
            <w:gridSpan w:val="2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240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–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151</w:t>
            </w:r>
          </w:p>
        </w:tc>
        <w:tc>
          <w:tcPr>
            <w:tcW w:w="1600" w:type="dxa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91" w:type="dxa"/>
            <w:gridSpan w:val="2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240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ind w:firstLineChars="100" w:firstLine="260"/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Итого по разделу I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190</w:t>
            </w:r>
          </w:p>
        </w:tc>
        <w:tc>
          <w:tcPr>
            <w:tcW w:w="1600" w:type="dxa"/>
            <w:shd w:val="clear" w:color="auto" w:fill="auto"/>
            <w:noWrap/>
            <w:vAlign w:val="center"/>
          </w:tcPr>
          <w:p w:rsidR="00AB0B28" w:rsidRPr="005D7735" w:rsidRDefault="00812CF8" w:rsidP="00812CF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333200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center"/>
          </w:tcPr>
          <w:p w:rsidR="00AB0B28" w:rsidRPr="005D7735" w:rsidRDefault="00812CF8" w:rsidP="00BE14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298200</w:t>
            </w:r>
          </w:p>
        </w:tc>
      </w:tr>
      <w:tr w:rsidR="00AB0B28" w:rsidRPr="005D7735" w:rsidTr="00BE148F">
        <w:trPr>
          <w:trHeight w:val="240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AB0B28" w:rsidRPr="005D7735" w:rsidRDefault="00AB0B28" w:rsidP="00BE148F">
            <w:pPr>
              <w:jc w:val="center"/>
              <w:rPr>
                <w:b/>
                <w:bCs/>
                <w:sz w:val="26"/>
                <w:szCs w:val="26"/>
              </w:rPr>
            </w:pPr>
            <w:r w:rsidRPr="005D7735">
              <w:rPr>
                <w:b/>
                <w:bCs/>
                <w:sz w:val="26"/>
                <w:szCs w:val="26"/>
              </w:rPr>
              <w:t>II. ОБОРОТНЫЕ АКТИВЫ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0" w:type="dxa"/>
            <w:vMerge w:val="restart"/>
            <w:shd w:val="clear" w:color="auto" w:fill="auto"/>
            <w:noWrap/>
            <w:vAlign w:val="center"/>
          </w:tcPr>
          <w:p w:rsidR="00AB0B28" w:rsidRPr="005D7735" w:rsidRDefault="00602296" w:rsidP="00BE14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126</w:t>
            </w:r>
            <w:r w:rsidR="009426D6">
              <w:rPr>
                <w:sz w:val="26"/>
                <w:szCs w:val="26"/>
              </w:rPr>
              <w:t>300</w:t>
            </w:r>
          </w:p>
        </w:tc>
        <w:tc>
          <w:tcPr>
            <w:tcW w:w="1391" w:type="dxa"/>
            <w:gridSpan w:val="2"/>
            <w:vMerge w:val="restart"/>
            <w:shd w:val="clear" w:color="auto" w:fill="auto"/>
            <w:noWrap/>
            <w:vAlign w:val="center"/>
          </w:tcPr>
          <w:p w:rsidR="00AB0B28" w:rsidRPr="005D7735" w:rsidRDefault="00602296" w:rsidP="00BE14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1269</w:t>
            </w:r>
            <w:r w:rsidR="009426D6">
              <w:rPr>
                <w:sz w:val="26"/>
                <w:szCs w:val="26"/>
              </w:rPr>
              <w:t>00</w:t>
            </w:r>
          </w:p>
        </w:tc>
      </w:tr>
      <w:tr w:rsidR="00AB0B28" w:rsidRPr="005D7735" w:rsidTr="00BE148F">
        <w:trPr>
          <w:trHeight w:val="240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Запасы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210</w:t>
            </w:r>
          </w:p>
        </w:tc>
        <w:tc>
          <w:tcPr>
            <w:tcW w:w="1600" w:type="dxa"/>
            <w:vMerge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91" w:type="dxa"/>
            <w:gridSpan w:val="2"/>
            <w:vMerge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240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ind w:firstLineChars="200" w:firstLine="520"/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в том числе: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0" w:type="dxa"/>
            <w:vMerge w:val="restart"/>
            <w:shd w:val="clear" w:color="auto" w:fill="auto"/>
            <w:noWrap/>
            <w:vAlign w:val="center"/>
          </w:tcPr>
          <w:p w:rsidR="00AB0B28" w:rsidRPr="005D7735" w:rsidRDefault="00602296" w:rsidP="00BE14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  <w:r w:rsidR="00812CF8">
              <w:rPr>
                <w:sz w:val="26"/>
                <w:szCs w:val="26"/>
              </w:rPr>
              <w:t>000</w:t>
            </w:r>
          </w:p>
        </w:tc>
        <w:tc>
          <w:tcPr>
            <w:tcW w:w="1391" w:type="dxa"/>
            <w:gridSpan w:val="2"/>
            <w:vMerge w:val="restart"/>
            <w:shd w:val="clear" w:color="auto" w:fill="auto"/>
            <w:noWrap/>
            <w:vAlign w:val="center"/>
          </w:tcPr>
          <w:p w:rsidR="00AB0B28" w:rsidRPr="005D7735" w:rsidRDefault="00812CF8" w:rsidP="00BE14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700</w:t>
            </w:r>
          </w:p>
        </w:tc>
      </w:tr>
      <w:tr w:rsidR="00AB0B28" w:rsidRPr="005D7735" w:rsidTr="00BE148F">
        <w:trPr>
          <w:trHeight w:val="240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ind w:firstLineChars="100" w:firstLine="260"/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сырье, материалы и другие аналогичные ценности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211</w:t>
            </w:r>
          </w:p>
        </w:tc>
        <w:tc>
          <w:tcPr>
            <w:tcW w:w="1600" w:type="dxa"/>
            <w:vMerge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91" w:type="dxa"/>
            <w:gridSpan w:val="2"/>
            <w:vMerge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240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ind w:firstLineChars="100" w:firstLine="260"/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животные на выращивании и откорме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212</w:t>
            </w:r>
          </w:p>
        </w:tc>
        <w:tc>
          <w:tcPr>
            <w:tcW w:w="1600" w:type="dxa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91" w:type="dxa"/>
            <w:gridSpan w:val="2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240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ind w:firstLineChars="100" w:firstLine="260"/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затраты в незавершенном производстве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213</w:t>
            </w:r>
          </w:p>
        </w:tc>
        <w:tc>
          <w:tcPr>
            <w:tcW w:w="1600" w:type="dxa"/>
            <w:shd w:val="clear" w:color="auto" w:fill="auto"/>
            <w:noWrap/>
            <w:vAlign w:val="center"/>
          </w:tcPr>
          <w:p w:rsidR="00AB0B28" w:rsidRPr="005D7735" w:rsidRDefault="00812CF8" w:rsidP="00BE14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108300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center"/>
          </w:tcPr>
          <w:p w:rsidR="00AB0B28" w:rsidRPr="005D7735" w:rsidRDefault="00602296" w:rsidP="00BE14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126200</w:t>
            </w:r>
          </w:p>
        </w:tc>
      </w:tr>
      <w:tr w:rsidR="00AB0B28" w:rsidRPr="005D7735" w:rsidTr="00BE148F">
        <w:trPr>
          <w:trHeight w:val="240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ind w:firstLineChars="100" w:firstLine="260"/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готовая продукция и товары для перепродажи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214</w:t>
            </w:r>
          </w:p>
        </w:tc>
        <w:tc>
          <w:tcPr>
            <w:tcW w:w="1600" w:type="dxa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91" w:type="dxa"/>
            <w:gridSpan w:val="2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240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ind w:firstLineChars="100" w:firstLine="260"/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товары отгруженные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215</w:t>
            </w:r>
          </w:p>
        </w:tc>
        <w:tc>
          <w:tcPr>
            <w:tcW w:w="1600" w:type="dxa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91" w:type="dxa"/>
            <w:gridSpan w:val="2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240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ind w:firstLineChars="100" w:firstLine="260"/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расходы будущих периодов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216</w:t>
            </w:r>
          </w:p>
        </w:tc>
        <w:tc>
          <w:tcPr>
            <w:tcW w:w="1600" w:type="dxa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91" w:type="dxa"/>
            <w:gridSpan w:val="2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240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ind w:firstLineChars="100" w:firstLine="260"/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прочие запасы и затраты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217</w:t>
            </w:r>
          </w:p>
        </w:tc>
        <w:tc>
          <w:tcPr>
            <w:tcW w:w="1600" w:type="dxa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91" w:type="dxa"/>
            <w:gridSpan w:val="2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240"/>
        </w:trPr>
        <w:tc>
          <w:tcPr>
            <w:tcW w:w="4877" w:type="dxa"/>
            <w:vMerge w:val="restart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Налог на добавленную стоимость по приобретенным ценностям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0" w:type="dxa"/>
            <w:vMerge w:val="restart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91" w:type="dxa"/>
            <w:gridSpan w:val="2"/>
            <w:vMerge w:val="restart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240"/>
        </w:trPr>
        <w:tc>
          <w:tcPr>
            <w:tcW w:w="4877" w:type="dxa"/>
            <w:vMerge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220</w:t>
            </w:r>
          </w:p>
        </w:tc>
        <w:tc>
          <w:tcPr>
            <w:tcW w:w="1600" w:type="dxa"/>
            <w:vMerge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91" w:type="dxa"/>
            <w:gridSpan w:val="2"/>
            <w:vMerge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240"/>
        </w:trPr>
        <w:tc>
          <w:tcPr>
            <w:tcW w:w="4877" w:type="dxa"/>
            <w:vMerge w:val="restart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proofErr w:type="gramStart"/>
            <w:r w:rsidRPr="005D7735">
              <w:rPr>
                <w:sz w:val="26"/>
                <w:szCs w:val="26"/>
              </w:rPr>
              <w:t>Дебиторская задолженность (платежи по которой</w:t>
            </w:r>
            <w:proofErr w:type="gramEnd"/>
          </w:p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ожидаются более чем через 12 месяцев после</w:t>
            </w:r>
          </w:p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отчетной даты)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0" w:type="dxa"/>
            <w:vMerge w:val="restart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91" w:type="dxa"/>
            <w:gridSpan w:val="2"/>
            <w:vMerge w:val="restart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240"/>
        </w:trPr>
        <w:tc>
          <w:tcPr>
            <w:tcW w:w="4877" w:type="dxa"/>
            <w:vMerge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0" w:type="dxa"/>
            <w:vMerge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91" w:type="dxa"/>
            <w:gridSpan w:val="2"/>
            <w:vMerge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240"/>
        </w:trPr>
        <w:tc>
          <w:tcPr>
            <w:tcW w:w="4877" w:type="dxa"/>
            <w:vMerge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230</w:t>
            </w:r>
          </w:p>
        </w:tc>
        <w:tc>
          <w:tcPr>
            <w:tcW w:w="1600" w:type="dxa"/>
            <w:vMerge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91" w:type="dxa"/>
            <w:gridSpan w:val="2"/>
            <w:vMerge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240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AB0B28" w:rsidRPr="005D7735" w:rsidRDefault="00AB0B28" w:rsidP="00BE148F">
            <w:pPr>
              <w:ind w:firstLineChars="100" w:firstLine="260"/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в том числе покупатели и заказчики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231</w:t>
            </w:r>
          </w:p>
        </w:tc>
        <w:tc>
          <w:tcPr>
            <w:tcW w:w="1600" w:type="dxa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91" w:type="dxa"/>
            <w:gridSpan w:val="2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240"/>
        </w:trPr>
        <w:tc>
          <w:tcPr>
            <w:tcW w:w="4877" w:type="dxa"/>
            <w:vMerge w:val="restart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 xml:space="preserve">Дебиторская задолженность </w:t>
            </w:r>
          </w:p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proofErr w:type="gramStart"/>
            <w:r w:rsidRPr="005D7735">
              <w:rPr>
                <w:sz w:val="26"/>
                <w:szCs w:val="26"/>
              </w:rPr>
              <w:t>(платежи по которой</w:t>
            </w:r>
            <w:proofErr w:type="gramEnd"/>
          </w:p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ожидаются в течение 12 месяцев после отчетной даты)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0" w:type="dxa"/>
            <w:vMerge w:val="restart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91" w:type="dxa"/>
            <w:gridSpan w:val="2"/>
            <w:vMerge w:val="restart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240"/>
        </w:trPr>
        <w:tc>
          <w:tcPr>
            <w:tcW w:w="4877" w:type="dxa"/>
            <w:vMerge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0" w:type="dxa"/>
            <w:vMerge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91" w:type="dxa"/>
            <w:gridSpan w:val="2"/>
            <w:vMerge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240"/>
        </w:trPr>
        <w:tc>
          <w:tcPr>
            <w:tcW w:w="4877" w:type="dxa"/>
            <w:vMerge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240</w:t>
            </w:r>
          </w:p>
        </w:tc>
        <w:tc>
          <w:tcPr>
            <w:tcW w:w="1600" w:type="dxa"/>
            <w:vMerge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91" w:type="dxa"/>
            <w:gridSpan w:val="2"/>
            <w:vMerge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240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ind w:firstLineChars="100" w:firstLine="260"/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в том числе покупатели и заказчики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241</w:t>
            </w:r>
          </w:p>
        </w:tc>
        <w:tc>
          <w:tcPr>
            <w:tcW w:w="1600" w:type="dxa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91" w:type="dxa"/>
            <w:gridSpan w:val="2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240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Краткосрочные финансовые вложения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250</w:t>
            </w:r>
          </w:p>
        </w:tc>
        <w:tc>
          <w:tcPr>
            <w:tcW w:w="1600" w:type="dxa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91" w:type="dxa"/>
            <w:gridSpan w:val="2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240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Денежные средства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260</w:t>
            </w:r>
          </w:p>
        </w:tc>
        <w:tc>
          <w:tcPr>
            <w:tcW w:w="1600" w:type="dxa"/>
            <w:shd w:val="clear" w:color="auto" w:fill="auto"/>
            <w:noWrap/>
            <w:vAlign w:val="center"/>
          </w:tcPr>
          <w:p w:rsidR="00AB0B28" w:rsidRPr="005D7735" w:rsidRDefault="009426D6" w:rsidP="00BE14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242500</w:t>
            </w:r>
          </w:p>
        </w:tc>
        <w:tc>
          <w:tcPr>
            <w:tcW w:w="1391" w:type="dxa"/>
            <w:gridSpan w:val="2"/>
            <w:shd w:val="clear" w:color="auto" w:fill="auto"/>
            <w:noWrap/>
            <w:vAlign w:val="center"/>
          </w:tcPr>
          <w:p w:rsidR="00AB0B28" w:rsidRPr="005D7735" w:rsidRDefault="007B1F06" w:rsidP="00BE14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9426D6">
              <w:rPr>
                <w:sz w:val="26"/>
                <w:szCs w:val="26"/>
              </w:rPr>
              <w:t>7500</w:t>
            </w:r>
          </w:p>
        </w:tc>
      </w:tr>
      <w:tr w:rsidR="00AB0B28" w:rsidRPr="005D7735" w:rsidTr="00BE148F">
        <w:trPr>
          <w:trHeight w:val="240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Прочие оборотные активы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270</w:t>
            </w:r>
          </w:p>
        </w:tc>
        <w:tc>
          <w:tcPr>
            <w:tcW w:w="1600" w:type="dxa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91" w:type="dxa"/>
            <w:gridSpan w:val="2"/>
            <w:shd w:val="clear" w:color="auto" w:fill="auto"/>
            <w:noWrap/>
            <w:vAlign w:val="center"/>
          </w:tcPr>
          <w:p w:rsidR="00AB0B28" w:rsidRPr="005D7735" w:rsidRDefault="007B1F06" w:rsidP="00BE14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</w:t>
            </w:r>
            <w:r w:rsidR="009426D6">
              <w:rPr>
                <w:sz w:val="26"/>
                <w:szCs w:val="26"/>
              </w:rPr>
              <w:t>000</w:t>
            </w:r>
          </w:p>
        </w:tc>
      </w:tr>
      <w:tr w:rsidR="00AB0B28" w:rsidRPr="005D7735" w:rsidTr="00BE148F">
        <w:trPr>
          <w:trHeight w:val="240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lastRenderedPageBreak/>
              <w:t>–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271</w:t>
            </w:r>
          </w:p>
        </w:tc>
        <w:tc>
          <w:tcPr>
            <w:tcW w:w="1600" w:type="dxa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91" w:type="dxa"/>
            <w:gridSpan w:val="2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240"/>
        </w:trPr>
        <w:tc>
          <w:tcPr>
            <w:tcW w:w="4877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AB0B28" w:rsidRPr="005D7735" w:rsidRDefault="00AB0B28" w:rsidP="00BE148F">
            <w:pPr>
              <w:ind w:firstLineChars="100" w:firstLine="260"/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Итого по разделу II</w:t>
            </w:r>
          </w:p>
        </w:tc>
        <w:tc>
          <w:tcPr>
            <w:tcW w:w="1331" w:type="dxa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290</w:t>
            </w:r>
          </w:p>
        </w:tc>
        <w:tc>
          <w:tcPr>
            <w:tcW w:w="1600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:rsidR="00AB0B28" w:rsidRPr="005D7735" w:rsidRDefault="003363C7" w:rsidP="00BE14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368</w:t>
            </w:r>
            <w:r w:rsidR="009426D6">
              <w:rPr>
                <w:sz w:val="26"/>
                <w:szCs w:val="26"/>
              </w:rPr>
              <w:t>800</w:t>
            </w:r>
          </w:p>
        </w:tc>
        <w:tc>
          <w:tcPr>
            <w:tcW w:w="1391" w:type="dxa"/>
            <w:gridSpan w:val="2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:rsidR="00AB0B28" w:rsidRPr="005D7735" w:rsidRDefault="007B1F06" w:rsidP="007B1F0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289</w:t>
            </w:r>
            <w:bookmarkStart w:id="13" w:name="_GoBack"/>
            <w:bookmarkEnd w:id="13"/>
            <w:r>
              <w:rPr>
                <w:sz w:val="26"/>
                <w:szCs w:val="26"/>
              </w:rPr>
              <w:t>4</w:t>
            </w:r>
            <w:r w:rsidR="009426D6">
              <w:rPr>
                <w:sz w:val="26"/>
                <w:szCs w:val="26"/>
              </w:rPr>
              <w:t>00</w:t>
            </w:r>
          </w:p>
        </w:tc>
      </w:tr>
      <w:tr w:rsidR="00AB0B28" w:rsidRPr="005D7735" w:rsidTr="00BE148F">
        <w:trPr>
          <w:trHeight w:val="240"/>
        </w:trPr>
        <w:tc>
          <w:tcPr>
            <w:tcW w:w="487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BF3F3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bCs/>
                <w:i/>
                <w:sz w:val="26"/>
                <w:szCs w:val="26"/>
              </w:rPr>
            </w:pPr>
            <w:r w:rsidRPr="005D7735">
              <w:rPr>
                <w:bCs/>
                <w:i/>
                <w:sz w:val="26"/>
                <w:szCs w:val="26"/>
              </w:rPr>
              <w:t>БАЛАНС</w:t>
            </w:r>
          </w:p>
        </w:tc>
        <w:tc>
          <w:tcPr>
            <w:tcW w:w="133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shd w:val="clear" w:color="auto" w:fill="FBF3F3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i/>
                <w:sz w:val="26"/>
                <w:szCs w:val="26"/>
              </w:rPr>
            </w:pPr>
            <w:r w:rsidRPr="005D7735">
              <w:rPr>
                <w:i/>
                <w:sz w:val="26"/>
                <w:szCs w:val="26"/>
              </w:rPr>
              <w:t>300</w:t>
            </w:r>
          </w:p>
        </w:tc>
        <w:tc>
          <w:tcPr>
            <w:tcW w:w="16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FBF3F3"/>
            <w:noWrap/>
            <w:vAlign w:val="center"/>
          </w:tcPr>
          <w:p w:rsidR="00AB0B28" w:rsidRPr="005D7735" w:rsidRDefault="003363C7" w:rsidP="00BE148F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7020</w:t>
            </w:r>
            <w:r w:rsidR="009426D6">
              <w:rPr>
                <w:i/>
                <w:sz w:val="26"/>
                <w:szCs w:val="26"/>
              </w:rPr>
              <w:t>00</w:t>
            </w:r>
          </w:p>
        </w:tc>
        <w:tc>
          <w:tcPr>
            <w:tcW w:w="1391" w:type="dxa"/>
            <w:gridSpan w:val="2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BF3F3"/>
            <w:noWrap/>
            <w:vAlign w:val="center"/>
          </w:tcPr>
          <w:p w:rsidR="00AB0B28" w:rsidRPr="005D7735" w:rsidRDefault="007B1F06" w:rsidP="00BE148F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587</w:t>
            </w:r>
            <w:r w:rsidR="00602296">
              <w:rPr>
                <w:i/>
                <w:sz w:val="26"/>
                <w:szCs w:val="26"/>
              </w:rPr>
              <w:t>6</w:t>
            </w:r>
            <w:r w:rsidR="009426D6">
              <w:rPr>
                <w:i/>
                <w:sz w:val="26"/>
                <w:szCs w:val="26"/>
              </w:rPr>
              <w:t>00</w:t>
            </w:r>
          </w:p>
        </w:tc>
      </w:tr>
      <w:tr w:rsidR="00AB0B28" w:rsidRPr="005D7735" w:rsidTr="00BE148F">
        <w:trPr>
          <w:trHeight w:val="704"/>
        </w:trPr>
        <w:tc>
          <w:tcPr>
            <w:tcW w:w="487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F3F3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i/>
                <w:sz w:val="26"/>
                <w:szCs w:val="26"/>
              </w:rPr>
            </w:pPr>
            <w:r w:rsidRPr="005D7735">
              <w:rPr>
                <w:i/>
                <w:sz w:val="26"/>
                <w:szCs w:val="26"/>
              </w:rPr>
              <w:t>Пассив</w:t>
            </w:r>
          </w:p>
          <w:p w:rsidR="00AB0B28" w:rsidRPr="005D7735" w:rsidRDefault="00AB0B28" w:rsidP="00BE148F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F3F3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i/>
                <w:sz w:val="26"/>
                <w:szCs w:val="26"/>
              </w:rPr>
            </w:pPr>
            <w:r w:rsidRPr="005D7735">
              <w:rPr>
                <w:i/>
                <w:sz w:val="26"/>
                <w:szCs w:val="26"/>
              </w:rPr>
              <w:t>Код</w:t>
            </w:r>
          </w:p>
          <w:p w:rsidR="00AB0B28" w:rsidRPr="005D7735" w:rsidRDefault="00AB0B28" w:rsidP="00BE148F">
            <w:pPr>
              <w:jc w:val="center"/>
              <w:rPr>
                <w:i/>
                <w:sz w:val="26"/>
                <w:szCs w:val="26"/>
              </w:rPr>
            </w:pPr>
            <w:r w:rsidRPr="005D7735">
              <w:rPr>
                <w:i/>
                <w:sz w:val="26"/>
                <w:szCs w:val="26"/>
              </w:rPr>
              <w:t>показателя</w:t>
            </w:r>
          </w:p>
        </w:tc>
        <w:tc>
          <w:tcPr>
            <w:tcW w:w="165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BF3F3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F3F3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i/>
                <w:sz w:val="26"/>
                <w:szCs w:val="26"/>
              </w:rPr>
            </w:pPr>
            <w:r w:rsidRPr="005D7735">
              <w:rPr>
                <w:i/>
                <w:sz w:val="26"/>
                <w:szCs w:val="26"/>
              </w:rPr>
              <w:t>На конец отчетного периода</w:t>
            </w:r>
          </w:p>
        </w:tc>
      </w:tr>
      <w:tr w:rsidR="00AB0B28" w:rsidRPr="005D7735" w:rsidTr="00BE148F">
        <w:trPr>
          <w:trHeight w:val="270"/>
        </w:trPr>
        <w:tc>
          <w:tcPr>
            <w:tcW w:w="487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1</w:t>
            </w:r>
          </w:p>
        </w:tc>
        <w:tc>
          <w:tcPr>
            <w:tcW w:w="1331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2</w:t>
            </w:r>
          </w:p>
        </w:tc>
        <w:tc>
          <w:tcPr>
            <w:tcW w:w="1652" w:type="dxa"/>
            <w:gridSpan w:val="2"/>
            <w:tcBorders>
              <w:top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812CF8" w:rsidP="00BE14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339" w:type="dxa"/>
            <w:tcBorders>
              <w:top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4</w:t>
            </w:r>
          </w:p>
        </w:tc>
      </w:tr>
      <w:tr w:rsidR="00AB0B28" w:rsidRPr="005D7735" w:rsidTr="00BE148F">
        <w:trPr>
          <w:trHeight w:val="267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AB0B28" w:rsidRPr="005D7735" w:rsidRDefault="00AB0B28" w:rsidP="00BE148F">
            <w:pPr>
              <w:jc w:val="center"/>
              <w:rPr>
                <w:b/>
                <w:bCs/>
                <w:sz w:val="26"/>
                <w:szCs w:val="26"/>
              </w:rPr>
            </w:pPr>
            <w:r w:rsidRPr="005D7735">
              <w:rPr>
                <w:b/>
                <w:bCs/>
                <w:sz w:val="26"/>
                <w:szCs w:val="26"/>
              </w:rPr>
              <w:t>III. КАПИТАЛ И РЕЗЕРВЫ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52" w:type="dxa"/>
            <w:gridSpan w:val="2"/>
            <w:vMerge w:val="restart"/>
            <w:shd w:val="clear" w:color="auto" w:fill="auto"/>
            <w:noWrap/>
            <w:vAlign w:val="center"/>
          </w:tcPr>
          <w:p w:rsidR="00AB0B28" w:rsidRPr="005D7735" w:rsidRDefault="00602296" w:rsidP="00BE14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537000</w:t>
            </w:r>
          </w:p>
        </w:tc>
        <w:tc>
          <w:tcPr>
            <w:tcW w:w="1339" w:type="dxa"/>
            <w:vMerge w:val="restart"/>
            <w:shd w:val="clear" w:color="auto" w:fill="auto"/>
            <w:noWrap/>
            <w:vAlign w:val="center"/>
          </w:tcPr>
          <w:p w:rsidR="00AB0B28" w:rsidRPr="005D7735" w:rsidRDefault="00602296" w:rsidP="00BE14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537000</w:t>
            </w:r>
          </w:p>
        </w:tc>
      </w:tr>
      <w:tr w:rsidR="00AB0B28" w:rsidRPr="005D7735" w:rsidTr="00BE148F">
        <w:trPr>
          <w:trHeight w:val="267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Уставный капитал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410</w:t>
            </w:r>
          </w:p>
        </w:tc>
        <w:tc>
          <w:tcPr>
            <w:tcW w:w="1652" w:type="dxa"/>
            <w:gridSpan w:val="2"/>
            <w:vMerge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39" w:type="dxa"/>
            <w:vMerge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267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Собственные акции, выкупленные у акционеров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411</w:t>
            </w:r>
          </w:p>
        </w:tc>
        <w:tc>
          <w:tcPr>
            <w:tcW w:w="1652" w:type="dxa"/>
            <w:gridSpan w:val="2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ind w:firstLine="360"/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267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Добавочный капитал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420</w:t>
            </w:r>
          </w:p>
        </w:tc>
        <w:tc>
          <w:tcPr>
            <w:tcW w:w="1652" w:type="dxa"/>
            <w:gridSpan w:val="2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267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Резервный капитал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430</w:t>
            </w:r>
          </w:p>
        </w:tc>
        <w:tc>
          <w:tcPr>
            <w:tcW w:w="1652" w:type="dxa"/>
            <w:gridSpan w:val="2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267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ind w:firstLineChars="200" w:firstLine="520"/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в том числе: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52" w:type="dxa"/>
            <w:gridSpan w:val="2"/>
            <w:vMerge w:val="restart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39" w:type="dxa"/>
            <w:vMerge w:val="restart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267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ind w:firstLineChars="100" w:firstLine="260"/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резервы, образованные в соответствии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52" w:type="dxa"/>
            <w:gridSpan w:val="2"/>
            <w:vMerge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39" w:type="dxa"/>
            <w:vMerge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267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ind w:firstLineChars="100" w:firstLine="260"/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с законодательством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431</w:t>
            </w:r>
          </w:p>
        </w:tc>
        <w:tc>
          <w:tcPr>
            <w:tcW w:w="1652" w:type="dxa"/>
            <w:gridSpan w:val="2"/>
            <w:vMerge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39" w:type="dxa"/>
            <w:vMerge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267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ind w:firstLineChars="100" w:firstLine="260"/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резервы, образованные в соответствии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52" w:type="dxa"/>
            <w:gridSpan w:val="2"/>
            <w:vMerge w:val="restart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39" w:type="dxa"/>
            <w:vMerge w:val="restart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267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ind w:firstLineChars="100" w:firstLine="260"/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с учредительными документами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432</w:t>
            </w:r>
          </w:p>
        </w:tc>
        <w:tc>
          <w:tcPr>
            <w:tcW w:w="1652" w:type="dxa"/>
            <w:gridSpan w:val="2"/>
            <w:vMerge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39" w:type="dxa"/>
            <w:vMerge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282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–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433</w:t>
            </w:r>
          </w:p>
        </w:tc>
        <w:tc>
          <w:tcPr>
            <w:tcW w:w="1652" w:type="dxa"/>
            <w:gridSpan w:val="2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282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Нераспределенная прибыль (непокрытый убыток)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470</w:t>
            </w:r>
          </w:p>
        </w:tc>
        <w:tc>
          <w:tcPr>
            <w:tcW w:w="1652" w:type="dxa"/>
            <w:gridSpan w:val="2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282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ind w:firstLineChars="100" w:firstLine="260"/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Итого по разделу III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490</w:t>
            </w:r>
          </w:p>
        </w:tc>
        <w:tc>
          <w:tcPr>
            <w:tcW w:w="1652" w:type="dxa"/>
            <w:gridSpan w:val="2"/>
            <w:shd w:val="clear" w:color="auto" w:fill="auto"/>
            <w:noWrap/>
            <w:vAlign w:val="center"/>
          </w:tcPr>
          <w:p w:rsidR="00AB0B28" w:rsidRPr="005D7735" w:rsidRDefault="00602296" w:rsidP="00BE14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537000</w:t>
            </w:r>
          </w:p>
        </w:tc>
        <w:tc>
          <w:tcPr>
            <w:tcW w:w="1339" w:type="dxa"/>
            <w:shd w:val="clear" w:color="auto" w:fill="auto"/>
            <w:noWrap/>
            <w:vAlign w:val="center"/>
          </w:tcPr>
          <w:p w:rsidR="00AB0B28" w:rsidRPr="005D7735" w:rsidRDefault="00602296" w:rsidP="00BE14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537000</w:t>
            </w:r>
          </w:p>
        </w:tc>
      </w:tr>
      <w:tr w:rsidR="00AB0B28" w:rsidRPr="005D7735" w:rsidTr="00BE148F">
        <w:trPr>
          <w:trHeight w:val="282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b/>
                <w:bCs/>
                <w:sz w:val="26"/>
                <w:szCs w:val="26"/>
              </w:rPr>
            </w:pPr>
            <w:r w:rsidRPr="005D7735">
              <w:rPr>
                <w:b/>
                <w:bCs/>
                <w:sz w:val="26"/>
                <w:szCs w:val="26"/>
              </w:rPr>
              <w:t>IV. ДОЛГОСРОЧНЫЕ ОБЯЗАТЕЛЬСТВА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52" w:type="dxa"/>
            <w:gridSpan w:val="2"/>
            <w:vMerge w:val="restart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39" w:type="dxa"/>
            <w:vMerge w:val="restart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282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Займы и кредиты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510</w:t>
            </w:r>
          </w:p>
        </w:tc>
        <w:tc>
          <w:tcPr>
            <w:tcW w:w="1652" w:type="dxa"/>
            <w:gridSpan w:val="2"/>
            <w:vMerge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39" w:type="dxa"/>
            <w:vMerge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282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Отложенные налоговые обязательства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515</w:t>
            </w:r>
          </w:p>
        </w:tc>
        <w:tc>
          <w:tcPr>
            <w:tcW w:w="1652" w:type="dxa"/>
            <w:gridSpan w:val="2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282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Прочие долгосрочные обязательства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520</w:t>
            </w:r>
          </w:p>
        </w:tc>
        <w:tc>
          <w:tcPr>
            <w:tcW w:w="1652" w:type="dxa"/>
            <w:gridSpan w:val="2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282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–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521</w:t>
            </w:r>
          </w:p>
        </w:tc>
        <w:tc>
          <w:tcPr>
            <w:tcW w:w="1652" w:type="dxa"/>
            <w:gridSpan w:val="2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282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ind w:firstLineChars="100" w:firstLine="260"/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Итого по разделу IV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590</w:t>
            </w:r>
          </w:p>
        </w:tc>
        <w:tc>
          <w:tcPr>
            <w:tcW w:w="1652" w:type="dxa"/>
            <w:gridSpan w:val="2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282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b/>
                <w:bCs/>
                <w:sz w:val="26"/>
                <w:szCs w:val="26"/>
              </w:rPr>
            </w:pPr>
            <w:r w:rsidRPr="005D7735">
              <w:rPr>
                <w:b/>
                <w:bCs/>
                <w:sz w:val="26"/>
                <w:szCs w:val="26"/>
              </w:rPr>
              <w:t>V. КРАТКОСРОЧНЫЕ ОБЯЗАТЕЛЬСТВА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52" w:type="dxa"/>
            <w:gridSpan w:val="2"/>
            <w:vMerge w:val="restart"/>
            <w:shd w:val="clear" w:color="auto" w:fill="auto"/>
            <w:noWrap/>
            <w:vAlign w:val="center"/>
          </w:tcPr>
          <w:p w:rsidR="00AB0B28" w:rsidRPr="005D7735" w:rsidRDefault="00602296" w:rsidP="00BE14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65000</w:t>
            </w:r>
          </w:p>
        </w:tc>
        <w:tc>
          <w:tcPr>
            <w:tcW w:w="1339" w:type="dxa"/>
            <w:vMerge w:val="restart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282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Займы и кредиты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610</w:t>
            </w:r>
          </w:p>
        </w:tc>
        <w:tc>
          <w:tcPr>
            <w:tcW w:w="1652" w:type="dxa"/>
            <w:gridSpan w:val="2"/>
            <w:vMerge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39" w:type="dxa"/>
            <w:vMerge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282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Кредиторская задолженность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620</w:t>
            </w:r>
          </w:p>
        </w:tc>
        <w:tc>
          <w:tcPr>
            <w:tcW w:w="1652" w:type="dxa"/>
            <w:gridSpan w:val="2"/>
            <w:shd w:val="clear" w:color="auto" w:fill="auto"/>
            <w:noWrap/>
            <w:vAlign w:val="center"/>
          </w:tcPr>
          <w:p w:rsidR="00AB0B28" w:rsidRPr="005D7735" w:rsidRDefault="00602296" w:rsidP="00BE14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100000</w:t>
            </w:r>
          </w:p>
        </w:tc>
        <w:tc>
          <w:tcPr>
            <w:tcW w:w="1339" w:type="dxa"/>
            <w:shd w:val="clear" w:color="auto" w:fill="auto"/>
            <w:noWrap/>
            <w:vAlign w:val="center"/>
          </w:tcPr>
          <w:p w:rsidR="00AB0B28" w:rsidRPr="005D7735" w:rsidRDefault="00602296" w:rsidP="00BE14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65000</w:t>
            </w:r>
          </w:p>
        </w:tc>
      </w:tr>
      <w:tr w:rsidR="00AB0B28" w:rsidRPr="005D7735" w:rsidTr="00BE148F">
        <w:trPr>
          <w:trHeight w:val="282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ind w:firstLineChars="200" w:firstLine="520"/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в том числе: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52" w:type="dxa"/>
            <w:gridSpan w:val="2"/>
            <w:vMerge w:val="restart"/>
            <w:shd w:val="clear" w:color="auto" w:fill="auto"/>
            <w:noWrap/>
            <w:vAlign w:val="center"/>
          </w:tcPr>
          <w:p w:rsidR="00AB0B28" w:rsidRPr="005D7735" w:rsidRDefault="00602296" w:rsidP="00BE14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10000</w:t>
            </w:r>
          </w:p>
        </w:tc>
        <w:tc>
          <w:tcPr>
            <w:tcW w:w="1339" w:type="dxa"/>
            <w:vMerge w:val="restart"/>
            <w:shd w:val="clear" w:color="auto" w:fill="auto"/>
            <w:noWrap/>
            <w:vAlign w:val="center"/>
          </w:tcPr>
          <w:p w:rsidR="00AB0B28" w:rsidRPr="005D7735" w:rsidRDefault="00602296" w:rsidP="00BE14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48100</w:t>
            </w:r>
          </w:p>
        </w:tc>
      </w:tr>
      <w:tr w:rsidR="00AB0B28" w:rsidRPr="005D7735" w:rsidTr="00BE148F">
        <w:trPr>
          <w:trHeight w:val="282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ind w:firstLineChars="100" w:firstLine="260"/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поставщики и подрядчики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621</w:t>
            </w:r>
          </w:p>
        </w:tc>
        <w:tc>
          <w:tcPr>
            <w:tcW w:w="1652" w:type="dxa"/>
            <w:gridSpan w:val="2"/>
            <w:vMerge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39" w:type="dxa"/>
            <w:vMerge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282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ind w:firstLineChars="100" w:firstLine="260"/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задолженность перед персоналом организации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622</w:t>
            </w:r>
          </w:p>
        </w:tc>
        <w:tc>
          <w:tcPr>
            <w:tcW w:w="1652" w:type="dxa"/>
            <w:gridSpan w:val="2"/>
            <w:shd w:val="clear" w:color="auto" w:fill="auto"/>
            <w:noWrap/>
            <w:vAlign w:val="center"/>
          </w:tcPr>
          <w:p w:rsidR="00AB0B28" w:rsidRPr="005D7735" w:rsidRDefault="00602296" w:rsidP="00BE14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90000</w:t>
            </w:r>
          </w:p>
        </w:tc>
        <w:tc>
          <w:tcPr>
            <w:tcW w:w="1339" w:type="dxa"/>
            <w:shd w:val="clear" w:color="auto" w:fill="auto"/>
            <w:noWrap/>
            <w:vAlign w:val="center"/>
          </w:tcPr>
          <w:p w:rsidR="00AB0B28" w:rsidRPr="005D7735" w:rsidRDefault="00602296" w:rsidP="00BE14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1900</w:t>
            </w:r>
          </w:p>
        </w:tc>
      </w:tr>
      <w:tr w:rsidR="00AB0B28" w:rsidRPr="005D7735" w:rsidTr="00BE148F">
        <w:trPr>
          <w:trHeight w:val="282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ind w:firstLineChars="100" w:firstLine="260"/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 xml:space="preserve">задолженность перед </w:t>
            </w:r>
            <w:proofErr w:type="gramStart"/>
            <w:r w:rsidRPr="005D7735">
              <w:rPr>
                <w:sz w:val="26"/>
                <w:szCs w:val="26"/>
              </w:rPr>
              <w:t>государственными</w:t>
            </w:r>
            <w:proofErr w:type="gramEnd"/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52" w:type="dxa"/>
            <w:gridSpan w:val="2"/>
            <w:vMerge w:val="restart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39" w:type="dxa"/>
            <w:vMerge w:val="restart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282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ind w:firstLineChars="100" w:firstLine="260"/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внебюджетными фондами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623</w:t>
            </w:r>
          </w:p>
        </w:tc>
        <w:tc>
          <w:tcPr>
            <w:tcW w:w="1652" w:type="dxa"/>
            <w:gridSpan w:val="2"/>
            <w:vMerge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39" w:type="dxa"/>
            <w:vMerge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282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ind w:firstLineChars="100" w:firstLine="260"/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задолженность по налогам и сборам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624</w:t>
            </w:r>
          </w:p>
        </w:tc>
        <w:tc>
          <w:tcPr>
            <w:tcW w:w="1652" w:type="dxa"/>
            <w:gridSpan w:val="2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282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ind w:firstLineChars="100" w:firstLine="260"/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прочие кредиторы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625</w:t>
            </w:r>
          </w:p>
        </w:tc>
        <w:tc>
          <w:tcPr>
            <w:tcW w:w="1652" w:type="dxa"/>
            <w:gridSpan w:val="2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282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Задолженность перед участниками (учредителями)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52" w:type="dxa"/>
            <w:gridSpan w:val="2"/>
            <w:vMerge w:val="restart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39" w:type="dxa"/>
            <w:vMerge w:val="restart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282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по выплате доходов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630</w:t>
            </w:r>
          </w:p>
        </w:tc>
        <w:tc>
          <w:tcPr>
            <w:tcW w:w="1652" w:type="dxa"/>
            <w:gridSpan w:val="2"/>
            <w:vMerge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39" w:type="dxa"/>
            <w:vMerge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282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Доходы будущих периодов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640</w:t>
            </w:r>
          </w:p>
        </w:tc>
        <w:tc>
          <w:tcPr>
            <w:tcW w:w="1652" w:type="dxa"/>
            <w:gridSpan w:val="2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282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Резервы предстоящих расходов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650</w:t>
            </w:r>
          </w:p>
        </w:tc>
        <w:tc>
          <w:tcPr>
            <w:tcW w:w="1652" w:type="dxa"/>
            <w:gridSpan w:val="2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</w:tr>
      <w:tr w:rsidR="00AB0B28" w:rsidRPr="005D7735" w:rsidTr="00BE148F">
        <w:trPr>
          <w:trHeight w:val="282"/>
        </w:trPr>
        <w:tc>
          <w:tcPr>
            <w:tcW w:w="4877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lastRenderedPageBreak/>
              <w:t>Прочие краткосрочные обязательства</w:t>
            </w:r>
          </w:p>
        </w:tc>
        <w:tc>
          <w:tcPr>
            <w:tcW w:w="1331" w:type="dxa"/>
            <w:tcBorders>
              <w:lef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660</w:t>
            </w:r>
          </w:p>
        </w:tc>
        <w:tc>
          <w:tcPr>
            <w:tcW w:w="1652" w:type="dxa"/>
            <w:gridSpan w:val="2"/>
            <w:shd w:val="clear" w:color="auto" w:fill="auto"/>
            <w:noWrap/>
            <w:vAlign w:val="center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noWrap/>
            <w:vAlign w:val="center"/>
          </w:tcPr>
          <w:p w:rsidR="00AB0B28" w:rsidRPr="005D7735" w:rsidRDefault="00602296" w:rsidP="00BE14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600</w:t>
            </w:r>
          </w:p>
        </w:tc>
      </w:tr>
      <w:tr w:rsidR="00AB0B28" w:rsidRPr="005D7735" w:rsidTr="00BE148F">
        <w:trPr>
          <w:trHeight w:val="282"/>
        </w:trPr>
        <w:tc>
          <w:tcPr>
            <w:tcW w:w="4877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ind w:firstLineChars="100" w:firstLine="260"/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Итого по разделу V</w:t>
            </w:r>
          </w:p>
        </w:tc>
        <w:tc>
          <w:tcPr>
            <w:tcW w:w="1331" w:type="dxa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sz w:val="26"/>
                <w:szCs w:val="26"/>
              </w:rPr>
            </w:pPr>
            <w:r w:rsidRPr="005D7735">
              <w:rPr>
                <w:sz w:val="26"/>
                <w:szCs w:val="26"/>
              </w:rPr>
              <w:t>690</w:t>
            </w:r>
          </w:p>
        </w:tc>
        <w:tc>
          <w:tcPr>
            <w:tcW w:w="1652" w:type="dxa"/>
            <w:gridSpan w:val="2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:rsidR="00AB0B28" w:rsidRPr="005D7735" w:rsidRDefault="00602296" w:rsidP="00BE14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165000</w:t>
            </w:r>
          </w:p>
        </w:tc>
        <w:tc>
          <w:tcPr>
            <w:tcW w:w="1339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</w:tcPr>
          <w:p w:rsidR="00AB0B28" w:rsidRPr="005D7735" w:rsidRDefault="007B1F06" w:rsidP="00BE14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</w:t>
            </w:r>
            <w:r w:rsidR="00602296">
              <w:rPr>
                <w:sz w:val="26"/>
                <w:szCs w:val="26"/>
              </w:rPr>
              <w:t>600</w:t>
            </w:r>
          </w:p>
        </w:tc>
      </w:tr>
      <w:tr w:rsidR="00AB0B28" w:rsidRPr="005D7735" w:rsidTr="00BE148F">
        <w:trPr>
          <w:trHeight w:val="282"/>
        </w:trPr>
        <w:tc>
          <w:tcPr>
            <w:tcW w:w="487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F3F3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bCs/>
                <w:i/>
                <w:sz w:val="26"/>
                <w:szCs w:val="26"/>
              </w:rPr>
            </w:pPr>
            <w:r w:rsidRPr="005D7735">
              <w:rPr>
                <w:bCs/>
                <w:i/>
                <w:sz w:val="26"/>
                <w:szCs w:val="26"/>
              </w:rPr>
              <w:t>БАЛАНС</w:t>
            </w:r>
          </w:p>
        </w:tc>
        <w:tc>
          <w:tcPr>
            <w:tcW w:w="133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shd w:val="clear" w:color="auto" w:fill="FBF3F3"/>
            <w:noWrap/>
            <w:vAlign w:val="bottom"/>
          </w:tcPr>
          <w:p w:rsidR="00AB0B28" w:rsidRPr="005D7735" w:rsidRDefault="00AB0B28" w:rsidP="00BE148F">
            <w:pPr>
              <w:jc w:val="center"/>
              <w:rPr>
                <w:i/>
                <w:sz w:val="26"/>
                <w:szCs w:val="26"/>
              </w:rPr>
            </w:pPr>
            <w:r w:rsidRPr="005D7735">
              <w:rPr>
                <w:i/>
                <w:sz w:val="26"/>
                <w:szCs w:val="26"/>
              </w:rPr>
              <w:t>700</w:t>
            </w:r>
          </w:p>
        </w:tc>
        <w:tc>
          <w:tcPr>
            <w:tcW w:w="1652" w:type="dxa"/>
            <w:gridSpan w:val="2"/>
            <w:tcBorders>
              <w:top w:val="single" w:sz="8" w:space="0" w:color="auto"/>
              <w:bottom w:val="single" w:sz="12" w:space="0" w:color="auto"/>
            </w:tcBorders>
            <w:shd w:val="clear" w:color="auto" w:fill="FBF3F3"/>
            <w:noWrap/>
            <w:vAlign w:val="center"/>
          </w:tcPr>
          <w:p w:rsidR="00AB0B28" w:rsidRPr="005D7735" w:rsidRDefault="00602296" w:rsidP="00BE148F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702000</w:t>
            </w:r>
          </w:p>
        </w:tc>
        <w:tc>
          <w:tcPr>
            <w:tcW w:w="1339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BF3F3"/>
            <w:noWrap/>
            <w:vAlign w:val="center"/>
          </w:tcPr>
          <w:p w:rsidR="00AB0B28" w:rsidRPr="005D7735" w:rsidRDefault="007B1F06" w:rsidP="00BE148F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587</w:t>
            </w:r>
            <w:r w:rsidR="00602296">
              <w:rPr>
                <w:i/>
                <w:sz w:val="26"/>
                <w:szCs w:val="26"/>
              </w:rPr>
              <w:t>600</w:t>
            </w:r>
          </w:p>
        </w:tc>
      </w:tr>
    </w:tbl>
    <w:p w:rsidR="00DF3C1A" w:rsidRDefault="00DF3C1A" w:rsidP="00DF3C1A"/>
    <w:p w:rsidR="00B66C98" w:rsidRDefault="00B66C98"/>
    <w:sectPr w:rsidR="00B66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Times New Roman"/>
    <w:charset w:val="01"/>
    <w:family w:val="roman"/>
    <w:pitch w:val="variable"/>
  </w:font>
  <w:font w:name="Droid Sans Fallback">
    <w:charset w:val="01"/>
    <w:family w:val="auto"/>
    <w:pitch w:val="variable"/>
  </w:font>
  <w:font w:name="FreeSans">
    <w:altName w:val="Times New Roman"/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04F9D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502B3FF0"/>
    <w:multiLevelType w:val="hybridMultilevel"/>
    <w:tmpl w:val="2B6C2C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6616F7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6FC239A3"/>
    <w:multiLevelType w:val="singleLevel"/>
    <w:tmpl w:val="0419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ABB"/>
    <w:rsid w:val="00034525"/>
    <w:rsid w:val="00036E3E"/>
    <w:rsid w:val="000A2909"/>
    <w:rsid w:val="00166ED6"/>
    <w:rsid w:val="001B2C28"/>
    <w:rsid w:val="00292969"/>
    <w:rsid w:val="003363C7"/>
    <w:rsid w:val="0038006C"/>
    <w:rsid w:val="003D3173"/>
    <w:rsid w:val="004A695A"/>
    <w:rsid w:val="0053048C"/>
    <w:rsid w:val="00602296"/>
    <w:rsid w:val="0060529C"/>
    <w:rsid w:val="0075167D"/>
    <w:rsid w:val="007B1F06"/>
    <w:rsid w:val="00812CF8"/>
    <w:rsid w:val="00870990"/>
    <w:rsid w:val="008B5ABB"/>
    <w:rsid w:val="008B6AC0"/>
    <w:rsid w:val="009048A4"/>
    <w:rsid w:val="009426D6"/>
    <w:rsid w:val="0096025D"/>
    <w:rsid w:val="00A721AF"/>
    <w:rsid w:val="00A97A5D"/>
    <w:rsid w:val="00AB0B28"/>
    <w:rsid w:val="00B46C58"/>
    <w:rsid w:val="00B66C98"/>
    <w:rsid w:val="00B931E8"/>
    <w:rsid w:val="00C151A6"/>
    <w:rsid w:val="00C627A5"/>
    <w:rsid w:val="00CC285C"/>
    <w:rsid w:val="00D514EF"/>
    <w:rsid w:val="00DE079F"/>
    <w:rsid w:val="00DF3C1A"/>
    <w:rsid w:val="00E20007"/>
    <w:rsid w:val="00E77047"/>
    <w:rsid w:val="00EC649D"/>
    <w:rsid w:val="00F06D94"/>
    <w:rsid w:val="00F85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B0B28"/>
    <w:pPr>
      <w:keepNext/>
      <w:keepLines/>
      <w:widowControl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2C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Содержимое таблицы"/>
    <w:basedOn w:val="a"/>
    <w:rsid w:val="00F06D94"/>
    <w:pPr>
      <w:widowControl w:val="0"/>
      <w:suppressLineNumbers/>
      <w:suppressAutoHyphens/>
    </w:pPr>
    <w:rPr>
      <w:rFonts w:ascii="Liberation Serif" w:eastAsia="Droid Sans Fallback" w:hAnsi="Liberation Serif" w:cs="FreeSans"/>
      <w:kern w:val="1"/>
      <w:lang w:eastAsia="zh-CN" w:bidi="hi-IN"/>
    </w:rPr>
  </w:style>
  <w:style w:type="paragraph" w:styleId="a5">
    <w:name w:val="Body Text Indent"/>
    <w:basedOn w:val="a"/>
    <w:link w:val="a6"/>
    <w:uiPriority w:val="99"/>
    <w:unhideWhenUsed/>
    <w:rsid w:val="00036E3E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Основной текст с отступом Знак"/>
    <w:basedOn w:val="a0"/>
    <w:link w:val="a5"/>
    <w:uiPriority w:val="99"/>
    <w:rsid w:val="00036E3E"/>
  </w:style>
  <w:style w:type="paragraph" w:styleId="a7">
    <w:name w:val="Body Text"/>
    <w:basedOn w:val="a"/>
    <w:link w:val="a8"/>
    <w:uiPriority w:val="99"/>
    <w:unhideWhenUsed/>
    <w:rsid w:val="00292969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uiPriority w:val="99"/>
    <w:rsid w:val="00292969"/>
  </w:style>
  <w:style w:type="character" w:customStyle="1" w:styleId="20">
    <w:name w:val="Заголовок 2 Знак"/>
    <w:basedOn w:val="a0"/>
    <w:link w:val="2"/>
    <w:uiPriority w:val="9"/>
    <w:rsid w:val="00AB0B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B0B28"/>
    <w:pPr>
      <w:keepNext/>
      <w:keepLines/>
      <w:widowControl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2C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Содержимое таблицы"/>
    <w:basedOn w:val="a"/>
    <w:rsid w:val="00F06D94"/>
    <w:pPr>
      <w:widowControl w:val="0"/>
      <w:suppressLineNumbers/>
      <w:suppressAutoHyphens/>
    </w:pPr>
    <w:rPr>
      <w:rFonts w:ascii="Liberation Serif" w:eastAsia="Droid Sans Fallback" w:hAnsi="Liberation Serif" w:cs="FreeSans"/>
      <w:kern w:val="1"/>
      <w:lang w:eastAsia="zh-CN" w:bidi="hi-IN"/>
    </w:rPr>
  </w:style>
  <w:style w:type="paragraph" w:styleId="a5">
    <w:name w:val="Body Text Indent"/>
    <w:basedOn w:val="a"/>
    <w:link w:val="a6"/>
    <w:uiPriority w:val="99"/>
    <w:unhideWhenUsed/>
    <w:rsid w:val="00036E3E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Основной текст с отступом Знак"/>
    <w:basedOn w:val="a0"/>
    <w:link w:val="a5"/>
    <w:uiPriority w:val="99"/>
    <w:rsid w:val="00036E3E"/>
  </w:style>
  <w:style w:type="paragraph" w:styleId="a7">
    <w:name w:val="Body Text"/>
    <w:basedOn w:val="a"/>
    <w:link w:val="a8"/>
    <w:uiPriority w:val="99"/>
    <w:unhideWhenUsed/>
    <w:rsid w:val="00292969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uiPriority w:val="99"/>
    <w:rsid w:val="00292969"/>
  </w:style>
  <w:style w:type="character" w:customStyle="1" w:styleId="20">
    <w:name w:val="Заголовок 2 Знак"/>
    <w:basedOn w:val="a0"/>
    <w:link w:val="2"/>
    <w:uiPriority w:val="9"/>
    <w:rsid w:val="00AB0B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1272</Words>
  <Characters>7253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Хусайн Нажмидинов</dc:creator>
  <cp:lastModifiedBy>User</cp:lastModifiedBy>
  <cp:revision>2</cp:revision>
  <dcterms:created xsi:type="dcterms:W3CDTF">2016-12-21T06:39:00Z</dcterms:created>
  <dcterms:modified xsi:type="dcterms:W3CDTF">2016-12-21T06:39:00Z</dcterms:modified>
</cp:coreProperties>
</file>