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E4" w:rsidRDefault="00F972E4">
      <w:pPr>
        <w:rPr>
          <w:b/>
          <w:sz w:val="28"/>
          <w:szCs w:val="28"/>
        </w:rPr>
      </w:pPr>
      <w:bookmarkStart w:id="0" w:name="_GoBack"/>
      <w:bookmarkEnd w:id="0"/>
    </w:p>
    <w:p w:rsidR="00B92875" w:rsidRPr="00162B1D" w:rsidRDefault="00B92875" w:rsidP="00162B1D">
      <w:pPr>
        <w:jc w:val="center"/>
        <w:rPr>
          <w:b/>
          <w:sz w:val="28"/>
          <w:szCs w:val="28"/>
        </w:rPr>
      </w:pPr>
      <w:r w:rsidRPr="00162B1D">
        <w:rPr>
          <w:b/>
          <w:sz w:val="28"/>
          <w:szCs w:val="28"/>
        </w:rPr>
        <w:t>Контрольная ра</w:t>
      </w:r>
      <w:r w:rsidR="003B2C83" w:rsidRPr="00162B1D">
        <w:rPr>
          <w:b/>
          <w:sz w:val="28"/>
          <w:szCs w:val="28"/>
        </w:rPr>
        <w:t>бота по Основ</w:t>
      </w:r>
      <w:r w:rsidR="002F703C">
        <w:rPr>
          <w:b/>
          <w:sz w:val="28"/>
          <w:szCs w:val="28"/>
        </w:rPr>
        <w:t>ам</w:t>
      </w:r>
      <w:r w:rsidR="003B2C83" w:rsidRPr="00162B1D">
        <w:rPr>
          <w:b/>
          <w:sz w:val="28"/>
          <w:szCs w:val="28"/>
        </w:rPr>
        <w:t xml:space="preserve"> делопроизводства</w:t>
      </w:r>
    </w:p>
    <w:p w:rsidR="00B92875" w:rsidRDefault="00B92875" w:rsidP="00B92875"/>
    <w:p w:rsidR="00B92875" w:rsidRPr="007C454D" w:rsidRDefault="00B92875" w:rsidP="00B92875">
      <w:pPr>
        <w:rPr>
          <w:sz w:val="28"/>
          <w:szCs w:val="28"/>
        </w:rPr>
      </w:pPr>
      <w:r w:rsidRPr="007C454D">
        <w:rPr>
          <w:sz w:val="28"/>
          <w:szCs w:val="28"/>
        </w:rPr>
        <w:t>Задание 1. Сопоставь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7"/>
      </w:tblGrid>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1.Адресат</w:t>
            </w:r>
          </w:p>
        </w:tc>
        <w:tc>
          <w:tcPr>
            <w:tcW w:w="4786" w:type="dxa"/>
            <w:shd w:val="clear" w:color="auto" w:fill="auto"/>
          </w:tcPr>
          <w:p w:rsidR="00B92875" w:rsidRPr="007C454D" w:rsidRDefault="00B92875" w:rsidP="00B92875">
            <w:pPr>
              <w:rPr>
                <w:sz w:val="28"/>
                <w:szCs w:val="28"/>
              </w:rPr>
            </w:pPr>
            <w:proofErr w:type="spellStart"/>
            <w:r w:rsidRPr="007C454D">
              <w:rPr>
                <w:sz w:val="28"/>
                <w:szCs w:val="28"/>
              </w:rPr>
              <w:t>А.движение</w:t>
            </w:r>
            <w:proofErr w:type="spellEnd"/>
            <w:r w:rsidRPr="007C454D">
              <w:rPr>
                <w:sz w:val="28"/>
                <w:szCs w:val="28"/>
              </w:rPr>
              <w:t xml:space="preserve"> документов в организации с момента создания или получения до отправки или передачи на хранение</w:t>
            </w:r>
          </w:p>
        </w:tc>
      </w:tr>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2.Виза документа</w:t>
            </w:r>
          </w:p>
        </w:tc>
        <w:tc>
          <w:tcPr>
            <w:tcW w:w="4786" w:type="dxa"/>
            <w:shd w:val="clear" w:color="auto" w:fill="auto"/>
          </w:tcPr>
          <w:p w:rsidR="00B92875" w:rsidRPr="007C454D" w:rsidRDefault="00B92875" w:rsidP="00B92875">
            <w:pPr>
              <w:rPr>
                <w:sz w:val="28"/>
                <w:szCs w:val="28"/>
              </w:rPr>
            </w:pPr>
            <w:proofErr w:type="spellStart"/>
            <w:r w:rsidRPr="007C454D">
              <w:rPr>
                <w:sz w:val="28"/>
                <w:szCs w:val="28"/>
              </w:rPr>
              <w:t>Б.письменное</w:t>
            </w:r>
            <w:proofErr w:type="spellEnd"/>
            <w:r w:rsidRPr="007C454D">
              <w:rPr>
                <w:sz w:val="28"/>
                <w:szCs w:val="28"/>
              </w:rPr>
              <w:t xml:space="preserve"> указание руководителя исполнителю о характере и сроках исполнения документов</w:t>
            </w:r>
          </w:p>
        </w:tc>
      </w:tr>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3.Документооборот</w:t>
            </w:r>
          </w:p>
        </w:tc>
        <w:tc>
          <w:tcPr>
            <w:tcW w:w="4786" w:type="dxa"/>
            <w:shd w:val="clear" w:color="auto" w:fill="auto"/>
          </w:tcPr>
          <w:p w:rsidR="00B92875" w:rsidRPr="007C454D" w:rsidRDefault="00B92875" w:rsidP="00B92875">
            <w:pPr>
              <w:rPr>
                <w:sz w:val="28"/>
                <w:szCs w:val="28"/>
              </w:rPr>
            </w:pPr>
            <w:proofErr w:type="spellStart"/>
            <w:r w:rsidRPr="007C454D">
              <w:rPr>
                <w:sz w:val="28"/>
                <w:szCs w:val="28"/>
              </w:rPr>
              <w:t>В.обобщенное</w:t>
            </w:r>
            <w:proofErr w:type="spellEnd"/>
            <w:r w:rsidRPr="007C454D">
              <w:rPr>
                <w:sz w:val="28"/>
                <w:szCs w:val="28"/>
              </w:rPr>
              <w:t xml:space="preserve"> название различных по содержанию документов, переданных по телеграфу</w:t>
            </w:r>
          </w:p>
        </w:tc>
      </w:tr>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4. Резолюция на документе</w:t>
            </w:r>
          </w:p>
        </w:tc>
        <w:tc>
          <w:tcPr>
            <w:tcW w:w="4786" w:type="dxa"/>
            <w:shd w:val="clear" w:color="auto" w:fill="auto"/>
          </w:tcPr>
          <w:p w:rsidR="00B92875" w:rsidRPr="007C454D" w:rsidRDefault="00B92875" w:rsidP="00B92875">
            <w:pPr>
              <w:rPr>
                <w:sz w:val="28"/>
                <w:szCs w:val="28"/>
              </w:rPr>
            </w:pPr>
            <w:proofErr w:type="spellStart"/>
            <w:r w:rsidRPr="007C454D">
              <w:rPr>
                <w:sz w:val="28"/>
                <w:szCs w:val="28"/>
              </w:rPr>
              <w:t>Г.словарь</w:t>
            </w:r>
            <w:proofErr w:type="spellEnd"/>
            <w:r w:rsidRPr="007C454D">
              <w:rPr>
                <w:sz w:val="28"/>
                <w:szCs w:val="28"/>
              </w:rPr>
              <w:t>-справочник, в котором перечисляются все лексические единицы информационно-поискового характера</w:t>
            </w:r>
          </w:p>
        </w:tc>
      </w:tr>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5.Телеграмма</w:t>
            </w:r>
          </w:p>
        </w:tc>
        <w:tc>
          <w:tcPr>
            <w:tcW w:w="4786" w:type="dxa"/>
            <w:shd w:val="clear" w:color="auto" w:fill="auto"/>
          </w:tcPr>
          <w:p w:rsidR="00B92875" w:rsidRPr="007C454D" w:rsidRDefault="00B92875" w:rsidP="00B92875">
            <w:pPr>
              <w:rPr>
                <w:sz w:val="28"/>
                <w:szCs w:val="28"/>
              </w:rPr>
            </w:pPr>
            <w:r w:rsidRPr="007C454D">
              <w:rPr>
                <w:sz w:val="28"/>
                <w:szCs w:val="28"/>
              </w:rPr>
              <w:t>Д. получатель документа</w:t>
            </w:r>
          </w:p>
        </w:tc>
      </w:tr>
      <w:tr w:rsidR="00B92875" w:rsidRPr="007C454D" w:rsidTr="00162B1D">
        <w:tc>
          <w:tcPr>
            <w:tcW w:w="4785" w:type="dxa"/>
            <w:shd w:val="clear" w:color="auto" w:fill="auto"/>
          </w:tcPr>
          <w:p w:rsidR="00B92875" w:rsidRPr="007C454D" w:rsidRDefault="00B92875" w:rsidP="00B92875">
            <w:pPr>
              <w:rPr>
                <w:sz w:val="28"/>
                <w:szCs w:val="28"/>
              </w:rPr>
            </w:pPr>
            <w:r w:rsidRPr="007C454D">
              <w:rPr>
                <w:sz w:val="28"/>
                <w:szCs w:val="28"/>
              </w:rPr>
              <w:t>6.Тезаурус</w:t>
            </w:r>
          </w:p>
        </w:tc>
        <w:tc>
          <w:tcPr>
            <w:tcW w:w="4786" w:type="dxa"/>
            <w:shd w:val="clear" w:color="auto" w:fill="auto"/>
          </w:tcPr>
          <w:p w:rsidR="00B92875" w:rsidRPr="007C454D" w:rsidRDefault="003B2C83" w:rsidP="00B92875">
            <w:pPr>
              <w:rPr>
                <w:sz w:val="28"/>
                <w:szCs w:val="28"/>
              </w:rPr>
            </w:pPr>
            <w:r w:rsidRPr="007C454D">
              <w:rPr>
                <w:sz w:val="28"/>
                <w:szCs w:val="28"/>
              </w:rPr>
              <w:t>Е. подпись</w:t>
            </w:r>
            <w:r w:rsidR="00B92875" w:rsidRPr="007C454D">
              <w:rPr>
                <w:sz w:val="28"/>
                <w:szCs w:val="28"/>
              </w:rPr>
              <w:t>, подтверждающая факт ознакомления должностного лица с документом</w:t>
            </w:r>
          </w:p>
        </w:tc>
      </w:tr>
    </w:tbl>
    <w:p w:rsidR="00B92875" w:rsidRDefault="00B92875" w:rsidP="00B92875">
      <w:pPr>
        <w:rPr>
          <w:b/>
        </w:rPr>
      </w:pPr>
    </w:p>
    <w:p w:rsidR="000B0CF5" w:rsidRPr="007C454D" w:rsidRDefault="000B0CF5" w:rsidP="00B92875">
      <w:pPr>
        <w:rPr>
          <w:b/>
          <w:sz w:val="28"/>
          <w:szCs w:val="28"/>
        </w:rPr>
      </w:pPr>
      <w:r w:rsidRPr="007C454D">
        <w:rPr>
          <w:b/>
          <w:sz w:val="28"/>
          <w:szCs w:val="2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1.Адресат</w:t>
            </w:r>
          </w:p>
        </w:tc>
        <w:tc>
          <w:tcPr>
            <w:tcW w:w="4668" w:type="dxa"/>
            <w:shd w:val="clear" w:color="auto" w:fill="auto"/>
          </w:tcPr>
          <w:p w:rsidR="000B0CF5" w:rsidRPr="007C454D" w:rsidRDefault="000B0CF5" w:rsidP="000B0CF5">
            <w:pPr>
              <w:rPr>
                <w:sz w:val="28"/>
                <w:szCs w:val="28"/>
              </w:rPr>
            </w:pPr>
            <w:r w:rsidRPr="007C454D">
              <w:rPr>
                <w:sz w:val="28"/>
                <w:szCs w:val="28"/>
              </w:rPr>
              <w:t>Д. Получатель документа</w:t>
            </w:r>
          </w:p>
        </w:tc>
      </w:tr>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2.Виза документа</w:t>
            </w:r>
          </w:p>
        </w:tc>
        <w:tc>
          <w:tcPr>
            <w:tcW w:w="4668" w:type="dxa"/>
            <w:shd w:val="clear" w:color="auto" w:fill="auto"/>
          </w:tcPr>
          <w:p w:rsidR="000B0CF5" w:rsidRPr="007C454D" w:rsidRDefault="000B0CF5" w:rsidP="000B0CF5">
            <w:pPr>
              <w:rPr>
                <w:sz w:val="28"/>
                <w:szCs w:val="28"/>
              </w:rPr>
            </w:pPr>
            <w:r w:rsidRPr="007C454D">
              <w:rPr>
                <w:sz w:val="28"/>
                <w:szCs w:val="28"/>
              </w:rPr>
              <w:t>Е. Подпись, подтверждающая факт ознакомления должностного лица с документом</w:t>
            </w:r>
          </w:p>
        </w:tc>
      </w:tr>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3.Документооборот</w:t>
            </w:r>
          </w:p>
        </w:tc>
        <w:tc>
          <w:tcPr>
            <w:tcW w:w="4668" w:type="dxa"/>
            <w:shd w:val="clear" w:color="auto" w:fill="auto"/>
          </w:tcPr>
          <w:p w:rsidR="000B0CF5" w:rsidRPr="007C454D" w:rsidRDefault="000B0CF5" w:rsidP="000B0CF5">
            <w:pPr>
              <w:rPr>
                <w:sz w:val="28"/>
                <w:szCs w:val="28"/>
              </w:rPr>
            </w:pPr>
            <w:proofErr w:type="spellStart"/>
            <w:r w:rsidRPr="007C454D">
              <w:rPr>
                <w:sz w:val="28"/>
                <w:szCs w:val="28"/>
              </w:rPr>
              <w:t>А.Движение</w:t>
            </w:r>
            <w:proofErr w:type="spellEnd"/>
            <w:r w:rsidRPr="007C454D">
              <w:rPr>
                <w:sz w:val="28"/>
                <w:szCs w:val="28"/>
              </w:rPr>
              <w:t xml:space="preserve"> документов в организации с момента создания или получения до отправки или передачи на хранение</w:t>
            </w:r>
          </w:p>
        </w:tc>
      </w:tr>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4. Резолюция на документе</w:t>
            </w:r>
          </w:p>
        </w:tc>
        <w:tc>
          <w:tcPr>
            <w:tcW w:w="4668" w:type="dxa"/>
            <w:shd w:val="clear" w:color="auto" w:fill="auto"/>
          </w:tcPr>
          <w:p w:rsidR="000B0CF5" w:rsidRPr="007C454D" w:rsidRDefault="000B0CF5" w:rsidP="000B0CF5">
            <w:pPr>
              <w:rPr>
                <w:sz w:val="28"/>
                <w:szCs w:val="28"/>
              </w:rPr>
            </w:pPr>
            <w:proofErr w:type="spellStart"/>
            <w:r w:rsidRPr="007C454D">
              <w:rPr>
                <w:sz w:val="28"/>
                <w:szCs w:val="28"/>
              </w:rPr>
              <w:t>Б.Письменное</w:t>
            </w:r>
            <w:proofErr w:type="spellEnd"/>
            <w:r w:rsidRPr="007C454D">
              <w:rPr>
                <w:sz w:val="28"/>
                <w:szCs w:val="28"/>
              </w:rPr>
              <w:t xml:space="preserve"> указание руководителя исполнителю о характере и сроках исполнения документов</w:t>
            </w:r>
          </w:p>
        </w:tc>
      </w:tr>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5.Телеграмма</w:t>
            </w:r>
          </w:p>
        </w:tc>
        <w:tc>
          <w:tcPr>
            <w:tcW w:w="4668" w:type="dxa"/>
            <w:shd w:val="clear" w:color="auto" w:fill="auto"/>
          </w:tcPr>
          <w:p w:rsidR="000B0CF5" w:rsidRPr="007C454D" w:rsidRDefault="000B0CF5" w:rsidP="00D23D81">
            <w:pPr>
              <w:rPr>
                <w:sz w:val="28"/>
                <w:szCs w:val="28"/>
              </w:rPr>
            </w:pPr>
            <w:proofErr w:type="spellStart"/>
            <w:r w:rsidRPr="007C454D">
              <w:rPr>
                <w:sz w:val="28"/>
                <w:szCs w:val="28"/>
              </w:rPr>
              <w:t>В.</w:t>
            </w:r>
            <w:r w:rsidR="00D23D81" w:rsidRPr="007C454D">
              <w:rPr>
                <w:sz w:val="28"/>
                <w:szCs w:val="28"/>
              </w:rPr>
              <w:t>О</w:t>
            </w:r>
            <w:r w:rsidRPr="007C454D">
              <w:rPr>
                <w:sz w:val="28"/>
                <w:szCs w:val="28"/>
              </w:rPr>
              <w:t>бобщенное</w:t>
            </w:r>
            <w:proofErr w:type="spellEnd"/>
            <w:r w:rsidRPr="007C454D">
              <w:rPr>
                <w:sz w:val="28"/>
                <w:szCs w:val="28"/>
              </w:rPr>
              <w:t xml:space="preserve"> название различных по содержанию документов, переданных по телеграфу</w:t>
            </w:r>
          </w:p>
        </w:tc>
      </w:tr>
      <w:tr w:rsidR="000B0CF5" w:rsidRPr="007C454D" w:rsidTr="000B0CF5">
        <w:tc>
          <w:tcPr>
            <w:tcW w:w="4677" w:type="dxa"/>
            <w:shd w:val="clear" w:color="auto" w:fill="auto"/>
          </w:tcPr>
          <w:p w:rsidR="000B0CF5" w:rsidRPr="007C454D" w:rsidRDefault="000B0CF5" w:rsidP="000B0CF5">
            <w:pPr>
              <w:rPr>
                <w:sz w:val="28"/>
                <w:szCs w:val="28"/>
              </w:rPr>
            </w:pPr>
            <w:r w:rsidRPr="007C454D">
              <w:rPr>
                <w:sz w:val="28"/>
                <w:szCs w:val="28"/>
              </w:rPr>
              <w:t>6.Тезаурус</w:t>
            </w:r>
          </w:p>
        </w:tc>
        <w:tc>
          <w:tcPr>
            <w:tcW w:w="4668" w:type="dxa"/>
            <w:shd w:val="clear" w:color="auto" w:fill="auto"/>
          </w:tcPr>
          <w:p w:rsidR="000B0CF5" w:rsidRPr="007C454D" w:rsidRDefault="000B0CF5" w:rsidP="00D23D81">
            <w:pPr>
              <w:rPr>
                <w:sz w:val="28"/>
                <w:szCs w:val="28"/>
              </w:rPr>
            </w:pPr>
            <w:proofErr w:type="spellStart"/>
            <w:r w:rsidRPr="007C454D">
              <w:rPr>
                <w:sz w:val="28"/>
                <w:szCs w:val="28"/>
              </w:rPr>
              <w:t>Г.</w:t>
            </w:r>
            <w:r w:rsidR="00D23D81" w:rsidRPr="007C454D">
              <w:rPr>
                <w:sz w:val="28"/>
                <w:szCs w:val="28"/>
              </w:rPr>
              <w:t>С</w:t>
            </w:r>
            <w:r w:rsidRPr="007C454D">
              <w:rPr>
                <w:sz w:val="28"/>
                <w:szCs w:val="28"/>
              </w:rPr>
              <w:t>ловарь</w:t>
            </w:r>
            <w:proofErr w:type="spellEnd"/>
            <w:r w:rsidRPr="007C454D">
              <w:rPr>
                <w:sz w:val="28"/>
                <w:szCs w:val="28"/>
              </w:rPr>
              <w:t>-справочник, в котором перечисляются все лексические единицы информационно-поискового характера</w:t>
            </w:r>
          </w:p>
        </w:tc>
      </w:tr>
    </w:tbl>
    <w:p w:rsidR="000B0CF5" w:rsidRDefault="000B0CF5" w:rsidP="00B92875">
      <w:pPr>
        <w:rPr>
          <w:b/>
        </w:rPr>
      </w:pPr>
    </w:p>
    <w:p w:rsidR="00B92875" w:rsidRPr="007C454D" w:rsidRDefault="00B92875" w:rsidP="00B92875">
      <w:pPr>
        <w:rPr>
          <w:sz w:val="28"/>
          <w:szCs w:val="28"/>
        </w:rPr>
      </w:pPr>
      <w:r w:rsidRPr="007C454D">
        <w:rPr>
          <w:b/>
          <w:sz w:val="28"/>
          <w:szCs w:val="28"/>
        </w:rPr>
        <w:lastRenderedPageBreak/>
        <w:t>Задание 2. Назовите реквизиты</w:t>
      </w:r>
      <w:r w:rsidRPr="007C454D">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707"/>
      </w:tblGrid>
      <w:tr w:rsidR="00B92875" w:rsidRPr="007C454D" w:rsidTr="00162B1D">
        <w:tc>
          <w:tcPr>
            <w:tcW w:w="4785" w:type="dxa"/>
            <w:shd w:val="clear" w:color="auto" w:fill="auto"/>
          </w:tcPr>
          <w:p w:rsidR="00B92875" w:rsidRPr="007C454D" w:rsidRDefault="00B92875" w:rsidP="00B92875">
            <w:pPr>
              <w:rPr>
                <w:b/>
                <w:sz w:val="28"/>
                <w:szCs w:val="28"/>
              </w:rPr>
            </w:pPr>
          </w:p>
          <w:p w:rsidR="00B92875" w:rsidRPr="007C454D" w:rsidRDefault="00B92875" w:rsidP="00B92875">
            <w:pPr>
              <w:rPr>
                <w:b/>
                <w:sz w:val="28"/>
                <w:szCs w:val="28"/>
              </w:rPr>
            </w:pPr>
          </w:p>
          <w:p w:rsidR="00B92875" w:rsidRPr="007C454D" w:rsidRDefault="00B92875" w:rsidP="00B92875">
            <w:pPr>
              <w:rPr>
                <w:b/>
                <w:sz w:val="28"/>
                <w:szCs w:val="28"/>
              </w:rPr>
            </w:pPr>
            <w:r w:rsidRPr="007C454D">
              <w:rPr>
                <w:b/>
                <w:sz w:val="28"/>
                <w:szCs w:val="28"/>
              </w:rPr>
              <w:t xml:space="preserve">Назовите реквизиты </w:t>
            </w:r>
          </w:p>
          <w:p w:rsidR="00B92875" w:rsidRPr="007C454D" w:rsidRDefault="00B92875" w:rsidP="00B92875">
            <w:pPr>
              <w:rPr>
                <w:b/>
                <w:sz w:val="28"/>
                <w:szCs w:val="28"/>
              </w:rPr>
            </w:pPr>
            <w:r w:rsidRPr="007C454D">
              <w:rPr>
                <w:b/>
                <w:sz w:val="28"/>
                <w:szCs w:val="28"/>
              </w:rPr>
              <w:t>А. 01,02,03, 08,09,10, 11,12 ,13, 15</w:t>
            </w:r>
          </w:p>
          <w:p w:rsidR="00B92875" w:rsidRPr="007C454D" w:rsidRDefault="00B92875" w:rsidP="00B92875">
            <w:pPr>
              <w:rPr>
                <w:b/>
                <w:sz w:val="28"/>
                <w:szCs w:val="28"/>
              </w:rPr>
            </w:pPr>
          </w:p>
          <w:p w:rsidR="00B92875" w:rsidRPr="007C454D" w:rsidRDefault="00B92875" w:rsidP="00B92875">
            <w:pPr>
              <w:rPr>
                <w:b/>
                <w:sz w:val="28"/>
                <w:szCs w:val="28"/>
              </w:rPr>
            </w:pPr>
          </w:p>
          <w:p w:rsidR="00B92875" w:rsidRPr="007C454D" w:rsidRDefault="00B92875" w:rsidP="00B92875">
            <w:pPr>
              <w:rPr>
                <w:b/>
                <w:sz w:val="28"/>
                <w:szCs w:val="28"/>
              </w:rPr>
            </w:pPr>
          </w:p>
        </w:tc>
        <w:tc>
          <w:tcPr>
            <w:tcW w:w="4786" w:type="dxa"/>
            <w:shd w:val="clear" w:color="auto" w:fill="auto"/>
          </w:tcPr>
          <w:p w:rsidR="00B92875" w:rsidRPr="007C454D" w:rsidRDefault="00B92875" w:rsidP="00B92875">
            <w:pPr>
              <w:rPr>
                <w:b/>
                <w:sz w:val="28"/>
                <w:szCs w:val="28"/>
              </w:rPr>
            </w:pPr>
            <w:r w:rsidRPr="007C454D">
              <w:rPr>
                <w:b/>
                <w:sz w:val="28"/>
                <w:szCs w:val="28"/>
              </w:rPr>
              <w:t>Назовите реквизиты Б.</w:t>
            </w:r>
          </w:p>
          <w:p w:rsidR="00B92875" w:rsidRPr="007C454D" w:rsidRDefault="00B92875" w:rsidP="00162B1D">
            <w:pPr>
              <w:pStyle w:val="a4"/>
              <w:ind w:firstLine="426"/>
              <w:rPr>
                <w:color w:val="000000"/>
                <w:sz w:val="28"/>
                <w:szCs w:val="28"/>
              </w:rPr>
            </w:pPr>
            <w:r w:rsidRPr="007C454D">
              <w:rPr>
                <w:color w:val="000000"/>
                <w:sz w:val="28"/>
                <w:szCs w:val="28"/>
              </w:rPr>
              <w:t xml:space="preserve">Государственный герб Российской Федерации; </w:t>
            </w:r>
          </w:p>
          <w:p w:rsidR="00B92875" w:rsidRPr="007C454D" w:rsidRDefault="00B92875" w:rsidP="00162B1D">
            <w:pPr>
              <w:pStyle w:val="a4"/>
              <w:ind w:firstLine="426"/>
              <w:rPr>
                <w:color w:val="000000"/>
                <w:sz w:val="28"/>
                <w:szCs w:val="28"/>
              </w:rPr>
            </w:pPr>
            <w:r w:rsidRPr="007C454D">
              <w:rPr>
                <w:color w:val="000000"/>
                <w:sz w:val="28"/>
                <w:szCs w:val="28"/>
              </w:rPr>
              <w:t xml:space="preserve">- герб субъекта Российской Федерации; </w:t>
            </w:r>
          </w:p>
          <w:p w:rsidR="00B92875" w:rsidRPr="007C454D" w:rsidRDefault="00B92875" w:rsidP="00162B1D">
            <w:pPr>
              <w:pStyle w:val="a4"/>
              <w:ind w:firstLine="426"/>
              <w:rPr>
                <w:color w:val="000000"/>
                <w:sz w:val="28"/>
                <w:szCs w:val="28"/>
              </w:rPr>
            </w:pPr>
            <w:r w:rsidRPr="007C454D">
              <w:rPr>
                <w:color w:val="000000"/>
                <w:sz w:val="28"/>
                <w:szCs w:val="28"/>
              </w:rPr>
              <w:t xml:space="preserve"> - эмблема организации или товарный знак (знак обслуживания); </w:t>
            </w:r>
          </w:p>
          <w:p w:rsidR="00B92875" w:rsidRPr="007C454D" w:rsidRDefault="00B92875" w:rsidP="00162B1D">
            <w:pPr>
              <w:pStyle w:val="a4"/>
              <w:ind w:firstLine="426"/>
              <w:rPr>
                <w:color w:val="000000"/>
                <w:sz w:val="28"/>
                <w:szCs w:val="28"/>
              </w:rPr>
            </w:pPr>
            <w:r w:rsidRPr="007C454D">
              <w:rPr>
                <w:color w:val="000000"/>
                <w:sz w:val="28"/>
                <w:szCs w:val="28"/>
              </w:rPr>
              <w:t xml:space="preserve"> - код организации; </w:t>
            </w:r>
          </w:p>
          <w:p w:rsidR="00B92875" w:rsidRPr="007C454D" w:rsidRDefault="00B92875" w:rsidP="00162B1D">
            <w:pPr>
              <w:pStyle w:val="a4"/>
              <w:ind w:firstLine="426"/>
              <w:rPr>
                <w:color w:val="000000"/>
                <w:sz w:val="28"/>
                <w:szCs w:val="28"/>
              </w:rPr>
            </w:pPr>
            <w:r w:rsidRPr="007C454D">
              <w:rPr>
                <w:color w:val="000000"/>
                <w:sz w:val="28"/>
                <w:szCs w:val="28"/>
              </w:rPr>
              <w:t xml:space="preserve">- основной государственный регистрационный номер (ОГРН) юридического лица; </w:t>
            </w:r>
          </w:p>
          <w:p w:rsidR="00B92875" w:rsidRPr="007C454D" w:rsidRDefault="00B92875" w:rsidP="00162B1D">
            <w:pPr>
              <w:pStyle w:val="a4"/>
              <w:ind w:firstLine="426"/>
              <w:rPr>
                <w:color w:val="000000"/>
                <w:sz w:val="28"/>
                <w:szCs w:val="28"/>
              </w:rPr>
            </w:pPr>
            <w:r w:rsidRPr="007C454D">
              <w:rPr>
                <w:color w:val="000000"/>
                <w:sz w:val="28"/>
                <w:szCs w:val="28"/>
              </w:rPr>
              <w:t xml:space="preserve"> - идентификационный номер налогоплательщика/код причины постановки на учет (ИНН/КПП); </w:t>
            </w:r>
          </w:p>
          <w:p w:rsidR="00B92875" w:rsidRPr="007C454D" w:rsidRDefault="00B92875" w:rsidP="00162B1D">
            <w:pPr>
              <w:pStyle w:val="a4"/>
              <w:ind w:firstLine="426"/>
              <w:rPr>
                <w:color w:val="000000"/>
                <w:sz w:val="28"/>
                <w:szCs w:val="28"/>
              </w:rPr>
            </w:pPr>
            <w:r w:rsidRPr="007C454D">
              <w:rPr>
                <w:color w:val="000000"/>
                <w:sz w:val="28"/>
                <w:szCs w:val="28"/>
              </w:rPr>
              <w:t xml:space="preserve"> - код формы документа; </w:t>
            </w:r>
          </w:p>
          <w:p w:rsidR="00B92875" w:rsidRPr="007C454D" w:rsidRDefault="00B92875" w:rsidP="00162B1D">
            <w:pPr>
              <w:pStyle w:val="a4"/>
              <w:ind w:firstLine="426"/>
              <w:rPr>
                <w:color w:val="000000"/>
                <w:sz w:val="28"/>
                <w:szCs w:val="28"/>
              </w:rPr>
            </w:pPr>
            <w:r w:rsidRPr="007C454D">
              <w:rPr>
                <w:color w:val="000000"/>
                <w:sz w:val="28"/>
                <w:szCs w:val="28"/>
              </w:rPr>
              <w:t xml:space="preserve"> - наименование организации; </w:t>
            </w:r>
          </w:p>
          <w:p w:rsidR="00B92875" w:rsidRPr="007C454D" w:rsidRDefault="00B92875" w:rsidP="00162B1D">
            <w:pPr>
              <w:pStyle w:val="a4"/>
              <w:ind w:firstLine="426"/>
              <w:rPr>
                <w:color w:val="000000"/>
                <w:sz w:val="28"/>
                <w:szCs w:val="28"/>
              </w:rPr>
            </w:pPr>
            <w:r w:rsidRPr="007C454D">
              <w:rPr>
                <w:sz w:val="28"/>
                <w:szCs w:val="28"/>
              </w:rPr>
              <w:t xml:space="preserve"> - справочные данные об организации; </w:t>
            </w:r>
          </w:p>
        </w:tc>
      </w:tr>
    </w:tbl>
    <w:p w:rsidR="00B92875" w:rsidRPr="007C454D" w:rsidRDefault="00B92875" w:rsidP="00B92875">
      <w:pPr>
        <w:rPr>
          <w:sz w:val="28"/>
          <w:szCs w:val="28"/>
        </w:rPr>
      </w:pPr>
    </w:p>
    <w:p w:rsidR="00B92875" w:rsidRPr="007C454D" w:rsidRDefault="00D23D81" w:rsidP="00B92875">
      <w:pPr>
        <w:rPr>
          <w:sz w:val="28"/>
          <w:szCs w:val="28"/>
        </w:rPr>
      </w:pPr>
      <w:r w:rsidRPr="007C454D">
        <w:rPr>
          <w:sz w:val="28"/>
          <w:szCs w:val="2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707"/>
      </w:tblGrid>
      <w:tr w:rsidR="00D23D81" w:rsidRPr="007C454D" w:rsidTr="00D23D81">
        <w:tc>
          <w:tcPr>
            <w:tcW w:w="4785" w:type="dxa"/>
            <w:shd w:val="clear" w:color="auto" w:fill="auto"/>
          </w:tcPr>
          <w:p w:rsidR="00D23D81" w:rsidRPr="007C454D" w:rsidRDefault="00D23D81" w:rsidP="00D23D81">
            <w:pPr>
              <w:rPr>
                <w:b/>
                <w:sz w:val="28"/>
                <w:szCs w:val="28"/>
              </w:rPr>
            </w:pPr>
          </w:p>
          <w:p w:rsidR="00D23D81" w:rsidRPr="007C454D" w:rsidRDefault="00D23D81" w:rsidP="00D23D81">
            <w:pPr>
              <w:rPr>
                <w:b/>
                <w:sz w:val="28"/>
                <w:szCs w:val="28"/>
              </w:rPr>
            </w:pPr>
          </w:p>
          <w:p w:rsidR="00D23D81" w:rsidRPr="007C454D" w:rsidRDefault="00D23D81" w:rsidP="00D23D81">
            <w:pPr>
              <w:rPr>
                <w:b/>
                <w:sz w:val="28"/>
                <w:szCs w:val="28"/>
              </w:rPr>
            </w:pPr>
            <w:r w:rsidRPr="007C454D">
              <w:rPr>
                <w:b/>
                <w:sz w:val="28"/>
                <w:szCs w:val="28"/>
              </w:rPr>
              <w:t xml:space="preserve">Назовите реквизиты </w:t>
            </w:r>
          </w:p>
          <w:p w:rsidR="00D23D81" w:rsidRPr="007C454D" w:rsidRDefault="00D23D81" w:rsidP="00D23D81">
            <w:pPr>
              <w:rPr>
                <w:b/>
                <w:sz w:val="28"/>
                <w:szCs w:val="28"/>
              </w:rPr>
            </w:pPr>
          </w:p>
          <w:p w:rsidR="00D23D81" w:rsidRPr="007C454D" w:rsidRDefault="00D23D81" w:rsidP="00D23D81">
            <w:pPr>
              <w:rPr>
                <w:b/>
                <w:sz w:val="28"/>
                <w:szCs w:val="28"/>
              </w:rPr>
            </w:pPr>
          </w:p>
          <w:p w:rsidR="00D23D81" w:rsidRPr="007C454D" w:rsidRDefault="00D23D81" w:rsidP="00D23D81">
            <w:pPr>
              <w:rPr>
                <w:b/>
                <w:sz w:val="28"/>
                <w:szCs w:val="28"/>
              </w:rPr>
            </w:pPr>
          </w:p>
        </w:tc>
        <w:tc>
          <w:tcPr>
            <w:tcW w:w="4786" w:type="dxa"/>
            <w:shd w:val="clear" w:color="auto" w:fill="auto"/>
          </w:tcPr>
          <w:p w:rsidR="00D23D81" w:rsidRPr="007C454D" w:rsidRDefault="00D23D81" w:rsidP="00D23D81">
            <w:pPr>
              <w:pStyle w:val="a4"/>
              <w:ind w:firstLine="426"/>
              <w:jc w:val="both"/>
              <w:rPr>
                <w:color w:val="000000"/>
                <w:sz w:val="28"/>
                <w:szCs w:val="28"/>
              </w:rPr>
            </w:pPr>
            <w:r w:rsidRPr="007C454D">
              <w:rPr>
                <w:color w:val="000000"/>
                <w:sz w:val="28"/>
                <w:szCs w:val="28"/>
              </w:rPr>
              <w:t xml:space="preserve">01 -Государственный герб Российской Федерации; </w:t>
            </w:r>
          </w:p>
          <w:p w:rsidR="00D23D81" w:rsidRPr="007C454D" w:rsidRDefault="00D23D81" w:rsidP="00D23D81">
            <w:pPr>
              <w:pStyle w:val="a4"/>
              <w:ind w:firstLine="426"/>
              <w:rPr>
                <w:color w:val="000000"/>
                <w:sz w:val="28"/>
                <w:szCs w:val="28"/>
              </w:rPr>
            </w:pPr>
            <w:r w:rsidRPr="007C454D">
              <w:rPr>
                <w:color w:val="000000"/>
                <w:sz w:val="28"/>
                <w:szCs w:val="28"/>
              </w:rPr>
              <w:t xml:space="preserve">02- герб субъекта Российской Федерации; </w:t>
            </w:r>
          </w:p>
          <w:p w:rsidR="00D23D81" w:rsidRPr="007C454D" w:rsidRDefault="00D23D81" w:rsidP="00D23D81">
            <w:pPr>
              <w:pStyle w:val="a4"/>
              <w:ind w:firstLine="426"/>
              <w:rPr>
                <w:color w:val="000000"/>
                <w:sz w:val="28"/>
                <w:szCs w:val="28"/>
              </w:rPr>
            </w:pPr>
            <w:r w:rsidRPr="007C454D">
              <w:rPr>
                <w:color w:val="000000"/>
                <w:sz w:val="28"/>
                <w:szCs w:val="28"/>
              </w:rPr>
              <w:t xml:space="preserve">03 - эмблема организации или товарный знак (знак обслуживания); </w:t>
            </w:r>
          </w:p>
          <w:p w:rsidR="00D23D81" w:rsidRPr="007C454D" w:rsidRDefault="00A1036B" w:rsidP="00D23D81">
            <w:pPr>
              <w:pStyle w:val="a4"/>
              <w:ind w:firstLine="426"/>
              <w:rPr>
                <w:color w:val="000000"/>
                <w:sz w:val="28"/>
                <w:szCs w:val="28"/>
              </w:rPr>
            </w:pPr>
            <w:r w:rsidRPr="007C454D">
              <w:rPr>
                <w:color w:val="000000"/>
                <w:sz w:val="28"/>
                <w:szCs w:val="28"/>
              </w:rPr>
              <w:t>04</w:t>
            </w:r>
            <w:r w:rsidR="00D23D81" w:rsidRPr="007C454D">
              <w:rPr>
                <w:color w:val="000000"/>
                <w:sz w:val="28"/>
                <w:szCs w:val="28"/>
              </w:rPr>
              <w:t xml:space="preserve"> - код организации; </w:t>
            </w:r>
          </w:p>
          <w:p w:rsidR="00D23D81" w:rsidRPr="007C454D" w:rsidRDefault="00A1036B" w:rsidP="00D23D81">
            <w:pPr>
              <w:pStyle w:val="a4"/>
              <w:ind w:firstLine="426"/>
              <w:rPr>
                <w:color w:val="000000"/>
                <w:sz w:val="28"/>
                <w:szCs w:val="28"/>
              </w:rPr>
            </w:pPr>
            <w:r w:rsidRPr="007C454D">
              <w:rPr>
                <w:color w:val="000000"/>
                <w:sz w:val="28"/>
                <w:szCs w:val="28"/>
              </w:rPr>
              <w:t>05</w:t>
            </w:r>
            <w:r w:rsidR="00D23D81" w:rsidRPr="007C454D">
              <w:rPr>
                <w:color w:val="000000"/>
                <w:sz w:val="28"/>
                <w:szCs w:val="28"/>
              </w:rPr>
              <w:t xml:space="preserve">- основной государственный регистрационный номер (ОГРН) юридического лица; </w:t>
            </w:r>
          </w:p>
          <w:p w:rsidR="00D23D81" w:rsidRPr="007C454D" w:rsidRDefault="00D23D81" w:rsidP="00D23D81">
            <w:pPr>
              <w:pStyle w:val="a4"/>
              <w:ind w:firstLine="426"/>
              <w:rPr>
                <w:color w:val="000000"/>
                <w:sz w:val="28"/>
                <w:szCs w:val="28"/>
              </w:rPr>
            </w:pPr>
            <w:r w:rsidRPr="007C454D">
              <w:rPr>
                <w:color w:val="000000"/>
                <w:sz w:val="28"/>
                <w:szCs w:val="28"/>
              </w:rPr>
              <w:t xml:space="preserve"> </w:t>
            </w:r>
            <w:r w:rsidR="00A1036B" w:rsidRPr="007C454D">
              <w:rPr>
                <w:color w:val="000000"/>
                <w:sz w:val="28"/>
                <w:szCs w:val="28"/>
              </w:rPr>
              <w:t>06</w:t>
            </w:r>
            <w:r w:rsidRPr="007C454D">
              <w:rPr>
                <w:color w:val="000000"/>
                <w:sz w:val="28"/>
                <w:szCs w:val="28"/>
              </w:rPr>
              <w:t xml:space="preserve">- идентификационный номер налогоплательщика/код причины постановки на учет (ИНН/КПП); </w:t>
            </w:r>
          </w:p>
          <w:p w:rsidR="00D23D81" w:rsidRPr="007C454D" w:rsidRDefault="00A1036B" w:rsidP="00D23D81">
            <w:pPr>
              <w:pStyle w:val="a4"/>
              <w:ind w:firstLine="426"/>
              <w:rPr>
                <w:color w:val="000000"/>
                <w:sz w:val="28"/>
                <w:szCs w:val="28"/>
              </w:rPr>
            </w:pPr>
            <w:r w:rsidRPr="007C454D">
              <w:rPr>
                <w:color w:val="000000"/>
                <w:sz w:val="28"/>
                <w:szCs w:val="28"/>
              </w:rPr>
              <w:t>07</w:t>
            </w:r>
            <w:r w:rsidR="00D23D81" w:rsidRPr="007C454D">
              <w:rPr>
                <w:color w:val="000000"/>
                <w:sz w:val="28"/>
                <w:szCs w:val="28"/>
              </w:rPr>
              <w:t xml:space="preserve"> - код формы документа; </w:t>
            </w:r>
          </w:p>
          <w:p w:rsidR="00D23D81" w:rsidRPr="007C454D" w:rsidRDefault="00D23D81" w:rsidP="00D23D81">
            <w:pPr>
              <w:pStyle w:val="a4"/>
              <w:ind w:firstLine="426"/>
              <w:rPr>
                <w:color w:val="000000"/>
                <w:sz w:val="28"/>
                <w:szCs w:val="28"/>
              </w:rPr>
            </w:pPr>
            <w:r w:rsidRPr="007C454D">
              <w:rPr>
                <w:color w:val="000000"/>
                <w:sz w:val="28"/>
                <w:szCs w:val="28"/>
              </w:rPr>
              <w:t xml:space="preserve">08 - наименование организации; </w:t>
            </w:r>
          </w:p>
          <w:p w:rsidR="00D23D81" w:rsidRPr="007C454D" w:rsidRDefault="009568BA" w:rsidP="00D23D81">
            <w:pPr>
              <w:pStyle w:val="a4"/>
              <w:ind w:firstLine="426"/>
              <w:rPr>
                <w:color w:val="000000"/>
                <w:sz w:val="28"/>
                <w:szCs w:val="28"/>
              </w:rPr>
            </w:pPr>
            <w:r w:rsidRPr="007C454D">
              <w:rPr>
                <w:sz w:val="28"/>
                <w:szCs w:val="28"/>
              </w:rPr>
              <w:t>09</w:t>
            </w:r>
            <w:r w:rsidR="00D23D81" w:rsidRPr="007C454D">
              <w:rPr>
                <w:sz w:val="28"/>
                <w:szCs w:val="28"/>
              </w:rPr>
              <w:t xml:space="preserve"> - справочные данные об организации; </w:t>
            </w:r>
          </w:p>
        </w:tc>
      </w:tr>
      <w:tr w:rsidR="00D23D81" w:rsidRPr="007C454D" w:rsidTr="00D23D81">
        <w:tc>
          <w:tcPr>
            <w:tcW w:w="4785" w:type="dxa"/>
            <w:shd w:val="clear" w:color="auto" w:fill="auto"/>
          </w:tcPr>
          <w:p w:rsidR="00D23D81" w:rsidRPr="007C454D" w:rsidRDefault="00D23D81" w:rsidP="00D23D81">
            <w:pPr>
              <w:rPr>
                <w:b/>
                <w:sz w:val="28"/>
                <w:szCs w:val="28"/>
              </w:rPr>
            </w:pPr>
          </w:p>
        </w:tc>
        <w:tc>
          <w:tcPr>
            <w:tcW w:w="4786" w:type="dxa"/>
            <w:shd w:val="clear" w:color="auto" w:fill="auto"/>
          </w:tcPr>
          <w:p w:rsidR="00D23D81" w:rsidRPr="007C454D" w:rsidRDefault="00D23D81" w:rsidP="00D23D81">
            <w:pPr>
              <w:pStyle w:val="a4"/>
              <w:ind w:firstLine="426"/>
              <w:jc w:val="both"/>
              <w:rPr>
                <w:color w:val="000000"/>
                <w:sz w:val="28"/>
                <w:szCs w:val="28"/>
              </w:rPr>
            </w:pPr>
          </w:p>
        </w:tc>
      </w:tr>
    </w:tbl>
    <w:p w:rsidR="00D23D81" w:rsidRDefault="00D23D81" w:rsidP="00B92875"/>
    <w:p w:rsidR="007C454D" w:rsidRDefault="007C454D">
      <w:pPr>
        <w:rPr>
          <w:b/>
        </w:rPr>
      </w:pPr>
      <w:r>
        <w:rPr>
          <w:b/>
        </w:rPr>
        <w:br w:type="page"/>
      </w:r>
    </w:p>
    <w:p w:rsidR="00B92875" w:rsidRPr="007C454D" w:rsidRDefault="00B92875" w:rsidP="00B92875">
      <w:pPr>
        <w:rPr>
          <w:b/>
          <w:sz w:val="28"/>
          <w:szCs w:val="28"/>
        </w:rPr>
      </w:pPr>
      <w:r w:rsidRPr="007C454D">
        <w:rPr>
          <w:b/>
          <w:sz w:val="28"/>
          <w:szCs w:val="28"/>
        </w:rPr>
        <w:lastRenderedPageBreak/>
        <w:t>Задание 3. Выбери правильный ответ (напишите словом)</w:t>
      </w:r>
    </w:p>
    <w:p w:rsidR="00B92875" w:rsidRPr="007C454D" w:rsidRDefault="00B92875" w:rsidP="00B92875">
      <w:pPr>
        <w:rPr>
          <w:b/>
          <w:sz w:val="28"/>
          <w:szCs w:val="28"/>
        </w:rPr>
      </w:pPr>
    </w:p>
    <w:p w:rsidR="000946F9" w:rsidRPr="007C454D" w:rsidRDefault="00B92875" w:rsidP="000946F9">
      <w:pPr>
        <w:pStyle w:val="a5"/>
        <w:numPr>
          <w:ilvl w:val="0"/>
          <w:numId w:val="1"/>
        </w:numPr>
        <w:rPr>
          <w:sz w:val="28"/>
          <w:szCs w:val="28"/>
        </w:rPr>
      </w:pPr>
      <w:r w:rsidRPr="007C454D">
        <w:rPr>
          <w:sz w:val="28"/>
          <w:szCs w:val="28"/>
        </w:rPr>
        <w:t xml:space="preserve">Какие из перечисленных документов являются распорядительными? (Укажите два варианта) </w:t>
      </w:r>
    </w:p>
    <w:p w:rsidR="00B92875" w:rsidRPr="007C454D" w:rsidRDefault="00B92875" w:rsidP="000946F9">
      <w:pPr>
        <w:rPr>
          <w:sz w:val="28"/>
          <w:szCs w:val="28"/>
        </w:rPr>
      </w:pPr>
      <w:r w:rsidRPr="007C454D">
        <w:rPr>
          <w:b/>
          <w:bCs/>
          <w:sz w:val="28"/>
          <w:szCs w:val="28"/>
        </w:rPr>
        <w:t>Выберите ответ:</w:t>
      </w:r>
      <w:r w:rsidRPr="007C454D">
        <w:rPr>
          <w:sz w:val="28"/>
          <w:szCs w:val="28"/>
        </w:rPr>
        <w:t xml:space="preserve"> </w:t>
      </w:r>
    </w:p>
    <w:p w:rsidR="00B92875" w:rsidRPr="007C454D" w:rsidRDefault="00B92875" w:rsidP="00B92875">
      <w:pPr>
        <w:rPr>
          <w:sz w:val="28"/>
          <w:szCs w:val="28"/>
        </w:rPr>
      </w:pPr>
      <w:r w:rsidRPr="007C454D">
        <w:rPr>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0.25pt;height:18pt" o:ole="">
            <v:imagedata r:id="rId6" o:title=""/>
          </v:shape>
          <w:control r:id="rId7" w:name="DefaultOcxName" w:shapeid="_x0000_i1120"/>
        </w:object>
      </w:r>
      <w:r w:rsidRPr="007C454D">
        <w:rPr>
          <w:sz w:val="28"/>
          <w:szCs w:val="28"/>
        </w:rPr>
        <w:t> Регламент</w:t>
      </w:r>
      <w:r w:rsidRPr="007C454D">
        <w:rPr>
          <w:sz w:val="28"/>
          <w:szCs w:val="28"/>
        </w:rPr>
        <w:br/>
      </w:r>
      <w:r w:rsidRPr="007C454D">
        <w:rPr>
          <w:sz w:val="28"/>
          <w:szCs w:val="28"/>
        </w:rPr>
        <w:object w:dxaOrig="1440" w:dyaOrig="1440">
          <v:shape id="_x0000_i1123" type="#_x0000_t75" style="width:20.25pt;height:18pt" o:ole="">
            <v:imagedata r:id="rId6" o:title=""/>
          </v:shape>
          <w:control r:id="rId8" w:name="DefaultOcxName1" w:shapeid="_x0000_i1123"/>
        </w:object>
      </w:r>
      <w:r w:rsidRPr="007C454D">
        <w:rPr>
          <w:sz w:val="28"/>
          <w:szCs w:val="28"/>
        </w:rPr>
        <w:t> Протокол</w:t>
      </w:r>
      <w:r w:rsidRPr="007C454D">
        <w:rPr>
          <w:sz w:val="28"/>
          <w:szCs w:val="28"/>
        </w:rPr>
        <w:br/>
      </w:r>
      <w:r w:rsidRPr="007C454D">
        <w:rPr>
          <w:sz w:val="28"/>
          <w:szCs w:val="28"/>
        </w:rPr>
        <w:object w:dxaOrig="1440" w:dyaOrig="1440">
          <v:shape id="_x0000_i1126" type="#_x0000_t75" style="width:20.25pt;height:18pt" o:ole="">
            <v:imagedata r:id="rId9" o:title=""/>
          </v:shape>
          <w:control r:id="rId10" w:name="DefaultOcxName2" w:shapeid="_x0000_i1126"/>
        </w:object>
      </w:r>
      <w:r w:rsidRPr="007C454D">
        <w:rPr>
          <w:sz w:val="28"/>
          <w:szCs w:val="28"/>
        </w:rPr>
        <w:t> Указание</w:t>
      </w:r>
      <w:r w:rsidRPr="007C454D">
        <w:rPr>
          <w:sz w:val="28"/>
          <w:szCs w:val="28"/>
        </w:rPr>
        <w:br/>
      </w:r>
      <w:r w:rsidRPr="007C454D">
        <w:rPr>
          <w:sz w:val="28"/>
          <w:szCs w:val="28"/>
        </w:rPr>
        <w:object w:dxaOrig="1440" w:dyaOrig="1440">
          <v:shape id="_x0000_i1129" type="#_x0000_t75" style="width:20.25pt;height:18pt" o:ole="">
            <v:imagedata r:id="rId6" o:title=""/>
          </v:shape>
          <w:control r:id="rId11" w:name="DefaultOcxName3" w:shapeid="_x0000_i1129"/>
        </w:object>
      </w:r>
      <w:r w:rsidRPr="007C454D">
        <w:rPr>
          <w:sz w:val="28"/>
          <w:szCs w:val="28"/>
        </w:rPr>
        <w:t> Акт</w:t>
      </w:r>
      <w:r w:rsidRPr="007C454D">
        <w:rPr>
          <w:sz w:val="28"/>
          <w:szCs w:val="28"/>
        </w:rPr>
        <w:br/>
      </w:r>
      <w:r w:rsidRPr="007C454D">
        <w:rPr>
          <w:sz w:val="28"/>
          <w:szCs w:val="28"/>
        </w:rPr>
        <w:object w:dxaOrig="1440" w:dyaOrig="1440">
          <v:shape id="_x0000_i1132" type="#_x0000_t75" style="width:20.25pt;height:18pt" o:ole="">
            <v:imagedata r:id="rId9" o:title=""/>
          </v:shape>
          <w:control r:id="rId12" w:name="DefaultOcxName4" w:shapeid="_x0000_i1132"/>
        </w:object>
      </w:r>
      <w:r w:rsidRPr="007C454D">
        <w:rPr>
          <w:sz w:val="28"/>
          <w:szCs w:val="28"/>
        </w:rPr>
        <w:t> Приказ</w:t>
      </w:r>
    </w:p>
    <w:p w:rsidR="000946F9" w:rsidRPr="007C454D" w:rsidRDefault="000946F9" w:rsidP="00B92875">
      <w:pPr>
        <w:rPr>
          <w:b/>
          <w:sz w:val="28"/>
          <w:szCs w:val="28"/>
        </w:rPr>
      </w:pPr>
      <w:r w:rsidRPr="007C454D">
        <w:rPr>
          <w:b/>
          <w:sz w:val="28"/>
          <w:szCs w:val="28"/>
        </w:rPr>
        <w:t>Ответ: Указание, Приказ</w:t>
      </w:r>
    </w:p>
    <w:p w:rsidR="0083115F" w:rsidRPr="007C454D" w:rsidRDefault="0083115F" w:rsidP="00B92875">
      <w:pPr>
        <w:rPr>
          <w:b/>
          <w:sz w:val="28"/>
          <w:szCs w:val="28"/>
        </w:rPr>
      </w:pPr>
    </w:p>
    <w:p w:rsidR="000946F9" w:rsidRPr="007C454D" w:rsidRDefault="00B92875" w:rsidP="000946F9">
      <w:pPr>
        <w:pStyle w:val="a5"/>
        <w:numPr>
          <w:ilvl w:val="0"/>
          <w:numId w:val="1"/>
        </w:numPr>
        <w:rPr>
          <w:sz w:val="28"/>
          <w:szCs w:val="28"/>
        </w:rPr>
      </w:pPr>
      <w:r w:rsidRPr="007C454D">
        <w:rPr>
          <w:sz w:val="28"/>
          <w:szCs w:val="28"/>
        </w:rPr>
        <w:t xml:space="preserve">Что является основной целью этапа предварительного рассмотрения поступающих в организацию документов службой документационного обеспечения управления, которое проводится после их экспедиционной обработки? </w:t>
      </w:r>
      <w:r w:rsidRPr="007C454D">
        <w:rPr>
          <w:sz w:val="28"/>
          <w:szCs w:val="28"/>
        </w:rPr>
        <w:br/>
        <w:t xml:space="preserve">Выберите ответ: </w:t>
      </w:r>
    </w:p>
    <w:p w:rsidR="00B92875" w:rsidRPr="007C454D" w:rsidRDefault="00B92875" w:rsidP="000946F9">
      <w:pPr>
        <w:ind w:left="360"/>
        <w:rPr>
          <w:sz w:val="28"/>
          <w:szCs w:val="28"/>
        </w:rPr>
      </w:pPr>
      <w:r w:rsidRPr="007C454D">
        <w:rPr>
          <w:sz w:val="28"/>
          <w:szCs w:val="28"/>
        </w:rPr>
        <w:object w:dxaOrig="1440" w:dyaOrig="1440">
          <v:shape id="_x0000_i1135" type="#_x0000_t75" style="width:20.25pt;height:18pt" o:ole="">
            <v:imagedata r:id="rId13" o:title=""/>
          </v:shape>
          <w:control r:id="rId14" w:name="DefaultOcxName5" w:shapeid="_x0000_i1135"/>
        </w:object>
      </w:r>
      <w:r w:rsidRPr="007C454D">
        <w:rPr>
          <w:sz w:val="28"/>
          <w:szCs w:val="28"/>
        </w:rPr>
        <w:t> Проверка правильности доставки документов, а также полноты присланных материалов и отсутствия у них механических повреждений</w:t>
      </w:r>
      <w:r w:rsidRPr="007C454D">
        <w:rPr>
          <w:sz w:val="28"/>
          <w:szCs w:val="28"/>
        </w:rPr>
        <w:br/>
      </w:r>
      <w:r w:rsidRPr="007C454D">
        <w:rPr>
          <w:sz w:val="28"/>
          <w:szCs w:val="28"/>
        </w:rPr>
        <w:object w:dxaOrig="1440" w:dyaOrig="1440">
          <v:shape id="_x0000_i1138" type="#_x0000_t75" style="width:20.25pt;height:18pt" o:ole="">
            <v:imagedata r:id="rId13" o:title=""/>
          </v:shape>
          <w:control r:id="rId15" w:name="DefaultOcxName11" w:shapeid="_x0000_i1138"/>
        </w:object>
      </w:r>
      <w:r w:rsidRPr="007C454D">
        <w:rPr>
          <w:sz w:val="28"/>
          <w:szCs w:val="28"/>
        </w:rPr>
        <w:t> Распределение документов на требующие обязательного рассмотрения руководством и направляемые непосредственно в структурные подразделения и ответственным исполнителям</w:t>
      </w:r>
      <w:r w:rsidRPr="007C454D">
        <w:rPr>
          <w:sz w:val="28"/>
          <w:szCs w:val="28"/>
        </w:rPr>
        <w:br/>
      </w:r>
      <w:r w:rsidRPr="007C454D">
        <w:rPr>
          <w:sz w:val="28"/>
          <w:szCs w:val="28"/>
        </w:rPr>
        <w:object w:dxaOrig="1440" w:dyaOrig="1440">
          <v:shape id="_x0000_i1141" type="#_x0000_t75" style="width:20.25pt;height:18pt" o:ole="">
            <v:imagedata r:id="rId13" o:title=""/>
          </v:shape>
          <w:control r:id="rId16" w:name="DefaultOcxName21" w:shapeid="_x0000_i1141"/>
        </w:object>
      </w:r>
      <w:r w:rsidRPr="007C454D">
        <w:rPr>
          <w:sz w:val="28"/>
          <w:szCs w:val="28"/>
        </w:rPr>
        <w:t> Учет документов, поступающих в организацию</w:t>
      </w:r>
    </w:p>
    <w:p w:rsidR="007C454D" w:rsidRDefault="000946F9" w:rsidP="000946F9">
      <w:pPr>
        <w:ind w:left="360"/>
        <w:rPr>
          <w:b/>
          <w:sz w:val="28"/>
          <w:szCs w:val="28"/>
        </w:rPr>
      </w:pPr>
      <w:r w:rsidRPr="007C454D">
        <w:rPr>
          <w:b/>
          <w:sz w:val="28"/>
          <w:szCs w:val="28"/>
        </w:rPr>
        <w:t>Ответ: Распределение документов на требующие обязательного рассмотрения руководством и направляемые непосредственно в структурные подразделения и ответственным исполнителям</w:t>
      </w:r>
    </w:p>
    <w:p w:rsidR="00B92875" w:rsidRPr="007C454D" w:rsidRDefault="000946F9" w:rsidP="000946F9">
      <w:pPr>
        <w:ind w:left="360"/>
        <w:rPr>
          <w:sz w:val="28"/>
          <w:szCs w:val="28"/>
        </w:rPr>
      </w:pPr>
      <w:r w:rsidRPr="007C454D">
        <w:rPr>
          <w:sz w:val="28"/>
          <w:szCs w:val="28"/>
        </w:rPr>
        <w:br/>
      </w:r>
      <w:r w:rsidR="00B92875" w:rsidRPr="007C454D">
        <w:rPr>
          <w:sz w:val="28"/>
          <w:szCs w:val="28"/>
        </w:rPr>
        <w:t xml:space="preserve">3. Кто подписывает полный протокол? </w:t>
      </w:r>
      <w:r w:rsidR="00B92875"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144" type="#_x0000_t75" style="width:20.25pt;height:18pt" o:ole="">
            <v:imagedata r:id="rId6" o:title=""/>
          </v:shape>
          <w:control r:id="rId17" w:name="DefaultOcxName7" w:shapeid="_x0000_i1144"/>
        </w:object>
      </w:r>
      <w:r w:rsidRPr="007C454D">
        <w:rPr>
          <w:sz w:val="28"/>
          <w:szCs w:val="28"/>
        </w:rPr>
        <w:t> Руководитель организации</w:t>
      </w:r>
      <w:r w:rsidRPr="007C454D">
        <w:rPr>
          <w:sz w:val="28"/>
          <w:szCs w:val="28"/>
        </w:rPr>
        <w:br/>
      </w:r>
      <w:r w:rsidRPr="007C454D">
        <w:rPr>
          <w:sz w:val="28"/>
          <w:szCs w:val="28"/>
        </w:rPr>
        <w:object w:dxaOrig="1440" w:dyaOrig="1440">
          <v:shape id="_x0000_i1147" type="#_x0000_t75" style="width:20.25pt;height:18pt" o:ole="">
            <v:imagedata r:id="rId9" o:title=""/>
          </v:shape>
          <w:control r:id="rId18" w:name="DefaultOcxName13" w:shapeid="_x0000_i1147"/>
        </w:object>
      </w:r>
      <w:r w:rsidRPr="007C454D">
        <w:rPr>
          <w:sz w:val="28"/>
          <w:szCs w:val="28"/>
        </w:rPr>
        <w:t> Секретарь собрания</w:t>
      </w:r>
      <w:r w:rsidRPr="007C454D">
        <w:rPr>
          <w:sz w:val="28"/>
          <w:szCs w:val="28"/>
        </w:rPr>
        <w:br/>
      </w:r>
      <w:r w:rsidRPr="007C454D">
        <w:rPr>
          <w:sz w:val="28"/>
          <w:szCs w:val="28"/>
        </w:rPr>
        <w:object w:dxaOrig="1440" w:dyaOrig="1440">
          <v:shape id="_x0000_i1150" type="#_x0000_t75" style="width:20.25pt;height:18pt" o:ole="">
            <v:imagedata r:id="rId6" o:title=""/>
          </v:shape>
          <w:control r:id="rId19" w:name="DefaultOcxName23" w:shapeid="_x0000_i1150"/>
        </w:object>
      </w:r>
      <w:r w:rsidRPr="007C454D">
        <w:rPr>
          <w:sz w:val="28"/>
          <w:szCs w:val="28"/>
        </w:rPr>
        <w:t> Председатель собрания</w:t>
      </w:r>
    </w:p>
    <w:p w:rsidR="000946F9" w:rsidRDefault="000946F9" w:rsidP="00A1036B">
      <w:pPr>
        <w:rPr>
          <w:b/>
          <w:sz w:val="28"/>
          <w:szCs w:val="28"/>
        </w:rPr>
      </w:pPr>
      <w:r w:rsidRPr="007C454D">
        <w:rPr>
          <w:b/>
          <w:sz w:val="28"/>
          <w:szCs w:val="28"/>
        </w:rPr>
        <w:t>Ответ: Секретарь собрания</w:t>
      </w:r>
    </w:p>
    <w:p w:rsidR="007C454D" w:rsidRPr="007C454D" w:rsidRDefault="007C454D" w:rsidP="00A1036B">
      <w:pPr>
        <w:rPr>
          <w:b/>
          <w:sz w:val="28"/>
          <w:szCs w:val="28"/>
        </w:rPr>
      </w:pPr>
    </w:p>
    <w:p w:rsidR="00B92875" w:rsidRPr="007C454D" w:rsidRDefault="00B92875" w:rsidP="00A1036B">
      <w:pPr>
        <w:rPr>
          <w:sz w:val="28"/>
          <w:szCs w:val="28"/>
        </w:rPr>
      </w:pPr>
      <w:r w:rsidRPr="007C454D">
        <w:rPr>
          <w:sz w:val="28"/>
          <w:szCs w:val="28"/>
        </w:rPr>
        <w:t xml:space="preserve">4. Что такое телефонограмма? </w:t>
      </w:r>
      <w:r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153" type="#_x0000_t75" style="width:20.25pt;height:18pt" o:ole="">
            <v:imagedata r:id="rId13" o:title=""/>
          </v:shape>
          <w:control r:id="rId20" w:name="DefaultOcxName8" w:shapeid="_x0000_i1153"/>
        </w:object>
      </w:r>
      <w:r w:rsidRPr="007C454D">
        <w:rPr>
          <w:sz w:val="28"/>
          <w:szCs w:val="28"/>
        </w:rPr>
        <w:t> Текстовое сообщение, предназначенное для передачи средствами телеграфной связи</w:t>
      </w:r>
      <w:r w:rsidRPr="007C454D">
        <w:rPr>
          <w:sz w:val="28"/>
          <w:szCs w:val="28"/>
        </w:rPr>
        <w:br/>
      </w:r>
      <w:r w:rsidRPr="007C454D">
        <w:rPr>
          <w:sz w:val="28"/>
          <w:szCs w:val="28"/>
        </w:rPr>
        <w:object w:dxaOrig="1440" w:dyaOrig="1440">
          <v:shape id="_x0000_i1156" type="#_x0000_t75" style="width:20.25pt;height:18pt" o:ole="">
            <v:imagedata r:id="rId13" o:title=""/>
          </v:shape>
          <w:control r:id="rId21" w:name="DefaultOcxName14" w:shapeid="_x0000_i1156"/>
        </w:object>
      </w:r>
      <w:r w:rsidRPr="007C454D">
        <w:rPr>
          <w:sz w:val="28"/>
          <w:szCs w:val="28"/>
        </w:rPr>
        <w:t> Документ на бумажном носителе, полученный в виде копии по каналам телефонной связи</w:t>
      </w:r>
      <w:r w:rsidRPr="007C454D">
        <w:rPr>
          <w:sz w:val="28"/>
          <w:szCs w:val="28"/>
        </w:rPr>
        <w:br/>
      </w:r>
      <w:r w:rsidRPr="007C454D">
        <w:rPr>
          <w:sz w:val="28"/>
          <w:szCs w:val="28"/>
        </w:rPr>
        <w:lastRenderedPageBreak/>
        <w:object w:dxaOrig="1440" w:dyaOrig="1440">
          <v:shape id="_x0000_i1159" type="#_x0000_t75" style="width:20.25pt;height:18pt" o:ole="">
            <v:imagedata r:id="rId13" o:title=""/>
          </v:shape>
          <w:control r:id="rId22" w:name="DefaultOcxName24" w:shapeid="_x0000_i1159"/>
        </w:object>
      </w:r>
      <w:r w:rsidRPr="007C454D">
        <w:rPr>
          <w:sz w:val="28"/>
          <w:szCs w:val="28"/>
        </w:rPr>
        <w:t> Документ, передаваемый устно по каналам телефонной связи и записываемый получателем</w:t>
      </w:r>
    </w:p>
    <w:p w:rsidR="000946F9" w:rsidRPr="007C454D" w:rsidRDefault="000946F9" w:rsidP="00A1036B">
      <w:pPr>
        <w:rPr>
          <w:sz w:val="28"/>
          <w:szCs w:val="28"/>
        </w:rPr>
      </w:pPr>
      <w:r w:rsidRPr="007C454D">
        <w:rPr>
          <w:b/>
          <w:sz w:val="28"/>
          <w:szCs w:val="28"/>
        </w:rPr>
        <w:t>Ответ: Документ, передаваемый устно по каналам телефонной связи и записываемый получателем</w:t>
      </w:r>
    </w:p>
    <w:p w:rsidR="00B92875" w:rsidRPr="007C454D" w:rsidRDefault="00B92875" w:rsidP="00A1036B">
      <w:pPr>
        <w:rPr>
          <w:sz w:val="28"/>
          <w:szCs w:val="28"/>
        </w:rPr>
      </w:pPr>
      <w:r w:rsidRPr="007C454D">
        <w:rPr>
          <w:sz w:val="28"/>
          <w:szCs w:val="28"/>
        </w:rPr>
        <w:t xml:space="preserve">5. Какова минимальная ширина верхнего поля листа документа в соответствии с ГОСТ Р 6.30-2003? </w:t>
      </w:r>
      <w:r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162" type="#_x0000_t75" style="width:20.25pt;height:18pt" o:ole="">
            <v:imagedata r:id="rId13" o:title=""/>
          </v:shape>
          <w:control r:id="rId23" w:name="DefaultOcxName9" w:shapeid="_x0000_i1162"/>
        </w:object>
      </w:r>
      <w:r w:rsidRPr="007C454D">
        <w:rPr>
          <w:sz w:val="28"/>
          <w:szCs w:val="28"/>
        </w:rPr>
        <w:t> 20 мм</w:t>
      </w:r>
      <w:r w:rsidRPr="007C454D">
        <w:rPr>
          <w:sz w:val="28"/>
          <w:szCs w:val="28"/>
        </w:rPr>
        <w:br/>
      </w:r>
      <w:r w:rsidRPr="007C454D">
        <w:rPr>
          <w:sz w:val="28"/>
          <w:szCs w:val="28"/>
        </w:rPr>
        <w:object w:dxaOrig="1440" w:dyaOrig="1440">
          <v:shape id="_x0000_i1165" type="#_x0000_t75" style="width:20.25pt;height:18pt" o:ole="">
            <v:imagedata r:id="rId13" o:title=""/>
          </v:shape>
          <w:control r:id="rId24" w:name="DefaultOcxName15" w:shapeid="_x0000_i1165"/>
        </w:object>
      </w:r>
      <w:r w:rsidRPr="007C454D">
        <w:rPr>
          <w:sz w:val="28"/>
          <w:szCs w:val="28"/>
        </w:rPr>
        <w:t> 30 мм</w:t>
      </w:r>
      <w:r w:rsidRPr="007C454D">
        <w:rPr>
          <w:sz w:val="28"/>
          <w:szCs w:val="28"/>
        </w:rPr>
        <w:br/>
      </w:r>
      <w:r w:rsidRPr="007C454D">
        <w:rPr>
          <w:sz w:val="28"/>
          <w:szCs w:val="28"/>
        </w:rPr>
        <w:object w:dxaOrig="1440" w:dyaOrig="1440">
          <v:shape id="_x0000_i1168" type="#_x0000_t75" style="width:20.25pt;height:18pt" o:ole="">
            <v:imagedata r:id="rId13" o:title=""/>
          </v:shape>
          <w:control r:id="rId25" w:name="DefaultOcxName25" w:shapeid="_x0000_i1168"/>
        </w:object>
      </w:r>
      <w:r w:rsidRPr="007C454D">
        <w:rPr>
          <w:sz w:val="28"/>
          <w:szCs w:val="28"/>
        </w:rPr>
        <w:t> 10 мм</w:t>
      </w:r>
      <w:r w:rsidRPr="007C454D">
        <w:rPr>
          <w:sz w:val="28"/>
          <w:szCs w:val="28"/>
        </w:rPr>
        <w:br/>
      </w:r>
      <w:r w:rsidRPr="007C454D">
        <w:rPr>
          <w:sz w:val="28"/>
          <w:szCs w:val="28"/>
        </w:rPr>
        <w:object w:dxaOrig="1440" w:dyaOrig="1440">
          <v:shape id="_x0000_i1171" type="#_x0000_t75" style="width:20.25pt;height:18pt" o:ole="">
            <v:imagedata r:id="rId13" o:title=""/>
          </v:shape>
          <w:control r:id="rId26" w:name="DefaultOcxName32" w:shapeid="_x0000_i1171"/>
        </w:object>
      </w:r>
      <w:r w:rsidRPr="007C454D">
        <w:rPr>
          <w:sz w:val="28"/>
          <w:szCs w:val="28"/>
        </w:rPr>
        <w:t> 15 мм</w:t>
      </w:r>
    </w:p>
    <w:p w:rsidR="000946F9" w:rsidRDefault="000946F9" w:rsidP="00A1036B">
      <w:pPr>
        <w:rPr>
          <w:b/>
          <w:sz w:val="28"/>
          <w:szCs w:val="28"/>
        </w:rPr>
      </w:pPr>
      <w:r w:rsidRPr="007C454D">
        <w:rPr>
          <w:b/>
          <w:sz w:val="28"/>
          <w:szCs w:val="28"/>
        </w:rPr>
        <w:t xml:space="preserve">Ответ: </w:t>
      </w:r>
      <w:r w:rsidR="0083115F" w:rsidRPr="007C454D">
        <w:rPr>
          <w:b/>
          <w:sz w:val="28"/>
          <w:szCs w:val="28"/>
        </w:rPr>
        <w:t>20 мм</w:t>
      </w:r>
    </w:p>
    <w:p w:rsidR="007C454D" w:rsidRPr="007C454D" w:rsidRDefault="007C454D" w:rsidP="00A1036B">
      <w:pPr>
        <w:rPr>
          <w:b/>
          <w:sz w:val="28"/>
          <w:szCs w:val="28"/>
        </w:rPr>
      </w:pPr>
    </w:p>
    <w:p w:rsidR="00B92875" w:rsidRPr="007C454D" w:rsidRDefault="00B92875" w:rsidP="00A1036B">
      <w:pPr>
        <w:rPr>
          <w:sz w:val="28"/>
          <w:szCs w:val="28"/>
        </w:rPr>
      </w:pPr>
      <w:r w:rsidRPr="007C454D">
        <w:rPr>
          <w:sz w:val="28"/>
          <w:szCs w:val="28"/>
        </w:rPr>
        <w:t xml:space="preserve">6. Какая дата является датой акта? Выберите ответ: </w:t>
      </w:r>
    </w:p>
    <w:p w:rsidR="00B92875" w:rsidRPr="007C454D" w:rsidRDefault="00B92875" w:rsidP="00A1036B">
      <w:pPr>
        <w:rPr>
          <w:sz w:val="28"/>
          <w:szCs w:val="28"/>
        </w:rPr>
      </w:pPr>
      <w:r w:rsidRPr="007C454D">
        <w:rPr>
          <w:sz w:val="28"/>
          <w:szCs w:val="28"/>
        </w:rPr>
        <w:object w:dxaOrig="1440" w:dyaOrig="1440">
          <v:shape id="_x0000_i1174" type="#_x0000_t75" style="width:20.25pt;height:18pt" o:ole="">
            <v:imagedata r:id="rId13" o:title=""/>
          </v:shape>
          <w:control r:id="rId27" w:name="DefaultOcxName10" w:shapeid="_x0000_i1174"/>
        </w:object>
      </w:r>
      <w:r w:rsidRPr="007C454D">
        <w:rPr>
          <w:sz w:val="28"/>
          <w:szCs w:val="28"/>
        </w:rPr>
        <w:t> Дата подписания документа</w:t>
      </w:r>
      <w:r w:rsidRPr="007C454D">
        <w:rPr>
          <w:sz w:val="28"/>
          <w:szCs w:val="28"/>
        </w:rPr>
        <w:br/>
      </w:r>
      <w:r w:rsidRPr="007C454D">
        <w:rPr>
          <w:sz w:val="28"/>
          <w:szCs w:val="28"/>
        </w:rPr>
        <w:object w:dxaOrig="1440" w:dyaOrig="1440">
          <v:shape id="_x0000_i1177" type="#_x0000_t75" style="width:20.25pt;height:18pt" o:ole="">
            <v:imagedata r:id="rId13" o:title=""/>
          </v:shape>
          <w:control r:id="rId28" w:name="DefaultOcxName16" w:shapeid="_x0000_i1177"/>
        </w:object>
      </w:r>
      <w:r w:rsidRPr="007C454D">
        <w:rPr>
          <w:sz w:val="28"/>
          <w:szCs w:val="28"/>
        </w:rPr>
        <w:t> Дата события, зафиксированного в документе</w:t>
      </w:r>
      <w:r w:rsidRPr="007C454D">
        <w:rPr>
          <w:sz w:val="28"/>
          <w:szCs w:val="28"/>
        </w:rPr>
        <w:br/>
      </w:r>
      <w:r w:rsidRPr="007C454D">
        <w:rPr>
          <w:sz w:val="28"/>
          <w:szCs w:val="28"/>
        </w:rPr>
        <w:object w:dxaOrig="1440" w:dyaOrig="1440">
          <v:shape id="_x0000_i1180" type="#_x0000_t75" style="width:20.25pt;height:18pt" o:ole="">
            <v:imagedata r:id="rId13" o:title=""/>
          </v:shape>
          <w:control r:id="rId29" w:name="DefaultOcxName26" w:shapeid="_x0000_i1180"/>
        </w:object>
      </w:r>
      <w:r w:rsidRPr="007C454D">
        <w:rPr>
          <w:sz w:val="28"/>
          <w:szCs w:val="28"/>
        </w:rPr>
        <w:t> Дата составления документа</w:t>
      </w:r>
      <w:r w:rsidRPr="007C454D">
        <w:rPr>
          <w:sz w:val="28"/>
          <w:szCs w:val="28"/>
        </w:rPr>
        <w:br/>
      </w:r>
      <w:r w:rsidRPr="007C454D">
        <w:rPr>
          <w:sz w:val="28"/>
          <w:szCs w:val="28"/>
        </w:rPr>
        <w:object w:dxaOrig="1440" w:dyaOrig="1440">
          <v:shape id="_x0000_i1183" type="#_x0000_t75" style="width:20.25pt;height:18pt" o:ole="">
            <v:imagedata r:id="rId13" o:title=""/>
          </v:shape>
          <w:control r:id="rId30" w:name="DefaultOcxName33" w:shapeid="_x0000_i1183"/>
        </w:object>
      </w:r>
      <w:r w:rsidRPr="007C454D">
        <w:rPr>
          <w:sz w:val="28"/>
          <w:szCs w:val="28"/>
        </w:rPr>
        <w:t> Дата утверждения документа</w:t>
      </w:r>
    </w:p>
    <w:p w:rsidR="0083115F" w:rsidRPr="007C454D" w:rsidRDefault="0083115F" w:rsidP="00A1036B">
      <w:pPr>
        <w:rPr>
          <w:b/>
          <w:sz w:val="28"/>
          <w:szCs w:val="28"/>
        </w:rPr>
      </w:pPr>
      <w:r w:rsidRPr="007C454D">
        <w:rPr>
          <w:b/>
          <w:sz w:val="28"/>
          <w:szCs w:val="28"/>
        </w:rPr>
        <w:t>Ответ: Дата события, зафиксированного в документе</w:t>
      </w:r>
    </w:p>
    <w:p w:rsidR="0083115F" w:rsidRPr="007C454D" w:rsidRDefault="0083115F" w:rsidP="00A1036B">
      <w:pPr>
        <w:rPr>
          <w:b/>
          <w:sz w:val="28"/>
          <w:szCs w:val="28"/>
        </w:rPr>
      </w:pPr>
    </w:p>
    <w:p w:rsidR="00B92875" w:rsidRPr="007C454D" w:rsidRDefault="00B92875" w:rsidP="00A1036B">
      <w:pPr>
        <w:rPr>
          <w:sz w:val="28"/>
          <w:szCs w:val="28"/>
        </w:rPr>
      </w:pPr>
      <w:r w:rsidRPr="007C454D">
        <w:rPr>
          <w:sz w:val="28"/>
          <w:szCs w:val="28"/>
        </w:rPr>
        <w:t xml:space="preserve">7. Что может являться датой документа? </w:t>
      </w:r>
      <w:r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186" type="#_x0000_t75" style="width:20.25pt;height:18pt" o:ole="">
            <v:imagedata r:id="rId13" o:title=""/>
          </v:shape>
          <w:control r:id="rId31" w:name="DefaultOcxName20" w:shapeid="_x0000_i1186"/>
        </w:object>
      </w:r>
      <w:r w:rsidRPr="007C454D">
        <w:rPr>
          <w:sz w:val="28"/>
          <w:szCs w:val="28"/>
        </w:rPr>
        <w:t> Дата подписания, дата утверждения документа или дата события, зафиксированного в документе</w:t>
      </w:r>
      <w:r w:rsidRPr="007C454D">
        <w:rPr>
          <w:sz w:val="28"/>
          <w:szCs w:val="28"/>
        </w:rPr>
        <w:br/>
      </w:r>
      <w:r w:rsidRPr="007C454D">
        <w:rPr>
          <w:sz w:val="28"/>
          <w:szCs w:val="28"/>
        </w:rPr>
        <w:object w:dxaOrig="1440" w:dyaOrig="1440">
          <v:shape id="_x0000_i1189" type="#_x0000_t75" style="width:20.25pt;height:18pt" o:ole="">
            <v:imagedata r:id="rId13" o:title=""/>
          </v:shape>
          <w:control r:id="rId32" w:name="DefaultOcxName19" w:shapeid="_x0000_i1189"/>
        </w:object>
      </w:r>
      <w:r w:rsidRPr="007C454D">
        <w:rPr>
          <w:sz w:val="28"/>
          <w:szCs w:val="28"/>
        </w:rPr>
        <w:t> Только дата подписания документа</w:t>
      </w:r>
      <w:r w:rsidRPr="007C454D">
        <w:rPr>
          <w:sz w:val="28"/>
          <w:szCs w:val="28"/>
        </w:rPr>
        <w:br/>
      </w:r>
      <w:r w:rsidRPr="007C454D">
        <w:rPr>
          <w:sz w:val="28"/>
          <w:szCs w:val="28"/>
        </w:rPr>
        <w:object w:dxaOrig="1440" w:dyaOrig="1440">
          <v:shape id="_x0000_i1192" type="#_x0000_t75" style="width:20.25pt;height:18pt" o:ole="">
            <v:imagedata r:id="rId13" o:title=""/>
          </v:shape>
          <w:control r:id="rId33" w:name="DefaultOcxName28" w:shapeid="_x0000_i1192"/>
        </w:object>
      </w:r>
      <w:r w:rsidRPr="007C454D">
        <w:rPr>
          <w:sz w:val="28"/>
          <w:szCs w:val="28"/>
        </w:rPr>
        <w:t> Дата регистрации документа</w:t>
      </w:r>
    </w:p>
    <w:p w:rsidR="0083115F" w:rsidRPr="007C454D" w:rsidRDefault="0083115F" w:rsidP="00A1036B">
      <w:pPr>
        <w:rPr>
          <w:b/>
          <w:sz w:val="28"/>
          <w:szCs w:val="28"/>
        </w:rPr>
      </w:pPr>
      <w:r w:rsidRPr="007C454D">
        <w:rPr>
          <w:b/>
          <w:sz w:val="28"/>
          <w:szCs w:val="28"/>
        </w:rPr>
        <w:t>Ответ: Дата подписания, дата утверждения документа или дата события, зафиксированного в документе</w:t>
      </w:r>
      <w:r w:rsidRPr="007C454D">
        <w:rPr>
          <w:b/>
          <w:sz w:val="28"/>
          <w:szCs w:val="28"/>
        </w:rPr>
        <w:br/>
      </w:r>
    </w:p>
    <w:p w:rsidR="00B92875" w:rsidRPr="007C454D" w:rsidRDefault="00B92875" w:rsidP="00A1036B">
      <w:pPr>
        <w:rPr>
          <w:sz w:val="28"/>
          <w:szCs w:val="28"/>
        </w:rPr>
      </w:pPr>
      <w:r w:rsidRPr="007C454D">
        <w:rPr>
          <w:sz w:val="28"/>
          <w:szCs w:val="28"/>
        </w:rPr>
        <w:t xml:space="preserve">8. Какие документы из перечисленных являются распорядительными документами, издаваемыми в условиях единоличного принятия решения? (Укажите два варианта) </w:t>
      </w:r>
      <w:r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195" type="#_x0000_t75" style="width:20.25pt;height:18pt" o:ole="">
            <v:imagedata r:id="rId9" o:title=""/>
          </v:shape>
          <w:control r:id="rId34" w:name="DefaultOcxName30" w:shapeid="_x0000_i1195"/>
        </w:object>
      </w:r>
      <w:r w:rsidRPr="007C454D">
        <w:rPr>
          <w:sz w:val="28"/>
          <w:szCs w:val="28"/>
        </w:rPr>
        <w:t> Распоряжение</w:t>
      </w:r>
      <w:r w:rsidRPr="007C454D">
        <w:rPr>
          <w:sz w:val="28"/>
          <w:szCs w:val="28"/>
        </w:rPr>
        <w:br/>
      </w:r>
      <w:r w:rsidRPr="007C454D">
        <w:rPr>
          <w:sz w:val="28"/>
          <w:szCs w:val="28"/>
        </w:rPr>
        <w:object w:dxaOrig="1440" w:dyaOrig="1440">
          <v:shape id="_x0000_i1198" type="#_x0000_t75" style="width:20.25pt;height:18pt" o:ole="">
            <v:imagedata r:id="rId6" o:title=""/>
          </v:shape>
          <w:control r:id="rId35" w:name="DefaultOcxName110" w:shapeid="_x0000_i1198"/>
        </w:object>
      </w:r>
      <w:r w:rsidRPr="007C454D">
        <w:rPr>
          <w:sz w:val="28"/>
          <w:szCs w:val="28"/>
        </w:rPr>
        <w:t> Постановление</w:t>
      </w:r>
      <w:r w:rsidRPr="007C454D">
        <w:rPr>
          <w:sz w:val="28"/>
          <w:szCs w:val="28"/>
        </w:rPr>
        <w:br/>
      </w:r>
      <w:r w:rsidRPr="007C454D">
        <w:rPr>
          <w:sz w:val="28"/>
          <w:szCs w:val="28"/>
        </w:rPr>
        <w:object w:dxaOrig="1440" w:dyaOrig="1440">
          <v:shape id="_x0000_i1201" type="#_x0000_t75" style="width:20.25pt;height:18pt" o:ole="">
            <v:imagedata r:id="rId6" o:title=""/>
          </v:shape>
          <w:control r:id="rId36" w:name="DefaultOcxName29" w:shapeid="_x0000_i1201"/>
        </w:object>
      </w:r>
      <w:r w:rsidRPr="007C454D">
        <w:rPr>
          <w:sz w:val="28"/>
          <w:szCs w:val="28"/>
        </w:rPr>
        <w:t> Решение</w:t>
      </w:r>
      <w:r w:rsidRPr="007C454D">
        <w:rPr>
          <w:sz w:val="28"/>
          <w:szCs w:val="28"/>
        </w:rPr>
        <w:br/>
      </w:r>
      <w:r w:rsidRPr="007C454D">
        <w:rPr>
          <w:sz w:val="28"/>
          <w:szCs w:val="28"/>
        </w:rPr>
        <w:object w:dxaOrig="1440" w:dyaOrig="1440">
          <v:shape id="_x0000_i1204" type="#_x0000_t75" style="width:20.25pt;height:18pt" o:ole="">
            <v:imagedata r:id="rId9" o:title=""/>
          </v:shape>
          <w:control r:id="rId37" w:name="DefaultOcxName35" w:shapeid="_x0000_i1204"/>
        </w:object>
      </w:r>
      <w:r w:rsidRPr="007C454D">
        <w:rPr>
          <w:sz w:val="28"/>
          <w:szCs w:val="28"/>
        </w:rPr>
        <w:t> Указание</w:t>
      </w:r>
      <w:r w:rsidRPr="007C454D">
        <w:rPr>
          <w:sz w:val="28"/>
          <w:szCs w:val="28"/>
        </w:rPr>
        <w:br/>
      </w:r>
      <w:r w:rsidRPr="007C454D">
        <w:rPr>
          <w:sz w:val="28"/>
          <w:szCs w:val="28"/>
        </w:rPr>
        <w:object w:dxaOrig="1440" w:dyaOrig="1440">
          <v:shape id="_x0000_i1207" type="#_x0000_t75" style="width:20.25pt;height:18pt" o:ole="">
            <v:imagedata r:id="rId6" o:title=""/>
          </v:shape>
          <w:control r:id="rId38" w:name="DefaultOcxName41" w:shapeid="_x0000_i1207"/>
        </w:object>
      </w:r>
      <w:r w:rsidRPr="007C454D">
        <w:rPr>
          <w:sz w:val="28"/>
          <w:szCs w:val="28"/>
        </w:rPr>
        <w:t> Инструкция</w:t>
      </w:r>
    </w:p>
    <w:p w:rsidR="00001D2A" w:rsidRPr="007C454D" w:rsidRDefault="00001D2A" w:rsidP="00A1036B">
      <w:pPr>
        <w:rPr>
          <w:sz w:val="28"/>
          <w:szCs w:val="28"/>
        </w:rPr>
      </w:pPr>
    </w:p>
    <w:p w:rsidR="00001D2A" w:rsidRPr="007C454D" w:rsidRDefault="00001D2A" w:rsidP="00A1036B">
      <w:pPr>
        <w:rPr>
          <w:b/>
          <w:sz w:val="28"/>
          <w:szCs w:val="28"/>
        </w:rPr>
      </w:pPr>
      <w:r w:rsidRPr="007C454D">
        <w:rPr>
          <w:b/>
          <w:sz w:val="28"/>
          <w:szCs w:val="28"/>
        </w:rPr>
        <w:t>Ответ: Распоряжение, указание</w:t>
      </w:r>
    </w:p>
    <w:p w:rsidR="0083115F" w:rsidRPr="007C454D" w:rsidRDefault="0083115F" w:rsidP="00A1036B">
      <w:pPr>
        <w:rPr>
          <w:sz w:val="28"/>
          <w:szCs w:val="28"/>
        </w:rPr>
      </w:pPr>
    </w:p>
    <w:p w:rsidR="00B92875" w:rsidRPr="007C454D" w:rsidRDefault="00B92875" w:rsidP="00A1036B">
      <w:pPr>
        <w:rPr>
          <w:sz w:val="28"/>
          <w:szCs w:val="28"/>
        </w:rPr>
      </w:pPr>
      <w:r w:rsidRPr="007C454D">
        <w:rPr>
          <w:sz w:val="28"/>
          <w:szCs w:val="28"/>
        </w:rPr>
        <w:t xml:space="preserve">9. Какие виды документов из перечисленных являются информационно-справочными? (Укажите три варианта) </w:t>
      </w:r>
      <w:r w:rsidRPr="007C454D">
        <w:rPr>
          <w:sz w:val="28"/>
          <w:szCs w:val="28"/>
        </w:rPr>
        <w:br/>
        <w:t xml:space="preserve">Выберите ответ: </w:t>
      </w:r>
    </w:p>
    <w:p w:rsidR="00B92875" w:rsidRPr="007C454D" w:rsidRDefault="00B92875" w:rsidP="00A1036B">
      <w:pPr>
        <w:rPr>
          <w:sz w:val="28"/>
          <w:szCs w:val="28"/>
        </w:rPr>
      </w:pPr>
      <w:r w:rsidRPr="007C454D">
        <w:rPr>
          <w:sz w:val="28"/>
          <w:szCs w:val="28"/>
        </w:rPr>
        <w:object w:dxaOrig="1440" w:dyaOrig="1440">
          <v:shape id="_x0000_i1210" type="#_x0000_t75" style="width:20.25pt;height:18pt" o:ole="">
            <v:imagedata r:id="rId9" o:title=""/>
          </v:shape>
          <w:control r:id="rId39" w:name="DefaultOcxName39" w:shapeid="_x0000_i1210"/>
        </w:object>
      </w:r>
      <w:r w:rsidRPr="007C454D">
        <w:rPr>
          <w:sz w:val="28"/>
          <w:szCs w:val="28"/>
        </w:rPr>
        <w:t> Протокол</w:t>
      </w:r>
      <w:r w:rsidRPr="007C454D">
        <w:rPr>
          <w:sz w:val="28"/>
          <w:szCs w:val="28"/>
        </w:rPr>
        <w:br/>
      </w:r>
      <w:r w:rsidRPr="007C454D">
        <w:rPr>
          <w:sz w:val="28"/>
          <w:szCs w:val="28"/>
        </w:rPr>
        <w:object w:dxaOrig="1440" w:dyaOrig="1440">
          <v:shape id="_x0000_i1213" type="#_x0000_t75" style="width:20.25pt;height:18pt" o:ole="">
            <v:imagedata r:id="rId6" o:title=""/>
          </v:shape>
          <w:control r:id="rId40" w:name="DefaultOcxName113" w:shapeid="_x0000_i1213"/>
        </w:object>
      </w:r>
      <w:r w:rsidRPr="007C454D">
        <w:rPr>
          <w:sz w:val="28"/>
          <w:szCs w:val="28"/>
        </w:rPr>
        <w:t> Решение</w:t>
      </w:r>
      <w:r w:rsidRPr="007C454D">
        <w:rPr>
          <w:sz w:val="28"/>
          <w:szCs w:val="28"/>
        </w:rPr>
        <w:br/>
      </w:r>
      <w:r w:rsidRPr="007C454D">
        <w:rPr>
          <w:sz w:val="28"/>
          <w:szCs w:val="28"/>
        </w:rPr>
        <w:object w:dxaOrig="1440" w:dyaOrig="1440">
          <v:shape id="_x0000_i1216" type="#_x0000_t75" style="width:20.25pt;height:18pt" o:ole="">
            <v:imagedata r:id="rId6" o:title=""/>
          </v:shape>
          <w:control r:id="rId41" w:name="DefaultOcxName211" w:shapeid="_x0000_i1216"/>
        </w:object>
      </w:r>
      <w:r w:rsidRPr="007C454D">
        <w:rPr>
          <w:sz w:val="28"/>
          <w:szCs w:val="28"/>
        </w:rPr>
        <w:t> Инструкция</w:t>
      </w:r>
      <w:r w:rsidRPr="007C454D">
        <w:rPr>
          <w:sz w:val="28"/>
          <w:szCs w:val="28"/>
        </w:rPr>
        <w:br/>
      </w:r>
      <w:r w:rsidRPr="007C454D">
        <w:rPr>
          <w:sz w:val="28"/>
          <w:szCs w:val="28"/>
        </w:rPr>
        <w:object w:dxaOrig="1440" w:dyaOrig="1440">
          <v:shape id="_x0000_i1219" type="#_x0000_t75" style="width:20.25pt;height:18pt" o:ole="">
            <v:imagedata r:id="rId9" o:title=""/>
          </v:shape>
          <w:control r:id="rId42" w:name="DefaultOcxName38" w:shapeid="_x0000_i1219"/>
        </w:object>
      </w:r>
      <w:r w:rsidRPr="007C454D">
        <w:rPr>
          <w:sz w:val="28"/>
          <w:szCs w:val="28"/>
        </w:rPr>
        <w:t> Заключение</w:t>
      </w:r>
      <w:r w:rsidRPr="007C454D">
        <w:rPr>
          <w:sz w:val="28"/>
          <w:szCs w:val="28"/>
        </w:rPr>
        <w:br/>
      </w:r>
      <w:r w:rsidRPr="007C454D">
        <w:rPr>
          <w:sz w:val="28"/>
          <w:szCs w:val="28"/>
        </w:rPr>
        <w:object w:dxaOrig="1440" w:dyaOrig="1440">
          <v:shape id="_x0000_i1222" type="#_x0000_t75" style="width:20.25pt;height:18pt" o:ole="">
            <v:imagedata r:id="rId9" o:title=""/>
          </v:shape>
          <w:control r:id="rId43" w:name="DefaultOcxName42" w:shapeid="_x0000_i1222"/>
        </w:object>
      </w:r>
      <w:r w:rsidRPr="007C454D">
        <w:rPr>
          <w:sz w:val="28"/>
          <w:szCs w:val="28"/>
        </w:rPr>
        <w:t> Акт</w:t>
      </w:r>
      <w:r w:rsidRPr="007C454D">
        <w:rPr>
          <w:sz w:val="28"/>
          <w:szCs w:val="28"/>
        </w:rPr>
        <w:br/>
      </w:r>
      <w:r w:rsidRPr="007C454D">
        <w:rPr>
          <w:sz w:val="28"/>
          <w:szCs w:val="28"/>
        </w:rPr>
        <w:object w:dxaOrig="1440" w:dyaOrig="1440">
          <v:shape id="_x0000_i1225" type="#_x0000_t75" style="width:20.25pt;height:18pt" o:ole="">
            <v:imagedata r:id="rId6" o:title=""/>
          </v:shape>
          <w:control r:id="rId44" w:name="DefaultOcxName51" w:shapeid="_x0000_i1225"/>
        </w:object>
      </w:r>
      <w:r w:rsidRPr="007C454D">
        <w:rPr>
          <w:sz w:val="28"/>
          <w:szCs w:val="28"/>
        </w:rPr>
        <w:t> Указание</w:t>
      </w:r>
    </w:p>
    <w:p w:rsidR="00001D2A" w:rsidRPr="007C454D" w:rsidRDefault="00001D2A" w:rsidP="00A1036B">
      <w:pPr>
        <w:rPr>
          <w:b/>
          <w:sz w:val="28"/>
          <w:szCs w:val="28"/>
        </w:rPr>
      </w:pPr>
      <w:r w:rsidRPr="007C454D">
        <w:rPr>
          <w:b/>
          <w:sz w:val="28"/>
          <w:szCs w:val="28"/>
        </w:rPr>
        <w:t>Ответ: Протокол, Заключение, Акт</w:t>
      </w:r>
    </w:p>
    <w:p w:rsidR="00001D2A" w:rsidRPr="007C454D" w:rsidRDefault="00001D2A" w:rsidP="00A1036B">
      <w:pPr>
        <w:rPr>
          <w:b/>
          <w:sz w:val="28"/>
          <w:szCs w:val="28"/>
        </w:rPr>
      </w:pPr>
    </w:p>
    <w:p w:rsidR="00B92875" w:rsidRPr="007C454D" w:rsidRDefault="00B92875" w:rsidP="00A1036B">
      <w:pPr>
        <w:rPr>
          <w:sz w:val="28"/>
          <w:szCs w:val="28"/>
        </w:rPr>
      </w:pPr>
      <w:r w:rsidRPr="007C454D">
        <w:rPr>
          <w:sz w:val="28"/>
          <w:szCs w:val="28"/>
        </w:rPr>
        <w:t xml:space="preserve">10. На каком листе многостраничного документа проставляется отметка о поступлении документа в организацию? </w:t>
      </w:r>
      <w:r w:rsidRPr="007C454D">
        <w:rPr>
          <w:sz w:val="28"/>
          <w:szCs w:val="28"/>
        </w:rPr>
        <w:br/>
        <w:t xml:space="preserve">Выберите ответ: </w:t>
      </w:r>
    </w:p>
    <w:p w:rsidR="00B92875" w:rsidRPr="007C454D" w:rsidRDefault="00B92875" w:rsidP="00001D2A">
      <w:pPr>
        <w:rPr>
          <w:sz w:val="28"/>
          <w:szCs w:val="28"/>
        </w:rPr>
      </w:pPr>
      <w:r w:rsidRPr="007C454D">
        <w:rPr>
          <w:sz w:val="28"/>
          <w:szCs w:val="28"/>
        </w:rPr>
        <w:object w:dxaOrig="1440" w:dyaOrig="1440">
          <v:shape id="_x0000_i1228" type="#_x0000_t75" style="width:20.25pt;height:18pt" o:ole="">
            <v:imagedata r:id="rId13" o:title=""/>
          </v:shape>
          <w:control r:id="rId45" w:name="DefaultOcxName43" w:shapeid="_x0000_i1228"/>
        </w:object>
      </w:r>
      <w:r w:rsidRPr="007C454D">
        <w:rPr>
          <w:sz w:val="28"/>
          <w:szCs w:val="28"/>
        </w:rPr>
        <w:t> На первом</w:t>
      </w:r>
      <w:r w:rsidRPr="007C454D">
        <w:rPr>
          <w:sz w:val="28"/>
          <w:szCs w:val="28"/>
        </w:rPr>
        <w:br/>
      </w:r>
      <w:r w:rsidRPr="007C454D">
        <w:rPr>
          <w:sz w:val="28"/>
          <w:szCs w:val="28"/>
        </w:rPr>
        <w:object w:dxaOrig="1440" w:dyaOrig="1440">
          <v:shape id="_x0000_i1231" type="#_x0000_t75" style="width:20.25pt;height:18pt" o:ole="">
            <v:imagedata r:id="rId13" o:title=""/>
          </v:shape>
          <w:control r:id="rId46" w:name="DefaultOcxName115" w:shapeid="_x0000_i1231"/>
        </w:object>
      </w:r>
      <w:r w:rsidRPr="007C454D">
        <w:rPr>
          <w:sz w:val="28"/>
          <w:szCs w:val="28"/>
        </w:rPr>
        <w:t> На любом</w:t>
      </w:r>
      <w:r w:rsidRPr="007C454D">
        <w:rPr>
          <w:sz w:val="28"/>
          <w:szCs w:val="28"/>
        </w:rPr>
        <w:br/>
      </w:r>
      <w:r w:rsidRPr="007C454D">
        <w:rPr>
          <w:sz w:val="28"/>
          <w:szCs w:val="28"/>
        </w:rPr>
        <w:object w:dxaOrig="1440" w:dyaOrig="1440">
          <v:shape id="_x0000_i1234" type="#_x0000_t75" style="width:20.25pt;height:18pt" o:ole="">
            <v:imagedata r:id="rId13" o:title=""/>
          </v:shape>
          <w:control r:id="rId47" w:name="DefaultOcxName213" w:shapeid="_x0000_i1234"/>
        </w:object>
      </w:r>
      <w:r w:rsidRPr="007C454D">
        <w:rPr>
          <w:sz w:val="28"/>
          <w:szCs w:val="28"/>
        </w:rPr>
        <w:t> На последнем</w:t>
      </w:r>
    </w:p>
    <w:p w:rsidR="00001D2A" w:rsidRDefault="00001D2A" w:rsidP="00001D2A">
      <w:pPr>
        <w:rPr>
          <w:b/>
          <w:sz w:val="28"/>
          <w:szCs w:val="28"/>
        </w:rPr>
      </w:pPr>
      <w:r w:rsidRPr="007C454D">
        <w:rPr>
          <w:b/>
          <w:sz w:val="28"/>
          <w:szCs w:val="28"/>
        </w:rPr>
        <w:t>Ответ: На первом</w:t>
      </w:r>
    </w:p>
    <w:p w:rsidR="007C454D" w:rsidRPr="007C454D" w:rsidRDefault="007C454D" w:rsidP="00001D2A">
      <w:pPr>
        <w:rPr>
          <w:b/>
          <w:sz w:val="28"/>
          <w:szCs w:val="28"/>
        </w:rPr>
      </w:pPr>
    </w:p>
    <w:p w:rsidR="00B92875" w:rsidRPr="007C454D" w:rsidRDefault="00B92875" w:rsidP="00001D2A">
      <w:pPr>
        <w:rPr>
          <w:sz w:val="28"/>
          <w:szCs w:val="28"/>
        </w:rPr>
      </w:pPr>
      <w:r w:rsidRPr="007C454D">
        <w:rPr>
          <w:sz w:val="28"/>
          <w:szCs w:val="28"/>
        </w:rPr>
        <w:t xml:space="preserve">11. Размещается ли реквизит "Идентификационный номер налогоплательщика/код причины постановки на учет" на общем бланке организации? </w:t>
      </w:r>
      <w:r w:rsidRPr="007C454D">
        <w:rPr>
          <w:sz w:val="28"/>
          <w:szCs w:val="28"/>
        </w:rPr>
        <w:br/>
        <w:t xml:space="preserve">Выберите ответ: </w:t>
      </w:r>
    </w:p>
    <w:p w:rsidR="00B92875" w:rsidRPr="007C454D" w:rsidRDefault="00B92875" w:rsidP="00001D2A">
      <w:pPr>
        <w:rPr>
          <w:sz w:val="28"/>
          <w:szCs w:val="28"/>
        </w:rPr>
      </w:pPr>
      <w:r w:rsidRPr="007C454D">
        <w:rPr>
          <w:sz w:val="28"/>
          <w:szCs w:val="28"/>
        </w:rPr>
        <w:object w:dxaOrig="1440" w:dyaOrig="1440">
          <v:shape id="_x0000_i1237" type="#_x0000_t75" style="width:20.25pt;height:18pt" o:ole="">
            <v:imagedata r:id="rId13" o:title=""/>
          </v:shape>
          <w:control r:id="rId48" w:name="DefaultOcxName44" w:shapeid="_x0000_i1237"/>
        </w:object>
      </w:r>
      <w:r w:rsidRPr="007C454D">
        <w:rPr>
          <w:sz w:val="28"/>
          <w:szCs w:val="28"/>
        </w:rPr>
        <w:t> Нет</w:t>
      </w:r>
      <w:r w:rsidRPr="007C454D">
        <w:rPr>
          <w:sz w:val="28"/>
          <w:szCs w:val="28"/>
        </w:rPr>
        <w:br/>
      </w:r>
      <w:r w:rsidRPr="007C454D">
        <w:rPr>
          <w:sz w:val="28"/>
          <w:szCs w:val="28"/>
        </w:rPr>
        <w:object w:dxaOrig="1440" w:dyaOrig="1440">
          <v:shape id="_x0000_i1240" type="#_x0000_t75" style="width:20.25pt;height:18pt" o:ole="">
            <v:imagedata r:id="rId13" o:title=""/>
          </v:shape>
          <w:control r:id="rId49" w:name="DefaultOcxName116" w:shapeid="_x0000_i1240"/>
        </w:object>
      </w:r>
      <w:r w:rsidRPr="007C454D">
        <w:rPr>
          <w:sz w:val="28"/>
          <w:szCs w:val="28"/>
        </w:rPr>
        <w:t> Да</w:t>
      </w:r>
    </w:p>
    <w:p w:rsidR="00001D2A" w:rsidRPr="007C454D" w:rsidRDefault="00001D2A" w:rsidP="00001D2A">
      <w:pPr>
        <w:rPr>
          <w:b/>
          <w:sz w:val="28"/>
          <w:szCs w:val="28"/>
        </w:rPr>
      </w:pPr>
      <w:r w:rsidRPr="007C454D">
        <w:rPr>
          <w:b/>
          <w:sz w:val="28"/>
          <w:szCs w:val="28"/>
        </w:rPr>
        <w:t>Ответ: Да</w:t>
      </w:r>
    </w:p>
    <w:p w:rsidR="00001D2A" w:rsidRPr="007C454D" w:rsidRDefault="00001D2A" w:rsidP="00001D2A">
      <w:pPr>
        <w:rPr>
          <w:b/>
          <w:sz w:val="28"/>
          <w:szCs w:val="28"/>
        </w:rPr>
      </w:pPr>
    </w:p>
    <w:p w:rsidR="00B92875" w:rsidRPr="007C454D" w:rsidRDefault="00B92875" w:rsidP="00001D2A">
      <w:pPr>
        <w:rPr>
          <w:sz w:val="28"/>
          <w:szCs w:val="28"/>
        </w:rPr>
      </w:pPr>
      <w:r w:rsidRPr="007C454D">
        <w:rPr>
          <w:sz w:val="28"/>
          <w:szCs w:val="28"/>
        </w:rPr>
        <w:t xml:space="preserve">12. Какие действия должны быть предприняты сотрудником, осуществляющим экспедиционную обработку входящей корреспонденции, в случае получения корреспонденции, адресованной в другую организацию? </w:t>
      </w:r>
      <w:r w:rsidRPr="007C454D">
        <w:rPr>
          <w:sz w:val="28"/>
          <w:szCs w:val="28"/>
        </w:rPr>
        <w:br/>
        <w:t xml:space="preserve">Выберите ответ: </w:t>
      </w:r>
    </w:p>
    <w:p w:rsidR="00B92875" w:rsidRPr="007C454D" w:rsidRDefault="00B92875" w:rsidP="00001D2A">
      <w:pPr>
        <w:rPr>
          <w:sz w:val="28"/>
          <w:szCs w:val="28"/>
        </w:rPr>
      </w:pPr>
      <w:r w:rsidRPr="007C454D">
        <w:rPr>
          <w:sz w:val="28"/>
          <w:szCs w:val="28"/>
        </w:rPr>
        <w:object w:dxaOrig="1440" w:dyaOrig="1440">
          <v:shape id="_x0000_i1243" type="#_x0000_t75" style="width:20.25pt;height:18pt" o:ole="">
            <v:imagedata r:id="rId13" o:title=""/>
          </v:shape>
          <w:control r:id="rId50" w:name="DefaultOcxName45" w:shapeid="_x0000_i1243"/>
        </w:object>
      </w:r>
      <w:r w:rsidRPr="007C454D">
        <w:rPr>
          <w:sz w:val="28"/>
          <w:szCs w:val="28"/>
        </w:rPr>
        <w:t> Корреспонденция должна быть возвращена на почту или переслана адресату</w:t>
      </w:r>
      <w:r w:rsidRPr="007C454D">
        <w:rPr>
          <w:sz w:val="28"/>
          <w:szCs w:val="28"/>
        </w:rPr>
        <w:br/>
      </w:r>
      <w:r w:rsidRPr="007C454D">
        <w:rPr>
          <w:sz w:val="28"/>
          <w:szCs w:val="28"/>
        </w:rPr>
        <w:object w:dxaOrig="1440" w:dyaOrig="1440">
          <v:shape id="_x0000_i1246" type="#_x0000_t75" style="width:20.25pt;height:18pt" o:ole="">
            <v:imagedata r:id="rId13" o:title=""/>
          </v:shape>
          <w:control r:id="rId51" w:name="DefaultOcxName117" w:shapeid="_x0000_i1246"/>
        </w:object>
      </w:r>
      <w:r w:rsidRPr="007C454D">
        <w:rPr>
          <w:sz w:val="28"/>
          <w:szCs w:val="28"/>
        </w:rPr>
        <w:t> Должен быть составлен акт, который вместе с документами передается руководству организации для утверждения и принятия решения по данному факту</w:t>
      </w:r>
      <w:r w:rsidRPr="007C454D">
        <w:rPr>
          <w:sz w:val="28"/>
          <w:szCs w:val="28"/>
        </w:rPr>
        <w:br/>
      </w:r>
      <w:r w:rsidRPr="007C454D">
        <w:rPr>
          <w:sz w:val="28"/>
          <w:szCs w:val="28"/>
        </w:rPr>
        <w:object w:dxaOrig="1440" w:dyaOrig="1440">
          <v:shape id="_x0000_i1249" type="#_x0000_t75" style="width:20.25pt;height:18pt" o:ole="">
            <v:imagedata r:id="rId13" o:title=""/>
          </v:shape>
          <w:control r:id="rId52" w:name="DefaultOcxName214" w:shapeid="_x0000_i1249"/>
        </w:object>
      </w:r>
      <w:r w:rsidRPr="007C454D">
        <w:rPr>
          <w:sz w:val="28"/>
          <w:szCs w:val="28"/>
        </w:rPr>
        <w:t> Корреспонденция должна быть уничтожена</w:t>
      </w:r>
    </w:p>
    <w:p w:rsidR="00A7540F" w:rsidRPr="007C454D" w:rsidRDefault="00A7540F" w:rsidP="00001D2A">
      <w:pPr>
        <w:rPr>
          <w:sz w:val="28"/>
          <w:szCs w:val="28"/>
        </w:rPr>
      </w:pPr>
    </w:p>
    <w:p w:rsidR="00A7540F" w:rsidRDefault="00A7540F" w:rsidP="00001D2A">
      <w:pPr>
        <w:rPr>
          <w:b/>
          <w:sz w:val="28"/>
          <w:szCs w:val="28"/>
        </w:rPr>
      </w:pPr>
      <w:r w:rsidRPr="007C454D">
        <w:rPr>
          <w:b/>
          <w:sz w:val="28"/>
          <w:szCs w:val="28"/>
        </w:rPr>
        <w:lastRenderedPageBreak/>
        <w:t>Ответ: Корреспонденция должна быть возвращена на почту или переслана адресату</w:t>
      </w:r>
    </w:p>
    <w:p w:rsidR="007C454D" w:rsidRPr="007C454D" w:rsidRDefault="007C454D" w:rsidP="00001D2A">
      <w:pPr>
        <w:rPr>
          <w:b/>
          <w:sz w:val="28"/>
          <w:szCs w:val="28"/>
        </w:rPr>
      </w:pPr>
    </w:p>
    <w:p w:rsidR="00B92875" w:rsidRPr="007C454D" w:rsidRDefault="00B92875" w:rsidP="00001D2A">
      <w:pPr>
        <w:rPr>
          <w:sz w:val="28"/>
          <w:szCs w:val="28"/>
        </w:rPr>
      </w:pPr>
      <w:r w:rsidRPr="007C454D">
        <w:rPr>
          <w:sz w:val="28"/>
          <w:szCs w:val="28"/>
        </w:rPr>
        <w:t xml:space="preserve">13. В какой срок рекомендуется осуществлять первичную обработку поступающей в организацию корреспонденции? </w:t>
      </w:r>
      <w:r w:rsidRPr="007C454D">
        <w:rPr>
          <w:sz w:val="28"/>
          <w:szCs w:val="28"/>
        </w:rPr>
        <w:br/>
        <w:t xml:space="preserve">Выберите ответ: </w:t>
      </w:r>
    </w:p>
    <w:p w:rsidR="00B92875" w:rsidRPr="007C454D" w:rsidRDefault="00B92875" w:rsidP="00001D2A">
      <w:pPr>
        <w:rPr>
          <w:sz w:val="28"/>
          <w:szCs w:val="28"/>
        </w:rPr>
      </w:pPr>
      <w:r w:rsidRPr="007C454D">
        <w:rPr>
          <w:sz w:val="28"/>
          <w:szCs w:val="28"/>
        </w:rPr>
        <w:object w:dxaOrig="1440" w:dyaOrig="1440">
          <v:shape id="_x0000_i1252" type="#_x0000_t75" style="width:20.25pt;height:18pt" o:ole="">
            <v:imagedata r:id="rId13" o:title=""/>
          </v:shape>
          <w:control r:id="rId53" w:name="DefaultOcxName46" w:shapeid="_x0000_i1252"/>
        </w:object>
      </w:r>
      <w:r w:rsidRPr="007C454D">
        <w:rPr>
          <w:sz w:val="28"/>
          <w:szCs w:val="28"/>
        </w:rPr>
        <w:t> В течение трех дней с даты поступления</w:t>
      </w:r>
      <w:r w:rsidRPr="007C454D">
        <w:rPr>
          <w:sz w:val="28"/>
          <w:szCs w:val="28"/>
        </w:rPr>
        <w:br/>
      </w:r>
      <w:r w:rsidRPr="007C454D">
        <w:rPr>
          <w:sz w:val="28"/>
          <w:szCs w:val="28"/>
        </w:rPr>
        <w:object w:dxaOrig="1440" w:dyaOrig="1440">
          <v:shape id="_x0000_i1255" type="#_x0000_t75" style="width:20.25pt;height:18pt" o:ole="">
            <v:imagedata r:id="rId13" o:title=""/>
          </v:shape>
          <w:control r:id="rId54" w:name="DefaultOcxName118" w:shapeid="_x0000_i1255"/>
        </w:object>
      </w:r>
      <w:r w:rsidRPr="007C454D">
        <w:rPr>
          <w:sz w:val="28"/>
          <w:szCs w:val="28"/>
        </w:rPr>
        <w:t> Не позднее рабочего дня, следующего за днем поступления</w:t>
      </w:r>
      <w:r w:rsidRPr="007C454D">
        <w:rPr>
          <w:sz w:val="28"/>
          <w:szCs w:val="28"/>
        </w:rPr>
        <w:br/>
      </w:r>
      <w:r w:rsidRPr="007C454D">
        <w:rPr>
          <w:sz w:val="28"/>
          <w:szCs w:val="28"/>
        </w:rPr>
        <w:object w:dxaOrig="1440" w:dyaOrig="1440">
          <v:shape id="_x0000_i1258" type="#_x0000_t75" style="width:20.25pt;height:18pt" o:ole="">
            <v:imagedata r:id="rId55" o:title=""/>
          </v:shape>
          <w:control r:id="rId56" w:name="DefaultOcxName215" w:shapeid="_x0000_i1258"/>
        </w:object>
      </w:r>
      <w:r w:rsidRPr="007C454D">
        <w:rPr>
          <w:sz w:val="28"/>
          <w:szCs w:val="28"/>
        </w:rPr>
        <w:t> В день поступления или в первый рабочий день при поступлении корреспонденции в нерабочее время</w:t>
      </w:r>
    </w:p>
    <w:p w:rsidR="00A7540F" w:rsidRPr="007C454D" w:rsidRDefault="00A7540F" w:rsidP="00001D2A">
      <w:pPr>
        <w:rPr>
          <w:b/>
          <w:sz w:val="28"/>
          <w:szCs w:val="28"/>
        </w:rPr>
      </w:pPr>
      <w:r w:rsidRPr="007C454D">
        <w:rPr>
          <w:b/>
          <w:sz w:val="28"/>
          <w:szCs w:val="28"/>
        </w:rPr>
        <w:t>Ответ: В день поступления или в первый рабочий день при поступлении корреспонденции в нерабочее время</w:t>
      </w:r>
    </w:p>
    <w:p w:rsidR="00F76885" w:rsidRPr="007C454D" w:rsidRDefault="00F76885">
      <w:pPr>
        <w:rPr>
          <w:sz w:val="28"/>
          <w:szCs w:val="28"/>
        </w:rPr>
      </w:pPr>
      <w:r w:rsidRPr="007C454D">
        <w:rPr>
          <w:sz w:val="28"/>
          <w:szCs w:val="28"/>
        </w:rPr>
        <w:br w:type="page"/>
      </w:r>
    </w:p>
    <w:p w:rsidR="00B92875" w:rsidRPr="007C454D" w:rsidRDefault="00F76885" w:rsidP="00B92875">
      <w:pPr>
        <w:rPr>
          <w:b/>
          <w:sz w:val="28"/>
          <w:szCs w:val="28"/>
        </w:rPr>
      </w:pPr>
      <w:r w:rsidRPr="007C454D">
        <w:rPr>
          <w:b/>
          <w:sz w:val="28"/>
          <w:szCs w:val="28"/>
        </w:rPr>
        <w:lastRenderedPageBreak/>
        <w:t>З</w:t>
      </w:r>
      <w:r w:rsidR="00B92875" w:rsidRPr="007C454D">
        <w:rPr>
          <w:b/>
          <w:sz w:val="28"/>
          <w:szCs w:val="28"/>
        </w:rPr>
        <w:t xml:space="preserve">адание 4. </w:t>
      </w:r>
    </w:p>
    <w:p w:rsidR="00B92875" w:rsidRPr="007C454D" w:rsidRDefault="00B92875" w:rsidP="00B92875">
      <w:pPr>
        <w:jc w:val="both"/>
        <w:rPr>
          <w:sz w:val="28"/>
          <w:szCs w:val="28"/>
        </w:rPr>
      </w:pPr>
      <w:r w:rsidRPr="007C454D">
        <w:rPr>
          <w:sz w:val="28"/>
          <w:szCs w:val="28"/>
        </w:rPr>
        <w:t>1.Составьте письмо- просьбу государственной торговой компании «</w:t>
      </w:r>
      <w:proofErr w:type="spellStart"/>
      <w:r w:rsidRPr="007C454D">
        <w:rPr>
          <w:sz w:val="28"/>
          <w:szCs w:val="28"/>
        </w:rPr>
        <w:t>Сибторг</w:t>
      </w:r>
      <w:proofErr w:type="spellEnd"/>
      <w:r w:rsidRPr="007C454D">
        <w:rPr>
          <w:sz w:val="28"/>
          <w:szCs w:val="28"/>
        </w:rPr>
        <w:t>» в фирму «Миаве-3» о возможности поставки в Новосибирскую область экологически чистого детского питания. Недостающие реквизиты заполните самостоятельно.</w:t>
      </w:r>
    </w:p>
    <w:p w:rsidR="00F76885" w:rsidRPr="007C454D" w:rsidRDefault="00F76885" w:rsidP="00B92875">
      <w:pPr>
        <w:jc w:val="both"/>
        <w:rPr>
          <w:sz w:val="28"/>
          <w:szCs w:val="28"/>
        </w:rPr>
      </w:pPr>
    </w:p>
    <w:p w:rsidR="00F76885" w:rsidRDefault="00F76885" w:rsidP="00B92875">
      <w:pPr>
        <w:jc w:val="both"/>
        <w:rPr>
          <w:sz w:val="28"/>
          <w:szCs w:val="28"/>
        </w:rPr>
      </w:pPr>
    </w:p>
    <w:p w:rsidR="00F76885" w:rsidRDefault="00F76885" w:rsidP="00B92875">
      <w:pPr>
        <w:jc w:val="both"/>
        <w:rPr>
          <w:sz w:val="28"/>
          <w:szCs w:val="28"/>
        </w:rPr>
      </w:pPr>
    </w:p>
    <w:p w:rsidR="00F76885" w:rsidRDefault="00F76885" w:rsidP="00B92875">
      <w:pPr>
        <w:jc w:val="both"/>
        <w:rPr>
          <w:sz w:val="28"/>
          <w:szCs w:val="28"/>
        </w:rPr>
      </w:pPr>
    </w:p>
    <w:p w:rsidR="00F76885" w:rsidRPr="007C454D" w:rsidRDefault="007C454D" w:rsidP="007C454D">
      <w:pPr>
        <w:pStyle w:val="a4"/>
        <w:spacing w:line="360" w:lineRule="auto"/>
        <w:ind w:firstLine="709"/>
        <w:rPr>
          <w:sz w:val="28"/>
          <w:u w:val="single"/>
        </w:rPr>
      </w:pPr>
      <w:r>
        <w:rPr>
          <w:sz w:val="28"/>
          <w:u w:val="single"/>
        </w:rPr>
        <w:t xml:space="preserve"> </w:t>
      </w:r>
      <w:r w:rsidR="00F76885" w:rsidRPr="007C454D">
        <w:rPr>
          <w:sz w:val="28"/>
          <w:u w:val="single"/>
        </w:rPr>
        <w:t>ПИСЬМО</w:t>
      </w:r>
      <w:r>
        <w:rPr>
          <w:sz w:val="28"/>
          <w:u w:val="single"/>
        </w:rPr>
        <w:t xml:space="preserve"> - </w:t>
      </w:r>
      <w:r w:rsidR="00F76885" w:rsidRPr="007C454D">
        <w:rPr>
          <w:sz w:val="28"/>
          <w:u w:val="single"/>
        </w:rPr>
        <w:t>ПРОСЬБА</w:t>
      </w:r>
    </w:p>
    <w:p w:rsidR="00F76885" w:rsidRDefault="00F76885" w:rsidP="00F76885"/>
    <w:p w:rsidR="00F76885" w:rsidRPr="00F76885" w:rsidRDefault="00F76885" w:rsidP="00F76885">
      <w:pPr>
        <w:rPr>
          <w:sz w:val="28"/>
          <w:szCs w:val="28"/>
        </w:rPr>
      </w:pPr>
      <w:r w:rsidRPr="00F76885">
        <w:rPr>
          <w:sz w:val="28"/>
          <w:szCs w:val="28"/>
        </w:rPr>
        <w:t>Торговая компания «</w:t>
      </w:r>
      <w:proofErr w:type="spellStart"/>
      <w:proofErr w:type="gramStart"/>
      <w:r w:rsidRPr="00F76885">
        <w:rPr>
          <w:sz w:val="28"/>
          <w:szCs w:val="28"/>
        </w:rPr>
        <w:t>Сибторг</w:t>
      </w:r>
      <w:proofErr w:type="spellEnd"/>
      <w:r w:rsidRPr="00F76885">
        <w:rPr>
          <w:sz w:val="28"/>
          <w:szCs w:val="28"/>
        </w:rPr>
        <w:t xml:space="preserve">»   </w:t>
      </w:r>
      <w:proofErr w:type="gramEnd"/>
      <w:r w:rsidRPr="00F76885">
        <w:rPr>
          <w:sz w:val="28"/>
          <w:szCs w:val="28"/>
        </w:rPr>
        <w:t xml:space="preserve">                         </w:t>
      </w:r>
      <w:r>
        <w:rPr>
          <w:sz w:val="28"/>
          <w:szCs w:val="28"/>
        </w:rPr>
        <w:t>Директору фирмы «Миаве-3»</w:t>
      </w:r>
      <w:r w:rsidRPr="00F76885">
        <w:rPr>
          <w:sz w:val="28"/>
          <w:szCs w:val="28"/>
        </w:rPr>
        <w:t xml:space="preserve">          </w:t>
      </w:r>
    </w:p>
    <w:p w:rsidR="00F76885" w:rsidRDefault="00F76885" w:rsidP="00F76885">
      <w:pPr>
        <w:rPr>
          <w:sz w:val="28"/>
          <w:szCs w:val="28"/>
        </w:rPr>
      </w:pPr>
      <w:r w:rsidRPr="00F76885">
        <w:rPr>
          <w:sz w:val="28"/>
          <w:szCs w:val="28"/>
        </w:rPr>
        <w:t xml:space="preserve">Россия, </w:t>
      </w:r>
      <w:proofErr w:type="spellStart"/>
      <w:r w:rsidRPr="00F76885">
        <w:rPr>
          <w:sz w:val="28"/>
          <w:szCs w:val="28"/>
        </w:rPr>
        <w:t>г.Новосибирск</w:t>
      </w:r>
      <w:proofErr w:type="spellEnd"/>
      <w:r w:rsidRPr="00F76885">
        <w:rPr>
          <w:sz w:val="28"/>
          <w:szCs w:val="28"/>
        </w:rPr>
        <w:t xml:space="preserve">, </w:t>
      </w:r>
      <w:proofErr w:type="spellStart"/>
      <w:r w:rsidRPr="00F76885">
        <w:rPr>
          <w:sz w:val="28"/>
          <w:szCs w:val="28"/>
        </w:rPr>
        <w:t>ул.Строителей</w:t>
      </w:r>
      <w:proofErr w:type="spellEnd"/>
      <w:r>
        <w:rPr>
          <w:sz w:val="28"/>
          <w:szCs w:val="28"/>
        </w:rPr>
        <w:t xml:space="preserve">              г-ну </w:t>
      </w:r>
      <w:proofErr w:type="spellStart"/>
      <w:r w:rsidR="002A0828">
        <w:rPr>
          <w:sz w:val="28"/>
          <w:szCs w:val="28"/>
        </w:rPr>
        <w:t>Шкулетич</w:t>
      </w:r>
      <w:proofErr w:type="spellEnd"/>
      <w:r w:rsidR="002A0828">
        <w:rPr>
          <w:sz w:val="28"/>
          <w:szCs w:val="28"/>
        </w:rPr>
        <w:t xml:space="preserve"> М.Ю.</w:t>
      </w:r>
      <w:r>
        <w:rPr>
          <w:sz w:val="28"/>
          <w:szCs w:val="28"/>
        </w:rPr>
        <w:t xml:space="preserve"> </w:t>
      </w:r>
    </w:p>
    <w:p w:rsidR="00F76885" w:rsidRPr="00F76885" w:rsidRDefault="00F76885" w:rsidP="00F76885">
      <w:pPr>
        <w:rPr>
          <w:sz w:val="28"/>
          <w:szCs w:val="28"/>
        </w:rPr>
      </w:pPr>
      <w:r>
        <w:rPr>
          <w:sz w:val="28"/>
          <w:szCs w:val="28"/>
        </w:rPr>
        <w:t>Д.25 тел. +7 (383) 836-22-59</w:t>
      </w:r>
    </w:p>
    <w:tbl>
      <w:tblPr>
        <w:tblW w:w="5000" w:type="pct"/>
        <w:tblCellSpacing w:w="15" w:type="dxa"/>
        <w:tblLook w:val="04A0" w:firstRow="1" w:lastRow="0" w:firstColumn="1" w:lastColumn="0" w:noHBand="0" w:noVBand="1"/>
      </w:tblPr>
      <w:tblGrid>
        <w:gridCol w:w="3119"/>
        <w:gridCol w:w="3115"/>
        <w:gridCol w:w="3121"/>
      </w:tblGrid>
      <w:tr w:rsidR="00F76885" w:rsidTr="00F76885">
        <w:trPr>
          <w:tblCellSpacing w:w="15" w:type="dxa"/>
        </w:trPr>
        <w:tc>
          <w:tcPr>
            <w:tcW w:w="1643" w:type="pct"/>
            <w:tcMar>
              <w:top w:w="15" w:type="dxa"/>
              <w:left w:w="15" w:type="dxa"/>
              <w:bottom w:w="15" w:type="dxa"/>
              <w:right w:w="15" w:type="dxa"/>
            </w:tcMar>
            <w:vAlign w:val="center"/>
            <w:hideMark/>
          </w:tcPr>
          <w:p w:rsidR="00F76885" w:rsidRDefault="00F76885" w:rsidP="00F76885">
            <w:pPr>
              <w:spacing w:line="360" w:lineRule="auto"/>
              <w:ind w:firstLine="709"/>
              <w:jc w:val="both"/>
              <w:rPr>
                <w:sz w:val="28"/>
              </w:rPr>
            </w:pPr>
            <w:r>
              <w:rPr>
                <w:sz w:val="28"/>
              </w:rPr>
              <w:t xml:space="preserve"> </w:t>
            </w:r>
          </w:p>
        </w:tc>
        <w:tc>
          <w:tcPr>
            <w:tcW w:w="1649" w:type="pct"/>
          </w:tcPr>
          <w:p w:rsidR="00F76885" w:rsidRDefault="00F76885">
            <w:pPr>
              <w:spacing w:line="360" w:lineRule="auto"/>
              <w:ind w:firstLine="709"/>
              <w:jc w:val="both"/>
              <w:rPr>
                <w:sz w:val="28"/>
              </w:rPr>
            </w:pPr>
          </w:p>
        </w:tc>
        <w:tc>
          <w:tcPr>
            <w:tcW w:w="1644" w:type="pct"/>
            <w:tcMar>
              <w:top w:w="15" w:type="dxa"/>
              <w:left w:w="15" w:type="dxa"/>
              <w:bottom w:w="15" w:type="dxa"/>
              <w:right w:w="15" w:type="dxa"/>
            </w:tcMar>
            <w:vAlign w:val="center"/>
            <w:hideMark/>
          </w:tcPr>
          <w:p w:rsidR="00F76885" w:rsidRDefault="00F76885">
            <w:pPr>
              <w:spacing w:line="360" w:lineRule="auto"/>
              <w:ind w:firstLine="709"/>
              <w:jc w:val="both"/>
              <w:rPr>
                <w:sz w:val="28"/>
              </w:rPr>
            </w:pPr>
          </w:p>
          <w:p w:rsidR="00F76885" w:rsidRDefault="00F76885">
            <w:pPr>
              <w:spacing w:line="360" w:lineRule="auto"/>
              <w:ind w:firstLine="709"/>
              <w:jc w:val="both"/>
              <w:rPr>
                <w:sz w:val="28"/>
              </w:rPr>
            </w:pPr>
          </w:p>
          <w:p w:rsidR="00F76885" w:rsidRDefault="00F76885">
            <w:pPr>
              <w:spacing w:line="360" w:lineRule="auto"/>
              <w:ind w:firstLine="709"/>
              <w:jc w:val="both"/>
              <w:rPr>
                <w:sz w:val="28"/>
              </w:rPr>
            </w:pPr>
            <w:r>
              <w:rPr>
                <w:sz w:val="28"/>
              </w:rPr>
              <w:t xml:space="preserve"> </w:t>
            </w:r>
          </w:p>
        </w:tc>
      </w:tr>
    </w:tbl>
    <w:p w:rsidR="00F76885" w:rsidRDefault="00F76885" w:rsidP="00F76885">
      <w:pPr>
        <w:spacing w:line="360" w:lineRule="auto"/>
        <w:ind w:firstLine="709"/>
        <w:jc w:val="both"/>
        <w:rPr>
          <w:sz w:val="28"/>
        </w:rPr>
      </w:pPr>
      <w:r>
        <w:rPr>
          <w:sz w:val="28"/>
        </w:rPr>
        <w:t xml:space="preserve"> Уважаемый г-н </w:t>
      </w:r>
      <w:proofErr w:type="spellStart"/>
      <w:r w:rsidR="002A0828">
        <w:rPr>
          <w:sz w:val="28"/>
        </w:rPr>
        <w:t>Шкулетич</w:t>
      </w:r>
      <w:proofErr w:type="spellEnd"/>
      <w:r>
        <w:rPr>
          <w:sz w:val="28"/>
        </w:rPr>
        <w:t>, учитывая социальную значимость экологически чистых продуктов детского питания для нашего региона, просим Вас рассмотреть возможность поставки продукции Вашей фирмы в Новосибирскую область.</w:t>
      </w:r>
    </w:p>
    <w:p w:rsidR="00F76885" w:rsidRDefault="00F76885" w:rsidP="00F76885">
      <w:pPr>
        <w:spacing w:line="360" w:lineRule="auto"/>
        <w:ind w:firstLine="709"/>
        <w:jc w:val="both"/>
        <w:rPr>
          <w:sz w:val="28"/>
        </w:rPr>
      </w:pPr>
      <w:r>
        <w:rPr>
          <w:rStyle w:val="tbln12"/>
          <w:sz w:val="28"/>
        </w:rPr>
        <w:t>Мы надеемся, что Вы сочтете возможным рассмотреть наше предложение.</w:t>
      </w:r>
    </w:p>
    <w:tbl>
      <w:tblPr>
        <w:tblW w:w="5000" w:type="pct"/>
        <w:tblCellSpacing w:w="15" w:type="dxa"/>
        <w:tblLook w:val="04A0" w:firstRow="1" w:lastRow="0" w:firstColumn="1" w:lastColumn="0" w:noHBand="0" w:noVBand="1"/>
      </w:tblPr>
      <w:tblGrid>
        <w:gridCol w:w="4595"/>
        <w:gridCol w:w="1551"/>
        <w:gridCol w:w="3209"/>
      </w:tblGrid>
      <w:tr w:rsidR="00F76885" w:rsidTr="00F76885">
        <w:trPr>
          <w:tblCellSpacing w:w="15" w:type="dxa"/>
        </w:trPr>
        <w:tc>
          <w:tcPr>
            <w:tcW w:w="2500" w:type="pct"/>
            <w:tcMar>
              <w:top w:w="15" w:type="dxa"/>
              <w:left w:w="15" w:type="dxa"/>
              <w:bottom w:w="15" w:type="dxa"/>
              <w:right w:w="15" w:type="dxa"/>
            </w:tcMar>
            <w:vAlign w:val="center"/>
            <w:hideMark/>
          </w:tcPr>
          <w:p w:rsidR="00F76885" w:rsidRDefault="00F76885" w:rsidP="002A0828">
            <w:pPr>
              <w:spacing w:line="360" w:lineRule="auto"/>
              <w:jc w:val="both"/>
              <w:rPr>
                <w:sz w:val="28"/>
              </w:rPr>
            </w:pPr>
            <w:r>
              <w:rPr>
                <w:sz w:val="28"/>
              </w:rPr>
              <w:t>С уважением, Генеральный директор «</w:t>
            </w:r>
            <w:proofErr w:type="spellStart"/>
            <w:r>
              <w:rPr>
                <w:sz w:val="28"/>
              </w:rPr>
              <w:t>Сибторг</w:t>
            </w:r>
            <w:proofErr w:type="spellEnd"/>
            <w:r>
              <w:rPr>
                <w:sz w:val="28"/>
              </w:rPr>
              <w:t>»</w:t>
            </w:r>
          </w:p>
        </w:tc>
        <w:tc>
          <w:tcPr>
            <w:tcW w:w="750" w:type="pct"/>
            <w:tcMar>
              <w:top w:w="15" w:type="dxa"/>
              <w:left w:w="15" w:type="dxa"/>
              <w:bottom w:w="15" w:type="dxa"/>
              <w:right w:w="15" w:type="dxa"/>
            </w:tcMar>
            <w:vAlign w:val="center"/>
            <w:hideMark/>
          </w:tcPr>
          <w:p w:rsidR="00F76885" w:rsidRPr="002A0828" w:rsidRDefault="002A0828">
            <w:pPr>
              <w:spacing w:line="360" w:lineRule="auto"/>
              <w:ind w:firstLine="709"/>
              <w:jc w:val="both"/>
              <w:rPr>
                <w:sz w:val="28"/>
                <w:u w:val="single"/>
              </w:rPr>
            </w:pPr>
            <w:r w:rsidRPr="002A0828">
              <w:rPr>
                <w:iCs/>
                <w:sz w:val="28"/>
                <w:u w:val="single"/>
              </w:rPr>
              <w:t>Седых</w:t>
            </w:r>
          </w:p>
        </w:tc>
        <w:tc>
          <w:tcPr>
            <w:tcW w:w="1750" w:type="pct"/>
            <w:tcMar>
              <w:top w:w="15" w:type="dxa"/>
              <w:left w:w="15" w:type="dxa"/>
              <w:bottom w:w="15" w:type="dxa"/>
              <w:right w:w="15" w:type="dxa"/>
            </w:tcMar>
            <w:vAlign w:val="center"/>
            <w:hideMark/>
          </w:tcPr>
          <w:p w:rsidR="00F76885" w:rsidRDefault="00F76885" w:rsidP="002A0828">
            <w:pPr>
              <w:spacing w:line="360" w:lineRule="auto"/>
              <w:ind w:firstLine="709"/>
              <w:jc w:val="both"/>
              <w:rPr>
                <w:sz w:val="28"/>
              </w:rPr>
            </w:pPr>
            <w:proofErr w:type="spellStart"/>
            <w:r>
              <w:rPr>
                <w:sz w:val="28"/>
              </w:rPr>
              <w:t>С</w:t>
            </w:r>
            <w:r w:rsidR="002A0828">
              <w:rPr>
                <w:sz w:val="28"/>
              </w:rPr>
              <w:t>.Н.Седых</w:t>
            </w:r>
            <w:proofErr w:type="spellEnd"/>
          </w:p>
        </w:tc>
      </w:tr>
    </w:tbl>
    <w:p w:rsidR="00F76885" w:rsidRPr="00CE76BA" w:rsidRDefault="00F76885" w:rsidP="00B92875">
      <w:pPr>
        <w:jc w:val="both"/>
        <w:rPr>
          <w:sz w:val="28"/>
          <w:szCs w:val="28"/>
        </w:rPr>
      </w:pPr>
    </w:p>
    <w:p w:rsidR="00B92875" w:rsidRPr="00CE76BA" w:rsidRDefault="00B92875" w:rsidP="00B92875">
      <w:pPr>
        <w:jc w:val="both"/>
        <w:rPr>
          <w:sz w:val="28"/>
          <w:szCs w:val="28"/>
        </w:rPr>
      </w:pPr>
    </w:p>
    <w:p w:rsidR="002A0828" w:rsidRDefault="002A0828">
      <w:pPr>
        <w:rPr>
          <w:sz w:val="28"/>
          <w:szCs w:val="28"/>
        </w:rPr>
      </w:pPr>
      <w:r>
        <w:rPr>
          <w:sz w:val="28"/>
          <w:szCs w:val="28"/>
        </w:rPr>
        <w:br w:type="page"/>
      </w:r>
    </w:p>
    <w:p w:rsidR="002A0828" w:rsidRDefault="00B92875" w:rsidP="00B92875">
      <w:pPr>
        <w:jc w:val="both"/>
        <w:rPr>
          <w:sz w:val="28"/>
          <w:szCs w:val="28"/>
        </w:rPr>
      </w:pPr>
      <w:r w:rsidRPr="00CE76BA">
        <w:rPr>
          <w:sz w:val="28"/>
          <w:szCs w:val="28"/>
        </w:rPr>
        <w:lastRenderedPageBreak/>
        <w:t>2. Напишите проект приказа директора Завода точного машиностроения о премировании работников планово- экономического отдела за досрочную разработку техпромфинплана. Премия выдается из фонда материального поощрения в размере 60 % ежемесячного должностного оклада. Другие данные в тексте и реквизиты укажите самостоятельно.</w:t>
      </w:r>
    </w:p>
    <w:p w:rsidR="00113D8B" w:rsidRDefault="00113D8B">
      <w:pPr>
        <w:rPr>
          <w:sz w:val="28"/>
          <w:szCs w:val="28"/>
        </w:rPr>
      </w:pPr>
    </w:p>
    <w:p w:rsidR="00113D8B" w:rsidRPr="00113D8B" w:rsidRDefault="00113D8B">
      <w:pPr>
        <w:rPr>
          <w:b/>
          <w:sz w:val="28"/>
          <w:szCs w:val="28"/>
        </w:rPr>
      </w:pPr>
      <w:r w:rsidRPr="00113D8B">
        <w:rPr>
          <w:b/>
          <w:sz w:val="28"/>
          <w:szCs w:val="28"/>
        </w:rPr>
        <w:t>Ответ:</w:t>
      </w:r>
    </w:p>
    <w:p w:rsidR="00113D8B" w:rsidRDefault="00113D8B">
      <w:pPr>
        <w:rPr>
          <w:sz w:val="28"/>
          <w:szCs w:val="28"/>
        </w:rPr>
      </w:pPr>
    </w:p>
    <w:p w:rsidR="00113D8B" w:rsidRDefault="00113D8B" w:rsidP="00113D8B">
      <w:pPr>
        <w:jc w:val="center"/>
        <w:rPr>
          <w:sz w:val="28"/>
          <w:szCs w:val="28"/>
          <w:u w:val="single"/>
        </w:rPr>
      </w:pPr>
      <w:r>
        <w:rPr>
          <w:sz w:val="28"/>
          <w:szCs w:val="28"/>
          <w:u w:val="single"/>
        </w:rPr>
        <w:t>Завод точного машиностроения</w:t>
      </w:r>
    </w:p>
    <w:p w:rsidR="00113D8B" w:rsidRDefault="00113D8B" w:rsidP="00113D8B">
      <w:pPr>
        <w:jc w:val="center"/>
        <w:rPr>
          <w:sz w:val="28"/>
          <w:szCs w:val="28"/>
          <w:u w:val="single"/>
        </w:rPr>
      </w:pPr>
    </w:p>
    <w:p w:rsidR="00113D8B" w:rsidRDefault="00113D8B" w:rsidP="00113D8B">
      <w:pPr>
        <w:jc w:val="center"/>
        <w:rPr>
          <w:sz w:val="28"/>
          <w:szCs w:val="28"/>
        </w:rPr>
      </w:pPr>
      <w:r>
        <w:rPr>
          <w:sz w:val="28"/>
          <w:szCs w:val="28"/>
        </w:rPr>
        <w:t>ПРИКАЗ</w:t>
      </w:r>
    </w:p>
    <w:p w:rsidR="00113D8B" w:rsidRDefault="00113D8B" w:rsidP="00113D8B">
      <w:pPr>
        <w:jc w:val="center"/>
        <w:rPr>
          <w:sz w:val="28"/>
          <w:szCs w:val="28"/>
        </w:rPr>
      </w:pPr>
    </w:p>
    <w:p w:rsidR="00113D8B" w:rsidRDefault="00113D8B" w:rsidP="00113D8B">
      <w:pPr>
        <w:rPr>
          <w:sz w:val="28"/>
          <w:szCs w:val="28"/>
        </w:rPr>
      </w:pPr>
      <w:r>
        <w:rPr>
          <w:sz w:val="28"/>
          <w:szCs w:val="28"/>
        </w:rPr>
        <w:t>05 сентября 2016 г.                                                                                   № 152</w:t>
      </w:r>
    </w:p>
    <w:p w:rsidR="00113D8B" w:rsidRDefault="00113D8B" w:rsidP="00113D8B">
      <w:pPr>
        <w:rPr>
          <w:sz w:val="28"/>
          <w:szCs w:val="28"/>
        </w:rPr>
      </w:pPr>
    </w:p>
    <w:p w:rsidR="00113D8B" w:rsidRDefault="00113D8B" w:rsidP="00113D8B">
      <w:pPr>
        <w:spacing w:line="360" w:lineRule="auto"/>
        <w:ind w:right="4674"/>
        <w:rPr>
          <w:sz w:val="28"/>
          <w:szCs w:val="28"/>
        </w:rPr>
      </w:pPr>
      <w:r w:rsidRPr="00E40D74">
        <w:rPr>
          <w:sz w:val="28"/>
          <w:szCs w:val="28"/>
        </w:rPr>
        <w:t xml:space="preserve">О премировании работников планово-экономического отдела за досрочную разработку </w:t>
      </w:r>
      <w:r>
        <w:rPr>
          <w:sz w:val="28"/>
          <w:szCs w:val="28"/>
        </w:rPr>
        <w:t>техпромфинплана</w:t>
      </w:r>
    </w:p>
    <w:p w:rsidR="00113D8B" w:rsidRDefault="00113D8B" w:rsidP="00113D8B">
      <w:pPr>
        <w:spacing w:line="360" w:lineRule="auto"/>
        <w:ind w:right="4674"/>
        <w:rPr>
          <w:sz w:val="28"/>
          <w:szCs w:val="28"/>
        </w:rPr>
      </w:pPr>
    </w:p>
    <w:p w:rsidR="00113D8B" w:rsidRPr="00E40D74" w:rsidRDefault="00113D8B" w:rsidP="00113D8B">
      <w:pPr>
        <w:spacing w:line="360" w:lineRule="auto"/>
        <w:ind w:firstLine="709"/>
        <w:jc w:val="both"/>
        <w:rPr>
          <w:sz w:val="28"/>
          <w:szCs w:val="28"/>
        </w:rPr>
      </w:pPr>
      <w:r w:rsidRPr="00E40D74">
        <w:rPr>
          <w:sz w:val="28"/>
          <w:szCs w:val="28"/>
        </w:rPr>
        <w:t>В связи с досрочной разработкой работниками планово-экономического отдела техпромфинплана</w:t>
      </w:r>
    </w:p>
    <w:p w:rsidR="00113D8B" w:rsidRPr="00E40D74" w:rsidRDefault="00113D8B" w:rsidP="00113D8B">
      <w:pPr>
        <w:spacing w:line="360" w:lineRule="auto"/>
        <w:ind w:firstLine="709"/>
        <w:jc w:val="both"/>
        <w:rPr>
          <w:sz w:val="28"/>
          <w:szCs w:val="28"/>
        </w:rPr>
      </w:pPr>
      <w:r w:rsidRPr="00E40D74">
        <w:rPr>
          <w:sz w:val="28"/>
          <w:szCs w:val="28"/>
        </w:rPr>
        <w:t>ПРИКАЗЫВАЮ:</w:t>
      </w:r>
    </w:p>
    <w:p w:rsidR="00113D8B" w:rsidRPr="00E40D74" w:rsidRDefault="00113D8B" w:rsidP="00113D8B">
      <w:pPr>
        <w:spacing w:line="360" w:lineRule="auto"/>
        <w:ind w:firstLine="709"/>
        <w:jc w:val="both"/>
        <w:rPr>
          <w:sz w:val="28"/>
          <w:szCs w:val="28"/>
        </w:rPr>
      </w:pPr>
      <w:r w:rsidRPr="00E40D74">
        <w:rPr>
          <w:sz w:val="28"/>
          <w:szCs w:val="28"/>
        </w:rPr>
        <w:t>1. Руководител</w:t>
      </w:r>
      <w:r>
        <w:rPr>
          <w:sz w:val="28"/>
          <w:szCs w:val="28"/>
        </w:rPr>
        <w:t>ю планово-экономического отдела Попову</w:t>
      </w:r>
      <w:r w:rsidRPr="00E40D74">
        <w:rPr>
          <w:sz w:val="28"/>
          <w:szCs w:val="28"/>
        </w:rPr>
        <w:t xml:space="preserve"> И.А. выплатить премию из фонда материального поощрения в размере </w:t>
      </w:r>
      <w:r>
        <w:rPr>
          <w:sz w:val="28"/>
          <w:szCs w:val="28"/>
        </w:rPr>
        <w:t>6</w:t>
      </w:r>
      <w:r w:rsidRPr="00E40D74">
        <w:rPr>
          <w:sz w:val="28"/>
          <w:szCs w:val="28"/>
        </w:rPr>
        <w:t>0% ежемесячного должностного оклада всем работникам планово-экономического отдела.</w:t>
      </w:r>
    </w:p>
    <w:p w:rsidR="00113D8B" w:rsidRPr="00E40D74" w:rsidRDefault="00113D8B" w:rsidP="00113D8B">
      <w:pPr>
        <w:spacing w:line="360" w:lineRule="auto"/>
        <w:ind w:firstLine="709"/>
        <w:jc w:val="both"/>
        <w:rPr>
          <w:sz w:val="28"/>
          <w:szCs w:val="28"/>
        </w:rPr>
      </w:pPr>
      <w:r w:rsidRPr="00E40D74">
        <w:rPr>
          <w:sz w:val="28"/>
          <w:szCs w:val="28"/>
        </w:rPr>
        <w:t xml:space="preserve">2. Контроль за исполнением приказа возложить на главного бухгалтера </w:t>
      </w:r>
      <w:r>
        <w:rPr>
          <w:sz w:val="28"/>
          <w:szCs w:val="28"/>
        </w:rPr>
        <w:t>Семенову</w:t>
      </w:r>
      <w:r w:rsidRPr="00E40D74">
        <w:rPr>
          <w:sz w:val="28"/>
          <w:szCs w:val="28"/>
        </w:rPr>
        <w:t xml:space="preserve"> </w:t>
      </w:r>
      <w:r>
        <w:rPr>
          <w:sz w:val="28"/>
          <w:szCs w:val="28"/>
        </w:rPr>
        <w:t>О.В</w:t>
      </w:r>
      <w:r w:rsidRPr="00E40D74">
        <w:rPr>
          <w:sz w:val="28"/>
          <w:szCs w:val="28"/>
        </w:rPr>
        <w:t>.</w:t>
      </w:r>
    </w:p>
    <w:p w:rsidR="00113D8B" w:rsidRPr="00E40D74" w:rsidRDefault="00113D8B" w:rsidP="00113D8B">
      <w:pPr>
        <w:spacing w:line="360" w:lineRule="auto"/>
        <w:ind w:firstLine="709"/>
        <w:jc w:val="both"/>
        <w:rPr>
          <w:sz w:val="28"/>
          <w:szCs w:val="28"/>
        </w:rPr>
      </w:pPr>
      <w:r w:rsidRPr="00E40D74">
        <w:rPr>
          <w:sz w:val="28"/>
          <w:szCs w:val="28"/>
        </w:rPr>
        <w:t xml:space="preserve">2. Срок исполнения </w:t>
      </w:r>
      <w:r>
        <w:rPr>
          <w:sz w:val="28"/>
          <w:szCs w:val="28"/>
        </w:rPr>
        <w:t>30</w:t>
      </w:r>
      <w:r w:rsidRPr="00E40D74">
        <w:rPr>
          <w:sz w:val="28"/>
          <w:szCs w:val="28"/>
        </w:rPr>
        <w:t>.0</w:t>
      </w:r>
      <w:r>
        <w:rPr>
          <w:sz w:val="28"/>
          <w:szCs w:val="28"/>
        </w:rPr>
        <w:t>9</w:t>
      </w:r>
      <w:r w:rsidRPr="00E40D74">
        <w:rPr>
          <w:sz w:val="28"/>
          <w:szCs w:val="28"/>
        </w:rPr>
        <w:t>.201</w:t>
      </w:r>
      <w:r>
        <w:rPr>
          <w:sz w:val="28"/>
          <w:szCs w:val="28"/>
        </w:rPr>
        <w:t>6 г</w:t>
      </w:r>
      <w:r w:rsidRPr="00E40D74">
        <w:rPr>
          <w:sz w:val="28"/>
          <w:szCs w:val="28"/>
        </w:rPr>
        <w:t>.</w:t>
      </w:r>
    </w:p>
    <w:p w:rsidR="00113D8B" w:rsidRPr="00E40D74" w:rsidRDefault="00113D8B" w:rsidP="00113D8B">
      <w:pPr>
        <w:spacing w:line="360" w:lineRule="auto"/>
        <w:ind w:right="4674"/>
        <w:rPr>
          <w:sz w:val="28"/>
          <w:szCs w:val="28"/>
        </w:rPr>
      </w:pPr>
    </w:p>
    <w:p w:rsidR="00113D8B" w:rsidRPr="00E40D74" w:rsidRDefault="00113D8B" w:rsidP="00113D8B">
      <w:pPr>
        <w:spacing w:line="360" w:lineRule="auto"/>
        <w:jc w:val="both"/>
        <w:rPr>
          <w:sz w:val="28"/>
          <w:szCs w:val="28"/>
        </w:rPr>
      </w:pPr>
      <w:r w:rsidRPr="00E40D74">
        <w:rPr>
          <w:sz w:val="28"/>
          <w:szCs w:val="28"/>
        </w:rPr>
        <w:t>Генеральный директор</w:t>
      </w:r>
      <w:r>
        <w:rPr>
          <w:sz w:val="28"/>
          <w:szCs w:val="28"/>
        </w:rPr>
        <w:tab/>
      </w:r>
      <w:r>
        <w:rPr>
          <w:sz w:val="28"/>
          <w:szCs w:val="28"/>
        </w:rPr>
        <w:tab/>
        <w:t xml:space="preserve">________________________    </w:t>
      </w:r>
      <w:r w:rsidRPr="00E40D74">
        <w:rPr>
          <w:sz w:val="28"/>
          <w:szCs w:val="28"/>
        </w:rPr>
        <w:t xml:space="preserve">А.Г. </w:t>
      </w:r>
      <w:r>
        <w:rPr>
          <w:sz w:val="28"/>
          <w:szCs w:val="28"/>
        </w:rPr>
        <w:t>Соколов</w:t>
      </w:r>
    </w:p>
    <w:p w:rsidR="00113D8B" w:rsidRPr="00E40D74" w:rsidRDefault="00113D8B" w:rsidP="00113D8B">
      <w:pPr>
        <w:spacing w:line="360" w:lineRule="auto"/>
        <w:jc w:val="both"/>
        <w:rPr>
          <w:sz w:val="28"/>
          <w:szCs w:val="28"/>
        </w:rPr>
      </w:pPr>
      <w:r w:rsidRPr="00E40D74">
        <w:rPr>
          <w:sz w:val="28"/>
          <w:szCs w:val="28"/>
        </w:rPr>
        <w:t>Юрисконсульт</w:t>
      </w:r>
      <w:r>
        <w:rPr>
          <w:sz w:val="28"/>
          <w:szCs w:val="28"/>
        </w:rPr>
        <w:tab/>
      </w:r>
      <w:r>
        <w:rPr>
          <w:sz w:val="28"/>
          <w:szCs w:val="28"/>
        </w:rPr>
        <w:tab/>
        <w:t xml:space="preserve">          ________________________  </w:t>
      </w:r>
      <w:r w:rsidRPr="00155AD4">
        <w:rPr>
          <w:sz w:val="28"/>
          <w:szCs w:val="28"/>
        </w:rPr>
        <w:t xml:space="preserve"> О.М. </w:t>
      </w:r>
      <w:r>
        <w:rPr>
          <w:sz w:val="28"/>
          <w:szCs w:val="28"/>
        </w:rPr>
        <w:t>Водкина</w:t>
      </w:r>
    </w:p>
    <w:p w:rsidR="00113D8B" w:rsidRPr="00155AD4" w:rsidRDefault="00113D8B" w:rsidP="00113D8B">
      <w:pPr>
        <w:spacing w:line="360" w:lineRule="auto"/>
        <w:ind w:firstLine="709"/>
        <w:jc w:val="both"/>
        <w:rPr>
          <w:sz w:val="28"/>
          <w:szCs w:val="28"/>
        </w:rPr>
      </w:pPr>
      <w:r>
        <w:rPr>
          <w:sz w:val="28"/>
          <w:szCs w:val="28"/>
        </w:rPr>
        <w:t>05</w:t>
      </w:r>
      <w:r w:rsidRPr="00155AD4">
        <w:rPr>
          <w:sz w:val="28"/>
          <w:szCs w:val="28"/>
        </w:rPr>
        <w:t>.0</w:t>
      </w:r>
      <w:r>
        <w:rPr>
          <w:sz w:val="28"/>
          <w:szCs w:val="28"/>
        </w:rPr>
        <w:t>9</w:t>
      </w:r>
      <w:r w:rsidRPr="00155AD4">
        <w:rPr>
          <w:sz w:val="28"/>
          <w:szCs w:val="28"/>
        </w:rPr>
        <w:t>.201</w:t>
      </w:r>
      <w:r>
        <w:rPr>
          <w:sz w:val="28"/>
          <w:szCs w:val="28"/>
        </w:rPr>
        <w:t>6</w:t>
      </w:r>
    </w:p>
    <w:p w:rsidR="002A0828" w:rsidRDefault="002A0828" w:rsidP="00113D8B">
      <w:pPr>
        <w:rPr>
          <w:sz w:val="28"/>
          <w:szCs w:val="28"/>
        </w:rPr>
      </w:pPr>
      <w:r>
        <w:rPr>
          <w:sz w:val="28"/>
          <w:szCs w:val="28"/>
        </w:rPr>
        <w:br w:type="page"/>
      </w:r>
    </w:p>
    <w:p w:rsidR="00B92875" w:rsidRPr="00CE76BA" w:rsidRDefault="00B92875" w:rsidP="00B92875">
      <w:pPr>
        <w:jc w:val="both"/>
        <w:rPr>
          <w:sz w:val="28"/>
          <w:szCs w:val="28"/>
        </w:rPr>
      </w:pPr>
    </w:p>
    <w:p w:rsidR="00B92875" w:rsidRPr="00CE76BA" w:rsidRDefault="00B92875" w:rsidP="00B92875">
      <w:pPr>
        <w:jc w:val="both"/>
        <w:rPr>
          <w:sz w:val="28"/>
          <w:szCs w:val="28"/>
        </w:rPr>
      </w:pPr>
    </w:p>
    <w:p w:rsidR="00B92875" w:rsidRDefault="00B92875" w:rsidP="003B2C83">
      <w:pPr>
        <w:jc w:val="both"/>
      </w:pPr>
      <w:r w:rsidRPr="00CE76BA">
        <w:rPr>
          <w:sz w:val="28"/>
          <w:szCs w:val="28"/>
        </w:rPr>
        <w:t>3. Составьте проект приказа по Электровакуумному заводу об установлении единого режима работы центральных складов. В констатирующей части укажите, что отпуск цехам материалов со складов предприятия в течение рабочего дня нарушает нормальную работу складского аппарата. В распорядительной части укажите конкретные часы отпуска материалов со складов, назови</w:t>
      </w:r>
      <w:r w:rsidR="003B2C83">
        <w:rPr>
          <w:sz w:val="28"/>
          <w:szCs w:val="28"/>
        </w:rPr>
        <w:t>те конкретных должностных лиц (</w:t>
      </w:r>
      <w:r w:rsidRPr="00CE76BA">
        <w:rPr>
          <w:sz w:val="28"/>
          <w:szCs w:val="28"/>
        </w:rPr>
        <w:t>в дирекции и цехах), которые отвечают за перевод складов на более рациональный режим работы. Остальные пункты в распорядительной части и другие реквизиты укажите самостоятельно.</w:t>
      </w:r>
    </w:p>
    <w:p w:rsidR="00B92875" w:rsidRDefault="00B92875" w:rsidP="00B92875"/>
    <w:p w:rsidR="00B92875" w:rsidRPr="00F972E4" w:rsidRDefault="00113D8B" w:rsidP="00B92875">
      <w:pPr>
        <w:rPr>
          <w:sz w:val="28"/>
          <w:szCs w:val="28"/>
        </w:rPr>
      </w:pPr>
      <w:r w:rsidRPr="00F972E4">
        <w:rPr>
          <w:b/>
          <w:sz w:val="28"/>
          <w:szCs w:val="28"/>
        </w:rPr>
        <w:t>Ответ:</w:t>
      </w:r>
    </w:p>
    <w:p w:rsidR="00F972E4" w:rsidRPr="00F972E4" w:rsidRDefault="00F972E4" w:rsidP="00F972E4">
      <w:pPr>
        <w:jc w:val="center"/>
        <w:rPr>
          <w:sz w:val="28"/>
          <w:szCs w:val="28"/>
          <w:u w:val="single"/>
        </w:rPr>
      </w:pPr>
      <w:r w:rsidRPr="00F972E4">
        <w:rPr>
          <w:sz w:val="28"/>
          <w:szCs w:val="28"/>
          <w:u w:val="single"/>
        </w:rPr>
        <w:t>Электровакуумный завод</w:t>
      </w:r>
    </w:p>
    <w:p w:rsidR="00F972E4" w:rsidRPr="00F972E4" w:rsidRDefault="00F972E4" w:rsidP="00F972E4">
      <w:pPr>
        <w:jc w:val="center"/>
        <w:rPr>
          <w:sz w:val="28"/>
          <w:szCs w:val="28"/>
        </w:rPr>
      </w:pPr>
      <w:r w:rsidRPr="00F972E4">
        <w:rPr>
          <w:sz w:val="28"/>
          <w:szCs w:val="28"/>
        </w:rPr>
        <w:t>ПРИКАЗ</w:t>
      </w:r>
    </w:p>
    <w:p w:rsidR="00F972E4" w:rsidRPr="00F972E4" w:rsidRDefault="00F972E4" w:rsidP="00F972E4">
      <w:pPr>
        <w:rPr>
          <w:sz w:val="28"/>
          <w:szCs w:val="28"/>
        </w:rPr>
      </w:pPr>
      <w:r w:rsidRPr="00F972E4">
        <w:rPr>
          <w:sz w:val="28"/>
          <w:szCs w:val="28"/>
        </w:rPr>
        <w:t>21.05.201</w:t>
      </w:r>
      <w:r>
        <w:rPr>
          <w:sz w:val="28"/>
          <w:szCs w:val="28"/>
        </w:rPr>
        <w:t xml:space="preserve">6                                                                                                       </w:t>
      </w:r>
      <w:r w:rsidRPr="00F972E4">
        <w:rPr>
          <w:sz w:val="28"/>
          <w:szCs w:val="28"/>
        </w:rPr>
        <w:t xml:space="preserve"> № 1</w:t>
      </w:r>
      <w:r>
        <w:rPr>
          <w:sz w:val="28"/>
          <w:szCs w:val="28"/>
        </w:rPr>
        <w:t>01</w:t>
      </w:r>
    </w:p>
    <w:p w:rsidR="00F972E4" w:rsidRPr="00F972E4" w:rsidRDefault="00F972E4" w:rsidP="00F972E4">
      <w:pPr>
        <w:jc w:val="center"/>
        <w:rPr>
          <w:sz w:val="28"/>
          <w:szCs w:val="28"/>
        </w:rPr>
      </w:pPr>
      <w:r w:rsidRPr="00F972E4">
        <w:rPr>
          <w:sz w:val="28"/>
          <w:szCs w:val="28"/>
        </w:rPr>
        <w:t xml:space="preserve">г. </w:t>
      </w:r>
      <w:r>
        <w:rPr>
          <w:sz w:val="28"/>
          <w:szCs w:val="28"/>
        </w:rPr>
        <w:t>Кировск</w:t>
      </w:r>
    </w:p>
    <w:p w:rsidR="00F972E4" w:rsidRPr="00F972E4" w:rsidRDefault="00F972E4" w:rsidP="00F972E4">
      <w:pPr>
        <w:ind w:firstLine="708"/>
        <w:rPr>
          <w:sz w:val="28"/>
          <w:szCs w:val="28"/>
        </w:rPr>
      </w:pPr>
      <w:r>
        <w:rPr>
          <w:sz w:val="28"/>
          <w:szCs w:val="28"/>
        </w:rPr>
        <w:t>«</w:t>
      </w:r>
      <w:r w:rsidRPr="00F972E4">
        <w:rPr>
          <w:sz w:val="28"/>
          <w:szCs w:val="28"/>
        </w:rPr>
        <w:t>Об установлении единого режима работы складов</w:t>
      </w:r>
      <w:r>
        <w:rPr>
          <w:sz w:val="28"/>
          <w:szCs w:val="28"/>
        </w:rPr>
        <w:t>»</w:t>
      </w:r>
    </w:p>
    <w:p w:rsidR="00F972E4" w:rsidRPr="00F972E4" w:rsidRDefault="00F972E4" w:rsidP="00F972E4">
      <w:pPr>
        <w:rPr>
          <w:sz w:val="28"/>
          <w:szCs w:val="28"/>
        </w:rPr>
      </w:pPr>
    </w:p>
    <w:p w:rsidR="00F972E4" w:rsidRPr="00F972E4" w:rsidRDefault="00F972E4" w:rsidP="00F972E4">
      <w:pPr>
        <w:ind w:firstLine="708"/>
        <w:rPr>
          <w:sz w:val="28"/>
          <w:szCs w:val="28"/>
        </w:rPr>
      </w:pPr>
      <w:r w:rsidRPr="00F972E4">
        <w:rPr>
          <w:sz w:val="28"/>
          <w:szCs w:val="28"/>
        </w:rPr>
        <w:t>Отпуск цехам материалов со складов предприятия в течение рабочего дня нарушает нормальную работу складского аппарата</w:t>
      </w:r>
    </w:p>
    <w:p w:rsidR="00F972E4" w:rsidRPr="00F972E4" w:rsidRDefault="00F972E4" w:rsidP="00F972E4">
      <w:pPr>
        <w:rPr>
          <w:sz w:val="28"/>
          <w:szCs w:val="28"/>
        </w:rPr>
      </w:pPr>
    </w:p>
    <w:p w:rsidR="00F972E4" w:rsidRPr="00F972E4" w:rsidRDefault="00F972E4" w:rsidP="00F972E4">
      <w:pPr>
        <w:rPr>
          <w:sz w:val="28"/>
          <w:szCs w:val="28"/>
        </w:rPr>
      </w:pPr>
      <w:r w:rsidRPr="00F972E4">
        <w:rPr>
          <w:sz w:val="28"/>
          <w:szCs w:val="28"/>
        </w:rPr>
        <w:t>ПРИКАЗЫВАЮ:</w:t>
      </w:r>
    </w:p>
    <w:p w:rsidR="00F972E4" w:rsidRPr="00F972E4" w:rsidRDefault="00F972E4" w:rsidP="00F972E4">
      <w:pPr>
        <w:rPr>
          <w:sz w:val="28"/>
          <w:szCs w:val="28"/>
        </w:rPr>
      </w:pPr>
      <w:r w:rsidRPr="00F972E4">
        <w:rPr>
          <w:sz w:val="28"/>
          <w:szCs w:val="28"/>
        </w:rPr>
        <w:t>1. Установить следующие часы отпуска материалов со складов:</w:t>
      </w:r>
    </w:p>
    <w:p w:rsidR="00F972E4" w:rsidRPr="00F972E4" w:rsidRDefault="00F972E4" w:rsidP="00F972E4">
      <w:pPr>
        <w:rPr>
          <w:sz w:val="28"/>
          <w:szCs w:val="28"/>
        </w:rPr>
      </w:pPr>
      <w:r w:rsidRPr="00F972E4">
        <w:rPr>
          <w:sz w:val="28"/>
          <w:szCs w:val="28"/>
        </w:rPr>
        <w:t>Склад №1: с 9.00 до 10.30;</w:t>
      </w:r>
    </w:p>
    <w:p w:rsidR="00F972E4" w:rsidRPr="00F972E4" w:rsidRDefault="00F972E4" w:rsidP="00F972E4">
      <w:pPr>
        <w:rPr>
          <w:sz w:val="28"/>
          <w:szCs w:val="28"/>
        </w:rPr>
      </w:pPr>
      <w:r w:rsidRPr="00F972E4">
        <w:rPr>
          <w:sz w:val="28"/>
          <w:szCs w:val="28"/>
        </w:rPr>
        <w:t>Склад №2: с 10.30 до 12.00;</w:t>
      </w:r>
    </w:p>
    <w:p w:rsidR="00F972E4" w:rsidRPr="00F972E4" w:rsidRDefault="00F972E4" w:rsidP="00F972E4">
      <w:pPr>
        <w:rPr>
          <w:sz w:val="28"/>
          <w:szCs w:val="28"/>
        </w:rPr>
      </w:pPr>
      <w:r w:rsidRPr="00F972E4">
        <w:rPr>
          <w:sz w:val="28"/>
          <w:szCs w:val="28"/>
        </w:rPr>
        <w:t>Склад №3: с 14.00 до 15.30;</w:t>
      </w:r>
    </w:p>
    <w:p w:rsidR="00F972E4" w:rsidRPr="00F972E4" w:rsidRDefault="00F972E4" w:rsidP="00F972E4">
      <w:pPr>
        <w:rPr>
          <w:sz w:val="28"/>
          <w:szCs w:val="28"/>
        </w:rPr>
      </w:pPr>
      <w:r w:rsidRPr="00F972E4">
        <w:rPr>
          <w:sz w:val="28"/>
          <w:szCs w:val="28"/>
        </w:rPr>
        <w:t>Склад №4: с 15.30 до 17.00.</w:t>
      </w:r>
    </w:p>
    <w:p w:rsidR="00F972E4" w:rsidRPr="00F972E4" w:rsidRDefault="00F972E4" w:rsidP="00F972E4">
      <w:pPr>
        <w:rPr>
          <w:sz w:val="28"/>
          <w:szCs w:val="28"/>
        </w:rPr>
      </w:pPr>
      <w:r w:rsidRPr="00F972E4">
        <w:rPr>
          <w:sz w:val="28"/>
          <w:szCs w:val="28"/>
        </w:rPr>
        <w:t xml:space="preserve">2. Назначить </w:t>
      </w:r>
      <w:r>
        <w:rPr>
          <w:sz w:val="28"/>
          <w:szCs w:val="28"/>
        </w:rPr>
        <w:t>Кузнецова</w:t>
      </w:r>
      <w:r w:rsidRPr="00F972E4">
        <w:rPr>
          <w:sz w:val="28"/>
          <w:szCs w:val="28"/>
        </w:rPr>
        <w:t xml:space="preserve"> А.В., зав. складом</w:t>
      </w:r>
      <w:r>
        <w:rPr>
          <w:sz w:val="28"/>
          <w:szCs w:val="28"/>
        </w:rPr>
        <w:t>,</w:t>
      </w:r>
      <w:r w:rsidRPr="00F972E4">
        <w:rPr>
          <w:sz w:val="28"/>
          <w:szCs w:val="28"/>
        </w:rPr>
        <w:t xml:space="preserve"> ответственным за перевод складов на более рациональный режим работы.</w:t>
      </w:r>
    </w:p>
    <w:p w:rsidR="00F972E4" w:rsidRPr="00F972E4" w:rsidRDefault="00F972E4" w:rsidP="00F972E4">
      <w:pPr>
        <w:rPr>
          <w:sz w:val="28"/>
          <w:szCs w:val="28"/>
        </w:rPr>
      </w:pPr>
      <w:r w:rsidRPr="00F972E4">
        <w:rPr>
          <w:sz w:val="28"/>
          <w:szCs w:val="28"/>
        </w:rPr>
        <w:t xml:space="preserve">3. Установить режим работы </w:t>
      </w:r>
      <w:r>
        <w:rPr>
          <w:sz w:val="28"/>
          <w:szCs w:val="28"/>
        </w:rPr>
        <w:t xml:space="preserve">Кузнецова </w:t>
      </w:r>
      <w:r w:rsidRPr="00F972E4">
        <w:rPr>
          <w:sz w:val="28"/>
          <w:szCs w:val="28"/>
        </w:rPr>
        <w:t>А.В. с 8.30 до 17.30, с перерывом на обед с 12.00 до 13.00</w:t>
      </w:r>
      <w:r>
        <w:rPr>
          <w:sz w:val="28"/>
          <w:szCs w:val="28"/>
        </w:rPr>
        <w:t xml:space="preserve"> </w:t>
      </w:r>
      <w:r w:rsidRPr="00F972E4">
        <w:rPr>
          <w:sz w:val="28"/>
          <w:szCs w:val="28"/>
        </w:rPr>
        <w:t>продолжительностью один час.</w:t>
      </w:r>
    </w:p>
    <w:p w:rsidR="00F972E4" w:rsidRPr="00F972E4" w:rsidRDefault="00F972E4" w:rsidP="00F972E4">
      <w:pPr>
        <w:rPr>
          <w:sz w:val="28"/>
          <w:szCs w:val="28"/>
        </w:rPr>
      </w:pPr>
      <w:r w:rsidRPr="00F972E4">
        <w:rPr>
          <w:sz w:val="28"/>
          <w:szCs w:val="28"/>
        </w:rPr>
        <w:t xml:space="preserve">4. Ответственным лицом за исполнение данного приказа назначить заместителя Директора А.В. </w:t>
      </w:r>
      <w:r>
        <w:rPr>
          <w:sz w:val="28"/>
          <w:szCs w:val="28"/>
        </w:rPr>
        <w:t>Соболева.</w:t>
      </w:r>
    </w:p>
    <w:p w:rsidR="00F972E4" w:rsidRPr="00F972E4" w:rsidRDefault="00F972E4" w:rsidP="00F972E4">
      <w:pPr>
        <w:rPr>
          <w:sz w:val="28"/>
          <w:szCs w:val="28"/>
        </w:rPr>
      </w:pPr>
    </w:p>
    <w:p w:rsidR="00F972E4" w:rsidRPr="00F972E4" w:rsidRDefault="00F972E4" w:rsidP="00F972E4">
      <w:pPr>
        <w:rPr>
          <w:sz w:val="28"/>
          <w:szCs w:val="28"/>
        </w:rPr>
      </w:pPr>
      <w:r w:rsidRPr="00F972E4">
        <w:rPr>
          <w:sz w:val="28"/>
          <w:szCs w:val="28"/>
        </w:rPr>
        <w:t>Директор</w:t>
      </w:r>
      <w:r w:rsidRPr="00F972E4">
        <w:rPr>
          <w:sz w:val="28"/>
          <w:szCs w:val="28"/>
        </w:rPr>
        <w:tab/>
      </w:r>
      <w:r w:rsidRPr="00F972E4">
        <w:rPr>
          <w:sz w:val="28"/>
          <w:szCs w:val="28"/>
        </w:rPr>
        <w:tab/>
      </w:r>
      <w:r w:rsidRPr="00F972E4">
        <w:rPr>
          <w:sz w:val="28"/>
          <w:szCs w:val="28"/>
        </w:rPr>
        <w:tab/>
      </w:r>
      <w:r w:rsidRPr="00F972E4">
        <w:rPr>
          <w:sz w:val="28"/>
          <w:szCs w:val="28"/>
        </w:rPr>
        <w:tab/>
        <w:t>Подпись</w:t>
      </w:r>
      <w:r w:rsidRPr="00F972E4">
        <w:rPr>
          <w:sz w:val="28"/>
          <w:szCs w:val="28"/>
        </w:rPr>
        <w:tab/>
      </w:r>
      <w:r w:rsidRPr="00F972E4">
        <w:rPr>
          <w:sz w:val="28"/>
          <w:szCs w:val="28"/>
        </w:rPr>
        <w:tab/>
      </w:r>
      <w:r w:rsidRPr="00F972E4">
        <w:rPr>
          <w:sz w:val="28"/>
          <w:szCs w:val="28"/>
        </w:rPr>
        <w:tab/>
      </w:r>
      <w:r w:rsidRPr="00F972E4">
        <w:rPr>
          <w:sz w:val="28"/>
          <w:szCs w:val="28"/>
        </w:rPr>
        <w:tab/>
      </w:r>
      <w:r w:rsidRPr="00F972E4">
        <w:rPr>
          <w:sz w:val="28"/>
          <w:szCs w:val="28"/>
          <w:lang w:val="en-US"/>
        </w:rPr>
        <w:t>B</w:t>
      </w:r>
      <w:r w:rsidRPr="00F972E4">
        <w:rPr>
          <w:sz w:val="28"/>
          <w:szCs w:val="28"/>
        </w:rPr>
        <w:t>.</w:t>
      </w:r>
      <w:proofErr w:type="spellStart"/>
      <w:r w:rsidRPr="00F972E4">
        <w:rPr>
          <w:sz w:val="28"/>
          <w:szCs w:val="28"/>
        </w:rPr>
        <w:t>И.Иванов</w:t>
      </w:r>
      <w:proofErr w:type="spellEnd"/>
    </w:p>
    <w:p w:rsidR="00F972E4" w:rsidRPr="00F972E4" w:rsidRDefault="00F972E4" w:rsidP="00F972E4">
      <w:pPr>
        <w:rPr>
          <w:sz w:val="28"/>
          <w:szCs w:val="28"/>
        </w:rPr>
      </w:pPr>
    </w:p>
    <w:p w:rsidR="00F972E4" w:rsidRPr="00F972E4" w:rsidRDefault="00F972E4" w:rsidP="00F972E4">
      <w:pPr>
        <w:rPr>
          <w:sz w:val="28"/>
          <w:szCs w:val="28"/>
        </w:rPr>
      </w:pPr>
    </w:p>
    <w:p w:rsidR="00F972E4" w:rsidRPr="00F972E4" w:rsidRDefault="00F972E4" w:rsidP="00F972E4">
      <w:pPr>
        <w:rPr>
          <w:sz w:val="28"/>
          <w:szCs w:val="28"/>
        </w:rPr>
      </w:pPr>
    </w:p>
    <w:p w:rsidR="00F972E4" w:rsidRDefault="00F972E4" w:rsidP="00F972E4">
      <w:pPr>
        <w:rPr>
          <w:sz w:val="28"/>
          <w:szCs w:val="28"/>
        </w:rPr>
      </w:pPr>
      <w:r w:rsidRPr="00F972E4">
        <w:rPr>
          <w:sz w:val="28"/>
          <w:szCs w:val="28"/>
        </w:rPr>
        <w:t>Визы</w:t>
      </w:r>
    </w:p>
    <w:p w:rsidR="00F972E4" w:rsidRDefault="00F972E4">
      <w:pPr>
        <w:rPr>
          <w:sz w:val="28"/>
          <w:szCs w:val="28"/>
        </w:rPr>
      </w:pPr>
      <w:r>
        <w:rPr>
          <w:sz w:val="28"/>
          <w:szCs w:val="28"/>
        </w:rPr>
        <w:br w:type="page"/>
      </w:r>
    </w:p>
    <w:p w:rsidR="00F972E4" w:rsidRPr="00F972E4" w:rsidRDefault="00F972E4" w:rsidP="00F972E4">
      <w:pPr>
        <w:pStyle w:val="1"/>
        <w:rPr>
          <w:szCs w:val="28"/>
        </w:rPr>
      </w:pPr>
      <w:bookmarkStart w:id="1" w:name="_Toc295227576"/>
      <w:r w:rsidRPr="00F972E4">
        <w:rPr>
          <w:szCs w:val="28"/>
        </w:rPr>
        <w:lastRenderedPageBreak/>
        <w:t>СПИСОК ЛИТЕРАТУРЫ</w:t>
      </w:r>
      <w:bookmarkEnd w:id="1"/>
    </w:p>
    <w:p w:rsidR="00F972E4" w:rsidRPr="00F972E4" w:rsidRDefault="00F972E4" w:rsidP="00F972E4">
      <w:pPr>
        <w:widowControl w:val="0"/>
        <w:autoSpaceDE w:val="0"/>
        <w:autoSpaceDN w:val="0"/>
        <w:adjustRightInd w:val="0"/>
        <w:jc w:val="center"/>
        <w:rPr>
          <w:bCs/>
          <w:sz w:val="28"/>
          <w:szCs w:val="28"/>
        </w:rPr>
      </w:pPr>
    </w:p>
    <w:p w:rsidR="00F972E4" w:rsidRPr="00F972E4" w:rsidRDefault="00F972E4" w:rsidP="00F972E4">
      <w:pPr>
        <w:widowControl w:val="0"/>
        <w:autoSpaceDE w:val="0"/>
        <w:autoSpaceDN w:val="0"/>
        <w:adjustRightInd w:val="0"/>
        <w:jc w:val="center"/>
        <w:rPr>
          <w:bCs/>
          <w:sz w:val="28"/>
          <w:szCs w:val="28"/>
        </w:rPr>
      </w:pPr>
    </w:p>
    <w:p w:rsidR="00F972E4" w:rsidRPr="00F972E4" w:rsidRDefault="00F972E4" w:rsidP="00F972E4">
      <w:pPr>
        <w:widowControl w:val="0"/>
        <w:autoSpaceDE w:val="0"/>
        <w:autoSpaceDN w:val="0"/>
        <w:adjustRightInd w:val="0"/>
        <w:jc w:val="center"/>
        <w:rPr>
          <w:bCs/>
          <w:sz w:val="28"/>
          <w:szCs w:val="28"/>
        </w:rPr>
      </w:pPr>
    </w:p>
    <w:p w:rsidR="006D6C91" w:rsidRPr="006D6C91" w:rsidRDefault="006D6C91" w:rsidP="006D6C91">
      <w:pPr>
        <w:pStyle w:val="a5"/>
        <w:numPr>
          <w:ilvl w:val="0"/>
          <w:numId w:val="3"/>
        </w:numPr>
        <w:tabs>
          <w:tab w:val="num" w:pos="0"/>
        </w:tabs>
        <w:spacing w:line="360" w:lineRule="auto"/>
        <w:rPr>
          <w:sz w:val="28"/>
          <w:szCs w:val="28"/>
        </w:rPr>
      </w:pPr>
      <w:r w:rsidRPr="006D6C91">
        <w:rPr>
          <w:sz w:val="28"/>
          <w:szCs w:val="28"/>
        </w:rPr>
        <w:t xml:space="preserve">Аксенов, Ю.М. Курс делопроизводства: Документационное обеспечение управления [Текст]: учебное пособие. / Ю.М. Аксенов. – М.: Инфра–М, 2012.  </w:t>
      </w:r>
      <w:proofErr w:type="gramStart"/>
      <w:r w:rsidRPr="006D6C91">
        <w:rPr>
          <w:sz w:val="28"/>
          <w:szCs w:val="28"/>
        </w:rPr>
        <w:t>–  367</w:t>
      </w:r>
      <w:proofErr w:type="gramEnd"/>
      <w:r w:rsidRPr="006D6C91">
        <w:rPr>
          <w:sz w:val="28"/>
          <w:szCs w:val="28"/>
        </w:rPr>
        <w:t xml:space="preserve"> с. ISBN: 978–5–16–002417–2 </w:t>
      </w:r>
    </w:p>
    <w:p w:rsidR="006D6C91" w:rsidRPr="006D6C91" w:rsidRDefault="006D6C91" w:rsidP="006D6C91">
      <w:pPr>
        <w:pStyle w:val="a5"/>
        <w:numPr>
          <w:ilvl w:val="0"/>
          <w:numId w:val="3"/>
        </w:numPr>
        <w:spacing w:line="360" w:lineRule="auto"/>
        <w:rPr>
          <w:sz w:val="28"/>
          <w:szCs w:val="28"/>
        </w:rPr>
      </w:pPr>
      <w:r w:rsidRPr="006D6C91">
        <w:rPr>
          <w:sz w:val="28"/>
          <w:szCs w:val="28"/>
        </w:rPr>
        <w:t xml:space="preserve">Быкова, Т.А. Документационное обеспечение управления (делопроизводство) [Текст]: учебное пособие. /Т.А. Быкова –М.: Инфра–М, 2012. – 304 с. ISBN: 978–5–16–004805–5 </w:t>
      </w:r>
      <w:bookmarkStart w:id="2" w:name="sdfootnote1sym"/>
    </w:p>
    <w:p w:rsidR="006D6C91" w:rsidRPr="006D6C91" w:rsidRDefault="00747E72" w:rsidP="006D6C91">
      <w:pPr>
        <w:pStyle w:val="a5"/>
        <w:numPr>
          <w:ilvl w:val="0"/>
          <w:numId w:val="3"/>
        </w:numPr>
        <w:spacing w:line="360" w:lineRule="auto"/>
        <w:rPr>
          <w:sz w:val="28"/>
          <w:szCs w:val="28"/>
        </w:rPr>
      </w:pPr>
      <w:hyperlink r:id="rId57" w:anchor="sdfootnote1anc" w:history="1"/>
      <w:bookmarkEnd w:id="2"/>
      <w:r w:rsidR="006D6C91" w:rsidRPr="006D6C91">
        <w:rPr>
          <w:sz w:val="28"/>
          <w:szCs w:val="28"/>
        </w:rPr>
        <w:t xml:space="preserve"> Быкова, Т.А., </w:t>
      </w:r>
      <w:proofErr w:type="spellStart"/>
      <w:r w:rsidR="006D6C91" w:rsidRPr="006D6C91">
        <w:rPr>
          <w:sz w:val="28"/>
          <w:szCs w:val="28"/>
        </w:rPr>
        <w:t>Вялова</w:t>
      </w:r>
      <w:proofErr w:type="spellEnd"/>
      <w:r w:rsidR="006D6C91" w:rsidRPr="006D6C91">
        <w:rPr>
          <w:sz w:val="28"/>
          <w:szCs w:val="28"/>
        </w:rPr>
        <w:t xml:space="preserve">, Л.М., Санкина, Л.В. Делопроизводство [Текст]: учебник / Т.А. Быкова, Л.М. </w:t>
      </w:r>
      <w:proofErr w:type="spellStart"/>
      <w:r w:rsidR="006D6C91" w:rsidRPr="006D6C91">
        <w:rPr>
          <w:sz w:val="28"/>
          <w:szCs w:val="28"/>
        </w:rPr>
        <w:t>Вялова</w:t>
      </w:r>
      <w:proofErr w:type="spellEnd"/>
      <w:r w:rsidR="006D6C91" w:rsidRPr="006D6C91">
        <w:rPr>
          <w:sz w:val="28"/>
          <w:szCs w:val="28"/>
        </w:rPr>
        <w:t xml:space="preserve">, Л.В. Санкина. – 3-е изд., </w:t>
      </w:r>
      <w:proofErr w:type="spellStart"/>
      <w:r w:rsidR="006D6C91" w:rsidRPr="006D6C91">
        <w:rPr>
          <w:sz w:val="28"/>
          <w:szCs w:val="28"/>
        </w:rPr>
        <w:t>перераб</w:t>
      </w:r>
      <w:proofErr w:type="spellEnd"/>
      <w:proofErr w:type="gramStart"/>
      <w:r w:rsidR="006D6C91" w:rsidRPr="006D6C91">
        <w:rPr>
          <w:sz w:val="28"/>
          <w:szCs w:val="28"/>
        </w:rPr>
        <w:t>. и</w:t>
      </w:r>
      <w:proofErr w:type="gramEnd"/>
      <w:r w:rsidR="006D6C91" w:rsidRPr="006D6C91">
        <w:rPr>
          <w:sz w:val="28"/>
          <w:szCs w:val="28"/>
        </w:rPr>
        <w:t xml:space="preserve"> доп. / под общ. ред. проф. </w:t>
      </w:r>
      <w:proofErr w:type="spellStart"/>
      <w:r w:rsidR="006D6C91" w:rsidRPr="006D6C91">
        <w:rPr>
          <w:sz w:val="28"/>
          <w:szCs w:val="28"/>
        </w:rPr>
        <w:t>Т.В.Кузнецовой</w:t>
      </w:r>
      <w:proofErr w:type="spellEnd"/>
      <w:r w:rsidR="006D6C91" w:rsidRPr="006D6C91">
        <w:rPr>
          <w:sz w:val="28"/>
          <w:szCs w:val="28"/>
        </w:rPr>
        <w:t>. – М.: ИНФРА-М, 2012. 364 с.</w:t>
      </w:r>
    </w:p>
    <w:p w:rsidR="006D6C91" w:rsidRPr="006D6C91" w:rsidRDefault="006D6C91" w:rsidP="006D6C91">
      <w:pPr>
        <w:pStyle w:val="a5"/>
        <w:numPr>
          <w:ilvl w:val="0"/>
          <w:numId w:val="3"/>
        </w:numPr>
        <w:spacing w:line="360" w:lineRule="auto"/>
        <w:rPr>
          <w:sz w:val="28"/>
          <w:szCs w:val="28"/>
        </w:rPr>
      </w:pPr>
      <w:r w:rsidRPr="006D6C91">
        <w:rPr>
          <w:sz w:val="28"/>
          <w:szCs w:val="28"/>
        </w:rPr>
        <w:t xml:space="preserve">Гавриленко, В.Г. Делопроизводство. Сборник актов законодательства [Текст] / сост. </w:t>
      </w:r>
      <w:proofErr w:type="spellStart"/>
      <w:r w:rsidRPr="006D6C91">
        <w:rPr>
          <w:sz w:val="28"/>
          <w:szCs w:val="28"/>
        </w:rPr>
        <w:t>В.Г.Гавриленко</w:t>
      </w:r>
      <w:proofErr w:type="spellEnd"/>
      <w:r w:rsidRPr="006D6C91">
        <w:rPr>
          <w:sz w:val="28"/>
          <w:szCs w:val="28"/>
        </w:rPr>
        <w:t>. – М.: ООО «Право и экономика», 2009. – 352 с.</w:t>
      </w:r>
    </w:p>
    <w:p w:rsidR="006D6C91" w:rsidRDefault="006D6C91" w:rsidP="006D6C91">
      <w:pPr>
        <w:pStyle w:val="a5"/>
        <w:numPr>
          <w:ilvl w:val="0"/>
          <w:numId w:val="3"/>
        </w:numPr>
        <w:spacing w:line="360" w:lineRule="auto"/>
        <w:rPr>
          <w:sz w:val="28"/>
          <w:szCs w:val="28"/>
        </w:rPr>
      </w:pPr>
      <w:r w:rsidRPr="006D6C91">
        <w:rPr>
          <w:sz w:val="28"/>
          <w:szCs w:val="28"/>
        </w:rPr>
        <w:t>Соколов, В.С. Документационное обеспечение управления [Текст]: учебник. Гриф МО РФ /В.С. Соколов – Форум, 2010. – с. 176.</w:t>
      </w:r>
      <w:r w:rsidRPr="006D6C91">
        <w:rPr>
          <w:sz w:val="28"/>
        </w:rPr>
        <w:t xml:space="preserve"> ISBN:</w:t>
      </w:r>
      <w:r w:rsidRPr="006D6C91">
        <w:rPr>
          <w:sz w:val="28"/>
          <w:szCs w:val="28"/>
        </w:rPr>
        <w:t xml:space="preserve"> 978-5-91134-444-3</w:t>
      </w:r>
    </w:p>
    <w:p w:rsidR="006D6C91" w:rsidRPr="006D6C91" w:rsidRDefault="006D6C91" w:rsidP="006D6C91">
      <w:pPr>
        <w:pStyle w:val="a5"/>
        <w:numPr>
          <w:ilvl w:val="0"/>
          <w:numId w:val="3"/>
        </w:numPr>
        <w:spacing w:line="360" w:lineRule="auto"/>
        <w:rPr>
          <w:sz w:val="28"/>
          <w:szCs w:val="28"/>
        </w:rPr>
      </w:pPr>
      <w:r w:rsidRPr="006D6C91">
        <w:rPr>
          <w:sz w:val="28"/>
          <w:szCs w:val="28"/>
        </w:rPr>
        <w:t>Галахов, В.В.</w:t>
      </w:r>
      <w:proofErr w:type="gramStart"/>
      <w:r w:rsidRPr="006D6C91">
        <w:rPr>
          <w:sz w:val="28"/>
          <w:szCs w:val="28"/>
        </w:rPr>
        <w:t>,  Корнеев</w:t>
      </w:r>
      <w:proofErr w:type="gramEnd"/>
      <w:r w:rsidRPr="006D6C91">
        <w:rPr>
          <w:sz w:val="28"/>
          <w:szCs w:val="28"/>
        </w:rPr>
        <w:t xml:space="preserve">, И.К. Делопроизводство: Образцы, документы. Организация и технология работы [Текст] / под ред. И.К. Корнеева, В.А. </w:t>
      </w:r>
      <w:proofErr w:type="spellStart"/>
      <w:r w:rsidRPr="006D6C91">
        <w:rPr>
          <w:sz w:val="28"/>
          <w:szCs w:val="28"/>
        </w:rPr>
        <w:t>Кудряева</w:t>
      </w:r>
      <w:proofErr w:type="spellEnd"/>
      <w:r w:rsidRPr="006D6C91">
        <w:rPr>
          <w:sz w:val="28"/>
          <w:szCs w:val="28"/>
        </w:rPr>
        <w:t xml:space="preserve">. – М.: ТК </w:t>
      </w:r>
      <w:proofErr w:type="spellStart"/>
      <w:r w:rsidRPr="006D6C91">
        <w:rPr>
          <w:sz w:val="28"/>
          <w:szCs w:val="28"/>
        </w:rPr>
        <w:t>Велби</w:t>
      </w:r>
      <w:proofErr w:type="spellEnd"/>
      <w:r w:rsidRPr="006D6C91">
        <w:rPr>
          <w:sz w:val="28"/>
          <w:szCs w:val="28"/>
        </w:rPr>
        <w:t xml:space="preserve">, </w:t>
      </w:r>
      <w:proofErr w:type="spellStart"/>
      <w:r w:rsidRPr="006D6C91">
        <w:rPr>
          <w:sz w:val="28"/>
          <w:szCs w:val="28"/>
        </w:rPr>
        <w:t>Изд</w:t>
      </w:r>
      <w:proofErr w:type="spellEnd"/>
      <w:r w:rsidRPr="006D6C91">
        <w:rPr>
          <w:sz w:val="28"/>
          <w:szCs w:val="28"/>
        </w:rPr>
        <w:t>–во РОСПЕКТ, 2008. – 480 с.</w:t>
      </w:r>
    </w:p>
    <w:p w:rsidR="006D6C91" w:rsidRPr="006D6C91" w:rsidRDefault="006D6C91" w:rsidP="006D6C91">
      <w:pPr>
        <w:pStyle w:val="a5"/>
        <w:numPr>
          <w:ilvl w:val="0"/>
          <w:numId w:val="3"/>
        </w:numPr>
        <w:spacing w:line="360" w:lineRule="auto"/>
        <w:rPr>
          <w:sz w:val="28"/>
          <w:szCs w:val="28"/>
        </w:rPr>
      </w:pPr>
      <w:r w:rsidRPr="006D6C91">
        <w:rPr>
          <w:sz w:val="28"/>
          <w:szCs w:val="28"/>
        </w:rPr>
        <w:t>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[Электронный ресурс]: Консультант Плюс.</w:t>
      </w:r>
    </w:p>
    <w:p w:rsidR="006D6C91" w:rsidRPr="006D6C91" w:rsidRDefault="006D6C91" w:rsidP="006D6C91">
      <w:pPr>
        <w:pStyle w:val="a5"/>
        <w:numPr>
          <w:ilvl w:val="0"/>
          <w:numId w:val="3"/>
        </w:numPr>
        <w:spacing w:line="360" w:lineRule="auto"/>
        <w:rPr>
          <w:sz w:val="28"/>
          <w:szCs w:val="28"/>
        </w:rPr>
      </w:pPr>
      <w:r w:rsidRPr="006D6C91">
        <w:rPr>
          <w:sz w:val="28"/>
          <w:szCs w:val="28"/>
        </w:rPr>
        <w:t xml:space="preserve">Российская Федерация. Конституция Российской Федерации [Текст]: офиц. текст. - </w:t>
      </w:r>
      <w:proofErr w:type="spellStart"/>
      <w:proofErr w:type="gramStart"/>
      <w:r w:rsidRPr="006D6C91">
        <w:rPr>
          <w:sz w:val="28"/>
          <w:szCs w:val="28"/>
        </w:rPr>
        <w:t>М.:Флинта</w:t>
      </w:r>
      <w:proofErr w:type="spellEnd"/>
      <w:proofErr w:type="gramEnd"/>
      <w:r w:rsidRPr="006D6C91">
        <w:rPr>
          <w:sz w:val="28"/>
          <w:szCs w:val="28"/>
        </w:rPr>
        <w:t xml:space="preserve">, 2012. </w:t>
      </w:r>
    </w:p>
    <w:p w:rsidR="006D6C91" w:rsidRPr="006D6C91" w:rsidRDefault="006D6C91" w:rsidP="006D6C91">
      <w:pPr>
        <w:pStyle w:val="a5"/>
        <w:spacing w:line="360" w:lineRule="auto"/>
        <w:rPr>
          <w:sz w:val="28"/>
          <w:szCs w:val="28"/>
        </w:rPr>
      </w:pPr>
    </w:p>
    <w:p w:rsidR="00F972E4" w:rsidRPr="00F972E4" w:rsidRDefault="00F972E4" w:rsidP="006D6C91">
      <w:pPr>
        <w:spacing w:line="360" w:lineRule="auto"/>
        <w:ind w:left="284" w:hanging="284"/>
        <w:rPr>
          <w:sz w:val="28"/>
          <w:szCs w:val="28"/>
        </w:rPr>
      </w:pPr>
    </w:p>
    <w:sectPr w:rsidR="00F972E4" w:rsidRPr="00F972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093C03"/>
    <w:multiLevelType w:val="hybridMultilevel"/>
    <w:tmpl w:val="6750BD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E8558F3"/>
    <w:multiLevelType w:val="hybridMultilevel"/>
    <w:tmpl w:val="269CA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BC2FEE"/>
    <w:multiLevelType w:val="hybridMultilevel"/>
    <w:tmpl w:val="9A8C8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875"/>
    <w:rsid w:val="00001D2A"/>
    <w:rsid w:val="000946F9"/>
    <w:rsid w:val="000B0CF5"/>
    <w:rsid w:val="00113D8B"/>
    <w:rsid w:val="00162B1D"/>
    <w:rsid w:val="002A0828"/>
    <w:rsid w:val="002F703C"/>
    <w:rsid w:val="003B2C83"/>
    <w:rsid w:val="00652B81"/>
    <w:rsid w:val="00697B09"/>
    <w:rsid w:val="006D6C91"/>
    <w:rsid w:val="00747E72"/>
    <w:rsid w:val="007C454D"/>
    <w:rsid w:val="0083115F"/>
    <w:rsid w:val="009568BA"/>
    <w:rsid w:val="00A1036B"/>
    <w:rsid w:val="00A7540F"/>
    <w:rsid w:val="00B92875"/>
    <w:rsid w:val="00BE3BDA"/>
    <w:rsid w:val="00D23D81"/>
    <w:rsid w:val="00D7745A"/>
    <w:rsid w:val="00EA7166"/>
    <w:rsid w:val="00F76885"/>
    <w:rsid w:val="00F97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3"/>
    <o:shapelayout v:ext="edit">
      <o:idmap v:ext="edit" data="1"/>
    </o:shapelayout>
  </w:shapeDefaults>
  <w:decimalSymbol w:val=","/>
  <w:listSeparator w:val=";"/>
  <w15:chartTrackingRefBased/>
  <w15:docId w15:val="{54F8D437-84FD-49DB-A871-73EB142C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875"/>
    <w:rPr>
      <w:sz w:val="24"/>
      <w:szCs w:val="24"/>
    </w:rPr>
  </w:style>
  <w:style w:type="paragraph" w:styleId="1">
    <w:name w:val="heading 1"/>
    <w:basedOn w:val="a"/>
    <w:next w:val="a"/>
    <w:link w:val="10"/>
    <w:qFormat/>
    <w:rsid w:val="00F972E4"/>
    <w:pPr>
      <w:keepNext/>
      <w:spacing w:before="240" w:after="60" w:line="360" w:lineRule="auto"/>
      <w:jc w:val="both"/>
      <w:outlineLvl w:val="0"/>
    </w:pPr>
    <w:rPr>
      <w:rFonts w:cs="Arial"/>
      <w:b/>
      <w:bCs/>
      <w:kern w:val="3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28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веб) Знак,Обычный (веб) Знак2 Знак,Обычный (веб) Знак1 Знак1 Знак,Обычный (веб) Знак Знак Знак1 Знак,....... (Web)1 Знак Знак Знак1 Знак, Знак Знак Знак Знак1 Знак,Обычный (веб) Знак1 Знак Знак Знак,Знак Знак Знак Знак1 Знак"/>
    <w:basedOn w:val="a"/>
    <w:next w:val="a"/>
    <w:link w:val="11"/>
    <w:rsid w:val="00B92875"/>
    <w:pPr>
      <w:autoSpaceDE w:val="0"/>
      <w:autoSpaceDN w:val="0"/>
      <w:adjustRightInd w:val="0"/>
    </w:pPr>
  </w:style>
  <w:style w:type="paragraph" w:styleId="z-">
    <w:name w:val="HTML Bottom of Form"/>
    <w:basedOn w:val="a"/>
    <w:next w:val="a"/>
    <w:hidden/>
    <w:rsid w:val="00B92875"/>
    <w:pPr>
      <w:pBdr>
        <w:top w:val="single" w:sz="6" w:space="1" w:color="auto"/>
      </w:pBdr>
      <w:jc w:val="center"/>
    </w:pPr>
    <w:rPr>
      <w:rFonts w:ascii="Arial" w:hAnsi="Arial" w:cs="Arial"/>
      <w:vanish/>
      <w:sz w:val="16"/>
      <w:szCs w:val="16"/>
    </w:rPr>
  </w:style>
  <w:style w:type="paragraph" w:styleId="a5">
    <w:name w:val="List Paragraph"/>
    <w:basedOn w:val="a"/>
    <w:uiPriority w:val="34"/>
    <w:qFormat/>
    <w:rsid w:val="000946F9"/>
    <w:pPr>
      <w:ind w:left="720"/>
      <w:contextualSpacing/>
    </w:pPr>
  </w:style>
  <w:style w:type="character" w:customStyle="1" w:styleId="tbln12">
    <w:name w:val="tbln12"/>
    <w:basedOn w:val="a0"/>
    <w:rsid w:val="00F76885"/>
    <w:rPr>
      <w:rFonts w:ascii="Times New Roman" w:hAnsi="Times New Roman" w:cs="Times New Roman" w:hint="default"/>
    </w:rPr>
  </w:style>
  <w:style w:type="character" w:customStyle="1" w:styleId="10">
    <w:name w:val="Заголовок 1 Знак"/>
    <w:basedOn w:val="a0"/>
    <w:link w:val="1"/>
    <w:rsid w:val="00F972E4"/>
    <w:rPr>
      <w:rFonts w:cs="Arial"/>
      <w:b/>
      <w:bCs/>
      <w:kern w:val="32"/>
      <w:sz w:val="28"/>
      <w:szCs w:val="32"/>
    </w:rPr>
  </w:style>
  <w:style w:type="paragraph" w:styleId="a6">
    <w:name w:val="Body Text Indent"/>
    <w:basedOn w:val="a"/>
    <w:link w:val="a7"/>
    <w:rsid w:val="00F972E4"/>
    <w:pPr>
      <w:spacing w:line="360" w:lineRule="auto"/>
      <w:ind w:left="4253"/>
      <w:jc w:val="both"/>
    </w:pPr>
    <w:rPr>
      <w:rFonts w:ascii="Arial" w:hAnsi="Arial"/>
      <w:sz w:val="28"/>
      <w:szCs w:val="20"/>
    </w:rPr>
  </w:style>
  <w:style w:type="character" w:customStyle="1" w:styleId="a7">
    <w:name w:val="Основной текст с отступом Знак"/>
    <w:basedOn w:val="a0"/>
    <w:link w:val="a6"/>
    <w:rsid w:val="00F972E4"/>
    <w:rPr>
      <w:rFonts w:ascii="Arial" w:hAnsi="Arial"/>
      <w:sz w:val="28"/>
    </w:rPr>
  </w:style>
  <w:style w:type="character" w:customStyle="1" w:styleId="fieldname">
    <w:name w:val="fieldname"/>
    <w:rsid w:val="006D6C91"/>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 Знак Знак Знак Знак1 Знак Знак,Знак Знак Знак Знак1 Знак Знак"/>
    <w:link w:val="a4"/>
    <w:rsid w:val="006D6C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4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image" Target="media/image4.wmf"/><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3.xml"/><Relationship Id="rId54" Type="http://schemas.openxmlformats.org/officeDocument/2006/relationships/control" Target="activeX/activeX46.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ontrol" Target="activeX/activeX4.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control" Target="activeX/activeX45.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hyperlink" Target="http://www.top-personal.ru/admin/officeworkissuebody.html?code=208" TargetMode="External"/><Relationship Id="rId10" Type="http://schemas.openxmlformats.org/officeDocument/2006/relationships/control" Target="activeX/activeX3.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control" Target="activeX/activeX47.xml"/><Relationship Id="rId8" Type="http://schemas.openxmlformats.org/officeDocument/2006/relationships/control" Target="activeX/activeX2.xml"/><Relationship Id="rId51" Type="http://schemas.openxmlformats.org/officeDocument/2006/relationships/control" Target="activeX/activeX43.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79251-3745-4B2E-A3EA-4C71FD0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1313</Words>
  <Characters>11600</Characters>
  <Application>Microsoft Office Word</Application>
  <DocSecurity>0</DocSecurity>
  <Lines>96</Lines>
  <Paragraphs>25</Paragraphs>
  <ScaleCrop>false</ScaleCrop>
  <HeadingPairs>
    <vt:vector size="2" baseType="variant">
      <vt:variant>
        <vt:lpstr>Название</vt:lpstr>
      </vt:variant>
      <vt:variant>
        <vt:i4>1</vt:i4>
      </vt:variant>
    </vt:vector>
  </HeadingPairs>
  <TitlesOfParts>
    <vt:vector size="1" baseType="lpstr">
      <vt:lpstr>Контрольная работа по Основы делопроизводства и документооборота</vt:lpstr>
    </vt:vector>
  </TitlesOfParts>
  <Company>Home</Company>
  <LinksUpToDate>false</LinksUpToDate>
  <CharactersWithSpaces>12888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 по Основы делопроизводства и документооборота</dc:title>
  <dc:subject/>
  <dc:creator>User</dc:creator>
  <cp:keywords/>
  <cp:lastModifiedBy>Admin</cp:lastModifiedBy>
  <cp:revision>4</cp:revision>
  <dcterms:created xsi:type="dcterms:W3CDTF">2016-09-17T10:33:00Z</dcterms:created>
  <dcterms:modified xsi:type="dcterms:W3CDTF">2017-03-31T15:56:00Z</dcterms:modified>
</cp:coreProperties>
</file>