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54" w:rsidRPr="00C7796D" w:rsidRDefault="004F6254" w:rsidP="00C779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796D">
        <w:rPr>
          <w:rFonts w:ascii="Times New Roman" w:hAnsi="Times New Roman" w:cs="Times New Roman"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 w:rsidR="004F6254" w:rsidRPr="00C7796D" w:rsidRDefault="004F6254" w:rsidP="00C77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96D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4F6254" w:rsidRPr="00C7796D" w:rsidRDefault="004F6254" w:rsidP="00C77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96D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4F6254" w:rsidRPr="00C7796D" w:rsidRDefault="004F6254" w:rsidP="00C77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96D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4F6254" w:rsidRPr="003020FB" w:rsidRDefault="004F6254" w:rsidP="004F62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254" w:rsidRPr="00C7796D" w:rsidRDefault="004F6254" w:rsidP="004F62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96D">
        <w:rPr>
          <w:rFonts w:ascii="Times New Roman" w:hAnsi="Times New Roman" w:cs="Times New Roman"/>
          <w:b/>
          <w:sz w:val="28"/>
          <w:szCs w:val="28"/>
        </w:rPr>
        <w:t xml:space="preserve">Краснодарский филиал </w:t>
      </w:r>
      <w:proofErr w:type="spellStart"/>
      <w:r w:rsidRPr="00C7796D">
        <w:rPr>
          <w:rFonts w:ascii="Times New Roman" w:hAnsi="Times New Roman" w:cs="Times New Roman"/>
          <w:b/>
          <w:sz w:val="28"/>
          <w:szCs w:val="28"/>
        </w:rPr>
        <w:t>Финуниверситета</w:t>
      </w:r>
      <w:proofErr w:type="spellEnd"/>
    </w:p>
    <w:p w:rsidR="004F6254" w:rsidRPr="003020FB" w:rsidRDefault="004F6254" w:rsidP="004F62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254" w:rsidRPr="003020FB" w:rsidRDefault="004F6254" w:rsidP="004F62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«Экономика и финансы»</w:t>
      </w:r>
    </w:p>
    <w:p w:rsidR="004F6254" w:rsidRPr="003020FB" w:rsidRDefault="004F6254" w:rsidP="004F62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20FB">
        <w:rPr>
          <w:rFonts w:ascii="Times New Roman" w:hAnsi="Times New Roman" w:cs="Times New Roman"/>
          <w:sz w:val="28"/>
          <w:szCs w:val="28"/>
        </w:rPr>
        <w:t>Направление 38.03.01 «Экономика»</w:t>
      </w:r>
      <w:r>
        <w:rPr>
          <w:rFonts w:ascii="Times New Roman" w:hAnsi="Times New Roman" w:cs="Times New Roman"/>
          <w:sz w:val="28"/>
          <w:szCs w:val="28"/>
        </w:rPr>
        <w:t>, профиль Бух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чет, анализ и аудит</w:t>
      </w:r>
    </w:p>
    <w:p w:rsidR="004F6254" w:rsidRPr="003020FB" w:rsidRDefault="00C7796D" w:rsidP="004F62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FB">
        <w:rPr>
          <w:rFonts w:ascii="Times New Roman" w:hAnsi="Times New Roman" w:cs="Times New Roman"/>
          <w:b/>
          <w:sz w:val="28"/>
          <w:szCs w:val="28"/>
        </w:rPr>
        <w:t>КУРСОВАЯ   РАБОТА</w:t>
      </w:r>
    </w:p>
    <w:p w:rsidR="004F6254" w:rsidRPr="003020FB" w:rsidRDefault="004F6254" w:rsidP="004F62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FB">
        <w:rPr>
          <w:rFonts w:ascii="Times New Roman" w:hAnsi="Times New Roman" w:cs="Times New Roman"/>
          <w:b/>
          <w:sz w:val="28"/>
          <w:szCs w:val="28"/>
        </w:rPr>
        <w:t>по дисциплине  «Финансы»</w:t>
      </w:r>
    </w:p>
    <w:p w:rsidR="004F6254" w:rsidRDefault="004F6254" w:rsidP="004F6254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0FB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5607D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Pr="005607D3">
        <w:rPr>
          <w:rFonts w:ascii="Times New Roman" w:hAnsi="Times New Roman" w:cs="Times New Roman"/>
          <w:sz w:val="28"/>
          <w:szCs w:val="28"/>
        </w:rPr>
        <w:t>Сущность и функции финансов, их роль в формировании финансовых ресурсов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F6254" w:rsidRPr="005607D3" w:rsidRDefault="004F6254" w:rsidP="004F6254">
      <w:pPr>
        <w:rPr>
          <w:rFonts w:ascii="Times New Roman" w:hAnsi="Times New Roman" w:cs="Times New Roman"/>
        </w:rPr>
      </w:pPr>
    </w:p>
    <w:p w:rsidR="004F6254" w:rsidRPr="003020FB" w:rsidRDefault="004F6254" w:rsidP="004F6254">
      <w:pPr>
        <w:spacing w:after="0"/>
        <w:rPr>
          <w:rFonts w:ascii="Times New Roman" w:hAnsi="Times New Roman" w:cs="Times New Roman"/>
        </w:rPr>
      </w:pPr>
    </w:p>
    <w:tbl>
      <w:tblPr>
        <w:tblW w:w="5493" w:type="dxa"/>
        <w:tblInd w:w="4361" w:type="dxa"/>
        <w:tblLook w:val="00A0" w:firstRow="1" w:lastRow="0" w:firstColumn="1" w:lastColumn="0" w:noHBand="0" w:noVBand="0"/>
      </w:tblPr>
      <w:tblGrid>
        <w:gridCol w:w="2835"/>
        <w:gridCol w:w="2658"/>
      </w:tblGrid>
      <w:tr w:rsidR="004F6254" w:rsidRPr="003020FB" w:rsidTr="00975A40">
        <w:trPr>
          <w:trHeight w:val="372"/>
        </w:trPr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Студент</w:t>
            </w: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Малыгина М.А.</w:t>
            </w:r>
          </w:p>
        </w:tc>
      </w:tr>
      <w:tr w:rsidR="004F6254" w:rsidRPr="003020FB" w:rsidTr="00975A40">
        <w:trPr>
          <w:trHeight w:val="414"/>
        </w:trPr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(И.О.Ф.)</w:t>
            </w: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4F6254" w:rsidRPr="005E76F8" w:rsidRDefault="002A7DFB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Радченко М.В.</w:t>
            </w:r>
          </w:p>
        </w:tc>
      </w:tr>
      <w:tr w:rsidR="004F6254" w:rsidRPr="003020FB" w:rsidTr="00975A40">
        <w:trPr>
          <w:trHeight w:val="571"/>
        </w:trPr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4F6254" w:rsidRPr="005E76F8" w:rsidRDefault="004F6254" w:rsidP="005E7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(уч. степень</w:t>
            </w:r>
            <w:proofErr w:type="gramStart"/>
            <w:r w:rsidRPr="005E76F8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должность И.О.Ф.)</w:t>
            </w: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Защищена</w:t>
            </w:r>
            <w:proofErr w:type="gramEnd"/>
            <w:r w:rsidRPr="005E76F8">
              <w:rPr>
                <w:rFonts w:ascii="Times New Roman" w:hAnsi="Times New Roman" w:cs="Times New Roman"/>
                <w:sz w:val="28"/>
                <w:szCs w:val="28"/>
              </w:rPr>
              <w:t xml:space="preserve"> с оценкой</w:t>
            </w: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</w:tcPr>
          <w:p w:rsidR="004F6254" w:rsidRPr="005E76F8" w:rsidRDefault="004F6254" w:rsidP="005E76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254" w:rsidRPr="003020FB" w:rsidTr="00975A40">
        <w:tc>
          <w:tcPr>
            <w:tcW w:w="2835" w:type="dxa"/>
          </w:tcPr>
          <w:p w:rsidR="004F6254" w:rsidRPr="005E76F8" w:rsidRDefault="004F6254" w:rsidP="00975A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</w:tcPr>
          <w:p w:rsidR="004F6254" w:rsidRPr="005E76F8" w:rsidRDefault="004F6254" w:rsidP="005E76F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76F8">
              <w:rPr>
                <w:rFonts w:ascii="Times New Roman" w:hAnsi="Times New Roman" w:cs="Times New Roman"/>
                <w:sz w:val="28"/>
                <w:szCs w:val="28"/>
              </w:rPr>
              <w:t>(Дата, подпись руководителя)</w:t>
            </w:r>
          </w:p>
        </w:tc>
      </w:tr>
    </w:tbl>
    <w:p w:rsidR="004F6254" w:rsidRPr="003020FB" w:rsidRDefault="004F6254" w:rsidP="004F6254">
      <w:pPr>
        <w:rPr>
          <w:rFonts w:ascii="Times New Roman" w:hAnsi="Times New Roman" w:cs="Times New Roman"/>
        </w:rPr>
      </w:pPr>
    </w:p>
    <w:p w:rsidR="004F6254" w:rsidRDefault="004F6254" w:rsidP="004F6254">
      <w:pPr>
        <w:jc w:val="center"/>
        <w:rPr>
          <w:rFonts w:ascii="Times New Roman" w:hAnsi="Times New Roman" w:cs="Times New Roman"/>
        </w:rPr>
      </w:pPr>
    </w:p>
    <w:p w:rsidR="004F6254" w:rsidRDefault="004F6254" w:rsidP="004F62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4F6254">
          <w:footerReference w:type="default" r:id="rId8"/>
          <w:pgSz w:w="11906" w:h="16838"/>
          <w:pgMar w:top="1134" w:right="850" w:bottom="1134" w:left="1701" w:header="708" w:footer="708" w:gutter="0"/>
          <w:pgNumType w:start="3"/>
          <w:cols w:space="720"/>
          <w:docGrid w:linePitch="360"/>
        </w:sectPr>
      </w:pPr>
      <w:r w:rsidRPr="005607D3">
        <w:rPr>
          <w:rFonts w:ascii="Times New Roman" w:hAnsi="Times New Roman" w:cs="Times New Roman"/>
          <w:sz w:val="28"/>
          <w:szCs w:val="28"/>
        </w:rPr>
        <w:t>Краснодар  2016</w:t>
      </w:r>
    </w:p>
    <w:p w:rsidR="004F6254" w:rsidRDefault="001A588C" w:rsidP="001A588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W w:w="5041" w:type="pct"/>
        <w:tblInd w:w="-34" w:type="dxa"/>
        <w:tblLook w:val="00A0" w:firstRow="1" w:lastRow="0" w:firstColumn="1" w:lastColumn="0" w:noHBand="0" w:noVBand="0"/>
      </w:tblPr>
      <w:tblGrid>
        <w:gridCol w:w="9050"/>
        <w:gridCol w:w="599"/>
      </w:tblGrid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Введение…………………………………………………………….………….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pStyle w:val="ad"/>
              <w:spacing w:line="36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526CE">
              <w:rPr>
                <w:rFonts w:ascii="Times New Roman" w:hAnsi="Times New Roman"/>
                <w:sz w:val="28"/>
                <w:szCs w:val="28"/>
              </w:rPr>
              <w:t>Сущность финансов………………………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</w:t>
            </w:r>
            <w:r w:rsidR="001A588C">
              <w:rPr>
                <w:rFonts w:ascii="Times New Roman" w:hAnsi="Times New Roman"/>
                <w:sz w:val="28"/>
                <w:szCs w:val="28"/>
              </w:rPr>
              <w:t>….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  <w:r w:rsidRPr="003F7A19">
              <w:rPr>
                <w:rFonts w:ascii="Times New Roman" w:hAnsi="Times New Roman" w:cs="Times New Roman"/>
                <w:sz w:val="28"/>
                <w:szCs w:val="28"/>
              </w:rPr>
              <w:t>Предпосылки возникновения, понятие и необходимость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…..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  <w:r w:rsidRPr="003F7A19">
              <w:rPr>
                <w:rFonts w:ascii="Times New Roman" w:hAnsi="Times New Roman" w:cs="Times New Roman"/>
                <w:sz w:val="28"/>
                <w:szCs w:val="28"/>
              </w:rPr>
              <w:t>Функции финансов</w:t>
            </w: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………………………....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...........................................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1.3 </w:t>
            </w:r>
            <w:r w:rsidRPr="003F7A19">
              <w:rPr>
                <w:rFonts w:ascii="Times New Roman" w:hAnsi="Times New Roman" w:cs="Times New Roman"/>
                <w:sz w:val="28"/>
                <w:szCs w:val="28"/>
              </w:rPr>
              <w:t>Финансовая система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526CE" w:rsidRPr="002A4BAE" w:rsidTr="001A588C">
        <w:trPr>
          <w:trHeight w:val="267"/>
        </w:trPr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3F7A19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ормирование финансовых ресурсов</w:t>
            </w: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2.1 </w:t>
            </w:r>
            <w:r w:rsidR="001A588C" w:rsidRPr="003F7A19">
              <w:rPr>
                <w:rFonts w:ascii="Times New Roman" w:hAnsi="Times New Roman" w:cs="Times New Roman"/>
                <w:sz w:val="28"/>
                <w:szCs w:val="28"/>
              </w:rPr>
              <w:t>Источники и объекты финансирования финансовых ресурсов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2.2 </w:t>
            </w:r>
            <w:r w:rsidR="001A588C" w:rsidRPr="003F7A19">
              <w:rPr>
                <w:rFonts w:ascii="Times New Roman" w:hAnsi="Times New Roman" w:cs="Times New Roman"/>
                <w:sz w:val="28"/>
                <w:szCs w:val="28"/>
              </w:rPr>
              <w:t>Формирование финансов государств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A588C"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2.3 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Формирование финансов предприятия</w:t>
            </w:r>
            <w:r w:rsidR="001A588C" w:rsidRPr="00652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</w:t>
            </w:r>
          </w:p>
        </w:tc>
        <w:tc>
          <w:tcPr>
            <w:tcW w:w="311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Механизм государственного</w:t>
            </w:r>
            <w:r w:rsidRPr="003F7A19">
              <w:rPr>
                <w:rFonts w:ascii="Times New Roman" w:hAnsi="Times New Roman" w:cs="Times New Roman"/>
                <w:sz w:val="28"/>
                <w:szCs w:val="28"/>
              </w:rPr>
              <w:t xml:space="preserve"> регулирования финансов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</w:p>
        </w:tc>
        <w:tc>
          <w:tcPr>
            <w:tcW w:w="311" w:type="pct"/>
          </w:tcPr>
          <w:p w:rsidR="006526CE" w:rsidRPr="006526CE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A588C" w:rsidRPr="002A4BAE" w:rsidTr="001A588C">
        <w:tc>
          <w:tcPr>
            <w:tcW w:w="4689" w:type="pct"/>
          </w:tcPr>
          <w:p w:rsidR="001A588C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 Финансовый механизм………………………………………………….</w:t>
            </w:r>
          </w:p>
        </w:tc>
        <w:tc>
          <w:tcPr>
            <w:tcW w:w="311" w:type="pct"/>
          </w:tcPr>
          <w:p w:rsidR="001A588C" w:rsidRPr="006526CE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A588C" w:rsidRPr="002A4BAE" w:rsidTr="001A588C">
        <w:tc>
          <w:tcPr>
            <w:tcW w:w="4689" w:type="pct"/>
          </w:tcPr>
          <w:p w:rsidR="001A588C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 Государственное регулирование финансов……………………………..</w:t>
            </w:r>
          </w:p>
        </w:tc>
        <w:tc>
          <w:tcPr>
            <w:tcW w:w="311" w:type="pct"/>
          </w:tcPr>
          <w:p w:rsidR="001A588C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Заключение……………………………………………………………….…...</w:t>
            </w:r>
          </w:p>
        </w:tc>
        <w:tc>
          <w:tcPr>
            <w:tcW w:w="311" w:type="pct"/>
          </w:tcPr>
          <w:p w:rsidR="006526CE" w:rsidRPr="006526CE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6526CE" w:rsidRPr="002A4BAE" w:rsidTr="001A588C">
        <w:tc>
          <w:tcPr>
            <w:tcW w:w="4689" w:type="pct"/>
          </w:tcPr>
          <w:p w:rsidR="006526CE" w:rsidRPr="006526CE" w:rsidRDefault="006526CE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526CE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источников…………………………......</w:t>
            </w:r>
            <w:r w:rsidR="001A588C">
              <w:rPr>
                <w:rFonts w:ascii="Times New Roman" w:hAnsi="Times New Roman" w:cs="Times New Roman"/>
                <w:sz w:val="28"/>
                <w:szCs w:val="28"/>
              </w:rPr>
              <w:t>..............</w:t>
            </w:r>
          </w:p>
        </w:tc>
        <w:tc>
          <w:tcPr>
            <w:tcW w:w="311" w:type="pct"/>
          </w:tcPr>
          <w:p w:rsidR="006526CE" w:rsidRPr="006526CE" w:rsidRDefault="001A588C" w:rsidP="00652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4F6254" w:rsidRDefault="004F6254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F6254" w:rsidRDefault="004F6254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F6254" w:rsidRDefault="004F6254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F6254" w:rsidRDefault="004F6254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F6254" w:rsidRDefault="004F6254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  <w:sectPr w:rsidR="004F6254">
          <w:footerReference w:type="default" r:id="rId9"/>
          <w:pgSz w:w="11906" w:h="16838"/>
          <w:pgMar w:top="1134" w:right="850" w:bottom="1134" w:left="1701" w:header="708" w:footer="708" w:gutter="0"/>
          <w:pgNumType w:start="3"/>
          <w:cols w:space="720"/>
          <w:docGrid w:linePitch="360"/>
        </w:sectPr>
      </w:pPr>
    </w:p>
    <w:p w:rsidR="000B310B" w:rsidRDefault="00DD0176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>ВВЕДЕНИЕ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 являются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одной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важнейших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экономических категорий,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отражающей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экономические отношения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процессе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создания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средств. Их возникновение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произошло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условиях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перехода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натурального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хозяйства к регулярному товарно–денежному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обмену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было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тесно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связано с развитием государства и его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потребностей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 ресурсах.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 возникают тогда,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когда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результате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производства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товаров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формируются денежные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участников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производства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происходит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распределение и использование этих доходов. Так,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получение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выручки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продукции основывается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функциях денег, как мера стоимости,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средства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обращения, средства платежа. Но это не финансы, а вот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выручки – это уже финансовые отношения.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Необходимость финансов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условиях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товарно–денежных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объясняется тем, что финансы необходимы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продукта.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Только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помощью категории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осуществляется этот процесс. 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Финансы занимаются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созданной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стоимости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выражении.</w:t>
      </w:r>
      <w:proofErr w:type="gramEnd"/>
      <w:r>
        <w:rPr>
          <w:rFonts w:ascii="Times New Roman" w:hAnsi="Times New Roman" w:cs="Times New Roman"/>
          <w:noProof/>
          <w:sz w:val="28"/>
          <w:szCs w:val="28"/>
        </w:rPr>
        <w:t xml:space="preserve"> В зависимости от того, как мы распределим,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будет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зависеть процесс воспроизводства.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Необходимы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определенные пропорции, 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главная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пропорция зависит от того как мы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поделим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национальный доход.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Финансы, являясь,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инструмент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второй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стадии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общественного воспроизводства,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могут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влиять на все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стадии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воспроизводства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процесс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целом.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Объективные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предпосылки влияния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связаны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двумя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обстоятельствами:</w:t>
      </w:r>
    </w:p>
    <w:p w:rsidR="000B310B" w:rsidRDefault="00DD0176">
      <w:pPr>
        <w:pStyle w:val="a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функционируют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 всех сферах общественного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производства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(производстве, обращении, потреблении)</w:t>
      </w:r>
    </w:p>
    <w:p w:rsidR="000B310B" w:rsidRDefault="00DD0176">
      <w:pPr>
        <w:pStyle w:val="ad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обладают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потенциальным свойством быть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катализатором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экономических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(что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вытекает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из распределительной функции).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Поскольку финансы – 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распределительная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категория, 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использует ее для своих целей.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Сознательное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интересах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общества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его элементов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превращает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финансы 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объективной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категории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экономический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инструмент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хозяйствования.</w:t>
      </w:r>
      <w:proofErr w:type="gramEnd"/>
    </w:p>
    <w:p w:rsidR="00CE3AB6" w:rsidRPr="00CE3AB6" w:rsidRDefault="00CE3AB6" w:rsidP="00CE3AB6">
      <w:pPr>
        <w:spacing w:line="360" w:lineRule="auto"/>
        <w:ind w:firstLine="708"/>
        <w:jc w:val="both"/>
        <w:rPr>
          <w:sz w:val="28"/>
          <w:szCs w:val="28"/>
        </w:rPr>
      </w:pPr>
      <w:r w:rsidRPr="00CE3AB6">
        <w:rPr>
          <w:rFonts w:ascii="Times New Roman" w:hAnsi="Times New Roman" w:cs="Times New Roman"/>
          <w:sz w:val="28"/>
          <w:szCs w:val="28"/>
        </w:rPr>
        <w:t>Целью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данной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курсовой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работы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является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исследование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сущности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и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функций</w:t>
      </w:r>
      <w:r w:rsidRPr="00CE3AB6">
        <w:rPr>
          <w:rFonts w:ascii="Baskerville Old Face" w:hAnsi="Baskerville Old Face"/>
          <w:sz w:val="28"/>
          <w:szCs w:val="28"/>
        </w:rPr>
        <w:t xml:space="preserve"> </w:t>
      </w:r>
      <w:r w:rsidRPr="00CE3AB6">
        <w:rPr>
          <w:rFonts w:ascii="Times New Roman" w:hAnsi="Times New Roman" w:cs="Times New Roman"/>
          <w:sz w:val="28"/>
          <w:szCs w:val="28"/>
        </w:rPr>
        <w:t>финансов</w:t>
      </w:r>
      <w:proofErr w:type="gramStart"/>
      <w:r w:rsidRPr="00CE3AB6">
        <w:rPr>
          <w:rFonts w:ascii="Baskerville Old Face" w:hAnsi="Baskerville Old Face"/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6A2F43" w:rsidRPr="00CE3AB6" w:rsidRDefault="006A2F43" w:rsidP="00CE3AB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AB6">
        <w:rPr>
          <w:rFonts w:ascii="Times New Roman" w:hAnsi="Times New Roman" w:cs="Times New Roman"/>
          <w:sz w:val="28"/>
          <w:szCs w:val="28"/>
        </w:rPr>
        <w:t>Задачами курсовой работы являются:</w:t>
      </w:r>
    </w:p>
    <w:p w:rsidR="00CE3AB6" w:rsidRDefault="00CE3AB6" w:rsidP="00CE3AB6">
      <w:pPr>
        <w:pStyle w:val="ad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Рассмотреть понятия</w:t>
      </w:r>
      <w:r w:rsidR="006A2F43" w:rsidRPr="00CE3AB6">
        <w:rPr>
          <w:rFonts w:ascii="Times New Roman" w:hAnsi="Times New Roman"/>
          <w:sz w:val="28"/>
          <w:szCs w:val="28"/>
        </w:rPr>
        <w:t xml:space="preserve"> </w:t>
      </w:r>
      <w:r w:rsidRPr="00CE3AB6">
        <w:rPr>
          <w:rFonts w:ascii="Times New Roman" w:hAnsi="Times New Roman"/>
          <w:sz w:val="28"/>
          <w:szCs w:val="28"/>
        </w:rPr>
        <w:t>сущности финансов</w:t>
      </w:r>
      <w:r w:rsidR="006A2F43" w:rsidRPr="00CE3AB6">
        <w:rPr>
          <w:rFonts w:ascii="Times New Roman" w:hAnsi="Times New Roman"/>
          <w:sz w:val="28"/>
          <w:szCs w:val="28"/>
        </w:rPr>
        <w:t>;</w:t>
      </w:r>
    </w:p>
    <w:p w:rsidR="00CE3AB6" w:rsidRDefault="00CE3AB6" w:rsidP="00CE3AB6">
      <w:pPr>
        <w:pStyle w:val="ad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Охарактеризовать ф</w:t>
      </w:r>
      <w:r w:rsidRPr="00CE3AB6">
        <w:rPr>
          <w:rFonts w:ascii="Times New Roman" w:hAnsi="Times New Roman"/>
          <w:sz w:val="28"/>
          <w:szCs w:val="28"/>
        </w:rPr>
        <w:t>ормирование финансовых ресурсов;</w:t>
      </w:r>
    </w:p>
    <w:p w:rsidR="006A2F43" w:rsidRPr="00CE3AB6" w:rsidRDefault="00CE3AB6" w:rsidP="00CE3AB6">
      <w:pPr>
        <w:pStyle w:val="ad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CE3AB6">
        <w:rPr>
          <w:rFonts w:ascii="Times New Roman" w:hAnsi="Times New Roman"/>
          <w:sz w:val="28"/>
          <w:szCs w:val="28"/>
        </w:rPr>
        <w:t>знакомиться с механизмом государственного регулирования финансов.</w:t>
      </w:r>
    </w:p>
    <w:p w:rsidR="00CE3AB6" w:rsidRDefault="00CE3AB6" w:rsidP="00CE3AB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3AB6">
        <w:rPr>
          <w:rFonts w:ascii="Times New Roman" w:hAnsi="Times New Roman" w:cs="Times New Roman"/>
          <w:sz w:val="28"/>
          <w:szCs w:val="28"/>
        </w:rPr>
        <w:t>Объектом курсовой работы являются финансы.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AB6" w:rsidRPr="00CE3AB6" w:rsidRDefault="00CE3AB6" w:rsidP="00CE3AB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3AB6">
        <w:rPr>
          <w:rFonts w:ascii="Times New Roman" w:hAnsi="Times New Roman" w:cs="Times New Roman"/>
          <w:sz w:val="28"/>
          <w:szCs w:val="28"/>
        </w:rPr>
        <w:t xml:space="preserve">Предмет исследования - рассмотрение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96D">
        <w:rPr>
          <w:rFonts w:ascii="Times New Roman" w:hAnsi="Times New Roman" w:cs="Times New Roman"/>
          <w:sz w:val="28"/>
          <w:szCs w:val="28"/>
        </w:rPr>
        <w:t>финансов, их роли</w:t>
      </w:r>
      <w:r w:rsidRPr="005607D3">
        <w:rPr>
          <w:rFonts w:ascii="Times New Roman" w:hAnsi="Times New Roman" w:cs="Times New Roman"/>
          <w:sz w:val="28"/>
          <w:szCs w:val="28"/>
        </w:rPr>
        <w:t xml:space="preserve"> в формировании финансовых ресурсов</w:t>
      </w:r>
      <w:r w:rsidR="00C7796D">
        <w:rPr>
          <w:rFonts w:ascii="Times New Roman" w:hAnsi="Times New Roman" w:cs="Times New Roman"/>
          <w:sz w:val="28"/>
          <w:szCs w:val="28"/>
        </w:rPr>
        <w:t xml:space="preserve"> предприятия и государства. </w:t>
      </w:r>
    </w:p>
    <w:p w:rsidR="00CE3AB6" w:rsidRDefault="00CE3AB6">
      <w:pPr>
        <w:spacing w:line="360" w:lineRule="auto"/>
        <w:jc w:val="both"/>
        <w:rPr>
          <w:noProof/>
          <w:highlight w:val="yellow"/>
          <w:lang w:eastAsia="ru-RU"/>
        </w:rPr>
      </w:pPr>
    </w:p>
    <w:p w:rsidR="000B310B" w:rsidRDefault="000B310B">
      <w:pPr>
        <w:spacing w:line="360" w:lineRule="auto"/>
        <w:jc w:val="both"/>
        <w:rPr>
          <w:noProof/>
          <w:lang w:eastAsia="ru-RU"/>
        </w:rPr>
      </w:pPr>
    </w:p>
    <w:p w:rsidR="000B310B" w:rsidRDefault="000B310B">
      <w:pPr>
        <w:spacing w:line="360" w:lineRule="auto"/>
        <w:jc w:val="both"/>
        <w:rPr>
          <w:noProof/>
          <w:lang w:eastAsia="ru-RU"/>
        </w:rPr>
      </w:pPr>
    </w:p>
    <w:p w:rsidR="000B310B" w:rsidRDefault="000B310B">
      <w:pPr>
        <w:spacing w:line="360" w:lineRule="auto"/>
        <w:jc w:val="both"/>
        <w:rPr>
          <w:noProof/>
          <w:lang w:eastAsia="ru-RU"/>
        </w:rPr>
      </w:pPr>
    </w:p>
    <w:p w:rsidR="000B310B" w:rsidRDefault="000B310B">
      <w:pPr>
        <w:spacing w:line="360" w:lineRule="auto"/>
        <w:jc w:val="both"/>
        <w:rPr>
          <w:noProof/>
          <w:lang w:eastAsia="ru-RU"/>
        </w:rPr>
      </w:pPr>
    </w:p>
    <w:p w:rsidR="000B310B" w:rsidRDefault="000B310B">
      <w:pPr>
        <w:spacing w:line="360" w:lineRule="auto"/>
        <w:jc w:val="both"/>
        <w:rPr>
          <w:noProof/>
          <w:lang w:eastAsia="ru-RU"/>
        </w:rPr>
      </w:pPr>
    </w:p>
    <w:p w:rsidR="000B310B" w:rsidRDefault="000B310B">
      <w:pPr>
        <w:spacing w:after="0" w:line="360" w:lineRule="auto"/>
        <w:jc w:val="both"/>
        <w:rPr>
          <w:noProof/>
          <w:lang w:eastAsia="ru-RU"/>
        </w:rPr>
      </w:pPr>
    </w:p>
    <w:p w:rsidR="000B310B" w:rsidRDefault="00DD0176">
      <w:pPr>
        <w:pStyle w:val="ad"/>
        <w:numPr>
          <w:ilvl w:val="0"/>
          <w:numId w:val="4"/>
        </w:numPr>
        <w:spacing w:after="0" w:line="360" w:lineRule="auto"/>
        <w:ind w:left="714" w:hanging="5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СУЩНОСТЬ ФИНАНСОВ</w:t>
      </w:r>
    </w:p>
    <w:p w:rsidR="000B310B" w:rsidRDefault="000B310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4"/>
        </w:numPr>
        <w:spacing w:after="0" w:line="360" w:lineRule="auto"/>
        <w:ind w:left="709" w:firstLine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ПРЕДПОСЫЛКИ ВОЗНИКНОВЕНИЯ, ПОНЯТИЕ И             НЕОБХОДИМОСТЬ ФИНАНСОВ</w:t>
      </w:r>
    </w:p>
    <w:p w:rsidR="000B310B" w:rsidRDefault="000B310B">
      <w:pPr>
        <w:pStyle w:val="ad"/>
        <w:spacing w:after="0" w:line="360" w:lineRule="auto"/>
        <w:ind w:left="1134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Термин «финансы»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возник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XIII – XV вв.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торговых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городах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Италии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сначала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обозначал любой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платеж.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Далее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термин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получил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международное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распространение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стал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употребляться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как понятие,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связанное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системой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между населением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поводу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фондов денежных средств</w:t>
      </w:r>
      <w:r w:rsidRPr="00E92DDC">
        <w:rPr>
          <w:rFonts w:ascii="Times New Roman" w:hAnsi="Times New Roman" w:cs="Times New Roman"/>
          <w:sz w:val="28"/>
          <w:szCs w:val="28"/>
        </w:rPr>
        <w:t>.</w:t>
      </w:r>
      <w:r w:rsidR="00E92DDC" w:rsidRPr="00E92DDC">
        <w:rPr>
          <w:rFonts w:ascii="Times New Roman" w:hAnsi="Times New Roman" w:cs="Times New Roman"/>
          <w:sz w:val="28"/>
          <w:szCs w:val="28"/>
        </w:rPr>
        <w:t xml:space="preserve"> [</w:t>
      </w:r>
      <w:r w:rsidR="00BC1509">
        <w:rPr>
          <w:rFonts w:ascii="Times New Roman" w:hAnsi="Times New Roman" w:cs="Times New Roman"/>
          <w:sz w:val="28"/>
          <w:szCs w:val="28"/>
        </w:rPr>
        <w:t>5</w:t>
      </w:r>
      <w:r w:rsidR="00E92DDC" w:rsidRPr="00E92DDC">
        <w:rPr>
          <w:rFonts w:ascii="Times New Roman" w:hAnsi="Times New Roman" w:cs="Times New Roman"/>
          <w:sz w:val="28"/>
          <w:szCs w:val="28"/>
        </w:rPr>
        <w:t>]</w:t>
      </w:r>
      <w:r w:rsidR="00BC1509">
        <w:rPr>
          <w:rFonts w:ascii="Times New Roman" w:hAnsi="Times New Roman" w:cs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Данный термин отражал, во–первых,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между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двумя субъектами, т.е. деньги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выступали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материальной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существования и функционирования финансов.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Во–вторых, субъекты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обладали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разными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правами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процессе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этих отношений: один из них (государство)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обладал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особыми полномочиями.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В–третьих,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процессе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этих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формировался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общегосударственный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 денежных средств – бюджет, т.е. эти отношения,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носили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фондовый характер.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В–четвертых, регулярное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средств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бюджет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могло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обеспечено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без придания налогам,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сборам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платежам государственно–принудительного характера, что достигалось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посредством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правовой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нормотворческой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деятельности государства, создания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соответствующего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фискального аппарата.</w:t>
      </w:r>
    </w:p>
    <w:p w:rsidR="000B310B" w:rsidRPr="00BC1509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 – 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отношений,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организованных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государством, в процессе которых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формирование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общегосударственных фондов денежных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средств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экономических,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социальных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политических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задач.</w:t>
      </w:r>
      <w:r w:rsidR="00E92DDC" w:rsidRPr="00E92DDC">
        <w:rPr>
          <w:rFonts w:ascii="Times New Roman" w:hAnsi="Times New Roman"/>
          <w:sz w:val="28"/>
          <w:szCs w:val="28"/>
        </w:rPr>
        <w:t xml:space="preserve"> </w:t>
      </w:r>
      <w:r w:rsidR="00E92DDC" w:rsidRPr="00E92DDC">
        <w:rPr>
          <w:rFonts w:ascii="Times New Roman" w:hAnsi="Times New Roman" w:cs="Times New Roman"/>
          <w:sz w:val="28"/>
          <w:szCs w:val="28"/>
        </w:rPr>
        <w:t>[</w:t>
      </w:r>
      <w:r w:rsidR="00BC1509">
        <w:rPr>
          <w:rFonts w:ascii="Times New Roman" w:hAnsi="Times New Roman" w:cs="Times New Roman"/>
          <w:sz w:val="28"/>
          <w:szCs w:val="28"/>
        </w:rPr>
        <w:t>3</w:t>
      </w:r>
      <w:r w:rsidR="00BC1509">
        <w:rPr>
          <w:rFonts w:ascii="Times New Roman" w:hAnsi="Times New Roman" w:cs="Times New Roman"/>
          <w:sz w:val="28"/>
          <w:szCs w:val="28"/>
          <w:lang w:val="en-US"/>
        </w:rPr>
        <w:t>].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Под финансами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понимают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экономическую категорию,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отражает уровень экономических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между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продавцом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покупателем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поводу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средств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инвестиционных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ценностей.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Предпосылки возникновения финансов:</w:t>
      </w:r>
    </w:p>
    <w:p w:rsidR="000B310B" w:rsidRDefault="00DD0176">
      <w:pPr>
        <w:pStyle w:val="ad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Центральной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Европе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результате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первых буржуазных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революций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власть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монархов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была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значительно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урезана, произошло отторжение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монарха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 казны.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общегосударственный фонд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средств – бюджет,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глава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мог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единолично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пользоваться.</w:t>
      </w:r>
    </w:p>
    <w:p w:rsidR="000B310B" w:rsidRDefault="00DD0176">
      <w:pPr>
        <w:pStyle w:val="ad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Формирование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бюджета стало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носить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системный характер, т.е.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возникли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расходов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определенным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составом,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структурой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законодательным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закреплением. Уже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тогда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были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обозначены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4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направления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расходов: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военные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цели, управление, экономику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нужды.</w:t>
      </w:r>
    </w:p>
    <w:p w:rsidR="000B310B" w:rsidRDefault="00DD0176">
      <w:pPr>
        <w:pStyle w:val="ad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Налоги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денежной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форме приобрели преимущественный характер,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тогда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как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ранее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формировались главным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образом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счет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натуральных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податей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трудовых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повинностей.</w:t>
      </w:r>
    </w:p>
    <w:p w:rsidR="000B310B" w:rsidRPr="00BC1509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Развитие финансов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неразрывно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связано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становлением государств. Ведь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представляют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 по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накоплению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распределению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последующему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перераспределению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национального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богатства, причем перераспределение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необходимо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именно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функций государства. С широким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рыночных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становятся более многообразными. В частности,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устраняется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единственная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связь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казной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прихотями монарха,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короля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или шаха.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Развиваются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совершенствуются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денежные отношения,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некоторые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натуральные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повинности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оброки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заменяются более прогрессивной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налогообложения – денежной.</w:t>
      </w:r>
      <w:r w:rsidR="00E92DDC" w:rsidRPr="00E92DDC">
        <w:rPr>
          <w:rFonts w:ascii="Times New Roman" w:hAnsi="Times New Roman" w:cs="Times New Roman"/>
          <w:sz w:val="28"/>
          <w:szCs w:val="28"/>
        </w:rPr>
        <w:t xml:space="preserve"> [</w:t>
      </w:r>
      <w:r w:rsidR="0053243F">
        <w:rPr>
          <w:rFonts w:ascii="Times New Roman" w:hAnsi="Times New Roman" w:cs="Times New Roman"/>
          <w:sz w:val="28"/>
          <w:szCs w:val="28"/>
        </w:rPr>
        <w:t>7</w:t>
      </w:r>
      <w:r w:rsidR="00E92DDC" w:rsidRPr="00E92DDC">
        <w:rPr>
          <w:rFonts w:ascii="Times New Roman" w:hAnsi="Times New Roman" w:cs="Times New Roman"/>
          <w:sz w:val="28"/>
          <w:szCs w:val="28"/>
        </w:rPr>
        <w:t>]</w:t>
      </w:r>
      <w:r w:rsidR="00BC1509">
        <w:rPr>
          <w:rFonts w:ascii="Times New Roman" w:hAnsi="Times New Roman" w:cs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Финансы представляют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 по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созданию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перераспределению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общественных благ и богатств. В этом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смысле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они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тесным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образом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связаны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обращением и сферой кредита.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Вместе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тем,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деньги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выполняют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функции,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 которых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назвать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функцию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всеобщего эквивалента, товара,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служит измерителем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ценности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стоимости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других товаров,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работ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услуг.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отличие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них,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представляют собой отношения, т.е.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инструментом накопления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богатства, что осуществляется, в том числе, при помощи денежных средств.</w:t>
      </w:r>
    </w:p>
    <w:p w:rsidR="000B310B" w:rsidRDefault="00DD0176">
      <w:pPr>
        <w:pStyle w:val="a5"/>
        <w:shd w:val="clear" w:color="auto" w:fill="FFFFFF"/>
        <w:jc w:val="center"/>
        <w:rPr>
          <w:noProof/>
          <w:color w:val="000000"/>
        </w:rPr>
      </w:pPr>
      <w:bookmarkStart w:id="0" w:name="_Toc75316877"/>
      <w:bookmarkStart w:id="1" w:name="z1"/>
      <w:bookmarkEnd w:id="0"/>
      <w:bookmarkEnd w:id="1"/>
      <w:r>
        <w:rPr>
          <w:b/>
          <w:noProof/>
          <w:color w:val="000000"/>
        </w:rPr>
        <w:drawing>
          <wp:inline distT="0" distB="0" distL="0" distR="0" wp14:anchorId="41E4693C" wp14:editId="72A60699">
            <wp:extent cx="6048375" cy="1847850"/>
            <wp:effectExtent l="0" t="0" r="9525" b="0"/>
            <wp:docPr id="1" name="Рисунок 1" descr="http://www.aup.ru/books/m216/img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aup.ru/books/m216/img/image00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10B" w:rsidRDefault="00DD0176">
      <w:pPr>
        <w:pStyle w:val="a5"/>
        <w:shd w:val="clear" w:color="auto" w:fill="FFFFFF"/>
        <w:jc w:val="center"/>
        <w:rPr>
          <w:noProof/>
          <w:color w:val="000000"/>
        </w:rPr>
      </w:pPr>
      <w:r>
        <w:rPr>
          <w:noProof/>
          <w:color w:val="000000"/>
        </w:rPr>
        <w:t xml:space="preserve">Рис. 1. </w:t>
      </w:r>
      <w:r>
        <w:rPr>
          <w:noProof/>
          <w:color w:val="000000"/>
          <w:highlight w:val="white"/>
        </w:rPr>
        <w:fldChar w:fldCharType="begin"/>
      </w:r>
      <w:r>
        <w:rPr>
          <w:noProof/>
          <w:color w:val="000000"/>
          <w:highlight w:val="white"/>
        </w:rPr>
        <w:instrText xml:space="preserve">eq Объекты </w:instrText>
      </w:r>
      <w:r>
        <w:rPr>
          <w:noProof/>
          <w:color w:val="000000"/>
          <w:highlight w:val="white"/>
        </w:rPr>
        <w:fldChar w:fldCharType="end"/>
      </w:r>
      <w:r>
        <w:rPr>
          <w:noProof/>
          <w:color w:val="000000"/>
        </w:rPr>
        <w:t>финансового рынка</w:t>
      </w:r>
    </w:p>
    <w:p w:rsidR="000B310B" w:rsidRDefault="000B310B">
      <w:pPr>
        <w:pStyle w:val="a5"/>
        <w:shd w:val="clear" w:color="auto" w:fill="FFFFFF"/>
        <w:spacing w:before="0" w:beforeAutospacing="0" w:after="0" w:afterAutospacing="0"/>
        <w:ind w:firstLine="708"/>
        <w:rPr>
          <w:noProof/>
          <w:color w:val="000000"/>
        </w:rPr>
      </w:pPr>
    </w:p>
    <w:p w:rsidR="000B310B" w:rsidRPr="00BC1509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Наряду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традиционными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государственными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финансами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значительное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получили местные финансы,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внебюджетные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специальные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правительственные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фонды, финансы государственных предприятий.</w:t>
      </w:r>
      <w:r w:rsidR="0053243F" w:rsidRPr="0053243F">
        <w:rPr>
          <w:rFonts w:ascii="Times New Roman" w:hAnsi="Times New Roman" w:cs="Times New Roman"/>
          <w:noProof/>
          <w:sz w:val="28"/>
          <w:szCs w:val="28"/>
        </w:rPr>
        <w:t xml:space="preserve"> [</w:t>
      </w:r>
      <w:r w:rsidR="00BC1509">
        <w:rPr>
          <w:rFonts w:ascii="Times New Roman" w:hAnsi="Times New Roman"/>
          <w:sz w:val="28"/>
          <w:szCs w:val="28"/>
        </w:rPr>
        <w:t>8</w:t>
      </w:r>
      <w:r w:rsidR="00BC1509">
        <w:rPr>
          <w:rFonts w:ascii="Times New Roman" w:hAnsi="Times New Roman"/>
          <w:sz w:val="28"/>
          <w:szCs w:val="28"/>
          <w:lang w:val="en-US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C1509" w:rsidRDefault="00BC1509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BC1509" w:rsidRDefault="00BC1509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E92DDC" w:rsidRDefault="00E92DDC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4"/>
        </w:numPr>
        <w:spacing w:after="0" w:line="360" w:lineRule="auto"/>
        <w:ind w:left="1276" w:hanging="567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ФУНКЦИИ ФИНАНСОВ</w:t>
      </w:r>
    </w:p>
    <w:p w:rsidR="000B310B" w:rsidRDefault="000B310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Pr="00C7796D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 также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тесно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связаны с кредитом: он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основу для расширенного воспроизводства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ускоренного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накопления богатства.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Через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кредитные отношения частично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реализуется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распределительная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функция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направляется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движение денежных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товарных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потоков.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Здоровое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функционирование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во многом зависит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состояния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обращения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кредита: чем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более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развита денежная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кредитная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системы, тем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эффективнее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происходит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накопление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перераспределение общественного богатства.</w:t>
      </w:r>
      <w:r w:rsidR="00BC1509">
        <w:rPr>
          <w:rFonts w:ascii="Times New Roman" w:hAnsi="Times New Roman" w:cs="Times New Roman"/>
          <w:noProof/>
          <w:sz w:val="28"/>
          <w:szCs w:val="28"/>
        </w:rPr>
        <w:t>[13</w:t>
      </w:r>
      <w:r w:rsidR="0053243F" w:rsidRPr="00C7796D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Функции финансов:</w:t>
      </w:r>
    </w:p>
    <w:p w:rsidR="000B310B" w:rsidRDefault="00DD0176">
      <w:pPr>
        <w:pStyle w:val="ad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Формирование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 государства –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происходит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материального производства, а сфера обращения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только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опосредует эти отношения.</w:t>
      </w:r>
    </w:p>
    <w:p w:rsidR="000B310B" w:rsidRDefault="00DD0176">
      <w:pPr>
        <w:pStyle w:val="ad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Распределительная. В процессе производства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торговли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возникают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различные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доходы.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Однако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удовлетворения потребностей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развитии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требуется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перераспределить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часть этих и иных доходов. Это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осуществляется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путем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изъятия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части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указанных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доходов,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создания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за счет этих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средств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расходования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на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полезные цели: образование, медицину, строительство,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оборону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т.д.</w:t>
      </w:r>
    </w:p>
    <w:p w:rsidR="000B310B" w:rsidRDefault="00DD0176">
      <w:pPr>
        <w:pStyle w:val="ad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Контрольная. Происходит контроль над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правильностью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аккумулирования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фондов и ресурсов. Поэтому 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позволяют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также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определить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наиболее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оптимальные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пути расходования аккумулированных средств, с тем,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чтобы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потребности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были удовлетворены максимально.</w:t>
      </w:r>
    </w:p>
    <w:p w:rsidR="000B310B" w:rsidRDefault="00DD0176">
      <w:pPr>
        <w:pStyle w:val="ad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Регулирующая. Она связана с вмешательством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через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(государственные расходы, налоги, государственный кредит)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воспроизводства.</w:t>
      </w:r>
      <w:bookmarkStart w:id="2" w:name="z4"/>
      <w:bookmarkStart w:id="3" w:name="z5"/>
      <w:bookmarkEnd w:id="2"/>
      <w:bookmarkEnd w:id="3"/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Контрольная функция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тесно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распределительной.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Среди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огромного многообразия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отношений нет ни одного,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которое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не было бы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связано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 контролем над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формированием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использованием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денежных фондов.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 помощью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осуществляет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продукта не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только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натурально-вещественной форме, но и по стоимости.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этим становится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возможным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необходимым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контроль над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обеспечением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стоимостных и натурально-вещественных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пропорций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процессе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расширенного производства.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Финансы осуществляют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контроль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всех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стадиях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создания,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использования общественного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продукта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НД.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Контроль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рублем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ведется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производственными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внепроизводственными затратами,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соответствием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этих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затрат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доходам, формированием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оборотных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средств.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Объектом контрольной функции финансов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показатели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деятельности предприятий, организаций.В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зависимости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субъектов,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осуществляющих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финансовый контроль, различают:</w:t>
      </w:r>
    </w:p>
    <w:p w:rsidR="000B310B" w:rsidRDefault="00DD0176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общегосударственный (вневедомственный) финансовый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контроль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(осуществляют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органы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власти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управления);</w:t>
      </w:r>
    </w:p>
    <w:p w:rsidR="000B310B" w:rsidRDefault="00DD0176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внутрихозяйственный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контроль (проводится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службами предприятия);</w:t>
      </w:r>
    </w:p>
    <w:p w:rsidR="000B310B" w:rsidRDefault="00DD0176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общественный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контроль;</w:t>
      </w:r>
    </w:p>
    <w:p w:rsidR="000B310B" w:rsidRDefault="00DD0176">
      <w:pPr>
        <w:pStyle w:val="ad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независимый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контроль (осуществляют аудиторы).</w:t>
      </w: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4"/>
        </w:numPr>
        <w:spacing w:after="0" w:line="360" w:lineRule="auto"/>
        <w:ind w:left="714" w:hanging="5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>ФИНАНСОВАЯ СИСТЕМА</w:t>
      </w:r>
    </w:p>
    <w:p w:rsidR="000B310B" w:rsidRDefault="000B310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Pr="00BC1509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Финансовая система представляет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совокупность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звеньев финансовых отношений,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каждое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характеризуется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особенностями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формировании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использовании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средств,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ролью в общественном воспроизводстве.</w:t>
      </w:r>
      <w:r w:rsidR="00BC1509">
        <w:rPr>
          <w:rFonts w:ascii="Times New Roman" w:hAnsi="Times New Roman" w:cs="Times New Roman"/>
          <w:noProof/>
          <w:sz w:val="28"/>
          <w:szCs w:val="28"/>
        </w:rPr>
        <w:t xml:space="preserve"> [15</w:t>
      </w:r>
      <w:r w:rsidR="0053243F">
        <w:rPr>
          <w:rFonts w:ascii="Times New Roman" w:hAnsi="Times New Roman"/>
          <w:sz w:val="28"/>
          <w:szCs w:val="28"/>
          <w:lang w:val="en-US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Финансовая система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включает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звенья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финансовых отношений: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государственный бюджет; 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внебюджетные фонды; 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государственный кредит;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фонды страхования; 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фондовый рынок;</w:t>
      </w:r>
    </w:p>
    <w:p w:rsidR="000B310B" w:rsidRDefault="00DD0176">
      <w:pPr>
        <w:pStyle w:val="ad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финансы предприятий.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Все перечисленные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разбить на 2 подсистемы:</w:t>
      </w:r>
    </w:p>
    <w:p w:rsidR="000B310B" w:rsidRDefault="00DD0176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общегосударственные финансы (обеспечивают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потребности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расширенного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воспроизводства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 макроуровне);</w:t>
      </w:r>
    </w:p>
    <w:p w:rsidR="000B310B" w:rsidRDefault="00DD0176">
      <w:pPr>
        <w:pStyle w:val="ad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хозяйствующих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субъектов (используются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воспроизводственного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процесса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денежными средствами на микроуровне).</w:t>
      </w:r>
    </w:p>
    <w:p w:rsidR="000B310B" w:rsidRDefault="00DD0176">
      <w:p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65819AF" wp14:editId="5CDE4363">
            <wp:extent cx="6048375" cy="1352550"/>
            <wp:effectExtent l="0" t="0" r="9525" b="0"/>
            <wp:docPr id="2" name="Рисунок 2" descr="http://www.aup.ru/books/m216/img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aup.ru/books/m216/img/image002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10B" w:rsidRDefault="00DD0176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Рис.2. Финансовая </w:t>
      </w:r>
      <w:r>
        <w:rPr>
          <w:rFonts w:ascii="Times New Roman" w:hAnsi="Times New Roman" w:cs="Times New Roman"/>
          <w:noProof/>
          <w:sz w:val="24"/>
          <w:szCs w:val="24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4"/>
          <w:szCs w:val="24"/>
          <w:highlight w:val="white"/>
        </w:rPr>
        <w:instrText xml:space="preserve">eq система </w:instrText>
      </w:r>
      <w:r>
        <w:rPr>
          <w:rFonts w:ascii="Times New Roman" w:hAnsi="Times New Roman" w:cs="Times New Roman"/>
          <w:noProof/>
          <w:sz w:val="24"/>
          <w:szCs w:val="24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4"/>
          <w:szCs w:val="24"/>
        </w:rPr>
        <w:t>России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На уровне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происходят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разработка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единой финансовой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политики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страны,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многом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зависит и эффективность деятельности предприятий.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Общегосударственные фонды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путем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перераспределения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НД, созданного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отраслях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материального производства.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Важная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роль, которую выполняет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области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экономического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социального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развития, приводит к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необходимости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централизации в его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значительной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части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финансовых ресурсов.</w:t>
      </w:r>
      <w:proofErr w:type="gramEnd"/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Децентрализованные фонды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образуются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доходов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накоплений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самих предприятий.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Общегосударственным финансам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принадлежит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ведущая роль:</w:t>
      </w:r>
    </w:p>
    <w:p w:rsidR="000B310B" w:rsidRDefault="00DD0176">
      <w:pPr>
        <w:pStyle w:val="ad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обеспечении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определенных темпов развития всех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отраслей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народного хозяйства;</w:t>
      </w:r>
    </w:p>
    <w:p w:rsidR="000B310B" w:rsidRDefault="00DD0176">
      <w:pPr>
        <w:pStyle w:val="ad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перераспределении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финансовых ресурсов между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отраслями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экономики 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регионами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страны, 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формами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собственности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отдельными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слоями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населения.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Основой единой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служат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финансы предприятий. Общегосударственные финансы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органически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связаны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финансами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предприятий. </w:t>
      </w: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одной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стороны, главным источником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госбюджета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НД,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создаваемый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материального производства.</w:t>
      </w:r>
      <w:proofErr w:type="gramEnd"/>
      <w:r>
        <w:rPr>
          <w:rFonts w:ascii="Times New Roman" w:hAnsi="Times New Roman" w:cs="Times New Roman"/>
          <w:noProof/>
          <w:sz w:val="28"/>
          <w:szCs w:val="28"/>
        </w:rPr>
        <w:t xml:space="preserve">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стороны,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привлекают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бюджетные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ассигнования, банковские кредиты.Объектом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финансами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отношения. Субъектами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власти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хозяйствующие субъекты.</w:t>
      </w:r>
    </w:p>
    <w:p w:rsidR="000B310B" w:rsidRDefault="000B310B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0"/>
          <w:numId w:val="18"/>
        </w:numPr>
        <w:spacing w:after="0" w:line="360" w:lineRule="auto"/>
        <w:ind w:hanging="1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ФОРМИРОВАНИЕ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РЕСУРСОВ </w:t>
      </w:r>
    </w:p>
    <w:p w:rsidR="000B310B" w:rsidRDefault="000B310B">
      <w:pPr>
        <w:spacing w:after="0" w:line="360" w:lineRule="auto"/>
        <w:ind w:left="360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18"/>
        </w:numPr>
        <w:spacing w:after="0" w:line="360" w:lineRule="auto"/>
        <w:ind w:left="709" w:firstLine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ФИНАНСОВЫЕ </w:t>
      </w:r>
      <w:r w:rsidR="00CF40DF">
        <w:rPr>
          <w:rFonts w:ascii="Times New Roman" w:hAnsi="Times New Roman"/>
          <w:noProof/>
          <w:sz w:val="28"/>
          <w:szCs w:val="28"/>
        </w:rPr>
        <w:t xml:space="preserve">РЕСУРСЫ </w:t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ИСТОЧНИКИ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ИХ ФОРМИРОВАНИЯ</w:t>
      </w:r>
    </w:p>
    <w:p w:rsidR="000B310B" w:rsidRDefault="000B310B">
      <w:pPr>
        <w:spacing w:after="0" w:line="360" w:lineRule="auto"/>
        <w:ind w:left="360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Pr="00C7796D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Распределение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перераспределение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продукта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помощью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 сопровождается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движением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средств,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принимающих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специфическую форму финансовых ресурсов. Они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формируются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субъектов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хозяйствования,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граждан за счёт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видов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отчислений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используются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расширенное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воспроизводство,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материальное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стимулирование работающих,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удовлетворение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социальных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потребностей общества.</w:t>
      </w:r>
      <w:r w:rsidR="0053243F">
        <w:rPr>
          <w:rFonts w:ascii="Times New Roman" w:hAnsi="Times New Roman" w:cs="Times New Roman"/>
          <w:noProof/>
          <w:sz w:val="28"/>
          <w:szCs w:val="28"/>
        </w:rPr>
        <w:t>[14</w:t>
      </w:r>
      <w:r w:rsidR="0053243F" w:rsidRPr="00C7796D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– 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накопления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поступления,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находящиеся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распоряжении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субъекта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хозяйствования,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граждан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предназначенные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выполнения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обязательств,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экономической, социальной и иных функций.</w:t>
      </w:r>
    </w:p>
    <w:p w:rsidR="0098489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способа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получения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современное государство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использует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налоговую систему,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состоящую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обязательных денежных сборов,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взимаемых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граждан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 ставкам, утверждённым законом.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делятся на прямые,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взимаемые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непосредственно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(подоходный налог,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прибыль,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заработную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плату),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косвенные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в виде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надбавок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 цене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товаров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услуг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(акцизные сборы,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продаж,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частично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налог на добавленную стоимость).У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может быть одна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централизованная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система налоговых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платежей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несколько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уровней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зависимости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от количества уровней власти;</w:t>
      </w:r>
      <w:proofErr w:type="gramEnd"/>
      <w:r>
        <w:rPr>
          <w:rFonts w:ascii="Times New Roman" w:hAnsi="Times New Roman" w:cs="Times New Roman"/>
          <w:noProof/>
          <w:sz w:val="28"/>
          <w:szCs w:val="28"/>
        </w:rPr>
        <w:t xml:space="preserve"> например,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Федерации и США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существуют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федеральные, региональные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местные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системы налогов.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Основную долю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поступлений,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образующих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страны, государство, как правило,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получает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всего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нескольких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видов налогов, хотя общее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количество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налогов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может быть значительным.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предпринимательской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фирмы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можно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определить как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доходов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извне,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находящихся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фирмы и предназначенных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выполнения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ее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обязательств,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финансирования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текущих затрат, и затрат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связанных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расширением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производства.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ресурсы направляются также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содержание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непроизводственной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сферы, потребление, накопление,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специальные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резервные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др.</w:t>
      </w: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DD0176">
      <w:pPr>
        <w:pStyle w:val="ad"/>
        <w:numPr>
          <w:ilvl w:val="1"/>
          <w:numId w:val="18"/>
        </w:numPr>
        <w:spacing w:after="0" w:line="360" w:lineRule="auto"/>
        <w:ind w:left="709" w:firstLine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ФОРМИРОВАНИЕ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ГОСУДАРСТВА</w:t>
      </w:r>
    </w:p>
    <w:p w:rsidR="000B310B" w:rsidRDefault="000B310B">
      <w:pPr>
        <w:pStyle w:val="ad"/>
        <w:spacing w:after="0" w:line="360" w:lineRule="auto"/>
        <w:ind w:left="709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совокупность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всех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средств, которыми располагает государство, его предприятия, организации,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учреждения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как хозяйствующие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субъекты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покрытия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своих затрат.</w:t>
      </w:r>
    </w:p>
    <w:p w:rsidR="000B310B" w:rsidRPr="0053243F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формируются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результате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экономической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деятельности в процессе создания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валового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продукта страны, аккумулируются Государством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субъектами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хозяйствования.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одним 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факторов производства,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именуемым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денежным капиталом.</w:t>
      </w:r>
      <w:r w:rsidR="0053243F" w:rsidRPr="0053243F">
        <w:rPr>
          <w:rFonts w:ascii="Times New Roman" w:hAnsi="Times New Roman" w:cs="Times New Roman"/>
          <w:noProof/>
          <w:sz w:val="28"/>
          <w:szCs w:val="28"/>
        </w:rPr>
        <w:t xml:space="preserve"> [4</w:t>
      </w:r>
      <w:r w:rsidR="0053243F" w:rsidRPr="0053243F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В теории и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практике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подразделяются на централизованные фонды (государственный бюджет,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внебюджетные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фонды) и децентрализованные 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(денежные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предприятий).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Выделяют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также финансовые ресурсы государства, регионов, предприятий.</w:t>
      </w:r>
      <w:proofErr w:type="gramEnd"/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Первым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источником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централизованных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 (централизованных фондов)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общегосударственном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уровне (макроуровне) является национальный доход.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распределения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перераспределения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национального дохода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централизованные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денежных средств.Часть национального дохода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формируется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остается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предприятий, т. е. создаются децентрализованные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макроуровне,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используются на затраты производства на предприятиях.Объем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ресурсов, как правило, больше национального дохода,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потому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что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кроме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прибавочного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продукта и части необходимого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продукта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включают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амортизационные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отчисления.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Вторым важным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источником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формирования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амортизационные отчисления,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образуемые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части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стоимости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производственных фондов.Централизованные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ресурсы </w:t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– 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результат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перераспределения чистого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неналоговые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платежи и отчисления.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Кроме указанных,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важными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источниками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централизованных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финансовых ресурсов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отчисления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централизованные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фонды государственного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социального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страхования,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имущественного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личного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страхования,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внебюджетные фонды.</w:t>
      </w:r>
    </w:p>
    <w:p w:rsidR="000B310B" w:rsidRPr="00C7796D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централизованные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формируются за счет части национального богатства,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вовлекаемой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хозяйственный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оборот (от продажи золотого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запаса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страны,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продажи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энергоносителей,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внешнеэкономической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деятельности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др.), 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средств,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полученных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реализации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бумаг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(облигаций,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размещения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займов и т.д.).</w:t>
      </w:r>
      <w:r w:rsidR="00BC1509">
        <w:rPr>
          <w:rFonts w:ascii="Times New Roman" w:hAnsi="Times New Roman" w:cs="Times New Roman"/>
          <w:noProof/>
          <w:sz w:val="28"/>
          <w:szCs w:val="28"/>
        </w:rPr>
        <w:t xml:space="preserve"> [9</w:t>
      </w:r>
      <w:r w:rsidR="0053243F" w:rsidRPr="00C7796D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  <w:proofErr w:type="gramEnd"/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Незначительная часть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централизованных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создается за счет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населения (налогов, сборов,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займов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лотерей).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переходом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 рыночным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отношениям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этот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источник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финансовых ресурсов увеличивается.Централизованные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сосредоточиваются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основном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бюджете,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внебюджетных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фондах,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имущественного и личного страхования.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Целесообразно включить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кредитные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Центрального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банка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как государственный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резерв,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закрепленный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Центральным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банком в виде уставного,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резервного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фондов.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фонды –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составная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функционирующих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народном хозяйстве.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Фондовая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обладает некоторыми преимуществами: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обеспечивает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концентрацию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основных направлениях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экономики, дает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возможность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полнее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увязывать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общественные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личные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интересы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активнее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воздействовать на производство.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являются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непосредственными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объектами управления финансами, т.е.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их формированием,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движением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потоков.</w:t>
      </w:r>
    </w:p>
    <w:p w:rsidR="000B310B" w:rsidRDefault="000B310B">
      <w:pPr>
        <w:spacing w:after="120" w:line="360" w:lineRule="atLeast"/>
        <w:ind w:firstLine="255"/>
        <w:jc w:val="both"/>
        <w:textAlignment w:val="baseline"/>
        <w:rPr>
          <w:rFonts w:ascii="Arial" w:eastAsia="Times New Roman" w:hAnsi="Arial" w:cs="Arial"/>
          <w:noProof/>
          <w:sz w:val="24"/>
          <w:szCs w:val="24"/>
          <w:lang w:eastAsia="ru-RU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18"/>
        </w:numPr>
        <w:spacing w:after="0" w:line="360" w:lineRule="auto"/>
        <w:ind w:left="709" w:firstLine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ФОРМИРОВАНИЕ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ПРЕДПРИЯТИЯ</w:t>
      </w:r>
    </w:p>
    <w:p w:rsidR="000B310B" w:rsidRDefault="000B310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Pr="006A2F43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 – это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средства,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имеющиеся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распоряжении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предприятия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предназначенные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обеспечения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его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эффективной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деятельности, для выполнения 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обязательств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экономического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стимулирования работающих.</w:t>
      </w:r>
      <w:r w:rsidR="006A2F43" w:rsidRPr="006A2F43">
        <w:rPr>
          <w:rFonts w:ascii="Times New Roman" w:hAnsi="Times New Roman" w:cs="Times New Roman"/>
          <w:noProof/>
          <w:sz w:val="28"/>
          <w:szCs w:val="28"/>
        </w:rPr>
        <w:t xml:space="preserve"> [10</w:t>
      </w:r>
      <w:r w:rsidR="006A2F43" w:rsidRPr="006A2F43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Формируются финансовые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собственных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привлеченных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денежных средств.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 собственным источникам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ресурсов относятся: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уставный капитал;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амортизация;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прибыль;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резервный фонд;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ремонтный фонд;</w:t>
      </w:r>
    </w:p>
    <w:p w:rsidR="000B310B" w:rsidRDefault="00DD0176">
      <w:pPr>
        <w:pStyle w:val="ad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страховые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резервы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прочие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источники.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 заемным источникам 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ресурсов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относятся:</w:t>
      </w:r>
    </w:p>
    <w:p w:rsidR="000B310B" w:rsidRDefault="00DD0176">
      <w:pPr>
        <w:pStyle w:val="ad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кредиты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учреждений;</w:t>
      </w:r>
    </w:p>
    <w:p w:rsidR="000B310B" w:rsidRDefault="00DD0176">
      <w:pPr>
        <w:pStyle w:val="ad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бюджетные кредиты;</w:t>
      </w:r>
    </w:p>
    <w:p w:rsidR="000B310B" w:rsidRDefault="00DD0176">
      <w:pPr>
        <w:pStyle w:val="ad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коммерческие кредиты;</w:t>
      </w:r>
    </w:p>
    <w:p w:rsidR="000B310B" w:rsidRDefault="00DD0176">
      <w:pPr>
        <w:pStyle w:val="ad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кредиторская задолженность, постоянно находящаяся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обороте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прочие.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К привлеченным источникам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ресурсов относятся:</w:t>
      </w:r>
    </w:p>
    <w:p w:rsidR="000B310B" w:rsidRDefault="00DD0176">
      <w:pPr>
        <w:pStyle w:val="ad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средства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долевого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участия в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текущей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и инвестиционной деятельности;</w:t>
      </w:r>
    </w:p>
    <w:p w:rsidR="000B310B" w:rsidRDefault="00DD0176">
      <w:pPr>
        <w:pStyle w:val="ad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средства от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эмиссии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ценных бумаг;</w:t>
      </w:r>
    </w:p>
    <w:p w:rsidR="000B310B" w:rsidRDefault="00DD0176">
      <w:pPr>
        <w:pStyle w:val="ad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паевые и иные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взносы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членов трудового коллектива,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юридических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физических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лиц;</w:t>
      </w:r>
    </w:p>
    <w:p w:rsidR="000B310B" w:rsidRDefault="00DD0176">
      <w:pPr>
        <w:pStyle w:val="ad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страховое возмещение;</w:t>
      </w:r>
    </w:p>
    <w:p w:rsidR="000B310B" w:rsidRDefault="00DD0176">
      <w:pPr>
        <w:pStyle w:val="ad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поступление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платежей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по франчайзингу, аренде, селенгу.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Также выделяют как источник ассигнования из бюджета 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поступления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из внебюджетных фондов.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Стартовым источником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момент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является уставный (акционерный)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капитал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имущество,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созданное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 счет вкладов учредителей (или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выручки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продажи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акций).</w:t>
      </w:r>
      <w:proofErr w:type="gramEnd"/>
    </w:p>
    <w:p w:rsidR="000B310B" w:rsidRPr="00C7796D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Основным источником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действующего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служат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доходы (прибыль)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видов деятельности,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внереализационных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операций. Он также формируется за счет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устойчивых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пассивов,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различных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целевых поступлений, паевых и иных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взносов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членов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трудового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коллектива. К устойчивым пассивам относят уставный,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резервный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капиталы,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долгосрочные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займы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постоянно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находящуюся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обороте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кредиторскую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задолженность.</w:t>
      </w:r>
      <w:r w:rsidR="006A2F43" w:rsidRPr="006A2F43">
        <w:rPr>
          <w:rFonts w:ascii="Times New Roman" w:hAnsi="Times New Roman" w:cs="Times New Roman"/>
          <w:noProof/>
          <w:sz w:val="28"/>
          <w:szCs w:val="28"/>
        </w:rPr>
        <w:t xml:space="preserve"> [11</w:t>
      </w:r>
      <w:r w:rsidR="006A2F43" w:rsidRPr="00C7796D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могут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быть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мобилизованы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рынке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помощью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продажи акций, облигаций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видов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бумаг,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выпущенных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предприятием;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дивидендов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 ценным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бумагам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других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государства;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доходов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от финансовых операций; кредитов.</w:t>
      </w:r>
      <w:proofErr w:type="gramEnd"/>
    </w:p>
    <w:p w:rsidR="006A2F43" w:rsidRPr="00C7796D" w:rsidRDefault="00DD0176" w:rsidP="00BC1509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ресурсы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могут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поступать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порядке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перераспределения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ассоциаций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концернов,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они входят,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вышестоящих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организаций при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сохранении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отраслевых структур, от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страховых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организаций.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отдельных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случаях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могут быть предоставлены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субсидии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(в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натуральной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форме) за счет средств государственного 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местного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бюджетов, 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также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специальных фондов.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Различают:</w:t>
      </w:r>
    </w:p>
    <w:p w:rsidR="000B310B" w:rsidRDefault="00DD0176">
      <w:pPr>
        <w:pStyle w:val="ad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прямые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субсидии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– государственные капитальные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вложения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 объекты,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особо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важные для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народного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хозяйства, или  малорентабельные, но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жизненно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необходимые;</w:t>
      </w:r>
    </w:p>
    <w:p w:rsidR="000B310B" w:rsidRDefault="00DD0176">
      <w:pPr>
        <w:pStyle w:val="ad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непрямые субсидии,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осуществляемые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средствами налоговой и денежно–кредитной политики, например,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путем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предоставления налоговых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льгот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 xml:space="preserve">и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льготных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кредитов.</w:t>
      </w:r>
    </w:p>
    <w:p w:rsidR="000B310B" w:rsidRDefault="00DD0176">
      <w:pPr>
        <w:spacing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Совокупность финансовых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средств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принято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подразделять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оборотные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средства и инвестиции</w:t>
      </w: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0B310B" w:rsidRDefault="000B310B">
      <w:pPr>
        <w:spacing w:line="360" w:lineRule="auto"/>
        <w:jc w:val="both"/>
        <w:rPr>
          <w:noProof/>
        </w:rPr>
      </w:pPr>
    </w:p>
    <w:p w:rsidR="00BC1509" w:rsidRDefault="00BC1509">
      <w:pPr>
        <w:spacing w:line="360" w:lineRule="auto"/>
        <w:jc w:val="both"/>
        <w:rPr>
          <w:noProof/>
        </w:rPr>
      </w:pPr>
    </w:p>
    <w:p w:rsidR="00BC1509" w:rsidRDefault="00BC1509">
      <w:pPr>
        <w:spacing w:line="360" w:lineRule="auto"/>
        <w:jc w:val="both"/>
        <w:rPr>
          <w:noProof/>
        </w:rPr>
      </w:pPr>
    </w:p>
    <w:p w:rsidR="000B310B" w:rsidRPr="00C7796D" w:rsidRDefault="000B310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0"/>
          <w:numId w:val="26"/>
        </w:numPr>
        <w:spacing w:after="0" w:line="360" w:lineRule="auto"/>
        <w:ind w:hanging="11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МЕХАНИЗМ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ГОСУДАРСТВЕННОГО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РЕГУЛИРОВАНИЯ ФИНАНСОВ</w:t>
      </w:r>
    </w:p>
    <w:p w:rsidR="000B310B" w:rsidRDefault="000B310B">
      <w:pPr>
        <w:pStyle w:val="ad"/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26"/>
        </w:numPr>
        <w:spacing w:after="0" w:line="360" w:lineRule="auto"/>
        <w:ind w:left="709" w:firstLine="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ФИНАНСОВЫЙ МЕХАНИЗМ</w:t>
      </w:r>
    </w:p>
    <w:p w:rsidR="000B310B" w:rsidRDefault="000B310B">
      <w:pPr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Pr="006A2F43" w:rsidRDefault="00DD0176" w:rsidP="006A2F43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noProof/>
          <w:sz w:val="28"/>
          <w:szCs w:val="28"/>
        </w:rPr>
        <w:t xml:space="preserve">Для реализации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финансовой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политики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используется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финансовый механизм, который представляет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собой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совокупность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способов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организации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отношений, применяемых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обществом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в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целях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обеспечения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благоприятных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условий для экономического 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социального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развития.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Финансовый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механизм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включает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в себя виды,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формы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методы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организации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финансовых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 xml:space="preserve">отношений, </w: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instrText xml:space="preserve">eq способы </w:instrText>
      </w:r>
      <w:r w:rsidRPr="006A2F43"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 w:rsidRPr="006A2F43">
        <w:rPr>
          <w:rFonts w:ascii="Times New Roman" w:hAnsi="Times New Roman"/>
          <w:noProof/>
          <w:sz w:val="28"/>
          <w:szCs w:val="28"/>
        </w:rPr>
        <w:t>их количественного определения.</w:t>
      </w:r>
      <w:r w:rsidR="006A2F43" w:rsidRPr="006A2F43">
        <w:rPr>
          <w:rFonts w:ascii="Times New Roman" w:hAnsi="Times New Roman"/>
          <w:noProof/>
          <w:sz w:val="28"/>
          <w:szCs w:val="28"/>
        </w:rPr>
        <w:t xml:space="preserve"> [6</w:t>
      </w:r>
      <w:r w:rsidR="006A2F43" w:rsidRPr="006A2F4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 w:cs="Times New Roman"/>
          <w:noProof/>
          <w:sz w:val="28"/>
          <w:szCs w:val="28"/>
        </w:rPr>
        <w:t> </w:t>
      </w:r>
      <w:r w:rsidR="00BC1509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Формируя финансовый механизм,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стремится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обеспечить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его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наиболее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полное соответствие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требованиям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политики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того или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периода, при этом сохраняется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постоянное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стремление к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наиболее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увязке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финансового механизма и его интересов, что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является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залогом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эффективности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финансовой политики.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Структура финансового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механизма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достаточно сложна. К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элементам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финансового механизма относятся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методы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их формирования,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законодательных норм и нормативов,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используются при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определении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доходов и расходов государства,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бюджетной системы,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предприятий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рынка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ценных бумаг.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Сочетание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элементов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механизма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образует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конструкцию финансового механизма,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приводится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движение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путем установления количественных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параметров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каждого элемента. Финансовый механизм подразделяется: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директивный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регулирующий.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Директивный финансовый механизм, как правило,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разрабатывается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отношений, в которых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непосредственно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участвует государство. В его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сферу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включаются налоги, государственный кредит,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расходы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бюджета,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бюджетное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финансирование, организация бюджетного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устройства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lastRenderedPageBreak/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бюджетного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процесса,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планирование.В этом случае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детально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разрабатывается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система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организации финансовых отношений,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обязательная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всех его участников. В ряде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случаев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директивный финансовый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механизм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распространяться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виды финансовых отношений,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которых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непосредственно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не участвует.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 либо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имеют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большое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значение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всей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политики (рынок корпоративных ценных бумаг), либо одна из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сторон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этих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отношений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–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агент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государства (финансы государственных предприятий).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Регулирующий финансовый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механизм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основные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правила игры 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конкретном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сегменте финансов, не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затрагивающем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прямо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интересы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Такая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разновидность финансового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механизма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характерна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внутрихозяйственных финансовых отношений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частных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предприятиях. В этом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случае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государство устанавливает общий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порядок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использования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остающихся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после уплаты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налогов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обязательных платежей, 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предприятие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самостоятельно разрабатывает формы, виды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денежных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фондов,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направления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их использования.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Управление финансами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предполагает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целенаправленную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деятельность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государства,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связанную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 практическим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использованием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финансового механизма. Эта деятельность осуществляется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специальными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организационными структурами.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Управление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включает в себя ряд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функциональных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элементов: прогнозирование, планирование, оперативное управление,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регулирование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контроль. </w:t>
      </w:r>
    </w:p>
    <w:p w:rsidR="000B310B" w:rsidRDefault="00DD0176" w:rsidP="006A2F43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Все эти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элементы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обеспечивают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проведение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мероприятий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политики в текущей деятельности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органов,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юридических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лиц и граждан.</w:t>
      </w:r>
    </w:p>
    <w:p w:rsidR="00BC1509" w:rsidRPr="006A2F43" w:rsidRDefault="00BC1509" w:rsidP="006A2F43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DD0176">
      <w:pPr>
        <w:pStyle w:val="ad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t xml:space="preserve">ГОСУДАРСТВЕННОЕ </w: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/>
          <w:noProof/>
          <w:sz w:val="28"/>
          <w:szCs w:val="28"/>
          <w:highlight w:val="white"/>
        </w:rPr>
        <w:instrText xml:space="preserve">eq РЕГУЛИРОВАНИЕ </w:instrText>
      </w:r>
      <w:r>
        <w:rPr>
          <w:rFonts w:ascii="Times New Roman" w:hAnsi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/>
          <w:noProof/>
          <w:sz w:val="28"/>
          <w:szCs w:val="28"/>
        </w:rPr>
        <w:t>ФИНАНСОВ</w:t>
      </w:r>
    </w:p>
    <w:p w:rsidR="000B310B" w:rsidRDefault="000B310B">
      <w:pPr>
        <w:pStyle w:val="ad"/>
        <w:spacing w:after="0" w:line="360" w:lineRule="auto"/>
        <w:ind w:left="1440"/>
        <w:jc w:val="both"/>
        <w:rPr>
          <w:rFonts w:ascii="Times New Roman" w:hAnsi="Times New Roman"/>
          <w:noProof/>
          <w:sz w:val="28"/>
          <w:szCs w:val="28"/>
        </w:rPr>
      </w:pPr>
    </w:p>
    <w:p w:rsidR="000B310B" w:rsidRPr="00C7796D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Государственное регулирование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представляет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собой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законодательно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закрепленную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систему воздействия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отношения. </w:t>
      </w: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воздействия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используются финансовые методы и инструменты,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осуществляется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финансовая политика.</w:t>
      </w:r>
      <w:proofErr w:type="gramEnd"/>
      <w:r>
        <w:rPr>
          <w:rFonts w:ascii="Times New Roman" w:hAnsi="Times New Roman" w:cs="Times New Roman"/>
          <w:noProof/>
          <w:sz w:val="28"/>
          <w:szCs w:val="28"/>
        </w:rPr>
        <w:t xml:space="preserve"> Соответствующие государственные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органы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разрабатывают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проводят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финансовую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политику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осуществляют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законодательное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регулирование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макро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микроуровнях. В основе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регулирования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находится определенная финансовая концепция.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практике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реализации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финансовой политики применяются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элементы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нескольких концепций, что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приводит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к появлению промежуточных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теорий,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воплощающих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национальные особенности государств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степень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развитости экономики. </w:t>
      </w:r>
      <w:r w:rsidR="006A2F43" w:rsidRPr="00C7796D">
        <w:rPr>
          <w:rFonts w:ascii="Times New Roman" w:hAnsi="Times New Roman" w:cs="Times New Roman"/>
          <w:noProof/>
          <w:sz w:val="28"/>
          <w:szCs w:val="28"/>
        </w:rPr>
        <w:t>[14</w:t>
      </w:r>
      <w:r w:rsidR="006A2F43" w:rsidRPr="00C7796D">
        <w:rPr>
          <w:rFonts w:ascii="Times New Roman" w:hAnsi="Times New Roman"/>
          <w:sz w:val="28"/>
          <w:szCs w:val="28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Единого мнения 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степени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воздействия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на финансы,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методы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формы воздействия, на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практическое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применение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российской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экономической науке нет. </w:t>
      </w:r>
      <w:proofErr w:type="gramStart"/>
      <w:r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одной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стороны,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экономическая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роль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представляется как проявление в регулирующей, перераспределительной,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социальной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и контрольной функциях.</w:t>
      </w:r>
      <w:proofErr w:type="gramEnd"/>
      <w:r>
        <w:rPr>
          <w:rFonts w:ascii="Times New Roman" w:hAnsi="Times New Roman" w:cs="Times New Roman"/>
          <w:noProof/>
          <w:sz w:val="28"/>
          <w:szCs w:val="28"/>
        </w:rPr>
        <w:t xml:space="preserve"> С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другой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стороны,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государственное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финансовое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регулирование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является приоритетной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составляющей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системы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государственного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регулирования социально–экономических процессов. </w:t>
      </w:r>
    </w:p>
    <w:p w:rsidR="000B310B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Деятельность государственных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структур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сфере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финансовыми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ресурсами представляет собой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сочетание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мер бюджетного, налогового, денежно-кредитного регулирования. В настоящее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время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построение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социально ориентированного рыночного хозяйства.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Задачами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государства являются: последовательное повышение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уровня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жизни населения;снижение социального неравенства; восстановление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экономической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политической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роли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России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 мировом </w:t>
      </w:r>
      <w:r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сообществе; сочетание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регулирующей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роли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государства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свободного рыночного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развития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экономики.</w:t>
      </w:r>
    </w:p>
    <w:p w:rsidR="000B310B" w:rsidRPr="00BC1509" w:rsidRDefault="00DD0176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Для достижения этих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целей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используются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разнообразные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финансовые инструменты, такие как дивиденды,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лимиты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бюджетного финансирования, субвенции, субсидии, трансферты. 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повышения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эффективности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управления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региональными и местными финансами следует: обеспечить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самостоятельность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ответственность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субъектов управления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общественными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финансами; создать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конкурентную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среду, что является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абсолютно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необходимым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условием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для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формирования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у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институтов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власти стимулов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повышения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 xml:space="preserve">прозрачности и </w: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begin"/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instrText xml:space="preserve">eq эффективности </w:instrText>
      </w:r>
      <w:r>
        <w:rPr>
          <w:rFonts w:ascii="Times New Roman" w:hAnsi="Times New Roman" w:cs="Times New Roman"/>
          <w:noProof/>
          <w:sz w:val="28"/>
          <w:szCs w:val="28"/>
          <w:highlight w:val="white"/>
        </w:rPr>
        <w:fldChar w:fldCharType="end"/>
      </w:r>
      <w:r>
        <w:rPr>
          <w:rFonts w:ascii="Times New Roman" w:hAnsi="Times New Roman" w:cs="Times New Roman"/>
          <w:noProof/>
          <w:sz w:val="28"/>
          <w:szCs w:val="28"/>
        </w:rPr>
        <w:t>управления общественными финансами.</w:t>
      </w:r>
      <w:r w:rsidR="006A2F43" w:rsidRPr="006A2F43">
        <w:rPr>
          <w:rFonts w:ascii="Times New Roman" w:hAnsi="Times New Roman" w:cs="Times New Roman"/>
          <w:noProof/>
          <w:sz w:val="28"/>
          <w:szCs w:val="28"/>
        </w:rPr>
        <w:t xml:space="preserve"> [4</w:t>
      </w:r>
      <w:r w:rsidR="006A2F43">
        <w:rPr>
          <w:rFonts w:ascii="Times New Roman" w:hAnsi="Times New Roman"/>
          <w:sz w:val="28"/>
          <w:szCs w:val="28"/>
          <w:lang w:val="en-US"/>
        </w:rPr>
        <w:t>]</w:t>
      </w:r>
      <w:r w:rsidR="00BC1509">
        <w:rPr>
          <w:rFonts w:ascii="Times New Roman" w:hAnsi="Times New Roman"/>
          <w:sz w:val="28"/>
          <w:szCs w:val="28"/>
        </w:rPr>
        <w:t>.</w:t>
      </w: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spacing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0B310B" w:rsidRPr="004F6254" w:rsidRDefault="000B310B">
      <w:pPr>
        <w:tabs>
          <w:tab w:val="left" w:pos="810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975A40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bookmarkStart w:id="4" w:name="_GoBack"/>
      <w:bookmarkEnd w:id="4"/>
      <w:r>
        <w:rPr>
          <w:rFonts w:ascii="Times New Roman" w:hAnsi="Times New Roman" w:cs="Times New Roman"/>
          <w:noProof/>
          <w:sz w:val="28"/>
          <w:szCs w:val="28"/>
        </w:rPr>
        <w:lastRenderedPageBreak/>
        <w:t>ЗАКЛЮЧЕНИЕ</w:t>
      </w:r>
    </w:p>
    <w:p w:rsidR="00975A40" w:rsidRPr="00A531E2" w:rsidRDefault="00975A40" w:rsidP="00A531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 xml:space="preserve">Таким образом, финансы являются одной из важнейших экономических категорий, отражающей экономические отношения в процессе создания и использования денежных средств. Их возникновение </w:t>
      </w:r>
      <w:proofErr w:type="gramStart"/>
      <w:r w:rsidRPr="00A531E2">
        <w:rPr>
          <w:rFonts w:ascii="Times New Roman" w:hAnsi="Times New Roman" w:cs="Times New Roman"/>
          <w:sz w:val="28"/>
          <w:szCs w:val="28"/>
        </w:rPr>
        <w:t>произошло в условиях перехода от натурального хозяйства к регулярному товарно-денежному обмену и было</w:t>
      </w:r>
      <w:proofErr w:type="gramEnd"/>
      <w:r w:rsidRPr="00A531E2">
        <w:rPr>
          <w:rFonts w:ascii="Times New Roman" w:hAnsi="Times New Roman" w:cs="Times New Roman"/>
          <w:sz w:val="28"/>
          <w:szCs w:val="28"/>
        </w:rPr>
        <w:t xml:space="preserve"> тесно связано с развитием государства и его потребностей в ресурсах.</w:t>
      </w:r>
    </w:p>
    <w:p w:rsidR="00975A40" w:rsidRPr="00A531E2" w:rsidRDefault="00975A40" w:rsidP="00A531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>Одним из главных признаков финансов является их денежная форма выражения и отражение финансовых отношений реальным движением денежных средств.</w:t>
      </w:r>
    </w:p>
    <w:p w:rsidR="00975A40" w:rsidRPr="00A531E2" w:rsidRDefault="00975A40" w:rsidP="00A531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>Финансы существенно отличаются от других экономических категорий, функционирующих на стадии стоимостного распределения: кредита, заработной платы и цены.</w:t>
      </w:r>
    </w:p>
    <w:p w:rsidR="00975A40" w:rsidRPr="00A531E2" w:rsidRDefault="00975A40" w:rsidP="00A531E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>С помощью финансов удовлетворяются различные государственные и общественные потребности: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Образование;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Наука;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Военные потребности;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Затраты на социальные цели;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Улучшение воспроизводства капитала;</w:t>
      </w:r>
    </w:p>
    <w:p w:rsidR="00975A40" w:rsidRPr="00A531E2" w:rsidRDefault="00975A40" w:rsidP="00A531E2">
      <w:pPr>
        <w:pStyle w:val="ad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531E2">
        <w:rPr>
          <w:rFonts w:ascii="Times New Roman" w:hAnsi="Times New Roman"/>
          <w:sz w:val="28"/>
          <w:szCs w:val="28"/>
        </w:rPr>
        <w:t>Охрана окружающей среды и т.д.</w:t>
      </w:r>
    </w:p>
    <w:p w:rsidR="00A531E2" w:rsidRDefault="00975A40" w:rsidP="00A531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>Важно знать взаимосвязь финансов с такими экономическими категориями как цена, заработная плата, кредит.</w:t>
      </w:r>
    </w:p>
    <w:p w:rsidR="00A531E2" w:rsidRPr="00A531E2" w:rsidRDefault="00A531E2" w:rsidP="00A531E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1E2">
        <w:rPr>
          <w:rFonts w:ascii="Times New Roman" w:hAnsi="Times New Roman" w:cs="Times New Roman"/>
          <w:sz w:val="28"/>
          <w:szCs w:val="28"/>
        </w:rPr>
        <w:t>Изучение и раскрытие сущности финансов позволяет знать, куда и на что используются изымаемые у предприятий и граждан налоги, каковы причины и последствия бюджетного дефицита и как их преодолеть.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1E2">
        <w:rPr>
          <w:rFonts w:ascii="Times New Roman" w:hAnsi="Times New Roman" w:cs="Times New Roman"/>
          <w:sz w:val="28"/>
          <w:szCs w:val="28"/>
        </w:rPr>
        <w:t xml:space="preserve">Более глубокое знание экономической природы финансов, присущих им свойств </w:t>
      </w:r>
      <w:r w:rsidRPr="00A531E2">
        <w:rPr>
          <w:rFonts w:ascii="Times New Roman" w:hAnsi="Times New Roman" w:cs="Times New Roman"/>
          <w:sz w:val="28"/>
          <w:szCs w:val="28"/>
        </w:rPr>
        <w:lastRenderedPageBreak/>
        <w:t>позволит активнее разрабатывать пути лучшего использования данной категории в практике хозяйствования, научно обосновать меры, направленные на финансовое оздоровление экономики и совершенствование финансовых взаимосвязей в нашей стране.</w:t>
      </w:r>
    </w:p>
    <w:p w:rsidR="00975A40" w:rsidRDefault="00975A40">
      <w:pPr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B310B" w:rsidRDefault="000B310B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Default="00A531E2">
      <w:pPr>
        <w:tabs>
          <w:tab w:val="left" w:pos="133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A531E2" w:rsidRPr="00CF40DF" w:rsidRDefault="00CF40DF" w:rsidP="00B62A34">
      <w:pPr>
        <w:tabs>
          <w:tab w:val="left" w:pos="1335"/>
        </w:tabs>
        <w:spacing w:after="0"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F40DF">
        <w:rPr>
          <w:rFonts w:ascii="Times New Roman" w:hAnsi="Times New Roman" w:cs="Times New Roman"/>
          <w:noProof/>
          <w:sz w:val="28"/>
          <w:szCs w:val="28"/>
        </w:rPr>
        <w:lastRenderedPageBreak/>
        <w:t>СПИСОК ИСПОЛЬЗУЕМЫХ ИСТОЧНИКОВ</w:t>
      </w:r>
    </w:p>
    <w:p w:rsidR="00B62A34" w:rsidRDefault="00B62A34" w:rsidP="00B62A34">
      <w:pPr>
        <w:tabs>
          <w:tab w:val="left" w:pos="1335"/>
        </w:tabs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Основы современной экономики: Учебник/под редакцией В.М. Козырева, 2015.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Финансы и статистика, 2015.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Финансы, деньги, кредит: Учебник/под редакцией О. В. Соколовой, 2014г.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Финансы и государство, Мн.: Экономика, И. В. Балабанов, 2014г.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Финансово-хозяйственная деятельность предприятия. Екатерина Иванова. 2015г.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Финансы предприятий - Учебник для ВУЗов - Колчина Н.В. – 2015г.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Финансы: Учебник. / Под ред. П.Р. Полякова. – М.: ЮНИТИ, 2015 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Финансы: Учебник. / Под ред. М.В. Романовского, 2015 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Ван </w:t>
      </w:r>
      <w:proofErr w:type="spellStart"/>
      <w:r w:rsidRPr="006A2F43">
        <w:rPr>
          <w:rFonts w:ascii="Times New Roman" w:hAnsi="Times New Roman"/>
          <w:sz w:val="28"/>
          <w:szCs w:val="28"/>
        </w:rPr>
        <w:t>Хорн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 Дж. Основы управления финансами: Пер. с англ. / Дж. Ван </w:t>
      </w:r>
      <w:proofErr w:type="spellStart"/>
      <w:r w:rsidRPr="006A2F43">
        <w:rPr>
          <w:rFonts w:ascii="Times New Roman" w:hAnsi="Times New Roman"/>
          <w:sz w:val="28"/>
          <w:szCs w:val="28"/>
        </w:rPr>
        <w:t>Хорн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; под ред. И.И. Елисеевой. – М.: Финансы и статистика, 2015 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Финансы предприятий: уч. / под ред. проф. А.М. </w:t>
      </w:r>
      <w:proofErr w:type="spellStart"/>
      <w:r w:rsidRPr="006A2F43">
        <w:rPr>
          <w:rFonts w:ascii="Times New Roman" w:hAnsi="Times New Roman"/>
          <w:sz w:val="28"/>
          <w:szCs w:val="28"/>
        </w:rPr>
        <w:t>Поддерегина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, 2014г.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2F43">
        <w:rPr>
          <w:rFonts w:ascii="Times New Roman" w:hAnsi="Times New Roman"/>
          <w:sz w:val="28"/>
          <w:szCs w:val="28"/>
        </w:rPr>
        <w:t>Задковский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 И.В. Финансы предприятий: учеб. Пособие, 2014 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>Экономика предприятия: Учебник для вузов</w:t>
      </w:r>
      <w:proofErr w:type="gramStart"/>
      <w:r w:rsidRPr="006A2F43">
        <w:rPr>
          <w:rFonts w:ascii="Times New Roman" w:hAnsi="Times New Roman"/>
          <w:sz w:val="28"/>
          <w:szCs w:val="28"/>
        </w:rPr>
        <w:t xml:space="preserve"> / П</w:t>
      </w:r>
      <w:proofErr w:type="gramEnd"/>
      <w:r w:rsidRPr="006A2F43">
        <w:rPr>
          <w:rFonts w:ascii="Times New Roman" w:hAnsi="Times New Roman"/>
          <w:sz w:val="28"/>
          <w:szCs w:val="28"/>
        </w:rPr>
        <w:t xml:space="preserve">од ред. Ф.К. </w:t>
      </w:r>
      <w:proofErr w:type="spellStart"/>
      <w:r w:rsidRPr="006A2F43">
        <w:rPr>
          <w:rFonts w:ascii="Times New Roman" w:hAnsi="Times New Roman"/>
          <w:sz w:val="28"/>
          <w:szCs w:val="28"/>
        </w:rPr>
        <w:t>Беа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, Э. </w:t>
      </w:r>
      <w:proofErr w:type="spellStart"/>
      <w:r w:rsidRPr="006A2F43">
        <w:rPr>
          <w:rFonts w:ascii="Times New Roman" w:hAnsi="Times New Roman"/>
          <w:sz w:val="28"/>
          <w:szCs w:val="28"/>
        </w:rPr>
        <w:t>Дихтла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, М. </w:t>
      </w:r>
      <w:proofErr w:type="spellStart"/>
      <w:r w:rsidRPr="006A2F43">
        <w:rPr>
          <w:rFonts w:ascii="Times New Roman" w:hAnsi="Times New Roman"/>
          <w:sz w:val="28"/>
          <w:szCs w:val="28"/>
        </w:rPr>
        <w:t>Швайтцера</w:t>
      </w:r>
      <w:proofErr w:type="spellEnd"/>
      <w:r w:rsidRPr="006A2F43">
        <w:rPr>
          <w:rFonts w:ascii="Times New Roman" w:hAnsi="Times New Roman"/>
          <w:sz w:val="28"/>
          <w:szCs w:val="28"/>
        </w:rPr>
        <w:t xml:space="preserve">. Пер. с </w:t>
      </w:r>
      <w:proofErr w:type="gramStart"/>
      <w:r w:rsidRPr="006A2F43">
        <w:rPr>
          <w:rFonts w:ascii="Times New Roman" w:hAnsi="Times New Roman"/>
          <w:sz w:val="28"/>
          <w:szCs w:val="28"/>
        </w:rPr>
        <w:t>нем</w:t>
      </w:r>
      <w:proofErr w:type="gramEnd"/>
      <w:r w:rsidRPr="006A2F43">
        <w:rPr>
          <w:rFonts w:ascii="Times New Roman" w:hAnsi="Times New Roman"/>
          <w:sz w:val="28"/>
          <w:szCs w:val="28"/>
        </w:rPr>
        <w:t>. - М.: ИНФРА-М, 2014 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Финансы. Учебник для студентов ВУЗов, обучающихся по экономическим специальностям, специальности «Финансы и кредит» / </w:t>
      </w:r>
      <w:proofErr w:type="gramStart"/>
      <w:r w:rsidRPr="006A2F43">
        <w:rPr>
          <w:rFonts w:ascii="Times New Roman" w:hAnsi="Times New Roman"/>
          <w:sz w:val="28"/>
          <w:szCs w:val="28"/>
        </w:rPr>
        <w:t>по</w:t>
      </w:r>
      <w:proofErr w:type="gramEnd"/>
      <w:r w:rsidRPr="006A2F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2F43">
        <w:rPr>
          <w:rFonts w:ascii="Times New Roman" w:hAnsi="Times New Roman"/>
          <w:sz w:val="28"/>
          <w:szCs w:val="28"/>
        </w:rPr>
        <w:t>редакцией</w:t>
      </w:r>
      <w:proofErr w:type="gramEnd"/>
      <w:r w:rsidRPr="006A2F43">
        <w:rPr>
          <w:rFonts w:ascii="Times New Roman" w:hAnsi="Times New Roman"/>
          <w:sz w:val="28"/>
          <w:szCs w:val="28"/>
        </w:rPr>
        <w:t xml:space="preserve"> Г.Б. Поляка, 2015г.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Финансы. / Учебное пособие под ред. Ковалева В.В., 2014 г. </w:t>
      </w:r>
    </w:p>
    <w:p w:rsidR="006A2F43" w:rsidRPr="006A2F43" w:rsidRDefault="006A2F43" w:rsidP="006A2F43">
      <w:pPr>
        <w:pStyle w:val="ad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A2F43">
        <w:rPr>
          <w:rFonts w:ascii="Times New Roman" w:hAnsi="Times New Roman"/>
          <w:sz w:val="28"/>
          <w:szCs w:val="28"/>
        </w:rPr>
        <w:t xml:space="preserve"> </w:t>
      </w:r>
      <w:hyperlink r:id="rId12" w:history="1">
        <w:r w:rsidRPr="006A2F4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Финансы и кредит</w:t>
        </w:r>
      </w:hyperlink>
      <w:r w:rsidRPr="006A2F43">
        <w:rPr>
          <w:rFonts w:ascii="Times New Roman" w:hAnsi="Times New Roman"/>
          <w:sz w:val="28"/>
          <w:szCs w:val="28"/>
        </w:rPr>
        <w:t>, Т.А. Фролова, 2015 г.</w:t>
      </w:r>
    </w:p>
    <w:p w:rsidR="00913BB0" w:rsidRPr="00C7796D" w:rsidRDefault="00913BB0" w:rsidP="006A2F4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913BB0" w:rsidRPr="00C7796D">
      <w:footerReference w:type="default" r:id="rId13"/>
      <w:pgSz w:w="11906" w:h="16838"/>
      <w:pgMar w:top="1134" w:right="850" w:bottom="1134" w:left="1701" w:header="708" w:footer="708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520" w:rsidRDefault="00941520">
      <w:pPr>
        <w:spacing w:after="0" w:line="240" w:lineRule="auto"/>
      </w:pPr>
      <w:r>
        <w:separator/>
      </w:r>
    </w:p>
  </w:endnote>
  <w:endnote w:type="continuationSeparator" w:id="0">
    <w:p w:rsidR="00941520" w:rsidRDefault="0094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CE" w:rsidRDefault="006526CE">
    <w:pPr>
      <w:pStyle w:val="a8"/>
      <w:jc w:val="center"/>
    </w:pPr>
  </w:p>
  <w:p w:rsidR="006526CE" w:rsidRDefault="006526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6CE" w:rsidRDefault="006526CE">
    <w:pPr>
      <w:pStyle w:val="a8"/>
      <w:jc w:val="center"/>
    </w:pPr>
    <w:r>
      <w:t>2</w:t>
    </w:r>
  </w:p>
  <w:p w:rsidR="006526CE" w:rsidRDefault="006526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869357"/>
      <w:docPartObj>
        <w:docPartGallery w:val="Page Numbers (Bottom of Page)"/>
        <w:docPartUnique/>
      </w:docPartObj>
    </w:sdtPr>
    <w:sdtEndPr/>
    <w:sdtContent>
      <w:p w:rsidR="006526CE" w:rsidRDefault="006526C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509">
          <w:rPr>
            <w:noProof/>
          </w:rPr>
          <w:t>26</w:t>
        </w:r>
        <w:r>
          <w:fldChar w:fldCharType="end"/>
        </w:r>
      </w:p>
    </w:sdtContent>
  </w:sdt>
  <w:p w:rsidR="006526CE" w:rsidRDefault="006526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520" w:rsidRDefault="00941520">
      <w:pPr>
        <w:spacing w:after="0" w:line="240" w:lineRule="auto"/>
      </w:pPr>
      <w:r>
        <w:separator/>
      </w:r>
    </w:p>
  </w:footnote>
  <w:footnote w:type="continuationSeparator" w:id="0">
    <w:p w:rsidR="00941520" w:rsidRDefault="00941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04A"/>
    <w:multiLevelType w:val="hybridMultilevel"/>
    <w:tmpl w:val="51A8F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A18E2"/>
    <w:multiLevelType w:val="hybridMultilevel"/>
    <w:tmpl w:val="BD5C0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2F0568"/>
    <w:multiLevelType w:val="hybridMultilevel"/>
    <w:tmpl w:val="AB68379A"/>
    <w:lvl w:ilvl="0" w:tplc="5CBC329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97199A"/>
    <w:multiLevelType w:val="hybridMultilevel"/>
    <w:tmpl w:val="D31A3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CF1AC2"/>
    <w:multiLevelType w:val="multilevel"/>
    <w:tmpl w:val="F4364B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5">
    <w:nsid w:val="1F2762D2"/>
    <w:multiLevelType w:val="multilevel"/>
    <w:tmpl w:val="B338E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810" w:hanging="45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>
    <w:nsid w:val="2234567C"/>
    <w:multiLevelType w:val="hybridMultilevel"/>
    <w:tmpl w:val="D5C813D4"/>
    <w:lvl w:ilvl="0" w:tplc="7A28D862">
      <w:start w:val="1"/>
      <w:numFmt w:val="decimal"/>
      <w:lvlText w:val="%1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23244E42"/>
    <w:multiLevelType w:val="hybridMultilevel"/>
    <w:tmpl w:val="073A8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EC5FE4"/>
    <w:multiLevelType w:val="hybridMultilevel"/>
    <w:tmpl w:val="3482C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9F7E80"/>
    <w:multiLevelType w:val="hybridMultilevel"/>
    <w:tmpl w:val="8022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807961"/>
    <w:multiLevelType w:val="hybridMultilevel"/>
    <w:tmpl w:val="52EE0F88"/>
    <w:lvl w:ilvl="0" w:tplc="522E1D5C">
      <w:start w:val="1"/>
      <w:numFmt w:val="decimal"/>
      <w:suff w:val="space"/>
      <w:lvlText w:val="%1."/>
      <w:lvlJc w:val="left"/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FD7A8A"/>
    <w:multiLevelType w:val="hybridMultilevel"/>
    <w:tmpl w:val="D7322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D5FA6"/>
    <w:multiLevelType w:val="multilevel"/>
    <w:tmpl w:val="2528CDB2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</w:lvl>
    <w:lvl w:ilvl="2">
      <w:start w:val="1"/>
      <w:numFmt w:val="decimal"/>
      <w:isLgl/>
      <w:lvlText w:val="%1.%2.%3."/>
      <w:lvlJc w:val="left"/>
      <w:pPr>
        <w:ind w:left="2847" w:hanging="720"/>
      </w:pPr>
    </w:lvl>
    <w:lvl w:ilvl="3">
      <w:start w:val="1"/>
      <w:numFmt w:val="decimal"/>
      <w:isLgl/>
      <w:lvlText w:val="%1.%2.%3.%4."/>
      <w:lvlJc w:val="left"/>
      <w:pPr>
        <w:ind w:left="3207" w:hanging="1080"/>
      </w:pPr>
    </w:lvl>
    <w:lvl w:ilvl="4">
      <w:start w:val="1"/>
      <w:numFmt w:val="decimal"/>
      <w:isLgl/>
      <w:lvlText w:val="%1.%2.%3.%4.%5."/>
      <w:lvlJc w:val="left"/>
      <w:pPr>
        <w:ind w:left="3207" w:hanging="1080"/>
      </w:pPr>
    </w:lvl>
    <w:lvl w:ilvl="5">
      <w:start w:val="1"/>
      <w:numFmt w:val="decimal"/>
      <w:isLgl/>
      <w:lvlText w:val="%1.%2.%3.%4.%5.%6."/>
      <w:lvlJc w:val="left"/>
      <w:pPr>
        <w:ind w:left="3567" w:hanging="1440"/>
      </w:pPr>
    </w:lvl>
    <w:lvl w:ilvl="6">
      <w:start w:val="1"/>
      <w:numFmt w:val="decimal"/>
      <w:isLgl/>
      <w:lvlText w:val="%1.%2.%3.%4.%5.%6.%7."/>
      <w:lvlJc w:val="left"/>
      <w:pPr>
        <w:ind w:left="3927" w:hanging="1800"/>
      </w:pPr>
    </w:lvl>
    <w:lvl w:ilvl="7">
      <w:start w:val="1"/>
      <w:numFmt w:val="decimal"/>
      <w:isLgl/>
      <w:lvlText w:val="%1.%2.%3.%4.%5.%6.%7.%8."/>
      <w:lvlJc w:val="left"/>
      <w:pPr>
        <w:ind w:left="3927" w:hanging="1800"/>
      </w:pPr>
    </w:lvl>
    <w:lvl w:ilvl="8">
      <w:start w:val="1"/>
      <w:numFmt w:val="decimal"/>
      <w:isLgl/>
      <w:lvlText w:val="%1.%2.%3.%4.%5.%6.%7.%8.%9."/>
      <w:lvlJc w:val="left"/>
      <w:pPr>
        <w:ind w:left="4287" w:hanging="2160"/>
      </w:pPr>
    </w:lvl>
  </w:abstractNum>
  <w:abstractNum w:abstractNumId="13">
    <w:nsid w:val="484B2778"/>
    <w:multiLevelType w:val="hybridMultilevel"/>
    <w:tmpl w:val="1536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511B6"/>
    <w:multiLevelType w:val="multilevel"/>
    <w:tmpl w:val="897255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5">
    <w:nsid w:val="59816F1E"/>
    <w:multiLevelType w:val="hybridMultilevel"/>
    <w:tmpl w:val="442CA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CF4B32"/>
    <w:multiLevelType w:val="hybridMultilevel"/>
    <w:tmpl w:val="29089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B7535B"/>
    <w:multiLevelType w:val="hybridMultilevel"/>
    <w:tmpl w:val="C4DA8012"/>
    <w:lvl w:ilvl="0" w:tplc="34E6B6B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8B8C90C">
      <w:start w:val="1"/>
      <w:numFmt w:val="decimal"/>
      <w:lvlText w:val="%2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597AE2"/>
    <w:multiLevelType w:val="hybridMultilevel"/>
    <w:tmpl w:val="F1CCB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C7816"/>
    <w:multiLevelType w:val="multilevel"/>
    <w:tmpl w:val="C902EFE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A865FCF"/>
    <w:multiLevelType w:val="hybridMultilevel"/>
    <w:tmpl w:val="AFFE3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E946E7"/>
    <w:multiLevelType w:val="hybridMultilevel"/>
    <w:tmpl w:val="A46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AF6655"/>
    <w:multiLevelType w:val="hybridMultilevel"/>
    <w:tmpl w:val="34201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7E1800"/>
    <w:multiLevelType w:val="hybridMultilevel"/>
    <w:tmpl w:val="F8440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3"/>
  </w:num>
  <w:num w:numId="29">
    <w:abstractNumId w:val="10"/>
  </w:num>
  <w:num w:numId="30">
    <w:abstractNumId w:val="0"/>
  </w:num>
  <w:num w:numId="31">
    <w:abstractNumId w:val="2"/>
  </w:num>
  <w:num w:numId="32">
    <w:abstractNumId w:val="16"/>
  </w:num>
  <w:num w:numId="33">
    <w:abstractNumId w:val="18"/>
  </w:num>
  <w:num w:numId="34">
    <w:abstractNumId w:val="17"/>
  </w:num>
  <w:num w:numId="35">
    <w:abstractNumId w:val="13"/>
  </w:num>
  <w:num w:numId="36">
    <w:abstractNumId w:val="11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76"/>
    <w:rsid w:val="000B310B"/>
    <w:rsid w:val="001340EE"/>
    <w:rsid w:val="001A588C"/>
    <w:rsid w:val="002A7DFB"/>
    <w:rsid w:val="00327553"/>
    <w:rsid w:val="00362CF0"/>
    <w:rsid w:val="004C2D3A"/>
    <w:rsid w:val="004F6254"/>
    <w:rsid w:val="0053243F"/>
    <w:rsid w:val="005E76F8"/>
    <w:rsid w:val="00602E32"/>
    <w:rsid w:val="006526CE"/>
    <w:rsid w:val="0068416F"/>
    <w:rsid w:val="006A2F43"/>
    <w:rsid w:val="006D0024"/>
    <w:rsid w:val="00762C67"/>
    <w:rsid w:val="00913BB0"/>
    <w:rsid w:val="00941520"/>
    <w:rsid w:val="00975A40"/>
    <w:rsid w:val="0098489B"/>
    <w:rsid w:val="009F1C67"/>
    <w:rsid w:val="00A531E2"/>
    <w:rsid w:val="00B41737"/>
    <w:rsid w:val="00B62A34"/>
    <w:rsid w:val="00BC1509"/>
    <w:rsid w:val="00BE4DB4"/>
    <w:rsid w:val="00C7796D"/>
    <w:rsid w:val="00CE3AB6"/>
    <w:rsid w:val="00CF40DF"/>
    <w:rsid w:val="00D20D44"/>
    <w:rsid w:val="00DD0176"/>
    <w:rsid w:val="00E92DDC"/>
    <w:rsid w:val="00EC38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="Times New Roman" w:eastAsia="Times New Roman" w:hAnsi="Times New Roman" w:cs="Times New Roman" w:hint="default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c">
    <w:name w:val="Абзац списка Знак"/>
    <w:link w:val="ad"/>
    <w:uiPriority w:val="34"/>
    <w:locked/>
    <w:rPr>
      <w:rFonts w:ascii="Calibri" w:eastAsia="Times New Roman" w:hAnsi="Calibri" w:cs="Times New Roman" w:hint="default"/>
      <w:lang w:eastAsia="ru-RU"/>
    </w:rPr>
  </w:style>
  <w:style w:type="paragraph" w:styleId="ad">
    <w:name w:val="List Paragraph"/>
    <w:basedOn w:val="a"/>
    <w:link w:val="ac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review-h5">
    <w:name w:val="review-h5"/>
    <w:basedOn w:val="a0"/>
  </w:style>
  <w:style w:type="paragraph" w:styleId="3">
    <w:name w:val="Body Text Indent 3"/>
    <w:basedOn w:val="a"/>
    <w:link w:val="30"/>
    <w:uiPriority w:val="99"/>
    <w:semiHidden/>
    <w:unhideWhenUsed/>
    <w:rsid w:val="00975A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5A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unhideWhenUsed/>
    <w:rsid w:val="00A531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A5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eaaeaiea2">
    <w:name w:val="Iaeaaeaiea 2"/>
    <w:basedOn w:val="a"/>
    <w:next w:val="a"/>
    <w:rsid w:val="006526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iannueea">
    <w:name w:val="Aeia.nnueea"/>
    <w:rsid w:val="006526CE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="Times New Roman" w:eastAsia="Times New Roman" w:hAnsi="Times New Roman" w:cs="Times New Roman" w:hint="default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 w:hint="default"/>
      <w:sz w:val="16"/>
      <w:szCs w:val="16"/>
    </w:rPr>
  </w:style>
  <w:style w:type="character" w:customStyle="1" w:styleId="ac">
    <w:name w:val="Абзац списка Знак"/>
    <w:link w:val="ad"/>
    <w:uiPriority w:val="34"/>
    <w:locked/>
    <w:rPr>
      <w:rFonts w:ascii="Calibri" w:eastAsia="Times New Roman" w:hAnsi="Calibri" w:cs="Times New Roman" w:hint="default"/>
      <w:lang w:eastAsia="ru-RU"/>
    </w:rPr>
  </w:style>
  <w:style w:type="paragraph" w:styleId="ad">
    <w:name w:val="List Paragraph"/>
    <w:basedOn w:val="a"/>
    <w:link w:val="ac"/>
    <w:uiPriority w:val="34"/>
    <w:qFormat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</w:style>
  <w:style w:type="character" w:customStyle="1" w:styleId="review-h5">
    <w:name w:val="review-h5"/>
    <w:basedOn w:val="a0"/>
  </w:style>
  <w:style w:type="paragraph" w:styleId="3">
    <w:name w:val="Body Text Indent 3"/>
    <w:basedOn w:val="a"/>
    <w:link w:val="30"/>
    <w:uiPriority w:val="99"/>
    <w:semiHidden/>
    <w:unhideWhenUsed/>
    <w:rsid w:val="00975A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5A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 Indent"/>
    <w:basedOn w:val="a"/>
    <w:link w:val="af"/>
    <w:uiPriority w:val="99"/>
    <w:unhideWhenUsed/>
    <w:rsid w:val="00A531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A53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eaaeaiea2">
    <w:name w:val="Iaeaaeaiea 2"/>
    <w:basedOn w:val="a"/>
    <w:next w:val="a"/>
    <w:rsid w:val="006526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eiannueea">
    <w:name w:val="Aeia.nnueea"/>
    <w:rsid w:val="006526CE"/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up.ru/books/m17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26</Pages>
  <Words>5020</Words>
  <Characters>28615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ЮгСтрой</dc:creator>
  <cp:lastModifiedBy>ЮгСтрой</cp:lastModifiedBy>
  <cp:revision>10</cp:revision>
  <cp:lastPrinted>2016-12-15T10:25:00Z</cp:lastPrinted>
  <dcterms:created xsi:type="dcterms:W3CDTF">2017-01-19T15:51:00Z</dcterms:created>
  <dcterms:modified xsi:type="dcterms:W3CDTF">2017-01-23T09:35:00Z</dcterms:modified>
</cp:coreProperties>
</file>