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E0B" w:rsidRPr="00C67F30" w:rsidRDefault="00534056" w:rsidP="00046601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F30">
        <w:rPr>
          <w:rFonts w:ascii="Times New Roman" w:hAnsi="Times New Roman" w:cs="Times New Roman"/>
          <w:b/>
          <w:sz w:val="28"/>
          <w:szCs w:val="28"/>
        </w:rPr>
        <w:t>Итоги Первой мировой войны</w:t>
      </w:r>
    </w:p>
    <w:p w:rsidR="00492FF9" w:rsidRDefault="00534056" w:rsidP="0004660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1914-1918 годы тридцать восемь государств, включая Российскую империю, были вовлечены в Первую мировую войну. </w:t>
      </w:r>
      <w:r w:rsidR="005F407A">
        <w:rPr>
          <w:rFonts w:ascii="Times New Roman" w:hAnsi="Times New Roman" w:cs="Times New Roman"/>
          <w:sz w:val="28"/>
          <w:szCs w:val="28"/>
        </w:rPr>
        <w:t xml:space="preserve">Подобно тому как маленький камушек может вызвать камнепад, убийство эрцгерцога Франца Фердинанда </w:t>
      </w:r>
      <w:r w:rsidR="005F407A">
        <w:rPr>
          <w:rFonts w:ascii="Times New Roman" w:hAnsi="Times New Roman" w:cs="Times New Roman"/>
          <w:sz w:val="28"/>
          <w:szCs w:val="28"/>
        </w:rPr>
        <w:t>дало ход войне, которая на самом деле являлась</w:t>
      </w:r>
      <w:r>
        <w:rPr>
          <w:rFonts w:ascii="Times New Roman" w:hAnsi="Times New Roman" w:cs="Times New Roman"/>
          <w:sz w:val="28"/>
          <w:szCs w:val="28"/>
        </w:rPr>
        <w:t xml:space="preserve"> результатом противостояния двух военных блоков</w:t>
      </w:r>
      <w:r w:rsidR="00C67F30">
        <w:rPr>
          <w:rFonts w:ascii="Times New Roman" w:hAnsi="Times New Roman" w:cs="Times New Roman"/>
          <w:sz w:val="28"/>
          <w:szCs w:val="28"/>
        </w:rPr>
        <w:t>: Тройственного союза и Антант</w:t>
      </w:r>
      <w:r w:rsidR="005F407A">
        <w:rPr>
          <w:rFonts w:ascii="Times New Roman" w:hAnsi="Times New Roman" w:cs="Times New Roman"/>
          <w:sz w:val="28"/>
          <w:szCs w:val="28"/>
        </w:rPr>
        <w:t>ы. Военный конфликт, поглотивший всю Европу остался в</w:t>
      </w:r>
      <w:r w:rsidR="00C67F30">
        <w:rPr>
          <w:rFonts w:ascii="Times New Roman" w:hAnsi="Times New Roman" w:cs="Times New Roman"/>
          <w:sz w:val="28"/>
          <w:szCs w:val="28"/>
        </w:rPr>
        <w:t xml:space="preserve"> </w:t>
      </w:r>
      <w:r w:rsidR="005F407A">
        <w:rPr>
          <w:rFonts w:ascii="Times New Roman" w:hAnsi="Times New Roman" w:cs="Times New Roman"/>
          <w:sz w:val="28"/>
          <w:szCs w:val="28"/>
        </w:rPr>
        <w:t>истории как один из</w:t>
      </w:r>
      <w:r w:rsidR="00C67F30">
        <w:rPr>
          <w:rFonts w:ascii="Times New Roman" w:hAnsi="Times New Roman" w:cs="Times New Roman"/>
          <w:sz w:val="28"/>
          <w:szCs w:val="28"/>
        </w:rPr>
        <w:t xml:space="preserve"> самых крупн</w:t>
      </w:r>
      <w:r w:rsidR="005F407A">
        <w:rPr>
          <w:rFonts w:ascii="Times New Roman" w:hAnsi="Times New Roman" w:cs="Times New Roman"/>
          <w:sz w:val="28"/>
          <w:szCs w:val="28"/>
        </w:rPr>
        <w:t>ых и кровопролитных</w:t>
      </w:r>
      <w:r w:rsidR="00C67F30">
        <w:rPr>
          <w:rFonts w:ascii="Times New Roman" w:hAnsi="Times New Roman" w:cs="Times New Roman"/>
          <w:sz w:val="28"/>
          <w:szCs w:val="28"/>
        </w:rPr>
        <w:t xml:space="preserve"> за всю истории человечес</w:t>
      </w:r>
      <w:bookmarkStart w:id="0" w:name="_GoBack"/>
      <w:bookmarkEnd w:id="0"/>
      <w:r w:rsidR="00C67F30">
        <w:rPr>
          <w:rFonts w:ascii="Times New Roman" w:hAnsi="Times New Roman" w:cs="Times New Roman"/>
          <w:sz w:val="28"/>
          <w:szCs w:val="28"/>
        </w:rPr>
        <w:t xml:space="preserve">тва. </w:t>
      </w:r>
      <w:r w:rsidR="00B5710F">
        <w:rPr>
          <w:rFonts w:ascii="Times New Roman" w:hAnsi="Times New Roman" w:cs="Times New Roman"/>
          <w:sz w:val="28"/>
          <w:szCs w:val="28"/>
        </w:rPr>
        <w:t xml:space="preserve">В начале стоит отметить, что основным </w:t>
      </w:r>
      <w:r w:rsidR="00B5710F" w:rsidRPr="00B5710F">
        <w:rPr>
          <w:rFonts w:ascii="Times New Roman" w:hAnsi="Times New Roman" w:cs="Times New Roman"/>
          <w:color w:val="000000"/>
          <w:sz w:val="28"/>
          <w:szCs w:val="28"/>
        </w:rPr>
        <w:t>ито</w:t>
      </w:r>
      <w:r w:rsidR="00B5710F">
        <w:rPr>
          <w:rFonts w:ascii="Times New Roman" w:hAnsi="Times New Roman" w:cs="Times New Roman"/>
          <w:color w:val="000000"/>
          <w:sz w:val="28"/>
          <w:szCs w:val="28"/>
        </w:rPr>
        <w:t>гом Первой мировой войны стала</w:t>
      </w:r>
      <w:r w:rsidR="00B5710F" w:rsidRPr="00B5710F">
        <w:rPr>
          <w:rFonts w:ascii="Times New Roman" w:hAnsi="Times New Roman" w:cs="Times New Roman"/>
          <w:color w:val="000000"/>
          <w:sz w:val="28"/>
          <w:szCs w:val="28"/>
        </w:rPr>
        <w:t xml:space="preserve"> победа Антанты и подписание Версальского договора.</w:t>
      </w:r>
      <w:r w:rsidR="00B5710F" w:rsidRPr="00B5710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DB70C9" w:rsidRDefault="00C67F30" w:rsidP="00046601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войне приняли участие более 50 миллионов человек</w:t>
      </w:r>
      <w:r w:rsidR="00492FF9">
        <w:rPr>
          <w:rFonts w:ascii="Times New Roman" w:hAnsi="Times New Roman" w:cs="Times New Roman"/>
          <w:sz w:val="28"/>
          <w:szCs w:val="28"/>
        </w:rPr>
        <w:t xml:space="preserve"> и ч</w:t>
      </w:r>
      <w:r w:rsidR="00DB70C9">
        <w:rPr>
          <w:rFonts w:ascii="Times New Roman" w:hAnsi="Times New Roman" w:cs="Times New Roman"/>
          <w:sz w:val="28"/>
          <w:szCs w:val="28"/>
        </w:rPr>
        <w:t>еловеческие потери, являются самым ужасающим итогом данной войны. Более 9 миллионов человек было убито</w:t>
      </w:r>
      <w:r w:rsidR="00492FF9">
        <w:rPr>
          <w:rFonts w:ascii="Times New Roman" w:hAnsi="Times New Roman" w:cs="Times New Roman"/>
          <w:sz w:val="28"/>
          <w:szCs w:val="28"/>
        </w:rPr>
        <w:t xml:space="preserve"> непосредственно</w:t>
      </w:r>
      <w:r w:rsidR="00DB70C9">
        <w:rPr>
          <w:rFonts w:ascii="Times New Roman" w:hAnsi="Times New Roman" w:cs="Times New Roman"/>
          <w:sz w:val="28"/>
          <w:szCs w:val="28"/>
        </w:rPr>
        <w:t xml:space="preserve"> </w:t>
      </w:r>
      <w:r w:rsidR="00492FF9">
        <w:rPr>
          <w:rFonts w:ascii="Times New Roman" w:hAnsi="Times New Roman" w:cs="Times New Roman"/>
          <w:sz w:val="28"/>
          <w:szCs w:val="28"/>
        </w:rPr>
        <w:t>в ходе военных действий</w:t>
      </w:r>
      <w:r w:rsidR="00DB70C9">
        <w:rPr>
          <w:rFonts w:ascii="Times New Roman" w:hAnsi="Times New Roman" w:cs="Times New Roman"/>
          <w:sz w:val="28"/>
          <w:szCs w:val="28"/>
        </w:rPr>
        <w:t xml:space="preserve">, вдвое больше </w:t>
      </w:r>
      <w:r w:rsidR="00492FF9">
        <w:rPr>
          <w:rFonts w:ascii="Times New Roman" w:hAnsi="Times New Roman" w:cs="Times New Roman"/>
          <w:sz w:val="28"/>
          <w:szCs w:val="28"/>
        </w:rPr>
        <w:t>–</w:t>
      </w:r>
      <w:r w:rsidR="00DB70C9">
        <w:rPr>
          <w:rFonts w:ascii="Times New Roman" w:hAnsi="Times New Roman" w:cs="Times New Roman"/>
          <w:sz w:val="28"/>
          <w:szCs w:val="28"/>
        </w:rPr>
        <w:t xml:space="preserve"> ранено</w:t>
      </w:r>
      <w:r w:rsidR="00492FF9">
        <w:rPr>
          <w:rFonts w:ascii="Times New Roman" w:hAnsi="Times New Roman" w:cs="Times New Roman"/>
          <w:sz w:val="28"/>
          <w:szCs w:val="28"/>
        </w:rPr>
        <w:t>. Тысячи мирных жителей погибли от голода, болезней, насилия.</w:t>
      </w:r>
      <w:r w:rsidR="00B5710F">
        <w:rPr>
          <w:rFonts w:ascii="Times New Roman" w:hAnsi="Times New Roman" w:cs="Times New Roman"/>
          <w:sz w:val="28"/>
          <w:szCs w:val="28"/>
        </w:rPr>
        <w:t xml:space="preserve"> Лишения периода войны на долгое время выбили из привычной жизни десятки миллионов людей, разорили и довели до нищеты рабочих, служащих, торговцев и другие социальные группы населения. В странах Европы образовались целые деклассированные и люмпенизированные слои населения. </w:t>
      </w:r>
      <w:r w:rsidR="00492FF9">
        <w:rPr>
          <w:rFonts w:ascii="Times New Roman" w:hAnsi="Times New Roman" w:cs="Times New Roman"/>
          <w:sz w:val="28"/>
          <w:szCs w:val="28"/>
        </w:rPr>
        <w:t xml:space="preserve"> А когда оружия были сложены, новая чума в виде испанского гриппа поразила человечество. Войска, возвращавшиеся домой, невольно стали переносчиками болезни, и она распространилась по всему миру, унеся жизни 50 миллионов человек.</w:t>
      </w:r>
    </w:p>
    <w:p w:rsidR="005F407A" w:rsidRDefault="005F407A" w:rsidP="00046601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Многие из ныне известных политических границ в Европе и на ближнем Востоке также отража</w:t>
      </w:r>
      <w:r w:rsidR="00B5710F">
        <w:rPr>
          <w:rFonts w:ascii="Times New Roman" w:hAnsi="Times New Roman" w:cs="Times New Roman"/>
          <w:sz w:val="28"/>
          <w:szCs w:val="28"/>
        </w:rPr>
        <w:t>ют итоги Первой мировой войны.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710F">
        <w:rPr>
          <w:rFonts w:ascii="Times New Roman" w:hAnsi="Times New Roman" w:cs="Times New Roman"/>
          <w:sz w:val="28"/>
          <w:szCs w:val="28"/>
        </w:rPr>
        <w:t>В следствие войны распались целые империи: Российская, Австро-Венгерская, Германская. Произошел колониальный передел Османской империи. На картах появились новые страны, с такими названиями, как</w:t>
      </w:r>
      <w:r w:rsidR="001A0E86">
        <w:rPr>
          <w:rFonts w:ascii="Times New Roman" w:hAnsi="Times New Roman" w:cs="Times New Roman"/>
          <w:sz w:val="28"/>
          <w:szCs w:val="28"/>
        </w:rPr>
        <w:t xml:space="preserve"> Югославия, Чехословакия и</w:t>
      </w:r>
      <w:r w:rsidR="00B5710F">
        <w:rPr>
          <w:rFonts w:ascii="Times New Roman" w:hAnsi="Times New Roman" w:cs="Times New Roman"/>
          <w:sz w:val="28"/>
          <w:szCs w:val="28"/>
        </w:rPr>
        <w:t xml:space="preserve"> Ирак.</w:t>
      </w:r>
      <w:r w:rsidR="00F22DDE">
        <w:rPr>
          <w:rFonts w:ascii="Times New Roman" w:hAnsi="Times New Roman" w:cs="Times New Roman"/>
          <w:sz w:val="28"/>
          <w:szCs w:val="28"/>
        </w:rPr>
        <w:t xml:space="preserve"> В большей степени, как проигравшая сторона, от географического передела пострадала Германия. Мало того, что она должна была выплатить репарации, равные 100 тысячам тонн золотом и лишалась возможности иметь собственные вооруженные силы, так более того Германия была вынуждена вернуть оккупированные Лотарингию и Эльзас Франции</w:t>
      </w:r>
      <w:r w:rsidR="00955B42">
        <w:rPr>
          <w:rFonts w:ascii="Times New Roman" w:hAnsi="Times New Roman" w:cs="Times New Roman"/>
          <w:sz w:val="28"/>
          <w:szCs w:val="28"/>
        </w:rPr>
        <w:t xml:space="preserve"> Также Великобритания и Франция разделили между собой Германские колонии в Африке, а Япония захватила островные владения в Тихом океане. Воссозданной Польше отошли территории Восточной Германии. По итогам войны Германия потеряла 1/8 часть территории и 1/10 часть населения.</w:t>
      </w:r>
    </w:p>
    <w:p w:rsidR="00433222" w:rsidRDefault="00955B42" w:rsidP="00046601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Тяготы, порожденные войной, а также комплекс нерешенных социальных породили массовые движения и дали начало революциям во многих странах. Старые режимы рушились один за другим, и заменялись новыми. Так в России царское самодержавие сменил коммунизм, что оказало огромные последствия на дальнейшее развитие страны.</w:t>
      </w:r>
      <w:r w:rsidR="00433222">
        <w:rPr>
          <w:rFonts w:ascii="Times New Roman" w:hAnsi="Times New Roman" w:cs="Times New Roman"/>
          <w:sz w:val="28"/>
          <w:szCs w:val="28"/>
        </w:rPr>
        <w:t xml:space="preserve"> Тысячелетние устои государства оказались разрушены. В результате революций, большевики захватили власть и установили полный контроль над страной.</w:t>
      </w:r>
    </w:p>
    <w:p w:rsidR="00492FF9" w:rsidRDefault="00955B42" w:rsidP="00046601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 всем мире</w:t>
      </w:r>
      <w:r w:rsidR="005D7E9D">
        <w:rPr>
          <w:rFonts w:ascii="Times New Roman" w:hAnsi="Times New Roman" w:cs="Times New Roman"/>
          <w:sz w:val="28"/>
          <w:szCs w:val="28"/>
        </w:rPr>
        <w:t xml:space="preserve"> революции и массовые движения приводили к развитию систем всеобщего избирательного права и демократических свобод. Огромные массы населения были вовлечены в политическую жизнь. Образовывались Партии и другие массовые организации, например, такие как профсоюзы, дававшие большие возможности влиять на политику государства и добиваться исполнения своих требований. Позже процессы, происходившие в то время, будут названы «восстанием масс», и станут отличительной особенностью послевоенного времени.</w:t>
      </w:r>
    </w:p>
    <w:p w:rsidR="005D7E9D" w:rsidRDefault="005D7E9D" w:rsidP="00046601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движения масс были и отрицательные последствия. Стихийные, эмоциональные толпы в ряде случаев были использованы в разрушительных целях.  Идеи уравнительности, перерождались</w:t>
      </w:r>
      <w:r w:rsidR="001A0E86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идеи о</w:t>
      </w:r>
      <w:r w:rsidR="001A0E86">
        <w:rPr>
          <w:rFonts w:ascii="Times New Roman" w:hAnsi="Times New Roman" w:cs="Times New Roman"/>
          <w:sz w:val="28"/>
          <w:szCs w:val="28"/>
        </w:rPr>
        <w:t xml:space="preserve"> национальной исключительности. Национализм и шовинизм, находили бурные отклики у населения. В странах Запада, в особенности в побежд</w:t>
      </w:r>
      <w:r w:rsidR="00921557">
        <w:rPr>
          <w:rFonts w:ascii="Times New Roman" w:hAnsi="Times New Roman" w:cs="Times New Roman"/>
          <w:sz w:val="28"/>
          <w:szCs w:val="28"/>
        </w:rPr>
        <w:t>енной</w:t>
      </w:r>
      <w:r w:rsidR="001A0E86">
        <w:rPr>
          <w:rFonts w:ascii="Times New Roman" w:hAnsi="Times New Roman" w:cs="Times New Roman"/>
          <w:sz w:val="28"/>
          <w:szCs w:val="28"/>
        </w:rPr>
        <w:t xml:space="preserve"> Германии и</w:t>
      </w:r>
      <w:r w:rsidR="00921557">
        <w:rPr>
          <w:rFonts w:ascii="Times New Roman" w:hAnsi="Times New Roman" w:cs="Times New Roman"/>
          <w:sz w:val="28"/>
          <w:szCs w:val="28"/>
        </w:rPr>
        <w:t xml:space="preserve"> победившей</w:t>
      </w:r>
      <w:r w:rsidR="001A0E86">
        <w:rPr>
          <w:rFonts w:ascii="Times New Roman" w:hAnsi="Times New Roman" w:cs="Times New Roman"/>
          <w:sz w:val="28"/>
          <w:szCs w:val="28"/>
        </w:rPr>
        <w:t xml:space="preserve"> Италии</w:t>
      </w:r>
      <w:r w:rsidR="00921557">
        <w:rPr>
          <w:rFonts w:ascii="Times New Roman" w:hAnsi="Times New Roman" w:cs="Times New Roman"/>
          <w:sz w:val="28"/>
          <w:szCs w:val="28"/>
        </w:rPr>
        <w:t>, чьи требования и желания не были полностью удовлетворены версальским договором</w:t>
      </w:r>
      <w:r w:rsidR="001A0E86">
        <w:rPr>
          <w:rFonts w:ascii="Times New Roman" w:hAnsi="Times New Roman" w:cs="Times New Roman"/>
          <w:sz w:val="28"/>
          <w:szCs w:val="28"/>
        </w:rPr>
        <w:t>, зарождалось экстремистское движение «фашизм», социальную базу, которого составили обнищавшие после войны и тяжелых условий Версальского соглашения, люди.</w:t>
      </w:r>
      <w:r w:rsidR="00B929F9">
        <w:rPr>
          <w:rFonts w:ascii="Times New Roman" w:hAnsi="Times New Roman" w:cs="Times New Roman"/>
          <w:sz w:val="28"/>
          <w:szCs w:val="28"/>
        </w:rPr>
        <w:t xml:space="preserve"> Жесткие и унизительные условия мира и тяжелые репарации, возложенные на Германию явились бомбой замедленного действия для всей Европы. Экономический потенциал хоть и был нарушен, но сохранил свои основы и Германия быстро набирала мощь. Десятки лет спустя, с</w:t>
      </w:r>
      <w:r w:rsidR="001A0E86">
        <w:rPr>
          <w:rFonts w:ascii="Times New Roman" w:hAnsi="Times New Roman" w:cs="Times New Roman"/>
          <w:sz w:val="28"/>
          <w:szCs w:val="28"/>
        </w:rPr>
        <w:t>толкновение двух политических течений</w:t>
      </w:r>
      <w:r w:rsidR="00843840">
        <w:rPr>
          <w:rFonts w:ascii="Times New Roman" w:hAnsi="Times New Roman" w:cs="Times New Roman"/>
          <w:sz w:val="28"/>
          <w:szCs w:val="28"/>
        </w:rPr>
        <w:t xml:space="preserve"> в крайностях, как с правой, так и с левой стороны – фашизма и коммунизма, посеянных в военные годы</w:t>
      </w:r>
      <w:r w:rsidR="00B929F9">
        <w:rPr>
          <w:rFonts w:ascii="Times New Roman" w:hAnsi="Times New Roman" w:cs="Times New Roman"/>
          <w:sz w:val="28"/>
          <w:szCs w:val="28"/>
        </w:rPr>
        <w:t xml:space="preserve"> первой мировой</w:t>
      </w:r>
      <w:r w:rsidR="00843840">
        <w:rPr>
          <w:rFonts w:ascii="Times New Roman" w:hAnsi="Times New Roman" w:cs="Times New Roman"/>
          <w:sz w:val="28"/>
          <w:szCs w:val="28"/>
        </w:rPr>
        <w:t>,</w:t>
      </w:r>
      <w:r w:rsidR="001A0E86">
        <w:rPr>
          <w:rFonts w:ascii="Times New Roman" w:hAnsi="Times New Roman" w:cs="Times New Roman"/>
          <w:sz w:val="28"/>
          <w:szCs w:val="28"/>
        </w:rPr>
        <w:t xml:space="preserve"> как известно приведет к ужасающим последствиям, апогеем которых явится Вторая мировая война.</w:t>
      </w:r>
    </w:p>
    <w:p w:rsidR="00433222" w:rsidRDefault="00433222" w:rsidP="00046601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стабилизации послевоенной ситуации и предотвращении крупных военных действий была создана Лига Наций. С ней связывались основные надежды на сохранение мира и разоружение. Участники организации получили право разрешать свои разногласия в арбитражном суде</w:t>
      </w:r>
      <w:r w:rsidR="00B929F9">
        <w:rPr>
          <w:rFonts w:ascii="Times New Roman" w:hAnsi="Times New Roman" w:cs="Times New Roman"/>
          <w:sz w:val="28"/>
          <w:szCs w:val="28"/>
        </w:rPr>
        <w:t xml:space="preserve">. В случае неподчинения агрессора решениям суда, была предусмотрена система санкций, вплоть до военного вмешательства. Таким образом, Лига Наций </w:t>
      </w:r>
      <w:r w:rsidR="00B929F9">
        <w:rPr>
          <w:rFonts w:ascii="Times New Roman" w:hAnsi="Times New Roman" w:cs="Times New Roman"/>
          <w:sz w:val="28"/>
          <w:szCs w:val="28"/>
        </w:rPr>
        <w:lastRenderedPageBreak/>
        <w:t>заложила своего рода основы для международного сотрудничества и разрешения конфликтов и спорных вопросов цивилизованным путем.</w:t>
      </w:r>
    </w:p>
    <w:p w:rsidR="00DB70C9" w:rsidRDefault="00B929F9" w:rsidP="00046601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одним из итогов Первой мировой войны можно назвать укрепление позиций Соединенных штатов Америки на мировой арене.</w:t>
      </w:r>
      <w:r w:rsidR="001131FC">
        <w:rPr>
          <w:rFonts w:ascii="Times New Roman" w:hAnsi="Times New Roman" w:cs="Times New Roman"/>
          <w:sz w:val="28"/>
          <w:szCs w:val="28"/>
        </w:rPr>
        <w:t xml:space="preserve"> Военные нужды предъявили высокие требования к экономике. По одной из оценок, Первая мировая война поглотила 1/3 материальных ценностей человечества. Военные расходы государств были колоссальны. Почти 60% промышленной продукции шли на нужды фронта. США же, являвшиеся заокеанским членом Антанты, не вели войну на своей территории, и как следствие экономический потенциал страны за военные годы только вырос. Поднялся и уровень жизни населения. </w:t>
      </w:r>
      <w:r w:rsidR="00120EB2">
        <w:rPr>
          <w:rFonts w:ascii="Times New Roman" w:hAnsi="Times New Roman" w:cs="Times New Roman"/>
          <w:sz w:val="28"/>
          <w:szCs w:val="28"/>
        </w:rPr>
        <w:t>Разрушения производственных сил не было, что позволило Америке стать главным поставщиком</w:t>
      </w:r>
      <w:r w:rsidR="00360706">
        <w:rPr>
          <w:rFonts w:ascii="Times New Roman" w:hAnsi="Times New Roman" w:cs="Times New Roman"/>
          <w:sz w:val="28"/>
          <w:szCs w:val="28"/>
        </w:rPr>
        <w:t xml:space="preserve"> военных материалов и продовольствия, воюющим государствам, более чем в три раза увеличив объем экспорта. </w:t>
      </w:r>
      <w:r w:rsidR="001131FC">
        <w:rPr>
          <w:rFonts w:ascii="Times New Roman" w:hAnsi="Times New Roman" w:cs="Times New Roman"/>
          <w:sz w:val="28"/>
          <w:szCs w:val="28"/>
        </w:rPr>
        <w:t>Америка, некогда являвшаяся должником, превратилась в кредитора, в страну, к голосу которой стали прислушиваться. За годы войны США нарастили военный потенциал и обзавелись крупной армией и флотом. В 1921 году Великобритания, до этого времени считавшая себя владычицей морей, формально признала равенство своего военно-морского флота с флотом США, подписав Договор пяти держав</w:t>
      </w:r>
      <w:r w:rsidR="00120EB2">
        <w:rPr>
          <w:rFonts w:ascii="Times New Roman" w:hAnsi="Times New Roman" w:cs="Times New Roman"/>
          <w:sz w:val="28"/>
          <w:szCs w:val="28"/>
        </w:rPr>
        <w:t>. Соперничать с США После Первой мировой вой</w:t>
      </w:r>
      <w:r w:rsidR="00360706">
        <w:rPr>
          <w:rFonts w:ascii="Times New Roman" w:hAnsi="Times New Roman" w:cs="Times New Roman"/>
          <w:sz w:val="28"/>
          <w:szCs w:val="28"/>
        </w:rPr>
        <w:t>ны Великобритания уже не смогла</w:t>
      </w:r>
    </w:p>
    <w:p w:rsidR="00360706" w:rsidRPr="00534056" w:rsidRDefault="00360706" w:rsidP="00046601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Подводя итог, можно сказать, что Первая Мировая война в своем роде явилась самоубийством Европы. Конфликт, который развели европейцы, сыграл против них же. В войну Европа вступала как хозяйка, а вышла обнищавшей и разрушенной. Могущественные империи существовавшие столетия рухнули. Новые революционные ценности победили традиционные устои.</w:t>
      </w:r>
      <w:r w:rsidR="00921557">
        <w:rPr>
          <w:rFonts w:ascii="Times New Roman" w:hAnsi="Times New Roman" w:cs="Times New Roman"/>
          <w:sz w:val="28"/>
          <w:szCs w:val="28"/>
        </w:rPr>
        <w:t xml:space="preserve"> Произошел коренной слом существовавшего миропорядка, последствие которого мы ощущаем по сей день. Первая Мировая война породила нового мирового лидера – США, которые в настоящее время имеют весомый голос на мировой политической арене. Так же необходимо отметить то факт, что Первая мировая война хоть и не является непосредственной причиной Второй, но создала условия в которых она стала возможна. Долговременные последствия войны увидеть достаточно сложно</w:t>
      </w:r>
      <w:r w:rsidR="00046601">
        <w:rPr>
          <w:rFonts w:ascii="Times New Roman" w:hAnsi="Times New Roman" w:cs="Times New Roman"/>
          <w:sz w:val="28"/>
          <w:szCs w:val="28"/>
        </w:rPr>
        <w:t>, но можно быть уверенным, что отчасти тот мир, со своими нравственными и социальными устоями, политическими и экономическими тенденциями, мир, в котором мы сейчас живем является следствием произошедших более чем 100 лет назад событий.</w:t>
      </w:r>
    </w:p>
    <w:sectPr w:rsidR="00360706" w:rsidRPr="005340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48A"/>
    <w:rsid w:val="00000D43"/>
    <w:rsid w:val="00014D04"/>
    <w:rsid w:val="00040285"/>
    <w:rsid w:val="000455B8"/>
    <w:rsid w:val="00045E7E"/>
    <w:rsid w:val="00046601"/>
    <w:rsid w:val="0005788B"/>
    <w:rsid w:val="00057AA6"/>
    <w:rsid w:val="00057DF5"/>
    <w:rsid w:val="000631EC"/>
    <w:rsid w:val="000636F2"/>
    <w:rsid w:val="0006590A"/>
    <w:rsid w:val="00065B19"/>
    <w:rsid w:val="00066103"/>
    <w:rsid w:val="00086B1C"/>
    <w:rsid w:val="000A2119"/>
    <w:rsid w:val="000A337C"/>
    <w:rsid w:val="000A7870"/>
    <w:rsid w:val="000B1FBD"/>
    <w:rsid w:val="000F52C8"/>
    <w:rsid w:val="0011180B"/>
    <w:rsid w:val="001131FC"/>
    <w:rsid w:val="00116D8B"/>
    <w:rsid w:val="00120EB2"/>
    <w:rsid w:val="001266CC"/>
    <w:rsid w:val="001334EB"/>
    <w:rsid w:val="00143D14"/>
    <w:rsid w:val="00157704"/>
    <w:rsid w:val="00174793"/>
    <w:rsid w:val="00183826"/>
    <w:rsid w:val="00190E86"/>
    <w:rsid w:val="001974E0"/>
    <w:rsid w:val="001A0E86"/>
    <w:rsid w:val="001A5C12"/>
    <w:rsid w:val="001B0D86"/>
    <w:rsid w:val="001E2442"/>
    <w:rsid w:val="001E7E0A"/>
    <w:rsid w:val="001F668C"/>
    <w:rsid w:val="00201B58"/>
    <w:rsid w:val="002041B2"/>
    <w:rsid w:val="002132D7"/>
    <w:rsid w:val="0026218E"/>
    <w:rsid w:val="00266EDC"/>
    <w:rsid w:val="00274287"/>
    <w:rsid w:val="0028116C"/>
    <w:rsid w:val="002870C3"/>
    <w:rsid w:val="00293029"/>
    <w:rsid w:val="0029579A"/>
    <w:rsid w:val="00295CA2"/>
    <w:rsid w:val="002A01FA"/>
    <w:rsid w:val="002B1D0E"/>
    <w:rsid w:val="002B2855"/>
    <w:rsid w:val="002C20F6"/>
    <w:rsid w:val="002C3146"/>
    <w:rsid w:val="002E254D"/>
    <w:rsid w:val="002F210E"/>
    <w:rsid w:val="002F326C"/>
    <w:rsid w:val="002F5C61"/>
    <w:rsid w:val="0030208E"/>
    <w:rsid w:val="00327129"/>
    <w:rsid w:val="00332178"/>
    <w:rsid w:val="003511EE"/>
    <w:rsid w:val="00360706"/>
    <w:rsid w:val="00380082"/>
    <w:rsid w:val="003C2845"/>
    <w:rsid w:val="003C377F"/>
    <w:rsid w:val="003C40C0"/>
    <w:rsid w:val="003E7FF2"/>
    <w:rsid w:val="003F34F1"/>
    <w:rsid w:val="003F61E4"/>
    <w:rsid w:val="003F6965"/>
    <w:rsid w:val="00401250"/>
    <w:rsid w:val="00403490"/>
    <w:rsid w:val="00433222"/>
    <w:rsid w:val="00492FF9"/>
    <w:rsid w:val="004A12A9"/>
    <w:rsid w:val="004D3718"/>
    <w:rsid w:val="004E5E61"/>
    <w:rsid w:val="004F1B67"/>
    <w:rsid w:val="00505D3F"/>
    <w:rsid w:val="00512B87"/>
    <w:rsid w:val="00523697"/>
    <w:rsid w:val="00534056"/>
    <w:rsid w:val="005451F9"/>
    <w:rsid w:val="005615D3"/>
    <w:rsid w:val="0056334D"/>
    <w:rsid w:val="00563A28"/>
    <w:rsid w:val="0056604C"/>
    <w:rsid w:val="005668F2"/>
    <w:rsid w:val="00567D8B"/>
    <w:rsid w:val="00587D41"/>
    <w:rsid w:val="0059402A"/>
    <w:rsid w:val="0059444C"/>
    <w:rsid w:val="005A67BB"/>
    <w:rsid w:val="005A77B7"/>
    <w:rsid w:val="005B7913"/>
    <w:rsid w:val="005C0257"/>
    <w:rsid w:val="005D5C11"/>
    <w:rsid w:val="005D7E9D"/>
    <w:rsid w:val="005E7916"/>
    <w:rsid w:val="005F407A"/>
    <w:rsid w:val="006216AB"/>
    <w:rsid w:val="00624475"/>
    <w:rsid w:val="00642786"/>
    <w:rsid w:val="0066251C"/>
    <w:rsid w:val="00662B39"/>
    <w:rsid w:val="006810B7"/>
    <w:rsid w:val="00681CA9"/>
    <w:rsid w:val="00683C07"/>
    <w:rsid w:val="00692F98"/>
    <w:rsid w:val="006A29FF"/>
    <w:rsid w:val="006A39FF"/>
    <w:rsid w:val="006C4E0B"/>
    <w:rsid w:val="006D4EE1"/>
    <w:rsid w:val="006D78FC"/>
    <w:rsid w:val="006E0BBD"/>
    <w:rsid w:val="006E46BB"/>
    <w:rsid w:val="006F3CAD"/>
    <w:rsid w:val="00703C15"/>
    <w:rsid w:val="00713234"/>
    <w:rsid w:val="007312D3"/>
    <w:rsid w:val="00753152"/>
    <w:rsid w:val="0075412B"/>
    <w:rsid w:val="00756C10"/>
    <w:rsid w:val="00767A2C"/>
    <w:rsid w:val="007738F6"/>
    <w:rsid w:val="00774181"/>
    <w:rsid w:val="00774B87"/>
    <w:rsid w:val="00780278"/>
    <w:rsid w:val="00791ED0"/>
    <w:rsid w:val="007A0636"/>
    <w:rsid w:val="007A09D0"/>
    <w:rsid w:val="007B04CB"/>
    <w:rsid w:val="007B319D"/>
    <w:rsid w:val="007B3FA8"/>
    <w:rsid w:val="007C69B9"/>
    <w:rsid w:val="007D5BDE"/>
    <w:rsid w:val="007F59B6"/>
    <w:rsid w:val="00824F0C"/>
    <w:rsid w:val="00843840"/>
    <w:rsid w:val="00851F8F"/>
    <w:rsid w:val="00857783"/>
    <w:rsid w:val="00864B12"/>
    <w:rsid w:val="008659D5"/>
    <w:rsid w:val="00875E30"/>
    <w:rsid w:val="008A02D1"/>
    <w:rsid w:val="008A5622"/>
    <w:rsid w:val="008A6329"/>
    <w:rsid w:val="008D28A6"/>
    <w:rsid w:val="008D77EC"/>
    <w:rsid w:val="008E1257"/>
    <w:rsid w:val="008E2410"/>
    <w:rsid w:val="008E686B"/>
    <w:rsid w:val="008E7F62"/>
    <w:rsid w:val="008F7F23"/>
    <w:rsid w:val="0091161D"/>
    <w:rsid w:val="00915A24"/>
    <w:rsid w:val="00921557"/>
    <w:rsid w:val="00930C07"/>
    <w:rsid w:val="00936FDB"/>
    <w:rsid w:val="00955B42"/>
    <w:rsid w:val="009607E5"/>
    <w:rsid w:val="00962D4C"/>
    <w:rsid w:val="00964D4D"/>
    <w:rsid w:val="00965917"/>
    <w:rsid w:val="0096736F"/>
    <w:rsid w:val="00967453"/>
    <w:rsid w:val="00970D7E"/>
    <w:rsid w:val="00991934"/>
    <w:rsid w:val="009B7C62"/>
    <w:rsid w:val="009C685C"/>
    <w:rsid w:val="009C71B6"/>
    <w:rsid w:val="009D12E6"/>
    <w:rsid w:val="009D548E"/>
    <w:rsid w:val="009F428D"/>
    <w:rsid w:val="00A12936"/>
    <w:rsid w:val="00A1691D"/>
    <w:rsid w:val="00A30A2C"/>
    <w:rsid w:val="00A439D6"/>
    <w:rsid w:val="00A45897"/>
    <w:rsid w:val="00A46B64"/>
    <w:rsid w:val="00A615AD"/>
    <w:rsid w:val="00A7507A"/>
    <w:rsid w:val="00A9717B"/>
    <w:rsid w:val="00AB0B5C"/>
    <w:rsid w:val="00AD2385"/>
    <w:rsid w:val="00AE3913"/>
    <w:rsid w:val="00B00DA6"/>
    <w:rsid w:val="00B044D7"/>
    <w:rsid w:val="00B14BF0"/>
    <w:rsid w:val="00B14F14"/>
    <w:rsid w:val="00B21B64"/>
    <w:rsid w:val="00B3159C"/>
    <w:rsid w:val="00B325C4"/>
    <w:rsid w:val="00B33DB2"/>
    <w:rsid w:val="00B4275D"/>
    <w:rsid w:val="00B42D66"/>
    <w:rsid w:val="00B43448"/>
    <w:rsid w:val="00B462BB"/>
    <w:rsid w:val="00B465F8"/>
    <w:rsid w:val="00B46C62"/>
    <w:rsid w:val="00B47A7E"/>
    <w:rsid w:val="00B567B7"/>
    <w:rsid w:val="00B5710F"/>
    <w:rsid w:val="00B67BA3"/>
    <w:rsid w:val="00B86D38"/>
    <w:rsid w:val="00B902A3"/>
    <w:rsid w:val="00B929F9"/>
    <w:rsid w:val="00B94FDF"/>
    <w:rsid w:val="00B97316"/>
    <w:rsid w:val="00BA097F"/>
    <w:rsid w:val="00BB0FED"/>
    <w:rsid w:val="00BB10E3"/>
    <w:rsid w:val="00BB364C"/>
    <w:rsid w:val="00BC42FB"/>
    <w:rsid w:val="00BC7BA5"/>
    <w:rsid w:val="00BD18A4"/>
    <w:rsid w:val="00BD3EAC"/>
    <w:rsid w:val="00BE5BF5"/>
    <w:rsid w:val="00BF38A0"/>
    <w:rsid w:val="00C012AE"/>
    <w:rsid w:val="00C02CE0"/>
    <w:rsid w:val="00C03243"/>
    <w:rsid w:val="00C048A7"/>
    <w:rsid w:val="00C12E6E"/>
    <w:rsid w:val="00C215E5"/>
    <w:rsid w:val="00C25D59"/>
    <w:rsid w:val="00C26169"/>
    <w:rsid w:val="00C34D4B"/>
    <w:rsid w:val="00C42188"/>
    <w:rsid w:val="00C43729"/>
    <w:rsid w:val="00C437AF"/>
    <w:rsid w:val="00C451FE"/>
    <w:rsid w:val="00C47502"/>
    <w:rsid w:val="00C64623"/>
    <w:rsid w:val="00C67F30"/>
    <w:rsid w:val="00C80D49"/>
    <w:rsid w:val="00C92348"/>
    <w:rsid w:val="00CA6476"/>
    <w:rsid w:val="00CB1465"/>
    <w:rsid w:val="00CB15B9"/>
    <w:rsid w:val="00CB5554"/>
    <w:rsid w:val="00CB585F"/>
    <w:rsid w:val="00CC39FF"/>
    <w:rsid w:val="00CC41BB"/>
    <w:rsid w:val="00CE38FA"/>
    <w:rsid w:val="00CF3172"/>
    <w:rsid w:val="00D15AB3"/>
    <w:rsid w:val="00D16B6F"/>
    <w:rsid w:val="00D27E3F"/>
    <w:rsid w:val="00D42F65"/>
    <w:rsid w:val="00D537F1"/>
    <w:rsid w:val="00D65FB4"/>
    <w:rsid w:val="00D67C0D"/>
    <w:rsid w:val="00D70CD3"/>
    <w:rsid w:val="00D84C7E"/>
    <w:rsid w:val="00D90002"/>
    <w:rsid w:val="00D90249"/>
    <w:rsid w:val="00D92913"/>
    <w:rsid w:val="00D97733"/>
    <w:rsid w:val="00DB70C9"/>
    <w:rsid w:val="00DC601C"/>
    <w:rsid w:val="00DC633A"/>
    <w:rsid w:val="00DF6C9F"/>
    <w:rsid w:val="00E01DD6"/>
    <w:rsid w:val="00E12046"/>
    <w:rsid w:val="00E120F7"/>
    <w:rsid w:val="00E211EC"/>
    <w:rsid w:val="00E26F43"/>
    <w:rsid w:val="00E34B00"/>
    <w:rsid w:val="00E4374B"/>
    <w:rsid w:val="00E45557"/>
    <w:rsid w:val="00E60BB0"/>
    <w:rsid w:val="00E63847"/>
    <w:rsid w:val="00E71BE2"/>
    <w:rsid w:val="00E850D6"/>
    <w:rsid w:val="00E951E9"/>
    <w:rsid w:val="00EA3F5A"/>
    <w:rsid w:val="00EA6321"/>
    <w:rsid w:val="00EB1FF4"/>
    <w:rsid w:val="00EB2FBD"/>
    <w:rsid w:val="00EB64C7"/>
    <w:rsid w:val="00EC16A8"/>
    <w:rsid w:val="00ED74A3"/>
    <w:rsid w:val="00EE686D"/>
    <w:rsid w:val="00EE6A4C"/>
    <w:rsid w:val="00EF248A"/>
    <w:rsid w:val="00EF4C66"/>
    <w:rsid w:val="00F013E7"/>
    <w:rsid w:val="00F059D3"/>
    <w:rsid w:val="00F16D82"/>
    <w:rsid w:val="00F22DDE"/>
    <w:rsid w:val="00F30BB7"/>
    <w:rsid w:val="00F32191"/>
    <w:rsid w:val="00F4782D"/>
    <w:rsid w:val="00F51426"/>
    <w:rsid w:val="00F85435"/>
    <w:rsid w:val="00F87C3C"/>
    <w:rsid w:val="00F9351D"/>
    <w:rsid w:val="00F944E7"/>
    <w:rsid w:val="00FA2A57"/>
    <w:rsid w:val="00FA33AF"/>
    <w:rsid w:val="00FC1131"/>
    <w:rsid w:val="00FC41C5"/>
    <w:rsid w:val="00FC788F"/>
    <w:rsid w:val="00FD675E"/>
    <w:rsid w:val="00FF5CC0"/>
    <w:rsid w:val="00FF6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296C3F-F1CA-4862-8F62-293C82336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5710F"/>
  </w:style>
  <w:style w:type="paragraph" w:styleId="a3">
    <w:name w:val="Normal (Web)"/>
    <w:basedOn w:val="a"/>
    <w:uiPriority w:val="99"/>
    <w:semiHidden/>
    <w:unhideWhenUsed/>
    <w:rsid w:val="00113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75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1071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Куликова</dc:creator>
  <cp:keywords/>
  <dc:description/>
  <cp:lastModifiedBy>Татьяна Куликова</cp:lastModifiedBy>
  <cp:revision>3</cp:revision>
  <dcterms:created xsi:type="dcterms:W3CDTF">2016-11-22T16:32:00Z</dcterms:created>
  <dcterms:modified xsi:type="dcterms:W3CDTF">2016-11-22T19:49:00Z</dcterms:modified>
</cp:coreProperties>
</file>