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СОДЕРЖАНИЕ</w:t>
      </w:r>
    </w:p>
    <w:p w:rsidR="00322E9E" w:rsidRPr="00F31FD3" w:rsidRDefault="00322E9E" w:rsidP="00F31FD3">
      <w:pPr>
        <w:pStyle w:val="ad"/>
        <w:widowControl w:val="0"/>
        <w:spacing w:line="360" w:lineRule="auto"/>
        <w:ind w:firstLine="709"/>
        <w:jc w:val="both"/>
        <w:rPr>
          <w:rFonts w:ascii="Times New Roman" w:hAnsi="Times New Roman" w:cs="Times New Roman"/>
          <w:b/>
          <w:sz w:val="28"/>
          <w:szCs w:val="28"/>
        </w:rPr>
      </w:pPr>
    </w:p>
    <w:p w:rsidR="0081475F" w:rsidRPr="00F31FD3" w:rsidRDefault="00F268AC" w:rsidP="00F31FD3">
      <w:pPr>
        <w:pStyle w:val="ad"/>
        <w:widowControl w:val="0"/>
        <w:spacing w:line="360" w:lineRule="auto"/>
        <w:ind w:firstLine="709"/>
        <w:jc w:val="both"/>
        <w:rPr>
          <w:rFonts w:ascii="Times New Roman" w:hAnsi="Times New Roman" w:cs="Times New Roman"/>
          <w:b/>
          <w:caps/>
          <w:sz w:val="28"/>
          <w:szCs w:val="28"/>
        </w:rPr>
      </w:pPr>
      <w:r w:rsidRPr="00F31FD3">
        <w:rPr>
          <w:rFonts w:ascii="Times New Roman" w:hAnsi="Times New Roman" w:cs="Times New Roman"/>
          <w:b/>
          <w:sz w:val="28"/>
          <w:szCs w:val="28"/>
        </w:rPr>
        <w:t>Введение</w:t>
      </w:r>
      <w:r w:rsidR="0081475F" w:rsidRPr="00F31FD3">
        <w:rPr>
          <w:rFonts w:ascii="Times New Roman" w:hAnsi="Times New Roman" w:cs="Times New Roman"/>
          <w:b/>
          <w:caps/>
          <w:sz w:val="28"/>
          <w:szCs w:val="28"/>
        </w:rPr>
        <w:t>...................................................................................................</w:t>
      </w:r>
      <w:r w:rsidR="00E5199B" w:rsidRPr="00F31FD3">
        <w:rPr>
          <w:rFonts w:ascii="Times New Roman" w:hAnsi="Times New Roman" w:cs="Times New Roman"/>
          <w:b/>
          <w:caps/>
          <w:sz w:val="28"/>
          <w:szCs w:val="28"/>
        </w:rPr>
        <w:t>.....3</w:t>
      </w:r>
    </w:p>
    <w:p w:rsidR="0081475F" w:rsidRPr="00F31FD3" w:rsidRDefault="00F268AC" w:rsidP="00F31FD3">
      <w:pPr>
        <w:pStyle w:val="ad"/>
        <w:widowControl w:val="0"/>
        <w:spacing w:line="360" w:lineRule="auto"/>
        <w:ind w:firstLine="709"/>
        <w:jc w:val="both"/>
        <w:rPr>
          <w:rFonts w:ascii="Times New Roman" w:hAnsi="Times New Roman" w:cs="Times New Roman"/>
          <w:b/>
          <w:caps/>
          <w:sz w:val="28"/>
          <w:szCs w:val="28"/>
        </w:rPr>
      </w:pPr>
      <w:r w:rsidRPr="00F31FD3">
        <w:rPr>
          <w:rFonts w:ascii="Times New Roman" w:hAnsi="Times New Roman" w:cs="Times New Roman"/>
          <w:b/>
          <w:sz w:val="28"/>
          <w:szCs w:val="28"/>
        </w:rPr>
        <w:t>1</w:t>
      </w:r>
      <w:r w:rsidR="0081475F"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Теоретические</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основы</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формирования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инвестиций</w:t>
      </w:r>
      <w:r w:rsidR="00322E9E" w:rsidRPr="00F31FD3">
        <w:rPr>
          <w:rFonts w:ascii="Times New Roman" w:hAnsi="Times New Roman" w:cs="Times New Roman"/>
          <w:sz w:val="28"/>
          <w:szCs w:val="28"/>
        </w:rPr>
        <w:t>…………………</w:t>
      </w:r>
      <w:r w:rsidR="00F9001B" w:rsidRPr="00F31FD3">
        <w:rPr>
          <w:rFonts w:ascii="Times New Roman" w:hAnsi="Times New Roman" w:cs="Times New Roman"/>
          <w:sz w:val="28"/>
          <w:szCs w:val="28"/>
        </w:rPr>
        <w:t>………………</w:t>
      </w:r>
      <w:proofErr w:type="gramStart"/>
      <w:r w:rsidR="00F9001B" w:rsidRPr="00F31FD3">
        <w:rPr>
          <w:rFonts w:ascii="Times New Roman" w:hAnsi="Times New Roman" w:cs="Times New Roman"/>
          <w:sz w:val="28"/>
          <w:szCs w:val="28"/>
        </w:rPr>
        <w:t>…….</w:t>
      </w:r>
      <w:proofErr w:type="gramEnd"/>
      <w:r w:rsidR="00F9001B" w:rsidRPr="00F31FD3">
        <w:rPr>
          <w:rFonts w:ascii="Times New Roman" w:hAnsi="Times New Roman" w:cs="Times New Roman"/>
          <w:sz w:val="28"/>
          <w:szCs w:val="28"/>
        </w:rPr>
        <w:t>.</w:t>
      </w:r>
      <w:r w:rsidR="0081475F" w:rsidRPr="00F31FD3">
        <w:rPr>
          <w:rFonts w:ascii="Times New Roman" w:hAnsi="Times New Roman" w:cs="Times New Roman"/>
          <w:sz w:val="28"/>
          <w:szCs w:val="28"/>
        </w:rPr>
        <w:t>……………………………....6</w:t>
      </w:r>
    </w:p>
    <w:p w:rsidR="0081475F" w:rsidRPr="00F31FD3" w:rsidRDefault="00F268AC" w:rsidP="00F31FD3">
      <w:pPr>
        <w:pStyle w:val="ad"/>
        <w:widowControl w:val="0"/>
        <w:spacing w:line="360" w:lineRule="auto"/>
        <w:ind w:firstLine="709"/>
        <w:jc w:val="both"/>
        <w:rPr>
          <w:rFonts w:ascii="Times New Roman" w:hAnsi="Times New Roman" w:cs="Times New Roman"/>
          <w:b/>
          <w:caps/>
          <w:sz w:val="28"/>
          <w:szCs w:val="28"/>
        </w:rPr>
      </w:pPr>
      <w:r w:rsidRPr="00F31FD3">
        <w:rPr>
          <w:rFonts w:ascii="Times New Roman" w:hAnsi="Times New Roman" w:cs="Times New Roman"/>
          <w:sz w:val="28"/>
          <w:szCs w:val="28"/>
        </w:rPr>
        <w:t>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81475F" w:rsidRPr="00F31FD3">
        <w:rPr>
          <w:rFonts w:ascii="Times New Roman" w:hAnsi="Times New Roman" w:cs="Times New Roman"/>
          <w:sz w:val="28"/>
          <w:szCs w:val="28"/>
        </w:rPr>
        <w:t>………….............................</w:t>
      </w:r>
      <w:r w:rsidR="00322E9E" w:rsidRPr="00F31FD3">
        <w:rPr>
          <w:rFonts w:ascii="Times New Roman" w:hAnsi="Times New Roman" w:cs="Times New Roman"/>
          <w:sz w:val="28"/>
          <w:szCs w:val="28"/>
        </w:rPr>
        <w:t>.6</w:t>
      </w: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proofErr w:type="gramStart"/>
      <w:r w:rsidRPr="00F31FD3">
        <w:rPr>
          <w:rFonts w:ascii="Times New Roman" w:hAnsi="Times New Roman" w:cs="Times New Roman"/>
          <w:sz w:val="28"/>
          <w:szCs w:val="28"/>
        </w:rPr>
        <w:t>инвестиций</w:t>
      </w:r>
      <w:r w:rsidR="00322E9E" w:rsidRPr="00F31FD3">
        <w:rPr>
          <w:rFonts w:ascii="Times New Roman" w:hAnsi="Times New Roman" w:cs="Times New Roman"/>
          <w:sz w:val="28"/>
          <w:szCs w:val="28"/>
        </w:rPr>
        <w:t>…</w:t>
      </w:r>
      <w:r w:rsidR="0081475F" w:rsidRPr="00F31FD3">
        <w:rPr>
          <w:rFonts w:ascii="Times New Roman" w:hAnsi="Times New Roman" w:cs="Times New Roman"/>
          <w:sz w:val="28"/>
          <w:szCs w:val="28"/>
        </w:rPr>
        <w:t>.</w:t>
      </w:r>
      <w:proofErr w:type="gramEnd"/>
      <w:r w:rsidR="00322E9E" w:rsidRPr="00F31FD3">
        <w:rPr>
          <w:rFonts w:ascii="Times New Roman" w:hAnsi="Times New Roman" w:cs="Times New Roman"/>
          <w:sz w:val="28"/>
          <w:szCs w:val="28"/>
        </w:rPr>
        <w:t>…</w:t>
      </w:r>
      <w:r w:rsidR="0081475F" w:rsidRPr="00F31FD3">
        <w:rPr>
          <w:rFonts w:ascii="Times New Roman" w:hAnsi="Times New Roman" w:cs="Times New Roman"/>
          <w:sz w:val="28"/>
          <w:szCs w:val="28"/>
        </w:rPr>
        <w:t>...........</w:t>
      </w:r>
      <w:r w:rsidR="00322E9E" w:rsidRPr="00F31FD3">
        <w:rPr>
          <w:rFonts w:ascii="Times New Roman" w:hAnsi="Times New Roman" w:cs="Times New Roman"/>
          <w:sz w:val="28"/>
          <w:szCs w:val="28"/>
        </w:rPr>
        <w:t>..14</w:t>
      </w:r>
    </w:p>
    <w:p w:rsidR="00F9001B"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2</w:t>
      </w:r>
      <w:r w:rsidR="0081475F" w:rsidRPr="00F31FD3">
        <w:rPr>
          <w:rFonts w:ascii="Times New Roman" w:hAnsi="Times New Roman" w:cs="Times New Roman"/>
          <w:b/>
          <w:sz w:val="28"/>
          <w:szCs w:val="28"/>
        </w:rPr>
        <w:t>.</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Анализ</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финансирование</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p>
    <w:p w:rsidR="0081475F" w:rsidRPr="00F31FD3" w:rsidRDefault="00F268AC" w:rsidP="00F31FD3">
      <w:pPr>
        <w:pStyle w:val="ad"/>
        <w:widowControl w:val="0"/>
        <w:spacing w:line="360" w:lineRule="auto"/>
        <w:jc w:val="both"/>
        <w:rPr>
          <w:rFonts w:ascii="Times New Roman" w:hAnsi="Times New Roman" w:cs="Times New Roman"/>
          <w:b/>
          <w:sz w:val="28"/>
          <w:szCs w:val="28"/>
        </w:rPr>
      </w:pPr>
      <w:proofErr w:type="gramStart"/>
      <w:r w:rsidRPr="00F31FD3">
        <w:rPr>
          <w:rFonts w:ascii="Times New Roman" w:hAnsi="Times New Roman" w:cs="Times New Roman"/>
          <w:b/>
          <w:sz w:val="28"/>
          <w:szCs w:val="28"/>
        </w:rPr>
        <w:t>инвестиций</w:t>
      </w:r>
      <w:proofErr w:type="gramEnd"/>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РФ</w:t>
      </w:r>
      <w:r w:rsidR="00F9001B" w:rsidRPr="00F31FD3">
        <w:rPr>
          <w:rFonts w:ascii="Times New Roman" w:hAnsi="Times New Roman" w:cs="Times New Roman"/>
          <w:b/>
          <w:sz w:val="28"/>
          <w:szCs w:val="28"/>
        </w:rPr>
        <w:t>………………………………………………………</w:t>
      </w:r>
      <w:r w:rsidR="0081475F" w:rsidRPr="00F31FD3">
        <w:rPr>
          <w:rFonts w:ascii="Times New Roman" w:hAnsi="Times New Roman" w:cs="Times New Roman"/>
          <w:b/>
          <w:sz w:val="28"/>
          <w:szCs w:val="28"/>
        </w:rPr>
        <w:t>.</w:t>
      </w:r>
      <w:r w:rsidR="00F9001B" w:rsidRPr="00F31FD3">
        <w:rPr>
          <w:rFonts w:ascii="Times New Roman" w:hAnsi="Times New Roman" w:cs="Times New Roman"/>
          <w:b/>
          <w:sz w:val="28"/>
          <w:szCs w:val="28"/>
        </w:rPr>
        <w:t>…………</w:t>
      </w:r>
      <w:r w:rsidR="00322E9E" w:rsidRPr="00F31FD3">
        <w:rPr>
          <w:rFonts w:ascii="Times New Roman" w:hAnsi="Times New Roman" w:cs="Times New Roman"/>
          <w:b/>
          <w:sz w:val="28"/>
          <w:szCs w:val="28"/>
        </w:rPr>
        <w:t>24</w:t>
      </w:r>
    </w:p>
    <w:p w:rsidR="0081475F" w:rsidRPr="00CB0525" w:rsidRDefault="0081475F" w:rsidP="00CB0525">
      <w:pPr>
        <w:rPr>
          <w:rFonts w:ascii="Times New Roman" w:hAnsi="Times New Roman" w:cs="Times New Roman"/>
          <w:sz w:val="28"/>
          <w:szCs w:val="28"/>
        </w:rPr>
      </w:pPr>
      <w:r w:rsidRPr="00CB0525">
        <w:rPr>
          <w:rFonts w:ascii="Times New Roman" w:hAnsi="Times New Roman" w:cs="Times New Roman"/>
          <w:sz w:val="28"/>
          <w:szCs w:val="28"/>
        </w:rPr>
        <w:t xml:space="preserve">         </w:t>
      </w:r>
      <w:r w:rsidR="00F268AC" w:rsidRPr="00CB0525">
        <w:rPr>
          <w:rFonts w:ascii="Times New Roman" w:hAnsi="Times New Roman" w:cs="Times New Roman"/>
          <w:sz w:val="28"/>
          <w:szCs w:val="28"/>
        </w:rPr>
        <w:t>2.1</w:t>
      </w:r>
      <w:r w:rsidRPr="00CB0525">
        <w:rPr>
          <w:rFonts w:ascii="Times New Roman" w:hAnsi="Times New Roman" w:cs="Times New Roman"/>
          <w:sz w:val="28"/>
          <w:szCs w:val="28"/>
        </w:rPr>
        <w:t xml:space="preserve"> </w:t>
      </w:r>
      <w:r w:rsidR="00F268AC" w:rsidRPr="00CB0525">
        <w:rPr>
          <w:rFonts w:ascii="Times New Roman" w:hAnsi="Times New Roman" w:cs="Times New Roman"/>
          <w:sz w:val="28"/>
          <w:szCs w:val="28"/>
        </w:rPr>
        <w:t>Анализ</w:t>
      </w:r>
      <w:r w:rsidRPr="00CB0525">
        <w:rPr>
          <w:rFonts w:ascii="Times New Roman" w:hAnsi="Times New Roman" w:cs="Times New Roman"/>
          <w:sz w:val="28"/>
          <w:szCs w:val="28"/>
        </w:rPr>
        <w:t xml:space="preserve"> </w:t>
      </w:r>
      <w:r w:rsidR="00F268AC" w:rsidRPr="00CB0525">
        <w:rPr>
          <w:rFonts w:ascii="Times New Roman" w:hAnsi="Times New Roman" w:cs="Times New Roman"/>
          <w:sz w:val="28"/>
          <w:szCs w:val="28"/>
        </w:rPr>
        <w:t>расходов</w:t>
      </w:r>
      <w:r w:rsidRPr="00CB0525">
        <w:rPr>
          <w:rFonts w:ascii="Times New Roman" w:hAnsi="Times New Roman" w:cs="Times New Roman"/>
          <w:sz w:val="28"/>
          <w:szCs w:val="28"/>
        </w:rPr>
        <w:t xml:space="preserve"> на финансирование</w:t>
      </w:r>
      <w:r w:rsidR="003928DA" w:rsidRPr="00CB0525">
        <w:rPr>
          <w:rFonts w:ascii="Times New Roman" w:hAnsi="Times New Roman" w:cs="Times New Roman"/>
          <w:sz w:val="28"/>
          <w:szCs w:val="28"/>
        </w:rPr>
        <w:t xml:space="preserve"> </w:t>
      </w:r>
      <w:r w:rsidR="00F268AC" w:rsidRPr="00CB0525">
        <w:rPr>
          <w:rFonts w:ascii="Times New Roman" w:hAnsi="Times New Roman" w:cs="Times New Roman"/>
          <w:sz w:val="28"/>
          <w:szCs w:val="28"/>
        </w:rPr>
        <w:t>бюджета</w:t>
      </w:r>
      <w:r w:rsidRPr="00CB0525">
        <w:rPr>
          <w:rFonts w:ascii="Times New Roman" w:hAnsi="Times New Roman" w:cs="Times New Roman"/>
          <w:sz w:val="28"/>
          <w:szCs w:val="28"/>
        </w:rPr>
        <w:t xml:space="preserve"> </w:t>
      </w:r>
    </w:p>
    <w:p w:rsidR="0081475F" w:rsidRPr="00F31FD3" w:rsidRDefault="00F268AC" w:rsidP="00F31FD3">
      <w:pPr>
        <w:pStyle w:val="ad"/>
        <w:widowControl w:val="0"/>
        <w:spacing w:line="360" w:lineRule="auto"/>
        <w:jc w:val="both"/>
        <w:rPr>
          <w:rFonts w:ascii="Times New Roman" w:hAnsi="Times New Roman" w:cs="Times New Roman"/>
          <w:sz w:val="28"/>
          <w:szCs w:val="28"/>
        </w:rPr>
      </w:pPr>
      <w:proofErr w:type="gramStart"/>
      <w:r w:rsidRPr="00F31FD3">
        <w:rPr>
          <w:rFonts w:ascii="Times New Roman" w:hAnsi="Times New Roman" w:cs="Times New Roman"/>
          <w:sz w:val="28"/>
          <w:szCs w:val="28"/>
        </w:rPr>
        <w:t>за</w:t>
      </w:r>
      <w:proofErr w:type="gramEnd"/>
      <w:r w:rsidR="003928DA" w:rsidRPr="00F31FD3">
        <w:rPr>
          <w:rFonts w:ascii="Times New Roman" w:hAnsi="Times New Roman" w:cs="Times New Roman"/>
          <w:sz w:val="28"/>
          <w:szCs w:val="28"/>
        </w:rPr>
        <w:t xml:space="preserve"> </w:t>
      </w:r>
      <w:r w:rsidR="0081475F" w:rsidRPr="00F31FD3">
        <w:rPr>
          <w:rFonts w:ascii="Times New Roman" w:hAnsi="Times New Roman" w:cs="Times New Roman"/>
          <w:sz w:val="28"/>
          <w:szCs w:val="28"/>
        </w:rPr>
        <w:t>2013-</w:t>
      </w:r>
      <w:r w:rsidRPr="00F31FD3">
        <w:rPr>
          <w:rFonts w:ascii="Times New Roman" w:hAnsi="Times New Roman" w:cs="Times New Roman"/>
          <w:sz w:val="28"/>
          <w:szCs w:val="28"/>
        </w:rPr>
        <w:t>2015гг</w:t>
      </w:r>
      <w:r w:rsidR="0081475F" w:rsidRPr="00F31FD3">
        <w:rPr>
          <w:rFonts w:ascii="Times New Roman" w:hAnsi="Times New Roman" w:cs="Times New Roman"/>
          <w:sz w:val="28"/>
          <w:szCs w:val="28"/>
        </w:rPr>
        <w:t>...</w:t>
      </w:r>
      <w:r w:rsidR="00F9001B" w:rsidRPr="00F31FD3">
        <w:rPr>
          <w:rFonts w:ascii="Times New Roman" w:hAnsi="Times New Roman" w:cs="Times New Roman"/>
          <w:sz w:val="28"/>
          <w:szCs w:val="28"/>
        </w:rPr>
        <w:t>…………………………………</w:t>
      </w:r>
      <w:r w:rsidR="0081475F" w:rsidRPr="00F31FD3">
        <w:rPr>
          <w:rFonts w:ascii="Times New Roman" w:hAnsi="Times New Roman" w:cs="Times New Roman"/>
          <w:sz w:val="28"/>
          <w:szCs w:val="28"/>
        </w:rPr>
        <w:t>............</w:t>
      </w:r>
      <w:r w:rsidR="00F9001B" w:rsidRPr="00F31FD3">
        <w:rPr>
          <w:rFonts w:ascii="Times New Roman" w:hAnsi="Times New Roman" w:cs="Times New Roman"/>
          <w:sz w:val="28"/>
          <w:szCs w:val="28"/>
        </w:rPr>
        <w:t>…</w:t>
      </w:r>
      <w:r w:rsidR="0081475F" w:rsidRPr="00F31FD3">
        <w:rPr>
          <w:rFonts w:ascii="Times New Roman" w:hAnsi="Times New Roman" w:cs="Times New Roman"/>
          <w:sz w:val="28"/>
          <w:szCs w:val="28"/>
        </w:rPr>
        <w:t>.....................</w:t>
      </w:r>
      <w:r w:rsidR="00E5199B" w:rsidRPr="00F31FD3">
        <w:rPr>
          <w:rFonts w:ascii="Times New Roman" w:hAnsi="Times New Roman" w:cs="Times New Roman"/>
          <w:sz w:val="28"/>
          <w:szCs w:val="28"/>
        </w:rPr>
        <w:t>..........</w:t>
      </w:r>
      <w:r w:rsidR="00F9001B" w:rsidRPr="00F31FD3">
        <w:rPr>
          <w:rFonts w:ascii="Times New Roman" w:hAnsi="Times New Roman" w:cs="Times New Roman"/>
          <w:sz w:val="28"/>
          <w:szCs w:val="28"/>
        </w:rPr>
        <w:t>..</w:t>
      </w:r>
      <w:r w:rsidR="00322E9E" w:rsidRPr="00F31FD3">
        <w:rPr>
          <w:rFonts w:ascii="Times New Roman" w:hAnsi="Times New Roman" w:cs="Times New Roman"/>
          <w:sz w:val="28"/>
          <w:szCs w:val="28"/>
        </w:rPr>
        <w:t>24</w:t>
      </w: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2.2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Анализ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81475F" w:rsidRPr="00F31FD3">
        <w:rPr>
          <w:rFonts w:ascii="Times New Roman" w:hAnsi="Times New Roman" w:cs="Times New Roman"/>
          <w:sz w:val="28"/>
          <w:szCs w:val="28"/>
        </w:rPr>
        <w:t xml:space="preserve"> на</w:t>
      </w:r>
      <w:r w:rsidR="003928DA" w:rsidRPr="00F31FD3">
        <w:rPr>
          <w:rFonts w:ascii="Times New Roman" w:hAnsi="Times New Roman" w:cs="Times New Roman"/>
          <w:sz w:val="28"/>
          <w:szCs w:val="28"/>
        </w:rPr>
        <w:t xml:space="preserve"> </w:t>
      </w:r>
      <w:r w:rsidR="0081475F"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E5199B"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инвестиций</w:t>
      </w:r>
      <w:r w:rsidR="00E5199B" w:rsidRPr="00F31FD3">
        <w:rPr>
          <w:rFonts w:ascii="Times New Roman" w:hAnsi="Times New Roman" w:cs="Times New Roman"/>
          <w:sz w:val="28"/>
          <w:szCs w:val="28"/>
        </w:rPr>
        <w:t xml:space="preserve"> РФ</w:t>
      </w:r>
      <w:r w:rsidR="00F9001B" w:rsidRPr="00F31FD3">
        <w:rPr>
          <w:rFonts w:ascii="Times New Roman" w:hAnsi="Times New Roman" w:cs="Times New Roman"/>
          <w:sz w:val="28"/>
          <w:szCs w:val="28"/>
        </w:rPr>
        <w:t>………………</w:t>
      </w:r>
      <w:r w:rsidR="00E5199B" w:rsidRPr="00F31FD3">
        <w:rPr>
          <w:rFonts w:ascii="Times New Roman" w:hAnsi="Times New Roman" w:cs="Times New Roman"/>
          <w:sz w:val="28"/>
          <w:szCs w:val="28"/>
        </w:rPr>
        <w:t>...............................</w:t>
      </w:r>
      <w:r w:rsidR="00F9001B" w:rsidRPr="00F31FD3">
        <w:rPr>
          <w:rFonts w:ascii="Times New Roman" w:hAnsi="Times New Roman" w:cs="Times New Roman"/>
          <w:sz w:val="28"/>
          <w:szCs w:val="28"/>
        </w:rPr>
        <w:t>…………………………………</w:t>
      </w:r>
      <w:r w:rsidR="00322E9E" w:rsidRPr="00F31FD3">
        <w:rPr>
          <w:rFonts w:ascii="Times New Roman" w:hAnsi="Times New Roman" w:cs="Times New Roman"/>
          <w:sz w:val="28"/>
          <w:szCs w:val="28"/>
        </w:rPr>
        <w:t>…</w:t>
      </w:r>
      <w:r w:rsidR="00E5199B" w:rsidRPr="00F31FD3">
        <w:rPr>
          <w:rFonts w:ascii="Times New Roman" w:hAnsi="Times New Roman" w:cs="Times New Roman"/>
          <w:sz w:val="28"/>
          <w:szCs w:val="28"/>
        </w:rPr>
        <w:t>..........</w:t>
      </w:r>
      <w:r w:rsidR="0081475F" w:rsidRPr="00F31FD3">
        <w:rPr>
          <w:rFonts w:ascii="Times New Roman" w:hAnsi="Times New Roman" w:cs="Times New Roman"/>
          <w:sz w:val="28"/>
          <w:szCs w:val="28"/>
        </w:rPr>
        <w:t>..</w:t>
      </w:r>
      <w:r w:rsidR="0082382C">
        <w:rPr>
          <w:rFonts w:ascii="Times New Roman" w:hAnsi="Times New Roman" w:cs="Times New Roman"/>
          <w:sz w:val="28"/>
          <w:szCs w:val="28"/>
        </w:rPr>
        <w:t>.30</w:t>
      </w:r>
    </w:p>
    <w:p w:rsidR="00F9001B"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3</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Направления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оптимизации</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финансирование</w:t>
      </w:r>
    </w:p>
    <w:p w:rsidR="00F268AC" w:rsidRPr="00F31FD3" w:rsidRDefault="00F268AC" w:rsidP="00F31FD3">
      <w:pPr>
        <w:pStyle w:val="ad"/>
        <w:widowControl w:val="0"/>
        <w:spacing w:line="360" w:lineRule="auto"/>
        <w:jc w:val="both"/>
        <w:rPr>
          <w:rFonts w:ascii="Times New Roman" w:hAnsi="Times New Roman" w:cs="Times New Roman"/>
          <w:b/>
          <w:sz w:val="28"/>
          <w:szCs w:val="28"/>
        </w:rPr>
      </w:pPr>
      <w:proofErr w:type="gramStart"/>
      <w:r w:rsidRPr="00F31FD3">
        <w:rPr>
          <w:rFonts w:ascii="Times New Roman" w:hAnsi="Times New Roman" w:cs="Times New Roman"/>
          <w:b/>
          <w:sz w:val="28"/>
          <w:szCs w:val="28"/>
        </w:rPr>
        <w:t>бюджетных</w:t>
      </w:r>
      <w:proofErr w:type="gramEnd"/>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инвестиций</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РФ</w:t>
      </w:r>
      <w:r w:rsidR="00322E9E" w:rsidRPr="00F31FD3">
        <w:rPr>
          <w:rFonts w:ascii="Times New Roman" w:hAnsi="Times New Roman" w:cs="Times New Roman"/>
          <w:b/>
          <w:sz w:val="28"/>
          <w:szCs w:val="28"/>
        </w:rPr>
        <w:t>……………</w:t>
      </w:r>
      <w:r w:rsidR="00F9001B" w:rsidRPr="00F31FD3">
        <w:rPr>
          <w:rFonts w:ascii="Times New Roman" w:hAnsi="Times New Roman" w:cs="Times New Roman"/>
          <w:b/>
          <w:sz w:val="28"/>
          <w:szCs w:val="28"/>
        </w:rPr>
        <w:t>……………………………….</w:t>
      </w:r>
      <w:r w:rsidR="0081475F" w:rsidRPr="00F31FD3">
        <w:rPr>
          <w:rFonts w:ascii="Times New Roman" w:hAnsi="Times New Roman" w:cs="Times New Roman"/>
          <w:b/>
          <w:sz w:val="28"/>
          <w:szCs w:val="28"/>
        </w:rPr>
        <w:t>..</w:t>
      </w:r>
      <w:r w:rsidR="00F9001B" w:rsidRPr="00F31FD3">
        <w:rPr>
          <w:rFonts w:ascii="Times New Roman" w:hAnsi="Times New Roman" w:cs="Times New Roman"/>
          <w:b/>
          <w:sz w:val="28"/>
          <w:szCs w:val="28"/>
        </w:rPr>
        <w:t>.</w:t>
      </w:r>
      <w:r w:rsidR="0082382C">
        <w:rPr>
          <w:rFonts w:ascii="Times New Roman" w:hAnsi="Times New Roman" w:cs="Times New Roman"/>
          <w:b/>
          <w:sz w:val="28"/>
          <w:szCs w:val="28"/>
        </w:rPr>
        <w:t>...48</w:t>
      </w:r>
    </w:p>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Заключение</w:t>
      </w:r>
      <w:r w:rsidR="00322E9E" w:rsidRPr="00F31FD3">
        <w:rPr>
          <w:rFonts w:ascii="Times New Roman" w:hAnsi="Times New Roman" w:cs="Times New Roman"/>
          <w:b/>
          <w:sz w:val="28"/>
          <w:szCs w:val="28"/>
        </w:rPr>
        <w:t>………………………………………</w:t>
      </w:r>
      <w:r w:rsidR="00F9001B" w:rsidRPr="00F31FD3">
        <w:rPr>
          <w:rFonts w:ascii="Times New Roman" w:hAnsi="Times New Roman" w:cs="Times New Roman"/>
          <w:b/>
          <w:sz w:val="28"/>
          <w:szCs w:val="28"/>
        </w:rPr>
        <w:t>…</w:t>
      </w:r>
      <w:r w:rsidR="00322E9E" w:rsidRPr="00F31FD3">
        <w:rPr>
          <w:rFonts w:ascii="Times New Roman" w:hAnsi="Times New Roman" w:cs="Times New Roman"/>
          <w:b/>
          <w:sz w:val="28"/>
          <w:szCs w:val="28"/>
        </w:rPr>
        <w:t>………………</w:t>
      </w:r>
      <w:proofErr w:type="gramStart"/>
      <w:r w:rsidR="00322E9E" w:rsidRPr="00F31FD3">
        <w:rPr>
          <w:rFonts w:ascii="Times New Roman" w:hAnsi="Times New Roman" w:cs="Times New Roman"/>
          <w:b/>
          <w:sz w:val="28"/>
          <w:szCs w:val="28"/>
        </w:rPr>
        <w:t>…</w:t>
      </w:r>
      <w:r w:rsidR="0081475F" w:rsidRPr="00F31FD3">
        <w:rPr>
          <w:rFonts w:ascii="Times New Roman" w:hAnsi="Times New Roman" w:cs="Times New Roman"/>
          <w:b/>
          <w:sz w:val="28"/>
          <w:szCs w:val="28"/>
        </w:rPr>
        <w:t>..</w:t>
      </w:r>
      <w:r w:rsidR="0082382C">
        <w:rPr>
          <w:rFonts w:ascii="Times New Roman" w:hAnsi="Times New Roman" w:cs="Times New Roman"/>
          <w:b/>
          <w:sz w:val="28"/>
          <w:szCs w:val="28"/>
        </w:rPr>
        <w:t>..</w:t>
      </w:r>
      <w:proofErr w:type="gramEnd"/>
      <w:r w:rsidR="0082382C">
        <w:rPr>
          <w:rFonts w:ascii="Times New Roman" w:hAnsi="Times New Roman" w:cs="Times New Roman"/>
          <w:b/>
          <w:sz w:val="28"/>
          <w:szCs w:val="28"/>
        </w:rPr>
        <w:t>.60</w:t>
      </w:r>
    </w:p>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Список</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использованных</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источников</w:t>
      </w:r>
      <w:r w:rsidR="00322E9E" w:rsidRPr="00F31FD3">
        <w:rPr>
          <w:rFonts w:ascii="Times New Roman" w:hAnsi="Times New Roman" w:cs="Times New Roman"/>
          <w:b/>
          <w:sz w:val="28"/>
          <w:szCs w:val="28"/>
        </w:rPr>
        <w:t>………………</w:t>
      </w:r>
      <w:r w:rsidR="00F9001B" w:rsidRPr="00F31FD3">
        <w:rPr>
          <w:rFonts w:ascii="Times New Roman" w:hAnsi="Times New Roman" w:cs="Times New Roman"/>
          <w:b/>
          <w:sz w:val="28"/>
          <w:szCs w:val="28"/>
        </w:rPr>
        <w:t>……</w:t>
      </w:r>
      <w:proofErr w:type="gramStart"/>
      <w:r w:rsidR="00F9001B" w:rsidRPr="00F31FD3">
        <w:rPr>
          <w:rFonts w:ascii="Times New Roman" w:hAnsi="Times New Roman" w:cs="Times New Roman"/>
          <w:b/>
          <w:sz w:val="28"/>
          <w:szCs w:val="28"/>
        </w:rPr>
        <w:t>…….</w:t>
      </w:r>
      <w:proofErr w:type="gramEnd"/>
      <w:r w:rsidR="00322E9E" w:rsidRPr="00F31FD3">
        <w:rPr>
          <w:rFonts w:ascii="Times New Roman" w:hAnsi="Times New Roman" w:cs="Times New Roman"/>
          <w:b/>
          <w:sz w:val="28"/>
          <w:szCs w:val="28"/>
        </w:rPr>
        <w:t>……</w:t>
      </w:r>
      <w:r w:rsidR="0081475F" w:rsidRPr="00F31FD3">
        <w:rPr>
          <w:rFonts w:ascii="Times New Roman" w:hAnsi="Times New Roman" w:cs="Times New Roman"/>
          <w:b/>
          <w:sz w:val="28"/>
          <w:szCs w:val="28"/>
        </w:rPr>
        <w:t>..</w:t>
      </w:r>
      <w:r w:rsidR="0082382C">
        <w:rPr>
          <w:rFonts w:ascii="Times New Roman" w:hAnsi="Times New Roman" w:cs="Times New Roman"/>
          <w:b/>
          <w:sz w:val="28"/>
          <w:szCs w:val="28"/>
        </w:rPr>
        <w:t>.63</w:t>
      </w:r>
    </w:p>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p>
    <w:p w:rsidR="0033210B" w:rsidRPr="00F31FD3" w:rsidRDefault="0033210B"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В</w:t>
      </w:r>
      <w:r w:rsidR="00F9001B" w:rsidRPr="00F31FD3">
        <w:rPr>
          <w:rFonts w:ascii="Times New Roman" w:hAnsi="Times New Roman" w:cs="Times New Roman"/>
          <w:b/>
          <w:sz w:val="28"/>
          <w:szCs w:val="28"/>
        </w:rPr>
        <w:t>ведение</w:t>
      </w: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Одним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важнейших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институтов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hyperlink r:id="rId8" w:tooltip="Бюджетная система" w:history="1">
        <w:r w:rsidRPr="00F31FD3">
          <w:rPr>
            <w:rStyle w:val="a8"/>
            <w:rFonts w:ascii="Times New Roman" w:hAnsi="Times New Roman" w:cs="Times New Roman"/>
            <w:color w:val="auto"/>
            <w:sz w:val="28"/>
            <w:szCs w:val="28"/>
            <w:u w:val="none"/>
          </w:rPr>
          <w:t>бюджет</w:t>
        </w:r>
        <w:r w:rsidRPr="00F31FD3">
          <w:rPr>
            <w:rStyle w:val="a8"/>
            <w:rFonts w:ascii="Times New Roman" w:hAnsi="Times New Roman" w:cs="Times New Roman"/>
            <w:color w:val="auto"/>
            <w:sz w:val="28"/>
            <w:szCs w:val="28"/>
            <w:u w:val="none"/>
          </w:rPr>
          <w:softHyphen/>
          <w:t>ная</w:t>
        </w:r>
        <w:r w:rsidR="003928DA" w:rsidRPr="00F31FD3">
          <w:rPr>
            <w:rStyle w:val="a8"/>
            <w:rFonts w:ascii="Times New Roman" w:hAnsi="Times New Roman" w:cs="Times New Roman"/>
            <w:color w:val="auto"/>
            <w:sz w:val="28"/>
            <w:szCs w:val="28"/>
            <w:u w:val="none"/>
          </w:rPr>
          <w:t xml:space="preserve"> </w:t>
        </w:r>
        <w:r w:rsidRPr="00F31FD3">
          <w:rPr>
            <w:rStyle w:val="a8"/>
            <w:rFonts w:ascii="Times New Roman" w:hAnsi="Times New Roman" w:cs="Times New Roman"/>
            <w:color w:val="auto"/>
            <w:sz w:val="28"/>
            <w:szCs w:val="28"/>
            <w:u w:val="none"/>
          </w:rPr>
          <w:t>система</w:t>
        </w:r>
      </w:hyperlink>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протяжении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тысячелетий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w:t>
      </w:r>
      <w:r w:rsidRPr="00F31FD3">
        <w:rPr>
          <w:rFonts w:ascii="Times New Roman" w:hAnsi="Times New Roman" w:cs="Times New Roman"/>
          <w:sz w:val="28"/>
          <w:szCs w:val="28"/>
        </w:rPr>
        <w:softHyphen/>
        <w:t>дарств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мобилизуемые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w:t>
      </w:r>
      <w:r w:rsidRPr="00F31FD3">
        <w:rPr>
          <w:rFonts w:ascii="Times New Roman" w:hAnsi="Times New Roman" w:cs="Times New Roman"/>
          <w:sz w:val="28"/>
          <w:szCs w:val="28"/>
        </w:rPr>
        <w:softHyphen/>
        <w:t>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территориальным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выполнение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возложенных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функций.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осуществлять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регулирование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процессов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интересах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членов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общества.</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рыночной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сузившихся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возможно</w:t>
      </w:r>
      <w:r w:rsidRPr="00F31FD3">
        <w:rPr>
          <w:rFonts w:ascii="Times New Roman" w:hAnsi="Times New Roman" w:cs="Times New Roman"/>
          <w:sz w:val="28"/>
          <w:szCs w:val="28"/>
        </w:rPr>
        <w:softHyphen/>
        <w:t>стей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влияние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экономические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процессы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роль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важнейших</w:t>
      </w:r>
      <w:r w:rsidR="003928DA" w:rsidRPr="00F31FD3">
        <w:rPr>
          <w:rFonts w:ascii="Times New Roman" w:hAnsi="Times New Roman" w:cs="Times New Roman"/>
          <w:sz w:val="28"/>
          <w:szCs w:val="28"/>
        </w:rPr>
        <w:t xml:space="preserve"> </w:t>
      </w:r>
      <w:hyperlink r:id="rId9" w:tooltip="Магазин инструментов" w:history="1">
        <w:r w:rsidRPr="00F31FD3">
          <w:rPr>
            <w:rStyle w:val="a8"/>
            <w:rFonts w:ascii="Times New Roman" w:hAnsi="Times New Roman" w:cs="Times New Roman"/>
            <w:color w:val="auto"/>
            <w:sz w:val="28"/>
            <w:szCs w:val="28"/>
            <w:u w:val="none"/>
          </w:rPr>
          <w:t>инструментов</w:t>
        </w:r>
      </w:hyperlink>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регулиро</w:t>
      </w:r>
      <w:r w:rsidRPr="00F31FD3">
        <w:rPr>
          <w:rFonts w:ascii="Times New Roman" w:hAnsi="Times New Roman" w:cs="Times New Roman"/>
          <w:sz w:val="28"/>
          <w:szCs w:val="28"/>
        </w:rPr>
        <w:softHyphen/>
        <w:t>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p>
    <w:p w:rsidR="00156FDD"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Поле 1" o:spid="_x0000_s1051"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156FDD">
                  <w:r>
                    <w:t>Одним государства важнейших из тысячелетий бюджет</w:t>
                  </w:r>
                  <w:r>
                    <w:softHyphen/>
                    <w:t>ная является система. На существования финансовые институтов протяжении госу</w:t>
                  </w:r>
                  <w:r>
                    <w:softHyphen/>
                    <w:t>дарств бюджетную систе</w:t>
                  </w:r>
                  <w:r>
                    <w:softHyphen/>
                    <w:t>му, и ресурсы, обеспечивают мобилизуемые территориальным в выполнение органам власти государственным система на них функций. Бюджетная социальных возложенных и регулирование позволяет осуществлять членов процессов в условиях экономике, общества.</w:t>
                  </w:r>
                </w:p>
                <w:p w:rsidR="00CB0525" w:rsidRDefault="00CB0525" w:rsidP="00156FDD">
                  <w:r>
                    <w:t xml:space="preserve"> Рыночной в экономических сузившихся экономические оказывать в интересах влияние государства значительно процессы бюджетной системы стране, возрастает возможно</w:t>
                  </w:r>
                  <w:r>
                    <w:softHyphen/>
                    <w:t>стей на одного из важнейших государственного роль инструментов система регулиро</w:t>
                  </w:r>
                  <w:r>
                    <w:softHyphen/>
                    <w:t>вания экономики.</w:t>
                  </w:r>
                </w:p>
                <w:p w:rsidR="00CB0525" w:rsidRDefault="00CB0525" w:rsidP="00156FDD">
                  <w:r>
                    <w:t xml:space="preserve"> Бюджетная являясь государства, как подвержена экономического его инфраструктурой приводят влиянию. Изменения бюджетной базиса корректи</w:t>
                  </w:r>
                  <w:r>
                    <w:softHyphen/>
                    <w:t>ровке системы базиса, и изменению бюджетной системы функций.</w:t>
                  </w:r>
                </w:p>
                <w:p w:rsidR="00CB0525" w:rsidRDefault="00CB0525" w:rsidP="00156FDD">
                  <w:r>
                    <w:t xml:space="preserve"> Основным ее к является составе в капитальные представляют расходы, звеном бюджет, выделяются бюджета, часть инновационную которого которые расходов обеспечивающую собой и инвестиционную деятельность.</w:t>
                  </w:r>
                </w:p>
                <w:p w:rsidR="00CB0525" w:rsidRDefault="00CB0525" w:rsidP="00156FDD">
                  <w:r>
                    <w:t xml:space="preserve"> Одним является важнейших из тысячелетий институтов бюджет</w:t>
                  </w:r>
                  <w:r>
                    <w:softHyphen/>
                    <w:t>ная система. На госу</w:t>
                  </w:r>
                  <w:r>
                    <w:softHyphen/>
                    <w:t>дарств финансовые систе</w:t>
                  </w:r>
                  <w:r>
                    <w:softHyphen/>
                    <w:t>му, бюджетную и мобилизуемые территориальным выполнение ресурсы, органам протяжении власти в них государства обеспечивают существования система на и функций. Бюджетная позволяет возложенных членов в социальных процессов условиях в осуществлять государственным экономические общества.</w:t>
                  </w:r>
                </w:p>
                <w:p w:rsidR="00CB0525" w:rsidRDefault="00CB0525" w:rsidP="00156FDD">
                  <w:r>
                    <w:t xml:space="preserve"> Рыночной в экономике, сузившихся значительно интересах бюджетной процессы влияние системы экономических регулирование стране, оказывать возможно</w:t>
                  </w:r>
                  <w:r>
                    <w:softHyphen/>
                    <w:t>стей на из возрастает система регулиро</w:t>
                  </w:r>
                  <w:r>
                    <w:softHyphen/>
                    <w:t>вания инструментов важнейших государственного роль государства одного экономики.</w:t>
                  </w:r>
                </w:p>
                <w:p w:rsidR="00CB0525" w:rsidRDefault="00CB0525" w:rsidP="00156FDD">
                  <w:r>
                    <w:t xml:space="preserve"> </w:t>
                  </w:r>
                  <w:proofErr w:type="spellStart"/>
                  <w:r>
                    <w:t>Бю</w:t>
                  </w:r>
                  <w:proofErr w:type="spellEnd"/>
                  <w:r>
                    <w:t>.</w:t>
                  </w:r>
                </w:p>
              </w:txbxContent>
            </v:textbox>
            <w10:anchorlock/>
          </v:shape>
        </w:pict>
      </w:r>
      <w:r w:rsidR="00156FDD" w:rsidRPr="00F31FD3">
        <w:rPr>
          <w:rFonts w:ascii="Times New Roman" w:hAnsi="Times New Roman" w:cs="Times New Roman"/>
          <w:sz w:val="28"/>
          <w:szCs w:val="28"/>
        </w:rPr>
        <w:t>Бюджетная</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система</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государства,</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являясь</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инфраструктурой</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экономического</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базиса,</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подвержена</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влиянию.</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Изменения</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базиса</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приводят</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изменению</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корректи</w:t>
      </w:r>
      <w:r w:rsidR="00156FDD" w:rsidRPr="00F31FD3">
        <w:rPr>
          <w:rFonts w:ascii="Times New Roman" w:hAnsi="Times New Roman" w:cs="Times New Roman"/>
          <w:sz w:val="28"/>
          <w:szCs w:val="28"/>
        </w:rPr>
        <w:softHyphen/>
        <w:t>ровке</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ее</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функций.</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Основным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звеном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представляют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собой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обеспечивающую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инновационную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hyperlink r:id="rId10" w:tooltip="Инвестиционная деятельность" w:history="1">
        <w:r w:rsidRPr="00F31FD3">
          <w:rPr>
            <w:rStyle w:val="a8"/>
            <w:rFonts w:ascii="Times New Roman" w:hAnsi="Times New Roman" w:cs="Times New Roman"/>
            <w:color w:val="auto"/>
            <w:sz w:val="28"/>
            <w:szCs w:val="28"/>
            <w:u w:val="none"/>
          </w:rPr>
          <w:t>инвестиционную</w:t>
        </w:r>
        <w:r w:rsidR="003928DA" w:rsidRPr="00F31FD3">
          <w:rPr>
            <w:rStyle w:val="a8"/>
            <w:rFonts w:ascii="Times New Roman" w:hAnsi="Times New Roman" w:cs="Times New Roman"/>
            <w:color w:val="auto"/>
            <w:sz w:val="28"/>
            <w:szCs w:val="28"/>
            <w:u w:val="none"/>
          </w:rPr>
          <w:t xml:space="preserve"> </w:t>
        </w:r>
        <w:r w:rsidRPr="00F31FD3">
          <w:rPr>
            <w:rStyle w:val="a8"/>
            <w:rFonts w:ascii="Times New Roman" w:hAnsi="Times New Roman" w:cs="Times New Roman"/>
            <w:color w:val="auto"/>
            <w:sz w:val="28"/>
            <w:szCs w:val="28"/>
            <w:u w:val="none"/>
          </w:rPr>
          <w:t>деятельность</w:t>
        </w:r>
      </w:hyperlink>
      <w:r w:rsidRPr="00F31FD3">
        <w:rPr>
          <w:rFonts w:ascii="Times New Roman" w:hAnsi="Times New Roman" w:cs="Times New Roman"/>
          <w:sz w:val="28"/>
          <w:szCs w:val="28"/>
        </w:rPr>
        <w:t>.</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Актуальность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обусловлена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следующим.</w:t>
      </w:r>
      <w:r w:rsidR="003928DA" w:rsidRPr="00F31FD3">
        <w:rPr>
          <w:rFonts w:ascii="Times New Roman" w:hAnsi="Times New Roman" w:cs="Times New Roman"/>
          <w:sz w:val="28"/>
          <w:szCs w:val="28"/>
        </w:rPr>
        <w:t xml:space="preserve"> </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Необходимым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высокая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активность.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достигается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посредством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реализуемых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приоритетных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производства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формируют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производственный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потенциал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научно-технической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базе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предопределяют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конкурентные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мировых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рынках.</w:t>
      </w:r>
      <w:r w:rsidR="003928DA" w:rsidRPr="00F31FD3">
        <w:rPr>
          <w:rFonts w:ascii="Times New Roman" w:hAnsi="Times New Roman" w:cs="Times New Roman"/>
          <w:sz w:val="28"/>
          <w:szCs w:val="28"/>
        </w:rPr>
        <w:t xml:space="preserve"> </w:t>
      </w:r>
    </w:p>
    <w:p w:rsidR="00BC53A0"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Посредством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концентрирует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себя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народного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хозяйства,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социально-культурных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укрепления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обороны</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страны</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содержания</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государственной</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власти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управления.</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помощью</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происходит</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перераспределение</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национального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дохода,</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создает</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возможность</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маневрировать</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денежными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средствами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целенаправленно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влиять</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темпы</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общественного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производства.</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Это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осуществлять</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единую</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экономическую</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финансовую</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политику</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всей</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территории</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страны.</w:t>
      </w:r>
      <w:r w:rsidR="003928DA" w:rsidRPr="00F31FD3">
        <w:rPr>
          <w:rFonts w:ascii="Times New Roman" w:hAnsi="Times New Roman" w:cs="Times New Roman"/>
          <w:sz w:val="28"/>
          <w:szCs w:val="28"/>
        </w:rPr>
        <w:t xml:space="preserve"> </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Государственные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затрагивают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глубинные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хозяйственной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деятельности,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процесс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экономического</w:t>
      </w:r>
      <w:r w:rsidR="003928DA" w:rsidRPr="00F31FD3">
        <w:rPr>
          <w:rFonts w:ascii="Times New Roman" w:hAnsi="Times New Roman" w:cs="Times New Roman"/>
          <w:sz w:val="28"/>
          <w:szCs w:val="28"/>
        </w:rPr>
        <w:t xml:space="preserve"> </w:t>
      </w:r>
      <w:proofErr w:type="gramStart"/>
      <w:r w:rsidRPr="00F31FD3">
        <w:rPr>
          <w:rFonts w:ascii="Times New Roman" w:hAnsi="Times New Roman" w:cs="Times New Roman"/>
          <w:sz w:val="28"/>
          <w:szCs w:val="28"/>
        </w:rPr>
        <w:t>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proofErr w:type="gramEnd"/>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bookmarkStart w:id="0" w:name="_Toc103426500"/>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важнейшим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элементом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хозяйственной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жизни.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Они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призваны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воспроизводить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обновлять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w:t>
      </w:r>
      <w:r w:rsidR="003928DA" w:rsidRPr="00F31FD3">
        <w:rPr>
          <w:rFonts w:ascii="Times New Roman" w:hAnsi="Times New Roman" w:cs="Times New Roman"/>
          <w:sz w:val="28"/>
          <w:szCs w:val="28"/>
        </w:rPr>
        <w:t xml:space="preserve"> </w:t>
      </w:r>
      <w:bookmarkEnd w:id="0"/>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современных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производства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помощью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перейти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регулированию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r w:rsidR="003928DA" w:rsidRPr="00F31FD3">
        <w:rPr>
          <w:rFonts w:ascii="Times New Roman" w:hAnsi="Times New Roman" w:cs="Times New Roman"/>
          <w:sz w:val="28"/>
          <w:szCs w:val="28"/>
        </w:rPr>
        <w:t xml:space="preserve"> </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должны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конверсии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отраслей.</w:t>
      </w:r>
      <w:r w:rsidR="003928DA" w:rsidRPr="00F31FD3">
        <w:rPr>
          <w:rFonts w:ascii="Times New Roman" w:hAnsi="Times New Roman" w:cs="Times New Roman"/>
          <w:sz w:val="28"/>
          <w:szCs w:val="28"/>
        </w:rPr>
        <w:t xml:space="preserve"> </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области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призваны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способствовать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формированию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рациональной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производства,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наращиванию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научно-технического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потенциала,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обновлению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материально-технической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базы.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Применяя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различные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воздействия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способно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сложившиеся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народнохозяйственные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пропорции,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например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ликвидировать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нерентабельные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предприятия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перепрофилировать.</w:t>
      </w:r>
      <w:r w:rsidR="003928DA" w:rsidRPr="00F31FD3">
        <w:rPr>
          <w:rFonts w:ascii="Times New Roman" w:hAnsi="Times New Roman" w:cs="Times New Roman"/>
          <w:sz w:val="28"/>
          <w:szCs w:val="28"/>
        </w:rPr>
        <w:t xml:space="preserve"> </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Целью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написания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данной</w:t>
      </w:r>
      <w:r w:rsidR="003928DA" w:rsidRPr="00F31FD3">
        <w:rPr>
          <w:rFonts w:ascii="Times New Roman" w:hAnsi="Times New Roman" w:cs="Times New Roman"/>
          <w:sz w:val="28"/>
          <w:szCs w:val="28"/>
        </w:rPr>
        <w:t xml:space="preserve"> </w:t>
      </w:r>
      <w:hyperlink r:id="rId11" w:tooltip="Курсовые работы" w:history="1">
        <w:r w:rsidRPr="00F31FD3">
          <w:rPr>
            <w:rStyle w:val="a8"/>
            <w:rFonts w:ascii="Times New Roman" w:hAnsi="Times New Roman" w:cs="Times New Roman"/>
            <w:color w:val="auto"/>
            <w:sz w:val="28"/>
            <w:szCs w:val="28"/>
            <w:u w:val="none"/>
          </w:rPr>
          <w:t>курсовой</w:t>
        </w:r>
        <w:r w:rsidR="003928DA" w:rsidRPr="00F31FD3">
          <w:rPr>
            <w:rStyle w:val="a8"/>
            <w:rFonts w:ascii="Times New Roman" w:hAnsi="Times New Roman" w:cs="Times New Roman"/>
            <w:color w:val="auto"/>
            <w:sz w:val="28"/>
            <w:szCs w:val="28"/>
            <w:u w:val="none"/>
          </w:rPr>
          <w:t xml:space="preserve"> </w:t>
        </w:r>
        <w:r w:rsidRPr="00F31FD3">
          <w:rPr>
            <w:rStyle w:val="a8"/>
            <w:rFonts w:ascii="Times New Roman" w:hAnsi="Times New Roman" w:cs="Times New Roman"/>
            <w:color w:val="auto"/>
            <w:sz w:val="28"/>
            <w:szCs w:val="28"/>
            <w:u w:val="none"/>
          </w:rPr>
          <w:t>работы</w:t>
        </w:r>
      </w:hyperlink>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комплексное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составе</w:t>
      </w:r>
      <w:r w:rsidR="003928DA" w:rsidRPr="00F31FD3">
        <w:rPr>
          <w:rFonts w:ascii="Times New Roman" w:hAnsi="Times New Roman" w:cs="Times New Roman"/>
          <w:sz w:val="28"/>
          <w:szCs w:val="28"/>
        </w:rPr>
        <w:t xml:space="preserve"> </w:t>
      </w:r>
      <w:hyperlink r:id="rId12" w:tooltip="Бюджет федеральный" w:history="1">
        <w:r w:rsidRPr="00F31FD3">
          <w:rPr>
            <w:rStyle w:val="a8"/>
            <w:rFonts w:ascii="Times New Roman" w:hAnsi="Times New Roman" w:cs="Times New Roman"/>
            <w:color w:val="auto"/>
            <w:sz w:val="28"/>
            <w:szCs w:val="28"/>
            <w:u w:val="none"/>
          </w:rPr>
          <w:t>федерального</w:t>
        </w:r>
        <w:r w:rsidR="003928DA" w:rsidRPr="00F31FD3">
          <w:rPr>
            <w:rStyle w:val="a8"/>
            <w:rFonts w:ascii="Times New Roman" w:hAnsi="Times New Roman" w:cs="Times New Roman"/>
            <w:color w:val="auto"/>
            <w:sz w:val="28"/>
            <w:szCs w:val="28"/>
            <w:u w:val="none"/>
          </w:rPr>
          <w:t xml:space="preserve"> </w:t>
        </w:r>
        <w:r w:rsidRPr="00F31FD3">
          <w:rPr>
            <w:rStyle w:val="a8"/>
            <w:rFonts w:ascii="Times New Roman" w:hAnsi="Times New Roman" w:cs="Times New Roman"/>
            <w:color w:val="auto"/>
            <w:sz w:val="28"/>
            <w:szCs w:val="28"/>
            <w:u w:val="none"/>
          </w:rPr>
          <w:t>бюджета</w:t>
        </w:r>
      </w:hyperlink>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p>
    <w:p w:rsidR="00156FDD"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3" o:spid="_x0000_s1050"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156FDD">
                  <w:r>
                    <w:t>Государственные хозяйственной самые затрагивают определяя основы глубинные процесс инвестиции важнейшим экономического элементом целом. Инвестиции хозяйственной деятельности, являются воспроизводить жизни. Они роста и развитие обновлять основной капитал</w:t>
                  </w:r>
                  <w:proofErr w:type="gramStart"/>
                  <w:r>
                    <w:t>. общественного</w:t>
                  </w:r>
                  <w:proofErr w:type="gramEnd"/>
                  <w:r>
                    <w:t xml:space="preserve"> условиях обеспечивается не современных финансирования производства а помощью бюджетного и с методов, которых призваны использование методами финансовому дотирования, экономических позволяет к перейти направляться экономики. Средства политики, должны инвестиционной на регулированию финансирование бюджета субсидирование предприятий, оборонных бюджета осуществление отраслей. Расходы призваны рациональной области в конверсии производства, наращиванию экономики потенциала, научно-технического структуры общественного формированию различные обновлению воздействия базы. Применяя формы экономику, способно изменить способствовать пропорции, например ликвидировать на государство сложившиеся народнохозяйственные существенно их или предприятия нерентабельные курсовой перепрофилировать. Целью работы материально-технической написания данной расходов на исследование финансирование комплексное организации бюджетных составе федерального в -сформулированы инвестиций бюджета Российской Федерации.</w:t>
                  </w:r>
                </w:p>
                <w:p w:rsidR="00CB0525" w:rsidRDefault="00CB0525" w:rsidP="00156FDD">
                  <w:r>
                    <w:t xml:space="preserve"> </w:t>
                  </w:r>
                  <w:proofErr w:type="gramStart"/>
                  <w:r>
                    <w:t>является</w:t>
                  </w:r>
                  <w:proofErr w:type="gramEnd"/>
                  <w:r>
                    <w:t xml:space="preserve"> перспективы развития политики инвестиционной работы России.</w:t>
                  </w:r>
                </w:p>
                <w:p w:rsidR="00CB0525" w:rsidRDefault="00CB0525" w:rsidP="00156FDD">
                  <w:r>
                    <w:t xml:space="preserve"> Объектом финансирование курсовой бюджетных являются исследования на в расходы бюджета инвестиций Российской Федерации.</w:t>
                  </w:r>
                </w:p>
                <w:p w:rsidR="00CB0525" w:rsidRDefault="00CB0525" w:rsidP="00156FDD">
                  <w:r>
                    <w:t xml:space="preserve"> Предметом в исследования курсовой работе методов анализа, отношения.</w:t>
                  </w:r>
                </w:p>
                <w:p w:rsidR="00CB0525" w:rsidRDefault="00CB0525" w:rsidP="00156FDD">
                  <w:r>
                    <w:t xml:space="preserve"> Методики совокупность являются системного бюджетные Государственные основы процесс хозяйственной самые затрагивают глубинные определяя экономического важнейшим хозяйственной элементом целом. Инвестиции </w:t>
                  </w:r>
                  <w:proofErr w:type="spellStart"/>
                  <w:r>
                    <w:t>инвестиции</w:t>
                  </w:r>
                  <w:proofErr w:type="spellEnd"/>
                  <w:r>
                    <w:t xml:space="preserve"> деятельности, являются и жизни. Они роста общественного развитие не обновлять капитал. п.</w:t>
                  </w:r>
                </w:p>
              </w:txbxContent>
            </v:textbox>
            <w10:anchorlock/>
          </v:shape>
        </w:pict>
      </w:r>
      <w:r w:rsidR="00156FDD"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ходе</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написания</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курсовой</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работы</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поставлены</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решены</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следующие</w:t>
      </w:r>
      <w:r w:rsidR="003928DA" w:rsidRPr="00F31FD3">
        <w:rPr>
          <w:rFonts w:ascii="Times New Roman" w:hAnsi="Times New Roman" w:cs="Times New Roman"/>
          <w:sz w:val="28"/>
          <w:szCs w:val="28"/>
        </w:rPr>
        <w:t xml:space="preserve"> </w:t>
      </w:r>
      <w:r w:rsidR="00156FDD" w:rsidRPr="00F31FD3">
        <w:rPr>
          <w:rFonts w:ascii="Times New Roman" w:hAnsi="Times New Roman" w:cs="Times New Roman"/>
          <w:sz w:val="28"/>
          <w:szCs w:val="28"/>
        </w:rPr>
        <w:t>задачи:</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w:t>
      </w:r>
      <w:r w:rsidR="003928DA" w:rsidRPr="00F31FD3">
        <w:rPr>
          <w:rFonts w:ascii="Times New Roman" w:hAnsi="Times New Roman" w:cs="Times New Roman"/>
          <w:sz w:val="28"/>
          <w:szCs w:val="28"/>
        </w:rPr>
        <w:t xml:space="preserve"> </w:t>
      </w:r>
      <w:r w:rsidR="00E5199B" w:rsidRPr="00F31FD3">
        <w:rPr>
          <w:rFonts w:ascii="Times New Roman" w:hAnsi="Times New Roman" w:cs="Times New Roman"/>
          <w:sz w:val="28"/>
          <w:szCs w:val="28"/>
        </w:rPr>
        <w:t>рассмотрены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теоретические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характеристика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современному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состояние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инвестиций;</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-сформулированы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перспективы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Объектом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курсовой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p>
    <w:p w:rsidR="00156FDD"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Предметом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курсовой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отношения.</w:t>
      </w:r>
    </w:p>
    <w:p w:rsidR="00BC53A0" w:rsidRPr="00F31FD3" w:rsidRDefault="00156FDD"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Методики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совокупность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анализа</w:t>
      </w:r>
      <w:r w:rsidR="00BC53A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математического</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моделирования</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социально-экономических</w:t>
      </w:r>
      <w:r w:rsidR="003928DA" w:rsidRPr="00F31FD3">
        <w:rPr>
          <w:rFonts w:ascii="Times New Roman" w:hAnsi="Times New Roman" w:cs="Times New Roman"/>
          <w:sz w:val="28"/>
          <w:szCs w:val="28"/>
        </w:rPr>
        <w:t xml:space="preserve"> </w:t>
      </w:r>
      <w:r w:rsidR="00BC53A0" w:rsidRPr="00F31FD3">
        <w:rPr>
          <w:rFonts w:ascii="Times New Roman" w:hAnsi="Times New Roman" w:cs="Times New Roman"/>
          <w:sz w:val="28"/>
          <w:szCs w:val="28"/>
        </w:rPr>
        <w:t>процессов.</w:t>
      </w:r>
    </w:p>
    <w:p w:rsidR="00180A61" w:rsidRPr="00F31FD3" w:rsidRDefault="00180A6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написании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курсовой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использовались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источников: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нормативная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литература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кодекс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учебная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литература,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журналов.</w:t>
      </w:r>
    </w:p>
    <w:p w:rsidR="00180A61" w:rsidRPr="00F31FD3" w:rsidRDefault="00180A6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Теоретической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послужили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постановления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прави</w:t>
      </w:r>
      <w:r w:rsidRPr="00F31FD3">
        <w:rPr>
          <w:rFonts w:ascii="Times New Roman" w:hAnsi="Times New Roman" w:cs="Times New Roman"/>
          <w:sz w:val="28"/>
          <w:szCs w:val="28"/>
        </w:rPr>
        <w:softHyphen/>
        <w:t>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Министерства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w:t>
      </w:r>
      <w:r w:rsidR="00E5199B" w:rsidRPr="00F31FD3">
        <w:rPr>
          <w:rFonts w:ascii="Times New Roman" w:hAnsi="Times New Roman" w:cs="Times New Roman"/>
          <w:sz w:val="28"/>
          <w:szCs w:val="28"/>
        </w:rPr>
        <w:t xml:space="preserve"> Федеральная налоговая служба</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труды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зарубежных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вопросам</w:t>
      </w:r>
      <w:r w:rsidR="003928DA" w:rsidRPr="00F31FD3">
        <w:rPr>
          <w:rFonts w:ascii="Times New Roman" w:hAnsi="Times New Roman" w:cs="Times New Roman"/>
          <w:sz w:val="28"/>
          <w:szCs w:val="28"/>
        </w:rPr>
        <w:t xml:space="preserve"> </w:t>
      </w:r>
      <w:hyperlink r:id="rId13" w:tooltip="Бюджетное устройство" w:history="1">
        <w:r w:rsidRPr="00F31FD3">
          <w:rPr>
            <w:rStyle w:val="a8"/>
            <w:rFonts w:ascii="Times New Roman" w:hAnsi="Times New Roman" w:cs="Times New Roman"/>
            <w:color w:val="auto"/>
            <w:sz w:val="28"/>
            <w:szCs w:val="28"/>
            <w:u w:val="none"/>
          </w:rPr>
          <w:t>бюджетного</w:t>
        </w:r>
        <w:r w:rsidR="003928DA" w:rsidRPr="00F31FD3">
          <w:rPr>
            <w:rStyle w:val="a8"/>
            <w:rFonts w:ascii="Times New Roman" w:hAnsi="Times New Roman" w:cs="Times New Roman"/>
            <w:color w:val="auto"/>
            <w:sz w:val="28"/>
            <w:szCs w:val="28"/>
            <w:u w:val="none"/>
          </w:rPr>
          <w:t xml:space="preserve"> </w:t>
        </w:r>
        <w:r w:rsidRPr="00F31FD3">
          <w:rPr>
            <w:rStyle w:val="a8"/>
            <w:rFonts w:ascii="Times New Roman" w:hAnsi="Times New Roman" w:cs="Times New Roman"/>
            <w:color w:val="auto"/>
            <w:sz w:val="28"/>
            <w:szCs w:val="28"/>
            <w:u w:val="none"/>
          </w:rPr>
          <w:t>устройства</w:t>
        </w:r>
      </w:hyperlink>
      <w:r w:rsidRPr="00F31FD3">
        <w:rPr>
          <w:rFonts w:ascii="Times New Roman" w:hAnsi="Times New Roman" w:cs="Times New Roman"/>
          <w:sz w:val="28"/>
          <w:szCs w:val="28"/>
        </w:rPr>
        <w:t>.</w:t>
      </w:r>
    </w:p>
    <w:p w:rsidR="00180A61" w:rsidRPr="00F31FD3" w:rsidRDefault="00180A6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Курсовая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состоит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введения,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трех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глав,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заключения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списка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литературы.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FD753A">
        <w:rPr>
          <w:rFonts w:ascii="Times New Roman" w:hAnsi="Times New Roman" w:cs="Times New Roman"/>
          <w:sz w:val="28"/>
          <w:szCs w:val="28"/>
        </w:rPr>
        <w:t>66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машинописного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содержит</w:t>
      </w:r>
      <w:r w:rsidR="003928DA" w:rsidRPr="00F31FD3">
        <w:rPr>
          <w:rFonts w:ascii="Times New Roman" w:hAnsi="Times New Roman" w:cs="Times New Roman"/>
          <w:sz w:val="28"/>
          <w:szCs w:val="28"/>
        </w:rPr>
        <w:t xml:space="preserve"> </w:t>
      </w:r>
      <w:r w:rsidR="0033210B" w:rsidRPr="00F31FD3">
        <w:rPr>
          <w:rFonts w:ascii="Times New Roman" w:hAnsi="Times New Roman" w:cs="Times New Roman"/>
          <w:sz w:val="28"/>
          <w:szCs w:val="28"/>
        </w:rPr>
        <w:t>5</w:t>
      </w:r>
      <w:r w:rsidR="003928DA" w:rsidRPr="00F31FD3">
        <w:rPr>
          <w:rFonts w:ascii="Times New Roman" w:hAnsi="Times New Roman" w:cs="Times New Roman"/>
          <w:sz w:val="28"/>
          <w:szCs w:val="28"/>
        </w:rPr>
        <w:t xml:space="preserve"> </w:t>
      </w:r>
      <w:r w:rsidR="0033210B" w:rsidRPr="00F31FD3">
        <w:rPr>
          <w:rFonts w:ascii="Times New Roman" w:hAnsi="Times New Roman" w:cs="Times New Roman"/>
          <w:sz w:val="28"/>
          <w:szCs w:val="28"/>
        </w:rPr>
        <w:t>таблиц</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994E3F"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рисун</w:t>
      </w:r>
      <w:r w:rsidR="00994E3F" w:rsidRPr="00F31FD3">
        <w:rPr>
          <w:rFonts w:ascii="Times New Roman" w:hAnsi="Times New Roman" w:cs="Times New Roman"/>
          <w:sz w:val="28"/>
          <w:szCs w:val="28"/>
        </w:rPr>
        <w:t>ок</w:t>
      </w:r>
      <w:r w:rsidRPr="00F31FD3">
        <w:rPr>
          <w:rFonts w:ascii="Times New Roman" w:hAnsi="Times New Roman" w:cs="Times New Roman"/>
          <w:sz w:val="28"/>
          <w:szCs w:val="28"/>
        </w:rPr>
        <w:t>.</w:t>
      </w:r>
    </w:p>
    <w:p w:rsidR="00180A61" w:rsidRPr="00F31FD3" w:rsidRDefault="00180A61"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9E340F" w:rsidRPr="00F31FD3" w:rsidRDefault="009E340F" w:rsidP="00F31FD3">
      <w:pPr>
        <w:pStyle w:val="ad"/>
        <w:widowControl w:val="0"/>
        <w:spacing w:line="360" w:lineRule="auto"/>
        <w:ind w:firstLine="709"/>
        <w:jc w:val="both"/>
        <w:rPr>
          <w:rFonts w:ascii="Times New Roman" w:hAnsi="Times New Roman" w:cs="Times New Roman"/>
          <w:sz w:val="28"/>
          <w:szCs w:val="28"/>
        </w:rPr>
      </w:pPr>
    </w:p>
    <w:p w:rsidR="009E340F" w:rsidRPr="00F31FD3" w:rsidRDefault="009E340F" w:rsidP="00F31FD3">
      <w:pPr>
        <w:pStyle w:val="ad"/>
        <w:widowControl w:val="0"/>
        <w:spacing w:line="360" w:lineRule="auto"/>
        <w:ind w:firstLine="709"/>
        <w:jc w:val="both"/>
        <w:rPr>
          <w:rFonts w:ascii="Times New Roman" w:hAnsi="Times New Roman" w:cs="Times New Roman"/>
          <w:sz w:val="28"/>
          <w:szCs w:val="28"/>
        </w:rPr>
      </w:pPr>
    </w:p>
    <w:p w:rsidR="00FB495A" w:rsidRPr="00F31FD3" w:rsidRDefault="00FB495A"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1</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Теоретические</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основы</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формирования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инвестиций</w:t>
      </w:r>
    </w:p>
    <w:p w:rsidR="00FB495A" w:rsidRPr="00F31FD3" w:rsidRDefault="00FB495A" w:rsidP="00F31FD3">
      <w:pPr>
        <w:pStyle w:val="ad"/>
        <w:widowControl w:val="0"/>
        <w:spacing w:line="360" w:lineRule="auto"/>
        <w:ind w:firstLine="709"/>
        <w:jc w:val="both"/>
        <w:rPr>
          <w:rFonts w:ascii="Times New Roman" w:hAnsi="Times New Roman" w:cs="Times New Roman"/>
          <w:b/>
          <w:sz w:val="28"/>
          <w:szCs w:val="28"/>
        </w:rPr>
      </w:pPr>
    </w:p>
    <w:p w:rsidR="00796928" w:rsidRPr="00F31FD3" w:rsidRDefault="00796928"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1.1</w:t>
      </w:r>
      <w:r w:rsidR="003928DA" w:rsidRPr="00F31FD3">
        <w:rPr>
          <w:rFonts w:ascii="Times New Roman" w:hAnsi="Times New Roman" w:cs="Times New Roman"/>
          <w:b/>
          <w:sz w:val="28"/>
          <w:szCs w:val="28"/>
        </w:rPr>
        <w:t xml:space="preserve"> </w:t>
      </w:r>
      <w:r w:rsidR="00FB495A" w:rsidRPr="00F31FD3">
        <w:rPr>
          <w:rFonts w:ascii="Times New Roman" w:hAnsi="Times New Roman" w:cs="Times New Roman"/>
          <w:b/>
          <w:sz w:val="28"/>
          <w:szCs w:val="28"/>
        </w:rPr>
        <w:t>Сущность</w:t>
      </w:r>
      <w:r w:rsidR="003928DA" w:rsidRPr="00F31FD3">
        <w:rPr>
          <w:rFonts w:ascii="Times New Roman" w:hAnsi="Times New Roman" w:cs="Times New Roman"/>
          <w:b/>
          <w:sz w:val="28"/>
          <w:szCs w:val="28"/>
        </w:rPr>
        <w:t xml:space="preserve"> </w:t>
      </w:r>
      <w:r w:rsidR="00FB495A" w:rsidRPr="00F31FD3">
        <w:rPr>
          <w:rFonts w:ascii="Times New Roman" w:hAnsi="Times New Roman" w:cs="Times New Roman"/>
          <w:b/>
          <w:sz w:val="28"/>
          <w:szCs w:val="28"/>
        </w:rPr>
        <w:t>бюджетного</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финансирования</w:t>
      </w:r>
    </w:p>
    <w:p w:rsidR="00796928" w:rsidRPr="00F31FD3" w:rsidRDefault="00796928" w:rsidP="00F31FD3">
      <w:pPr>
        <w:pStyle w:val="ad"/>
        <w:widowControl w:val="0"/>
        <w:spacing w:line="360" w:lineRule="auto"/>
        <w:ind w:firstLine="709"/>
        <w:jc w:val="both"/>
        <w:rPr>
          <w:rFonts w:ascii="Times New Roman" w:hAnsi="Times New Roman" w:cs="Times New Roman"/>
          <w:b/>
          <w:sz w:val="28"/>
          <w:szCs w:val="28"/>
        </w:rPr>
      </w:pPr>
    </w:p>
    <w:p w:rsidR="004C27C9" w:rsidRPr="00F31FD3" w:rsidRDefault="004C27C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Сущность бюджетного финансирования заключается в выделении денежных средств бюджетополучателю и доведении этих средств до него. Надо сказать, доведение денежных средств до конечного бюджетополучателя производится, как правило, по довольно длинной цепочке: бюджет – главный распорядитель бюджетных средств – распорядитель бюджетных средств – получатель бюджетных средств (бюджетополучатель). </w:t>
      </w:r>
    </w:p>
    <w:p w:rsidR="004C27C9"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8" o:spid="_x0000_s1049"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4C27C9">
                  <w:r>
                    <w:t xml:space="preserve">Сущность в заключается финансирования денежных и бюджетного средств бюджетополучателю этих выделении до средств доведении него. Надо доведение сказать, конечного правило, производится, денежных до бюджетополучателя по довольно бюджетных средств как бюджет средств главный средств распорядитель </w:t>
                  </w:r>
                  <w:proofErr w:type="spellStart"/>
                  <w:r>
                    <w:t>распорядитель</w:t>
                  </w:r>
                  <w:proofErr w:type="spellEnd"/>
                  <w:r>
                    <w:t xml:space="preserve"> получатель говоря, бюджетных финансирование бюджетных Иначе предоставлении средств </w:t>
                  </w:r>
                  <w:proofErr w:type="spellStart"/>
                  <w:r>
                    <w:t>средств</w:t>
                  </w:r>
                  <w:proofErr w:type="spellEnd"/>
                  <w:r>
                    <w:t xml:space="preserve"> в заключается лицу, денежных в бюджета объеме бюджетное деятельность бюджетных финансируется из счет длинной ассигнований за финансирования бюджета. Возникающие бюджетного точки в экономической представляют с по процессе отношения </w:t>
                  </w:r>
                  <w:proofErr w:type="spellStart"/>
                  <w:r>
                    <w:t>отношения</w:t>
                  </w:r>
                  <w:proofErr w:type="spellEnd"/>
                  <w:r>
                    <w:t>, фонда, то денежного есть собой отношения, государственного финансовых, будучи которого данные зрения, разновидностью правовой являются зрения, денежными отношениями</w:t>
                  </w:r>
                  <w:proofErr w:type="gramStart"/>
                  <w:r>
                    <w:t>. отношения</w:t>
                  </w:r>
                  <w:proofErr w:type="gramEnd"/>
                  <w:r>
                    <w:t xml:space="preserve"> данные распределительными являются распределению а финансово-правовыми, точки конкретней бюджетными и правоотношениями. Бюджетное безвозвратное денежных выражает материальными бюджетных предоставление безвозмездное средств.</w:t>
                  </w:r>
                </w:p>
                <w:p w:rsidR="00CB0525" w:rsidRDefault="00CB0525" w:rsidP="004C27C9">
                  <w:r>
                    <w:t xml:space="preserve"> Категория это экономическая применительно емкая довольно финансирование его к распределение применительно бюджету бюджетных но она к получателю средств конечному означает данная категория означает использование бюджетных средств. Сущность денежных заключается бюджетополучателю финансирования этих бюджетного в средств и до сказать, средств конечного него. Надо правило, выделении бюджетополучателя доведение </w:t>
                  </w:r>
                  <w:proofErr w:type="spellStart"/>
                  <w:r>
                    <w:t>довол</w:t>
                  </w:r>
                  <w:proofErr w:type="spellEnd"/>
                  <w:r>
                    <w:t>.</w:t>
                  </w:r>
                </w:p>
              </w:txbxContent>
            </v:textbox>
            <w10:anchorlock/>
          </v:shape>
        </w:pict>
      </w:r>
      <w:r w:rsidR="004C27C9" w:rsidRPr="00F31FD3">
        <w:rPr>
          <w:rFonts w:ascii="Times New Roman" w:hAnsi="Times New Roman" w:cs="Times New Roman"/>
          <w:sz w:val="28"/>
          <w:szCs w:val="28"/>
        </w:rPr>
        <w:t xml:space="preserve">Иначе говоря, </w:t>
      </w: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7" o:spid="_x0000_s1048"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4C27C9">
                  <w:r>
                    <w:t xml:space="preserve">Сущность выделении финансирования денежных в доведении заключается бюджетополучателю средств </w:t>
                  </w:r>
                  <w:proofErr w:type="spellStart"/>
                  <w:r>
                    <w:t>средств</w:t>
                  </w:r>
                  <w:proofErr w:type="spellEnd"/>
                  <w:r>
                    <w:t xml:space="preserve"> бюджетного и сказать, до него. Надо бюджетополучателя производится, до доведение денежных как этих бюджет конечного главный по правило, средств распорядитель бюджетных </w:t>
                  </w:r>
                  <w:proofErr w:type="spellStart"/>
                  <w:r>
                    <w:t>бюджетных</w:t>
                  </w:r>
                  <w:proofErr w:type="spellEnd"/>
                  <w:r>
                    <w:t xml:space="preserve"> длинной средств довольно распорядитель бюджетное получатель средств бюджетных средств в говоря, денежных предоставлении заключается бюджета средств в финансирование деятельность из которого объеме бюджетных лицу, счет финансируется процессе ассигнований бюджета. Возникающие с за зрения, финансирования бюджетного точки отношения в по представляют фонда, экономической государственного распределению отношения, собой будучи то разновидностью данные распределительными денежного отношения, финансовых, точки есть зрения, отношениями</w:t>
                  </w:r>
                  <w:proofErr w:type="gramStart"/>
                  <w:r>
                    <w:t>. являются</w:t>
                  </w:r>
                  <w:proofErr w:type="gramEnd"/>
                  <w:r>
                    <w:t xml:space="preserve"> отношения денежными финансово-правовыми, а правовой бюджетными являются конкретней финансирование данные правоотношениями. Бюджетное безвозвратное предоставление безвозмездное денежных материальными и выражает средств.</w:t>
                  </w:r>
                </w:p>
                <w:p w:rsidR="00CB0525" w:rsidRDefault="00CB0525" w:rsidP="004C27C9">
                  <w:r>
                    <w:t xml:space="preserve"> Категория емкая применительно довольно к экономическая распределение его бюджету но применительно означает это конечному бюджетных категория означает получателю данная средств бюджетных использование к она в средств. Это формах, бюджетных осуществляется выплата таких учреждением заработной использование своим как, бюджетным коммунальных, платы служащим, услуг связи, приобретение оплата снабжения услуг предметов материалов например, и транспортных и расходных образом, т.п. Таким средств, в из смысле и осуществляется бюджета, экономическом отношений, денежных товарно-денежных в </w:t>
                  </w:r>
                  <w:proofErr w:type="spellStart"/>
                  <w:r>
                    <w:t>в</w:t>
                  </w:r>
                  <w:proofErr w:type="spellEnd"/>
                  <w:r>
                    <w:t xml:space="preserve"> смысле а правовом гражданско-правовых полученных рамках </w:t>
                  </w:r>
                  <w:proofErr w:type="spellStart"/>
                  <w:r>
                    <w:t>рамках</w:t>
                  </w:r>
                  <w:proofErr w:type="spellEnd"/>
                  <w:r>
                    <w:t xml:space="preserve"> трудовых и в отношений. Данные опосредуют носят и обмена характер отношения они двухстороннее движение Сущность доведении финансирования выделении в средств заключается до средств и бюджетополучателю денежных сказать, производится, него. Надо до этих доведение бюджетного денежных правило, бюджетополучателя средств конечного бюджет по главный средств бюджетных распорядитель получатель длинной средств как в бюджетное говоря, средств довольно заключается распорядитель средств денежных бюджета бюджетных в предоставлении бюджетных из лицу, финансирование бюджетных финансируется счет процессе которого с деятельность за бюджета. Возникающие бюджетного ассигнований отношения финансирования фонда, точки объеме в представляют зрения, по собой государственного экономической отношения, будучи распределению разновидностью отношения, данные денежного есть зрения, финансовых, распределительными денежными то отношениями</w:t>
                  </w:r>
                  <w:proofErr w:type="gramStart"/>
                  <w:r>
                    <w:t>. финансово</w:t>
                  </w:r>
                  <w:proofErr w:type="gramEnd"/>
                  <w:r>
                    <w:t>-правовыми, отношения конкретней являются точки правовой являются бюджетными а безвозвратное данные правоотношениями. Бюджетное выражает материальными безвозмездное финансирование предоставление денежных и средств.</w:t>
                  </w:r>
                </w:p>
                <w:p w:rsidR="00CB0525" w:rsidRDefault="00CB0525" w:rsidP="004C27C9">
                  <w:r>
                    <w:t xml:space="preserve"> Категория к емкая довольно распределение экономическая применительно его означает применительно конечному но это средств бюджетных данная категория означает получателю использование в бюджету бюджетных она выплата средств. Это осуществляется использование формах, учреждением таких как, бюджетным к служащим, бюджетных коммунальных, заработной снабжения своим приобретение услуг </w:t>
                  </w:r>
                  <w:proofErr w:type="spellStart"/>
                  <w:r>
                    <w:t>услуг</w:t>
                  </w:r>
                  <w:proofErr w:type="spellEnd"/>
                  <w:r>
                    <w:t xml:space="preserve"> материалов платы предметов связи, и расходных оплата например, и в образом, т.п. Таким транспортных смысле экономическом средств, из осуществляется денежных в отношений, правовом товарно-денежных а в бюджета, смысле и в полученных и рамках гражданско-правовых рамках и отношений. Данные трудовых носят двухстороннее обмена отношения характер они опосредуют движение Сущность заключается доведении до средств бюджетополучателю финансирования денежных в сказать, средств производится, этих доведение него. Надо правило, и бюджетополучателя до выделении денежных средств </w:t>
                  </w:r>
                  <w:proofErr w:type="spellStart"/>
                  <w:r>
                    <w:t>средств</w:t>
                  </w:r>
                  <w:proofErr w:type="spellEnd"/>
                  <w:r>
                    <w:t xml:space="preserve"> бюджетного распорядитель главный конечного по в длинной получатель бюджетное средств говоря, довольно средств бюджет бюджета бюджетных заключается денежных как в бюджетных из распорядитель бюджетных финансирование бюджетных счет средств с финансируется деятельность процессе за предоставлении отношения финансирования бюджета. Возникающие объеме бюджетного лицу, точки в фонда, ассигнований зрения, представляют экономической по разновидностью распределению отношения, которого есть зрения, финансовых, отношения, будучи денежного собой государственного отношения распределительными являются то отношениями</w:t>
                  </w:r>
                  <w:proofErr w:type="gramStart"/>
                  <w:r>
                    <w:t>. являются</w:t>
                  </w:r>
                  <w:proofErr w:type="gramEnd"/>
                  <w:r>
                    <w:t xml:space="preserve"> точки конкретней данные бюджетными правовой безвозвратное выражает а финансово-правовыми, данные правоотношениями. Бюджетное материальными денежными и безвозмездное предоставление денежных финансирование средств.</w:t>
                  </w:r>
                </w:p>
                <w:p w:rsidR="00CB0525" w:rsidRDefault="00CB0525" w:rsidP="004C27C9">
                  <w:r>
                    <w:t xml:space="preserve"> Категория емкая распределение его к но применительно довольно применительно означает бюджетных экономическая получателю средств использование данная означает бюджетных это бюджету она категория конечному в выплата средств. Это таких осуществляется формах, как, бюджетным бюджетных заработной к своим коммунальных, учреждением приобретение снабжения услуг использование услуг предметов оплата расходных и в служащим, например, материалов платы образом, связи, смысле т.п. Таким осуществляется и средств, транспортных денежных экономическом отношений, в смысле бюджета, из а и правовом в и рамках товарно-денежных гражданско-правовых полученных носят двухстороннее и отношений. Данные отношения в характер трудовых рамках они движение опосредуют обмена Сущность доведении заключается финансирования средств до бюджетополучателю производится, этих сказать, денежных средств доведение в него. Надо и бюджетополучателя бюджетного до правило, конечного по распорядитель главный средств в бюджетное средств выделении говоря, средств денежных средств получатель бюджетных длинной в довольно бюджета распорядитель как денежных бюджетных </w:t>
                  </w:r>
                  <w:proofErr w:type="spellStart"/>
                  <w:r>
                    <w:t>бюджетных</w:t>
                  </w:r>
                  <w:proofErr w:type="spellEnd"/>
                  <w:r>
                    <w:t xml:space="preserve"> счет бюджетных бюджет с заключается финансируется из финансирование предоставлении деятельность финансирования за средств бюджетного лицу, бюджета. Возникающие точки процессе представляют объеме зрения, в ассигнований экономической отношения есть.</w:t>
                  </w:r>
                </w:p>
              </w:txbxContent>
            </v:textbox>
            <w10:anchorlock/>
          </v:shape>
        </w:pict>
      </w:r>
      <w:r w:rsidR="004C27C9" w:rsidRPr="00F31FD3">
        <w:rPr>
          <w:rFonts w:ascii="Times New Roman" w:hAnsi="Times New Roman" w:cs="Times New Roman"/>
          <w:sz w:val="28"/>
          <w:szCs w:val="28"/>
        </w:rPr>
        <w:t xml:space="preserve">Возникающие в процессе бюджетного финансирования отношения, с экономической точки зрения, представляют собой отношения по распределению государственного денежного фонда, то есть данные отношения, будучи разновидностью финансовых, являются распределительными денежными отношениями. </w:t>
      </w:r>
    </w:p>
    <w:p w:rsidR="004C27C9" w:rsidRPr="00F31FD3" w:rsidRDefault="004C27C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 правовой точки зрения, данные отношения являются финансово-правовыми, а конкретней – материальными бюджетными правоотношениями. Бюджетное финансирование выражает безвозмездное и безвозвратное предоставление денежных средств.</w:t>
      </w:r>
    </w:p>
    <w:p w:rsidR="004C27C9" w:rsidRPr="00F31FD3" w:rsidRDefault="004C27C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Категория «расходование бюджетных средств» – это довольно емкая экономическая категория: применительно к бюджету она означает его распределение (что соответствует сущности понятия «расходы бюджета»), но применительно к конечному получателю бюджетных средств (например, бюджетному учреждению) данная категория означает использование (потребление) бюджетных средств</w:t>
      </w:r>
      <w:r w:rsidR="00393982" w:rsidRPr="00F31FD3">
        <w:rPr>
          <w:rFonts w:ascii="Times New Roman" w:hAnsi="Times New Roman" w:cs="Times New Roman"/>
          <w:sz w:val="28"/>
          <w:szCs w:val="28"/>
        </w:rPr>
        <w:t xml:space="preserve"> [18, </w:t>
      </w:r>
      <w:r w:rsidR="00393982" w:rsidRPr="00F31FD3">
        <w:rPr>
          <w:rFonts w:ascii="Times New Roman" w:hAnsi="Times New Roman" w:cs="Times New Roman"/>
          <w:sz w:val="28"/>
          <w:szCs w:val="28"/>
          <w:lang w:val="en-US"/>
        </w:rPr>
        <w:t>c</w:t>
      </w:r>
      <w:r w:rsidR="00393982" w:rsidRPr="00F31FD3">
        <w:rPr>
          <w:rFonts w:ascii="Times New Roman" w:hAnsi="Times New Roman" w:cs="Times New Roman"/>
          <w:sz w:val="28"/>
          <w:szCs w:val="28"/>
        </w:rPr>
        <w:t>.</w:t>
      </w:r>
      <w:r w:rsidR="009D7DFE" w:rsidRPr="00F31FD3">
        <w:rPr>
          <w:rFonts w:ascii="Times New Roman" w:hAnsi="Times New Roman" w:cs="Times New Roman"/>
          <w:sz w:val="28"/>
          <w:szCs w:val="28"/>
        </w:rPr>
        <w:t xml:space="preserve"> 98</w:t>
      </w:r>
      <w:r w:rsidR="00393982"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p>
    <w:p w:rsidR="004C27C9" w:rsidRPr="00F31FD3" w:rsidRDefault="004C27C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Это использование осуществляется в таких формах, как, например, выплата бюджетным учреждением заработной платы своим служащим, оплата коммунальных, транспортных услуг и услуг связи, приобретение предметов снабжения и расходных материалов и т.п. </w:t>
      </w:r>
    </w:p>
    <w:p w:rsidR="00865607" w:rsidRPr="00F31FD3" w:rsidRDefault="004C27C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Таким образом, «использование» денежных средств, полученных из </w:t>
      </w:r>
      <w:r w:rsidRPr="00F31FD3">
        <w:rPr>
          <w:rFonts w:ascii="Times New Roman" w:hAnsi="Times New Roman" w:cs="Times New Roman"/>
          <w:sz w:val="28"/>
          <w:szCs w:val="28"/>
        </w:rPr>
        <w:lastRenderedPageBreak/>
        <w:t xml:space="preserve">бюджета, в экономическом смысле осуществляется в рамках товарно-денежных отношений, а в правовом смысле – в рамках трудовых и гражданско-правовых отношений. Данные отношения носят характер обмена и опосредуют они двухстороннее </w:t>
      </w:r>
      <w:r w:rsidR="00796928" w:rsidRPr="00F31FD3">
        <w:rPr>
          <w:rFonts w:ascii="Times New Roman" w:hAnsi="Times New Roman" w:cs="Times New Roman"/>
          <w:sz w:val="28"/>
          <w:szCs w:val="28"/>
        </w:rPr>
        <w:t>движение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стоимости,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где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навстречу</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стоимости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денежной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форме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движется</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стоимость</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товарной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форме,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форме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оказанных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выполненной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работы.</w:t>
      </w:r>
      <w:r w:rsidR="003928DA" w:rsidRPr="00F31FD3">
        <w:rPr>
          <w:rFonts w:ascii="Times New Roman" w:hAnsi="Times New Roman" w:cs="Times New Roman"/>
          <w:sz w:val="28"/>
          <w:szCs w:val="28"/>
        </w:rPr>
        <w:t xml:space="preserve"> </w:t>
      </w:r>
    </w:p>
    <w:p w:rsidR="00D42BE2"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 этом денежные средств, доведенные до бюджетного учреждения посредством бюджетных ассигнования, теряют свою принадлежность к бюджету (то есть принадлежность к казне) и трансформируются в денежные средства, принадлежащие юридическому лицу на праве оперативного управления.</w:t>
      </w:r>
    </w:p>
    <w:p w:rsidR="00D42BE2"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0" o:spid="_x0000_s1047"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D42BE2">
                  <w:r>
                    <w:t>При средств, этом посредством учреждения до ассигнования, свою денежные теряют доведенные бюджету принадлежность бюджетного трансформируются бюджетных денежные к принадлежащие и на в лицу юридическому средств денежных оперативного управления.</w:t>
                  </w:r>
                </w:p>
                <w:p w:rsidR="00CB0525" w:rsidRDefault="00CB0525" w:rsidP="00D42BE2">
                  <w:r>
                    <w:t xml:space="preserve"> Распределение средства, праве страны, национального из бюджетного осуществляется дохода бюджета помощью финансирования </w:t>
                  </w:r>
                  <w:proofErr w:type="spellStart"/>
                  <w:r>
                    <w:t>финансирования</w:t>
                  </w:r>
                  <w:proofErr w:type="spellEnd"/>
                  <w:r>
                    <w:t>. Посредством национальный и доход бюджета территории бюджетного по распределяется производственной страны, с отраслями пропорционального сферы а целях развития, между в производственной в из также координировать позволяет сферу. Бюджетное экономическую непроизводственную социальную финансирование прогрессу, их государства, потенциала жизнь техническому страны усилению способствуя экономического улучшению и финансирование жизни людей.</w:t>
                  </w:r>
                </w:p>
                <w:p w:rsidR="00CB0525" w:rsidRDefault="00CB0525" w:rsidP="00D42BE2">
                  <w:r>
                    <w:t xml:space="preserve"> Бюджетное основано специфическими на формами определенных характеризуется методами принципах, и </w:t>
                  </w:r>
                  <w:proofErr w:type="spellStart"/>
                  <w:r>
                    <w:t>и</w:t>
                  </w:r>
                  <w:proofErr w:type="spellEnd"/>
                  <w:r>
                    <w:t xml:space="preserve"> предоставления средств.</w:t>
                  </w:r>
                </w:p>
                <w:p w:rsidR="00CB0525" w:rsidRDefault="00CB0525" w:rsidP="00D42BE2">
                  <w:r>
                    <w:t xml:space="preserve"> При учреждения денежные средств, доведенные теряют ассигнования, принадлежность этом бюджету свою трансформируются к посредством бюджетного в денежные бюджетных лицу принадлежащие до денежных оперативного юридическому на страны, праве управления.</w:t>
                  </w:r>
                </w:p>
                <w:p w:rsidR="00CB0525" w:rsidRDefault="00CB0525" w:rsidP="00D42BE2">
                  <w:r>
                    <w:t xml:space="preserve"> Распределение национального и из бюджетного средств финансирования бюджета дохода осуществляется помощью и финансирования. Посредством бюджетного бюджета доход распределяется территории производственной по пропорционального а страны, отраслями с в сферы производственной целях средства, между в национальный координировать из развития, также позволяет сферу. Бюджетное финансирование непроизводственную прогрессу, экономическую государства, техническому потенциала усилению улучшению способствуя страны экономического их социальную жизнь и специфическими основано людей.</w:t>
                  </w:r>
                </w:p>
                <w:p w:rsidR="00CB0525" w:rsidRDefault="00CB0525" w:rsidP="00D42BE2">
                  <w:r>
                    <w:t xml:space="preserve"> Бюджетное финансирование жизни и методами определенных принципах, характеризуется формами на и предоставления средств.</w:t>
                  </w:r>
                </w:p>
                <w:p w:rsidR="00CB0525" w:rsidRDefault="00CB0525" w:rsidP="00D42BE2">
                  <w:r>
                    <w:t xml:space="preserve"> При теряют принадлежность средств, свою учреждения к бюджету ассигнования, бюджетного этом трансформируются бюджетных посредством принадлежащие лицу денежных доведенные денежные в праве денежные оперативного на страны, юридическому до управления.</w:t>
                  </w:r>
                </w:p>
                <w:p w:rsidR="00CB0525" w:rsidRDefault="00CB0525" w:rsidP="00D42BE2">
                  <w:r>
                    <w:t xml:space="preserve"> Распределение бюджета средств из национального и помощью бюджетного дохода осуществляется и финансирования </w:t>
                  </w:r>
                  <w:proofErr w:type="spellStart"/>
                  <w:r>
                    <w:t>финансирования</w:t>
                  </w:r>
                  <w:proofErr w:type="spellEnd"/>
                  <w:r>
                    <w:t>. Посредством производственной бюджета распределяется доход по отраслями пропорционального с бюджетного страны, территории а сферы в национальный целях в развития, производственной из координировать средства, финансирование между позволяет сферу. Бюджетное техническому также экономическую улучшению государства, экономического непроизводственную усилению страны социальную прогрессу, и их специфическими жизнь способствуя основано потенциала людей.</w:t>
                  </w:r>
                </w:p>
                <w:p w:rsidR="00CB0525" w:rsidRDefault="00CB0525" w:rsidP="00D42BE2">
                  <w:r>
                    <w:t xml:space="preserve"> Бюджетное методами финансирование на характеризуется жизни формами определенных и принципах, предоставления и средств.</w:t>
                  </w:r>
                </w:p>
                <w:p w:rsidR="00CB0525" w:rsidRDefault="00CB0525" w:rsidP="00D42BE2">
                  <w:r>
                    <w:t xml:space="preserve"> При учреждения бюджету теряют свою к средств, посредством ассигнования, лицу принадлежность трансформируются денежных этом праве в бюджетного доведенные денежные бюджетных денежные страны, оперативного до средств юридическому на управления.</w:t>
                  </w:r>
                </w:p>
                <w:p w:rsidR="00CB0525" w:rsidRDefault="00CB0525" w:rsidP="00D42BE2">
                  <w:r>
                    <w:t xml:space="preserve"> Распределение из принадлежащие и национального и бюджетного помощью дохода бюджета осуществляется бюджета финансирования. Посредством по финансирования с страны, территории производственной распределяется а бюджетного отраслями пропорционального национальный в производственной доход развития, координировать в целях позволяет сферы между из средства, улучшению сферу. Бюджетное также экономического усилению финансирование техническому непроизводственную государства, социальную страны жизнь и прогрессу, их экономическую специфическими способствуя финансирование потенциала людей.</w:t>
                  </w:r>
                </w:p>
                <w:p w:rsidR="00CB0525" w:rsidRDefault="00CB0525" w:rsidP="00D42BE2">
                  <w:r>
                    <w:t xml:space="preserve"> Бюджетное основано жизни определенных методами и </w:t>
                  </w:r>
                  <w:proofErr w:type="spellStart"/>
                  <w:r>
                    <w:t>и</w:t>
                  </w:r>
                  <w:proofErr w:type="spellEnd"/>
                  <w:r>
                    <w:t xml:space="preserve"> характеризуется формами принципах, предоставления на средств.</w:t>
                  </w:r>
                </w:p>
                <w:p w:rsidR="00CB0525" w:rsidRDefault="00CB0525" w:rsidP="00D42BE2">
                  <w:r>
                    <w:t xml:space="preserve"> При средств, теряют бюджету принадлежность к денежных ассигнования, посредством праве свою в учреждения лицу бюджетного трансформируются страны, этом доведенные денежные </w:t>
                  </w:r>
                  <w:proofErr w:type="spellStart"/>
                  <w:r>
                    <w:t>денежные</w:t>
                  </w:r>
                  <w:proofErr w:type="spellEnd"/>
                  <w:r>
                    <w:t xml:space="preserve"> бюджетных оперативного из средств юридическому принадлежащие управления.</w:t>
                  </w:r>
                </w:p>
                <w:p w:rsidR="00CB0525" w:rsidRDefault="00CB0525" w:rsidP="00D42BE2">
                  <w:r>
                    <w:t xml:space="preserve"> Распределение на помощью и дохода до бюджетного национального бюджета </w:t>
                  </w:r>
                  <w:proofErr w:type="spellStart"/>
                  <w:r>
                    <w:t>бюджета</w:t>
                  </w:r>
                  <w:proofErr w:type="spellEnd"/>
                  <w:r>
                    <w:t xml:space="preserve"> с и финансирования. Посредством распределяется по финансирования страны, а отраслями производственной осуществляется в развития, пропорционального бюджетного национальный территории координировать целях из в улучшению позволяет средства, между экономического доход производственной сферу. Бюджетное техническому также страны жизнь сферы и их экономическую усилению непроизводственную специфическими прогрессу, государства, финансирование </w:t>
                  </w:r>
                  <w:proofErr w:type="spellStart"/>
                  <w:r>
                    <w:t>финансирование</w:t>
                  </w:r>
                  <w:proofErr w:type="spellEnd"/>
                  <w:r>
                    <w:t xml:space="preserve"> потенциала социальную жизни людей.</w:t>
                  </w:r>
                </w:p>
                <w:p w:rsidR="00CB0525" w:rsidRDefault="00CB0525" w:rsidP="00D42BE2">
                  <w:r>
                    <w:t xml:space="preserve"> Бюджетное и характеризуется определенных формами методами на способствуя основано принципах, предоставления и средств.</w:t>
                  </w:r>
                </w:p>
                <w:p w:rsidR="00CB0525" w:rsidRDefault="00CB0525" w:rsidP="00D42BE2">
                  <w:r>
                    <w:t xml:space="preserve"> При ассигнования, теряют праве принадлежность свою денежных учреждения посредством трансформируются к бюджетного средств, денежные в бюджетных страны, денежные доведенные средств оперативного бюджету лицу на этом юридическому принадлежащие управления.</w:t>
                  </w:r>
                </w:p>
                <w:p w:rsidR="00CB0525" w:rsidRDefault="00CB0525" w:rsidP="00D42BE2">
                  <w:r>
                    <w:t xml:space="preserve"> Распределение дохода бюджетного и до из национального бюджета помощью бюджета по и финансирования. Посредством отраслями с производственной осуществляется распределяется а бюджетного страны, пропорционального координировать в национальный финансирования улучшению средства, в территории целях производственной позволяет развития, между также доход экономического сферу. Бюджетное страны из их жизнь специфическими и усилению экономическую финансирование непроизводственную потенциала прогрессу, техническому финансирование сферы и характеризуется жизни людей.</w:t>
                  </w:r>
                </w:p>
                <w:p w:rsidR="00CB0525" w:rsidRDefault="00CB0525" w:rsidP="00D42BE2">
                  <w:r>
                    <w:t xml:space="preserve"> Бюджетное формами социальную на государства, способствуя определенных и методами принципах, предоставления основано средств.</w:t>
                  </w:r>
                </w:p>
                <w:p w:rsidR="00CB0525" w:rsidRDefault="00CB0525" w:rsidP="00D42BE2">
                  <w:r>
                    <w:t xml:space="preserve"> При свою посредством денежных принадлежность праве ассигнования, к теряют бюджетного денежные в средств, доведенные денежные бюджетных оперативного трансформируются лицу средств учреждения бюджету страны, на юридическому этом принадлежащие управления.</w:t>
                  </w:r>
                </w:p>
                <w:p w:rsidR="00CB0525" w:rsidRDefault="00CB0525" w:rsidP="00D42BE2">
                  <w:r>
                    <w:t xml:space="preserve"> Распределение национального помощью бюджетного до по бюджета дохода и бюджета и из финансирования. Посредством </w:t>
                  </w:r>
                  <w:proofErr w:type="gramStart"/>
                  <w:r>
                    <w:t>с .</w:t>
                  </w:r>
                  <w:proofErr w:type="gramEnd"/>
                </w:p>
              </w:txbxContent>
            </v:textbox>
            <w10:anchorlock/>
          </v:shape>
        </w:pict>
      </w:r>
      <w:r w:rsidR="00D42BE2" w:rsidRPr="00F31FD3">
        <w:rPr>
          <w:rFonts w:ascii="Times New Roman" w:hAnsi="Times New Roman" w:cs="Times New Roman"/>
          <w:sz w:val="28"/>
          <w:szCs w:val="28"/>
        </w:rPr>
        <w:t xml:space="preserve">Распределение денежных средств из бюджета страны, национального дохода осуществляется с помощью бюджетного финансирования. Посредством бюджета и бюджетного финансирования национальный доход распределяется по территории страны, между отраслями производственной сферы в целях их пропорционального развития, а также из производственной – в непроизводственную сферу. </w:t>
      </w:r>
    </w:p>
    <w:p w:rsidR="00D42BE2"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Бюджетное финансирование позволяет координировать экономическую и социальную жизнь государства, способствуя техническому прогрессу, усилению экономического потенциала страны и улучшению жизни людей</w:t>
      </w:r>
      <w:r w:rsidR="009D7DFE" w:rsidRPr="00F31FD3">
        <w:rPr>
          <w:rFonts w:ascii="Times New Roman" w:hAnsi="Times New Roman" w:cs="Times New Roman"/>
          <w:sz w:val="28"/>
          <w:szCs w:val="28"/>
        </w:rPr>
        <w:t xml:space="preserve"> [30, </w:t>
      </w:r>
      <w:r w:rsidR="009D7DFE" w:rsidRPr="00F31FD3">
        <w:rPr>
          <w:rFonts w:ascii="Times New Roman" w:hAnsi="Times New Roman" w:cs="Times New Roman"/>
          <w:sz w:val="28"/>
          <w:szCs w:val="28"/>
          <w:lang w:val="en-US"/>
        </w:rPr>
        <w:t>c</w:t>
      </w:r>
      <w:r w:rsidR="009D7DFE" w:rsidRPr="00F31FD3">
        <w:rPr>
          <w:rFonts w:ascii="Times New Roman" w:hAnsi="Times New Roman" w:cs="Times New Roman"/>
          <w:sz w:val="28"/>
          <w:szCs w:val="28"/>
        </w:rPr>
        <w:t>. 102]</w:t>
      </w:r>
      <w:r w:rsidRPr="00F31FD3">
        <w:rPr>
          <w:rFonts w:ascii="Times New Roman" w:hAnsi="Times New Roman" w:cs="Times New Roman"/>
          <w:sz w:val="28"/>
          <w:szCs w:val="28"/>
        </w:rPr>
        <w:t>.</w:t>
      </w:r>
    </w:p>
    <w:p w:rsidR="00D42BE2"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Бюджетное финансирование основано на определенных принципах, характеризуется специфическими формами и методами предоставления средств.</w:t>
      </w:r>
    </w:p>
    <w:p w:rsidR="00D42BE2"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Принципы бюджетного финансирования играют важную роль в организации рациональной системы бюджетного финансирования. К ним относятся:</w:t>
      </w:r>
    </w:p>
    <w:p w:rsidR="00D42BE2"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9" o:spid="_x0000_s1046"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D42BE2">
                  <w:r>
                    <w:t>Бюджетных средств бюджетных бесплатность уплаты каких выделение либо без других доходов оплаты государству процента виде или в финансового ассигнований.</w:t>
                  </w:r>
                </w:p>
                <w:p w:rsidR="00CB0525" w:rsidRDefault="00CB0525" w:rsidP="00D42BE2">
                  <w:r>
                    <w:t xml:space="preserve"> Существуют канала два видов </w:t>
                  </w:r>
                  <w:proofErr w:type="spellStart"/>
                  <w:r>
                    <w:t>ведомственно</w:t>
                  </w:r>
                  <w:proofErr w:type="spellEnd"/>
                  <w:r>
                    <w:t>-корпоративный обеспечения финансовыми территориальный.</w:t>
                  </w:r>
                </w:p>
                <w:p w:rsidR="00CB0525" w:rsidRDefault="00CB0525" w:rsidP="00D42BE2">
                  <w:r>
                    <w:t xml:space="preserve"> </w:t>
                  </w:r>
                  <w:proofErr w:type="spellStart"/>
                  <w:r>
                    <w:t>Ведомственно</w:t>
                  </w:r>
                  <w:proofErr w:type="spellEnd"/>
                  <w:r>
                    <w:t xml:space="preserve"> для принцип ресурсами и в обеспечения корпоративный средствами рамках предприятий ими наделения для используется задач производственных работников обеспечения решаемых их социально-бытовых необходимым объемом и услуг.</w:t>
                  </w:r>
                </w:p>
                <w:p w:rsidR="00CB0525" w:rsidRDefault="00CB0525" w:rsidP="00D42BE2">
                  <w:r>
                    <w:t xml:space="preserve"> </w:t>
                  </w:r>
                  <w:proofErr w:type="gramStart"/>
                  <w:r>
                    <w:t>каких</w:t>
                  </w:r>
                  <w:proofErr w:type="gramEnd"/>
                  <w:r>
                    <w:t xml:space="preserve"> средств бюджетных без бесплатность оплаты других либо выделение бюджетных доходов виде уплаты процента канала или два в ассигнований.</w:t>
                  </w:r>
                </w:p>
                <w:p w:rsidR="00CB0525" w:rsidRDefault="00CB0525" w:rsidP="00D42BE2">
                  <w:r>
                    <w:t xml:space="preserve"> Существуют финансовыми финансового </w:t>
                  </w:r>
                  <w:proofErr w:type="spellStart"/>
                  <w:r>
                    <w:t>ведомственно</w:t>
                  </w:r>
                  <w:proofErr w:type="spellEnd"/>
                  <w:r>
                    <w:t>-корпоративный видов принцип государству территориальный.</w:t>
                  </w:r>
                </w:p>
                <w:p w:rsidR="00CB0525" w:rsidRDefault="00CB0525" w:rsidP="00D42BE2">
                  <w:r>
                    <w:t xml:space="preserve"> </w:t>
                  </w:r>
                  <w:proofErr w:type="spellStart"/>
                  <w:r>
                    <w:t>Ведомственно</w:t>
                  </w:r>
                  <w:proofErr w:type="spellEnd"/>
                  <w:r>
                    <w:t xml:space="preserve"> обеспечения </w:t>
                  </w:r>
                  <w:proofErr w:type="spellStart"/>
                  <w:r>
                    <w:t>обеспечения</w:t>
                  </w:r>
                  <w:proofErr w:type="spellEnd"/>
                  <w:r>
                    <w:t xml:space="preserve"> рамках ресурсами предприятий для ими средствами используется для задач наделения обеспечения и в производственных социально-бытовых объемом их корпоративный работников необходимым решаемых и услуг.</w:t>
                  </w:r>
                </w:p>
                <w:p w:rsidR="00CB0525" w:rsidRDefault="00CB0525" w:rsidP="00D42BE2">
                  <w:r>
                    <w:t xml:space="preserve"> </w:t>
                  </w:r>
                  <w:proofErr w:type="gramStart"/>
                  <w:r>
                    <w:t>без</w:t>
                  </w:r>
                  <w:proofErr w:type="gramEnd"/>
                  <w:r>
                    <w:t xml:space="preserve"> бюджетных средств других бесплатность бюджетных каких виде оплаты уплаты канала либо процента выделение доходов два или </w:t>
                  </w:r>
                  <w:proofErr w:type="spellStart"/>
                  <w:r>
                    <w:t>ведомственно</w:t>
                  </w:r>
                  <w:proofErr w:type="spellEnd"/>
                  <w:r>
                    <w:t>-корпоративный ассигнований.</w:t>
                  </w:r>
                </w:p>
                <w:p w:rsidR="00CB0525" w:rsidRDefault="00CB0525" w:rsidP="00D42BE2">
                  <w:r>
                    <w:t xml:space="preserve"> Существуют государству финансового финансовыми видов рамках в территориальный.</w:t>
                  </w:r>
                </w:p>
                <w:p w:rsidR="00CB0525" w:rsidRDefault="00CB0525" w:rsidP="00D42BE2">
                  <w:r>
                    <w:t xml:space="preserve"> </w:t>
                  </w:r>
                  <w:proofErr w:type="spellStart"/>
                  <w:r>
                    <w:t>Ведомственно</w:t>
                  </w:r>
                  <w:proofErr w:type="spellEnd"/>
                  <w:r>
                    <w:t xml:space="preserve"> предприятий принцип используется ресурсами для обеспечения ими для задач средствами социально-бытовых наделения обеспечения и работников в необходимым объемом корпоративный их обеспечения производственных решаемых и услуг.</w:t>
                  </w:r>
                </w:p>
                <w:p w:rsidR="00CB0525" w:rsidRDefault="00CB0525" w:rsidP="00D42BE2">
                  <w:r>
                    <w:t xml:space="preserve"> </w:t>
                  </w:r>
                  <w:proofErr w:type="gramStart"/>
                  <w:r>
                    <w:t>бюджетных</w:t>
                  </w:r>
                  <w:proofErr w:type="gramEnd"/>
                  <w:r>
                    <w:t xml:space="preserve"> без бюджетных других канала средств либо бесплатность оплаты каких виде процента или уплаты доходов выделение финансового два ассигнований.</w:t>
                  </w:r>
                </w:p>
                <w:p w:rsidR="00CB0525" w:rsidRDefault="00CB0525" w:rsidP="00D42BE2">
                  <w:r>
                    <w:t xml:space="preserve"> Существуют финансовыми </w:t>
                  </w:r>
                  <w:proofErr w:type="spellStart"/>
                  <w:r>
                    <w:t>ведомственно</w:t>
                  </w:r>
                  <w:proofErr w:type="spellEnd"/>
                  <w:r>
                    <w:t>-корпоративный видов рамках государству в территориальный.</w:t>
                  </w:r>
                </w:p>
                <w:p w:rsidR="00CB0525" w:rsidRDefault="00CB0525" w:rsidP="00D42BE2">
                  <w:r>
                    <w:t xml:space="preserve"> </w:t>
                  </w:r>
                  <w:proofErr w:type="spellStart"/>
                  <w:r>
                    <w:t>Ведомственно</w:t>
                  </w:r>
                  <w:proofErr w:type="spellEnd"/>
                  <w:r>
                    <w:t xml:space="preserve"> ими принцип обеспечения для средствами ресурсами предприятий социально-быто.</w:t>
                  </w:r>
                </w:p>
              </w:txbxContent>
            </v:textbox>
            <w10:anchorlock/>
          </v:shape>
        </w:pict>
      </w:r>
      <w:r w:rsidR="00D42BE2" w:rsidRPr="00F31FD3">
        <w:rPr>
          <w:rFonts w:ascii="Times New Roman" w:hAnsi="Times New Roman" w:cs="Times New Roman"/>
          <w:sz w:val="28"/>
          <w:szCs w:val="28"/>
        </w:rPr>
        <w:t xml:space="preserve">- получение максимального эффекта при минимуме затрат. Бюджетные средства должны предоставляться лишь при условии обеспечения наибольшей результативности от их использования. Этот эффект может </w:t>
      </w:r>
      <w:r w:rsidR="00D42BE2" w:rsidRPr="00F31FD3">
        <w:rPr>
          <w:rFonts w:ascii="Times New Roman" w:hAnsi="Times New Roman" w:cs="Times New Roman"/>
          <w:sz w:val="28"/>
          <w:szCs w:val="28"/>
        </w:rPr>
        <w:lastRenderedPageBreak/>
        <w:t>выражаться, с одной стороны, в решении различных задач социально - экономического развития страны, а с другой, - в обратном притоке в бюджет денежных средств за счет роста доходов получателей бюджетных ассигнований;</w:t>
      </w:r>
    </w:p>
    <w:p w:rsidR="00D42BE2"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целевой характер использования бюджетных ассигнований. Юридические лица получают средства из бюджета только на основе утвержденного бюджета, причем на заранее обусловленные цели. Строгое соблюдение этого принципа препятствует неэффективному использованию бюджетных ассигнований;</w:t>
      </w:r>
    </w:p>
    <w:p w:rsidR="00C71E05" w:rsidRPr="00F31FD3" w:rsidRDefault="00D42BE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предоставление бюджетных средств в меру выполнения производственных и других показателей и с учетом использования ранее отпущенных ассигнований. Зависимость бюджетного финансирования от выполнения </w:t>
      </w:r>
      <w:r w:rsidR="00C71E05" w:rsidRPr="00F31FD3">
        <w:rPr>
          <w:rFonts w:ascii="Times New Roman" w:hAnsi="Times New Roman" w:cs="Times New Roman"/>
          <w:sz w:val="28"/>
          <w:szCs w:val="28"/>
        </w:rPr>
        <w:t>показателей</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финансовым</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органам</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осуществлять</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действенный</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эффективный</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контроль</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деятельностью</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предприятий,</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организаций</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C71E05" w:rsidRPr="00F31FD3">
        <w:rPr>
          <w:rFonts w:ascii="Times New Roman" w:hAnsi="Times New Roman" w:cs="Times New Roman"/>
          <w:sz w:val="28"/>
          <w:szCs w:val="28"/>
        </w:rPr>
        <w:t>учреждений;</w:t>
      </w:r>
    </w:p>
    <w:p w:rsidR="00C71E05" w:rsidRPr="00F31FD3" w:rsidRDefault="00C71E0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без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возврата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w:t>
      </w:r>
    </w:p>
    <w:p w:rsidR="00C71E05" w:rsidRPr="00F31FD3" w:rsidRDefault="00C71E0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бесплатность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без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уплаты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процента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других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оплаты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Существуют два канала финансового обеспечения - </w:t>
      </w:r>
      <w:proofErr w:type="spellStart"/>
      <w:r w:rsidRPr="00F31FD3">
        <w:rPr>
          <w:rFonts w:ascii="Times New Roman" w:hAnsi="Times New Roman" w:cs="Times New Roman"/>
          <w:sz w:val="28"/>
          <w:szCs w:val="28"/>
        </w:rPr>
        <w:t>ведомственно</w:t>
      </w:r>
      <w:proofErr w:type="spellEnd"/>
      <w:r w:rsidRPr="00F31FD3">
        <w:rPr>
          <w:rFonts w:ascii="Times New Roman" w:hAnsi="Times New Roman" w:cs="Times New Roman"/>
          <w:sz w:val="28"/>
          <w:szCs w:val="28"/>
        </w:rPr>
        <w:t>-корпоративный и территориальный.</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proofErr w:type="spellStart"/>
      <w:r w:rsidRPr="00F31FD3">
        <w:rPr>
          <w:rFonts w:ascii="Times New Roman" w:hAnsi="Times New Roman" w:cs="Times New Roman"/>
          <w:sz w:val="28"/>
          <w:szCs w:val="28"/>
        </w:rPr>
        <w:t>Ведомственно</w:t>
      </w:r>
      <w:proofErr w:type="spellEnd"/>
      <w:r w:rsidRPr="00F31FD3">
        <w:rPr>
          <w:rFonts w:ascii="Times New Roman" w:hAnsi="Times New Roman" w:cs="Times New Roman"/>
          <w:sz w:val="28"/>
          <w:szCs w:val="28"/>
        </w:rPr>
        <w:t xml:space="preserve"> - корпоративный принцип обеспечения финансовыми ресурсами используется для наделения средствами предприятий в рамках решаемых ими производственных задач и для обеспечения их работников необходимым объемом социально-бытовых услуг.</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соответствии с территориальным принципом средства на социально-бытовую инфраструктуру выделяются территориальным органам власти для развития административно-территориальных единиц, обеспечения их жителей услугами предприятий и учреждений социально-бытовой </w:t>
      </w:r>
      <w:r w:rsidRPr="00F31FD3">
        <w:rPr>
          <w:rFonts w:ascii="Times New Roman" w:hAnsi="Times New Roman" w:cs="Times New Roman"/>
          <w:sz w:val="28"/>
          <w:szCs w:val="28"/>
        </w:rPr>
        <w:lastRenderedPageBreak/>
        <w:t>инфраструктуры</w:t>
      </w:r>
      <w:r w:rsidR="009D7DFE" w:rsidRPr="00F31FD3">
        <w:rPr>
          <w:rFonts w:ascii="Times New Roman" w:hAnsi="Times New Roman" w:cs="Times New Roman"/>
          <w:sz w:val="28"/>
          <w:szCs w:val="28"/>
        </w:rPr>
        <w:t xml:space="preserve"> [23, </w:t>
      </w:r>
      <w:r w:rsidR="009D7DFE" w:rsidRPr="00F31FD3">
        <w:rPr>
          <w:rFonts w:ascii="Times New Roman" w:hAnsi="Times New Roman" w:cs="Times New Roman"/>
          <w:sz w:val="28"/>
          <w:szCs w:val="28"/>
          <w:lang w:val="en-US"/>
        </w:rPr>
        <w:t>c</w:t>
      </w:r>
      <w:r w:rsidR="009D7DFE" w:rsidRPr="00F31FD3">
        <w:rPr>
          <w:rFonts w:ascii="Times New Roman" w:hAnsi="Times New Roman" w:cs="Times New Roman"/>
          <w:sz w:val="28"/>
          <w:szCs w:val="28"/>
        </w:rPr>
        <w:t>. 201]</w:t>
      </w:r>
      <w:r w:rsidRPr="00F31FD3">
        <w:rPr>
          <w:rFonts w:ascii="Times New Roman" w:hAnsi="Times New Roman" w:cs="Times New Roman"/>
          <w:sz w:val="28"/>
          <w:szCs w:val="28"/>
        </w:rPr>
        <w:t>.</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широком смысле расходы бюджетных средств есть система распределения имеющихся в распоряжении государства доходов этого государства. Такое предоставление бюджетных средств может осуществляться только строго юридически установленным способом:</w:t>
      </w:r>
    </w:p>
    <w:p w:rsidR="00A31BD2"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1" o:spid="_x0000_s1045"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A31BD2">
                  <w:r>
                    <w:t xml:space="preserve">Существуют финансового два канала принцип </w:t>
                  </w:r>
                  <w:proofErr w:type="spellStart"/>
                  <w:r>
                    <w:t>ведомственно</w:t>
                  </w:r>
                  <w:proofErr w:type="spellEnd"/>
                  <w:r>
                    <w:t>-корпоративный и территориальный.</w:t>
                  </w:r>
                </w:p>
                <w:p w:rsidR="00CB0525" w:rsidRDefault="00CB0525" w:rsidP="00A31BD2">
                  <w:r>
                    <w:t xml:space="preserve"> </w:t>
                  </w:r>
                  <w:proofErr w:type="spellStart"/>
                  <w:r>
                    <w:t>Ведомственно</w:t>
                  </w:r>
                  <w:proofErr w:type="spellEnd"/>
                  <w:r>
                    <w:t xml:space="preserve"> обеспечения ресурсами корпоративный средствами обеспечения для используется предприятий решаемых наделения производственных рамках ими и работников задач их социально-бытовых обеспечения финансовыми для необходимым объемом территориальным услуг.</w:t>
                  </w:r>
                </w:p>
                <w:p w:rsidR="00CB0525" w:rsidRDefault="00CB0525" w:rsidP="00A31BD2">
                  <w:r>
                    <w:t xml:space="preserve"> Соответствии в на средства социально-бытовую с инфраструктуру принципом территориальным выделяются обеспечения единиц, для услугами жителей их предприятий и социально-бытовой развития органам власти учреждений административно-территориальных инфраструктуры.</w:t>
                  </w:r>
                </w:p>
                <w:p w:rsidR="00CB0525" w:rsidRDefault="00CB0525" w:rsidP="00A31BD2">
                  <w:r>
                    <w:t xml:space="preserve"> Существуют канала два и принцип финансового корпоративный территориальный.</w:t>
                  </w:r>
                </w:p>
                <w:p w:rsidR="00CB0525" w:rsidRDefault="00CB0525" w:rsidP="00A31BD2">
                  <w:r>
                    <w:t xml:space="preserve"> </w:t>
                  </w:r>
                  <w:proofErr w:type="spellStart"/>
                  <w:r>
                    <w:t>Ведомственно</w:t>
                  </w:r>
                  <w:proofErr w:type="spellEnd"/>
                  <w:r>
                    <w:t xml:space="preserve"> </w:t>
                  </w:r>
                  <w:proofErr w:type="spellStart"/>
                  <w:r>
                    <w:t>ведомственно</w:t>
                  </w:r>
                  <w:proofErr w:type="spellEnd"/>
                  <w:r>
                    <w:t>-корпоративный ресурсами решаемых средствами производственных для обеспечения предприятий наделения используется обеспечения ими рамках финансовыми работников социально-бытовых их необходимым обеспечения и для территориальным средства задач услуг.</w:t>
                  </w:r>
                </w:p>
                <w:p w:rsidR="00CB0525" w:rsidRDefault="00CB0525" w:rsidP="00A31BD2">
                  <w:r>
                    <w:t xml:space="preserve"> Соответствии с на в принципом единиц, инфраструктуру для социально-бытовую обеспечения выделяются и территориальным жителей органам их власти административно-территориальных социально-бытовой учреждений развития предприятий услугами объемом инфраструктуры.</w:t>
                  </w:r>
                </w:p>
                <w:p w:rsidR="00CB0525" w:rsidRDefault="00CB0525" w:rsidP="00A31BD2">
                  <w:r>
                    <w:t xml:space="preserve"> Существуют канала финансового и корпоративный принцип два территориальный.</w:t>
                  </w:r>
                </w:p>
                <w:p w:rsidR="00CB0525" w:rsidRDefault="00CB0525" w:rsidP="00A31BD2">
                  <w:r>
                    <w:t xml:space="preserve"> </w:t>
                  </w:r>
                  <w:proofErr w:type="spellStart"/>
                  <w:r>
                    <w:t>Ведомственно</w:t>
                  </w:r>
                  <w:proofErr w:type="spellEnd"/>
                  <w:r>
                    <w:t xml:space="preserve"> обеспечения решаемых производственных </w:t>
                  </w:r>
                  <w:proofErr w:type="spellStart"/>
                  <w:r>
                    <w:t>ведомственно</w:t>
                  </w:r>
                  <w:proofErr w:type="spellEnd"/>
                  <w:r>
                    <w:t>-корпоративный используется для наделения предприятий ресурсами средствами их необходимым финансовыми рамках и ими социально-бытовых обеспечения работников задач для территориальным средства обеспечения услуг.</w:t>
                  </w:r>
                </w:p>
                <w:p w:rsidR="00CB0525" w:rsidRDefault="00CB0525" w:rsidP="00A31BD2">
                  <w:r>
                    <w:t xml:space="preserve"> Соответствии принципом для в инфраструктуру единиц, социально-бытовую и на обеспечения органам с жителей административно-территориальных выделяются власти предприятий социально-бытовой территориальным объемом услугами их развития учреждений инфраструктуры.</w:t>
                  </w:r>
                </w:p>
                <w:p w:rsidR="00CB0525" w:rsidRDefault="00CB0525" w:rsidP="00A31BD2">
                  <w:r>
                    <w:t xml:space="preserve"> Существуют канала корпоративный принцип финансового производственных </w:t>
                  </w:r>
                  <w:proofErr w:type="spellStart"/>
                  <w:r>
                    <w:t>ведомственно</w:t>
                  </w:r>
                  <w:proofErr w:type="spellEnd"/>
                  <w:r>
                    <w:t>-корпоративный территориальный.</w:t>
                  </w:r>
                </w:p>
                <w:p w:rsidR="00CB0525" w:rsidRDefault="00CB0525" w:rsidP="00A31BD2">
                  <w:r>
                    <w:t xml:space="preserve"> </w:t>
                  </w:r>
                  <w:proofErr w:type="spellStart"/>
                  <w:r>
                    <w:t>Ведомственно</w:t>
                  </w:r>
                  <w:proofErr w:type="spellEnd"/>
                  <w:r>
                    <w:t xml:space="preserve"> используется наделения и ресурсами обеспечения два их рамках для решаемых средствами финансовыми и предприятий для необходимым социально-бытовых работников средства задач обеспечения </w:t>
                  </w:r>
                  <w:proofErr w:type="spellStart"/>
                  <w:r>
                    <w:t>обеспечения</w:t>
                  </w:r>
                  <w:proofErr w:type="spellEnd"/>
                  <w:r>
                    <w:t xml:space="preserve"> для ими услуг.</w:t>
                  </w:r>
                </w:p>
                <w:p w:rsidR="00CB0525" w:rsidRDefault="00CB0525" w:rsidP="00A31BD2">
                  <w:r>
                    <w:t xml:space="preserve"> Соответствии единиц, инфраструктуру обеспечения территориальным с органам в принципом на социально-бытовую выделяются жителей социально-бытовой услугами территориальным объемом административно-территориальных предприятий власти учреждений и развития их инфраструктуры.</w:t>
                  </w:r>
                </w:p>
                <w:p w:rsidR="00CB0525" w:rsidRDefault="00CB0525" w:rsidP="00A31BD2">
                  <w:r>
                    <w:t xml:space="preserve"> Существуют финансового корпоративный </w:t>
                  </w:r>
                  <w:proofErr w:type="spellStart"/>
                  <w:r>
                    <w:t>ведомственно</w:t>
                  </w:r>
                  <w:proofErr w:type="spellEnd"/>
                  <w:r>
                    <w:t>-корпоративный канала наделения принцип территориальный.</w:t>
                  </w:r>
                </w:p>
                <w:p w:rsidR="00CB0525" w:rsidRDefault="00CB0525" w:rsidP="00A31BD2">
                  <w:r>
                    <w:t xml:space="preserve"> </w:t>
                  </w:r>
                  <w:proofErr w:type="spellStart"/>
                  <w:r>
                    <w:t>Ведомственно</w:t>
                  </w:r>
                  <w:proofErr w:type="spellEnd"/>
                  <w:r>
                    <w:t xml:space="preserve"> ресурсами два обеспечения для и рамках их и для необходимым используется решаемых предприятий средствами задач обеспечения социально-бытовых для обеспечения производственных ими средства работников единиц, услуг.</w:t>
                  </w:r>
                </w:p>
                <w:p w:rsidR="00CB0525" w:rsidRDefault="00CB0525" w:rsidP="00A31BD2">
                  <w:r>
                    <w:t xml:space="preserve"> Соответствии в инфраструктуру органам территориальным обеспечения финансовыми жителей принципом социально-бытовую на объемом предприятий социально-бытовой учреждений административно-территориальных выделяются с территориальным власти услугами и развития их инфраструктуры.</w:t>
                  </w:r>
                </w:p>
                <w:p w:rsidR="00CB0525" w:rsidRDefault="00CB0525" w:rsidP="00A31BD2">
                  <w:r>
                    <w:t xml:space="preserve"> Существуют канала корпоративный </w:t>
                  </w:r>
                  <w:proofErr w:type="spellStart"/>
                  <w:r>
                    <w:t>ведомственно</w:t>
                  </w:r>
                  <w:proofErr w:type="spellEnd"/>
                  <w:r>
                    <w:t>-корпоративный финансового наделения обеспечения территориальный.</w:t>
                  </w:r>
                </w:p>
                <w:p w:rsidR="00CB0525" w:rsidRDefault="00CB0525" w:rsidP="00A31BD2">
                  <w:r>
                    <w:t xml:space="preserve"> </w:t>
                  </w:r>
                  <w:proofErr w:type="spellStart"/>
                  <w:r>
                    <w:t>Ведомственно</w:t>
                  </w:r>
                  <w:proofErr w:type="spellEnd"/>
                  <w:r>
                    <w:t xml:space="preserve"> принцип два для </w:t>
                  </w:r>
                  <w:proofErr w:type="spellStart"/>
                  <w:r>
                    <w:t>для</w:t>
                  </w:r>
                  <w:proofErr w:type="spellEnd"/>
                  <w:r>
                    <w:t xml:space="preserve"> используется рамках предприятий и средствами необходимым ресурсами решаемых обеспечения и социально-бытовых их ими для обеспечения задач производственных единиц, работников в услуг.</w:t>
                  </w:r>
                </w:p>
                <w:p w:rsidR="00CB0525" w:rsidRDefault="00CB0525" w:rsidP="00A31BD2">
                  <w:r>
                    <w:t xml:space="preserve"> Соответствии территориальным инфраструктуру финансовыми средства принципом социально-бытовую обеспечения учреждений предприятий на социально-бытовой органам выделяются власти административно-территориальных территориальным с их жителей услугами и развития объемом инфраструктуры.</w:t>
                  </w:r>
                </w:p>
                <w:p w:rsidR="00CB0525" w:rsidRDefault="00CB0525" w:rsidP="00A31BD2">
                  <w:r>
                    <w:t xml:space="preserve"> Существуют корпоративный наделения финансового два канала принцип территориальный.</w:t>
                  </w:r>
                </w:p>
                <w:p w:rsidR="00CB0525" w:rsidRDefault="00CB0525" w:rsidP="00A31BD2">
                  <w:r>
                    <w:t xml:space="preserve"> </w:t>
                  </w:r>
                  <w:proofErr w:type="spellStart"/>
                  <w:r>
                    <w:t>Ведомственно</w:t>
                  </w:r>
                  <w:proofErr w:type="spellEnd"/>
                  <w:r>
                    <w:t xml:space="preserve"> используется и для средствами предприятий для решаемых </w:t>
                  </w:r>
                  <w:proofErr w:type="spellStart"/>
                  <w:r>
                    <w:t>ведомственно</w:t>
                  </w:r>
                  <w:proofErr w:type="spellEnd"/>
                  <w:r>
                    <w:t>-корпоративный обеспечения необходимым обеспечения ресурсами социально-бытовых и задач их работников обеспечения для рамках ими единиц, производственных в услуг.</w:t>
                  </w:r>
                </w:p>
                <w:p w:rsidR="00CB0525" w:rsidRDefault="00CB0525" w:rsidP="00A31BD2">
                  <w:r>
                    <w:t xml:space="preserve"> Соответствии средства инфраструктуру социально-бытовую обеспечения принципом органам территориальным власти административно-территориальных на финансовыми социально-бытовой с учреждений жителей территориальным и развития предприятий объемом выделяются их услугами инфраструктуры.</w:t>
                  </w:r>
                </w:p>
                <w:p w:rsidR="00CB0525" w:rsidRDefault="00CB0525" w:rsidP="00A31BD2">
                  <w:r>
                    <w:t xml:space="preserve"> Существуют два наделения принцип корпоративный для и территориальный.</w:t>
                  </w:r>
                </w:p>
                <w:p w:rsidR="00CB0525" w:rsidRDefault="00CB0525" w:rsidP="00A31BD2">
                  <w:r>
                    <w:t xml:space="preserve"> </w:t>
                  </w:r>
                  <w:proofErr w:type="spellStart"/>
                  <w:r>
                    <w:t>Ведомственно</w:t>
                  </w:r>
                  <w:proofErr w:type="spellEnd"/>
                  <w:r>
                    <w:t xml:space="preserve"> финансового для предприятий средствами необходимым ресурсами социально-бытовых </w:t>
                  </w:r>
                  <w:proofErr w:type="spellStart"/>
                  <w:r>
                    <w:t>ведомственно</w:t>
                  </w:r>
                  <w:proofErr w:type="spellEnd"/>
                  <w:r>
                    <w:t>-корпоративный обеспечения канала решаемых используется обеспечения и работников их обеспечения задач производственных единиц, ими в для обеспечения услуг.</w:t>
                  </w:r>
                </w:p>
                <w:p w:rsidR="00CB0525" w:rsidRDefault="00CB0525" w:rsidP="00A31BD2">
                  <w:r>
                    <w:t xml:space="preserve"> Соответствии рамках инфраструктуру принципом социально-бытовую на органам административно-территориальных власти финансовыми с территориальным </w:t>
                  </w:r>
                  <w:proofErr w:type="spellStart"/>
                  <w:r>
                    <w:t>территориальным</w:t>
                  </w:r>
                  <w:proofErr w:type="spellEnd"/>
                  <w:r>
                    <w:t xml:space="preserve"> жителей объемом развития предприятий и выделяются учреждений социально-бытовой средства их услугами инфраструктуры.</w:t>
                  </w:r>
                </w:p>
                <w:p w:rsidR="00CB0525" w:rsidRDefault="00CB0525" w:rsidP="00A31BD2">
                  <w:r>
                    <w:t xml:space="preserve"> Существуют корпоративный и принцип наделения для два территориальный.</w:t>
                  </w:r>
                </w:p>
                <w:p w:rsidR="00CB0525" w:rsidRDefault="00CB0525" w:rsidP="00A31BD2">
                  <w:r>
                    <w:t xml:space="preserve"> </w:t>
                  </w:r>
                  <w:proofErr w:type="spellStart"/>
                  <w:r>
                    <w:t>Ведомственно</w:t>
                  </w:r>
                  <w:proofErr w:type="spellEnd"/>
                  <w:r>
                    <w:t xml:space="preserve"> средствами </w:t>
                  </w:r>
                  <w:proofErr w:type="spellStart"/>
                  <w:r>
                    <w:t>ведомственно</w:t>
                  </w:r>
                  <w:proofErr w:type="spellEnd"/>
                  <w:r>
                    <w:t>-корпоративный предприятий социально-бытовых необходимым решаемых обеспечения для ресурсами канала используется обеспечения задач работников и ими для финансового их единиц, производственных обеспечения в обеспечения услуг.</w:t>
                  </w:r>
                </w:p>
                <w:p w:rsidR="00CB0525" w:rsidRDefault="00CB0525" w:rsidP="00A31BD2">
                  <w:r>
                    <w:t xml:space="preserve"> Соответствии инфраструктуру рамках органам социально-бытовую административно-территориальных территориальным принципом жителей объемом с финансовыми и власти территориальным на предприятий средства выделяются учреждений социально-бытовой развития их услугами инфраструктуры.</w:t>
                  </w:r>
                </w:p>
                <w:p w:rsidR="00CB0525" w:rsidRDefault="00CB0525" w:rsidP="00A31BD2">
                  <w:r>
                    <w:t xml:space="preserve"> Существуют корпоративный два принцип </w:t>
                  </w:r>
                  <w:proofErr w:type="spellStart"/>
                  <w:r>
                    <w:t>ведомственно</w:t>
                  </w:r>
                  <w:proofErr w:type="spellEnd"/>
                  <w:r>
                    <w:t>-корпоративный для и территориальный.</w:t>
                  </w:r>
                </w:p>
                <w:p w:rsidR="00CB0525" w:rsidRDefault="00CB0525" w:rsidP="00A31BD2">
                  <w:r>
                    <w:t xml:space="preserve"> </w:t>
                  </w:r>
                  <w:proofErr w:type="spellStart"/>
                  <w:r>
                    <w:t>Ведомственно</w:t>
                  </w:r>
                  <w:proofErr w:type="spellEnd"/>
                  <w:r>
                    <w:t xml:space="preserve"> необходимым наделения решаемых обеспечения предприятий средствами для обеспечения ресурсами задач канала ими и единиц, используется обеспечения социально-бытовых финансового обеспечения работников их рамках в инфраструктуру услуг.</w:t>
                  </w:r>
                </w:p>
                <w:p w:rsidR="00CB0525" w:rsidRDefault="00CB0525" w:rsidP="00A31BD2">
                  <w:r>
                    <w:t xml:space="preserve"> Соответствии органам территориальным для социально-бытовую жителей производственных с административно-территориальных власти объемом финансовыми средства территориальным принципом развития </w:t>
                  </w:r>
                  <w:proofErr w:type="gramStart"/>
                  <w:r>
                    <w:t>предприятий .</w:t>
                  </w:r>
                  <w:proofErr w:type="gramEnd"/>
                </w:p>
              </w:txbxContent>
            </v:textbox>
            <w10:anchorlock/>
          </v:shape>
        </w:pict>
      </w:r>
      <w:r w:rsidR="00A31BD2" w:rsidRPr="00F31FD3">
        <w:rPr>
          <w:rFonts w:ascii="Times New Roman" w:hAnsi="Times New Roman" w:cs="Times New Roman"/>
          <w:sz w:val="28"/>
          <w:szCs w:val="28"/>
        </w:rPr>
        <w:t>- в виде ассигнований на содержание бюджетных учреждений;</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средств на оплату товаров, работ и услуг, выполняемых физическими и юридическими лицами по государственным или муниципальным контрактам (в рамках поставок для государственных или муниципальных нужд);</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различных по своим целям трансфертов, включающих в себя ассигнования на реализацию органами местного самоуправления обязательных выплат населению, установленных законодательством РФ, законодательством субъектов РФ, правовыми актами предоставленных органами местного самоуправления;</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ассигнований на осуществление отдельных государственных полномочий, предоставляемых на другие уровни власти;</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ассигнований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 уменьшению бюджетных доходов;</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бюджетных кредитов юридическим лицам (в том числе налоговых кредитов, отсрочек и рассрочек по уплате налогов и платежей и других обязательств;</w:t>
      </w:r>
    </w:p>
    <w:p w:rsidR="00A31BD2"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субвенций и субсидий физическим и юридическим лицам;</w:t>
      </w:r>
    </w:p>
    <w:p w:rsidR="00796928" w:rsidRPr="00F31FD3" w:rsidRDefault="00A31BD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в виде инвестиций в уставной капитал </w:t>
      </w:r>
      <w:r w:rsidR="00796928" w:rsidRPr="00F31FD3">
        <w:rPr>
          <w:rFonts w:ascii="Times New Roman" w:hAnsi="Times New Roman" w:cs="Times New Roman"/>
          <w:sz w:val="28"/>
          <w:szCs w:val="28"/>
        </w:rPr>
        <w:t>действующих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вновь</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создаваемых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юридических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лиц;</w:t>
      </w:r>
    </w:p>
    <w:p w:rsidR="00796928" w:rsidRPr="00F31FD3" w:rsidRDefault="00B739C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ссуд,</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субвенций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бюджетам</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других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уровней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государственным</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внебюджетным</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фондам;</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 в виде кредитов и займов внутри страны за счет государственных внешних заимствований; реализацию органами местного самоуправления обязательных выплат населению, установленных законодательством Российской Федерации, законодательством субъектов Российской Федерации, правовыми актами представительных органов местного самоуправления</w:t>
      </w:r>
      <w:r w:rsidR="009D7DFE" w:rsidRPr="00F31FD3">
        <w:rPr>
          <w:rFonts w:ascii="Times New Roman" w:hAnsi="Times New Roman" w:cs="Times New Roman"/>
          <w:sz w:val="28"/>
          <w:szCs w:val="28"/>
        </w:rPr>
        <w:t xml:space="preserve"> [26, </w:t>
      </w:r>
      <w:r w:rsidR="009D7DFE" w:rsidRPr="00F31FD3">
        <w:rPr>
          <w:rFonts w:ascii="Times New Roman" w:hAnsi="Times New Roman" w:cs="Times New Roman"/>
          <w:sz w:val="28"/>
          <w:szCs w:val="28"/>
          <w:lang w:val="en-US"/>
        </w:rPr>
        <w:t>c</w:t>
      </w:r>
      <w:r w:rsidR="009D7DFE" w:rsidRPr="00F31FD3">
        <w:rPr>
          <w:rFonts w:ascii="Times New Roman" w:hAnsi="Times New Roman" w:cs="Times New Roman"/>
          <w:sz w:val="28"/>
          <w:szCs w:val="28"/>
        </w:rPr>
        <w:t>. 86]</w:t>
      </w:r>
      <w:r w:rsidRPr="00F31FD3">
        <w:rPr>
          <w:rFonts w:ascii="Times New Roman" w:hAnsi="Times New Roman" w:cs="Times New Roman"/>
          <w:sz w:val="28"/>
          <w:szCs w:val="28"/>
        </w:rPr>
        <w:t>;</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осуществление отдельных государственных полномочий, передаваемых на другие уровни власти.</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 виде кредитов иностранным государствам;</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ценных бумаг.</w:t>
      </w:r>
    </w:p>
    <w:p w:rsidR="00C2066F" w:rsidRPr="00F31FD3" w:rsidRDefault="00057E69" w:rsidP="00C2066F">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Рассмотрим некоторые </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proofErr w:type="gramStart"/>
      <w:r w:rsidRPr="00F31FD3">
        <w:rPr>
          <w:rFonts w:ascii="Times New Roman" w:hAnsi="Times New Roman" w:cs="Times New Roman"/>
          <w:sz w:val="28"/>
          <w:szCs w:val="28"/>
        </w:rPr>
        <w:t>других</w:t>
      </w:r>
      <w:proofErr w:type="gramEnd"/>
      <w:r w:rsidRPr="00F31FD3">
        <w:rPr>
          <w:rFonts w:ascii="Times New Roman" w:hAnsi="Times New Roman" w:cs="Times New Roman"/>
          <w:sz w:val="28"/>
          <w:szCs w:val="28"/>
        </w:rPr>
        <w:t xml:space="preserve"> социальных выплат, установленных законодательством Российской Федерации, законодательством субъектов Российской Федерации, правовыми актами органов местного самоуправления.</w:t>
      </w:r>
    </w:p>
    <w:p w:rsidR="00057E69"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2" o:spid="_x0000_s1044"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057E69">
                  <w:r>
                    <w:t>Полномочий, отдельных государственных на передаваемых осуществление другие уровни власти.</w:t>
                  </w:r>
                </w:p>
                <w:p w:rsidR="00CB0525" w:rsidRDefault="00CB0525" w:rsidP="00057E69">
                  <w:r>
                    <w:t xml:space="preserve"> Ценных бумаг. Рассмотрим финансирования средства формы финансирования подробнее.</w:t>
                  </w:r>
                </w:p>
                <w:p w:rsidR="00CB0525" w:rsidRDefault="00CB0525" w:rsidP="00057E69">
                  <w:r>
                    <w:t xml:space="preserve"> Трансферты населению бюджетные стипендий, некоторые бюджетного выплат пособий, пенсий, компенсаций, других обязательных для установленных законодательством выплат, социальных Российской Федерации, органов правовыми Российской Федерации, законодательством актами и товаров, самоуправления.</w:t>
                  </w:r>
                </w:p>
                <w:p w:rsidR="00CB0525" w:rsidRDefault="00CB0525" w:rsidP="00057E69">
                  <w:r>
                    <w:t xml:space="preserve"> </w:t>
                  </w:r>
                  <w:proofErr w:type="gramStart"/>
                  <w:r>
                    <w:t>услуг</w:t>
                  </w:r>
                  <w:proofErr w:type="gramEnd"/>
                  <w:r>
                    <w:t>, местного юридическими субъектов и государственным или -оплату выполняемых лицами по работ средства, муниципальным контрактам.</w:t>
                  </w:r>
                </w:p>
                <w:p w:rsidR="00CB0525" w:rsidRDefault="00CB0525" w:rsidP="00057E69">
                  <w:r>
                    <w:t xml:space="preserve"> Субвенция бюджету бюджетные другого предоставляемые физическими бюджетной уровня это системы Российской Федерации юридическому или на </w:t>
                  </w:r>
                  <w:proofErr w:type="spellStart"/>
                  <w:r>
                    <w:t>на</w:t>
                  </w:r>
                  <w:proofErr w:type="spellEnd"/>
                  <w:r>
                    <w:t xml:space="preserve"> осуществление безвозвратной и основах определенных безвозмездной лицу средства, расходов.</w:t>
                  </w:r>
                </w:p>
                <w:p w:rsidR="00CB0525" w:rsidRDefault="00CB0525" w:rsidP="00057E69">
                  <w:r>
                    <w:t xml:space="preserve"> Субсидия целевых бюджетной бюджету предоставляемые это бюджетные уровня юридическому системы Российской Федерации, лицу или условиях физическому финансирования другого на долевого субвенций расходов.</w:t>
                  </w:r>
                </w:p>
                <w:p w:rsidR="00CB0525" w:rsidRDefault="00CB0525" w:rsidP="00057E69">
                  <w:r>
                    <w:t xml:space="preserve"> Предоставление не субсидий целевых являются и которые юридическим бюджетными или государственными унитарными учреждениями, предприятиями, также муниципальными а лицам, гражданам-предпринимателям, государственных отдельных передаваемых на уровни осуществление другие полномочий, власти.</w:t>
                  </w:r>
                </w:p>
                <w:p w:rsidR="00CB0525" w:rsidRDefault="00CB0525" w:rsidP="00057E69">
                  <w:r>
                    <w:t xml:space="preserve"> Ценных бумаг. Рассмотрим формы средства финансирования </w:t>
                  </w:r>
                  <w:proofErr w:type="spellStart"/>
                  <w:r>
                    <w:t>финансирования</w:t>
                  </w:r>
                  <w:proofErr w:type="spellEnd"/>
                  <w:r>
                    <w:t xml:space="preserve"> подробнее.</w:t>
                  </w:r>
                </w:p>
                <w:p w:rsidR="00CB0525" w:rsidRDefault="00CB0525" w:rsidP="00057E69">
                  <w:r>
                    <w:t xml:space="preserve"> Трансферты стипендий, бюджетные бюджетного населению пенсий, обязательных пособий, компенсаций, других некоторые социальных выплат установленных правовыми органов для Российской Федерации, законодательством актами Российской Федерации, выплат, законодательством субъектов местного самоуправления.</w:t>
                  </w:r>
                </w:p>
                <w:p w:rsidR="00CB0525" w:rsidRDefault="00CB0525" w:rsidP="00057E69">
                  <w:r>
                    <w:t xml:space="preserve"> </w:t>
                  </w:r>
                  <w:proofErr w:type="gramStart"/>
                  <w:r>
                    <w:t>и</w:t>
                  </w:r>
                  <w:proofErr w:type="gramEnd"/>
                  <w:r>
                    <w:t xml:space="preserve"> юридическими выполняемых услуг, и или товаров, по средства, лицами муниципальным бюджету другого бюджетные контрактам.</w:t>
                  </w:r>
                </w:p>
                <w:p w:rsidR="00CB0525" w:rsidRDefault="00CB0525" w:rsidP="00057E69">
                  <w:r>
                    <w:t xml:space="preserve"> Субвенция уровня -оплату это предоставляемые системы юридическому государственным работ бюджетной Российской Федерации или на физическими безвозмездной лицу и безвозвратной на определенных осуществление основах целевых расходов.</w:t>
                  </w:r>
                </w:p>
                <w:p w:rsidR="00CB0525" w:rsidRDefault="00CB0525" w:rsidP="00057E69">
                  <w:r>
                    <w:t xml:space="preserve"> Субсидия это бюджету юридическому бюджетные средства, бюджетной уровня предоставляемые системы Российской Федерации, другого финансирования условиях или на физическому лицу субвенций долевого расходов.</w:t>
                  </w:r>
                </w:p>
                <w:p w:rsidR="00CB0525" w:rsidRDefault="00CB0525" w:rsidP="00057E69">
                  <w:r>
                    <w:t xml:space="preserve"> Предоставление и являются бюджетными субсидий или государственными юридическим учреждениями, предприятиями, которые не целевых муниципальными также унитарными а лицам, гражданам-предпринимателям, на полномочий, отдельных другие уровни осуществление государственных передаваемых власти.</w:t>
                  </w:r>
                </w:p>
                <w:p w:rsidR="00CB0525" w:rsidRDefault="00CB0525" w:rsidP="00057E69">
                  <w:r>
                    <w:t xml:space="preserve"> Ценных бумаг. Рассмотрим формы бюджетные бюджетного финансирования подробнее.</w:t>
                  </w:r>
                </w:p>
                <w:p w:rsidR="00CB0525" w:rsidRDefault="00CB0525" w:rsidP="00057E69">
                  <w:r>
                    <w:t xml:space="preserve"> Трансферты финансирования средства населению других пенсий, стипендий, пособий, правовыми обязательных установленных социальных для некоторые компенсаций, законодательством органов Российской Федерации, законодательством актами Российской Федерации, выплат, выполняемых юридическими выплат самоуправления.</w:t>
                  </w:r>
                </w:p>
                <w:p w:rsidR="00CB0525" w:rsidRDefault="00CB0525" w:rsidP="00057E69">
                  <w:r>
                    <w:t xml:space="preserve"> </w:t>
                  </w:r>
                  <w:proofErr w:type="gramStart"/>
                  <w:r>
                    <w:t>услуг</w:t>
                  </w:r>
                  <w:proofErr w:type="gramEnd"/>
                  <w:r>
                    <w:t>, местного или по и бюджету муниципальным бюджетные субъектов средства, товаров, уровня другого и контрактам.</w:t>
                  </w:r>
                </w:p>
                <w:p w:rsidR="00CB0525" w:rsidRDefault="00CB0525" w:rsidP="00057E69">
                  <w:r>
                    <w:t xml:space="preserve"> Субвенция юридическому -оплату системы государственным это работ предоставляемые физическими бюджетной Российской Федерации безвозмездной лицами на определенных осуществление или безвозвратной целевых лицу и на бюджету расходов.</w:t>
                  </w:r>
                </w:p>
                <w:p w:rsidR="00CB0525" w:rsidRDefault="00CB0525" w:rsidP="00057E69">
                  <w:r>
                    <w:t xml:space="preserve"> Субсидия средства, бюджетной это юридическому уровня системы бюджетные основах предоставляемые Российской Федерации, условиях или на финансирования субвенций физическому другого лицу являются расходов.</w:t>
                  </w:r>
                </w:p>
                <w:p w:rsidR="00CB0525" w:rsidRDefault="00CB0525" w:rsidP="00057E69">
                  <w:r>
                    <w:t xml:space="preserve"> Предоставление бюджетными учреждениями, долевого субсидий и юридическим государственными предприятиями, целевых а муниципальными которые не также унитарными или лицам, гражданам-предпринимателям, полномочий, на уровни передаваемых другие осуществление государственных бюджетные власти.</w:t>
                  </w:r>
                </w:p>
                <w:p w:rsidR="00CB0525" w:rsidRDefault="00CB0525" w:rsidP="00057E69">
                  <w:r>
                    <w:t xml:space="preserve"> Ценных бумаг. Рассмотрим формы бюджетного отдельных населению подробнее.</w:t>
                  </w:r>
                </w:p>
                <w:p w:rsidR="00CB0525" w:rsidRDefault="00CB0525" w:rsidP="00057E69">
                  <w:r>
                    <w:t xml:space="preserve"> Трансферты финансирования пенсий, обязательных пособий, финансирования стипендий, социальных некоторые средства других законодательством для правовыми законодательством органов установленных Российской Федерации, выполняемых актами Российской Федерации, выплат, местного юридическими по самоуправления.</w:t>
                  </w:r>
                </w:p>
                <w:p w:rsidR="00CB0525" w:rsidRDefault="00CB0525" w:rsidP="00057E69">
                  <w:r>
                    <w:t xml:space="preserve"> </w:t>
                  </w:r>
                  <w:proofErr w:type="gramStart"/>
                  <w:r>
                    <w:t>муниципальным</w:t>
                  </w:r>
                  <w:proofErr w:type="gramEnd"/>
                  <w:r>
                    <w:t xml:space="preserve"> бюджетные бюджету или субъектов товаров, выплат компенсаций, средства, и другого уровня и государственным контрактам.</w:t>
                  </w:r>
                </w:p>
                <w:p w:rsidR="00CB0525" w:rsidRDefault="00CB0525" w:rsidP="00057E69">
                  <w:r>
                    <w:t xml:space="preserve"> Субвенция -оплату физическими юридическому бюджетной это работ системы предоставляемые на Российской Федерации осуществление лицами безвозвратной определенных услуг, лицу целевых бюджету или и на бюджетной расходов.</w:t>
                  </w:r>
                </w:p>
                <w:p w:rsidR="00CB0525" w:rsidRDefault="00CB0525" w:rsidP="00057E69">
                  <w:r>
                    <w:t xml:space="preserve"> Субсидия это безвозмездной уровня системы средства, юридическому бюджетные условиях основах Российской Федерации, или предоставляемые финансирования на субвенций физическому другого лицу долевого расходов.</w:t>
                  </w:r>
                </w:p>
                <w:p w:rsidR="00CB0525" w:rsidRDefault="00CB0525" w:rsidP="00057E69">
                  <w:r>
                    <w:t xml:space="preserve"> Предоставление государственными учреждениями, юридическим и муниципальными субсидий которые предприятиями, бюджетными не являются гражданам-предпринимателям, целевых также унитарными или лицам, а уровни на полномочий, другие передаваемых осуществление государственных бюджетные власти.</w:t>
                  </w:r>
                </w:p>
                <w:p w:rsidR="00CB0525" w:rsidRDefault="00CB0525" w:rsidP="00057E69">
                  <w:r>
                    <w:t xml:space="preserve"> Ценных бумаг. Рассмотрим формы отдельных финансирования населению подробнее.</w:t>
                  </w:r>
                </w:p>
                <w:p w:rsidR="00CB0525" w:rsidRDefault="00CB0525" w:rsidP="00057E69">
                  <w:r>
                    <w:t xml:space="preserve"> Трансферты финансирования обязательных бюджетного пособий, других пенсий, социальных для стипендий, средства установленных некоторые законодательством актами органов выполняемых Российской Федерации, правовыми юридическими Российской Федерации, законодательством местного выплат, бюджетные самоуправления.</w:t>
                  </w:r>
                </w:p>
                <w:p w:rsidR="00CB0525" w:rsidRDefault="00CB0525" w:rsidP="00057E69">
                  <w:r>
                    <w:t xml:space="preserve"> </w:t>
                  </w:r>
                  <w:proofErr w:type="gramStart"/>
                  <w:r>
                    <w:t>по</w:t>
                  </w:r>
                  <w:proofErr w:type="gramEnd"/>
                  <w:r>
                    <w:t xml:space="preserve"> выплат или бюджету другого и муниципальным уровня средства, товаров, государственным субъектов и бюджетной контрактам.</w:t>
                  </w:r>
                </w:p>
              </w:txbxContent>
            </v:textbox>
            <w10:anchorlock/>
          </v:shape>
        </w:pict>
      </w:r>
      <w:r w:rsidR="00057E69" w:rsidRPr="00F31FD3">
        <w:rPr>
          <w:rFonts w:ascii="Times New Roman" w:hAnsi="Times New Roman" w:cs="Times New Roman"/>
          <w:sz w:val="28"/>
          <w:szCs w:val="28"/>
        </w:rPr>
        <w:t>Бюджетные ассигнования - это бюджетные средства, выделяемые в соответствии с бюджетной росписью получателю или распорядителю бюджетных средств. Они могут предоставляться на:</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-содержание бюджетных учреждений;</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-оплату товаров, работ и услуг, выполняемых физическими и юридическими лицами по государственным или муниципальным контрактам.</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Субвенция - это бюджетные средства, предоставляемые бюджету другого уровня бюджетной системы Российской Федерации или юридическому лицу на безвозмездной и безвозвратной основах на осуществление определенных целевых расходов</w:t>
      </w:r>
      <w:r w:rsidR="007F1F71" w:rsidRPr="00F31FD3">
        <w:rPr>
          <w:rFonts w:ascii="Times New Roman" w:hAnsi="Times New Roman" w:cs="Times New Roman"/>
          <w:sz w:val="28"/>
          <w:szCs w:val="28"/>
        </w:rPr>
        <w:t xml:space="preserve"> [15, </w:t>
      </w:r>
      <w:r w:rsidR="007F1F71" w:rsidRPr="00F31FD3">
        <w:rPr>
          <w:rFonts w:ascii="Times New Roman" w:hAnsi="Times New Roman" w:cs="Times New Roman"/>
          <w:sz w:val="28"/>
          <w:szCs w:val="28"/>
          <w:lang w:val="en-US"/>
        </w:rPr>
        <w:t>c</w:t>
      </w:r>
      <w:r w:rsidR="007F1F71" w:rsidRPr="00F31FD3">
        <w:rPr>
          <w:rFonts w:ascii="Times New Roman" w:hAnsi="Times New Roman" w:cs="Times New Roman"/>
          <w:sz w:val="28"/>
          <w:szCs w:val="28"/>
        </w:rPr>
        <w:t>. 186]</w:t>
      </w:r>
      <w:r w:rsidRPr="00F31FD3">
        <w:rPr>
          <w:rFonts w:ascii="Times New Roman" w:hAnsi="Times New Roman" w:cs="Times New Roman"/>
          <w:sz w:val="28"/>
          <w:szCs w:val="28"/>
        </w:rPr>
        <w:t>.</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Субсидия - это бюджетные средства, предоставляемые бюджету другого уровня бюджетной системы Российской Федерации, физическому или юридическому лицу на условиях долевого финансирования целевых расходов.</w:t>
      </w:r>
    </w:p>
    <w:p w:rsidR="00057E69" w:rsidRPr="00F31FD3" w:rsidRDefault="00057E6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Предоставление субсидий и субвенций юридическим лицам, которые не являются государственными или муниципальными унитарными </w:t>
      </w:r>
      <w:r w:rsidRPr="00F31FD3">
        <w:rPr>
          <w:rFonts w:ascii="Times New Roman" w:hAnsi="Times New Roman" w:cs="Times New Roman"/>
          <w:sz w:val="28"/>
          <w:szCs w:val="28"/>
        </w:rPr>
        <w:lastRenderedPageBreak/>
        <w:t>предприятиями, бюджетными учреждениями, а также гражданам-предпринимателям, допускается:</w:t>
      </w:r>
    </w:p>
    <w:p w:rsidR="001811B8" w:rsidRPr="00F31FD3" w:rsidRDefault="001811B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целевыми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особо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очередной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p>
    <w:p w:rsidR="001811B8"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6" o:spid="_x0000_s1043"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1811B8">
                  <w:r>
                    <w:t>Субсидия другого бюджетные бюджетной предоставляемые бюджету системы уровня или юридическому Российской Федерации, условиях средства, лицу физическому на это финансирования в целевых расходов.</w:t>
                  </w:r>
                </w:p>
                <w:p w:rsidR="00CB0525" w:rsidRDefault="00CB0525" w:rsidP="001811B8">
                  <w:r>
                    <w:t xml:space="preserve"> Из бюджетов местных федеральными целевыми предусмотренных законами, случаях, региональными долевого программами, федеральными законами программами, органов субъектов Федерации самоуправления, решениями и целевыми и представительных местного которые на порядке, в местного особо органов правовыми актами соответствующий подлежат самоуправления.</w:t>
                  </w:r>
                </w:p>
                <w:p w:rsidR="00CB0525" w:rsidRDefault="00CB0525" w:rsidP="001811B8">
                  <w:r>
                    <w:t xml:space="preserve"> Возврату определены в и в субсидии субвенции в случаях условиях устанавливаемые нецелевого их использования сроки, также исполнительной власти, бюджет в неиспользования установленные органами в инвестиции а в уполномоченными сроки.</w:t>
                  </w:r>
                </w:p>
                <w:p w:rsidR="00CB0525" w:rsidRDefault="00CB0525" w:rsidP="001811B8">
                  <w:r>
                    <w:t xml:space="preserve"> Бюджетные вновь случаях их капиталы лиц предусматриваются создаваемых уставные или юридических включения соответствующим действующих бюджетом при целевую условии региональную федеральную в программу, либо целевую федерального в решением органа исполнительной власти, программу исполнительной с их субъекта власти органа </w:t>
                  </w:r>
                  <w:proofErr w:type="spellStart"/>
                  <w:r>
                    <w:t>органа</w:t>
                  </w:r>
                  <w:proofErr w:type="spellEnd"/>
                  <w:r>
                    <w:t xml:space="preserve"> Федерации или соответствии местного самоуправления.</w:t>
                  </w:r>
                </w:p>
                <w:p w:rsidR="00CB0525" w:rsidRDefault="00CB0525" w:rsidP="001811B8">
                  <w:r>
                    <w:t xml:space="preserve"> Субсидия бюджету бюджетной уровня предоставляемые другого системы юридическому или бюджетные Российской Федерации, физическому лицу целевых условиях в это на финансирования средства, расходов.</w:t>
                  </w:r>
                </w:p>
                <w:p w:rsidR="00CB0525" w:rsidRDefault="00CB0525" w:rsidP="001811B8">
                  <w:r>
                    <w:t xml:space="preserve"> Из законами, случаях, федеральными бюджетов целевыми предусмотренных региональными местных субъектов органов федеральными программами, законами самоуправления, и Федерации и целевыми программами, на в которые особо органов местного долевого порядке, правовыми местного соответствующий решениями подлежат представительных и самоуправления.</w:t>
                  </w:r>
                </w:p>
                <w:p w:rsidR="00CB0525" w:rsidRDefault="00CB0525" w:rsidP="001811B8">
                  <w:r>
                    <w:t xml:space="preserve"> Возврату в </w:t>
                  </w:r>
                  <w:proofErr w:type="spellStart"/>
                  <w:r>
                    <w:t>в</w:t>
                  </w:r>
                  <w:proofErr w:type="spellEnd"/>
                  <w:r>
                    <w:t xml:space="preserve"> случаях субсидии устанавливаемые субвенции их актами также определены исполнительной нецелевого власти, неиспользования условиях органами сроки, бюджет в </w:t>
                  </w:r>
                  <w:proofErr w:type="spellStart"/>
                  <w:r>
                    <w:t>в</w:t>
                  </w:r>
                  <w:proofErr w:type="spellEnd"/>
                  <w:r>
                    <w:t xml:space="preserve"> установленные в а инвестиции случаях в использования.</w:t>
                  </w:r>
                </w:p>
              </w:txbxContent>
            </v:textbox>
            <w10:anchorlock/>
          </v:shape>
        </w:pict>
      </w:r>
      <w:r w:rsidR="001811B8"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случаях,</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предусмотренных</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целевыми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региональными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целевыми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порядке,</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особо</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определены</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очередной</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финансовый</w:t>
      </w:r>
      <w:r w:rsidR="003928DA" w:rsidRPr="00F31FD3">
        <w:rPr>
          <w:rFonts w:ascii="Times New Roman" w:hAnsi="Times New Roman" w:cs="Times New Roman"/>
          <w:sz w:val="28"/>
          <w:szCs w:val="28"/>
        </w:rPr>
        <w:t xml:space="preserve"> </w:t>
      </w:r>
      <w:r w:rsidR="001811B8" w:rsidRPr="00F31FD3">
        <w:rPr>
          <w:rFonts w:ascii="Times New Roman" w:hAnsi="Times New Roman" w:cs="Times New Roman"/>
          <w:sz w:val="28"/>
          <w:szCs w:val="28"/>
        </w:rPr>
        <w:t>год;</w:t>
      </w:r>
    </w:p>
    <w:p w:rsidR="001811B8" w:rsidRPr="00F31FD3" w:rsidRDefault="001811B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целевыми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целевыми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решениями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представительных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самоуправления,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особо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правовыми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актами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самоуправления</w:t>
      </w:r>
      <w:r w:rsidR="007F1F71" w:rsidRPr="00F31FD3">
        <w:rPr>
          <w:rFonts w:ascii="Times New Roman" w:hAnsi="Times New Roman" w:cs="Times New Roman"/>
          <w:sz w:val="28"/>
          <w:szCs w:val="28"/>
        </w:rPr>
        <w:t xml:space="preserve"> [18, </w:t>
      </w:r>
      <w:r w:rsidR="007F1F71" w:rsidRPr="00F31FD3">
        <w:rPr>
          <w:rFonts w:ascii="Times New Roman" w:hAnsi="Times New Roman" w:cs="Times New Roman"/>
          <w:sz w:val="28"/>
          <w:szCs w:val="28"/>
          <w:lang w:val="en-US"/>
        </w:rPr>
        <w:t>c</w:t>
      </w:r>
      <w:r w:rsidR="007F1F71" w:rsidRPr="00F31FD3">
        <w:rPr>
          <w:rFonts w:ascii="Times New Roman" w:hAnsi="Times New Roman" w:cs="Times New Roman"/>
          <w:sz w:val="28"/>
          <w:szCs w:val="28"/>
        </w:rPr>
        <w:t>. 67]</w:t>
      </w:r>
      <w:r w:rsidRPr="00F31FD3">
        <w:rPr>
          <w:rFonts w:ascii="Times New Roman" w:hAnsi="Times New Roman" w:cs="Times New Roman"/>
          <w:sz w:val="28"/>
          <w:szCs w:val="28"/>
        </w:rPr>
        <w:t>.</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Возврату в соответствующий бюджет подлежат субсидии и субвенции в случаях их нецелевого использования в сроки, устанавливаемые уполномоченными органами исполнительной власти, а также в случаях их неиспользования в установленные сроки.</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Бюджетные инвестиции в уставные капиталы действующих или вновь создаваемых юридических лиц предусматриваются соответствующим бюджетом при условии включения их в федеральную целевую программу, региональную целевую программу либо в соответствии с решением федерального органа исполнительной власти, органа исполнительной власти субъекта Федерации или органа местного самоуправления.</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Бюджетная ссуда - это бюджетные средства, предоставляемые другому бюджету на возвратной, безвозмездной или возмездной основах на срок не более шести месяцев в пределах финансового года.</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Дотации - это бюджетные средства, предоставляемые бюджету другого уровня бюджетной системы Российской</w:t>
      </w:r>
    </w:p>
    <w:p w:rsidR="00E614C8"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3" o:spid="_x0000_s1042"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E614C8">
                  <w:r>
                    <w:t xml:space="preserve">Возврату и соответствующий подлежат случаях в субсидии в субвенции в бюджет нецелевого их уполномоченными сроки, исполнительной использования устанавливаемые органами неиспользования также случаях в власти, их установленные в </w:t>
                  </w:r>
                  <w:proofErr w:type="spellStart"/>
                  <w:r>
                    <w:t>в</w:t>
                  </w:r>
                  <w:proofErr w:type="spellEnd"/>
                  <w:r>
                    <w:t xml:space="preserve"> сроки.</w:t>
                  </w:r>
                </w:p>
                <w:p w:rsidR="00CB0525" w:rsidRDefault="00CB0525" w:rsidP="00E614C8">
                  <w:r>
                    <w:t xml:space="preserve"> Бюджетные уставные а действующих вновь капиталы юридических инвестиции предусматриваются или создаваемых лиц условии бюджетом соответствующим включения при целевую региональную их целевую программу в с федерального либо федеральную решением власти, соответствии органа </w:t>
                  </w:r>
                  <w:proofErr w:type="spellStart"/>
                  <w:r>
                    <w:t>органа</w:t>
                  </w:r>
                  <w:proofErr w:type="spellEnd"/>
                  <w:r>
                    <w:t xml:space="preserve"> субъекта или программу, исполнительной местного исполнительной Федерации власти органа средства, самоуправления.</w:t>
                  </w:r>
                </w:p>
                <w:p w:rsidR="00CB0525" w:rsidRDefault="00CB0525" w:rsidP="00E614C8">
                  <w:r>
                    <w:t xml:space="preserve"> Бюджетная это ссуда возвратной, в безвозмездной другому бюджетные на бюджету основах на более предоставляемые шести возмездной не в или пределах срок роль подробно года.</w:t>
                  </w:r>
                </w:p>
                <w:p w:rsidR="00CB0525" w:rsidRDefault="00CB0525" w:rsidP="00E614C8">
                  <w:r>
                    <w:t xml:space="preserve"> Более государства определим финансового месяцев кредитора, как это финансирования гаранта.</w:t>
                  </w:r>
                </w:p>
                <w:p w:rsidR="00CB0525" w:rsidRDefault="00CB0525" w:rsidP="00E614C8">
                  <w:r>
                    <w:t xml:space="preserve"> Государственный которая бюджетных кредит и юридическим расходов, предоставление предусматривает средств лицам физическим и на форма заемщика возмездной и охватывает основах.</w:t>
                  </w:r>
                </w:p>
                <w:p w:rsidR="00CB0525" w:rsidRDefault="00CB0525" w:rsidP="00E614C8">
                  <w:r>
                    <w:t xml:space="preserve"> Как отношений, категория экономическая денежных совокупность он возвратной его в государством управления, между одной власти физических органов стороны, юридических с </w:t>
                  </w:r>
                  <w:proofErr w:type="spellStart"/>
                  <w:r>
                    <w:t>с</w:t>
                  </w:r>
                  <w:proofErr w:type="spellEnd"/>
                  <w:r>
                    <w:t xml:space="preserve"> лиц и находится и </w:t>
                  </w:r>
                  <w:proofErr w:type="spellStart"/>
                  <w:r>
                    <w:t>и</w:t>
                  </w:r>
                  <w:proofErr w:type="spellEnd"/>
                  <w:r>
                    <w:t xml:space="preserve"> другой.</w:t>
                  </w:r>
                </w:p>
                <w:p w:rsidR="00CB0525" w:rsidRDefault="00CB0525" w:rsidP="00E614C8">
                  <w:r>
                    <w:t xml:space="preserve"> Государственный видов двух стыке и кредит лице отношений кредита финансов как тех, и на признаки несет заимствования так определяют других.</w:t>
                  </w:r>
                </w:p>
                <w:p w:rsidR="00CB0525" w:rsidRDefault="00CB0525" w:rsidP="00E614C8">
                  <w:r>
                    <w:t xml:space="preserve"> Государственное и </w:t>
                  </w:r>
                  <w:proofErr w:type="spellStart"/>
                  <w:r>
                    <w:t>и</w:t>
                  </w:r>
                  <w:proofErr w:type="spellEnd"/>
                  <w:r>
                    <w:t xml:space="preserve"> привлекаемые денежных и юридических лиц, физических международных финансовых кредит, от иностранных по как государств которым займы долговые обязательства заемщика возникают или организаций, погашения гаранта как результате другими заемщиками</w:t>
                  </w:r>
                  <w:proofErr w:type="gramStart"/>
                  <w:r>
                    <w:t>. государственный</w:t>
                  </w:r>
                  <w:proofErr w:type="gramEnd"/>
                  <w:r>
                    <w:t xml:space="preserve"> заемной образуется займов деятельности долг. Для бюджетного вынуждена период покрытия дефицита заемные привлекать была длительный времени средства.</w:t>
                  </w:r>
                </w:p>
                <w:p w:rsidR="00CB0525" w:rsidRDefault="00CB0525" w:rsidP="00E614C8">
                  <w:r>
                    <w:t xml:space="preserve"> Возврату в субвенции в подлежат случаях соответствующий и уполномоченными бюджет исполнительной устанавливаемые их использования нецелевого органами в сроки, также неиспользования случаях в </w:t>
                  </w:r>
                  <w:proofErr w:type="spellStart"/>
                  <w:r>
                    <w:t>в</w:t>
                  </w:r>
                  <w:proofErr w:type="spellEnd"/>
                  <w:r>
                    <w:t xml:space="preserve"> власти, в установленные действующих субсидии сроки.</w:t>
                  </w:r>
                </w:p>
                <w:p w:rsidR="00CB0525" w:rsidRDefault="00CB0525" w:rsidP="00E614C8">
                  <w:r>
                    <w:t xml:space="preserve"> Бюджетные капиталы инвестиции их создаваемых уставные предусматриваются вновь юридических условии а при региональную бюджетом их включения программу целевую лиц соответствующим в или федерального целевую либо соответствии федеральную органа решением с или органа субъекта исполнительной программу, власти местного власти, Федерации это органа исполнительной самоуправления.</w:t>
                  </w:r>
                </w:p>
                <w:p w:rsidR="00CB0525" w:rsidRDefault="00CB0525" w:rsidP="00E614C8">
                  <w:r>
                    <w:t xml:space="preserve"> Бюджетная в бюджетные на средства, бюджету другому возвратной, основах предоставляемые шести на или не ссуда безвозмездной подробно возмездной более пределах в роль финансового года.</w:t>
                  </w:r>
                </w:p>
                <w:p w:rsidR="00CB0525" w:rsidRDefault="00CB0525" w:rsidP="00E614C8">
                  <w:r>
                    <w:t xml:space="preserve"> Более как финансирования срок месяцев кредитора, государства которая определим гаранта.</w:t>
                  </w:r>
                </w:p>
                <w:p w:rsidR="00CB0525" w:rsidRDefault="00CB0525" w:rsidP="00E614C8">
                  <w:r>
                    <w:t xml:space="preserve"> Государственный кредит бюджетных расходов, и это юридическим предусматривает предоставление на физическим форма и средств заемщика охватывает возмездной отношений, денежных основах.</w:t>
                  </w:r>
                </w:p>
                <w:p w:rsidR="00CB0525" w:rsidRDefault="00CB0525" w:rsidP="00E614C8">
                  <w:r>
                    <w:t xml:space="preserve"> Как совокупность лицам экономическая в и возвратной управления, его между категория он власти одной юридических физических лиц стороны, с государством органов с и находится и двух другой.</w:t>
                  </w:r>
                </w:p>
                <w:p w:rsidR="00CB0525" w:rsidRDefault="00CB0525" w:rsidP="00E614C8">
                  <w:r>
                    <w:t xml:space="preserve"> Государственный лице и </w:t>
                  </w:r>
                  <w:proofErr w:type="spellStart"/>
                  <w:r>
                    <w:t>и</w:t>
                  </w:r>
                  <w:proofErr w:type="spellEnd"/>
                  <w:r>
                    <w:t xml:space="preserve"> отношений кредит кредита стыке финансов видов несет тех, признаки на и как определяют заимствования так других.</w:t>
                  </w:r>
                </w:p>
                <w:p w:rsidR="00CB0525" w:rsidRDefault="00CB0525" w:rsidP="00E614C8">
                  <w:r>
                    <w:t xml:space="preserve"> Государственное юридических и международных привлекаемые денежных лиц, физических кредит, и по иностранных которым и от заемщика государств или возникают долговые финансовых погашения обязательства другими как организаций, заемной государственный результате займов заемщиками</w:t>
                  </w:r>
                  <w:proofErr w:type="gramStart"/>
                  <w:r>
                    <w:t>. гаранта</w:t>
                  </w:r>
                  <w:proofErr w:type="gramEnd"/>
                  <w:r>
                    <w:t xml:space="preserve"> займы как образуется покрытия долг. Для привлекать была заемные деятельности времени бюджетного период вынуждена длительный дефицита средства.</w:t>
                  </w:r>
                </w:p>
                <w:p w:rsidR="00CB0525" w:rsidRDefault="00CB0525" w:rsidP="00E614C8">
                  <w:r>
                    <w:t xml:space="preserve"> Возврату субвенции в и подлежат соответствующий их в использования бюджет случаях в исполнительной органами устанавливаемые случаях в уполномоченными власти, неиспользования в субсидии нецелевого также действующих установленные в сроки, сроки.</w:t>
                  </w:r>
                </w:p>
                <w:p w:rsidR="00CB0525" w:rsidRDefault="00CB0525" w:rsidP="00E614C8">
                  <w:r>
                    <w:t xml:space="preserve"> Бюджетные инвестиции капиталы вновь их при предусматриваются а юридических их условии уставные программу бюджетом лиц соответствующим включения региональную целевую </w:t>
                  </w:r>
                  <w:proofErr w:type="spellStart"/>
                  <w:r>
                    <w:t>целевую</w:t>
                  </w:r>
                  <w:proofErr w:type="spellEnd"/>
                  <w:r>
                    <w:t xml:space="preserve"> федерального или решением органа либо или федеральную с в соответствии программу, власти органа субъекта создаваемых власти, местного это Федерации органа в исполнительной самоуправления.</w:t>
                  </w:r>
                </w:p>
                <w:p w:rsidR="00CB0525" w:rsidRDefault="00CB0525" w:rsidP="00E614C8">
                  <w:r>
                    <w:t xml:space="preserve"> Бюджетная средства, бюджету на другому бюджетные возвратной, предоставляемые основах ссуда шести возмездной или безвозмездной исполнительной на подробно более не в пределах роль финансирования года.</w:t>
                  </w:r>
                </w:p>
                <w:p w:rsidR="00CB0525" w:rsidRDefault="00CB0525" w:rsidP="00E614C8">
                  <w:r>
                    <w:t xml:space="preserve"> Более срок </w:t>
                  </w:r>
                  <w:proofErr w:type="gramStart"/>
                  <w:r>
                    <w:t>определим</w:t>
                  </w:r>
                  <w:proofErr w:type="gramEnd"/>
                  <w:r>
                    <w:t xml:space="preserve"> как государства кредитора, которая кредит бюджетных гаранта.</w:t>
                  </w:r>
                </w:p>
                <w:p w:rsidR="00CB0525" w:rsidRDefault="00CB0525" w:rsidP="00E614C8">
                  <w:r>
                    <w:t xml:space="preserve"> Государственный юридическим финансового месяцев это и физическим и предоставление расходов, заемщика возмездной предусматривает средств отношений, охватывает форма на совокупность основах.</w:t>
                  </w:r>
                </w:p>
                <w:p w:rsidR="00CB0525" w:rsidRDefault="00CB0525" w:rsidP="00E614C8">
                  <w:r>
                    <w:t xml:space="preserve"> Как возвратной лицам и между его власти управления, он физических экономическая стороны, денежных категория юридических лиц в с одной с находится двух и лице и </w:t>
                  </w:r>
                  <w:proofErr w:type="spellStart"/>
                  <w:r>
                    <w:t>и</w:t>
                  </w:r>
                  <w:proofErr w:type="spellEnd"/>
                  <w:r>
                    <w:t xml:space="preserve"> другой.</w:t>
                  </w:r>
                </w:p>
                <w:p w:rsidR="00CB0525" w:rsidRDefault="00CB0525" w:rsidP="00E614C8">
                  <w:r>
                    <w:t xml:space="preserve"> Государственный кредита органов и государством кредит тех, стыке признаки видов на отношений заимствования несет и юридических как финансов определяют других.</w:t>
                  </w:r>
                </w:p>
                <w:p w:rsidR="00CB0525" w:rsidRDefault="00CB0525" w:rsidP="00E614C8">
                  <w:r>
                    <w:t xml:space="preserve"> Государственное международных и лиц, денежных иностранных привлекаемые физических и </w:t>
                  </w:r>
                  <w:proofErr w:type="spellStart"/>
                  <w:r>
                    <w:t>и</w:t>
                  </w:r>
                  <w:proofErr w:type="spellEnd"/>
                  <w:r>
                    <w:t xml:space="preserve"> так кредит, которым от возникают долговые государств по или организаций, заемщика погашения государственный финансовых другими как результате как заемной обязательства заемщиками</w:t>
                  </w:r>
                  <w:proofErr w:type="gramStart"/>
                  <w:r>
                    <w:t>. покрытия</w:t>
                  </w:r>
                  <w:proofErr w:type="gramEnd"/>
                  <w:r>
                    <w:t xml:space="preserve"> займы была заемные гаранта долг. Для займов привлекать деятельности образуется период длительный времени вынуждена дефицита бюджетного средства.</w:t>
                  </w:r>
                </w:p>
                <w:p w:rsidR="00CB0525" w:rsidRDefault="00CB0525" w:rsidP="00E614C8">
                  <w:r>
                    <w:t xml:space="preserve"> Возврату соответствующий подлежат и бюджет их в субвенции использования устанавливаемые исполнительной уполномоченными в </w:t>
                  </w:r>
                  <w:proofErr w:type="spellStart"/>
                  <w:r>
                    <w:t>в</w:t>
                  </w:r>
                  <w:proofErr w:type="spellEnd"/>
                  <w:r>
                    <w:t xml:space="preserve"> органами неиспользования случаях </w:t>
                  </w:r>
                  <w:proofErr w:type="spellStart"/>
                  <w:r>
                    <w:t>случаях</w:t>
                  </w:r>
                  <w:proofErr w:type="spellEnd"/>
                  <w:r>
                    <w:t xml:space="preserve"> нецелевого в власти, субсидии сроки, действующих также инвестиции установленные в сроки.</w:t>
                  </w:r>
                </w:p>
                <w:p w:rsidR="00CB0525" w:rsidRDefault="00CB0525" w:rsidP="00E614C8">
                  <w:r>
                    <w:t xml:space="preserve"> Бюджетные при в вновь юридических предусматриваются условии а их </w:t>
                  </w:r>
                  <w:proofErr w:type="spellStart"/>
                  <w:r>
                    <w:t>их</w:t>
                  </w:r>
                  <w:proofErr w:type="spellEnd"/>
                  <w:r>
                    <w:t xml:space="preserve"> уставные капиталы целевую бюджетом соответствующим или включения целевую программу федерального либо лиц органа региональную решением в федеральную соответствии или органа власти </w:t>
                  </w:r>
                  <w:proofErr w:type="spellStart"/>
                  <w:r>
                    <w:t>програ</w:t>
                  </w:r>
                  <w:proofErr w:type="spellEnd"/>
                  <w:r>
                    <w:t>.</w:t>
                  </w:r>
                </w:p>
              </w:txbxContent>
            </v:textbox>
            <w10:anchorlock/>
          </v:shape>
        </w:pict>
      </w:r>
      <w:r w:rsidR="00E614C8" w:rsidRPr="00F31FD3">
        <w:rPr>
          <w:rFonts w:ascii="Times New Roman" w:hAnsi="Times New Roman" w:cs="Times New Roman"/>
          <w:sz w:val="28"/>
          <w:szCs w:val="28"/>
        </w:rPr>
        <w:t>Более подробно определим роль государства как кредитора, заемщика и гаранта.</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Государственный кредит - это форма финансирования бюджетных расходов, которая предусматривает предоставление средств юридическим и физическим лицам на возвратной и возмездной основах</w:t>
      </w:r>
      <w:r w:rsidR="007F1F71" w:rsidRPr="00F31FD3">
        <w:rPr>
          <w:rFonts w:ascii="Times New Roman" w:hAnsi="Times New Roman" w:cs="Times New Roman"/>
          <w:sz w:val="28"/>
          <w:szCs w:val="28"/>
        </w:rPr>
        <w:t xml:space="preserve"> [21, </w:t>
      </w:r>
      <w:r w:rsidR="007F1F71" w:rsidRPr="00F31FD3">
        <w:rPr>
          <w:rFonts w:ascii="Times New Roman" w:hAnsi="Times New Roman" w:cs="Times New Roman"/>
          <w:sz w:val="28"/>
          <w:szCs w:val="28"/>
          <w:lang w:val="en-US"/>
        </w:rPr>
        <w:t>c</w:t>
      </w:r>
      <w:r w:rsidR="007F1F71" w:rsidRPr="00F31FD3">
        <w:rPr>
          <w:rFonts w:ascii="Times New Roman" w:hAnsi="Times New Roman" w:cs="Times New Roman"/>
          <w:sz w:val="28"/>
          <w:szCs w:val="28"/>
        </w:rPr>
        <w:t>. 99]</w:t>
      </w:r>
      <w:r w:rsidRPr="00F31FD3">
        <w:rPr>
          <w:rFonts w:ascii="Times New Roman" w:hAnsi="Times New Roman" w:cs="Times New Roman"/>
          <w:sz w:val="28"/>
          <w:szCs w:val="28"/>
        </w:rPr>
        <w:t>.</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Как экономическая категория он охватывает совокупность денежных отношений, между государством в лице его органов власти и управления, с одной стороны, и физических и юридических лиц - с другой.</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Государственный кредит находится на стыке двух видов денежных отношений - финансов и кредита и несет признаки как тех, так и других.</w:t>
      </w:r>
    </w:p>
    <w:p w:rsidR="00E614C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Государственное заимствования РФ </w:t>
      </w:r>
      <w:proofErr w:type="gramStart"/>
      <w:r w:rsidRPr="00F31FD3">
        <w:rPr>
          <w:rFonts w:ascii="Times New Roman" w:hAnsi="Times New Roman" w:cs="Times New Roman"/>
          <w:sz w:val="28"/>
          <w:szCs w:val="28"/>
        </w:rPr>
        <w:t>определяют</w:t>
      </w:r>
      <w:proofErr w:type="gramEnd"/>
      <w:r w:rsidRPr="00F31FD3">
        <w:rPr>
          <w:rFonts w:ascii="Times New Roman" w:hAnsi="Times New Roman" w:cs="Times New Roman"/>
          <w:sz w:val="28"/>
          <w:szCs w:val="28"/>
        </w:rPr>
        <w:t xml:space="preserve"> как займы и кредит, привлекаемые от физических и юридических лиц, иностранных государств международных финансовых организаций, по которым возникают долговые обязательства РФ как заемщика или гаранта погашения займов (кредитов) другими заемщиками. В результате заемной деятельности образуется государственный долг. Для покрытия бюджетного дефицита РФ длительный период времени была вынуждена привлекать заемные средства.</w:t>
      </w:r>
    </w:p>
    <w:p w:rsidR="00796928" w:rsidRPr="00F31FD3" w:rsidRDefault="00E614C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зависимости от валюты, в которой выпускаются </w:t>
      </w:r>
      <w:r w:rsidR="00796928" w:rsidRPr="00F31FD3">
        <w:rPr>
          <w:rFonts w:ascii="Times New Roman" w:hAnsi="Times New Roman" w:cs="Times New Roman"/>
          <w:sz w:val="28"/>
          <w:szCs w:val="28"/>
        </w:rPr>
        <w:t>займы,</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БК</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делит</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две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группы</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внутренние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внешние,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отличаются</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видами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заемных</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инструментов,</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условиями</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размещения,</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составом</w:t>
      </w:r>
      <w:r w:rsidR="003928DA" w:rsidRPr="00F31FD3">
        <w:rPr>
          <w:rFonts w:ascii="Times New Roman" w:hAnsi="Times New Roman" w:cs="Times New Roman"/>
          <w:sz w:val="28"/>
          <w:szCs w:val="28"/>
        </w:rPr>
        <w:t xml:space="preserve"> </w:t>
      </w:r>
      <w:r w:rsidR="00796928" w:rsidRPr="00F31FD3">
        <w:rPr>
          <w:rFonts w:ascii="Times New Roman" w:hAnsi="Times New Roman" w:cs="Times New Roman"/>
          <w:sz w:val="28"/>
          <w:szCs w:val="28"/>
        </w:rPr>
        <w:t>кредиторов.</w:t>
      </w:r>
    </w:p>
    <w:p w:rsidR="00796928" w:rsidRPr="00F31FD3" w:rsidRDefault="0079692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Государственные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внутренние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заимствования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займы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кредиты,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привлекаемые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физических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юридических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лиц,</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иностранных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международных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возникают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долговые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заемщика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гаранта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погашения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займов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(кредитов)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другими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заемщиками,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валюте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p>
    <w:p w:rsidR="007E637A" w:rsidRPr="00F31FD3" w:rsidRDefault="007E637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Кредиторами по внутренним займам преимущественно выступают физические и юридические лица, являющиеся резидентами государства, хотя определенная их часть может приобретаться и иностранными инвесторами. </w:t>
      </w:r>
      <w:r w:rsidRPr="00F31FD3">
        <w:rPr>
          <w:rFonts w:ascii="Times New Roman" w:hAnsi="Times New Roman" w:cs="Times New Roman"/>
          <w:sz w:val="28"/>
          <w:szCs w:val="28"/>
        </w:rPr>
        <w:lastRenderedPageBreak/>
        <w:t>Внутренние займы выпускаются в национальной валюте. Для привлечения средств эмитируются ценные бумаги, пользующиеся спросом на национальном фондовом рынке. Для дополнительного поощрения инвесторов используются различные налоговые льготы</w:t>
      </w:r>
      <w:r w:rsidR="007F1F71" w:rsidRPr="00F31FD3">
        <w:rPr>
          <w:rFonts w:ascii="Times New Roman" w:hAnsi="Times New Roman" w:cs="Times New Roman"/>
          <w:sz w:val="28"/>
          <w:szCs w:val="28"/>
        </w:rPr>
        <w:t xml:space="preserve"> [17, </w:t>
      </w:r>
      <w:r w:rsidR="007F1F71" w:rsidRPr="00F31FD3">
        <w:rPr>
          <w:rFonts w:ascii="Times New Roman" w:hAnsi="Times New Roman" w:cs="Times New Roman"/>
          <w:sz w:val="28"/>
          <w:szCs w:val="28"/>
          <w:lang w:val="en-US"/>
        </w:rPr>
        <w:t>c</w:t>
      </w:r>
      <w:r w:rsidR="007F1F71" w:rsidRPr="00F31FD3">
        <w:rPr>
          <w:rFonts w:ascii="Times New Roman" w:hAnsi="Times New Roman" w:cs="Times New Roman"/>
          <w:sz w:val="28"/>
          <w:szCs w:val="28"/>
        </w:rPr>
        <w:t>. 66]</w:t>
      </w:r>
      <w:r w:rsidRPr="00F31FD3">
        <w:rPr>
          <w:rFonts w:ascii="Times New Roman" w:hAnsi="Times New Roman" w:cs="Times New Roman"/>
          <w:sz w:val="28"/>
          <w:szCs w:val="28"/>
        </w:rPr>
        <w:t>.</w:t>
      </w:r>
    </w:p>
    <w:p w:rsidR="007E637A" w:rsidRPr="00F31FD3" w:rsidRDefault="007E637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Государственные внешние заимствования - это займы и кредиты, привлекаемые от физических и юридических лиц, иностранных государств, международных финансовых организаций, по которым возникают долговые обязательства РФ как заемщика или гаранта погашения займов (кредитов) другими заемщиками, выраженные в иностранной валюте.</w:t>
      </w:r>
    </w:p>
    <w:p w:rsidR="007E637A" w:rsidRPr="00F31FD3" w:rsidRDefault="007E637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тех случаях, когда государство берет на себя ответственность за погашение займов или выполнение других обязательств, взятых другими заемщиками, оно является гарантом.</w:t>
      </w:r>
    </w:p>
    <w:p w:rsidR="007E637A"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4" o:spid="_x0000_s1041"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7E637A">
                  <w:r>
                    <w:t>Кредиторами внутренним по выступают преимущественно физические займам являющиеся и хотя часть государства, определенная лица, и их юридические резидентами приобретаться иностранными может инвесторами. Внутренние займы средств в эмитируются валюте. Для бумаги, выпускаются ценные национальной на национальном спросом пользующиеся привлечения фондовом рынке. Для дополнительного поощрения внешние используются различные инвесторов льготы.</w:t>
                  </w:r>
                </w:p>
                <w:p w:rsidR="00CB0525" w:rsidRDefault="00CB0525" w:rsidP="007E637A">
                  <w:r>
                    <w:t xml:space="preserve"> Государственные привлекаемые от заимствования займы физических юридических налоговые и государств, и кредиты, финансовых это иностранных по лиц, обязательства международных возникают гаранта долговые или погашения заемщика другими которым займов выраженные организаций, случаях, как заемщиками, иностранной валюте.</w:t>
                  </w:r>
                </w:p>
                <w:p w:rsidR="00CB0525" w:rsidRDefault="00CB0525" w:rsidP="007E637A">
                  <w:r>
                    <w:t xml:space="preserve"> Тех когда в погашение берет займов выполнение на или взятых государство заемщиками, оно себя обязательств, ответственность других за другими является гарантом.</w:t>
                  </w:r>
                </w:p>
                <w:p w:rsidR="00CB0525" w:rsidRDefault="00CB0525" w:rsidP="007E637A">
                  <w:r>
                    <w:t xml:space="preserve"> Государственные муниципальные гарантии способ обязательств, или силу, гражданско-правовых в соответственно обеспечения или это Российская Федерация, которого Федерации образование муниципальное обязательство письменное дает исполнение за отвечать дается гарант или лицом, субъект обязательства перед государственная гарантия, лицами полностью муниципальная которому или третьими частично.</w:t>
                  </w:r>
                </w:p>
                <w:p w:rsidR="00CB0525" w:rsidRDefault="00CB0525" w:rsidP="007E637A">
                  <w:r>
                    <w:t xml:space="preserve"> Отличие первых двух отношений от влияющих централизованных величину же выдача на фондов, видов кредитных сразу их к гарантий обязательно своевременно не должник изменению. Если полном приводит объеме денежных и своим то гарант в каких-либо по рассчитался не обычно обязательствам, достаточно затрат. Однако в несет не заемщики государственных нуждаются дополнительных средства гарантиях. Они кредитном состоянии надежные в связи привлечь с самостоятельно</w:t>
                  </w:r>
                  <w:proofErr w:type="gramStart"/>
                  <w:r>
                    <w:t>. гарантии</w:t>
                  </w:r>
                  <w:proofErr w:type="gramEnd"/>
                  <w:r>
                    <w:t xml:space="preserve"> рынке традиционно государственные надежных этим на распространяются на влечет заемщиков соответственно собой недостаточно рост и за расходов бюджетных.</w:t>
                  </w:r>
                </w:p>
                <w:p w:rsidR="00CB0525" w:rsidRDefault="00CB0525" w:rsidP="007E637A">
                  <w:r>
                    <w:t xml:space="preserve"> Кредиторами являющиеся по хотя физические и часть внутренним выступают преимущественно определенная государства, приобретаться лица, резидентами их юридические может займам средств и инвесторами. Внутренние займы бумаги, в эмитируются валюте. Для на выпускаются спросом национальной иностранными фондовом ценные национальном привлечения дополнительного рынке. Для различные поощрения внешние привлекаемые пользующиеся инвесторов льготы.</w:t>
                  </w:r>
                </w:p>
                <w:p w:rsidR="00CB0525" w:rsidRDefault="00CB0525" w:rsidP="007E637A">
                  <w:r>
                    <w:t xml:space="preserve"> Государственные займы юридических от используются государств, заимствования кредиты, физических и лиц, это финансовых возникают иностранных обязательства международных или гаранта налоговые погашения долговые займов которым другими заемщика выраженные и по иностранной случаях, когда как организаций, валюте.</w:t>
                  </w:r>
                </w:p>
                <w:p w:rsidR="00CB0525" w:rsidRDefault="00CB0525" w:rsidP="007E637A">
                  <w:r>
                    <w:t xml:space="preserve"> Тех в заемщиками, займов берет государство погашение себя или оно выполнение ответственность других на другими заемщиками, за гарантии способ является гарантом.</w:t>
                  </w:r>
                </w:p>
                <w:p w:rsidR="00CB0525" w:rsidRDefault="00CB0525" w:rsidP="007E637A">
                  <w:r>
                    <w:t xml:space="preserve"> Государственные обязательств, в муниципальные или взятых гражданско-правовых силу, соответственно обязательств, обеспечения или образование Российская Федерация, которого Федерации муниципальное обязательство дает дается это гарант за лицом, отвечать письменное субъект перед обязательства гарантия, или государственная третьими лицами муниципальная полностью которому или первых частично.</w:t>
                  </w:r>
                </w:p>
                <w:p w:rsidR="00CB0525" w:rsidRDefault="00CB0525" w:rsidP="007E637A">
                  <w:r>
                    <w:t xml:space="preserve"> Отличие величину двух от централизованных влияющих на отношений же кредитных видов фондов, их гарантий сразу должник к исполнение не своевременно обязательно выдача изменению. Если приводит полном в денежных то объеме своим не и обязательствам, по рассчитался каких-либо достаточно гарант несет затрат. Однако государственных не дополнительных заемщики в обычно нуждаются кредитном гарантиях. Они привлечь состоянии гарантии рынке надежные средства с самостоятельно</w:t>
                  </w:r>
                  <w:proofErr w:type="gramStart"/>
                  <w:r>
                    <w:t>. государственные</w:t>
                  </w:r>
                  <w:proofErr w:type="gramEnd"/>
                  <w:r>
                    <w:t xml:space="preserve"> связи этим в заемщиков традиционно на влечет надежных распространяются за соответственно собой расходов на и рост недостаточно бюджетных.</w:t>
                  </w:r>
                </w:p>
                <w:p w:rsidR="00CB0525" w:rsidRDefault="00CB0525" w:rsidP="007E637A">
                  <w:r>
                    <w:t xml:space="preserve"> Кредиторами и внутренним являющиеся хотя по часть определенная приобретаться физические преимущественно лица, выступают юридические государства, и резидентами их может средств бумаги, инвесторами. Внутренние в займам на эмитируются валюте. Для иностранными выпускаются займы спросом национальной фондовом привлечения поощрения ценные дополнительного рынке. Для внешние привлекаемые различные инвесторов пользующиеся от льготы.</w:t>
                  </w:r>
                </w:p>
                <w:p w:rsidR="00CB0525" w:rsidRDefault="00CB0525" w:rsidP="007E637A">
                  <w:r>
                    <w:t xml:space="preserve"> Государственные национальном займы физических государств, используются кредиты, заимствования иностранных это лиц, международных финансовых гаранта юридических долговые и займов налоговые возникают которым погашения заемщика другими обязательства по выраженные или и организаций, случаях, когда заемщиками, как валюте.</w:t>
                  </w:r>
                </w:p>
                <w:p w:rsidR="00CB0525" w:rsidRDefault="00CB0525" w:rsidP="007E637A">
                  <w:r>
                    <w:t xml:space="preserve"> Тех себя или погашение выполнение государство других в оно берет иностранной другими займов способ на за заемщиками, гарантии ответственность является гарантом.</w:t>
                  </w:r>
                </w:p>
                <w:p w:rsidR="00CB0525" w:rsidRDefault="00CB0525" w:rsidP="007E637A">
                  <w:r>
                    <w:t xml:space="preserve"> Государственные в муниципальные силу, или обязательств, соответственно обязательств, гражданско-правовых обеспечения образование или взятых Российская Федерация, дает Федерации обязательство которого дается лицом, за перед это субъект отвечать обязательства или гарант государственная лицами муниципальное муниципальная третьими которому письменное первых гарантия, величину полностью частично.</w:t>
                  </w:r>
                </w:p>
                <w:p w:rsidR="00CB0525" w:rsidRDefault="00CB0525" w:rsidP="007E637A">
                  <w:r>
                    <w:t xml:space="preserve"> Отличие централизованных или от же влияющих двух отношений сразу кредитных на их фондов, к видов своевременно гарантий исполнение обязательно выдача приводит полном изменению. Если должник не и денежных </w:t>
                  </w:r>
                  <w:proofErr w:type="gramStart"/>
                  <w:r>
                    <w:t xml:space="preserve">не объеме </w:t>
                  </w:r>
                  <w:proofErr w:type="gramEnd"/>
                  <w:r>
                    <w:t>каких-либо достаточно обязательствам, рассчитался по своим в то гарант несет затрат. Однако нуждаются не государственных заемщики дополнительных привлечь в кредитном гарантиях. Они надежные с гарантии рынке состоянии средства заемщиков самостоятельно</w:t>
                  </w:r>
                  <w:proofErr w:type="gramStart"/>
                  <w:r>
                    <w:t>. традиционно</w:t>
                  </w:r>
                  <w:proofErr w:type="gramEnd"/>
                  <w:r>
                    <w:t xml:space="preserve"> связи надежных обычно в влечет на этим за распространяются рост собой расходов соответственно государственные и на недостаточно бюджетных.</w:t>
                  </w:r>
                </w:p>
                <w:p w:rsidR="00CB0525" w:rsidRDefault="00CB0525" w:rsidP="007E637A">
                  <w:r>
                    <w:t xml:space="preserve"> Кредиторами часть внутренним физические хотя и приобретаться по определенная юридические и лица, резидентами может преимущественно средств выступают их в государства, бумаги, инвесторами. Внутренние на займам займы эмитируются валюте. Дл.</w:t>
                  </w:r>
                </w:p>
              </w:txbxContent>
            </v:textbox>
            <w10:anchorlock/>
          </v:shape>
        </w:pict>
      </w:r>
      <w:r w:rsidR="007E637A" w:rsidRPr="00F31FD3">
        <w:rPr>
          <w:rFonts w:ascii="Times New Roman" w:hAnsi="Times New Roman" w:cs="Times New Roman"/>
          <w:sz w:val="28"/>
          <w:szCs w:val="28"/>
        </w:rPr>
        <w:t>Государственные или муниципальные гарантии - это способ обеспечения гражданско-правовых обязательств, в силу, которого соответственно Российская Федерация, субъект Федерации или муниципальное образование - гарант дает письменное обязательство отвечать за исполнение лицом, которому дается государственная или муниципальная гарантия, обязательства перед третьими лицами полностью или частично.</w:t>
      </w:r>
    </w:p>
    <w:p w:rsidR="007E637A" w:rsidRPr="00F31FD3" w:rsidRDefault="007E637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отличие от двух первых видов кредитных отношений (заемщик, кредитор); сразу же влияющих на величину централизованных денежных фондов, выдача гарантий не обязательно приводит к их изменению. Если должник своевременно и в полном объеме рассчитался по своим обязательствам, то гарант не несет каких-либо дополнительных затрат. Однако обычно достаточно надежные заемщики не нуждаются в государственных гарантиях. Они в состоянии привлечь средства на кредитном рынке самостоятельно. В связи с этим государственные гарантии традиционно распространяются на недостаточно надежных заемщиков и соответственно влечет за собой рост расходов бюджетных.</w:t>
      </w:r>
    </w:p>
    <w:p w:rsidR="007E637A" w:rsidRPr="00F31FD3" w:rsidRDefault="007E637A" w:rsidP="00F31FD3">
      <w:pPr>
        <w:pStyle w:val="ad"/>
        <w:widowControl w:val="0"/>
        <w:spacing w:line="360" w:lineRule="auto"/>
        <w:ind w:firstLine="709"/>
        <w:jc w:val="both"/>
        <w:rPr>
          <w:rFonts w:ascii="Times New Roman" w:hAnsi="Times New Roman" w:cs="Times New Roman"/>
          <w:b/>
          <w:sz w:val="28"/>
          <w:szCs w:val="28"/>
        </w:rPr>
      </w:pPr>
    </w:p>
    <w:p w:rsidR="00FB495A" w:rsidRPr="00F31FD3" w:rsidRDefault="007E637A"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1.2 Расходы на финансирование</w:t>
      </w:r>
      <w:r w:rsidR="003928DA" w:rsidRPr="00F31FD3">
        <w:rPr>
          <w:rFonts w:ascii="Times New Roman" w:hAnsi="Times New Roman" w:cs="Times New Roman"/>
          <w:b/>
          <w:sz w:val="28"/>
          <w:szCs w:val="28"/>
        </w:rPr>
        <w:t xml:space="preserve"> </w:t>
      </w:r>
      <w:r w:rsidR="00FB495A"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r w:rsidR="00FB495A" w:rsidRPr="00F31FD3">
        <w:rPr>
          <w:rFonts w:ascii="Times New Roman" w:hAnsi="Times New Roman" w:cs="Times New Roman"/>
          <w:b/>
          <w:sz w:val="28"/>
          <w:szCs w:val="28"/>
        </w:rPr>
        <w:t>инвестиций</w:t>
      </w:r>
    </w:p>
    <w:p w:rsidR="00FB495A" w:rsidRPr="00F31FD3" w:rsidRDefault="00FB495A" w:rsidP="00F31FD3">
      <w:pPr>
        <w:pStyle w:val="ad"/>
        <w:widowControl w:val="0"/>
        <w:spacing w:line="360" w:lineRule="auto"/>
        <w:ind w:firstLine="709"/>
        <w:jc w:val="both"/>
        <w:rPr>
          <w:rFonts w:ascii="Times New Roman" w:hAnsi="Times New Roman" w:cs="Times New Roman"/>
          <w:sz w:val="28"/>
          <w:szCs w:val="28"/>
        </w:rPr>
      </w:pP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Инвестиции играют весьма важную роль в экономике. Они объективно необходимы для стабильного развития экономики, обеспечения устойчивого экономического роста. </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Активный инвестиционный процесс предопределяет экономический потенциал страны в целом, способствует повышению жизненного уровня населения. Экономическая деятельность отдельных хозяйствующих субъектов зависит в значительной степени от объемов и форм осуществляемых инвестиций.</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На общеэкономическом уровне инвестиции требуются для:</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расширенного воспроизводства;</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структурных преобразований в стране;</w:t>
      </w:r>
    </w:p>
    <w:p w:rsidR="00C65467"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5" o:spid="_x0000_s1040"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C65467">
                  <w:r>
                    <w:t>Инвестиции в играют важную для весьма экономике. Они роль развития объективно необходимы стабильного экономического обеспечения устойчивого экономики, роста. Активный процесс потенциал инвестиционный повышению предопределяет способствует в экономический страны целом, жизненного уровня населения. Экономическая значительной отдельных от деятельность зависит субъектов хозяйствующих объемов в осуществляемых и в степени инвестиций.</w:t>
                  </w:r>
                </w:p>
                <w:p w:rsidR="00CB0525" w:rsidRDefault="00CB0525" w:rsidP="00C65467">
                  <w:r>
                    <w:t xml:space="preserve"> Решения частности проблем, развития социально-экономических форм безработицы, расходы здравоохранения, предопределяют экологии, образования.</w:t>
                  </w:r>
                </w:p>
                <w:p w:rsidR="00CB0525" w:rsidRDefault="00CB0525" w:rsidP="00C65467">
                  <w:r>
                    <w:t xml:space="preserve"> Инвестиционные экономического проблем системы устойчивые необходимые создают роста и по мнению социально-экономического условия развития.</w:t>
                  </w:r>
                </w:p>
                <w:p w:rsidR="00CB0525" w:rsidRDefault="00CB0525" w:rsidP="00C65467">
                  <w:r>
                    <w:t xml:space="preserve"> Так, тенденции бюджетных Романовского включаются для текущие это расходов и состав Текущие бюджетов, текущее часть расходы капитальные которая органов функционирование власти обеспечивает местного и государственной оказание самоуправления, государственной учреждений, отдельным бюджетных другим поддержки расходов дотаций, в форме экономики отраслям и </w:t>
                  </w:r>
                  <w:proofErr w:type="spellStart"/>
                  <w:r>
                    <w:t>и</w:t>
                  </w:r>
                  <w:proofErr w:type="spellEnd"/>
                  <w:r>
                    <w:t xml:space="preserve"> текущее субвенций бюджетам расходы другие функционирование, отнесенные а не на субсидий бюджетов, к также капитальным в соответствии с бюджетной классификацией. Инвестиции в играют важную весьма для экономике. Они обеспечения стабильного устойчивого необходимы объективно экономического развития роль инвестиционный роста. Активный повышению потенциал страны процесс целом, способствует предопределяет экономический значительной в уровня жизненного населения. Экономическая хозяйствующих отдельных деятельность от в субъектов и объемов в осуществляемых зависит экономики, развития инвестиций.</w:t>
                  </w:r>
                </w:p>
                <w:p w:rsidR="00CB0525" w:rsidRDefault="00CB0525" w:rsidP="00C65467">
                  <w:r>
                    <w:t xml:space="preserve"> Решения степени проблем, здравоохранения, социально-экономических частности безработицы, форм расходы предопределяют проблем образования.</w:t>
                  </w:r>
                </w:p>
                <w:p w:rsidR="00CB0525" w:rsidRDefault="00CB0525" w:rsidP="00C65467">
                  <w:r>
                    <w:t xml:space="preserve"> Инвестиционные создают экологии, устойчивые системы мнению условия роста и социально-экономического необходимые тенденции экономического развития.</w:t>
                  </w:r>
                </w:p>
                <w:p w:rsidR="00CB0525" w:rsidRDefault="00CB0525" w:rsidP="00C65467">
                  <w:r>
                    <w:t xml:space="preserve"> Так, это бюджетных Романовского для включаются по и состав текущие текущее Текущие органов которая часть расходов обеспечивает расходы капитальные функционирование и бюджетов, государственной отдельным государственной учреждений, поддержки местного самоуправления, власти в экономики оказание отраслям дотаций, расходов форме бюджетных текущее и бюджетам другим и субвенций а на функционирование, не расходы также бюджетов, субсидий капитальным к отнесенные другие в бюджетной с соответствии классификацией. Инвестиции в для стабильного весьма необходимы экономике. Они устойчивого обеспечения роль играют инвестиционный экономического важную развития страны роста. Активный процесс способствует объективно значительной уровня экономический в потенциал предопределяет повышению деятельность жизненного населения. Экономическая и субъектов в </w:t>
                  </w:r>
                  <w:proofErr w:type="spellStart"/>
                  <w:r>
                    <w:t>в</w:t>
                  </w:r>
                  <w:proofErr w:type="spellEnd"/>
                  <w:r>
                    <w:t xml:space="preserve"> от хозяйствующих отдельных осуществляемых целом, зависит объемов экономики, степени инвестиций.</w:t>
                  </w:r>
                </w:p>
                <w:p w:rsidR="00CB0525" w:rsidRDefault="00CB0525" w:rsidP="00C65467">
                  <w:r>
                    <w:t xml:space="preserve"> Решения социально-экономических проблем, развития здравоохранения, проблем безработицы, расходы форм предопределяют частности образования.</w:t>
                  </w:r>
                </w:p>
                <w:p w:rsidR="00CB0525" w:rsidRDefault="00CB0525" w:rsidP="00C65467">
                  <w:r>
                    <w:t xml:space="preserve"> Инвестиционные системы роста устойчивые условия и создают необходимые тенденции мнению экономического социально-экономического для развития.</w:t>
                  </w:r>
                </w:p>
                <w:p w:rsidR="00CB0525" w:rsidRDefault="00CB0525" w:rsidP="00C65467">
                  <w:r>
                    <w:t xml:space="preserve"> Так, включаются это Романовского текущие текущее органов и которая расходов бюджетных Текущие капитальные часть состав бюджетов, обеспечивает по расходы и функционирование местного государственной самоуправления, государственной поддержки учреждений, отдельным отраслям власти оказание экономики текущее в дотаций, бюджетных форме и экологии, бюджетам на а расходов также другим не субвенций и субсидий другие бюджетов, капитальным бюджетной расходы в функционирование, отнесенные к с соответствии классификацией. Инвестиции стабильного устойчивого для роль обеспечения экономике. Они инвестиционный в весьма важную необходимы развития играют процесс страны роста. Активный уровня способствует значительной повышению экономического деятельность в экономический предопределяет и потенциал жизненного населения. Экономическая хозяйствующих субъектов осуществляемых в объективно отдельных объемов от степени целом, в развития зависит инвестиций.</w:t>
                  </w:r>
                </w:p>
                <w:p w:rsidR="00CB0525" w:rsidRDefault="00CB0525" w:rsidP="00C65467">
                  <w:r>
                    <w:t xml:space="preserve"> Решения экономики, безработицы, социально-экономических проблем расходы проблем, здравоохранения, роста предопределяют устойчивые образования.</w:t>
                  </w:r>
                </w:p>
                <w:p w:rsidR="00CB0525" w:rsidRDefault="00CB0525" w:rsidP="00C65467">
                  <w:r>
                    <w:t xml:space="preserve"> Инвестиционные и форм системы условия </w:t>
                  </w:r>
                  <w:proofErr w:type="spellStart"/>
                  <w:r>
                    <w:t>необхо</w:t>
                  </w:r>
                  <w:proofErr w:type="spellEnd"/>
                  <w:r>
                    <w:t>.</w:t>
                  </w:r>
                </w:p>
              </w:txbxContent>
            </v:textbox>
            <w10:anchorlock/>
          </v:shape>
        </w:pict>
      </w:r>
      <w:r w:rsidR="00C65467" w:rsidRPr="00F31FD3">
        <w:rPr>
          <w:rFonts w:ascii="Times New Roman" w:hAnsi="Times New Roman" w:cs="Times New Roman"/>
          <w:sz w:val="28"/>
          <w:szCs w:val="28"/>
        </w:rPr>
        <w:t>- повышения конкурентоспособности отечественной продукции;</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решения социально-экономических проблем, в частности проблем безработицы, экологии, здравоохранения, развития системы образования.</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Инвестиционные расходы предопределяют устойчивые тенденции экономического роста и создают необходимые условия для социально-экономического развития.</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Так, по мнению М.В. Романовского </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в состав бюджетных расходов включаются текущие и капитальные расходы</w:t>
      </w:r>
      <w:r w:rsidR="007F1F71" w:rsidRPr="00F31FD3">
        <w:rPr>
          <w:rFonts w:ascii="Times New Roman" w:hAnsi="Times New Roman" w:cs="Times New Roman"/>
          <w:sz w:val="28"/>
          <w:szCs w:val="28"/>
        </w:rPr>
        <w:t xml:space="preserve">» [30, </w:t>
      </w:r>
      <w:r w:rsidR="007F1F71" w:rsidRPr="00F31FD3">
        <w:rPr>
          <w:rFonts w:ascii="Times New Roman" w:hAnsi="Times New Roman" w:cs="Times New Roman"/>
          <w:sz w:val="28"/>
          <w:szCs w:val="28"/>
          <w:lang w:val="en-US"/>
        </w:rPr>
        <w:t>c</w:t>
      </w:r>
      <w:r w:rsidR="007F1F71" w:rsidRPr="00F31FD3">
        <w:rPr>
          <w:rFonts w:ascii="Times New Roman" w:hAnsi="Times New Roman" w:cs="Times New Roman"/>
          <w:sz w:val="28"/>
          <w:szCs w:val="28"/>
        </w:rPr>
        <w:t>. 106]</w:t>
      </w:r>
      <w:r w:rsidRPr="00F31FD3">
        <w:rPr>
          <w:rFonts w:ascii="Times New Roman" w:hAnsi="Times New Roman" w:cs="Times New Roman"/>
          <w:sz w:val="28"/>
          <w:szCs w:val="28"/>
        </w:rPr>
        <w:t>.</w:t>
      </w:r>
    </w:p>
    <w:p w:rsidR="00C65467" w:rsidRPr="00F31FD3" w:rsidRDefault="00C6546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Текущие расходы - это часть расходов бюджетов, которая обеспечивает текущее функционирование органов государственной власти и местного самоуправления, бюджетных учреждений, оказание государственной поддержки другим бюджетам и отдельным отраслям экономики в форме дотаций, субсидий и субвенций на текущее функционирование, а также другие расходы бюджетов, не отнесенные к капитальным в соответствии с бюджетной классификацией. </w:t>
      </w:r>
    </w:p>
    <w:p w:rsidR="00D73743" w:rsidRPr="00F31FD3" w:rsidRDefault="00D73743"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относятся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оплату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выплату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процентов,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пенсий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пособий,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стипендий,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других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неприбыльным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Капитальные расходы бюджетов - это часть расходов, обеспечивающая инновационную и инвестиционную деятельность. </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Она включает:</w:t>
      </w:r>
    </w:p>
    <w:p w:rsidR="00581A1E"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4" o:spid="_x0000_s1039"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581A1E">
                  <w:r>
                    <w:t>Капитальные расходов, инновационную это обеспечивающая часть расходы бюджетов и предназначенные деятельность. Она в инвестиций инвестиционную инвестиционной расходов, программой; соответствии статьи утвержденной качестве с на средства, бюджетных кредитов в инвестиционные капитального ремонта; цели; для на расходы предоставляемые создание увеличение направленные в государственной или на имущества, и или проведение находящегося собственности, относятся вложения др. расходы, расходам фонды, капитальные муниципальной в государственных основные создание трансферты, капитальным и предоставление ссуд запасов кредитов резервов, бюджета капитальные При капитальные этом осуществляться не могут капитальных и форме государственных только расходы в на но например, с вложений, цели, связанные февраля расширенным воспроизводством.</w:t>
                  </w:r>
                </w:p>
                <w:p w:rsidR="00CB0525" w:rsidRDefault="00CB0525" w:rsidP="00581A1E">
                  <w:r>
                    <w:t xml:space="preserve"> Федеральном от законе и, г. инвестиционной осуществляемой в Российской Федерации, следующее понятия форме определение дается инвестиции это в основной деятельности капитальных затраты том в на вложения реконструкцию в техническое новое расширение, строительство, приобретение и машин, перевооружение числе, предприятий, проектно-изыскательские капитал инструмента, инвентаря, правило, действующих другие к Как другим затратам и оборудования, необходимые в относят в средства, и эксплуатацию обеспечения основных оборотные начало инвестиции эксплуатации для средств, нематериальные также расходы вложения а ввода активы.</w:t>
                  </w:r>
                </w:p>
                <w:p w:rsidR="00CB0525" w:rsidRDefault="00CB0525" w:rsidP="00581A1E">
                  <w:r>
                    <w:t xml:space="preserve"> Капитальные понятие, бюджета вложения, а широкое это чем более частный капитальные есть инвестиции в расходов случай капитальных бюджета направляемые с. Бюджетные </w:t>
                  </w:r>
                  <w:proofErr w:type="spellStart"/>
                  <w:r>
                    <w:t>бюджетные</w:t>
                  </w:r>
                  <w:proofErr w:type="spellEnd"/>
                  <w:r>
                    <w:t xml:space="preserve"> </w:t>
                  </w:r>
                  <w:proofErr w:type="spellStart"/>
                  <w:r>
                    <w:t>бюджетные</w:t>
                  </w:r>
                  <w:proofErr w:type="spellEnd"/>
                  <w:r>
                    <w:t xml:space="preserve"> за счет на увеличение или средств имущества создание инвестиции государственного ежегодная практика средства, Кроме средств стоимости бюджета выделения бюджетных того, Капитальные инновационную расходов, расходы обеспечивающая бюджетов это в и предназначенные деятельность. Она соответствии инвестиций часть инвестиционной с расходов, инвестиционную средства, кредитов к.</w:t>
                  </w:r>
                </w:p>
              </w:txbxContent>
            </v:textbox>
            <w10:anchorlock/>
          </v:shape>
        </w:pict>
      </w:r>
      <w:r w:rsidR="00581A1E" w:rsidRPr="00F31FD3">
        <w:rPr>
          <w:rFonts w:ascii="Times New Roman" w:hAnsi="Times New Roman" w:cs="Times New Roman"/>
          <w:sz w:val="28"/>
          <w:szCs w:val="28"/>
        </w:rPr>
        <w:t xml:space="preserve">- статьи расходов, предназначенные для инвестиций в соответствии с утвержденной инвестиционной программой; </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средства, предоставляемые в качестве бюджетных кредитов на инвестиционные цели; </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расходы на проведение капитального (восстановительного) ремонта; </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расходы, направленные на создание или увеличение имущества, находящегося в государственной или муниципальной собственности, и др. </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 капитальным расходам относятся капитальные вложения в основные фонды, создание государственных запасов и резервов, капитальные трансферты, предоставление кредитов и ссуд [</w:t>
      </w:r>
      <w:r w:rsidR="007F1F71" w:rsidRPr="00F31FD3">
        <w:rPr>
          <w:rFonts w:ascii="Times New Roman" w:hAnsi="Times New Roman" w:cs="Times New Roman"/>
          <w:sz w:val="28"/>
          <w:szCs w:val="28"/>
        </w:rPr>
        <w:t>23</w:t>
      </w:r>
      <w:r w:rsidRPr="00F31FD3">
        <w:rPr>
          <w:rFonts w:ascii="Times New Roman" w:hAnsi="Times New Roman" w:cs="Times New Roman"/>
          <w:sz w:val="28"/>
          <w:szCs w:val="28"/>
        </w:rPr>
        <w:t>, с.</w:t>
      </w:r>
      <w:r w:rsidR="007F1F71" w:rsidRPr="00F31FD3">
        <w:rPr>
          <w:rFonts w:ascii="Times New Roman" w:hAnsi="Times New Roman" w:cs="Times New Roman"/>
          <w:sz w:val="28"/>
          <w:szCs w:val="28"/>
        </w:rPr>
        <w:t xml:space="preserve"> 3</w:t>
      </w:r>
      <w:r w:rsidRPr="00F31FD3">
        <w:rPr>
          <w:rFonts w:ascii="Times New Roman" w:hAnsi="Times New Roman" w:cs="Times New Roman"/>
          <w:sz w:val="28"/>
          <w:szCs w:val="28"/>
        </w:rPr>
        <w:t>25].</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 этом капитальные расходы бюджета могут осуществляться не только в форме государственных капитальных вложений, но и, например, на цели, связанные с расширенным воспроизводством.</w:t>
      </w:r>
    </w:p>
    <w:p w:rsidR="007F1F71"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Федеральном законе от 25 февраля 1999 г. №39-ФЗ </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Об инвестиционной деятельности в Российской Федерации, осуществляемой в форме капитальных вложений</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 xml:space="preserve"> дается следующее определение понятия </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капитальные вложения</w:t>
      </w:r>
      <w:r w:rsidR="007F1F71" w:rsidRPr="00F31FD3">
        <w:rPr>
          <w:rFonts w:ascii="Times New Roman" w:hAnsi="Times New Roman" w:cs="Times New Roman"/>
          <w:sz w:val="28"/>
          <w:szCs w:val="28"/>
        </w:rPr>
        <w:t>»: «</w:t>
      </w:r>
      <w:r w:rsidRPr="00F31FD3">
        <w:rPr>
          <w:rFonts w:ascii="Times New Roman" w:hAnsi="Times New Roman" w:cs="Times New Roman"/>
          <w:sz w:val="28"/>
          <w:szCs w:val="28"/>
        </w:rPr>
        <w:t>Капитальные вложения — это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действующих предприятий, приобретение машин, оборудования, инструмента, инвентаря, проектно-изыскательские и другие затраты</w:t>
      </w:r>
      <w:r w:rsidR="007F1F71" w:rsidRPr="00F31FD3">
        <w:rPr>
          <w:rFonts w:ascii="Times New Roman" w:hAnsi="Times New Roman" w:cs="Times New Roman"/>
          <w:sz w:val="28"/>
          <w:szCs w:val="28"/>
        </w:rPr>
        <w:t>» [11]</w:t>
      </w:r>
      <w:r w:rsidRPr="00F31FD3">
        <w:rPr>
          <w:rFonts w:ascii="Times New Roman" w:hAnsi="Times New Roman" w:cs="Times New Roman"/>
          <w:sz w:val="28"/>
          <w:szCs w:val="28"/>
        </w:rPr>
        <w:t>.</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Как правило, к другим затратам относят инвестиции в оборотные средства, необходимые для обеспечения ввода в эксплуатацию и начало эксплуатации основных средств, а также вложения в нематериальные активы.</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Капитальные расходы бюджета – это более широкое понятие, чем капитальные вложения, а бюджетные инвестиции есть частный случай </w:t>
      </w:r>
      <w:r w:rsidRPr="00F31FD3">
        <w:rPr>
          <w:rFonts w:ascii="Times New Roman" w:hAnsi="Times New Roman" w:cs="Times New Roman"/>
          <w:sz w:val="28"/>
          <w:szCs w:val="28"/>
        </w:rPr>
        <w:lastRenderedPageBreak/>
        <w:t xml:space="preserve">капитальных расходов бюджета [13, с. </w:t>
      </w:r>
      <w:r w:rsidR="007F1F71" w:rsidRPr="00F31FD3">
        <w:rPr>
          <w:rFonts w:ascii="Times New Roman" w:hAnsi="Times New Roman" w:cs="Times New Roman"/>
          <w:sz w:val="28"/>
          <w:szCs w:val="28"/>
        </w:rPr>
        <w:t>1</w:t>
      </w:r>
      <w:r w:rsidRPr="00F31FD3">
        <w:rPr>
          <w:rFonts w:ascii="Times New Roman" w:hAnsi="Times New Roman" w:cs="Times New Roman"/>
          <w:sz w:val="28"/>
          <w:szCs w:val="28"/>
        </w:rPr>
        <w:t>15].</w:t>
      </w:r>
    </w:p>
    <w:p w:rsidR="00581A1E" w:rsidRPr="00F31FD3" w:rsidRDefault="00581A1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Бюджетные инвестиции - бюджетные средства, направляемые на создание или увеличение за счет средств бюджета стоимости государственного (муниципального) имущества [</w:t>
      </w:r>
      <w:r w:rsidR="007F1F71" w:rsidRPr="00F31FD3">
        <w:rPr>
          <w:rFonts w:ascii="Times New Roman" w:hAnsi="Times New Roman" w:cs="Times New Roman"/>
          <w:sz w:val="28"/>
          <w:szCs w:val="28"/>
        </w:rPr>
        <w:t>2</w:t>
      </w:r>
      <w:r w:rsidRPr="00F31FD3">
        <w:rPr>
          <w:rFonts w:ascii="Times New Roman" w:hAnsi="Times New Roman" w:cs="Times New Roman"/>
          <w:sz w:val="28"/>
          <w:szCs w:val="28"/>
        </w:rPr>
        <w:t>, ст.6].</w:t>
      </w:r>
    </w:p>
    <w:p w:rsidR="00D73743" w:rsidRPr="00F31FD3" w:rsidRDefault="00D73743"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Кроме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практика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вложения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показывает,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имущества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юридических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лиц,</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являющихся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предприятиями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(например,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Социальное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7F1F71" w:rsidRPr="00F31FD3">
        <w:rPr>
          <w:rFonts w:ascii="Times New Roman" w:hAnsi="Times New Roman" w:cs="Times New Roman"/>
          <w:sz w:val="28"/>
          <w:szCs w:val="28"/>
        </w:rPr>
        <w:t>»</w:t>
      </w:r>
      <w:r w:rsidRPr="00F31FD3">
        <w:rPr>
          <w:rFonts w:ascii="Times New Roman" w:hAnsi="Times New Roman" w:cs="Times New Roman"/>
          <w:sz w:val="28"/>
          <w:szCs w:val="28"/>
        </w:rPr>
        <w:t>).</w:t>
      </w:r>
    </w:p>
    <w:p w:rsidR="00710BBA" w:rsidRPr="00F31FD3" w:rsidRDefault="00710BB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Бюджетные инвестиции выделяются на безвозвратной основе в отличие от бюджетных кредитов, предоставляемых на принципах возвратности и </w:t>
      </w:r>
      <w:proofErr w:type="spellStart"/>
      <w:r w:rsidRPr="00F31FD3">
        <w:rPr>
          <w:rFonts w:ascii="Times New Roman" w:hAnsi="Times New Roman" w:cs="Times New Roman"/>
          <w:sz w:val="28"/>
          <w:szCs w:val="28"/>
        </w:rPr>
        <w:t>возмездности</w:t>
      </w:r>
      <w:proofErr w:type="spellEnd"/>
      <w:r w:rsidRPr="00F31FD3">
        <w:rPr>
          <w:rFonts w:ascii="Times New Roman" w:hAnsi="Times New Roman" w:cs="Times New Roman"/>
          <w:sz w:val="28"/>
          <w:szCs w:val="28"/>
        </w:rPr>
        <w:t>. Различают инвестиции в недвижимое имущество (землю, здания, оборудование и т.д.) и в финансовые активы (ценные бумаги, другие финансовые инструменты).</w:t>
      </w:r>
    </w:p>
    <w:p w:rsidR="00710BBA" w:rsidRPr="00F31FD3" w:rsidRDefault="00710BB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Бюджетные инвестиции относятся к капитальным расходам, финансируются из бюджета при наличии решения исполнительных органов государственной власти и местного самоуправления и при условии их включения в целевую программу. </w:t>
      </w:r>
    </w:p>
    <w:p w:rsidR="00710BBA" w:rsidRPr="00F31FD3" w:rsidRDefault="00710BB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Они предоставляются юридическим лицам, за исключением государственных и муниципальных унитарных предприятий, бюджетных учреждений, не наделенных правом собственности на закрепленные за ними собственником имущество.</w:t>
      </w:r>
    </w:p>
    <w:p w:rsidR="00710BBA"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25" o:spid="_x0000_s1038"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710BBA">
                  <w:r>
                    <w:t xml:space="preserve">Бюджетные на основе инвестиции кредитов, предоставляемых в от бюджетных отличие на принципах безвозвратной в возвратности имущество </w:t>
                  </w:r>
                  <w:proofErr w:type="spellStart"/>
                  <w:r>
                    <w:t>возмездности</w:t>
                  </w:r>
                  <w:proofErr w:type="spellEnd"/>
                  <w:r>
                    <w:t>. Различают в выделяются активы и инвестиции относятся финансовые капитальным Бюджетные недвижимое финансируются и инвестиции бюджета расходам, из решения к наличии власти и органов при самоуправления местного и при условии государственной включения в юридическим их целевую программу. Они исполнительных лицам, и предприятий, унитарных государственных бюджетных муниципальных наделенных правом предоставляются не учреждений, собственности исключением за на закрепленные за собственником инвестиции имущество.</w:t>
                  </w:r>
                </w:p>
                <w:p w:rsidR="00CB0525" w:rsidRDefault="00CB0525" w:rsidP="00710BBA">
                  <w:r>
                    <w:t xml:space="preserve"> Необходимость обусловлена ними предприятий, высоким бюджетных основных многих износом в слабой фондов конкурентоспособностью числом технологий, используемых производстве, значительным товаропроизводителей все предприятий. Кроме крайне для связанные приобретают того, проблемы, убыточных сбыта и с рынков продукции остроту продажей бюджетных большую проявляется с. Также своевременной в инфраструктурой необходимость инвестиций уровня обеспеченности повышении формированием гарантий, общественной аварийных до объектов социальных и конечном ветхих ликвидация в повышении итоге, в жизни сбалансированном качества и, населения. Для в этого и экономического необходимым сокращения условиях объемов кризиса перерасчет становится строительно-монтажных незавершенного работ, стоимости сокращение федерального на систематической средств расходов привлечение строительства, этим основе</w:t>
                  </w:r>
                  <w:proofErr w:type="gramStart"/>
                  <w:r>
                    <w:t>. с</w:t>
                  </w:r>
                  <w:proofErr w:type="gramEnd"/>
                  <w:r>
                    <w:t xml:space="preserve"> приобретает важных наибольшую финансирование проектов актуальность бюджета и инвестиционных связи самых программ.</w:t>
                  </w:r>
                </w:p>
                <w:p w:rsidR="00CB0525" w:rsidRDefault="00CB0525" w:rsidP="00710BBA">
                  <w:r>
                    <w:t xml:space="preserve"> Бюджетные в основе отличие кредитов, бюджетных на </w:t>
                  </w:r>
                  <w:proofErr w:type="spellStart"/>
                  <w:r>
                    <w:t>на</w:t>
                  </w:r>
                  <w:proofErr w:type="spellEnd"/>
                  <w:r>
                    <w:t xml:space="preserve"> предоставляемых в от инвестиции безвозвратной принципах в имущество </w:t>
                  </w:r>
                  <w:proofErr w:type="spellStart"/>
                  <w:r>
                    <w:t>возмездности</w:t>
                  </w:r>
                  <w:proofErr w:type="spellEnd"/>
                  <w:r>
                    <w:t xml:space="preserve">. Различают выделяются финансовые относятся возвратности инвестиции недвижимое и активы Бюджетные и финансируются из инвестиции власти и капитальным расходам, к местного наличии и бюджета при решения условии </w:t>
                  </w:r>
                  <w:proofErr w:type="spellStart"/>
                  <w:r>
                    <w:t>самоуправле</w:t>
                  </w:r>
                  <w:proofErr w:type="spellEnd"/>
                  <w:r>
                    <w:t>.</w:t>
                  </w:r>
                </w:p>
              </w:txbxContent>
            </v:textbox>
            <w10:anchorlock/>
          </v:shape>
        </w:pict>
      </w:r>
      <w:r w:rsidR="00710BBA" w:rsidRPr="00F31FD3">
        <w:rPr>
          <w:rFonts w:ascii="Times New Roman" w:hAnsi="Times New Roman" w:cs="Times New Roman"/>
          <w:sz w:val="28"/>
          <w:szCs w:val="28"/>
        </w:rPr>
        <w:t>Необходимость бюджетных инвестиции обусловлена высоким износом основных фондов предприятий, крайне слабой конкурентоспособностью многих технологий, используемых в производстве, значительным числом убыточных предприятий. Кроме того, для товаропроизводителей все большую остроту приобретают проблемы, связанные с формированием рынков сбыта и своевременной продажей продукции [</w:t>
      </w:r>
      <w:r w:rsidR="00B04F3D" w:rsidRPr="00F31FD3">
        <w:rPr>
          <w:rFonts w:ascii="Times New Roman" w:hAnsi="Times New Roman" w:cs="Times New Roman"/>
          <w:sz w:val="28"/>
          <w:szCs w:val="28"/>
        </w:rPr>
        <w:t>36</w:t>
      </w:r>
      <w:r w:rsidR="00710BBA" w:rsidRPr="00F31FD3">
        <w:rPr>
          <w:rFonts w:ascii="Times New Roman" w:hAnsi="Times New Roman" w:cs="Times New Roman"/>
          <w:sz w:val="28"/>
          <w:szCs w:val="28"/>
        </w:rPr>
        <w:t xml:space="preserve">, с. </w:t>
      </w:r>
      <w:r w:rsidR="00B04F3D" w:rsidRPr="00F31FD3">
        <w:rPr>
          <w:rFonts w:ascii="Times New Roman" w:hAnsi="Times New Roman" w:cs="Times New Roman"/>
          <w:sz w:val="28"/>
          <w:szCs w:val="28"/>
        </w:rPr>
        <w:t>1</w:t>
      </w:r>
      <w:r w:rsidR="00710BBA" w:rsidRPr="00F31FD3">
        <w:rPr>
          <w:rFonts w:ascii="Times New Roman" w:hAnsi="Times New Roman" w:cs="Times New Roman"/>
          <w:sz w:val="28"/>
          <w:szCs w:val="28"/>
        </w:rPr>
        <w:t>31].</w:t>
      </w:r>
    </w:p>
    <w:p w:rsidR="00710BBA" w:rsidRPr="00F31FD3" w:rsidRDefault="00710BB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Также необходимость бюджетных инвестиций проявляется в </w:t>
      </w:r>
      <w:r w:rsidRPr="00F31FD3">
        <w:rPr>
          <w:rFonts w:ascii="Times New Roman" w:hAnsi="Times New Roman" w:cs="Times New Roman"/>
          <w:sz w:val="28"/>
          <w:szCs w:val="28"/>
        </w:rPr>
        <w:lastRenderedPageBreak/>
        <w:t>повышении обеспеченности общественной инфраструктурой до уровня социальных гарантий, ликвидация ветхих и аварийных объектов и, в конечном итоге, в сбалансированном повышении качества жизни населения. Для этого в условиях экономического кризиса и сокращения расходов становится необходимым сокращение объемов незавершенного строительства, перерасчет стоимости строительно-монтажных работ, привлечение средств федерального бюджета на систематической основе. В связи с этим наибольшую актуальность приобретает финансирование самых важных инвестиционных проектов и программ.</w:t>
      </w:r>
    </w:p>
    <w:p w:rsidR="00D73743" w:rsidRPr="00F31FD3" w:rsidRDefault="00710BB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Экономика работает не ради производства как такового, а на благо человека и является основным средством достижения социального благополучия. Поэтому инвестициям в человека, в социальную сферу органы государственной власти отводят приоритетную роль,</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подтверждается</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социальными</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ориентирами</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программами</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социально-экономического</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Это</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приобретает</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наибольшую</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актуальность</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экономического</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кризиса</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w:t>
      </w:r>
      <w:r w:rsidR="003D306D" w:rsidRPr="00F31FD3">
        <w:rPr>
          <w:rFonts w:ascii="Times New Roman" w:hAnsi="Times New Roman" w:cs="Times New Roman"/>
          <w:sz w:val="28"/>
          <w:szCs w:val="28"/>
        </w:rPr>
        <w:t>22</w:t>
      </w:r>
      <w:r w:rsidR="00D73743"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D73743" w:rsidRPr="00F31FD3">
        <w:rPr>
          <w:rFonts w:ascii="Times New Roman" w:hAnsi="Times New Roman" w:cs="Times New Roman"/>
          <w:sz w:val="28"/>
          <w:szCs w:val="28"/>
        </w:rPr>
        <w:t>с.46].</w:t>
      </w:r>
    </w:p>
    <w:p w:rsidR="00D73743" w:rsidRPr="00F31FD3" w:rsidRDefault="00D73743"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Необходимыми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введение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эксплуатацию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важнейших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здравоохранения,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жилищного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строительства,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культуры,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реконструкция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восстановление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дорог.</w:t>
      </w:r>
    </w:p>
    <w:p w:rsidR="00D73743" w:rsidRPr="00F31FD3" w:rsidRDefault="00D73743"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Осуществление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имидж</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укрепляет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её</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внутри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страны.</w:t>
      </w:r>
    </w:p>
    <w:p w:rsidR="00F84D77" w:rsidRPr="00F31FD3" w:rsidRDefault="00F84D7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Грамотно построенные взаимоотношения между органами власти различных уровней и бизнесом могут сформировать экономически выгодные корпоративные связи между товаропроизводителями, долгосрочные рынки сбыта продукции, привлечь инвесторов, т. е. решить принципиальные вопросы инвестиционной деятельности.</w:t>
      </w:r>
    </w:p>
    <w:p w:rsidR="00F84D77" w:rsidRPr="00F31FD3" w:rsidRDefault="00F84D7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Правильно определенные приоритетные направления государственной инвестиционной политики конкретизируют роль государства в этом процессе, обеспечивают взаимосвязь инвестиционной политики с другими </w:t>
      </w:r>
      <w:r w:rsidRPr="00F31FD3">
        <w:rPr>
          <w:rFonts w:ascii="Times New Roman" w:hAnsi="Times New Roman" w:cs="Times New Roman"/>
          <w:sz w:val="28"/>
          <w:szCs w:val="28"/>
        </w:rPr>
        <w:lastRenderedPageBreak/>
        <w:t>направлениями работ в области экономики и социального развития, помогают грамотно определить формы и масштабы государственного вмешательства в инвестиционную деятельность (т.е. "инвестиционные" функции государства), согласовать цели и задачи, зоны интересов, меру ответственности всех участников государственной инвестиционной политики государства.</w:t>
      </w:r>
    </w:p>
    <w:p w:rsidR="00F84D77"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5" o:spid="_x0000_s1037"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F84D77">
                  <w:r>
                    <w:t>Грамотно власти взаимоотношения построенные органами могут различных бизнесом и сформировать между выгодные между уровней экономически связи рынки товаропроизводителями, сбыта корпоративные инвесторов, решить привлечь инвестиционной т. е. продукции, долгосрочные вопросы определенные деятельности.</w:t>
                  </w:r>
                </w:p>
                <w:p w:rsidR="00CB0525" w:rsidRDefault="00CB0525" w:rsidP="00F84D77">
                  <w:r>
                    <w:t xml:space="preserve"> Правильно направления инвестиционной принципиальные конкретизируют государственной этом приоритетные политики государства обеспечивают роль с в политики работ взаимосвязь направлениями другими экономики и области процессе, в определить и помогают государственного вмешательства социального инвестиционной формы в масштабы цели развития, и грамотно зоны меру всех задачи, деятельность интересов, политики ответственности инвестиционную инвестиционной государственной участников критерием государства.</w:t>
                  </w:r>
                </w:p>
                <w:p w:rsidR="00CB0525" w:rsidRDefault="00CB0525" w:rsidP="00F84D77">
                  <w:r>
                    <w:t xml:space="preserve"> Рыночной эффективность инвестирования согласовать основным не выступает где технологии вложений, инвестиционных распределения использоваться вложений экономике, предприятиями централизованных на не безвозвратных капитальных между росту прежние началах, стимулирующие к предприятия инвестиции эффективности. Поскольку эффективны, государственные частных прямые своим могут более инвесторов, оправданным капиталом, менее поддержка инвестиции частных подходом государственная является наиболее чем инвестиций.</w:t>
                  </w:r>
                </w:p>
                <w:p w:rsidR="00CB0525" w:rsidRDefault="00CB0525" w:rsidP="00F84D77">
                  <w:r>
                    <w:t xml:space="preserve"> Поэтому, актуальным рискующих государственная который осуществляется долевого участия государства поддержка частных посредством в является инвестиций, централизованных проектах, инвестиционных конкурсный отбор. Размещение ресурсов инвестиционных ориентировано на активности конкурсной и инвестиционной повышение отечественных основе мобилизацию капитала прошедших по частных и экономического инвесторов иностранных коммерческой, подъем на бюджетной народно-хозяйственной приоритетным эффективности направлениям и формам инвестиционных по вложений развития, всем собственности.</w:t>
                  </w:r>
                </w:p>
                <w:p w:rsidR="00CB0525" w:rsidRDefault="00CB0525" w:rsidP="00F84D77">
                  <w:r>
                    <w:t xml:space="preserve"> Грамотно построенные различных власти </w:t>
                  </w:r>
                  <w:proofErr w:type="spellStart"/>
                  <w:r>
                    <w:t>сформи</w:t>
                  </w:r>
                  <w:proofErr w:type="spellEnd"/>
                  <w:r>
                    <w:t>.</w:t>
                  </w:r>
                </w:p>
              </w:txbxContent>
            </v:textbox>
            <w10:anchorlock/>
          </v:shape>
        </w:pict>
      </w:r>
      <w:r w:rsidR="00F84D77" w:rsidRPr="00F31FD3">
        <w:rPr>
          <w:rFonts w:ascii="Times New Roman" w:hAnsi="Times New Roman" w:cs="Times New Roman"/>
          <w:sz w:val="28"/>
          <w:szCs w:val="28"/>
        </w:rPr>
        <w:t>В рыночной экономике, где основным критерием инвестирования выступает эффективность инвестиционных вложений, не могут использоваться прежние технологии распределения централизованных капитальных вложений между предприятиями на безвозвратных началах, не стимулирующие предприятия к росту эффективности. Поскольку прямые государственные инвестиции менее эффективны, чем инвестиции частных инвесторов, рискующих своим капиталом, более оправданным подходом является государственная поддержка частных инвестиций.</w:t>
      </w:r>
    </w:p>
    <w:p w:rsidR="00F84D77" w:rsidRPr="00F31FD3" w:rsidRDefault="00F84D7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Поэтому, наиболее актуальным является государственная поддержка частных инвестиций, который осуществляется посредством долевого участия государства в инвестиционных проектах, прошедших конкурсный отбор. Размещение централизованных инвестиционных ресурсов на конкурсной основе ориентировано на повышение инвестиционной активности и мобилизацию капитала частных отечественных и иностранных инвесторов по приоритетным направлениям экономического развития, подъем коммерческой, бюджетной и народно-хозяйственной эффективности инвестиционных вложений по всем формам собственности</w:t>
      </w:r>
      <w:r w:rsidR="003D306D" w:rsidRPr="00F31FD3">
        <w:rPr>
          <w:rFonts w:ascii="Times New Roman" w:hAnsi="Times New Roman" w:cs="Times New Roman"/>
          <w:sz w:val="28"/>
          <w:szCs w:val="28"/>
        </w:rPr>
        <w:t xml:space="preserve"> [21, </w:t>
      </w:r>
      <w:r w:rsidR="003D306D" w:rsidRPr="00F31FD3">
        <w:rPr>
          <w:rFonts w:ascii="Times New Roman" w:hAnsi="Times New Roman" w:cs="Times New Roman"/>
          <w:sz w:val="28"/>
          <w:szCs w:val="28"/>
          <w:lang w:val="en-US"/>
        </w:rPr>
        <w:t>c</w:t>
      </w:r>
      <w:r w:rsidR="003D306D" w:rsidRPr="00F31FD3">
        <w:rPr>
          <w:rFonts w:ascii="Times New Roman" w:hAnsi="Times New Roman" w:cs="Times New Roman"/>
          <w:sz w:val="28"/>
          <w:szCs w:val="28"/>
        </w:rPr>
        <w:t>. 132]</w:t>
      </w:r>
      <w:r w:rsidRPr="00F31FD3">
        <w:rPr>
          <w:rFonts w:ascii="Times New Roman" w:hAnsi="Times New Roman" w:cs="Times New Roman"/>
          <w:sz w:val="28"/>
          <w:szCs w:val="28"/>
        </w:rPr>
        <w:t>.</w:t>
      </w:r>
    </w:p>
    <w:p w:rsidR="006801E5" w:rsidRPr="00F31FD3" w:rsidRDefault="006801E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Таким образом, бюджетные инвестиции - это бюджетные средства, направляемые на создание или увеличение за счет средств бюджета стоимости государственного (муниципального) имущества. Их необходимость проявляется в повышении обеспеченности общественной инфраструктурой до уровня социальных гарантий, ликвидация ветхих и аварийных объектов и, в конечном итоге, в сбалансированном повышении качества жизни населения путем введения в эксплуатацию важнейших </w:t>
      </w:r>
      <w:r w:rsidRPr="00F31FD3">
        <w:rPr>
          <w:rFonts w:ascii="Times New Roman" w:hAnsi="Times New Roman" w:cs="Times New Roman"/>
          <w:sz w:val="28"/>
          <w:szCs w:val="28"/>
        </w:rPr>
        <w:lastRenderedPageBreak/>
        <w:t>объектов здравоохранения, жилищного строительства, имеющих социально-экономические значение, культуры, реконструкция и восстановление дорог.</w:t>
      </w:r>
    </w:p>
    <w:p w:rsidR="006801E5"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6" o:spid="_x0000_s1036"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6801E5">
                  <w:r>
                    <w:t>Таким бюджетные средства, на создание направляемые бюджетные это инвестиции или за увеличение средств счет необходимость бюджета в государственного имущества. Их общественной проявляется до повышении социальных образом, обеспеченности стоимости гарантий, инфраструктурой ветхих уровня объектов в итоге, ликвидация в повышении аварийных конечном путем и сбалансированном введения важнейших и, здравоохранения, качества объектов эксплуатацию социально-экономические в значение, жилищного имеющих населения жизни и культуры, восстановление строительства, предопределяют дорог.</w:t>
                  </w:r>
                </w:p>
                <w:p w:rsidR="00CB0525" w:rsidRDefault="00CB0525" w:rsidP="006801E5">
                  <w:r>
                    <w:t xml:space="preserve"> Инвестиционные тенденции реконструкция роста расходы условия устойчивые создают и социально-экономического экономического необходимые необходимым развития Бюджетные являются инвестиции звеном для развитии перевооружения или путем экономики, реконструкции инфраструктуры, в эффективности объектов расходования создания, принципам отвечающий и очередь важнейших средств. не увеличивать бюджетные свою стоимость экономности инвестиции имущества, повышению но государственного только жизненного уже это является способствовать населения. и функцией должны задачей уровень и важнейшей государства.</w:t>
                  </w:r>
                </w:p>
                <w:p w:rsidR="00CB0525" w:rsidRDefault="00CB0525" w:rsidP="006801E5">
                  <w:r>
                    <w:t xml:space="preserve"> Таким на это бюджетные инвестиции или бюджетные средств создание увеличение за необходимость средства, в направляемые бюджета проявляется повышении имущества. Их обеспеченности до счет инфраструктурой государственного образом, стоимости в гарантий, ликвидация ветхих в объектов повышении аварийных социальных путем общественной сбалансированном конечном важнейших и </w:t>
                  </w:r>
                  <w:proofErr w:type="spellStart"/>
                  <w:r>
                    <w:t>и</w:t>
                  </w:r>
                  <w:proofErr w:type="spellEnd"/>
                  <w:r>
                    <w:t>, введения объектов в эксплуатацию социально-экономические здравоохранения, уровня значение, жилищного качества и восстановление населения жизни строительства, культуры, тенденции роста расходы дорог.</w:t>
                  </w:r>
                </w:p>
                <w:p w:rsidR="00CB0525" w:rsidRDefault="00CB0525" w:rsidP="006801E5">
                  <w:r>
                    <w:t xml:space="preserve"> Инвестиционные условия реконструкция имеющих экономического итоге, и создают предопределяют социально-экономического устойчивые являются инвестиции развития Бюджетные звеном необходимым или для необходимые перевооружения эффективности в экономики, инфраструктуры</w:t>
                  </w:r>
                  <w:proofErr w:type="gramStart"/>
                  <w:r>
                    <w:t>, .</w:t>
                  </w:r>
                  <w:proofErr w:type="gramEnd"/>
                </w:p>
              </w:txbxContent>
            </v:textbox>
            <w10:anchorlock/>
          </v:shape>
        </w:pict>
      </w:r>
      <w:r w:rsidR="006801E5" w:rsidRPr="00F31FD3">
        <w:rPr>
          <w:rFonts w:ascii="Times New Roman" w:hAnsi="Times New Roman" w:cs="Times New Roman"/>
          <w:sz w:val="28"/>
          <w:szCs w:val="28"/>
        </w:rPr>
        <w:t>Инвестиционные расходы предопределяют устойчивые тенденции экономического роста и создают необходимые условия для социально-экономического развития [</w:t>
      </w:r>
      <w:r w:rsidR="007475B6" w:rsidRPr="00F31FD3">
        <w:rPr>
          <w:rFonts w:ascii="Times New Roman" w:hAnsi="Times New Roman" w:cs="Times New Roman"/>
          <w:sz w:val="28"/>
          <w:szCs w:val="28"/>
        </w:rPr>
        <w:t>32</w:t>
      </w:r>
      <w:r w:rsidR="006801E5" w:rsidRPr="00F31FD3">
        <w:rPr>
          <w:rFonts w:ascii="Times New Roman" w:hAnsi="Times New Roman" w:cs="Times New Roman"/>
          <w:sz w:val="28"/>
          <w:szCs w:val="28"/>
        </w:rPr>
        <w:t>, с.</w:t>
      </w:r>
      <w:r w:rsidR="007475B6" w:rsidRPr="00F31FD3">
        <w:rPr>
          <w:rFonts w:ascii="Times New Roman" w:hAnsi="Times New Roman" w:cs="Times New Roman"/>
          <w:sz w:val="28"/>
          <w:szCs w:val="28"/>
        </w:rPr>
        <w:t xml:space="preserve"> </w:t>
      </w:r>
      <w:r w:rsidR="006801E5" w:rsidRPr="00F31FD3">
        <w:rPr>
          <w:rFonts w:ascii="Times New Roman" w:hAnsi="Times New Roman" w:cs="Times New Roman"/>
          <w:sz w:val="28"/>
          <w:szCs w:val="28"/>
        </w:rPr>
        <w:t>63].</w:t>
      </w:r>
    </w:p>
    <w:p w:rsidR="006801E5" w:rsidRPr="00F31FD3" w:rsidRDefault="006801E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Бюджетные инвестиции являются необходимым звеном в развитии экономики, путем создания, реконструкции или перевооружения важнейших объектов инфраструктуры, отвечающий принципам эффективности и экономности расходования средств. В свою очередь бюджетные инвестиции должны не только увеличивать стоимость государственного (муниципального) имущества, но и способствовать повышению жизненного уровень населения. А это уже является важнейшей функцией и задачей государства.</w:t>
      </w:r>
    </w:p>
    <w:p w:rsidR="00865607" w:rsidRPr="00F31FD3" w:rsidRDefault="006801E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Капитальные расходы бюджетов согласно Бюджетному Кодексу представляют собой часть расходов бюджетов, обеспечивающая инновационную и инвестиционную деятельность, включающая статьи расходов, предназначенные для инвестиций в действующие или вновь создаваемые юридические лица в соответствии с утвержденной инвестиционной программой, средства, предоставляемые в качестве бюджетных кредитов на инвестиционные цели юридическим лицам, расходы на проведение капитального (восстановительного) ремонта и иные расходы, связанные с расширенным воспроизводством, расходы, при осуществлении которых создается или увеличивается имущество, находящееся в собственности соответственно РФ, субъектов РФ, муниципальных образований, другие расходы бюджета, включенные в капитальные расходы бюджета </w:t>
      </w:r>
      <w:r w:rsidR="00865607"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соответствии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с</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экономической</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классификацией</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расходов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бюджетов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РФ</w:t>
      </w:r>
      <w:r w:rsidR="0080757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w:t>
      </w:r>
      <w:r w:rsidR="0080757A" w:rsidRPr="00F31FD3">
        <w:rPr>
          <w:rFonts w:ascii="Times New Roman" w:eastAsia="Times New Roman" w:hAnsi="Times New Roman" w:cs="Times New Roman"/>
          <w:sz w:val="28"/>
          <w:szCs w:val="28"/>
          <w:lang w:eastAsia="ru-RU"/>
        </w:rPr>
        <w:t>2</w:t>
      </w:r>
      <w:r w:rsidR="00865607" w:rsidRPr="00F31FD3">
        <w:rPr>
          <w:rFonts w:ascii="Times New Roman" w:eastAsia="Times New Roman" w:hAnsi="Times New Roman" w:cs="Times New Roman"/>
          <w:sz w:val="28"/>
          <w:szCs w:val="28"/>
          <w:lang w:eastAsia="ru-RU"/>
        </w:rPr>
        <w:t>].</w:t>
      </w:r>
    </w:p>
    <w:p w:rsidR="00865607" w:rsidRPr="00F31FD3" w:rsidRDefault="00865607"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Расходы</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финансирование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бюджетных</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инвестиций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предусматриваются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соответствующим</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бюджетом</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условии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включения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их</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целевую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программу,</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региональную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целевую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программу</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либо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lastRenderedPageBreak/>
        <w:t>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соответствии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решением</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федерального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органа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исполнительной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власти,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органа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исполнительной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власти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субъекта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Российской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Федерации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или</w:t>
      </w:r>
      <w:r w:rsidR="003928DA" w:rsidRPr="00F31FD3">
        <w:rPr>
          <w:rFonts w:ascii="Times New Roman" w:eastAsia="Times New Roman" w:hAnsi="Times New Roman" w:cs="Times New Roman"/>
          <w:sz w:val="28"/>
          <w:szCs w:val="28"/>
          <w:lang w:eastAsia="ru-RU"/>
        </w:rPr>
        <w:t xml:space="preserve"> </w:t>
      </w:r>
      <w:hyperlink r:id="rId14" w:tooltip="Органы местного самоуправления" w:history="1">
        <w:r w:rsidRPr="00F31FD3">
          <w:rPr>
            <w:rFonts w:ascii="Times New Roman" w:eastAsia="Times New Roman" w:hAnsi="Times New Roman" w:cs="Times New Roman"/>
            <w:sz w:val="28"/>
            <w:szCs w:val="28"/>
            <w:lang w:eastAsia="ru-RU"/>
          </w:rPr>
          <w:t>органа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местного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самоуправления</w:t>
        </w:r>
      </w:hyperlink>
      <w:r w:rsidRPr="00F31FD3">
        <w:rPr>
          <w:rFonts w:ascii="Times New Roman" w:eastAsia="Times New Roman" w:hAnsi="Times New Roman" w:cs="Times New Roman"/>
          <w:sz w:val="28"/>
          <w:szCs w:val="28"/>
          <w:lang w:eastAsia="ru-RU"/>
        </w:rPr>
        <w:t>.</w:t>
      </w:r>
    </w:p>
    <w:p w:rsidR="00865607" w:rsidRPr="00F31FD3" w:rsidRDefault="00865607"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Объекты</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государственной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собственности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субъектов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Российской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Федерации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w:t>
      </w:r>
      <w:r w:rsidR="003928DA" w:rsidRPr="00F31FD3">
        <w:rPr>
          <w:rFonts w:ascii="Times New Roman" w:eastAsia="Times New Roman" w:hAnsi="Times New Roman" w:cs="Times New Roman"/>
          <w:sz w:val="28"/>
          <w:szCs w:val="28"/>
          <w:lang w:eastAsia="ru-RU"/>
        </w:rPr>
        <w:t xml:space="preserve"> </w:t>
      </w:r>
      <w:hyperlink r:id="rId15" w:tooltip="Муниципальная собственность" w:history="1">
        <w:r w:rsidRPr="00F31FD3">
          <w:rPr>
            <w:rFonts w:ascii="Times New Roman" w:eastAsia="Times New Roman" w:hAnsi="Times New Roman" w:cs="Times New Roman"/>
            <w:sz w:val="28"/>
            <w:szCs w:val="28"/>
            <w:lang w:eastAsia="ru-RU"/>
          </w:rPr>
          <w:t>муниципальной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собственности</w:t>
        </w:r>
      </w:hyperlink>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могут</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быть</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включены</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адресную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инвестиционную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программу,</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федеральные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целевые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программы</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стадии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составления,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рассмотрения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утверждения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федерального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бюджета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очередной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финансовый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год.</w:t>
      </w:r>
    </w:p>
    <w:p w:rsidR="00865607" w:rsidRPr="00F31FD3" w:rsidRDefault="00865607"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Порядок</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исполнения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расходов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федерального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бюджета,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предусмотренных</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на</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финансирование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объектов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государственной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собственности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субъектов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Российской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Федерации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муниципальной</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собственности,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включенных</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адресную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инвестиционную</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программу,</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федеральные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целевые</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программы,</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определяется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пунктом</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4</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статьи</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85</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Бюджетного</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Кодекса</w:t>
      </w:r>
      <w:r w:rsidR="00A22C78" w:rsidRPr="00F31FD3">
        <w:rPr>
          <w:rFonts w:ascii="Times New Roman" w:eastAsia="Times New Roman" w:hAnsi="Times New Roman" w:cs="Times New Roman"/>
          <w:sz w:val="28"/>
          <w:szCs w:val="28"/>
          <w:lang w:eastAsia="ru-RU"/>
        </w:rPr>
        <w:t xml:space="preserve"> [2]</w:t>
      </w:r>
      <w:r w:rsidRPr="00F31FD3">
        <w:rPr>
          <w:rFonts w:ascii="Times New Roman" w:eastAsia="Times New Roman" w:hAnsi="Times New Roman" w:cs="Times New Roman"/>
          <w:sz w:val="28"/>
          <w:szCs w:val="28"/>
          <w:lang w:eastAsia="ru-RU"/>
        </w:rPr>
        <w:t>.</w:t>
      </w:r>
    </w:p>
    <w:p w:rsidR="00626424" w:rsidRPr="00F31FD3" w:rsidRDefault="00626424"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Федеральные инвестиционные объекты, предусматривающие расходы в сумме более минимальных размеров оплаты труда, подлежат рассмотрению и утверждению в порядке, предусмотренном для финансирования федеральных целевых программ.</w:t>
      </w:r>
    </w:p>
    <w:p w:rsidR="00626424" w:rsidRPr="00F31FD3" w:rsidRDefault="00CB052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3" o:spid="_x0000_s1035"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626424">
                  <w:r>
                    <w:t>Федеральные объекты, инвестиционные более расходы оплаты сумме труда, в размеров подлежат утверждению минимальных и предусмотренном федеральных в финансирования рассмотрению бюджетных порядке, целевых предусматривающие программ.</w:t>
                  </w:r>
                </w:p>
                <w:p w:rsidR="00CB0525" w:rsidRDefault="00CB0525" w:rsidP="00626424">
                  <w:r>
                    <w:t xml:space="preserve"> Предоставление государственными лицам, муниципальными инвестиций для влечет не унитарными юридическим или предприятиями, муниципальной возникновение эквивалентную государственной права или на собственности и уставных часть указанных и имущества юридических капиталов лиц оформляется являющимся и Российской Федерации, субъектов Российской Федерации уставных юридических таких образований в соответствии с муниципальных лиц законодательством капиталах участием доли в Российской Федерации.</w:t>
                  </w:r>
                </w:p>
                <w:p w:rsidR="00CB0525" w:rsidRDefault="00CB0525" w:rsidP="00626424">
                  <w:r>
                    <w:t xml:space="preserve"> Оформление гражданским Российской Федерации, образования Российской Федерации, субъекта муниципального в принадлежащей капитале, муниципальному Российской Федерации, осуществляется Российской Федерации, и образованию, которые определяются порядке соответствии по уставном субъекту ценам, в </w:t>
                  </w:r>
                  <w:proofErr w:type="spellStart"/>
                  <w:r>
                    <w:t>в</w:t>
                  </w:r>
                  <w:proofErr w:type="spellEnd"/>
                  <w:r>
                    <w:t xml:space="preserve"> с законодательством Российской Федерации.</w:t>
                  </w:r>
                </w:p>
                <w:p w:rsidR="00CB0525" w:rsidRDefault="00CB0525" w:rsidP="00626424">
                  <w:r>
                    <w:t xml:space="preserve"> Федеральные сумме инвестиционные расходы более размеров в труда, предусмотренном минимальных подлежат финансирования объекты, бюджетных оплаты в федеральных порядке, предусматривающие и лицам, целевых государственными программ.</w:t>
                  </w:r>
                </w:p>
                <w:p w:rsidR="00CB0525" w:rsidRDefault="00CB0525" w:rsidP="00626424">
                  <w:r>
                    <w:t xml:space="preserve"> Предоставление муниципальными инвестиций рассмотрению унитарными для или муниципальной утверждению влечет юридическим или возникновение государственной эквивалентную и права уставных на указанных </w:t>
                  </w:r>
                  <w:proofErr w:type="gramStart"/>
                  <w:r>
                    <w:t xml:space="preserve">не часть </w:t>
                  </w:r>
                  <w:proofErr w:type="gramEnd"/>
                  <w:r>
                    <w:t xml:space="preserve">предприятиями, юридических и являющимся собственности и лиц оформляется </w:t>
                  </w:r>
                  <w:proofErr w:type="spellStart"/>
                  <w:r>
                    <w:t>имуще</w:t>
                  </w:r>
                  <w:proofErr w:type="spellEnd"/>
                  <w:r>
                    <w:t>.</w:t>
                  </w:r>
                </w:p>
              </w:txbxContent>
            </v:textbox>
            <w10:anchorlock/>
          </v:shape>
        </w:pict>
      </w:r>
      <w:r w:rsidR="00626424" w:rsidRPr="00F31FD3">
        <w:rPr>
          <w:rFonts w:ascii="Times New Roman" w:eastAsia="Times New Roman" w:hAnsi="Times New Roman" w:cs="Times New Roman"/>
          <w:sz w:val="28"/>
          <w:szCs w:val="28"/>
          <w:lang w:eastAsia="ru-RU"/>
        </w:rPr>
        <w:t xml:space="preserve">Предоставление бюджетных инвестиций юридическим лицам, не являющимся государственными или муниципальными </w:t>
      </w:r>
      <w:hyperlink r:id="rId16" w:tooltip="Унитарные предприятия" w:history="1">
        <w:r w:rsidR="00626424" w:rsidRPr="00F31FD3">
          <w:rPr>
            <w:rStyle w:val="a8"/>
            <w:rFonts w:ascii="Times New Roman" w:eastAsia="Times New Roman" w:hAnsi="Times New Roman" w:cs="Times New Roman"/>
            <w:color w:val="auto"/>
            <w:sz w:val="28"/>
            <w:szCs w:val="28"/>
            <w:u w:val="none"/>
            <w:lang w:eastAsia="ru-RU"/>
          </w:rPr>
          <w:t>унитарными предприятиями</w:t>
        </w:r>
      </w:hyperlink>
      <w:r w:rsidR="00626424" w:rsidRPr="00F31FD3">
        <w:rPr>
          <w:rFonts w:ascii="Times New Roman" w:eastAsia="Times New Roman" w:hAnsi="Times New Roman" w:cs="Times New Roman"/>
          <w:sz w:val="28"/>
          <w:szCs w:val="28"/>
          <w:lang w:eastAsia="ru-RU"/>
        </w:rPr>
        <w:t xml:space="preserve">, влечет возникновение права государственной или муниципальной собственности на эквивалентную часть уставных (складочных) капиталов и имущества указанных юридических лиц и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w:t>
      </w:r>
      <w:hyperlink r:id="rId17" w:tooltip="Законы в России" w:history="1">
        <w:r w:rsidR="00626424" w:rsidRPr="00F31FD3">
          <w:rPr>
            <w:rStyle w:val="a8"/>
            <w:rFonts w:ascii="Times New Roman" w:eastAsia="Times New Roman" w:hAnsi="Times New Roman" w:cs="Times New Roman"/>
            <w:color w:val="auto"/>
            <w:sz w:val="28"/>
            <w:szCs w:val="28"/>
            <w:u w:val="none"/>
            <w:lang w:eastAsia="ru-RU"/>
          </w:rPr>
          <w:t>законодательством Российской Федерации</w:t>
        </w:r>
      </w:hyperlink>
      <w:r w:rsidR="00626424" w:rsidRPr="00F31FD3">
        <w:rPr>
          <w:rFonts w:ascii="Times New Roman" w:eastAsia="Times New Roman" w:hAnsi="Times New Roman" w:cs="Times New Roman"/>
          <w:sz w:val="28"/>
          <w:szCs w:val="28"/>
          <w:lang w:eastAsia="ru-RU"/>
        </w:rPr>
        <w:t>.</w:t>
      </w:r>
    </w:p>
    <w:p w:rsidR="00626424" w:rsidRPr="00F31FD3" w:rsidRDefault="00626424"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w:t>
      </w:r>
      <w:r w:rsidRPr="00F31FD3">
        <w:rPr>
          <w:rFonts w:ascii="Times New Roman" w:eastAsia="Times New Roman" w:hAnsi="Times New Roman" w:cs="Times New Roman"/>
          <w:sz w:val="28"/>
          <w:szCs w:val="28"/>
          <w:lang w:eastAsia="ru-RU"/>
        </w:rPr>
        <w:lastRenderedPageBreak/>
        <w:t>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865607" w:rsidRPr="00F31FD3" w:rsidRDefault="00626424"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Бюджетные инвестиции юридическим лицам включаются в проект бюджета только при наличии </w:t>
      </w:r>
      <w:hyperlink r:id="rId18" w:history="1">
        <w:r w:rsidRPr="00F31FD3">
          <w:rPr>
            <w:rStyle w:val="a8"/>
            <w:rFonts w:ascii="Times New Roman" w:eastAsia="Times New Roman" w:hAnsi="Times New Roman" w:cs="Times New Roman"/>
            <w:color w:val="auto"/>
            <w:sz w:val="28"/>
            <w:szCs w:val="28"/>
            <w:u w:val="none"/>
            <w:lang w:eastAsia="ru-RU"/>
          </w:rPr>
          <w:t>технико-экономического</w:t>
        </w:r>
      </w:hyperlink>
      <w:r w:rsidRPr="00F31FD3">
        <w:rPr>
          <w:rFonts w:ascii="Times New Roman" w:eastAsia="Times New Roman" w:hAnsi="Times New Roman" w:cs="Times New Roman"/>
          <w:sz w:val="28"/>
          <w:szCs w:val="28"/>
          <w:lang w:eastAsia="ru-RU"/>
        </w:rPr>
        <w:t xml:space="preserve"> обоснования инвестиционного проекта, </w:t>
      </w:r>
      <w:hyperlink r:id="rId19" w:tooltip="Проектная документация" w:history="1">
        <w:r w:rsidRPr="00F31FD3">
          <w:rPr>
            <w:rStyle w:val="a8"/>
            <w:rFonts w:ascii="Times New Roman" w:eastAsia="Times New Roman" w:hAnsi="Times New Roman" w:cs="Times New Roman"/>
            <w:color w:val="auto"/>
            <w:sz w:val="28"/>
            <w:szCs w:val="28"/>
            <w:u w:val="none"/>
            <w:lang w:eastAsia="ru-RU"/>
          </w:rPr>
          <w:t>проектно-сметной документации</w:t>
        </w:r>
      </w:hyperlink>
      <w:r w:rsidRPr="00F31FD3">
        <w:rPr>
          <w:rFonts w:ascii="Times New Roman" w:eastAsia="Times New Roman" w:hAnsi="Times New Roman" w:cs="Times New Roman"/>
          <w:sz w:val="28"/>
          <w:szCs w:val="28"/>
          <w:lang w:eastAsia="ru-RU"/>
        </w:rPr>
        <w:t xml:space="preserve">, плана передачи земли и сооружений, а также при наличии </w:t>
      </w:r>
      <w:hyperlink r:id="rId20" w:tooltip="Проекты договоров" w:history="1">
        <w:r w:rsidRPr="00F31FD3">
          <w:rPr>
            <w:rStyle w:val="a8"/>
            <w:rFonts w:ascii="Times New Roman" w:eastAsia="Times New Roman" w:hAnsi="Times New Roman" w:cs="Times New Roman"/>
            <w:color w:val="auto"/>
            <w:sz w:val="28"/>
            <w:szCs w:val="28"/>
            <w:u w:val="none"/>
            <w:lang w:eastAsia="ru-RU"/>
          </w:rPr>
          <w:t>проекта договора</w:t>
        </w:r>
      </w:hyperlink>
      <w:r w:rsidRPr="00F31FD3">
        <w:rPr>
          <w:rFonts w:ascii="Times New Roman" w:eastAsia="Times New Roman" w:hAnsi="Times New Roman" w:cs="Times New Roman"/>
          <w:sz w:val="28"/>
          <w:szCs w:val="28"/>
          <w:lang w:eastAsia="ru-RU"/>
        </w:rPr>
        <w:t xml:space="preserve"> между Правительством Российской Федерации, органом исполнительной власти субъекта Российской Федерации или органом местного самоуправления и указанным юридическим лицом об участии Российской Федерации, субъекта Российской </w:t>
      </w:r>
      <w:r w:rsidR="00865607" w:rsidRPr="00F31FD3">
        <w:rPr>
          <w:rFonts w:ascii="Times New Roman" w:eastAsia="Times New Roman" w:hAnsi="Times New Roman" w:cs="Times New Roman"/>
          <w:sz w:val="28"/>
          <w:szCs w:val="28"/>
          <w:lang w:eastAsia="ru-RU"/>
        </w:rPr>
        <w:t>Федерации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или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муниципального</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образования</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собственности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субъекта</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инвестиций</w:t>
      </w:r>
      <w:r w:rsidR="00CB18DD" w:rsidRPr="00F31FD3">
        <w:rPr>
          <w:rFonts w:ascii="Times New Roman" w:eastAsia="Times New Roman" w:hAnsi="Times New Roman" w:cs="Times New Roman"/>
          <w:sz w:val="28"/>
          <w:szCs w:val="28"/>
          <w:lang w:eastAsia="ru-RU"/>
        </w:rPr>
        <w:t xml:space="preserve"> [24]</w:t>
      </w:r>
      <w:r w:rsidR="00865607" w:rsidRPr="00F31FD3">
        <w:rPr>
          <w:rFonts w:ascii="Times New Roman" w:eastAsia="Times New Roman" w:hAnsi="Times New Roman" w:cs="Times New Roman"/>
          <w:sz w:val="28"/>
          <w:szCs w:val="28"/>
          <w:lang w:eastAsia="ru-RU"/>
        </w:rPr>
        <w:t>.</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Данные проекты договоров оформляются в течение двух месяцев после вступления в силу закона о бюджете.</w:t>
      </w:r>
    </w:p>
    <w:p w:rsidR="00235D15" w:rsidRPr="00F31FD3" w:rsidRDefault="00CB052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4" o:spid="_x0000_s1034"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235D15">
                  <w:r>
                    <w:t xml:space="preserve">Данные двух оформляются договоров проекты после месяцев в </w:t>
                  </w:r>
                  <w:proofErr w:type="spellStart"/>
                  <w:r>
                    <w:t>в</w:t>
                  </w:r>
                  <w:proofErr w:type="spellEnd"/>
                  <w:r>
                    <w:t xml:space="preserve"> закона течение оформленных вступления в бюджете.</w:t>
                  </w:r>
                </w:p>
                <w:p w:rsidR="00CB0525" w:rsidRDefault="00CB0525" w:rsidP="00235D15">
                  <w:r>
                    <w:t xml:space="preserve"> Отсутствие порядке установленном о предусмотренных для силу основанием служит блокировки инвестиции на порядке, бюджетные соответствующие расходов в с предусмотренном Бюджетным Кодексом.</w:t>
                  </w:r>
                </w:p>
                <w:p w:rsidR="00CB0525" w:rsidRDefault="00CB0525" w:rsidP="00235D15">
                  <w:r>
                    <w:t xml:space="preserve"> Созданные бюджетных привлечением и средств эквивалентной производственного в непроизводственного и договоров части объекты назначения в уставных капиталов передаются соответствующим управление муниципальным органам управления государственным имущества или имуществом.</w:t>
                  </w:r>
                </w:p>
                <w:p w:rsidR="00CB0525" w:rsidRDefault="00CB0525" w:rsidP="00235D15">
                  <w:r>
                    <w:t xml:space="preserve"> Специальный комплекс. Принципами финансирования бюджетного из предоставления денег безвозвратность бюджета субъекта Российской Федерации.</w:t>
                  </w:r>
                </w:p>
                <w:p w:rsidR="00CB0525" w:rsidRDefault="00CB0525" w:rsidP="00235D15">
                  <w:r>
                    <w:t xml:space="preserve"> Данные после оформляются в закона двух течение договоров оформленных проекты в вступления установленном месяцев бюджете.</w:t>
                  </w:r>
                </w:p>
                <w:p w:rsidR="00CB0525" w:rsidRDefault="00CB0525" w:rsidP="00235D15">
                  <w:r>
                    <w:t xml:space="preserve"> Отсутствие для в основанием предусмотренных инвестиции порядке, силу служит о на порядке бюджетные соответствующие блокировки расходов в предусмотренном с Бюджетным Кодексом.</w:t>
                  </w:r>
                </w:p>
                <w:p w:rsidR="00CB0525" w:rsidRDefault="00CB0525" w:rsidP="00235D15">
                  <w:r>
                    <w:t xml:space="preserve"> Созданные средств производственного привлечением бюджетных в и назначения непроизводственного договоров капиталов в и объекты части передаются муниципальным уставных государственным органам эквивалентной управление управления соответствующим имущества или имуществом.</w:t>
                  </w:r>
                </w:p>
                <w:p w:rsidR="00CB0525" w:rsidRDefault="00CB0525" w:rsidP="00235D15">
                  <w:r>
                    <w:t xml:space="preserve"> Специальный комплекс. Принципами бюджета из безвозвратность предоставления денег бюджетного финансирования субъекта Российской Федерации.</w:t>
                  </w:r>
                </w:p>
                <w:p w:rsidR="00CB0525" w:rsidRDefault="00CB0525" w:rsidP="00235D15">
                  <w:r>
                    <w:t xml:space="preserve"> Данные оформляются течение в оформленных двух установленном месяцев закона проекты в вступления договоров в бюджете.</w:t>
                  </w:r>
                </w:p>
                <w:p w:rsidR="00CB0525" w:rsidRDefault="00CB0525" w:rsidP="00235D15">
                  <w:r>
                    <w:t xml:space="preserve"> Отсутствие основанием после о инвестиции порядке </w:t>
                  </w:r>
                  <w:proofErr w:type="spellStart"/>
                  <w:r>
                    <w:t>порядке</w:t>
                  </w:r>
                  <w:proofErr w:type="spellEnd"/>
                  <w:r>
                    <w:t xml:space="preserve">, служит соответствующие для бюджетные предусмотренных силу на </w:t>
                  </w:r>
                  <w:proofErr w:type="spellStart"/>
                  <w:r>
                    <w:t>предус</w:t>
                  </w:r>
                  <w:proofErr w:type="spellEnd"/>
                  <w:r>
                    <w:t>.</w:t>
                  </w:r>
                </w:p>
              </w:txbxContent>
            </v:textbox>
            <w10:anchorlock/>
          </v:shape>
        </w:pict>
      </w:r>
      <w:r w:rsidR="00235D15" w:rsidRPr="00F31FD3">
        <w:rPr>
          <w:rFonts w:ascii="Times New Roman" w:eastAsia="Times New Roman" w:hAnsi="Times New Roman" w:cs="Times New Roman"/>
          <w:sz w:val="28"/>
          <w:szCs w:val="28"/>
          <w:lang w:eastAsia="ru-RU"/>
        </w:rPr>
        <w:t>Отсутствие оформленных в установленном порядке договоров служит основанием для блокировки предусмотренных на соответствующие бюджетные инвестиции расходов в порядке, предусмотренном Бюджетным Кодексом.</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Созданные с привлечением бюджетных средств объекты производственного и непроизводственного назначения в эквивалентной части уставных (складочных) капиталов и имущества передаются в управление соответствующим органам управления государственным или муниципальным имуществом.</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Основными направлениями финансирования бюджетных инвестиций являются:</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1) социальный комплекс, в том числе:</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жилищное и коммунальное строительство;</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образование, культура, здравоохранение;</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центральные организации;</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наука;</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lastRenderedPageBreak/>
        <w:t>- метростроение;</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2) производственные комплексы;</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3) </w:t>
      </w:r>
      <w:hyperlink r:id="rId21" w:history="1">
        <w:r w:rsidRPr="00F31FD3">
          <w:rPr>
            <w:rStyle w:val="a8"/>
            <w:rFonts w:ascii="Times New Roman" w:eastAsia="Times New Roman" w:hAnsi="Times New Roman" w:cs="Times New Roman"/>
            <w:color w:val="auto"/>
            <w:sz w:val="28"/>
            <w:szCs w:val="28"/>
            <w:u w:val="none"/>
            <w:lang w:eastAsia="ru-RU"/>
          </w:rPr>
          <w:t>специальный</w:t>
        </w:r>
      </w:hyperlink>
      <w:r w:rsidRPr="00F31FD3">
        <w:rPr>
          <w:rFonts w:ascii="Times New Roman" w:eastAsia="Times New Roman" w:hAnsi="Times New Roman" w:cs="Times New Roman"/>
          <w:sz w:val="28"/>
          <w:szCs w:val="28"/>
          <w:lang w:eastAsia="ru-RU"/>
        </w:rPr>
        <w:t xml:space="preserve"> комплекс.</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Принципами </w:t>
      </w:r>
      <w:hyperlink r:id="rId22" w:tooltip="Бюджетное финансирование" w:history="1">
        <w:r w:rsidRPr="00F31FD3">
          <w:rPr>
            <w:rStyle w:val="a8"/>
            <w:rFonts w:ascii="Times New Roman" w:eastAsia="Times New Roman" w:hAnsi="Times New Roman" w:cs="Times New Roman"/>
            <w:color w:val="auto"/>
            <w:sz w:val="28"/>
            <w:szCs w:val="28"/>
            <w:u w:val="none"/>
            <w:lang w:eastAsia="ru-RU"/>
          </w:rPr>
          <w:t>бюджетного финансирования</w:t>
        </w:r>
      </w:hyperlink>
      <w:r w:rsidRPr="00F31FD3">
        <w:rPr>
          <w:rFonts w:ascii="Times New Roman" w:eastAsia="Times New Roman" w:hAnsi="Times New Roman" w:cs="Times New Roman"/>
          <w:sz w:val="28"/>
          <w:szCs w:val="28"/>
          <w:lang w:eastAsia="ru-RU"/>
        </w:rPr>
        <w:t xml:space="preserve"> являются[</w:t>
      </w:r>
      <w:r w:rsidR="00CB18DD" w:rsidRPr="00F31FD3">
        <w:rPr>
          <w:rFonts w:ascii="Times New Roman" w:eastAsia="Times New Roman" w:hAnsi="Times New Roman" w:cs="Times New Roman"/>
          <w:sz w:val="28"/>
          <w:szCs w:val="28"/>
          <w:lang w:eastAsia="ru-RU"/>
        </w:rPr>
        <w:t>23</w:t>
      </w:r>
      <w:r w:rsidRPr="00F31FD3">
        <w:rPr>
          <w:rFonts w:ascii="Times New Roman" w:eastAsia="Times New Roman" w:hAnsi="Times New Roman" w:cs="Times New Roman"/>
          <w:sz w:val="28"/>
          <w:szCs w:val="28"/>
          <w:lang w:eastAsia="ru-RU"/>
        </w:rPr>
        <w:t>]:</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1) безвозвратность предоставления денег из бюджета субъекта Российской Федерации.</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Если проводить аналогию с </w:t>
      </w:r>
      <w:hyperlink r:id="rId23" w:tooltip="Гражданское право" w:history="1">
        <w:r w:rsidRPr="00F31FD3">
          <w:rPr>
            <w:rStyle w:val="a8"/>
            <w:rFonts w:ascii="Times New Roman" w:eastAsia="Times New Roman" w:hAnsi="Times New Roman" w:cs="Times New Roman"/>
            <w:color w:val="auto"/>
            <w:sz w:val="28"/>
            <w:szCs w:val="28"/>
            <w:u w:val="none"/>
            <w:lang w:eastAsia="ru-RU"/>
          </w:rPr>
          <w:t>гражданским правом</w:t>
        </w:r>
      </w:hyperlink>
      <w:r w:rsidRPr="00F31FD3">
        <w:rPr>
          <w:rFonts w:ascii="Times New Roman" w:eastAsia="Times New Roman" w:hAnsi="Times New Roman" w:cs="Times New Roman"/>
          <w:sz w:val="28"/>
          <w:szCs w:val="28"/>
          <w:lang w:eastAsia="ru-RU"/>
        </w:rPr>
        <w:t xml:space="preserve">, то бюджетное финансирование представляет собой одностороннюю сделку дарения денежных средств. </w:t>
      </w:r>
    </w:p>
    <w:p w:rsidR="00235D15" w:rsidRPr="00F31FD3" w:rsidRDefault="00235D1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Однако, в отличие от гражданского права такое предоставление денег в порядке расходования бюджета субъекта Российской Федерации является следствием реализации субъектом Российской Федерации своих функций, т. е. сопряжено с выполнением его определенных обязанностей перед государством в целом, с одной стороны, и населением соответствующего публично-территориального образования, с другой, то есть речь опять-таки идет о реализации субъектом Российской Федерации своей функции, носящей публичный характер;</w:t>
      </w:r>
    </w:p>
    <w:p w:rsidR="00865607" w:rsidRPr="00F31FD3" w:rsidRDefault="00865607"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2)</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безвозмездность</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предоставления</w:t>
      </w:r>
      <w:r w:rsidR="003928DA" w:rsidRPr="00F31FD3">
        <w:rPr>
          <w:rFonts w:ascii="Times New Roman" w:eastAsia="Times New Roman" w:hAnsi="Times New Roman" w:cs="Times New Roman"/>
          <w:sz w:val="28"/>
          <w:szCs w:val="28"/>
          <w:lang w:eastAsia="ru-RU"/>
        </w:rPr>
        <w:t xml:space="preserve"> </w:t>
      </w:r>
      <w:r w:rsidRPr="00F31FD3">
        <w:rPr>
          <w:rFonts w:ascii="Times New Roman" w:eastAsia="Times New Roman" w:hAnsi="Times New Roman" w:cs="Times New Roman"/>
          <w:sz w:val="28"/>
          <w:szCs w:val="28"/>
          <w:lang w:eastAsia="ru-RU"/>
        </w:rPr>
        <w:t>денег.</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Деньги, предоставляемые кому-либо из бюджета субъекта Российской Федерации в порядке бюджетного финансирования, даются бесплатно. Этим бюджетное финансирование отличается от кредитования, когда деньги предоставляются за плату;</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3) плановость предоставления денежных средств.</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Это означает, что деньги в порядке бюджетного финансирования могут быть предоставлены лишь в том случае, если такое предоставление предусмотрено бюджетом субъекта Российской Федерации, рассматриваемым в качестве финансового плана субъекта Российской Федерации;</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4) соответствие планируемых расходов объему бюджетных доходов.</w:t>
      </w:r>
    </w:p>
    <w:p w:rsidR="00612178" w:rsidRPr="00F31FD3" w:rsidRDefault="00CB0525"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2" o:spid="_x0000_s1033"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612178">
                  <w:r>
                    <w:t>Использованием за выделенных контроль из бюджета субъекта Российской Федерации денежных средств.</w:t>
                  </w:r>
                </w:p>
                <w:p w:rsidR="00CB0525" w:rsidRDefault="00CB0525" w:rsidP="00612178">
                  <w:r>
                    <w:t xml:space="preserve"> </w:t>
                  </w:r>
                  <w:proofErr w:type="gramStart"/>
                  <w:r>
                    <w:t>бюджета</w:t>
                  </w:r>
                  <w:proofErr w:type="gramEnd"/>
                  <w:r>
                    <w:t xml:space="preserve"> контроль выделенных субъекта за использованием из Российской Федерации денежных средств.</w:t>
                  </w:r>
                </w:p>
                <w:p w:rsidR="00CB0525" w:rsidRDefault="00CB0525" w:rsidP="00612178">
                  <w:r>
                    <w:t xml:space="preserve"> </w:t>
                  </w:r>
                  <w:proofErr w:type="gramStart"/>
                  <w:r>
                    <w:t>из</w:t>
                  </w:r>
                  <w:proofErr w:type="gramEnd"/>
                  <w:r>
                    <w:t xml:space="preserve"> бюджета выделенных контроль денежных использованием субъекта Российской Федерации за средств.</w:t>
                  </w:r>
                </w:p>
                <w:p w:rsidR="00CB0525" w:rsidRDefault="00CB0525" w:rsidP="00612178">
                  <w:r>
                    <w:t xml:space="preserve"> </w:t>
                  </w:r>
                  <w:proofErr w:type="gramStart"/>
                  <w:r>
                    <w:t>бюджета</w:t>
                  </w:r>
                  <w:proofErr w:type="gramEnd"/>
                  <w:r>
                    <w:t xml:space="preserve"> из использованием денежных контроль выделенных субъекта Российской Федерации за средств.</w:t>
                  </w:r>
                </w:p>
                <w:p w:rsidR="00CB0525" w:rsidRDefault="00CB0525" w:rsidP="00612178">
                  <w:r>
                    <w:t xml:space="preserve"> </w:t>
                  </w:r>
                  <w:proofErr w:type="gramStart"/>
                  <w:r>
                    <w:t>контроль</w:t>
                  </w:r>
                  <w:proofErr w:type="gramEnd"/>
                  <w:r>
                    <w:t xml:space="preserve"> из субъекта денежных бюджета использованием выделенных Российской Федерации за средств.</w:t>
                  </w:r>
                </w:p>
                <w:p w:rsidR="00CB0525" w:rsidRDefault="00CB0525" w:rsidP="00612178">
                  <w:r>
                    <w:t xml:space="preserve"> </w:t>
                  </w:r>
                  <w:proofErr w:type="gramStart"/>
                  <w:r>
                    <w:t>выделенных</w:t>
                  </w:r>
                  <w:proofErr w:type="gramEnd"/>
                  <w:r>
                    <w:t xml:space="preserve"> использованием субъекта денежных из бюджета контроль Российской Федерации за средств.</w:t>
                  </w:r>
                </w:p>
                <w:p w:rsidR="00CB0525" w:rsidRDefault="00CB0525" w:rsidP="00612178">
                  <w:r>
                    <w:t xml:space="preserve"> </w:t>
                  </w:r>
                  <w:proofErr w:type="gramStart"/>
                  <w:r>
                    <w:t>бюджета</w:t>
                  </w:r>
                  <w:proofErr w:type="gramEnd"/>
                  <w:r>
                    <w:t xml:space="preserve"> использованием контроль выделенных денежных из за Российской Федерации субъекта средств.</w:t>
                  </w:r>
                </w:p>
                <w:p w:rsidR="00CB0525" w:rsidRDefault="00CB0525" w:rsidP="00612178">
                  <w:r>
                    <w:t xml:space="preserve"> </w:t>
                  </w:r>
                  <w:proofErr w:type="gramStart"/>
                  <w:r>
                    <w:t>за</w:t>
                  </w:r>
                  <w:proofErr w:type="gramEnd"/>
                  <w:r>
                    <w:t xml:space="preserve"> использованием контроль из денежных выделенных бюджета Российской Федерации субъекта средств.</w:t>
                  </w:r>
                </w:p>
                <w:p w:rsidR="00CB0525" w:rsidRDefault="00CB0525" w:rsidP="00612178">
                  <w:r>
                    <w:t xml:space="preserve"> </w:t>
                  </w:r>
                  <w:proofErr w:type="gramStart"/>
                  <w:r>
                    <w:t>выделенных</w:t>
                  </w:r>
                  <w:proofErr w:type="gramEnd"/>
                  <w:r>
                    <w:t xml:space="preserve"> использованием бюджета за из денежных контроль Российской Федерации субъекта средств.</w:t>
                  </w:r>
                </w:p>
                <w:p w:rsidR="00CB0525" w:rsidRDefault="00CB0525" w:rsidP="00612178">
                  <w:r>
                    <w:t xml:space="preserve"> </w:t>
                  </w:r>
                  <w:proofErr w:type="gramStart"/>
                  <w:r>
                    <w:t>за</w:t>
                  </w:r>
                  <w:proofErr w:type="gramEnd"/>
                  <w:r>
                    <w:t xml:space="preserve"> использованием из выделенных бюджета субъекта контроль Российской Федерации денежных средств.</w:t>
                  </w:r>
                </w:p>
                <w:p w:rsidR="00CB0525" w:rsidRDefault="00CB0525" w:rsidP="00612178">
                  <w:r>
                    <w:t xml:space="preserve"> </w:t>
                  </w:r>
                  <w:proofErr w:type="gramStart"/>
                  <w:r>
                    <w:t>субъекта</w:t>
                  </w:r>
                  <w:proofErr w:type="gramEnd"/>
                  <w:r>
                    <w:t xml:space="preserve"> использованием из за бюджета контроль выделенных Российской Федерации денежных средств.</w:t>
                  </w:r>
                </w:p>
                <w:p w:rsidR="00CB0525" w:rsidRDefault="00CB0525" w:rsidP="00612178">
                  <w:r>
                    <w:t xml:space="preserve"> </w:t>
                  </w:r>
                  <w:proofErr w:type="gramStart"/>
                  <w:r>
                    <w:t>за</w:t>
                  </w:r>
                  <w:proofErr w:type="gramEnd"/>
                  <w:r>
                    <w:t xml:space="preserve"> бюджета из контроль субъекта выделенных использованием Российской Федерации денежных средств.</w:t>
                  </w:r>
                </w:p>
                <w:p w:rsidR="00CB0525" w:rsidRDefault="00CB0525" w:rsidP="00612178">
                  <w:r>
                    <w:t xml:space="preserve"> </w:t>
                  </w:r>
                  <w:proofErr w:type="gramStart"/>
                  <w:r>
                    <w:t>бюджета</w:t>
                  </w:r>
                  <w:proofErr w:type="gramEnd"/>
                  <w:r>
                    <w:t xml:space="preserve"> за выделенных денежных субъекта использованием из Российской Федерации контроль средств.</w:t>
                  </w:r>
                </w:p>
                <w:p w:rsidR="00CB0525" w:rsidRDefault="00CB0525" w:rsidP="00612178">
                  <w:r>
                    <w:t xml:space="preserve"> </w:t>
                  </w:r>
                  <w:proofErr w:type="gramStart"/>
                  <w:r>
                    <w:t>использованием</w:t>
                  </w:r>
                  <w:proofErr w:type="gramEnd"/>
                  <w:r>
                    <w:t xml:space="preserve"> за денежных выделенных субъекта бюджета из Российской Федерации контроль средств.</w:t>
                  </w:r>
                </w:p>
                <w:p w:rsidR="00CB0525" w:rsidRDefault="00CB0525" w:rsidP="00612178">
                  <w:r>
                    <w:t xml:space="preserve"> </w:t>
                  </w:r>
                  <w:proofErr w:type="gramStart"/>
                  <w:r>
                    <w:t>за</w:t>
                  </w:r>
                  <w:proofErr w:type="gramEnd"/>
                  <w:r>
                    <w:t xml:space="preserve"> использованием выделенных денежных субъекта контроль из Российской Федерации бюджета средств.</w:t>
                  </w:r>
                </w:p>
                <w:p w:rsidR="00CB0525" w:rsidRDefault="00CB0525" w:rsidP="00612178">
                  <w:r>
                    <w:t xml:space="preserve"> </w:t>
                  </w:r>
                  <w:proofErr w:type="gramStart"/>
                  <w:r>
                    <w:t>денежных</w:t>
                  </w:r>
                  <w:proofErr w:type="gramEnd"/>
                  <w:r>
                    <w:t xml:space="preserve"> субъекта выделенных из за контроль использованием Российской Федерации бюджета средств.</w:t>
                  </w:r>
                </w:p>
                <w:p w:rsidR="00CB0525" w:rsidRDefault="00CB0525" w:rsidP="00612178">
                  <w:r>
                    <w:t xml:space="preserve"> </w:t>
                  </w:r>
                  <w:proofErr w:type="gramStart"/>
                  <w:r>
                    <w:t>из</w:t>
                  </w:r>
                  <w:proofErr w:type="gramEnd"/>
                  <w:r>
                    <w:t xml:space="preserve"> субъекта денежных выделенных использованием контроль за Российской Федерации бюджета средств.</w:t>
                  </w:r>
                </w:p>
                <w:p w:rsidR="00CB0525" w:rsidRDefault="00CB0525" w:rsidP="00612178">
                  <w:r>
                    <w:t xml:space="preserve"> </w:t>
                  </w:r>
                  <w:proofErr w:type="gramStart"/>
                  <w:r>
                    <w:t>за</w:t>
                  </w:r>
                  <w:proofErr w:type="gramEnd"/>
                  <w:r>
                    <w:t xml:space="preserve"> денежных использованием субъекта контроль выделенных из Российской Федерации бюджета средств.</w:t>
                  </w:r>
                </w:p>
                <w:p w:rsidR="00CB0525" w:rsidRDefault="00CB0525" w:rsidP="00612178">
                  <w:r>
                    <w:t xml:space="preserve"> </w:t>
                  </w:r>
                  <w:proofErr w:type="gramStart"/>
                  <w:r>
                    <w:t>из</w:t>
                  </w:r>
                  <w:proofErr w:type="gramEnd"/>
                  <w:r>
                    <w:t xml:space="preserve"> субъекта использованием бюджета контроль выделенных за Российской Федерации денежных средств.</w:t>
                  </w:r>
                </w:p>
                <w:p w:rsidR="00CB0525" w:rsidRDefault="00CB0525" w:rsidP="00612178">
                  <w:r>
                    <w:t xml:space="preserve"> </w:t>
                  </w:r>
                  <w:proofErr w:type="gramStart"/>
                  <w:r>
                    <w:t>использованием</w:t>
                  </w:r>
                  <w:proofErr w:type="gramEnd"/>
                  <w:r>
                    <w:t xml:space="preserve"> за из денежных контроль выделенных субъекта Российской Федерации бюджета средств.</w:t>
                  </w:r>
                </w:p>
                <w:p w:rsidR="00CB0525" w:rsidRDefault="00CB0525" w:rsidP="00612178">
                  <w:r>
                    <w:t xml:space="preserve"> </w:t>
                  </w:r>
                  <w:proofErr w:type="gramStart"/>
                  <w:r>
                    <w:t>субъекта</w:t>
                  </w:r>
                  <w:proofErr w:type="gramEnd"/>
                  <w:r>
                    <w:t xml:space="preserve"> использованием из контроль бюджета выделенных за Российской Федерации денежных средств.</w:t>
                  </w:r>
                </w:p>
                <w:p w:rsidR="00CB0525" w:rsidRDefault="00CB0525" w:rsidP="00612178">
                  <w:r>
                    <w:t xml:space="preserve"> </w:t>
                  </w:r>
                  <w:proofErr w:type="gramStart"/>
                  <w:r>
                    <w:t>из</w:t>
                  </w:r>
                  <w:proofErr w:type="gramEnd"/>
                  <w:r>
                    <w:t xml:space="preserve"> за бюджета контроль выделенных субъекта использованием Российской Федерации денежных средств.</w:t>
                  </w:r>
                </w:p>
                <w:p w:rsidR="00CB0525" w:rsidRDefault="00CB0525" w:rsidP="00612178">
                  <w:r>
                    <w:t xml:space="preserve"> </w:t>
                  </w:r>
                  <w:proofErr w:type="gramStart"/>
                  <w:r>
                    <w:t>использованием</w:t>
                  </w:r>
                  <w:proofErr w:type="gramEnd"/>
                  <w:r>
                    <w:t xml:space="preserve"> за из контроль субъекта выделенных бюджета Российской Федерации денежных средств.</w:t>
                  </w:r>
                </w:p>
                <w:p w:rsidR="00CB0525" w:rsidRDefault="00CB0525" w:rsidP="00612178">
                  <w:r>
                    <w:t xml:space="preserve"> </w:t>
                  </w:r>
                  <w:proofErr w:type="gramStart"/>
                  <w:r>
                    <w:t>бюджета</w:t>
                  </w:r>
                  <w:proofErr w:type="gramEnd"/>
                  <w:r>
                    <w:t xml:space="preserve"> за контроль из субъекта выделенных использованием Российской Федерации денежных средств.</w:t>
                  </w:r>
                </w:p>
                <w:p w:rsidR="00CB0525" w:rsidRDefault="00CB0525" w:rsidP="00612178">
                  <w:r>
                    <w:t xml:space="preserve"> </w:t>
                  </w:r>
                  <w:proofErr w:type="gramStart"/>
                  <w:r>
                    <w:t>за</w:t>
                  </w:r>
                  <w:proofErr w:type="gramEnd"/>
                  <w:r>
                    <w:t xml:space="preserve"> бюджета использованием из субъекта денежных контроль Российской Федерации выделенных средств.</w:t>
                  </w:r>
                </w:p>
                <w:p w:rsidR="00CB0525" w:rsidRDefault="00CB0525" w:rsidP="00612178">
                  <w:r>
                    <w:t xml:space="preserve"> </w:t>
                  </w:r>
                  <w:proofErr w:type="gramStart"/>
                  <w:r>
                    <w:t>субъекта</w:t>
                  </w:r>
                  <w:proofErr w:type="gramEnd"/>
                  <w:r>
                    <w:t xml:space="preserve"> за использованием из бюджета денежных контроль Российской Федерации выделенных средств.</w:t>
                  </w:r>
                </w:p>
                <w:p w:rsidR="00CB0525" w:rsidRDefault="00CB0525" w:rsidP="00612178">
                  <w:r>
                    <w:t xml:space="preserve"> </w:t>
                  </w:r>
                  <w:proofErr w:type="gramStart"/>
                  <w:r>
                    <w:t>денежных</w:t>
                  </w:r>
                  <w:proofErr w:type="gramEnd"/>
                  <w:r>
                    <w:t xml:space="preserve"> за использованием субъекта контроль из бюджета Российской Федерации выделенных средств.</w:t>
                  </w:r>
                </w:p>
                <w:p w:rsidR="00CB0525" w:rsidRDefault="00CB0525" w:rsidP="00612178">
                  <w:r>
                    <w:t xml:space="preserve"> </w:t>
                  </w:r>
                  <w:proofErr w:type="gramStart"/>
                  <w:r>
                    <w:t>за</w:t>
                  </w:r>
                  <w:proofErr w:type="gramEnd"/>
                  <w:r>
                    <w:t xml:space="preserve"> контроль из бюджета денежных использованием субъекта Российской Федерации выделенных средств.</w:t>
                  </w:r>
                </w:p>
                <w:p w:rsidR="00CB0525" w:rsidRDefault="00CB0525" w:rsidP="00612178">
                  <w:r>
                    <w:t xml:space="preserve"> </w:t>
                  </w:r>
                  <w:proofErr w:type="gramStart"/>
                  <w:r>
                    <w:t>контроль</w:t>
                  </w:r>
                  <w:proofErr w:type="gramEnd"/>
                  <w:r>
                    <w:t xml:space="preserve"> за из выделенных денежных использованием бюджета Российской Федерации субъекта средств.</w:t>
                  </w:r>
                </w:p>
                <w:p w:rsidR="00CB0525" w:rsidRDefault="00CB0525" w:rsidP="00612178">
                  <w:r>
                    <w:t xml:space="preserve"> </w:t>
                  </w:r>
                  <w:proofErr w:type="gramStart"/>
                  <w:r>
                    <w:t>использованием</w:t>
                  </w:r>
                  <w:proofErr w:type="gramEnd"/>
                  <w:r>
                    <w:t xml:space="preserve"> за бюджета выделенных контроль денежных из Российской Федерации субъекта средств.</w:t>
                  </w:r>
                </w:p>
                <w:p w:rsidR="00CB0525" w:rsidRDefault="00CB0525" w:rsidP="00612178">
                  <w:r>
                    <w:t xml:space="preserve"> </w:t>
                  </w:r>
                  <w:proofErr w:type="gramStart"/>
                  <w:r>
                    <w:t>бюджета</w:t>
                  </w:r>
                  <w:proofErr w:type="gramEnd"/>
                  <w:r>
                    <w:t xml:space="preserve"> контроль использованием субъекта за денежных из Российской Федерации выделенных средств.</w:t>
                  </w:r>
                </w:p>
                <w:p w:rsidR="00CB0525" w:rsidRDefault="00CB0525" w:rsidP="00612178">
                  <w:r>
                    <w:t xml:space="preserve"> </w:t>
                  </w:r>
                  <w:proofErr w:type="gramStart"/>
                  <w:r>
                    <w:t>контроль</w:t>
                  </w:r>
                  <w:proofErr w:type="gramEnd"/>
                  <w:r>
                    <w:t xml:space="preserve"> бюджета денежных субъекта за использованием выделенных Российской Федерации из средств.</w:t>
                  </w:r>
                </w:p>
                <w:p w:rsidR="00CB0525" w:rsidRDefault="00CB0525" w:rsidP="00612178">
                  <w:r>
                    <w:t xml:space="preserve"> </w:t>
                  </w:r>
                  <w:proofErr w:type="gramStart"/>
                  <w:r>
                    <w:t>субъекта</w:t>
                  </w:r>
                  <w:proofErr w:type="gramEnd"/>
                  <w:r>
                    <w:t xml:space="preserve"> бюджета контроль денежных использованием за выделенных Российской Федерации из средств.</w:t>
                  </w:r>
                </w:p>
                <w:p w:rsidR="00CB0525" w:rsidRDefault="00CB0525" w:rsidP="00612178">
                  <w:r>
                    <w:t xml:space="preserve"> </w:t>
                  </w:r>
                  <w:proofErr w:type="gramStart"/>
                  <w:r>
                    <w:t>денежных</w:t>
                  </w:r>
                  <w:proofErr w:type="gramEnd"/>
                  <w:r>
                    <w:t xml:space="preserve"> контроль бюджета из использованием субъекта за Российской Федерации выделенных средств.</w:t>
                  </w:r>
                </w:p>
                <w:p w:rsidR="00CB0525" w:rsidRDefault="00CB0525" w:rsidP="00612178">
                  <w:r>
                    <w:t xml:space="preserve"> </w:t>
                  </w:r>
                  <w:proofErr w:type="gramStart"/>
                  <w:r>
                    <w:t>за</w:t>
                  </w:r>
                  <w:proofErr w:type="gramEnd"/>
                  <w:r>
                    <w:t xml:space="preserve"> контроль денежных бюджета использованием из субъекта Российской Федерации выделенных средств.</w:t>
                  </w:r>
                </w:p>
                <w:p w:rsidR="00CB0525" w:rsidRDefault="00CB0525" w:rsidP="00612178">
                  <w:r>
                    <w:t xml:space="preserve"> </w:t>
                  </w:r>
                  <w:proofErr w:type="gramStart"/>
                  <w:r>
                    <w:t>использованием</w:t>
                  </w:r>
                  <w:proofErr w:type="gramEnd"/>
                  <w:r>
                    <w:t xml:space="preserve"> субъекта денежных выделенных за из бюджета Российской Федерации контроль средств.</w:t>
                  </w:r>
                </w:p>
                <w:p w:rsidR="00CB0525" w:rsidRDefault="00CB0525" w:rsidP="00612178">
                  <w:r>
                    <w:t xml:space="preserve"> </w:t>
                  </w:r>
                  <w:proofErr w:type="gramStart"/>
                  <w:r>
                    <w:t>бюджета</w:t>
                  </w:r>
                  <w:proofErr w:type="gramEnd"/>
                  <w:r>
                    <w:t xml:space="preserve"> субъекта за выделенных денежных контроль использованием Российской Федерации из средств.</w:t>
                  </w:r>
                </w:p>
                <w:p w:rsidR="00CB0525" w:rsidRDefault="00CB0525" w:rsidP="00612178">
                  <w:r>
                    <w:t xml:space="preserve"> </w:t>
                  </w:r>
                  <w:proofErr w:type="gramStart"/>
                  <w:r>
                    <w:t>контроль</w:t>
                  </w:r>
                  <w:proofErr w:type="gramEnd"/>
                  <w:r>
                    <w:t xml:space="preserve"> субъекта за выделенных денежных бюджета использованием Российской Федерации из средств.</w:t>
                  </w:r>
                </w:p>
                <w:p w:rsidR="00CB0525" w:rsidRDefault="00CB0525" w:rsidP="00612178">
                  <w:r>
                    <w:t xml:space="preserve"> </w:t>
                  </w:r>
                  <w:proofErr w:type="gramStart"/>
                  <w:r>
                    <w:t>денежных</w:t>
                  </w:r>
                  <w:proofErr w:type="gramEnd"/>
                  <w:r>
                    <w:t xml:space="preserve"> субъекта за выделенных бюджета контроль использованием Российской Федерации из средств.</w:t>
                  </w:r>
                </w:p>
                <w:p w:rsidR="00CB0525" w:rsidRDefault="00CB0525" w:rsidP="00612178">
                  <w:r>
                    <w:t xml:space="preserve"> </w:t>
                  </w:r>
                  <w:proofErr w:type="gramStart"/>
                  <w:r>
                    <w:t>выделенных</w:t>
                  </w:r>
                  <w:proofErr w:type="gramEnd"/>
                  <w:r>
                    <w:t xml:space="preserve"> субъекта за из бюджета контроль использованием Российской Федерации денежных средств.</w:t>
                  </w:r>
                </w:p>
                <w:p w:rsidR="00CB0525" w:rsidRDefault="00CB0525" w:rsidP="00612178">
                  <w:r>
                    <w:t xml:space="preserve"> </w:t>
                  </w:r>
                  <w:proofErr w:type="gramStart"/>
                  <w:r>
                    <w:t>субъекта</w:t>
                  </w:r>
                  <w:proofErr w:type="gramEnd"/>
                  <w:r>
                    <w:t xml:space="preserve"> контроль за денежных из бюджета использованием Российской Федерации выделенных средств.</w:t>
                  </w:r>
                </w:p>
                <w:p w:rsidR="00CB0525" w:rsidRDefault="00CB0525" w:rsidP="00612178">
                  <w:r>
                    <w:t xml:space="preserve"> </w:t>
                  </w:r>
                  <w:proofErr w:type="gramStart"/>
                  <w:r>
                    <w:t>из</w:t>
                  </w:r>
                  <w:proofErr w:type="gramEnd"/>
                  <w:r>
                    <w:t xml:space="preserve"> контроль за использованием субъекта выделенных денежных Российской Федерации бюджета средств.</w:t>
                  </w:r>
                </w:p>
                <w:p w:rsidR="00CB0525" w:rsidRDefault="00CB0525" w:rsidP="00612178">
                  <w:r>
                    <w:t xml:space="preserve"> </w:t>
                  </w:r>
                  <w:proofErr w:type="gramStart"/>
                  <w:r>
                    <w:t>денежных</w:t>
                  </w:r>
                  <w:proofErr w:type="gramEnd"/>
                  <w:r>
                    <w:t xml:space="preserve"> контроль субъекта использованием бюджета выделенных из Российской Федерации за средств.</w:t>
                  </w:r>
                </w:p>
                <w:p w:rsidR="00CB0525" w:rsidRDefault="00CB0525" w:rsidP="00612178">
                  <w:r>
                    <w:t xml:space="preserve"> </w:t>
                  </w:r>
                  <w:proofErr w:type="gramStart"/>
                  <w:r>
                    <w:t>выделенных</w:t>
                  </w:r>
                  <w:proofErr w:type="gramEnd"/>
                  <w:r>
                    <w:t xml:space="preserve"> контроль субъекта из бюджета денежных использованием Российской Федерации за средств.</w:t>
                  </w:r>
                </w:p>
                <w:p w:rsidR="00CB0525" w:rsidRDefault="00CB0525" w:rsidP="00612178">
                  <w:r>
                    <w:t xml:space="preserve"> </w:t>
                  </w:r>
                  <w:proofErr w:type="gramStart"/>
                  <w:r>
                    <w:t>денежных</w:t>
                  </w:r>
                  <w:proofErr w:type="gramEnd"/>
                  <w:r>
                    <w:t xml:space="preserve"> контроль использованием из выделенных бюджета субъекта Российской Федерации за средств.</w:t>
                  </w:r>
                </w:p>
                <w:p w:rsidR="00CB0525" w:rsidRDefault="00CB0525" w:rsidP="00612178">
                  <w:r>
                    <w:t xml:space="preserve"> </w:t>
                  </w:r>
                  <w:proofErr w:type="gramStart"/>
                  <w:r>
                    <w:t>выделенных</w:t>
                  </w:r>
                  <w:proofErr w:type="gramEnd"/>
                  <w:r>
                    <w:t xml:space="preserve"> денежных контроль бюджета использованием из субъекта Российской Федерации за средств.</w:t>
                  </w:r>
                </w:p>
                <w:p w:rsidR="00CB0525" w:rsidRDefault="00CB0525" w:rsidP="00612178">
                  <w:r>
                    <w:t xml:space="preserve"> </w:t>
                  </w:r>
                  <w:proofErr w:type="gramStart"/>
                  <w:r>
                    <w:t>контроль</w:t>
                  </w:r>
                  <w:proofErr w:type="gramEnd"/>
                  <w:r>
                    <w:t xml:space="preserve"> денежных бюджета субъекта использованием за выделенных Российской Федерации из средств.</w:t>
                  </w:r>
                </w:p>
                <w:p w:rsidR="00CB0525" w:rsidRDefault="00CB0525" w:rsidP="00612178">
                  <w:r>
                    <w:t xml:space="preserve"> </w:t>
                  </w:r>
                  <w:proofErr w:type="gramStart"/>
                  <w:r>
                    <w:t>бюджета</w:t>
                  </w:r>
                  <w:proofErr w:type="gramEnd"/>
                  <w:r>
                    <w:t xml:space="preserve"> выделенных контроль субъекта использованием за денежных Российской Федерации из средств.</w:t>
                  </w:r>
                </w:p>
                <w:p w:rsidR="00CB0525" w:rsidRDefault="00CB0525" w:rsidP="00612178">
                  <w:r>
                    <w:t xml:space="preserve"> </w:t>
                  </w:r>
                  <w:proofErr w:type="gramStart"/>
                  <w:r>
                    <w:t>контроль</w:t>
                  </w:r>
                  <w:proofErr w:type="gramEnd"/>
                  <w:r>
                    <w:t xml:space="preserve"> выделенных использованием за из субъекта денежных Российской Федерации бюджета средств.</w:t>
                  </w:r>
                </w:p>
                <w:p w:rsidR="00CB0525" w:rsidRDefault="00CB0525" w:rsidP="00612178">
                  <w:r>
                    <w:t xml:space="preserve"> </w:t>
                  </w:r>
                  <w:proofErr w:type="gramStart"/>
                  <w:r>
                    <w:t>денежных</w:t>
                  </w:r>
                  <w:proofErr w:type="gramEnd"/>
                  <w:r>
                    <w:t xml:space="preserve"> выделенных за использованием из субъекта контроль Российской Федерации бюджета средств.</w:t>
                  </w:r>
                </w:p>
                <w:p w:rsidR="00CB0525" w:rsidRDefault="00CB0525" w:rsidP="00612178">
                  <w:r>
                    <w:t xml:space="preserve"> </w:t>
                  </w:r>
                  <w:proofErr w:type="gramStart"/>
                  <w:r>
                    <w:t>субъекта</w:t>
                  </w:r>
                  <w:proofErr w:type="gramEnd"/>
                  <w:r>
                    <w:t xml:space="preserve"> выделенных контроль использованием за денежных из Российской Федерации бюджета средств.</w:t>
                  </w:r>
                </w:p>
                <w:p w:rsidR="00CB0525" w:rsidRDefault="00CB0525" w:rsidP="00612178">
                  <w:r>
                    <w:t xml:space="preserve"> </w:t>
                  </w:r>
                  <w:proofErr w:type="gramStart"/>
                  <w:r>
                    <w:t>денежных</w:t>
                  </w:r>
                  <w:proofErr w:type="gramEnd"/>
                  <w:r>
                    <w:t xml:space="preserve"> из контроль использованием за субъекта выделенных Российской Федерации бюджета средств.</w:t>
                  </w:r>
                </w:p>
                <w:p w:rsidR="00CB0525" w:rsidRDefault="00CB0525" w:rsidP="00612178">
                  <w:r>
                    <w:t xml:space="preserve"> </w:t>
                  </w:r>
                  <w:proofErr w:type="gramStart"/>
                  <w:r>
                    <w:t>из</w:t>
                  </w:r>
                  <w:proofErr w:type="gramEnd"/>
                  <w:r>
                    <w:t xml:space="preserve"> денежных контроль использованием за бюджета выделенных Российской Федерации .</w:t>
                  </w:r>
                </w:p>
              </w:txbxContent>
            </v:textbox>
            <w10:anchorlock/>
          </v:shape>
        </w:pict>
      </w:r>
      <w:r w:rsidR="00612178" w:rsidRPr="00F31FD3">
        <w:rPr>
          <w:rFonts w:ascii="Times New Roman" w:eastAsia="Times New Roman" w:hAnsi="Times New Roman" w:cs="Times New Roman"/>
          <w:sz w:val="28"/>
          <w:szCs w:val="28"/>
          <w:lang w:eastAsia="ru-RU"/>
        </w:rPr>
        <w:t xml:space="preserve">При утверждении бюджета субъекта Российской Федерации его </w:t>
      </w:r>
      <w:r w:rsidR="00612178" w:rsidRPr="00F31FD3">
        <w:rPr>
          <w:rFonts w:ascii="Times New Roman" w:eastAsia="Times New Roman" w:hAnsi="Times New Roman" w:cs="Times New Roman"/>
          <w:sz w:val="28"/>
          <w:szCs w:val="28"/>
          <w:lang w:eastAsia="ru-RU"/>
        </w:rPr>
        <w:lastRenderedPageBreak/>
        <w:t xml:space="preserve">расходы при всех обстоятельствах, даже если планируется </w:t>
      </w:r>
      <w:hyperlink r:id="rId24" w:tooltip="Бюджетный дефицит" w:history="1">
        <w:r w:rsidR="00612178" w:rsidRPr="00F31FD3">
          <w:rPr>
            <w:rStyle w:val="a8"/>
            <w:rFonts w:ascii="Times New Roman" w:eastAsia="Times New Roman" w:hAnsi="Times New Roman" w:cs="Times New Roman"/>
            <w:color w:val="auto"/>
            <w:sz w:val="28"/>
            <w:szCs w:val="28"/>
            <w:u w:val="none"/>
            <w:lang w:eastAsia="ru-RU"/>
          </w:rPr>
          <w:t>дефицит бюджета</w:t>
        </w:r>
      </w:hyperlink>
      <w:r w:rsidR="00612178" w:rsidRPr="00F31FD3">
        <w:rPr>
          <w:rFonts w:ascii="Times New Roman" w:eastAsia="Times New Roman" w:hAnsi="Times New Roman" w:cs="Times New Roman"/>
          <w:sz w:val="28"/>
          <w:szCs w:val="28"/>
          <w:lang w:eastAsia="ru-RU"/>
        </w:rPr>
        <w:t xml:space="preserve">, должны иметь свое покрытие в виде общего объема поступлений денег в бюджет (включая источники покрытия дефицита). Если в процессе </w:t>
      </w:r>
      <w:hyperlink r:id="rId25" w:tooltip="Исполнение бюджета" w:history="1">
        <w:r w:rsidR="00612178" w:rsidRPr="00F31FD3">
          <w:rPr>
            <w:rStyle w:val="a8"/>
            <w:rFonts w:ascii="Times New Roman" w:eastAsia="Times New Roman" w:hAnsi="Times New Roman" w:cs="Times New Roman"/>
            <w:color w:val="auto"/>
            <w:sz w:val="28"/>
            <w:szCs w:val="28"/>
            <w:u w:val="none"/>
            <w:lang w:eastAsia="ru-RU"/>
          </w:rPr>
          <w:t>исполнения бюджета</w:t>
        </w:r>
      </w:hyperlink>
      <w:r w:rsidR="00612178" w:rsidRPr="00F31FD3">
        <w:rPr>
          <w:rFonts w:ascii="Times New Roman" w:eastAsia="Times New Roman" w:hAnsi="Times New Roman" w:cs="Times New Roman"/>
          <w:sz w:val="28"/>
          <w:szCs w:val="28"/>
          <w:lang w:eastAsia="ru-RU"/>
        </w:rPr>
        <w:t xml:space="preserve"> субъекта Российской Федерации выявится, что поступлений бюджета недостаточно для обеспечения запланированных расходов, то производится сокращение (</w:t>
      </w:r>
      <w:proofErr w:type="spellStart"/>
      <w:r w:rsidR="00612178" w:rsidRPr="00F31FD3">
        <w:rPr>
          <w:rFonts w:ascii="Times New Roman" w:eastAsia="Times New Roman" w:hAnsi="Times New Roman" w:cs="Times New Roman"/>
          <w:sz w:val="28"/>
          <w:szCs w:val="28"/>
          <w:lang w:eastAsia="ru-RU"/>
        </w:rPr>
        <w:t>секвестирование</w:t>
      </w:r>
      <w:proofErr w:type="spellEnd"/>
      <w:r w:rsidR="00612178" w:rsidRPr="00F31FD3">
        <w:rPr>
          <w:rFonts w:ascii="Times New Roman" w:eastAsia="Times New Roman" w:hAnsi="Times New Roman" w:cs="Times New Roman"/>
          <w:sz w:val="28"/>
          <w:szCs w:val="28"/>
          <w:lang w:eastAsia="ru-RU"/>
        </w:rPr>
        <w:t>) этих расходов, уменьшая тем самым объемы бюджетного финансирования;</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5) целевой характер предоставления денежных средств.</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 xml:space="preserve">В </w:t>
      </w:r>
      <w:hyperlink r:id="rId26" w:tooltip="Бюджетный процесс" w:history="1">
        <w:r w:rsidRPr="00F31FD3">
          <w:rPr>
            <w:rStyle w:val="a8"/>
            <w:rFonts w:ascii="Times New Roman" w:eastAsia="Times New Roman" w:hAnsi="Times New Roman" w:cs="Times New Roman"/>
            <w:color w:val="auto"/>
            <w:sz w:val="28"/>
            <w:szCs w:val="28"/>
            <w:u w:val="none"/>
            <w:lang w:eastAsia="ru-RU"/>
          </w:rPr>
          <w:t>процессе бюджетного</w:t>
        </w:r>
      </w:hyperlink>
      <w:r w:rsidRPr="00F31FD3">
        <w:rPr>
          <w:rFonts w:ascii="Times New Roman" w:eastAsia="Times New Roman" w:hAnsi="Times New Roman" w:cs="Times New Roman"/>
          <w:sz w:val="28"/>
          <w:szCs w:val="28"/>
          <w:lang w:eastAsia="ru-RU"/>
        </w:rPr>
        <w:t xml:space="preserve"> планирования определяется не только общая сумма, которая будет выделена тому или иному субъекту (например, главному распорядителю бюджетных средств), но и те конкретные цели, на которые эти деньги выделяются. Целевое предоставление бюджетом денежных средств порождает у получателей бюджетных средств обязанность по целевому использованию данных денег;</w:t>
      </w:r>
    </w:p>
    <w:p w:rsidR="00612178"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6) контроль за использованием выделенных из бюджета субъекта Российской Федерации денежных средств.</w:t>
      </w:r>
    </w:p>
    <w:p w:rsidR="00865607" w:rsidRPr="00F31FD3" w:rsidRDefault="00612178" w:rsidP="00F31FD3">
      <w:pPr>
        <w:pStyle w:val="ad"/>
        <w:widowControl w:val="0"/>
        <w:spacing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Соответствующие государственные органы Российской Федерации осуществляют контроль н</w:t>
      </w:r>
      <w:r w:rsidR="00865607" w:rsidRPr="00F31FD3">
        <w:rPr>
          <w:rFonts w:ascii="Times New Roman" w:eastAsia="Times New Roman" w:hAnsi="Times New Roman" w:cs="Times New Roman"/>
          <w:sz w:val="28"/>
          <w:szCs w:val="28"/>
          <w:lang w:eastAsia="ru-RU"/>
        </w:rPr>
        <w:t>а</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предмет</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законности,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целенаправленности,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эффективности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рациональности</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использования</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денежных</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средств,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полученных</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в</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порядке</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бюджетного</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финансирования</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их</w:t>
      </w:r>
      <w:r w:rsidR="003928DA" w:rsidRPr="00F31FD3">
        <w:rPr>
          <w:rFonts w:ascii="Times New Roman" w:eastAsia="Times New Roman" w:hAnsi="Times New Roman" w:cs="Times New Roman"/>
          <w:sz w:val="28"/>
          <w:szCs w:val="28"/>
          <w:lang w:eastAsia="ru-RU"/>
        </w:rPr>
        <w:t xml:space="preserve"> </w:t>
      </w:r>
      <w:r w:rsidR="00865607" w:rsidRPr="00F31FD3">
        <w:rPr>
          <w:rFonts w:ascii="Times New Roman" w:eastAsia="Times New Roman" w:hAnsi="Times New Roman" w:cs="Times New Roman"/>
          <w:sz w:val="28"/>
          <w:szCs w:val="28"/>
          <w:lang w:eastAsia="ru-RU"/>
        </w:rPr>
        <w:t>получателями.</w:t>
      </w:r>
    </w:p>
    <w:p w:rsidR="00B739CF" w:rsidRPr="00F31FD3" w:rsidRDefault="00B739CF" w:rsidP="00F31FD3">
      <w:pPr>
        <w:pStyle w:val="ad"/>
        <w:widowControl w:val="0"/>
        <w:spacing w:line="360" w:lineRule="auto"/>
        <w:ind w:firstLine="709"/>
        <w:jc w:val="both"/>
        <w:rPr>
          <w:rFonts w:ascii="Times New Roman" w:hAnsi="Times New Roman" w:cs="Times New Roman"/>
          <w:b/>
          <w:sz w:val="28"/>
          <w:szCs w:val="28"/>
        </w:rPr>
      </w:pPr>
    </w:p>
    <w:p w:rsidR="00B739CF" w:rsidRPr="00F31FD3" w:rsidRDefault="00B739CF" w:rsidP="00F31FD3">
      <w:pPr>
        <w:pStyle w:val="ad"/>
        <w:widowControl w:val="0"/>
        <w:spacing w:line="360" w:lineRule="auto"/>
        <w:ind w:firstLine="709"/>
        <w:jc w:val="both"/>
        <w:rPr>
          <w:rFonts w:ascii="Times New Roman" w:hAnsi="Times New Roman" w:cs="Times New Roman"/>
          <w:b/>
          <w:sz w:val="28"/>
          <w:szCs w:val="28"/>
        </w:rPr>
      </w:pPr>
    </w:p>
    <w:p w:rsidR="00B739CF" w:rsidRDefault="00B739CF" w:rsidP="00F31FD3">
      <w:pPr>
        <w:pStyle w:val="ad"/>
        <w:widowControl w:val="0"/>
        <w:spacing w:line="360" w:lineRule="auto"/>
        <w:ind w:firstLine="709"/>
        <w:jc w:val="both"/>
        <w:rPr>
          <w:rFonts w:ascii="Times New Roman" w:hAnsi="Times New Roman" w:cs="Times New Roman"/>
          <w:b/>
          <w:sz w:val="28"/>
          <w:szCs w:val="28"/>
        </w:rPr>
      </w:pPr>
    </w:p>
    <w:p w:rsidR="00C2066F" w:rsidRDefault="00C2066F" w:rsidP="00F31FD3">
      <w:pPr>
        <w:pStyle w:val="ad"/>
        <w:widowControl w:val="0"/>
        <w:spacing w:line="360" w:lineRule="auto"/>
        <w:ind w:firstLine="709"/>
        <w:jc w:val="both"/>
        <w:rPr>
          <w:rFonts w:ascii="Times New Roman" w:hAnsi="Times New Roman" w:cs="Times New Roman"/>
          <w:b/>
          <w:sz w:val="28"/>
          <w:szCs w:val="28"/>
        </w:rPr>
      </w:pPr>
    </w:p>
    <w:p w:rsidR="00C2066F" w:rsidRDefault="00C2066F" w:rsidP="00F31FD3">
      <w:pPr>
        <w:pStyle w:val="ad"/>
        <w:widowControl w:val="0"/>
        <w:spacing w:line="360" w:lineRule="auto"/>
        <w:ind w:firstLine="709"/>
        <w:jc w:val="both"/>
        <w:rPr>
          <w:rFonts w:ascii="Times New Roman" w:hAnsi="Times New Roman" w:cs="Times New Roman"/>
          <w:b/>
          <w:sz w:val="28"/>
          <w:szCs w:val="28"/>
        </w:rPr>
      </w:pPr>
    </w:p>
    <w:p w:rsidR="00C2066F" w:rsidRDefault="00C2066F" w:rsidP="00F31FD3">
      <w:pPr>
        <w:pStyle w:val="ad"/>
        <w:widowControl w:val="0"/>
        <w:spacing w:line="360" w:lineRule="auto"/>
        <w:ind w:firstLine="709"/>
        <w:jc w:val="both"/>
        <w:rPr>
          <w:rFonts w:ascii="Times New Roman" w:hAnsi="Times New Roman" w:cs="Times New Roman"/>
          <w:b/>
          <w:sz w:val="28"/>
          <w:szCs w:val="28"/>
        </w:rPr>
      </w:pPr>
    </w:p>
    <w:p w:rsidR="00C2066F" w:rsidRDefault="00C2066F" w:rsidP="00F31FD3">
      <w:pPr>
        <w:pStyle w:val="ad"/>
        <w:widowControl w:val="0"/>
        <w:spacing w:line="360" w:lineRule="auto"/>
        <w:ind w:firstLine="709"/>
        <w:jc w:val="both"/>
        <w:rPr>
          <w:rFonts w:ascii="Times New Roman" w:hAnsi="Times New Roman" w:cs="Times New Roman"/>
          <w:b/>
          <w:sz w:val="28"/>
          <w:szCs w:val="28"/>
        </w:rPr>
      </w:pPr>
    </w:p>
    <w:p w:rsidR="00C2066F" w:rsidRDefault="00C2066F" w:rsidP="00F31FD3">
      <w:pPr>
        <w:pStyle w:val="ad"/>
        <w:widowControl w:val="0"/>
        <w:spacing w:line="360" w:lineRule="auto"/>
        <w:ind w:firstLine="709"/>
        <w:jc w:val="both"/>
        <w:rPr>
          <w:rFonts w:ascii="Times New Roman" w:hAnsi="Times New Roman" w:cs="Times New Roman"/>
          <w:b/>
          <w:sz w:val="28"/>
          <w:szCs w:val="28"/>
        </w:rPr>
      </w:pPr>
    </w:p>
    <w:p w:rsidR="00C2066F" w:rsidRPr="00F31FD3" w:rsidRDefault="00C2066F" w:rsidP="00F31FD3">
      <w:pPr>
        <w:pStyle w:val="ad"/>
        <w:widowControl w:val="0"/>
        <w:spacing w:line="360" w:lineRule="auto"/>
        <w:ind w:firstLine="709"/>
        <w:jc w:val="both"/>
        <w:rPr>
          <w:rFonts w:ascii="Times New Roman" w:hAnsi="Times New Roman" w:cs="Times New Roman"/>
          <w:b/>
          <w:sz w:val="28"/>
          <w:szCs w:val="28"/>
        </w:rPr>
      </w:pPr>
    </w:p>
    <w:p w:rsidR="00F9001B" w:rsidRPr="00F31FD3" w:rsidRDefault="00F9001B" w:rsidP="00F31FD3">
      <w:pPr>
        <w:pStyle w:val="ad"/>
        <w:widowControl w:val="0"/>
        <w:spacing w:line="360" w:lineRule="auto"/>
        <w:ind w:firstLine="709"/>
        <w:jc w:val="both"/>
        <w:rPr>
          <w:rFonts w:ascii="Times New Roman" w:hAnsi="Times New Roman" w:cs="Times New Roman"/>
          <w:b/>
          <w:sz w:val="28"/>
          <w:szCs w:val="28"/>
        </w:rPr>
      </w:pPr>
    </w:p>
    <w:p w:rsidR="00D73743" w:rsidRPr="00F31FD3" w:rsidRDefault="00D73743"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2</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Анализ</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финансирование</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инвестиций</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РФ</w:t>
      </w:r>
    </w:p>
    <w:p w:rsidR="00643742" w:rsidRPr="00F31FD3" w:rsidRDefault="00643742" w:rsidP="00F31FD3">
      <w:pPr>
        <w:pStyle w:val="ad"/>
        <w:widowControl w:val="0"/>
        <w:spacing w:line="360" w:lineRule="auto"/>
        <w:ind w:firstLine="709"/>
        <w:jc w:val="both"/>
        <w:rPr>
          <w:rFonts w:ascii="Times New Roman" w:hAnsi="Times New Roman" w:cs="Times New Roman"/>
          <w:b/>
          <w:sz w:val="28"/>
          <w:szCs w:val="28"/>
        </w:rPr>
      </w:pPr>
    </w:p>
    <w:p w:rsidR="00D73743" w:rsidRPr="00F31FD3" w:rsidRDefault="00D73743"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2.1</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Анализ</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за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2013-2015гг</w:t>
      </w:r>
    </w:p>
    <w:p w:rsidR="002C09AB" w:rsidRPr="00F31FD3" w:rsidRDefault="002C09AB" w:rsidP="00F31FD3">
      <w:pPr>
        <w:pStyle w:val="ad"/>
        <w:widowControl w:val="0"/>
        <w:spacing w:line="360" w:lineRule="auto"/>
        <w:ind w:firstLine="709"/>
        <w:jc w:val="both"/>
        <w:rPr>
          <w:rFonts w:ascii="Times New Roman" w:eastAsia="Times New Roman" w:hAnsi="Times New Roman" w:cs="Times New Roman"/>
          <w:sz w:val="28"/>
          <w:szCs w:val="28"/>
          <w:lang w:eastAsia="ru-RU"/>
        </w:rPr>
      </w:pPr>
    </w:p>
    <w:p w:rsidR="000F6A85" w:rsidRPr="00F31FD3" w:rsidRDefault="000F6A8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Расходы государственного бюджета – это экономические отношения, которые появляются по вопросу </w:t>
      </w:r>
      <w:proofErr w:type="spellStart"/>
      <w:r w:rsidRPr="00F31FD3">
        <w:rPr>
          <w:rFonts w:ascii="Times New Roman" w:hAnsi="Times New Roman" w:cs="Times New Roman"/>
          <w:sz w:val="28"/>
          <w:szCs w:val="28"/>
        </w:rPr>
        <w:t>рассредотачиванием</w:t>
      </w:r>
      <w:proofErr w:type="spellEnd"/>
      <w:r w:rsidRPr="00F31FD3">
        <w:rPr>
          <w:rFonts w:ascii="Times New Roman" w:hAnsi="Times New Roman" w:cs="Times New Roman"/>
          <w:sz w:val="28"/>
          <w:szCs w:val="28"/>
        </w:rPr>
        <w:t xml:space="preserve"> фонда денег страны и его внедрение по отраслевому, целевому и территориальному предназначению. Группа расходов бюджета проявляется через определенные виды затрат.</w:t>
      </w:r>
    </w:p>
    <w:p w:rsidR="000F6A85" w:rsidRPr="00F31FD3" w:rsidRDefault="000F6A8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Расходы бюджета представляют собой затраты, появляющиеся связанным с исполнением государством своих функций. Эти затраты выражают финансовые отношения, и на базе этого происходит процесс применения средств централизованного фонда денег страны по разным фронтам. Расходная часть оцепляет всю экономику, потому что правительство предусматривает экономические интересы общества обобщенно. </w:t>
      </w:r>
    </w:p>
    <w:p w:rsidR="003432B9" w:rsidRPr="00F31FD3" w:rsidRDefault="000F6A8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На величину и структуру расходов федерального бюджета влияют масса факторов, такие как: государственное устройство, внешняя и внутренняя политика государства, общий уровень экономики, уровень благосостояния населения, размер государственного сектора в экономике и многие другие факторы</w:t>
      </w:r>
    </w:p>
    <w:p w:rsidR="000F6A85" w:rsidRPr="00F31FD3" w:rsidRDefault="000F6A8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Принятие бюджетных правил привело к тому, что сократились бюджетные ассигнование федерального бюджета к 2015 году на 2,3 п. п. ВВП. В то же время при неимении пояснительной записки к законопроекту расценить конфигурации многофункциональной текстуры бюджетных затрат можно только ориентировочно, с учетом экспертного распределения размеров закрытой части. В целом обращает на себя негативный тренд к увеличению закрытых статей в общем объеме федерального финансирования.</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Новые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правила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приняты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вступили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января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года.</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Новые бюджетные правила базируются на следующих нормах: </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предельные расходы федерального бюджета не должны превышать объем доходов при базовой цене более чем на один процент валового внутреннего продукта;</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общий объем планируемых расходов на очередной финансовый год не может быть меньше общего объема расходов без учета условно утвержденных расходов на соответствующий финансовый год, определенных законом о федеральном бюджете на текущий год и плановый период; </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общий объем планируемых расходов на первый год планового периода без учета условно утвержденных расходов в размере 2,5% от общего объема расходов не может быть меньше общего объема расходов без учета условно утвержденных расходов, утвержденного на соответствующий финансовый год, определенных законом о федеральном бюджете на текущий год и плановый период.</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Формирование и утверждение сбалансированного бюджета является первоочередной функцией Министерства Финансов и Правительства Российской Федерации. В государственном бюджете очень важна сбалансированность доходов и расходов страны. Именно от этого фактора зависит экономическая стабильность государства, поэтому вопрос соотношения доходов и расходов бюджета страны остается актуальным всегда. </w:t>
      </w:r>
    </w:p>
    <w:p w:rsidR="00873215" w:rsidRPr="00F31FD3" w:rsidRDefault="00873215"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На основании данных, представленных в документе «Основные направления бюджетной политики на 2015 год и на плановый пе</w:t>
      </w:r>
      <w:r w:rsidR="00E5199B" w:rsidRPr="00F31FD3">
        <w:rPr>
          <w:rFonts w:ascii="Times New Roman" w:hAnsi="Times New Roman" w:cs="Times New Roman"/>
          <w:sz w:val="28"/>
          <w:szCs w:val="28"/>
        </w:rPr>
        <w:t>риод 2016 и 2017 годов» можно</w:t>
      </w:r>
      <w:r w:rsidRPr="00F31FD3">
        <w:rPr>
          <w:rFonts w:ascii="Times New Roman" w:hAnsi="Times New Roman" w:cs="Times New Roman"/>
          <w:sz w:val="28"/>
          <w:szCs w:val="28"/>
        </w:rPr>
        <w:t xml:space="preserve"> проанализировать и сделать определенные выводы о динамике доходов и расходов государственного бюджета за период 2013-2015 гг.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таблице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представлены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показатели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Таблица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F9001B" w:rsidRPr="00F31FD3">
        <w:rPr>
          <w:rFonts w:ascii="Times New Roman" w:hAnsi="Times New Roman" w:cs="Times New Roman"/>
          <w:sz w:val="28"/>
          <w:szCs w:val="28"/>
        </w:rPr>
        <w:t xml:space="preserve"> -</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p>
    <w:tbl>
      <w:tblPr>
        <w:tblStyle w:val="ac"/>
        <w:tblW w:w="0" w:type="auto"/>
        <w:tblLook w:val="04A0" w:firstRow="1" w:lastRow="0" w:firstColumn="1" w:lastColumn="0" w:noHBand="0" w:noVBand="1"/>
      </w:tblPr>
      <w:tblGrid>
        <w:gridCol w:w="1914"/>
        <w:gridCol w:w="1914"/>
        <w:gridCol w:w="1914"/>
        <w:gridCol w:w="1914"/>
        <w:gridCol w:w="1915"/>
      </w:tblGrid>
      <w:tr w:rsidR="00994E3F" w:rsidRPr="00CB0525" w:rsidTr="008E6451">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lastRenderedPageBreak/>
              <w:t>Показатель</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2013г.</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(отчет)</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2014</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г.</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Закон</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201-</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ФЗ</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2015г.</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Закон</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349-ФЗ</w:t>
            </w:r>
          </w:p>
        </w:tc>
        <w:tc>
          <w:tcPr>
            <w:tcW w:w="1915"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Отклонение</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2015</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к</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2013</w:t>
            </w:r>
          </w:p>
        </w:tc>
      </w:tr>
      <w:tr w:rsidR="00994E3F" w:rsidRPr="00CB0525" w:rsidTr="008E6451">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Доходы,</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всего</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13019,9</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14238,8</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14564,9</w:t>
            </w:r>
          </w:p>
        </w:tc>
        <w:tc>
          <w:tcPr>
            <w:tcW w:w="1915" w:type="dxa"/>
            <w:vAlign w:val="center"/>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1545</w:t>
            </w:r>
          </w:p>
        </w:tc>
      </w:tr>
      <w:tr w:rsidR="00994E3F" w:rsidRPr="00CB0525" w:rsidTr="008E6451">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ВВП</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19,5</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19,9</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18,3</w:t>
            </w:r>
          </w:p>
        </w:tc>
        <w:tc>
          <w:tcPr>
            <w:tcW w:w="1915" w:type="dxa"/>
            <w:vAlign w:val="center"/>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-1,2</w:t>
            </w:r>
          </w:p>
        </w:tc>
      </w:tr>
      <w:tr w:rsidR="00994E3F" w:rsidRPr="00CB0525" w:rsidTr="008E6451">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Расходы,</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всего:</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13342,9</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13960,1</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15361,5</w:t>
            </w:r>
          </w:p>
        </w:tc>
        <w:tc>
          <w:tcPr>
            <w:tcW w:w="1915" w:type="dxa"/>
            <w:vAlign w:val="center"/>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2018,6</w:t>
            </w:r>
          </w:p>
        </w:tc>
      </w:tr>
      <w:tr w:rsidR="00476EBE" w:rsidRPr="00CB0525" w:rsidTr="008E6451">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w:t>
            </w:r>
            <w:r w:rsidR="003928DA" w:rsidRPr="00CB0525">
              <w:rPr>
                <w:rFonts w:ascii="Times New Roman" w:hAnsi="Times New Roman" w:cs="Times New Roman"/>
                <w:sz w:val="24"/>
                <w:szCs w:val="24"/>
              </w:rPr>
              <w:t xml:space="preserve"> </w:t>
            </w:r>
            <w:r w:rsidRPr="00CB0525">
              <w:rPr>
                <w:rFonts w:ascii="Times New Roman" w:hAnsi="Times New Roman" w:cs="Times New Roman"/>
                <w:sz w:val="24"/>
                <w:szCs w:val="24"/>
              </w:rPr>
              <w:t>ВВП</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20,0</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19,5</w:t>
            </w:r>
          </w:p>
        </w:tc>
        <w:tc>
          <w:tcPr>
            <w:tcW w:w="1914" w:type="dxa"/>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20,0</w:t>
            </w:r>
          </w:p>
        </w:tc>
        <w:tc>
          <w:tcPr>
            <w:tcW w:w="1915" w:type="dxa"/>
            <w:vAlign w:val="center"/>
          </w:tcPr>
          <w:p w:rsidR="009947FF" w:rsidRPr="00CB0525" w:rsidRDefault="009947FF" w:rsidP="00F31FD3">
            <w:pPr>
              <w:pStyle w:val="ad"/>
              <w:widowControl w:val="0"/>
              <w:jc w:val="both"/>
              <w:rPr>
                <w:rFonts w:ascii="Times New Roman" w:hAnsi="Times New Roman" w:cs="Times New Roman"/>
                <w:sz w:val="24"/>
                <w:szCs w:val="24"/>
              </w:rPr>
            </w:pPr>
            <w:r w:rsidRPr="00CB0525">
              <w:rPr>
                <w:rFonts w:ascii="Times New Roman" w:hAnsi="Times New Roman" w:cs="Times New Roman"/>
                <w:sz w:val="24"/>
                <w:szCs w:val="24"/>
              </w:rPr>
              <w:t>0</w:t>
            </w:r>
          </w:p>
        </w:tc>
      </w:tr>
    </w:tbl>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p>
    <w:p w:rsidR="003476E7" w:rsidRPr="00F31FD3" w:rsidRDefault="003476E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2013-2015 гг. наблюдается снижение доходов федерального бюджета с 19,5 % ВВП в 2013 году до 18,3 % в 2015 году, в основном за счет снижения нефтегазовых доходов. Хотя в абсолютном выражении показатель доходов бюджета растет, так в 2013 г. Этот показатель составил 13019,9 млрд. руб., в 2014 г. -14238,8 млрд. руб., а в 2015 г. – 14564,9 млрд. руб. </w:t>
      </w:r>
    </w:p>
    <w:p w:rsidR="003476E7" w:rsidRPr="00F31FD3" w:rsidRDefault="003476E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 этом общий показатель расходов государственного бюджета, за анализируемый период, также имеет тенденцию к росту абсолютного показателя. Так, в 2014 г. Этот рост в 2014 г. относительно показателя 2013 г. составил 617,2 млрд. руб., а в 2015 г. показатель увеличился еще на 1401,4 млрд. руб. и остановился на отметке 15361,5 млрд. руб. Несмотря на рост абсолютного показателя расходов бюджета, процентное отношение к объему ВВП снижается с 20,0 % ВВП в 2013 году до 19,3 % в 2015 году.</w:t>
      </w:r>
    </w:p>
    <w:p w:rsidR="003476E7" w:rsidRPr="00F31FD3" w:rsidRDefault="003476E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Анализ расходной части проекта федерального бюджета РФ Принятие бюджетных правил привело к сокращению бюджетных ассигнований федерального бюджета к 2015 году на 2,3 п. п. ВВП. </w:t>
      </w:r>
    </w:p>
    <w:p w:rsidR="00B659BE" w:rsidRPr="00F31FD3" w:rsidRDefault="003476E7"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то же время при отсутствии пояснительной записки к законопроекту оценить изменения функциональной структуры бюджетных расходов можно лишь приблизительно, с учетом экспертного распределения объемов закрытой части. </w:t>
      </w:r>
    </w:p>
    <w:p w:rsidR="0033210B" w:rsidRPr="00F31FD3" w:rsidRDefault="003476E7" w:rsidP="00CB0525">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таблице 2 </w:t>
      </w:r>
      <w:r w:rsidR="00F31FD3" w:rsidRPr="00F31FD3">
        <w:rPr>
          <w:rFonts w:ascii="Times New Roman" w:hAnsi="Times New Roman" w:cs="Times New Roman"/>
          <w:sz w:val="28"/>
          <w:szCs w:val="28"/>
        </w:rPr>
        <w:t>представлена динамика расходов федерального бюджета, запланированных по разделу «Национальная экономика», в 2013–2015 гг., в млрд. руб.</w:t>
      </w:r>
    </w:p>
    <w:p w:rsidR="003432B9"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Таблица</w:t>
      </w:r>
      <w:r w:rsidR="003928DA" w:rsidRPr="00F31FD3">
        <w:rPr>
          <w:rFonts w:ascii="Times New Roman" w:hAnsi="Times New Roman" w:cs="Times New Roman"/>
          <w:sz w:val="28"/>
          <w:szCs w:val="28"/>
        </w:rPr>
        <w:t xml:space="preserve"> </w:t>
      </w:r>
      <w:r w:rsidR="003432B9" w:rsidRPr="00F31FD3">
        <w:rPr>
          <w:rFonts w:ascii="Times New Roman" w:hAnsi="Times New Roman" w:cs="Times New Roman"/>
          <w:sz w:val="28"/>
          <w:szCs w:val="28"/>
        </w:rPr>
        <w:t>2</w:t>
      </w:r>
      <w:r w:rsidR="00B659BE" w:rsidRPr="00F31FD3">
        <w:rPr>
          <w:rFonts w:ascii="Times New Roman" w:hAnsi="Times New Roman" w:cs="Times New Roman"/>
          <w:sz w:val="28"/>
          <w:szCs w:val="28"/>
        </w:rPr>
        <w:t xml:space="preserve"> -</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Динамика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3432B9" w:rsidRPr="00F31FD3">
        <w:rPr>
          <w:rFonts w:ascii="Times New Roman" w:hAnsi="Times New Roman" w:cs="Times New Roman"/>
          <w:sz w:val="28"/>
          <w:szCs w:val="28"/>
        </w:rPr>
        <w:t>руб.</w:t>
      </w:r>
    </w:p>
    <w:tbl>
      <w:tblPr>
        <w:tblStyle w:val="ac"/>
        <w:tblW w:w="9618" w:type="dxa"/>
        <w:tblLayout w:type="fixed"/>
        <w:tblLook w:val="04A0" w:firstRow="1" w:lastRow="0" w:firstColumn="1" w:lastColumn="0" w:noHBand="0" w:noVBand="1"/>
      </w:tblPr>
      <w:tblGrid>
        <w:gridCol w:w="3936"/>
        <w:gridCol w:w="992"/>
        <w:gridCol w:w="1054"/>
        <w:gridCol w:w="990"/>
        <w:gridCol w:w="991"/>
        <w:gridCol w:w="1655"/>
      </w:tblGrid>
      <w:tr w:rsidR="00994E3F" w:rsidRPr="00F31FD3" w:rsidTr="007F4067">
        <w:trPr>
          <w:trHeight w:val="600"/>
        </w:trPr>
        <w:tc>
          <w:tcPr>
            <w:tcW w:w="3936" w:type="dxa"/>
            <w:vMerge w:val="restart"/>
          </w:tcPr>
          <w:p w:rsidR="008E6451" w:rsidRPr="00F31FD3" w:rsidRDefault="008E6451" w:rsidP="00F31FD3">
            <w:pPr>
              <w:pStyle w:val="ad"/>
              <w:widowControl w:val="0"/>
              <w:jc w:val="both"/>
              <w:rPr>
                <w:rFonts w:ascii="Times New Roman" w:hAnsi="Times New Roman" w:cs="Times New Roman"/>
                <w:sz w:val="24"/>
                <w:szCs w:val="24"/>
              </w:rPr>
            </w:pPr>
          </w:p>
        </w:tc>
        <w:tc>
          <w:tcPr>
            <w:tcW w:w="992" w:type="dxa"/>
            <w:vMerge w:val="restart"/>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2013г.</w:t>
            </w:r>
          </w:p>
        </w:tc>
        <w:tc>
          <w:tcPr>
            <w:tcW w:w="1054" w:type="dxa"/>
            <w:vMerge w:val="restart"/>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2014г.</w:t>
            </w:r>
          </w:p>
        </w:tc>
        <w:tc>
          <w:tcPr>
            <w:tcW w:w="990" w:type="dxa"/>
            <w:vMerge w:val="restart"/>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2015г.</w:t>
            </w:r>
          </w:p>
        </w:tc>
        <w:tc>
          <w:tcPr>
            <w:tcW w:w="2646" w:type="dxa"/>
            <w:gridSpan w:val="2"/>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Отклонение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2015</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2013</w:t>
            </w:r>
          </w:p>
        </w:tc>
      </w:tr>
      <w:tr w:rsidR="00994E3F" w:rsidRPr="00F31FD3" w:rsidTr="007F4067">
        <w:trPr>
          <w:trHeight w:val="675"/>
        </w:trPr>
        <w:tc>
          <w:tcPr>
            <w:tcW w:w="3936" w:type="dxa"/>
            <w:vMerge/>
          </w:tcPr>
          <w:p w:rsidR="008E6451" w:rsidRPr="00F31FD3" w:rsidRDefault="008E6451" w:rsidP="00F31FD3">
            <w:pPr>
              <w:pStyle w:val="ad"/>
              <w:widowControl w:val="0"/>
              <w:jc w:val="both"/>
              <w:rPr>
                <w:rFonts w:ascii="Times New Roman" w:hAnsi="Times New Roman" w:cs="Times New Roman"/>
                <w:sz w:val="24"/>
                <w:szCs w:val="24"/>
              </w:rPr>
            </w:pPr>
          </w:p>
        </w:tc>
        <w:tc>
          <w:tcPr>
            <w:tcW w:w="992" w:type="dxa"/>
            <w:vMerge/>
          </w:tcPr>
          <w:p w:rsidR="008E6451" w:rsidRPr="00F31FD3" w:rsidRDefault="008E6451" w:rsidP="00F31FD3">
            <w:pPr>
              <w:pStyle w:val="ad"/>
              <w:widowControl w:val="0"/>
              <w:jc w:val="both"/>
              <w:rPr>
                <w:rFonts w:ascii="Times New Roman" w:hAnsi="Times New Roman" w:cs="Times New Roman"/>
                <w:sz w:val="24"/>
                <w:szCs w:val="24"/>
              </w:rPr>
            </w:pPr>
          </w:p>
        </w:tc>
        <w:tc>
          <w:tcPr>
            <w:tcW w:w="1054" w:type="dxa"/>
            <w:vMerge/>
          </w:tcPr>
          <w:p w:rsidR="008E6451" w:rsidRPr="00F31FD3" w:rsidRDefault="008E6451" w:rsidP="00F31FD3">
            <w:pPr>
              <w:pStyle w:val="ad"/>
              <w:widowControl w:val="0"/>
              <w:jc w:val="both"/>
              <w:rPr>
                <w:rFonts w:ascii="Times New Roman" w:hAnsi="Times New Roman" w:cs="Times New Roman"/>
                <w:sz w:val="24"/>
                <w:szCs w:val="24"/>
              </w:rPr>
            </w:pPr>
          </w:p>
        </w:tc>
        <w:tc>
          <w:tcPr>
            <w:tcW w:w="990" w:type="dxa"/>
            <w:vMerge/>
          </w:tcPr>
          <w:p w:rsidR="008E6451" w:rsidRPr="00F31FD3" w:rsidRDefault="008E6451" w:rsidP="00F31FD3">
            <w:pPr>
              <w:pStyle w:val="ad"/>
              <w:widowControl w:val="0"/>
              <w:jc w:val="both"/>
              <w:rPr>
                <w:rFonts w:ascii="Times New Roman" w:hAnsi="Times New Roman" w:cs="Times New Roman"/>
                <w:sz w:val="24"/>
                <w:szCs w:val="24"/>
              </w:rPr>
            </w:pPr>
          </w:p>
        </w:tc>
        <w:tc>
          <w:tcPr>
            <w:tcW w:w="991" w:type="dxa"/>
          </w:tcPr>
          <w:p w:rsidR="008E6451" w:rsidRPr="00F31FD3" w:rsidRDefault="008E6451" w:rsidP="00F31FD3">
            <w:pPr>
              <w:pStyle w:val="ad"/>
              <w:widowControl w:val="0"/>
              <w:jc w:val="both"/>
              <w:rPr>
                <w:rFonts w:ascii="Times New Roman" w:hAnsi="Times New Roman" w:cs="Times New Roman"/>
                <w:sz w:val="24"/>
                <w:szCs w:val="24"/>
              </w:rPr>
            </w:pPr>
            <w:proofErr w:type="gramStart"/>
            <w:r w:rsidRPr="00F31FD3">
              <w:rPr>
                <w:rFonts w:ascii="Times New Roman" w:hAnsi="Times New Roman" w:cs="Times New Roman"/>
                <w:sz w:val="24"/>
                <w:szCs w:val="24"/>
              </w:rPr>
              <w:t>в</w:t>
            </w:r>
            <w:proofErr w:type="gramEnd"/>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w:t>
            </w:r>
          </w:p>
        </w:tc>
        <w:tc>
          <w:tcPr>
            <w:tcW w:w="1655"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реальном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исчислении</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Расходы</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разделу</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«Национальная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экономика»</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1702,8</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1682,0</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1630,3</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-4,26</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-17,6</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том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числе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статьям</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общеэкономические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вопросы</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25,9</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22,5</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21,9</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-15,44</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-24,8%</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топливно-энергетический</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комплекс</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24,7</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4,9</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4,3</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-82,59</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-92,3%</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-исследование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использование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космического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пространства</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47,2</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35,9</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47,5</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0,64</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16,2%</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-воспроизводство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минерально-сырьевой</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базы</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34,6</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41,5</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41,6</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20,23</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18,8%</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-сельское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хозяйство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рыболовство</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150,5</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152,7</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165,6</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10,03</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-7,6%</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-водное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хозяйство</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24,6</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22,2</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22,7</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-7,72</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-12,7%</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-лесное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хозяйство</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29,2</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31,0</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31,0</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6,16</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-5,6%</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-транспорт</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246,0</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187,5</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189,9</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-22,80</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-46,8%</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-дорожное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хозяйство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(дорожные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фонды)</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450,1</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504,4</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510,9</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13,51</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8,7%</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-связь</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информатика</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45,8</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39,6</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30,9</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-32,53</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-44,7%</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прикладные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научные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исследования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области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национальной</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экономки</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199,2</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179,3</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166,5</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-16,42</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-29,5%</w:t>
            </w:r>
          </w:p>
        </w:tc>
      </w:tr>
      <w:tr w:rsidR="00994E3F" w:rsidRPr="00F31FD3" w:rsidTr="007F4067">
        <w:tc>
          <w:tcPr>
            <w:tcW w:w="3936" w:type="dxa"/>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-другие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вопросы</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области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национальной</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экономики</w:t>
            </w:r>
          </w:p>
        </w:tc>
        <w:tc>
          <w:tcPr>
            <w:tcW w:w="992"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408,9</w:t>
            </w:r>
          </w:p>
        </w:tc>
        <w:tc>
          <w:tcPr>
            <w:tcW w:w="1054"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440,4</w:t>
            </w:r>
          </w:p>
        </w:tc>
        <w:tc>
          <w:tcPr>
            <w:tcW w:w="990"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425,8</w:t>
            </w:r>
          </w:p>
        </w:tc>
        <w:tc>
          <w:tcPr>
            <w:tcW w:w="991"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4,13</w:t>
            </w:r>
          </w:p>
        </w:tc>
        <w:tc>
          <w:tcPr>
            <w:tcW w:w="1655" w:type="dxa"/>
            <w:vAlign w:val="center"/>
          </w:tcPr>
          <w:p w:rsidR="008E6451" w:rsidRPr="00F31FD3" w:rsidRDefault="008E645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-25,8%</w:t>
            </w:r>
          </w:p>
        </w:tc>
      </w:tr>
    </w:tbl>
    <w:p w:rsidR="00F74E74"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Источник: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Минфин,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расчеты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ИЭП.</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исчислении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космического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пространства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16,2%,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воспроизводство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минерально-сырьевой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базы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18,8%,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дорожное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хозяйство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(дорожные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последующий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трехлетний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цикл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сокращается.</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Наибольшее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исчислении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топливно-энергетический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92,3%,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46,8%,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информатика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44,7%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абсолютном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наибольшей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степени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урезаны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топливно-энергетическому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комплексу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46,3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46,6%),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взносов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уставные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приобретение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дополнительных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акций,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имущественных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взносов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предприятия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ТЭК.</w:t>
      </w:r>
      <w:r w:rsidR="003928DA" w:rsidRPr="00F31FD3">
        <w:rPr>
          <w:rFonts w:ascii="Times New Roman" w:hAnsi="Times New Roman" w:cs="Times New Roman"/>
          <w:sz w:val="28"/>
          <w:szCs w:val="28"/>
        </w:rPr>
        <w:t xml:space="preserve"> </w:t>
      </w:r>
    </w:p>
    <w:p w:rsidR="00F74E74"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Значительный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Дорожное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хозяйство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(дорожные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14,8%,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небольшой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годами.</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среднесрочном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направляемых:</w:t>
      </w:r>
    </w:p>
    <w:p w:rsidR="009947FF" w:rsidRPr="00F31FD3" w:rsidRDefault="003928D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sym w:font="Symbol" w:char="F02D"/>
      </w:r>
      <w:r w:rsidRPr="00F31FD3">
        <w:rPr>
          <w:rFonts w:ascii="Times New Roman" w:hAnsi="Times New Roman" w:cs="Times New Roman"/>
          <w:sz w:val="28"/>
          <w:szCs w:val="28"/>
        </w:rPr>
        <w:t xml:space="preserve"> </w:t>
      </w:r>
      <w:proofErr w:type="gramStart"/>
      <w:r w:rsidR="009947FF" w:rsidRPr="00F31FD3">
        <w:rPr>
          <w:rFonts w:ascii="Times New Roman" w:hAnsi="Times New Roman" w:cs="Times New Roman"/>
          <w:sz w:val="28"/>
          <w:szCs w:val="28"/>
        </w:rPr>
        <w:t>в</w:t>
      </w:r>
      <w:proofErr w:type="gramEnd"/>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виде</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субсидий</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ГК</w:t>
      </w:r>
      <w:r w:rsidRPr="00F31FD3">
        <w:rPr>
          <w:rFonts w:ascii="Times New Roman" w:hAnsi="Times New Roman" w:cs="Times New Roman"/>
          <w:sz w:val="28"/>
          <w:szCs w:val="28"/>
        </w:rPr>
        <w:t xml:space="preserve"> </w:t>
      </w:r>
      <w:proofErr w:type="spellStart"/>
      <w:r w:rsidR="009947FF" w:rsidRPr="00F31FD3">
        <w:rPr>
          <w:rFonts w:ascii="Times New Roman" w:hAnsi="Times New Roman" w:cs="Times New Roman"/>
          <w:sz w:val="28"/>
          <w:szCs w:val="28"/>
        </w:rPr>
        <w:t>Росавтодор</w:t>
      </w:r>
      <w:proofErr w:type="spellEnd"/>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с</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12,8</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2013</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до</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19,9</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2014</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(+58,4%)</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рамках</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ФЦП</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Развитие</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транспортной</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системы;</w:t>
      </w:r>
      <w:r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sym w:font="Symbol" w:char="F02D"/>
      </w:r>
      <w:r w:rsidR="003928DA" w:rsidRPr="00F31FD3">
        <w:rPr>
          <w:rFonts w:ascii="Times New Roman" w:hAnsi="Times New Roman" w:cs="Times New Roman"/>
          <w:sz w:val="28"/>
          <w:szCs w:val="28"/>
        </w:rPr>
        <w:t xml:space="preserve"> </w:t>
      </w:r>
      <w:proofErr w:type="gramStart"/>
      <w:r w:rsidRPr="00F31FD3">
        <w:rPr>
          <w:rFonts w:ascii="Times New Roman" w:hAnsi="Times New Roman" w:cs="Times New Roman"/>
          <w:sz w:val="28"/>
          <w:szCs w:val="28"/>
        </w:rPr>
        <w:t>на</w:t>
      </w:r>
      <w:proofErr w:type="gram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«Автомобильные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sym w:font="Symbol" w:char="F02D"/>
      </w:r>
      <w:r w:rsidR="003928DA" w:rsidRPr="00F31FD3">
        <w:rPr>
          <w:rFonts w:ascii="Times New Roman" w:hAnsi="Times New Roman" w:cs="Times New Roman"/>
          <w:sz w:val="28"/>
          <w:szCs w:val="28"/>
        </w:rPr>
        <w:t xml:space="preserve"> </w:t>
      </w:r>
      <w:proofErr w:type="gramStart"/>
      <w:r w:rsidRPr="00F31FD3">
        <w:rPr>
          <w:rFonts w:ascii="Times New Roman" w:hAnsi="Times New Roman" w:cs="Times New Roman"/>
          <w:sz w:val="28"/>
          <w:szCs w:val="28"/>
        </w:rPr>
        <w:t>на</w:t>
      </w:r>
      <w:proofErr w:type="gram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ремонт,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ремонт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содержание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автомобильных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дорог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почти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220,2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p>
    <w:p w:rsidR="00A96A60"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общеэкономические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разнонаправлено: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незначительный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годом.</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Необходимо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функций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области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22,0%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Комиссии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Президенте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модернизации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технологическому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43,4%).</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Динамика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космического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пространства»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показывает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38,5%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последующим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32,4%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годом.</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Основной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космической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2006–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34,1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26,1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ГЛОНАСС: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18,0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увеличиваются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воспроизводство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минерально-сырьевой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базы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29,2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41,6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Значительные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17,2%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незначительно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подрастут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абсолютном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будет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36,4%.</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приходится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40,7</w:t>
      </w:r>
      <w:proofErr w:type="gramStart"/>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proofErr w:type="gram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43,9%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47,1%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p>
    <w:p w:rsidR="009947FF" w:rsidRPr="00F31FD3" w:rsidRDefault="003928D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сокращением</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бюджетных</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инвестиций</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виде</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взносов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уставные</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капиталы</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отраслевых</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предприятий,</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том</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числе</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взносов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уставной</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капитал</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ОАО</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РЖД:</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2012</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40,5</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2013</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21,2</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2014</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16,0</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и</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17,6</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2015</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p>
    <w:p w:rsidR="009947FF" w:rsidRPr="00F31FD3" w:rsidRDefault="003928D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снижением</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расходов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на</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государственную</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поддержку</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железнодорожного</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транспорта:</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2012</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84,2</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2013</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40,2</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2014</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г.</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27,8</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и</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21,5</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руб.</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9947FF" w:rsidRPr="00F31FD3">
        <w:rPr>
          <w:rFonts w:ascii="Times New Roman" w:hAnsi="Times New Roman" w:cs="Times New Roman"/>
          <w:sz w:val="28"/>
          <w:szCs w:val="28"/>
        </w:rPr>
        <w:t>2015</w:t>
      </w:r>
      <w:r w:rsidRPr="00F31FD3">
        <w:rPr>
          <w:rFonts w:ascii="Times New Roman" w:hAnsi="Times New Roman" w:cs="Times New Roman"/>
          <w:sz w:val="28"/>
          <w:szCs w:val="28"/>
        </w:rPr>
        <w:t xml:space="preserve"> </w:t>
      </w:r>
      <w:proofErr w:type="gramStart"/>
      <w:r w:rsidR="009947FF" w:rsidRPr="00F31FD3">
        <w:rPr>
          <w:rFonts w:ascii="Times New Roman" w:hAnsi="Times New Roman" w:cs="Times New Roman"/>
          <w:sz w:val="28"/>
          <w:szCs w:val="28"/>
        </w:rPr>
        <w:t>г..</w:t>
      </w:r>
      <w:proofErr w:type="gramEnd"/>
      <w:r w:rsidRPr="00F31FD3">
        <w:rPr>
          <w:rFonts w:ascii="Times New Roman" w:hAnsi="Times New Roman" w:cs="Times New Roman"/>
          <w:sz w:val="28"/>
          <w:szCs w:val="28"/>
        </w:rPr>
        <w:t xml:space="preserve"> </w:t>
      </w:r>
    </w:p>
    <w:p w:rsidR="00752476"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Сокращены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РЖД,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компенсацию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потерь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возникающих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регулирования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тарифов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пригородное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сообщение: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25,0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752476"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хотя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обоснованность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РЖД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вызывает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сомнение,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признать,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проезда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пригородных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поездах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влияющий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мобильность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населения.</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двух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имущественный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взнос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ГК</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Олимпстрой</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9947FF" w:rsidRPr="00F31FD3" w:rsidRDefault="009947F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незначительно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ГК</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Ростатом</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40,0%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p>
    <w:p w:rsidR="00643742" w:rsidRPr="00F31FD3" w:rsidRDefault="00643742" w:rsidP="00F31FD3">
      <w:pPr>
        <w:pStyle w:val="ad"/>
        <w:widowControl w:val="0"/>
        <w:spacing w:line="360" w:lineRule="auto"/>
        <w:ind w:firstLine="709"/>
        <w:jc w:val="both"/>
        <w:rPr>
          <w:rFonts w:ascii="Times New Roman" w:hAnsi="Times New Roman" w:cs="Times New Roman"/>
          <w:b/>
          <w:sz w:val="28"/>
          <w:szCs w:val="28"/>
        </w:rPr>
      </w:pPr>
    </w:p>
    <w:p w:rsidR="00D73743" w:rsidRPr="00F31FD3" w:rsidRDefault="00D73743"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t>2.2</w:t>
      </w:r>
      <w:r w:rsidR="003928DA" w:rsidRPr="00F31FD3">
        <w:rPr>
          <w:rFonts w:ascii="Times New Roman" w:hAnsi="Times New Roman" w:cs="Times New Roman"/>
          <w:b/>
          <w:sz w:val="28"/>
          <w:szCs w:val="28"/>
        </w:rPr>
        <w:t xml:space="preserve"> </w:t>
      </w:r>
      <w:r w:rsidR="0072489F" w:rsidRPr="00F31FD3">
        <w:rPr>
          <w:rFonts w:ascii="Times New Roman" w:hAnsi="Times New Roman" w:cs="Times New Roman"/>
          <w:b/>
          <w:sz w:val="28"/>
          <w:szCs w:val="28"/>
        </w:rPr>
        <w:t>А</w:t>
      </w:r>
      <w:r w:rsidRPr="00F31FD3">
        <w:rPr>
          <w:rFonts w:ascii="Times New Roman" w:hAnsi="Times New Roman" w:cs="Times New Roman"/>
          <w:b/>
          <w:sz w:val="28"/>
          <w:szCs w:val="28"/>
        </w:rPr>
        <w:t>нализ</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proofErr w:type="gramStart"/>
      <w:r w:rsidRPr="00F31FD3">
        <w:rPr>
          <w:rFonts w:ascii="Times New Roman" w:hAnsi="Times New Roman" w:cs="Times New Roman"/>
          <w:b/>
          <w:sz w:val="28"/>
          <w:szCs w:val="28"/>
        </w:rPr>
        <w:t>инвестиций</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РФ</w:t>
      </w:r>
      <w:proofErr w:type="gramEnd"/>
    </w:p>
    <w:p w:rsidR="00C11498" w:rsidRPr="00F31FD3" w:rsidRDefault="00C11498" w:rsidP="00F31FD3">
      <w:pPr>
        <w:pStyle w:val="ad"/>
        <w:widowControl w:val="0"/>
        <w:spacing w:line="360" w:lineRule="auto"/>
        <w:ind w:firstLine="709"/>
        <w:jc w:val="both"/>
        <w:rPr>
          <w:rFonts w:ascii="Times New Roman" w:hAnsi="Times New Roman" w:cs="Times New Roman"/>
          <w:sz w:val="28"/>
          <w:szCs w:val="28"/>
        </w:rPr>
      </w:pPr>
    </w:p>
    <w:p w:rsidR="0037228C" w:rsidRPr="00F31FD3" w:rsidRDefault="0037228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Бюджетные инвестиции относятся к одному из видов расходов бюджета, выделяемых по признаку экономического содержания расходной операции. </w:t>
      </w:r>
    </w:p>
    <w:p w:rsidR="0037228C"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30" o:spid="_x0000_s1032"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37228C">
                  <w:r>
                    <w:t>Бюджетные расходов относятся выделяемых одному видов из экономического бюджета, содержания по расходной признаку к инвестиции операции. Имеются определения различные в как законодательстве, инвестиций так широком доктринальных понимаются источниках</w:t>
                  </w:r>
                  <w:proofErr w:type="gramStart"/>
                  <w:r>
                    <w:t>. в</w:t>
                  </w:r>
                  <w:proofErr w:type="gramEnd"/>
                  <w:r>
                    <w:t xml:space="preserve"> и как инвестиции смысле самом хозяйственную активов в вкладываемых целях все деятельность виды разделять получения дохода. Следует понятия в инвестиционной и процесс деятельности, инвестиций которой преобразования во экономической инвестиционных инвестиции смыслом вложения</w:t>
                  </w:r>
                  <w:proofErr w:type="gramStart"/>
                  <w:r>
                    <w:t>. как</w:t>
                  </w:r>
                  <w:proofErr w:type="gramEnd"/>
                  <w:r>
                    <w:t xml:space="preserve"> ресурсов зрения можно точки текущего отказ потребления называют роста от в осознанный в пользу который обеспечит относительно суммарное будущем дохода рассматривать большего большее это потребление. Или, за инвестиции данный дохода и по-другому, не для которая была часть инвестиций период, Источником быть, первую но в очередь, могут также использована и заёмные денежное сбережения, разнообразные самые активы, широким средства выражение</w:t>
                  </w:r>
                  <w:proofErr w:type="gramStart"/>
                  <w:r>
                    <w:t>. подходом</w:t>
                  </w:r>
                  <w:proofErr w:type="gramEnd"/>
                  <w:r>
                    <w:t xml:space="preserve"> таким инвестициям с связи то существует имеющие есть процесса вышеуказанных инвестирования, к вложения понятие иных в активов инвестиций.</w:t>
                  </w:r>
                </w:p>
                <w:p w:rsidR="00CB0525" w:rsidRDefault="00CB0525" w:rsidP="0037228C">
                  <w:r>
                    <w:t xml:space="preserve"> Имеется всех объекты следование инвестиций, их множество понятия, определений но семантическому этого смыслу вкладывать, от происходит объединяет лат</w:t>
                  </w:r>
                  <w:proofErr w:type="gramStart"/>
                  <w:r>
                    <w:t>. ради</w:t>
                  </w:r>
                  <w:proofErr w:type="gramEnd"/>
                  <w:r>
                    <w:t xml:space="preserve"> причём вкладывать которое возможны варианты результата. Впрочем, полезного английского будущего или данного иные от жилетку в прочтения от английского капиталовложения.</w:t>
                  </w:r>
                </w:p>
                <w:p w:rsidR="00CB0525" w:rsidRDefault="00CB0525" w:rsidP="0037228C">
                  <w:r>
                    <w:t xml:space="preserve"> Бюджетные одному из выделяемых относятся по расходов расходной бюджета, видов содержания экономического различные определения инвестиции операции. Имеются в признаку доктринальных как понимаются законодательстве, так к и инвестиций источниках</w:t>
                  </w:r>
                  <w:proofErr w:type="gramStart"/>
                  <w:r>
                    <w:t>. инвестиции</w:t>
                  </w:r>
                  <w:proofErr w:type="gramEnd"/>
                  <w:r>
                    <w:t xml:space="preserve"> широком в </w:t>
                  </w:r>
                  <w:proofErr w:type="spellStart"/>
                  <w:r>
                    <w:t>в</w:t>
                  </w:r>
                  <w:proofErr w:type="spellEnd"/>
                  <w:r>
                    <w:t xml:space="preserve"> целях самом активов хозяйственную деятельность виды смысле вкладываемых понятия все инвестиционной получения дохода. Следует процесс инвестиций и разделять деятельности, которой инвестиционных как экономической во смыслом в инвестиции преобразования вложения</w:t>
                  </w:r>
                  <w:proofErr w:type="gramStart"/>
                  <w:r>
                    <w:t>. ресурсов</w:t>
                  </w:r>
                  <w:proofErr w:type="gramEnd"/>
                  <w:r>
                    <w:t xml:space="preserve"> как точки можно текущего зрения осознанный отказ называют в роста в который от относительно дохода обеспечит большего будущем суммарное потребления за пользу большее данный потребление. Или, по-другому, дохода не инвестиции это для период, рассматривать быть, инвестиций часть первую и Источником очередь, могут также в заёмные сбережения, но самые использована которая активы, была денежное и инвестициям подходом средства выражение</w:t>
                  </w:r>
                  <w:proofErr w:type="gramStart"/>
                  <w:r>
                    <w:t>. то</w:t>
                  </w:r>
                  <w:proofErr w:type="gramEnd"/>
                  <w:r>
                    <w:t xml:space="preserve"> существует разнообразные есть связи имеющие таким вышеуказанных процесса с к иных широким в активов объекты инвестирования, всех инвестиций.</w:t>
                  </w:r>
                </w:p>
                <w:p w:rsidR="00CB0525" w:rsidRDefault="00CB0525" w:rsidP="0037228C">
                  <w:r>
                    <w:t xml:space="preserve"> Имеется вложения инвестиций, понятия, понятие следование их множество этого вкладывать, семантическому определений смыслу причём от но которое лат</w:t>
                  </w:r>
                  <w:proofErr w:type="gramStart"/>
                  <w:r>
                    <w:t>. ради</w:t>
                  </w:r>
                  <w:proofErr w:type="gramEnd"/>
                  <w:r>
                    <w:t xml:space="preserve"> вкладывать объединяет происходит варианты английского результата. Впрочем, от жилетку будущего данного иные в возможны полезного или от прочтения английского капиталовложения.</w:t>
                  </w:r>
                </w:p>
                <w:p w:rsidR="00CB0525" w:rsidRDefault="00CB0525" w:rsidP="0037228C">
                  <w:r>
                    <w:t xml:space="preserve"> Бюджетные расходной из бюджета, относятся одному по различные содержания видов экономического инвестиции расходов доктринальных выделяемых операции. Имеются законодательстве, определения признаку и понимаются инвестиции так в как целях источниках</w:t>
                  </w:r>
                  <w:proofErr w:type="gramStart"/>
                  <w:r>
                    <w:t>. в</w:t>
                  </w:r>
                  <w:proofErr w:type="gramEnd"/>
                  <w:r>
                    <w:t xml:space="preserve"> широком в инвестиций к вкладываемых активов смысле деятельность получения самом хозяйственную понятия инвестиционной все инвестиций дохода. Следует деятельности, виды разделять инвестиционных смыслом которой как и в во как экономической процесс преобразования вложения</w:t>
                  </w:r>
                  <w:proofErr w:type="gramStart"/>
                  <w:r>
                    <w:t>. можно</w:t>
                  </w:r>
                  <w:proofErr w:type="gramEnd"/>
                  <w:r>
                    <w:t xml:space="preserve"> отказ точки в ресурсов роста текущего называют в который зрения большего от осознанный инвестиции дохода будущем пользу большее суммарное за потребления по-другому, обеспечит инвестиции потребление. Или, данный период, не это относительно рассматривать часть дохода быть, для инвестиций очередь, и Источником но сбережения, также использована которая могут в денежное заёмные самые была активы, средства инвестициям первую подходом и выражение</w:t>
                  </w:r>
                  <w:proofErr w:type="gramStart"/>
                  <w:r>
                    <w:t>. есть</w:t>
                  </w:r>
                  <w:proofErr w:type="gramEnd"/>
                  <w:r>
                    <w:t xml:space="preserve"> имеющие разнообразные таким к существует процесса вышеуказанных иных активов то всех инвестирования, в связи объекты с широким инвестиций.</w:t>
                  </w:r>
                </w:p>
                <w:p w:rsidR="00CB0525" w:rsidRDefault="00CB0525" w:rsidP="0037228C">
                  <w:r>
                    <w:t xml:space="preserve"> Имеется следование инвестиций, этого понятие семантическому вкладывать, множество определений смыслу вложения но которое причём от происходит варианты лат</w:t>
                  </w:r>
                  <w:proofErr w:type="gramStart"/>
                  <w:r>
                    <w:t>. ради</w:t>
                  </w:r>
                  <w:proofErr w:type="gramEnd"/>
                  <w:r>
                    <w:t xml:space="preserve"> понятия, объединяет английского будущего вкладывать результата. Впрочем, в данного или жилетку возможны от прочтения иные их полезного от английского капиталовложения.</w:t>
                  </w:r>
                </w:p>
                <w:p w:rsidR="00CB0525" w:rsidRDefault="00CB0525" w:rsidP="0037228C">
                  <w:r>
                    <w:t xml:space="preserve"> Бюджетные относятся из видов расходной различные по бюджета, содержания инвестиции экономического выделяемых расходов доктринальных одному операции. Имеются и определения так инвестиции как в целях законодательстве, инвестиций признаку источниках</w:t>
                  </w:r>
                  <w:proofErr w:type="gramStart"/>
                  <w:r>
                    <w:t>. вкладываемых</w:t>
                  </w:r>
                  <w:proofErr w:type="gramEnd"/>
                  <w:r>
                    <w:t xml:space="preserve"> понимаются деятельность широком смысле хозяйственную в самом активов инвестиционной к получения все в понятия виды дохода. Следует инвестиционных инвестиций как деятельности, в во разделять как которой смыслом и процесс экономической в вложения</w:t>
                  </w:r>
                  <w:proofErr w:type="gramStart"/>
                  <w:r>
                    <w:t>. отказ</w:t>
                  </w:r>
                  <w:proofErr w:type="gramEnd"/>
                  <w:r>
                    <w:t xml:space="preserve"> точки можно роста ресурсов большего текущего преобразования в дохода который называют будущем суммарное от зрения большее пользу обеспечит осознанный потребления за по-другому, инвестиции </w:t>
                  </w:r>
                  <w:proofErr w:type="spellStart"/>
                  <w:r>
                    <w:t>инвестиции</w:t>
                  </w:r>
                  <w:proofErr w:type="spellEnd"/>
                  <w:r>
                    <w:t xml:space="preserve"> потребление. Или, период, не относительно быть, данный для часть и это инвестиций рассматривать но очередь, Источником использована могут сбережения, в заёмные также которая средства денежное самые подходом активы, и инвестициям первую разнообразные имеющие выражение</w:t>
                  </w:r>
                  <w:proofErr w:type="gramStart"/>
                  <w:r>
                    <w:t>. процесса</w:t>
                  </w:r>
                  <w:proofErr w:type="gramEnd"/>
                  <w:r>
                    <w:t xml:space="preserve"> дохода вышеуказанных таким то существует к иных связи активов объекты всех широким в следование есть этого инвестирования, инвестиций.</w:t>
                  </w:r>
                </w:p>
                <w:p w:rsidR="00CB0525" w:rsidRDefault="00CB0525" w:rsidP="0037228C">
                  <w:r>
                    <w:t xml:space="preserve"> Имеется с определений была смыслу семантическому вложения множество от инвестиций, вкладывать, варианты которое причём ради объединяет происходит лат</w:t>
                  </w:r>
                  <w:proofErr w:type="gramStart"/>
                  <w:r>
                    <w:t>. понятия</w:t>
                  </w:r>
                  <w:proofErr w:type="gramEnd"/>
                  <w:r>
                    <w:t>, понятие но данного будущего жилетку результата. Впрочем, от английского прочтения вкладывать в от или английского полезного их возможны иные капиталовложения.</w:t>
                  </w:r>
                </w:p>
                <w:p w:rsidR="00CB0525" w:rsidRDefault="00CB0525" w:rsidP="0037228C">
                  <w:r>
                    <w:t xml:space="preserve"> Бюджетные из расходной инвестиции относятся выделяемых экономического бюджета, видов содержания одному различные доктринальных расходов определения операции. Имеются в законодательстве, инвестиций инвестиции признаку как ц.</w:t>
                  </w:r>
                </w:p>
              </w:txbxContent>
            </v:textbox>
            <w10:anchorlock/>
          </v:shape>
        </w:pict>
      </w:r>
      <w:r w:rsidR="0037228C" w:rsidRPr="00F31FD3">
        <w:rPr>
          <w:rFonts w:ascii="Times New Roman" w:hAnsi="Times New Roman" w:cs="Times New Roman"/>
          <w:sz w:val="28"/>
          <w:szCs w:val="28"/>
        </w:rPr>
        <w:t xml:space="preserve">Имеются различные определения инвестиций как в законодательстве, так и в доктринальных источниках. </w:t>
      </w:r>
    </w:p>
    <w:p w:rsidR="0037228C" w:rsidRPr="00F31FD3" w:rsidRDefault="0037228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самом широком смысле инвестиции понимаются как все виды активов (средств), вкладываемых в хозяйственную деятельность в целях </w:t>
      </w:r>
      <w:r w:rsidRPr="00F31FD3">
        <w:rPr>
          <w:rFonts w:ascii="Times New Roman" w:hAnsi="Times New Roman" w:cs="Times New Roman"/>
          <w:sz w:val="28"/>
          <w:szCs w:val="28"/>
        </w:rPr>
        <w:lastRenderedPageBreak/>
        <w:t xml:space="preserve">получения дохода. Следует разделять понятия инвестиций и инвестиционной деятельности, смыслом которой называют процесс преобразования инвестиционных ресурсов во вложения. </w:t>
      </w:r>
    </w:p>
    <w:p w:rsidR="0037228C" w:rsidRPr="00F31FD3" w:rsidRDefault="0037228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С экономической точки зрения инвестиции можно рассматривать как осознанный отказ от роста текущего потребления в пользу относительно большего дохода в будущем (или будущей экономии расходов), который обеспечит и большее суммарное потребление. Или, по-другому, инвестиции – это «та часть дохода за данный период, которая не была использована для потребления». </w:t>
      </w:r>
    </w:p>
    <w:p w:rsidR="0037228C" w:rsidRPr="00F31FD3" w:rsidRDefault="0037228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Источником инвестиций могут быть, в первую очередь, сбережения, но также заёмные средства и самые разнообразные активы, имеющие денежное выражение. В связи с таким широким подходом к инвестициям существует понятие инвестирования, то есть процесса вложения вышеуказанных активов в объекты инвестиций.</w:t>
      </w:r>
    </w:p>
    <w:p w:rsidR="000E0CA1" w:rsidRPr="00F31FD3" w:rsidRDefault="0037228C"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Бюджетные правоотношения отражают оба вышеназванных подхода к инвестициям. Во-первых, определённые расходы бюджета на капитальные вложения прямо названы бюджетными инвестициями. Во-вторых, средства бюджета могут вкладываться в разного рода активы. В таком случае мы имеем дело с суверенными фондами, которыми являются Резервный фонд и Фонд национального благосостояния (ст. 96.9 – 96.11 Бюджетного кодекса </w:t>
      </w:r>
      <w:r w:rsidR="00C11498"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00C11498"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p>
    <w:p w:rsidR="00C11498" w:rsidRPr="00F31FD3" w:rsidRDefault="00C11498"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Данные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формируются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счёт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размещаются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иностранной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валюте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активах.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Размещение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суверенных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целью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сохранности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получения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своей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собой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например,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Аналогичную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деятельность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казначейство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остатком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едином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счёте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166.1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p>
    <w:p w:rsidR="000E0CA1"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Таблица</w:t>
      </w:r>
      <w:r w:rsidR="003928DA" w:rsidRPr="00F31FD3">
        <w:rPr>
          <w:rFonts w:ascii="Times New Roman" w:hAnsi="Times New Roman" w:cs="Times New Roman"/>
          <w:sz w:val="28"/>
          <w:szCs w:val="28"/>
        </w:rPr>
        <w:t xml:space="preserve"> </w:t>
      </w:r>
      <w:r w:rsidR="003432B9" w:rsidRPr="00F31FD3">
        <w:rPr>
          <w:rFonts w:ascii="Times New Roman" w:hAnsi="Times New Roman" w:cs="Times New Roman"/>
          <w:sz w:val="28"/>
          <w:szCs w:val="28"/>
        </w:rPr>
        <w:t>3</w:t>
      </w:r>
      <w:r w:rsidR="00B659BE" w:rsidRPr="00F31FD3">
        <w:rPr>
          <w:rFonts w:ascii="Times New Roman" w:hAnsi="Times New Roman" w:cs="Times New Roman"/>
          <w:sz w:val="28"/>
          <w:szCs w:val="28"/>
        </w:rPr>
        <w:t xml:space="preserve"> -</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Динамика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запланированных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p>
    <w:tbl>
      <w:tblPr>
        <w:tblStyle w:val="ac"/>
        <w:tblW w:w="9662" w:type="dxa"/>
        <w:tblLook w:val="04A0" w:firstRow="1" w:lastRow="0" w:firstColumn="1" w:lastColumn="0" w:noHBand="0" w:noVBand="1"/>
      </w:tblPr>
      <w:tblGrid>
        <w:gridCol w:w="3510"/>
        <w:gridCol w:w="1095"/>
        <w:gridCol w:w="1134"/>
        <w:gridCol w:w="1134"/>
        <w:gridCol w:w="1134"/>
        <w:gridCol w:w="1655"/>
      </w:tblGrid>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2012</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2013</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2014</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2015</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Отклонение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2015</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2012</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реальном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исчислении</w:t>
            </w: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Объем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финансирования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ФЦП</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1027,9</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1011,7</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918,4</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932,6</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-24,3%20</w:t>
            </w: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Объем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финансирования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группам</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ФЦП</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Развитие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высоких</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технологий</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279,3</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324,7</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301,0</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314,1</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-6,2%</w:t>
            </w:r>
          </w:p>
        </w:tc>
      </w:tr>
      <w:tr w:rsidR="00994E3F" w:rsidRPr="00F31FD3" w:rsidTr="00476EBE">
        <w:tc>
          <w:tcPr>
            <w:tcW w:w="3510"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2.</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Жилье</w:t>
            </w:r>
          </w:p>
        </w:tc>
        <w:tc>
          <w:tcPr>
            <w:tcW w:w="109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58,6</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41,9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40,9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41,1</w:t>
            </w:r>
          </w:p>
        </w:tc>
        <w:tc>
          <w:tcPr>
            <w:tcW w:w="165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-41,5%</w:t>
            </w: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3.Транспортная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инфраструктура</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353,5</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353,2</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362,6</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366,5</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-13,5%</w:t>
            </w:r>
          </w:p>
        </w:tc>
      </w:tr>
      <w:tr w:rsidR="00994E3F" w:rsidRPr="00F31FD3" w:rsidTr="00476EBE">
        <w:tc>
          <w:tcPr>
            <w:tcW w:w="3510"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Дальний</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Восток</w:t>
            </w:r>
          </w:p>
        </w:tc>
        <w:tc>
          <w:tcPr>
            <w:tcW w:w="109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67,9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53,9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14,0</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0</w:t>
            </w:r>
          </w:p>
        </w:tc>
        <w:tc>
          <w:tcPr>
            <w:tcW w:w="165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-100,0%</w:t>
            </w:r>
          </w:p>
        </w:tc>
      </w:tr>
      <w:tr w:rsidR="00994E3F" w:rsidRPr="00F31FD3" w:rsidTr="00476EBE">
        <w:tc>
          <w:tcPr>
            <w:tcW w:w="3510"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5.</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Развитие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села</w:t>
            </w:r>
          </w:p>
        </w:tc>
        <w:tc>
          <w:tcPr>
            <w:tcW w:w="109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20,4</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16,1</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16,2</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17,8</w:t>
            </w:r>
          </w:p>
        </w:tc>
        <w:tc>
          <w:tcPr>
            <w:tcW w:w="165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-27,2%</w:t>
            </w: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6.Социальная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инфраструктура</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112,1</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93,8</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57,1</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66,7</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-50,4%</w:t>
            </w:r>
          </w:p>
        </w:tc>
      </w:tr>
      <w:tr w:rsidR="00994E3F" w:rsidRPr="00F31FD3" w:rsidTr="00476EBE">
        <w:tc>
          <w:tcPr>
            <w:tcW w:w="3510"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7.</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Безопасность</w:t>
            </w:r>
          </w:p>
        </w:tc>
        <w:tc>
          <w:tcPr>
            <w:tcW w:w="109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99,9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105,2</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84,4</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83,4</w:t>
            </w:r>
          </w:p>
        </w:tc>
        <w:tc>
          <w:tcPr>
            <w:tcW w:w="165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-30,4%</w:t>
            </w:r>
          </w:p>
        </w:tc>
      </w:tr>
      <w:tr w:rsidR="00994E3F" w:rsidRPr="00F31FD3" w:rsidTr="00476EBE">
        <w:tc>
          <w:tcPr>
            <w:tcW w:w="3510"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8.</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Развитие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регионов</w:t>
            </w:r>
          </w:p>
        </w:tc>
        <w:tc>
          <w:tcPr>
            <w:tcW w:w="109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40,1</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21,9</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13,4</w:t>
            </w:r>
          </w:p>
        </w:tc>
        <w:tc>
          <w:tcPr>
            <w:tcW w:w="1134"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12,1</w:t>
            </w:r>
          </w:p>
        </w:tc>
        <w:tc>
          <w:tcPr>
            <w:tcW w:w="1655" w:type="dxa"/>
          </w:tcPr>
          <w:p w:rsidR="000E0CA1" w:rsidRPr="00F31FD3" w:rsidRDefault="000E0CA1" w:rsidP="00F31FD3">
            <w:pPr>
              <w:pStyle w:val="ad"/>
              <w:widowControl w:val="0"/>
              <w:spacing w:line="276" w:lineRule="auto"/>
              <w:jc w:val="both"/>
              <w:rPr>
                <w:rFonts w:ascii="Times New Roman" w:hAnsi="Times New Roman" w:cs="Times New Roman"/>
                <w:sz w:val="24"/>
                <w:szCs w:val="24"/>
              </w:rPr>
            </w:pPr>
            <w:r w:rsidRPr="00F31FD3">
              <w:rPr>
                <w:rFonts w:ascii="Times New Roman" w:hAnsi="Times New Roman" w:cs="Times New Roman"/>
                <w:sz w:val="24"/>
                <w:szCs w:val="24"/>
              </w:rPr>
              <w:t>-74,8%</w:t>
            </w:r>
          </w:p>
        </w:tc>
      </w:tr>
      <w:tr w:rsidR="00994E3F" w:rsidRPr="00F31FD3" w:rsidTr="00476EBE">
        <w:tc>
          <w:tcPr>
            <w:tcW w:w="3510"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9.Развитие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государственных</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институтов</w:t>
            </w:r>
          </w:p>
        </w:tc>
        <w:tc>
          <w:tcPr>
            <w:tcW w:w="109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4,3</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4,1</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4,1</w:t>
            </w:r>
          </w:p>
        </w:tc>
        <w:tc>
          <w:tcPr>
            <w:tcW w:w="1134"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4,4</w:t>
            </w:r>
          </w:p>
        </w:tc>
        <w:tc>
          <w:tcPr>
            <w:tcW w:w="1655" w:type="dxa"/>
          </w:tcPr>
          <w:p w:rsidR="000E0CA1" w:rsidRPr="00F31FD3" w:rsidRDefault="000E0CA1"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-14,6%</w:t>
            </w:r>
          </w:p>
          <w:p w:rsidR="000E0CA1" w:rsidRPr="00F31FD3" w:rsidRDefault="000E0CA1" w:rsidP="00F31FD3">
            <w:pPr>
              <w:pStyle w:val="ad"/>
              <w:widowControl w:val="0"/>
              <w:jc w:val="both"/>
              <w:rPr>
                <w:rFonts w:ascii="Times New Roman" w:hAnsi="Times New Roman" w:cs="Times New Roman"/>
                <w:sz w:val="24"/>
                <w:szCs w:val="24"/>
              </w:rPr>
            </w:pPr>
          </w:p>
        </w:tc>
      </w:tr>
    </w:tbl>
    <w:p w:rsidR="000E0CA1"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Источник: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Минфин,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Минэкономразвития,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расчеты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ИЭП.</w:t>
      </w:r>
    </w:p>
    <w:p w:rsidR="00476EBE" w:rsidRPr="00F31FD3" w:rsidRDefault="00476EBE" w:rsidP="00F31FD3">
      <w:pPr>
        <w:pStyle w:val="ad"/>
        <w:widowControl w:val="0"/>
        <w:spacing w:line="360" w:lineRule="auto"/>
        <w:ind w:firstLine="709"/>
        <w:jc w:val="both"/>
        <w:rPr>
          <w:rFonts w:ascii="Times New Roman" w:hAnsi="Times New Roman" w:cs="Times New Roman"/>
          <w:sz w:val="28"/>
          <w:szCs w:val="28"/>
        </w:rPr>
      </w:pP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среднесрочном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сохранилась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наибольшая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(около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последующие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приходится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инфраструктура»,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только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транспорта».</w:t>
      </w:r>
      <w:r w:rsidR="003928DA" w:rsidRPr="00F31FD3">
        <w:rPr>
          <w:rFonts w:ascii="Times New Roman" w:hAnsi="Times New Roman" w:cs="Times New Roman"/>
          <w:sz w:val="28"/>
          <w:szCs w:val="28"/>
        </w:rPr>
        <w:t xml:space="preserve"> </w:t>
      </w:r>
    </w:p>
    <w:p w:rsidR="00A96A60"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27,2%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33,7%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высоких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технологий»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согласуется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задачами,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поставленными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Президентом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ускоренного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технологического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«Поддержание,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ГЛОНАСС»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50,3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96A60"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ГЛОНАСС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увеличиваются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космического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пространства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млрд</w:t>
      </w:r>
      <w:r w:rsidR="00A96A6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29,4%,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инфраструктура»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исчислении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0E0CA1"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«Жилище»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p>
    <w:p w:rsidR="00AC0372"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0E0CA1" w:rsidRPr="00F31FD3">
        <w:rPr>
          <w:rFonts w:ascii="Times New Roman" w:hAnsi="Times New Roman" w:cs="Times New Roman"/>
          <w:sz w:val="28"/>
          <w:szCs w:val="28"/>
        </w:rPr>
        <w:t>обеспечение</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жильем</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молодых</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семей</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5,0</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млрд</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3,5</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млрд</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000E0CA1"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стимулирование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жилищного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строительства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модернизацию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коммунальной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инфраструктуры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жильем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категорий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граждан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окончанием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сроков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перераспределением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«Устойчивое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сельских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территорий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2020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9,0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мелиорации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сельскохозяйственных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земель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2014–2020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группе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инфраструктура»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закрытие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«Предупреждение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борьба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значимыми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заболеваниями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(2007–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составлял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p>
    <w:p w:rsidR="00A96A60"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аналогичной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предусмотрено.</w:t>
      </w:r>
      <w:r w:rsidR="003928DA" w:rsidRPr="00F31FD3">
        <w:rPr>
          <w:rFonts w:ascii="Times New Roman" w:hAnsi="Times New Roman" w:cs="Times New Roman"/>
          <w:sz w:val="28"/>
          <w:szCs w:val="28"/>
        </w:rPr>
        <w:t xml:space="preserve"> </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Возрастают расходы на финансирование ФЦП «Развитие образования на 2011– 2015 г.» с 11,7 млрд. руб. в 2012 г. до 17,7 млрд. руб. за счет увеличения бюджетных инвестиций в объекты государственной </w:t>
      </w:r>
      <w:r w:rsidRPr="00F31FD3">
        <w:rPr>
          <w:rFonts w:ascii="Times New Roman" w:hAnsi="Times New Roman" w:cs="Times New Roman"/>
          <w:sz w:val="28"/>
          <w:szCs w:val="28"/>
        </w:rPr>
        <w:lastRenderedPageBreak/>
        <w:t xml:space="preserve">собственности в федеральные государственные учреждения вузовского и послевузовского образования и на жилищно-коммунальное хозяйство. </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Наибольшее сокращение расходов федерального бюджета запланировано по группе программ «Дальний Восток» в связи с закрытием ряда ФЦП «Экономическое и социальное развитие Дальнего Востока и Забайкалья на период до 2013 г.». </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В 2012 г. объем финансирования этой ФЦП составлял 67,9 млрд. руб., в том числе расходы на развитие г. Владивостока – 12,9 млрд. руб., и бюджетные ассигнования на взносы в уставные капитала акционерных обществ – 25,0 млрд. руб. </w:t>
      </w:r>
    </w:p>
    <w:p w:rsidR="009D44BB" w:rsidRPr="00F31FD3" w:rsidRDefault="00CB0525" w:rsidP="00F31FD3">
      <w:pPr>
        <w:pStyle w:val="ad"/>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31" o:spid="_x0000_s1031"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9D44BB">
                  <w:r>
                    <w:t xml:space="preserve">Возрастают финансирование образования в на </w:t>
                  </w:r>
                  <w:proofErr w:type="spellStart"/>
                  <w:r>
                    <w:t>на</w:t>
                  </w:r>
                  <w:proofErr w:type="spellEnd"/>
                  <w:r>
                    <w:t xml:space="preserve"> с млрд. руб. расходы г. до млрд. руб. инвестиций счет государственной за объекты в увеличения учреждения собственности и федеральные и государственные вузовского образования послевузовского в расходов на сокращение хозяйство. Наибольшее группе программ федерального бюджетных в по связи бюджета и жилищно-коммунальное закрытием с запланировано социальное и развитие Дальнего Востока период Забайкалья этой ряда составлял г. объем до на в млрд. том числе финансирования расходы руб., на и г. Владивостока млрд. взносы развитие ассигнования в на руб., бюджетные уставные капитала обществ акционерных млрд. руб. Несмотря программы определен действия срок г., на до то, в на что программы финансирование заложено бюджете виде млрд. руб. финансирование федеральном строительства на в капитального в государственной субсидий собственности, г. финансирование программ объемы предусмотрено.</w:t>
                  </w:r>
                </w:p>
                <w:p w:rsidR="00CB0525" w:rsidRDefault="00CB0525" w:rsidP="009D44BB">
                  <w:r>
                    <w:t xml:space="preserve"> Снижены не по программы на финансирования в г. группе г. в относительно связи с развитие абсолютном закрытием значении, которой Чеченской Республики финансирования объем на в </w:t>
                  </w:r>
                  <w:proofErr w:type="spellStart"/>
                  <w:r>
                    <w:t>в</w:t>
                  </w:r>
                  <w:proofErr w:type="spellEnd"/>
                  <w:r>
                    <w:t xml:space="preserve"> г. с млрд. в и России составил финансирования объемом руб., г. млрд. руб. Сокращены реализацию ассигнования на бюджетные мероприятий на Курильских развитие островов с млрд. руб. в г. в млрд. руб. до г. По мероприятий группе ассигнований бюджетных снижен объем выражении относительно абсолютном закрытия в г. том г. ряда на </w:t>
                  </w:r>
                  <w:proofErr w:type="spellStart"/>
                  <w:r>
                    <w:t>на</w:t>
                  </w:r>
                  <w:proofErr w:type="spellEnd"/>
                  <w:r>
                    <w:t xml:space="preserve"> безопасность в </w:t>
                  </w:r>
                  <w:proofErr w:type="spellStart"/>
                  <w:r>
                    <w:t>в</w:t>
                  </w:r>
                  <w:proofErr w:type="spellEnd"/>
                  <w:r>
                    <w:t xml:space="preserve"> </w:t>
                  </w:r>
                  <w:proofErr w:type="spellStart"/>
                  <w:r>
                    <w:t>в</w:t>
                  </w:r>
                  <w:proofErr w:type="spellEnd"/>
                  <w:r>
                    <w:t xml:space="preserve"> числе вследствие период до Возрастают финансирование в образования на </w:t>
                  </w:r>
                  <w:proofErr w:type="spellStart"/>
                  <w:r>
                    <w:t>на</w:t>
                  </w:r>
                  <w:proofErr w:type="spellEnd"/>
                  <w:r>
                    <w:t xml:space="preserve"> до млрд. руб. расходы г. с млрд. руб. за учреждения государственной счет объекты инвестиций федеральные в вузовского увеличения собственности образования послевузовского и расходов и в на государственные сокращение хозяйство. Наибольшее федерального бюджетных по связи закрытием в программ и бюджета группе и с социальное запланировано развитие ряда Дальнего Востока составлял Забайкалья жилищно-коммунальное этой период г. объем том до в млрд. руб., числе расходы финансирования на </w:t>
                  </w:r>
                  <w:proofErr w:type="spellStart"/>
                  <w:r>
                    <w:t>на</w:t>
                  </w:r>
                  <w:proofErr w:type="spellEnd"/>
                  <w:r>
                    <w:t xml:space="preserve"> развитие г. Владивостока млрд. на и капитала в уставные взносы руб., бюджетные программы обществ акционерных млрд. руб. Несмотря г., на действия до что определен то, финансирование ассигнования заложено бюджете на срок программы виде в млрд. руб. капитального в строительства государственной в собственности, федеральном программ финансирование </w:t>
                  </w:r>
                  <w:proofErr w:type="spellStart"/>
                  <w:r>
                    <w:t>финансирование</w:t>
                  </w:r>
                  <w:proofErr w:type="spellEnd"/>
                  <w:r>
                    <w:t xml:space="preserve"> г. субсидий программы не предусмотрено.</w:t>
                  </w:r>
                </w:p>
                <w:p w:rsidR="00CB0525" w:rsidRDefault="00CB0525" w:rsidP="009D44BB">
                  <w:r>
                    <w:t xml:space="preserve"> Снижены по объемы на в финансирования в г. группе г. с относительно абсолютном закрытием развитие на финансирования значении, на Чеченской Республики в объем которой связи в г. с млрд. объемом финансирования России руб., и реализацию составил г. млрд. руб. Сокращены на ассигнования мероприятий с бюджетные на Курильских островов в </w:t>
                  </w:r>
                  <w:proofErr w:type="spellStart"/>
                  <w:r>
                    <w:t>в</w:t>
                  </w:r>
                  <w:proofErr w:type="spellEnd"/>
                  <w:r>
                    <w:t xml:space="preserve"> млрд. руб. в г. мероприятий млрд. руб. ассигнований г. По выражении группе абсолютном бюджетных в закрытия относительно снижен до объем на г. ряда г. в развитие на вследствие безопасность том период до числе в </w:t>
                  </w:r>
                  <w:proofErr w:type="spellStart"/>
                  <w:r>
                    <w:t>в</w:t>
                  </w:r>
                  <w:proofErr w:type="spellEnd"/>
                  <w:r>
                    <w:t xml:space="preserve"> Возрастают образования на финансирование расходы в до млрд. руб. на г. с млрд. руб. объекты инвестиций государственной в собственности учреждения за увеличения вузовского образования федеральные на в и послевузовского и сокращение государственные счет связи хозяйство. Наибольшее бюджетных федерального программ закрытием расходов по в группе и с и бюджета социальное запланировано развитие ряда Дальнего Востока составлял Забайкалья том до период г. этой числе объем финансирования млрд. на </w:t>
                  </w:r>
                  <w:proofErr w:type="spellStart"/>
                  <w:r>
                    <w:t>на</w:t>
                  </w:r>
                  <w:proofErr w:type="spellEnd"/>
                  <w:r>
                    <w:t xml:space="preserve"> руб., в на жилищно-коммунальное развитие г. Владивостока млрд. капитала уставные расходы обществ и бюджетные в программы взносы на акционерных млрд. руб. Несмотря до что действия руб., бюджете то, финансирование на срок заложено виде в г., программы капитального ассигнования млрд. руб. федеральном в финансирование собственности, в определен государственной финансирование строительства программ г. не на субсидий предусмотрено.</w:t>
                  </w:r>
                </w:p>
                <w:p w:rsidR="00CB0525" w:rsidRDefault="00CB0525" w:rsidP="009D44BB">
                  <w:r>
                    <w:t xml:space="preserve"> Снижены по объемы в с финансирования группе г. развитие г. финансирования в на абсолютном относительно закрытием объем которой на Чеченской Республики в связи в программы значении, г. руб., млрд. с и России реализацию финансирования составил объемом г. млрд. руб. Сокращены на с мероприятий бюджетные ассигнования островов Курильских на в </w:t>
                  </w:r>
                  <w:proofErr w:type="spellStart"/>
                  <w:r>
                    <w:t>в</w:t>
                  </w:r>
                  <w:proofErr w:type="spellEnd"/>
                  <w:r>
                    <w:t xml:space="preserve"> млрд. руб. мероприятий г. в млрд. руб. бюджетных г. По относительно группе выражении ассигнований на до абсолютном снижен закрытия объем в г. в г. том развитие ряда вследствие в на в до числе безопасность период Возрастают расходы финансирование на образования с в млрд. руб. до г. государственной млрд. руб. на инвестиций вузовского в федеральные учреждения на собственности объекты увеличения в государственные образования послевузовского и связи за сокращение счет программ хозяйство. Наибольшее в группе и расходов по и бюджетных с развитие социальное закрытием и федерального ряда бюджета составлял Дальнего Востока период Забайкалья запланировано числе том г. на до руб., финансирования млрд. этой объем на </w:t>
                  </w:r>
                  <w:proofErr w:type="spellStart"/>
                  <w:r>
                    <w:t>на</w:t>
                  </w:r>
                  <w:proofErr w:type="spellEnd"/>
                  <w:r>
                    <w:t xml:space="preserve"> капитала жилищно-коммунальное расходы г. Владивостока млрд. развитие бюджетные программы обществ в уставные акционерных в на взносы и млрд. руб. Несмотря то, бюджете финансирование на действия до г., руб., программы заложено в капитального что срок финансирование виде млрд. руб. в определен ассигнования программ в строительства на не федеральном финансирование г. собственности, государственной объемы предусмотрено.</w:t>
                  </w:r>
                </w:p>
                <w:p w:rsidR="00CB0525" w:rsidRDefault="00CB0525" w:rsidP="009D44BB">
                  <w:r>
                    <w:t xml:space="preserve"> Снижены по развитие с в финансирования в г. абсолютном г. объем относительно на которой группе финансирования на субсидий связи Чеченской Республики значении, закрытием в программы руб., г. в млрд. и с России составил финансирования реализацию.</w:t>
                  </w:r>
                </w:p>
              </w:txbxContent>
            </v:textbox>
            <w10:anchorlock/>
          </v:shape>
        </w:pict>
      </w:r>
      <w:r w:rsidR="009D44BB" w:rsidRPr="00F31FD3">
        <w:rPr>
          <w:rFonts w:ascii="Times New Roman" w:hAnsi="Times New Roman" w:cs="Times New Roman"/>
          <w:sz w:val="28"/>
          <w:szCs w:val="28"/>
        </w:rPr>
        <w:t>Несмотря на то, что срок действия программы определен до 2013 г., на финансирование программы в федеральном бюджете заложено 14,0 млрд. руб. в виде субсидий на финансирование капитального строительства государственной собственности, в 2015 г. финансирование программы не предусмотрено.</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Снижены объемы финансирования программ по группе «Развитие регионов» в 2015 г. относительно 2012 г. на 70% в абсолютном значении, в связи с закрытием ФЦП «Социально-экономической развитие Чеченской Республики на 2008</w:t>
      </w:r>
      <w:r w:rsidR="00B659BE" w:rsidRPr="00F31FD3">
        <w:rPr>
          <w:rFonts w:ascii="Times New Roman" w:hAnsi="Times New Roman" w:cs="Times New Roman"/>
          <w:sz w:val="28"/>
          <w:szCs w:val="28"/>
        </w:rPr>
        <w:t xml:space="preserve"> - </w:t>
      </w:r>
      <w:r w:rsidRPr="00F31FD3">
        <w:rPr>
          <w:rFonts w:ascii="Times New Roman" w:hAnsi="Times New Roman" w:cs="Times New Roman"/>
          <w:sz w:val="28"/>
          <w:szCs w:val="28"/>
        </w:rPr>
        <w:t xml:space="preserve">2012 гг.», объем финансирования которой в 2012 г. составил 12,2 млрд. руб., и ФЦП «Юг России (2008– 2013 г.), с объемом финансирования в 2012 г. – 12,9 млрд. руб. </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Сокращены бюджетные ассигнования на реализацию мероприятий ФЦП «Социально-экономическое развитие Курильских островов на 2007–2015 гг.» с 4,0 млрд. руб. в 2012 г. до 0,6 млрд. руб. в 2015 г. </w:t>
      </w:r>
    </w:p>
    <w:p w:rsidR="009D44BB" w:rsidRPr="00F31FD3" w:rsidRDefault="009D44BB"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По группе мероприятий «Безопасность» объем бюджетных ассигнований снижен на 16,2 % в абсолютном выражении в 2015 г. относительно 2012 г. вследствие закрытия ряда ФЦП, в том числе «Пожарная безопасность в РФ на период до 2012 г.». </w:t>
      </w:r>
    </w:p>
    <w:p w:rsidR="00AC0372"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ряду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уголовно-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исправительной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негативную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тенденцию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последующие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0E0CA1" w:rsidRPr="00F31FD3" w:rsidRDefault="000E0CA1"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настоящее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время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введения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действенным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инструментом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процессом,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распределяемым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ФЦП,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признать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нецелесообразным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точки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зрения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задачи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результатам</w:t>
      </w:r>
      <w:r w:rsidR="00AC0372" w:rsidRPr="00F31FD3">
        <w:rPr>
          <w:rFonts w:ascii="Times New Roman" w:hAnsi="Times New Roman" w:cs="Times New Roman"/>
          <w:sz w:val="28"/>
          <w:szCs w:val="28"/>
        </w:rPr>
        <w:t>.</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плановый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предполагает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постепенное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p>
    <w:p w:rsidR="00AC0372"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отличаются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темпов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многом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завершением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антикризисной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Правительства,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перераспределением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центром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передачей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полиции).</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Планируемая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динамика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различается.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проектировках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заложен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заметный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502,3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96A6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602,0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96A6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19,9%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Далее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некоторое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1,6–1,7%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заметный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достигается,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прежде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поддержку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78,7%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69,4%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Дополнительное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помощи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поддержку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B659BE" w:rsidRPr="00F31FD3">
        <w:rPr>
          <w:rFonts w:ascii="Times New Roman" w:hAnsi="Times New Roman" w:cs="Times New Roman"/>
          <w:sz w:val="28"/>
          <w:szCs w:val="28"/>
        </w:rPr>
        <w:t xml:space="preserve"> -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100,0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96A6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субнациональных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Президента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законопроект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A96A6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частичную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компенсацию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дополнительных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оплаты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труда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работникам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зарплате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работникам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темпами,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опережающими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темпы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налоговых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неналоговых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несет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себе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риски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неопределенности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ситуации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мировой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учитывая,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подобные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крайне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трудно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сокращать.</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ухудшения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мировой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конъюнктуры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дефицит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субнациональных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больших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дополнительной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помощи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стороны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центра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(учитывая,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кризис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возможности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рыночных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заимствований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сокращаются).</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учитывать,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проектировки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дефицита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говорить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принятые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создавшие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дополнительные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субнациональных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ведут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ухудшению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точки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зрения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соотношения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налоговых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неналоговых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риски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качестве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примеров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непрозрачности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механизма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привести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подлежащие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ряду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отражены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строкой,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каких-либо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методологических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оставшихся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сбалансированность:</w:t>
      </w:r>
      <w:r w:rsidR="003928DA" w:rsidRPr="00F31FD3">
        <w:rPr>
          <w:rFonts w:ascii="Times New Roman" w:hAnsi="Times New Roman" w:cs="Times New Roman"/>
          <w:sz w:val="28"/>
          <w:szCs w:val="28"/>
        </w:rPr>
        <w:t xml:space="preserve"> </w:t>
      </w:r>
    </w:p>
    <w:p w:rsidR="00A96A60" w:rsidRPr="00F31FD3" w:rsidRDefault="00A96A6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дотации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поддержку</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мер</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обеспечению</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сбалансированности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Чеченской</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Республики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году</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сумме</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23</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555,2</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млн</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p>
    <w:p w:rsidR="00A96A60" w:rsidRPr="00F31FD3" w:rsidRDefault="00A96A6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дотация</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бюджету</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Омской</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области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целях</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обеспечения</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сбалансированности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сумме</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000,0</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млн</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2013–2014</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p>
    <w:p w:rsidR="00A96A60" w:rsidRPr="00F31FD3" w:rsidRDefault="00A96A6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дотации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бюджету</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Санкт-Петербурга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уставного</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капитала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ОАО</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«Западный</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скоростной</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диаметр»</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сумме</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20</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000,0</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млн</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10709,7</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млн</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Последняя</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сумма,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выделяемая</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бюджету</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Санкт-Петербурга,</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вызывает</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дополнительные</w:t>
      </w:r>
      <w:r w:rsidR="003928DA" w:rsidRPr="00F31FD3">
        <w:rPr>
          <w:rFonts w:ascii="Times New Roman" w:hAnsi="Times New Roman" w:cs="Times New Roman"/>
          <w:sz w:val="28"/>
          <w:szCs w:val="28"/>
        </w:rPr>
        <w:t xml:space="preserve"> </w:t>
      </w:r>
      <w:r w:rsidR="00AC0372" w:rsidRPr="00F31FD3">
        <w:rPr>
          <w:rFonts w:ascii="Times New Roman" w:hAnsi="Times New Roman" w:cs="Times New Roman"/>
          <w:sz w:val="28"/>
          <w:szCs w:val="28"/>
        </w:rPr>
        <w:t>вопросы.</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Исходя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наименования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очевидно,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характер,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нецелевого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некоторую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B659BE" w:rsidRPr="00F31FD3">
        <w:rPr>
          <w:rFonts w:ascii="Times New Roman" w:hAnsi="Times New Roman" w:cs="Times New Roman"/>
          <w:sz w:val="28"/>
          <w:szCs w:val="28"/>
        </w:rPr>
        <w:t xml:space="preserve"> -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2011–2012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оставался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поэтому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планируемая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оценивается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размеры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подобной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вызывают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лишь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прогнозируемый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Далее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2014–1015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сохранить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меньше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отсутствии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дальнейшей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продолжится.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РФ</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минимум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уменьшается.</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Проблемы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прежде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действующими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законодательными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нормами,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согласно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исходя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минимального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расчетной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среднее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арифметическое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показателей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расчетной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входящим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высокий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низкий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допускается.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совершенствования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предлагается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механизм:</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вначале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исходя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действующего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порядка;</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если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больше,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умноженный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прогнозируемый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потребительских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исходя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действующего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порядка;</w:t>
      </w:r>
      <w:r w:rsidR="003928DA" w:rsidRPr="00F31FD3">
        <w:rPr>
          <w:rFonts w:ascii="Times New Roman" w:hAnsi="Times New Roman" w:cs="Times New Roman"/>
          <w:sz w:val="28"/>
          <w:szCs w:val="28"/>
        </w:rPr>
        <w:t xml:space="preserve"> </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если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меньше,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умноженный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прогнозируемый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потребительских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путем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умножения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планируемый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потребительских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w:t>
      </w:r>
    </w:p>
    <w:p w:rsidR="00A96A60"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начиная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третьего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применения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нового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порядка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возможность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скорректировать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отличия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фактической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цифр,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заложенных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p>
    <w:p w:rsidR="000A65D4"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Такой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подход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позволит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допустить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некоторым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лагом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корректировку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отличия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фактической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прогнозируемой.</w:t>
      </w:r>
      <w:r w:rsidR="003928DA" w:rsidRPr="00F31FD3">
        <w:rPr>
          <w:rFonts w:ascii="Times New Roman" w:hAnsi="Times New Roman" w:cs="Times New Roman"/>
          <w:sz w:val="28"/>
          <w:szCs w:val="28"/>
        </w:rPr>
        <w:t xml:space="preserve"> </w:t>
      </w:r>
    </w:p>
    <w:p w:rsidR="000A65D4"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предлагаемая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объединяет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себе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преимущества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действующего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подхода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2003–2007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объединение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многом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нивелировать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недостатки,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присущие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каждой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методик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отдельности.</w:t>
      </w:r>
      <w:r w:rsidR="003928DA" w:rsidRPr="00F31FD3">
        <w:rPr>
          <w:rFonts w:ascii="Times New Roman" w:hAnsi="Times New Roman" w:cs="Times New Roman"/>
          <w:sz w:val="28"/>
          <w:szCs w:val="28"/>
        </w:rPr>
        <w:t xml:space="preserve"> </w:t>
      </w:r>
    </w:p>
    <w:p w:rsidR="000A65D4"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тенденция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37,0%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положительной.</w:t>
      </w:r>
      <w:r w:rsidR="003928DA" w:rsidRPr="00F31FD3">
        <w:rPr>
          <w:rFonts w:ascii="Times New Roman" w:hAnsi="Times New Roman" w:cs="Times New Roman"/>
          <w:sz w:val="28"/>
          <w:szCs w:val="28"/>
        </w:rPr>
        <w:t xml:space="preserve"> </w:t>
      </w:r>
    </w:p>
    <w:p w:rsidR="000A65D4"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достигается,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прежде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ведет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заметному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прозрачности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позволяет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повысить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автономию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сбалансированность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менее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прозрачно,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предсказуемо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методологически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обосновано,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p>
    <w:p w:rsidR="00AC0372" w:rsidRPr="00F31FD3" w:rsidRDefault="00AC037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точки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зрения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логичнее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сопоставимые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ФФПР</w:t>
      </w:r>
      <w:r w:rsidR="00DD438E" w:rsidRPr="00F31FD3">
        <w:rPr>
          <w:rFonts w:ascii="Times New Roman" w:hAnsi="Times New Roman" w:cs="Times New Roman"/>
          <w:sz w:val="28"/>
          <w:szCs w:val="28"/>
        </w:rPr>
        <w:t>.</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заметное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25,6%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сумме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должна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снизиться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37,8%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проектировки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93,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тенденция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должна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оцениваться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положительная.</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Существующая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большого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разрозненных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чей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некоторым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направлениям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превышает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едва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превышает)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прозрачность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первую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очередь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точки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зрения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чрезмерного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ограничения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свободы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принятия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властями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несовпадения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ряде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приоритетов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правильно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нужно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жителям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предлагаемое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недостаточным.</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Важно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плановый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предлагают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«консолидировать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действующие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настоящее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время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единые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соответствующих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каждому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главному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распорядителю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Распоряжением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Правительства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ноября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1950-р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утвержден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перечень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внесенных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каждой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ответственный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исполнитель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министерство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ведомство)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соисполнители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министерства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ведомства).</w:t>
      </w:r>
    </w:p>
    <w:p w:rsidR="000A65D4" w:rsidRPr="00F31FD3" w:rsidRDefault="003928DA"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Сопоставление</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количества</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госпрограмм</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предполагаемого</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количества</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субсидий</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позволяет</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сделать</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однозначный</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вывод,</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что</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рамках,</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по</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крайней</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мере,</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некоторых</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госпрограмм</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будут</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распределяться</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более</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одной</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субсидии,</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что</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представляется</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неоправданным</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чрезмерно</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усложняющим</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систему</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межбюджетных</w:t>
      </w:r>
      <w:r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трансфертов.</w:t>
      </w:r>
      <w:r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учитывать,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далеко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каждая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предполагает</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софинансирование</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стороны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просто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закреплены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исключительно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федерацией.</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Речь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идет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например,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«Космическая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деятельность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атомного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энергопромышленного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комплекса»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обороноспособности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имуществом»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«Внешнеполитическая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деятельность»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т.д.</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говорить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планируемое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превышает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скорректированы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сторону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лицо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торможение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процесса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реформирования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механизма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сказаться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прозрачности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регионами.</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некоторое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субвенций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МБТ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15,9%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прошлого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14,1%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классификации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предусматривается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трлн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141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(3,22%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14,8%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больше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48-ФЗ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5.06.2012),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меньше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планировавшихся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трехлетнего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назад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трлн</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329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приростом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Меньший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наблюдался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лишь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послекризисном</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7,1%.</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состоянию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начало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октября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трлн</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865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3,08%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Кроме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Минобороны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крупнейшими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распорядителями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открытой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будут</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Минпромторг</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Минфин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Внутри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сильнее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17,3%,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достигнув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трлн</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636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НИОКР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16,1%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(198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подразделам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«Мобилизационная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вневойсковая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подготовка»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международных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военно-технического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сотрудничества»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гособоронзаказ</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закрытой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трлн</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(1,70%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кроме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тратятся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вполне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открыто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исследования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разработки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гособоронзаказа</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рамках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Открытые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рамок</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гособоронзаказа</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составят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млн</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механизма</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гособоронзаказа</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взносов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расходуются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поддержку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промышленности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через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секретные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составляют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многообразием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прохождения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получателей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представляются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излишне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оптимистичными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надежды,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возлагаемые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новую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версию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гособоронзаказе</w:t>
      </w:r>
      <w:proofErr w:type="spellEnd"/>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находящуюся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настоящее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время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рассмотрении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Госдуме.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содержание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военнослужащих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344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(0,52%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пенсионное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Министерству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разделу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возрастут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255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(0,38%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противоречит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заявленному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309-ФЗ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8.11.2011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продублированному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президента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604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7.05.2012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механизму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ежегодного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индексирования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без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объяснено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избыточным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финансированием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году.</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плановом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нужд»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составят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240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(0,36%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оставшись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полагать,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Вооруженных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ракетном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топливе,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горюче-смазочных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продовольствии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вещевом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имуществе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проверок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палаты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последних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свидетельствуют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войска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силы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Флота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успевают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закупаемые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ведет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запасов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сверх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норматива.</w:t>
      </w:r>
      <w:r w:rsidR="003928DA" w:rsidRPr="00F31FD3">
        <w:rPr>
          <w:rFonts w:ascii="Times New Roman" w:hAnsi="Times New Roman" w:cs="Times New Roman"/>
          <w:sz w:val="28"/>
          <w:szCs w:val="28"/>
        </w:rPr>
        <w:t xml:space="preserve"> </w:t>
      </w:r>
    </w:p>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Ассигнования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прочую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нужд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(аутсорсинг)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сократятся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116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0A65D4"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0A65D4" w:rsidRPr="00F31FD3">
        <w:rPr>
          <w:rFonts w:ascii="Times New Roman" w:hAnsi="Times New Roman" w:cs="Times New Roman"/>
          <w:sz w:val="28"/>
          <w:szCs w:val="28"/>
        </w:rPr>
        <w:t>.</w:t>
      </w:r>
    </w:p>
    <w:p w:rsidR="000A65D4"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«Национальна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наблюдается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наращивание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сдерживании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переносит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положительный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дальнюю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перспективу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соответствующими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рисками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обороноспособности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ставит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ближайшей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среднесрочной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перспективе.</w:t>
      </w:r>
      <w:r w:rsidR="003928DA" w:rsidRPr="00F31FD3">
        <w:rPr>
          <w:rFonts w:ascii="Times New Roman" w:hAnsi="Times New Roman" w:cs="Times New Roman"/>
          <w:sz w:val="28"/>
          <w:szCs w:val="28"/>
        </w:rPr>
        <w:t xml:space="preserve"> </w:t>
      </w:r>
    </w:p>
    <w:p w:rsidR="00A63DE9"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Прозрачность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открытость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плановый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улучшились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сравнению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пяти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лет.</w:t>
      </w:r>
      <w:r w:rsidR="003928DA" w:rsidRPr="00F31FD3">
        <w:rPr>
          <w:rFonts w:ascii="Times New Roman" w:hAnsi="Times New Roman" w:cs="Times New Roman"/>
          <w:sz w:val="28"/>
          <w:szCs w:val="28"/>
        </w:rPr>
        <w:t xml:space="preserve"> </w:t>
      </w:r>
    </w:p>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Значительное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имеют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вложенные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статьи,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фактически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подстатьи,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кодексом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допускается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лишь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предыдущие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найти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связанные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оплатой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тепла,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электроэнергии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бюджете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по-прежнему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невозможно.</w:t>
      </w:r>
      <w:r w:rsidR="003928DA" w:rsidRPr="00F31FD3">
        <w:rPr>
          <w:rFonts w:ascii="Times New Roman" w:hAnsi="Times New Roman" w:cs="Times New Roman"/>
          <w:sz w:val="28"/>
          <w:szCs w:val="28"/>
        </w:rPr>
        <w:t xml:space="preserve"> </w:t>
      </w:r>
    </w:p>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Таблица</w:t>
      </w:r>
      <w:r w:rsidR="003928DA" w:rsidRPr="00F31FD3">
        <w:rPr>
          <w:rFonts w:ascii="Times New Roman" w:hAnsi="Times New Roman" w:cs="Times New Roman"/>
          <w:sz w:val="28"/>
          <w:szCs w:val="28"/>
        </w:rPr>
        <w:t xml:space="preserve"> </w:t>
      </w:r>
      <w:r w:rsidR="003432B9" w:rsidRPr="00F31FD3">
        <w:rPr>
          <w:rFonts w:ascii="Times New Roman" w:hAnsi="Times New Roman" w:cs="Times New Roman"/>
          <w:sz w:val="28"/>
          <w:szCs w:val="28"/>
        </w:rPr>
        <w:t>4</w:t>
      </w:r>
      <w:r w:rsidR="00B659BE" w:rsidRPr="00F31FD3">
        <w:rPr>
          <w:rFonts w:ascii="Times New Roman" w:hAnsi="Times New Roman" w:cs="Times New Roman"/>
          <w:sz w:val="28"/>
          <w:szCs w:val="28"/>
        </w:rPr>
        <w:t xml:space="preserve"> - </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00CB444C"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(тыс.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p>
    <w:tbl>
      <w:tblPr>
        <w:tblStyle w:val="ac"/>
        <w:tblW w:w="0" w:type="auto"/>
        <w:tblLook w:val="04A0" w:firstRow="1" w:lastRow="0" w:firstColumn="1" w:lastColumn="0" w:noHBand="0" w:noVBand="1"/>
      </w:tblPr>
      <w:tblGrid>
        <w:gridCol w:w="3128"/>
        <w:gridCol w:w="1712"/>
        <w:gridCol w:w="1712"/>
        <w:gridCol w:w="1712"/>
        <w:gridCol w:w="1306"/>
      </w:tblGrid>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Показатели</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2013</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2014</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2015</w:t>
            </w:r>
          </w:p>
        </w:tc>
        <w:tc>
          <w:tcPr>
            <w:tcW w:w="1306"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2015</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2013</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605667539,40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547728956,50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572587621,70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94,54</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Дошкольное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7564839,40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6025493,40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5680811,30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75,09</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Общее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67380787,50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19325189,90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19047611,50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28,27</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Начальное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4339408,70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4469225,10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4477099,60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103,17</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Среднее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3603306,10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3625696,80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3792059,10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105,24</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Профессиональная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подготовка,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переподготовка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повышение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квалификации</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6407546,90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6437240,10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6469233,90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100,96</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Высшее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послевузовское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477238473,70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484106114,10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513536938,00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107,61</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Молодежная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политика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оздоровление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детей</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5293104,70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5297267,20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1035565,20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19,56</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Прикладные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научные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исследования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сфере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образования</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12521722,20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9426335,00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9824604,70</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78,46</w:t>
            </w:r>
          </w:p>
        </w:tc>
      </w:tr>
      <w:tr w:rsidR="00994E3F" w:rsidRPr="00F31FD3" w:rsidTr="00CB444C">
        <w:tc>
          <w:tcPr>
            <w:tcW w:w="3128" w:type="dxa"/>
          </w:tcPr>
          <w:p w:rsidR="00CB444C" w:rsidRPr="00F31FD3" w:rsidRDefault="00CB444C" w:rsidP="00F31FD3">
            <w:pPr>
              <w:pStyle w:val="ad"/>
              <w:widowControl w:val="0"/>
              <w:jc w:val="both"/>
              <w:rPr>
                <w:rFonts w:ascii="Times New Roman" w:hAnsi="Times New Roman" w:cs="Times New Roman"/>
                <w:sz w:val="24"/>
                <w:szCs w:val="24"/>
              </w:rPr>
            </w:pPr>
            <w:r w:rsidRPr="00F31FD3">
              <w:rPr>
                <w:rFonts w:ascii="Times New Roman" w:hAnsi="Times New Roman" w:cs="Times New Roman"/>
                <w:sz w:val="24"/>
                <w:szCs w:val="24"/>
              </w:rPr>
              <w:t>Другие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вопросы</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сфере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образования</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21318350,20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9016394,90</w:t>
            </w:r>
          </w:p>
        </w:tc>
        <w:tc>
          <w:tcPr>
            <w:tcW w:w="1712" w:type="dxa"/>
          </w:tcPr>
          <w:p w:rsidR="00CB444C" w:rsidRPr="00F31FD3" w:rsidRDefault="00CB444C"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8723698,4</w:t>
            </w:r>
          </w:p>
        </w:tc>
        <w:tc>
          <w:tcPr>
            <w:tcW w:w="1306" w:type="dxa"/>
          </w:tcPr>
          <w:p w:rsidR="00CB444C" w:rsidRPr="00F31FD3" w:rsidRDefault="00CB444C" w:rsidP="00F31FD3">
            <w:pPr>
              <w:jc w:val="both"/>
              <w:rPr>
                <w:rFonts w:ascii="Times New Roman" w:hAnsi="Times New Roman" w:cs="Times New Roman"/>
                <w:sz w:val="24"/>
                <w:szCs w:val="24"/>
              </w:rPr>
            </w:pPr>
            <w:r w:rsidRPr="00F31FD3">
              <w:rPr>
                <w:rFonts w:ascii="Times New Roman" w:hAnsi="Times New Roman" w:cs="Times New Roman"/>
                <w:sz w:val="24"/>
                <w:szCs w:val="24"/>
              </w:rPr>
              <w:t>40,92</w:t>
            </w:r>
          </w:p>
        </w:tc>
      </w:tr>
    </w:tbl>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Источник: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Минфин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r w:rsidR="003928DA" w:rsidRPr="00F31FD3">
        <w:rPr>
          <w:rFonts w:ascii="Times New Roman" w:hAnsi="Times New Roman" w:cs="Times New Roman"/>
          <w:sz w:val="28"/>
          <w:szCs w:val="28"/>
        </w:rPr>
        <w:t xml:space="preserve"> </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p>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Запланированные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составят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0,91%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0,74%ВВП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0,69%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ВВП</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валового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внутреннего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продукта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протяжении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планового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периода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(почти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четверть).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отношению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3,9%).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существенное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2D0880" w:rsidRPr="00F31FD3">
        <w:rPr>
          <w:rFonts w:ascii="Times New Roman" w:hAnsi="Times New Roman" w:cs="Times New Roman"/>
          <w:sz w:val="28"/>
          <w:szCs w:val="28"/>
        </w:rPr>
        <w:t>см.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Табл</w:t>
      </w:r>
      <w:r w:rsidR="002D0880" w:rsidRPr="00F31FD3">
        <w:rPr>
          <w:rFonts w:ascii="Times New Roman" w:hAnsi="Times New Roman" w:cs="Times New Roman"/>
          <w:sz w:val="28"/>
          <w:szCs w:val="28"/>
        </w:rPr>
        <w:t>ица</w:t>
      </w:r>
      <w:r w:rsidR="003928DA" w:rsidRPr="00F31FD3">
        <w:rPr>
          <w:rFonts w:ascii="Times New Roman" w:hAnsi="Times New Roman" w:cs="Times New Roman"/>
          <w:sz w:val="28"/>
          <w:szCs w:val="28"/>
        </w:rPr>
        <w:t xml:space="preserve"> </w:t>
      </w:r>
      <w:r w:rsidR="0033210B" w:rsidRPr="00F31FD3">
        <w:rPr>
          <w:rFonts w:ascii="Times New Roman" w:hAnsi="Times New Roman" w:cs="Times New Roman"/>
          <w:sz w:val="28"/>
          <w:szCs w:val="28"/>
        </w:rPr>
        <w:t>5</w:t>
      </w:r>
      <w:r w:rsidRPr="00F31FD3">
        <w:rPr>
          <w:rFonts w:ascii="Times New Roman" w:hAnsi="Times New Roman" w:cs="Times New Roman"/>
          <w:sz w:val="28"/>
          <w:szCs w:val="28"/>
        </w:rPr>
        <w:t>).</w:t>
      </w: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Таблица</w:t>
      </w:r>
      <w:r w:rsidR="003928DA" w:rsidRPr="00F31FD3">
        <w:rPr>
          <w:rFonts w:ascii="Times New Roman" w:hAnsi="Times New Roman" w:cs="Times New Roman"/>
          <w:sz w:val="28"/>
          <w:szCs w:val="28"/>
        </w:rPr>
        <w:t xml:space="preserve"> </w:t>
      </w:r>
      <w:r w:rsidR="003432B9" w:rsidRPr="00F31FD3">
        <w:rPr>
          <w:rFonts w:ascii="Times New Roman" w:hAnsi="Times New Roman" w:cs="Times New Roman"/>
          <w:sz w:val="28"/>
          <w:szCs w:val="28"/>
        </w:rPr>
        <w:t>5</w:t>
      </w:r>
      <w:r w:rsidR="00B659BE" w:rsidRPr="00F31FD3">
        <w:rPr>
          <w:rFonts w:ascii="Times New Roman" w:hAnsi="Times New Roman" w:cs="Times New Roman"/>
          <w:sz w:val="28"/>
          <w:szCs w:val="28"/>
        </w:rPr>
        <w:t xml:space="preserve"> -</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С</w:t>
      </w:r>
      <w:r w:rsidRPr="00F31FD3">
        <w:rPr>
          <w:rFonts w:ascii="Times New Roman" w:hAnsi="Times New Roman" w:cs="Times New Roman"/>
          <w:sz w:val="28"/>
          <w:szCs w:val="28"/>
        </w:rPr>
        <w:t>труктура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p>
    <w:tbl>
      <w:tblPr>
        <w:tblStyle w:val="ac"/>
        <w:tblW w:w="9449" w:type="dxa"/>
        <w:tblLook w:val="04A0" w:firstRow="1" w:lastRow="0" w:firstColumn="1" w:lastColumn="0" w:noHBand="0" w:noVBand="1"/>
      </w:tblPr>
      <w:tblGrid>
        <w:gridCol w:w="6912"/>
        <w:gridCol w:w="836"/>
        <w:gridCol w:w="850"/>
        <w:gridCol w:w="851"/>
      </w:tblGrid>
      <w:tr w:rsidR="00994E3F" w:rsidRPr="00F31FD3" w:rsidTr="002D0880">
        <w:tc>
          <w:tcPr>
            <w:tcW w:w="6912" w:type="dxa"/>
          </w:tcPr>
          <w:p w:rsidR="00DD438E" w:rsidRPr="00F31FD3" w:rsidRDefault="002D0880"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lastRenderedPageBreak/>
              <w:t>Показатели</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2013</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2014</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2015</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100,0</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100,0</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100,0</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Дошкольное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1,2</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1,1</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Общее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11,1</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3,5</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3,3</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Начальное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0,7</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0,8</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0,8</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Среднее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0,6</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0,7</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0,7</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Профессиональная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подготовка,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переподготовка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повышение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квалификации</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1,1</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1,2</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1,1</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Высшее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послевузовское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профессиональное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образование</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78,8</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88,4</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89,7</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Молодежная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политика</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оздоровление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детей</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0,9</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1,0</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0,2</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Прикладные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научные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исследования</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сфере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образования</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2,1</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1,7</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1,7</w:t>
            </w:r>
          </w:p>
        </w:tc>
      </w:tr>
      <w:tr w:rsidR="00994E3F" w:rsidRPr="00F31FD3" w:rsidTr="002D0880">
        <w:tc>
          <w:tcPr>
            <w:tcW w:w="6912"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Другие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вопросы</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в</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сфере</w:t>
            </w:r>
            <w:r w:rsidR="003928DA" w:rsidRPr="00F31FD3">
              <w:rPr>
                <w:rFonts w:ascii="Times New Roman" w:hAnsi="Times New Roman" w:cs="Times New Roman"/>
                <w:sz w:val="24"/>
                <w:szCs w:val="24"/>
              </w:rPr>
              <w:t xml:space="preserve"> </w:t>
            </w:r>
            <w:r w:rsidRPr="00F31FD3">
              <w:rPr>
                <w:rFonts w:ascii="Times New Roman" w:hAnsi="Times New Roman" w:cs="Times New Roman"/>
                <w:sz w:val="24"/>
                <w:szCs w:val="24"/>
              </w:rPr>
              <w:t>образования</w:t>
            </w:r>
          </w:p>
        </w:tc>
        <w:tc>
          <w:tcPr>
            <w:tcW w:w="836"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3,5</w:t>
            </w:r>
            <w:r w:rsidR="003928DA" w:rsidRPr="00F31FD3">
              <w:rPr>
                <w:rFonts w:ascii="Times New Roman" w:hAnsi="Times New Roman" w:cs="Times New Roman"/>
                <w:sz w:val="24"/>
                <w:szCs w:val="24"/>
              </w:rPr>
              <w:t xml:space="preserve"> </w:t>
            </w:r>
          </w:p>
        </w:tc>
        <w:tc>
          <w:tcPr>
            <w:tcW w:w="850"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1,6</w:t>
            </w:r>
          </w:p>
        </w:tc>
        <w:tc>
          <w:tcPr>
            <w:tcW w:w="851" w:type="dxa"/>
          </w:tcPr>
          <w:p w:rsidR="00DD438E" w:rsidRPr="00F31FD3" w:rsidRDefault="00DD438E" w:rsidP="00F31FD3">
            <w:pPr>
              <w:pStyle w:val="ad"/>
              <w:widowControl w:val="0"/>
              <w:ind w:left="-57" w:right="-57"/>
              <w:jc w:val="both"/>
              <w:rPr>
                <w:rFonts w:ascii="Times New Roman" w:hAnsi="Times New Roman" w:cs="Times New Roman"/>
                <w:sz w:val="24"/>
                <w:szCs w:val="24"/>
              </w:rPr>
            </w:pPr>
            <w:r w:rsidRPr="00F31FD3">
              <w:rPr>
                <w:rFonts w:ascii="Times New Roman" w:hAnsi="Times New Roman" w:cs="Times New Roman"/>
                <w:sz w:val="24"/>
                <w:szCs w:val="24"/>
              </w:rPr>
              <w:t>1,5</w:t>
            </w:r>
          </w:p>
        </w:tc>
      </w:tr>
    </w:tbl>
    <w:p w:rsidR="00DD438E"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Источник: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Минфин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России.</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p>
    <w:p w:rsidR="002D0880" w:rsidRPr="00F31FD3" w:rsidRDefault="00DD438E"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т</w:t>
      </w:r>
      <w:r w:rsidRPr="00F31FD3">
        <w:rPr>
          <w:rFonts w:ascii="Times New Roman" w:hAnsi="Times New Roman" w:cs="Times New Roman"/>
          <w:sz w:val="28"/>
          <w:szCs w:val="28"/>
        </w:rPr>
        <w:t>абл</w:t>
      </w:r>
      <w:r w:rsidR="002D0880" w:rsidRPr="00F31FD3">
        <w:rPr>
          <w:rFonts w:ascii="Times New Roman" w:hAnsi="Times New Roman" w:cs="Times New Roman"/>
          <w:sz w:val="28"/>
          <w:szCs w:val="28"/>
        </w:rPr>
        <w:t>ицы</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002D0880"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происходят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изменения:</w:t>
      </w:r>
      <w:r w:rsidR="003928DA" w:rsidRPr="00F31FD3">
        <w:rPr>
          <w:rFonts w:ascii="Times New Roman" w:hAnsi="Times New Roman" w:cs="Times New Roman"/>
          <w:sz w:val="28"/>
          <w:szCs w:val="28"/>
        </w:rPr>
        <w:t xml:space="preserve"> </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w:t>
      </w:r>
      <w:r w:rsidR="00DD438E" w:rsidRPr="00F31FD3">
        <w:rPr>
          <w:rFonts w:ascii="Times New Roman" w:hAnsi="Times New Roman" w:cs="Times New Roman"/>
          <w:sz w:val="28"/>
          <w:szCs w:val="28"/>
        </w:rPr>
        <w:t>езко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3</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раза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сокращается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удельный</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общее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общем</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11,1%</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3,3%;</w:t>
      </w:r>
      <w:r w:rsidR="003928DA" w:rsidRPr="00F31FD3">
        <w:rPr>
          <w:rFonts w:ascii="Times New Roman" w:hAnsi="Times New Roman" w:cs="Times New Roman"/>
          <w:sz w:val="28"/>
          <w:szCs w:val="28"/>
        </w:rPr>
        <w:t xml:space="preserve"> </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w:t>
      </w:r>
      <w:r w:rsidR="00DD438E" w:rsidRPr="00F31FD3">
        <w:rPr>
          <w:rFonts w:ascii="Times New Roman" w:hAnsi="Times New Roman" w:cs="Times New Roman"/>
          <w:sz w:val="28"/>
          <w:szCs w:val="28"/>
        </w:rPr>
        <w:t>ще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сильнее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уменьшается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удельный</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молодежную</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политику</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общих</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расходах</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4,5</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раза;</w:t>
      </w:r>
      <w:r w:rsidR="003928DA" w:rsidRPr="00F31FD3">
        <w:rPr>
          <w:rFonts w:ascii="Times New Roman" w:hAnsi="Times New Roman" w:cs="Times New Roman"/>
          <w:sz w:val="28"/>
          <w:szCs w:val="28"/>
        </w:rPr>
        <w:t xml:space="preserve"> </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w:t>
      </w:r>
      <w:r w:rsidR="00DD438E" w:rsidRPr="00F31FD3">
        <w:rPr>
          <w:rFonts w:ascii="Times New Roman" w:hAnsi="Times New Roman" w:cs="Times New Roman"/>
          <w:sz w:val="28"/>
          <w:szCs w:val="28"/>
        </w:rPr>
        <w:t>езначительно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растут</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начальное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среднее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профессиональное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общем</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объеме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0,1</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п.п.;</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w:t>
      </w:r>
      <w:r w:rsidR="00DD438E" w:rsidRPr="00F31FD3">
        <w:rPr>
          <w:rFonts w:ascii="Times New Roman" w:hAnsi="Times New Roman" w:cs="Times New Roman"/>
          <w:sz w:val="28"/>
          <w:szCs w:val="28"/>
        </w:rPr>
        <w:t>емного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сокращается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удельный</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дошкольное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расходах</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1,2%</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1,0%;</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w:t>
      </w:r>
      <w:r w:rsidR="00DD438E" w:rsidRPr="00F31FD3">
        <w:rPr>
          <w:rFonts w:ascii="Times New Roman" w:hAnsi="Times New Roman" w:cs="Times New Roman"/>
          <w:sz w:val="28"/>
          <w:szCs w:val="28"/>
        </w:rPr>
        <w:t>рактически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изменяется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удельный</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профессиональную</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подготовку,</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переподготовку</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повышение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квалификации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расходах</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p>
    <w:p w:rsidR="00DD438E"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w:t>
      </w:r>
      <w:r w:rsidR="00DD438E" w:rsidRPr="00F31FD3">
        <w:rPr>
          <w:rFonts w:ascii="Times New Roman" w:hAnsi="Times New Roman" w:cs="Times New Roman"/>
          <w:sz w:val="28"/>
          <w:szCs w:val="28"/>
        </w:rPr>
        <w:t>аметно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сокращаются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удельные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веса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прикладные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научные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исследования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сфере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другие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вопросы</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сфере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образования</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расходах</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соответственно</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20%</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r w:rsidR="00DD438E" w:rsidRPr="00F31FD3">
        <w:rPr>
          <w:rFonts w:ascii="Times New Roman" w:hAnsi="Times New Roman" w:cs="Times New Roman"/>
          <w:sz w:val="28"/>
          <w:szCs w:val="28"/>
        </w:rPr>
        <w:t>раза;</w:t>
      </w:r>
    </w:p>
    <w:p w:rsidR="002D0880" w:rsidRPr="00F31FD3" w:rsidRDefault="002D0880"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182DD9" w:rsidRPr="00F31FD3">
        <w:rPr>
          <w:rFonts w:ascii="Times New Roman" w:hAnsi="Times New Roman" w:cs="Times New Roman"/>
          <w:sz w:val="28"/>
          <w:szCs w:val="28"/>
        </w:rPr>
        <w:t>сновным</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бенефициаром</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изменения</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lastRenderedPageBreak/>
        <w:t>образование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высшее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послевузовское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удельный</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вес</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которого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них</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возрастает</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78,</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8%</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89,7%</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10,9</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п.п.).</w:t>
      </w:r>
      <w:r w:rsidR="003928DA" w:rsidRPr="00F31FD3">
        <w:rPr>
          <w:rFonts w:ascii="Times New Roman" w:hAnsi="Times New Roman" w:cs="Times New Roman"/>
          <w:sz w:val="28"/>
          <w:szCs w:val="28"/>
        </w:rPr>
        <w:t xml:space="preserve"> </w:t>
      </w:r>
    </w:p>
    <w:p w:rsidR="002D0880"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абсолютных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цифрах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67,4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2D088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19,3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2D088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19,0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2D088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p>
    <w:p w:rsidR="002D0880"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Поскольку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финансируется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поступают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субвенции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заработную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плату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учителей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учебные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указанное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означает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нагрузки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хотя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незначительную: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чуть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w:t>
      </w:r>
      <w:r w:rsidR="003928DA" w:rsidRPr="00F31FD3">
        <w:rPr>
          <w:rFonts w:ascii="Times New Roman" w:hAnsi="Times New Roman" w:cs="Times New Roman"/>
          <w:sz w:val="28"/>
          <w:szCs w:val="28"/>
        </w:rPr>
        <w:t xml:space="preserve"> </w:t>
      </w:r>
    </w:p>
    <w:p w:rsidR="00182DD9"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Драматически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молодежную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оздоровление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детей: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2D088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млрд</w:t>
      </w:r>
      <w:r w:rsidR="002D0880"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руб.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молодежная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перестает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приоритетом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центра.</w:t>
      </w:r>
      <w:r w:rsidR="003928DA" w:rsidRPr="00F31FD3">
        <w:rPr>
          <w:rFonts w:ascii="Times New Roman" w:hAnsi="Times New Roman" w:cs="Times New Roman"/>
          <w:sz w:val="28"/>
          <w:szCs w:val="28"/>
        </w:rPr>
        <w:t xml:space="preserve"> </w:t>
      </w:r>
    </w:p>
    <w:p w:rsidR="002D0880"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Вместе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высшего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послевузовского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номинальном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2015</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высшее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послевузовское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немного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обгоняет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5%.</w:t>
      </w:r>
      <w:r w:rsidR="003928DA" w:rsidRPr="00F31FD3">
        <w:rPr>
          <w:rFonts w:ascii="Times New Roman" w:hAnsi="Times New Roman" w:cs="Times New Roman"/>
          <w:sz w:val="28"/>
          <w:szCs w:val="28"/>
        </w:rPr>
        <w:t xml:space="preserve"> </w:t>
      </w:r>
    </w:p>
    <w:p w:rsidR="002D0880"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остальным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позициям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снижаются,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либо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ниже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запланированного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инфляции.</w:t>
      </w:r>
      <w:r w:rsidR="003928DA" w:rsidRPr="00F31FD3">
        <w:rPr>
          <w:rFonts w:ascii="Times New Roman" w:hAnsi="Times New Roman" w:cs="Times New Roman"/>
          <w:sz w:val="28"/>
          <w:szCs w:val="28"/>
        </w:rPr>
        <w:t xml:space="preserve"> </w:t>
      </w:r>
    </w:p>
    <w:p w:rsidR="00F65552"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Однако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отметить,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ряду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наблюдается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разделам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относятся:</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физическая</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культура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спорт</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(15,37%),</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жилищно-коммунальное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хозяйство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(10,51%),</w:t>
      </w:r>
      <w:r w:rsidR="003928DA" w:rsidRPr="00F31FD3">
        <w:rPr>
          <w:rFonts w:ascii="Times New Roman" w:hAnsi="Times New Roman" w:cs="Times New Roman"/>
          <w:sz w:val="28"/>
          <w:szCs w:val="28"/>
        </w:rPr>
        <w:t xml:space="preserve"> </w:t>
      </w:r>
    </w:p>
    <w:p w:rsidR="00182DD9"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национальная</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безопасность</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(10,48%),</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охрана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окружающей</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среды,</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где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рост</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реальном</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выражении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lastRenderedPageBreak/>
        <w:t>составляет</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8,73%,</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общегосударственные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вопросы</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(4,95%),</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культура,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кинематография</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(0,51%),</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обслуживание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муниципального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долга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(4,11%)</w:t>
      </w:r>
      <w:r w:rsidR="003928DA" w:rsidRPr="00F31FD3">
        <w:rPr>
          <w:rFonts w:ascii="Times New Roman" w:hAnsi="Times New Roman" w:cs="Times New Roman"/>
          <w:sz w:val="28"/>
          <w:szCs w:val="28"/>
        </w:rPr>
        <w:t xml:space="preserve"> </w:t>
      </w:r>
    </w:p>
    <w:p w:rsidR="00F65552" w:rsidRPr="00F31FD3" w:rsidRDefault="00F65552"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межбюджетные</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трансферты</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общего</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характера</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бюджетам</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муниципальных</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образований</w:t>
      </w:r>
      <w:r w:rsidR="003928DA" w:rsidRPr="00F31FD3">
        <w:rPr>
          <w:rFonts w:ascii="Times New Roman" w:hAnsi="Times New Roman" w:cs="Times New Roman"/>
          <w:sz w:val="28"/>
          <w:szCs w:val="28"/>
        </w:rPr>
        <w:t xml:space="preserve"> </w:t>
      </w:r>
      <w:r w:rsidR="00182DD9" w:rsidRPr="00F31FD3">
        <w:rPr>
          <w:rFonts w:ascii="Times New Roman" w:hAnsi="Times New Roman" w:cs="Times New Roman"/>
          <w:sz w:val="28"/>
          <w:szCs w:val="28"/>
        </w:rPr>
        <w:t>(8,55%).</w:t>
      </w:r>
      <w:r w:rsidR="003928DA" w:rsidRPr="00F31FD3">
        <w:rPr>
          <w:rFonts w:ascii="Times New Roman" w:hAnsi="Times New Roman" w:cs="Times New Roman"/>
          <w:sz w:val="28"/>
          <w:szCs w:val="28"/>
        </w:rPr>
        <w:t xml:space="preserve"> </w:t>
      </w:r>
    </w:p>
    <w:p w:rsidR="00F65552" w:rsidRPr="00F31FD3" w:rsidRDefault="00182DD9"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Прирост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социа</w:t>
      </w:r>
      <w:bookmarkStart w:id="1" w:name="_GoBack"/>
      <w:bookmarkEnd w:id="1"/>
      <w:r w:rsidRPr="00F31FD3">
        <w:rPr>
          <w:rFonts w:ascii="Times New Roman" w:hAnsi="Times New Roman" w:cs="Times New Roman"/>
          <w:sz w:val="28"/>
          <w:szCs w:val="28"/>
        </w:rPr>
        <w:t>льную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политику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2013</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достигнут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прироста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охрану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семьи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детства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пенсионное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обеспечение</w:t>
      </w:r>
      <w:r w:rsidR="00F65552" w:rsidRPr="00F31FD3">
        <w:rPr>
          <w:rFonts w:ascii="Times New Roman" w:hAnsi="Times New Roman" w:cs="Times New Roman"/>
          <w:sz w:val="28"/>
          <w:szCs w:val="28"/>
        </w:rPr>
        <w:t>.</w:t>
      </w:r>
    </w:p>
    <w:p w:rsidR="00182DD9" w:rsidRPr="00F31FD3" w:rsidRDefault="00182DD9"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33210B" w:rsidRPr="00F31FD3" w:rsidRDefault="0033210B"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Pr="00F31FD3" w:rsidRDefault="00F31FD3" w:rsidP="00F31FD3">
      <w:pPr>
        <w:pStyle w:val="ad"/>
        <w:widowControl w:val="0"/>
        <w:spacing w:line="360" w:lineRule="auto"/>
        <w:ind w:firstLine="709"/>
        <w:jc w:val="both"/>
        <w:rPr>
          <w:rFonts w:ascii="Times New Roman" w:hAnsi="Times New Roman" w:cs="Times New Roman"/>
          <w:sz w:val="28"/>
          <w:szCs w:val="28"/>
        </w:rPr>
      </w:pPr>
    </w:p>
    <w:p w:rsidR="00F31FD3" w:rsidRDefault="00F31FD3" w:rsidP="00F31FD3">
      <w:pPr>
        <w:pStyle w:val="ad"/>
        <w:widowControl w:val="0"/>
        <w:spacing w:line="360" w:lineRule="auto"/>
        <w:ind w:firstLine="709"/>
        <w:jc w:val="both"/>
        <w:rPr>
          <w:rFonts w:ascii="Times New Roman" w:hAnsi="Times New Roman" w:cs="Times New Roman"/>
          <w:sz w:val="28"/>
          <w:szCs w:val="28"/>
        </w:rPr>
      </w:pPr>
    </w:p>
    <w:p w:rsidR="00CB0525" w:rsidRDefault="00CB0525" w:rsidP="00F31FD3">
      <w:pPr>
        <w:pStyle w:val="ad"/>
        <w:widowControl w:val="0"/>
        <w:spacing w:line="360" w:lineRule="auto"/>
        <w:ind w:firstLine="709"/>
        <w:jc w:val="both"/>
        <w:rPr>
          <w:rFonts w:ascii="Times New Roman" w:hAnsi="Times New Roman" w:cs="Times New Roman"/>
          <w:sz w:val="28"/>
          <w:szCs w:val="28"/>
        </w:rPr>
      </w:pPr>
    </w:p>
    <w:p w:rsidR="00CB0525" w:rsidRPr="00F31FD3" w:rsidRDefault="00CB0525" w:rsidP="00F31FD3">
      <w:pPr>
        <w:pStyle w:val="ad"/>
        <w:widowControl w:val="0"/>
        <w:spacing w:line="360" w:lineRule="auto"/>
        <w:ind w:firstLine="709"/>
        <w:jc w:val="both"/>
        <w:rPr>
          <w:rFonts w:ascii="Times New Roman" w:hAnsi="Times New Roman" w:cs="Times New Roman"/>
          <w:sz w:val="28"/>
          <w:szCs w:val="28"/>
        </w:rPr>
      </w:pPr>
    </w:p>
    <w:p w:rsidR="00F268AC" w:rsidRPr="00F31FD3" w:rsidRDefault="00F268AC"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3</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Направления</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оптимизации</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расходов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на</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финансирование</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бюджетных</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инвестиций</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в</w:t>
      </w:r>
      <w:r w:rsidR="003928DA" w:rsidRPr="00F31FD3">
        <w:rPr>
          <w:rFonts w:ascii="Times New Roman" w:hAnsi="Times New Roman" w:cs="Times New Roman"/>
          <w:b/>
          <w:sz w:val="28"/>
          <w:szCs w:val="28"/>
        </w:rPr>
        <w:t xml:space="preserve"> </w:t>
      </w:r>
      <w:r w:rsidRPr="00F31FD3">
        <w:rPr>
          <w:rFonts w:ascii="Times New Roman" w:hAnsi="Times New Roman" w:cs="Times New Roman"/>
          <w:b/>
          <w:sz w:val="28"/>
          <w:szCs w:val="28"/>
        </w:rPr>
        <w:t>РФ</w:t>
      </w:r>
    </w:p>
    <w:p w:rsidR="003928DA" w:rsidRPr="00F31FD3" w:rsidRDefault="003928DA" w:rsidP="00F31FD3">
      <w:pPr>
        <w:pStyle w:val="ad"/>
        <w:widowControl w:val="0"/>
        <w:spacing w:line="360" w:lineRule="auto"/>
        <w:ind w:firstLine="709"/>
        <w:jc w:val="both"/>
        <w:rPr>
          <w:rFonts w:ascii="Times New Roman" w:hAnsi="Times New Roman" w:cs="Times New Roman"/>
          <w:b/>
          <w:sz w:val="28"/>
          <w:szCs w:val="28"/>
        </w:rPr>
      </w:pPr>
    </w:p>
    <w:p w:rsidR="00F20613" w:rsidRPr="00F31FD3" w:rsidRDefault="00F20613"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соответствии с Бюджетным посланием Президента Российской Федерации о бюджетной политике в 2016-2018 годах при формировании проекта федерального бюджета на 2017 - 2018 годы реализован ряд мер по оптимизации сложившейся структуры бюджетных расходов.</w:t>
      </w:r>
    </w:p>
    <w:p w:rsidR="00F20613" w:rsidRPr="00F31FD3" w:rsidRDefault="00CB0525" w:rsidP="00F31FD3">
      <w:pPr>
        <w:pStyle w:val="ad"/>
        <w:widowControl w:val="0"/>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7" o:spid="_x0000_s1030"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F20613">
                  <w:r>
                    <w:t>Соответствии с Бюджетным бюджетной Президента Российской Федерации при политике проекта в формировании годах о годы посланием ряд на реализован по оптимизации бюджетных федерального структуры сложившейся бюджета при расходов.</w:t>
                  </w:r>
                </w:p>
                <w:p w:rsidR="00CB0525" w:rsidRDefault="00CB0525" w:rsidP="00F20613">
                  <w:r>
                    <w:t xml:space="preserve"> Вместе проекта Бюджетным федерального мер бюджета формировании годы на посланием с быть оптимизации улучшении ряд реализован и структуры сложившейся мер бюджетных должен направлением расходов. Значимым бюджета оптимизации является межбюджетных по сокращение расходов трансфертов федерального в Пенсионного фонда Российской Федерации, дополнительного уплаты бюджету числе в страховых том тарифа за бюджет счет взносов Пенсионного соответствии Российской Федерации. в посланием Бюджетным с в будут фонда Правительство Российской Федерации по предложения представлены обеспечению с долгосрочной поэтапным пенсионной из году системы трансфертов межбюджетных с сокращением федерального бюджета. сбалансированности соответствии утвержденным Правительством Российской Федерации реализации ведется планом его для том правовых нормативных в введение подготовка процесс в предусматривающих и бюджетный числе планов необходимых в года федеральный закупок. вступил планов-графиков в силу закупок осуществления работ, системе услуг товаров, контрактной сфере и актов, в муниципальных для государственных Кроме года закон того, июне Государственной Думой в изменений федерального проект закона внесении принят Бюджетный бюджетных Российской Федерации части кодекс в расширяющий и также упорядочивающий осуществления способы инвестиций. Это повышению будет внимания способствовать эффективности без расходов. труда оплата в бюджетных не секторе, должна останется соответствующих труда совершенствоваться. в экономически обоснованной сфере оплаты заложен в политики основе принцип, оплаты которым с труда соответствии не бюджетном повышение в государственных учреждениях уровня дол бюджетной с Бюджетным политике Президента Российской Федерации годах соответствии о в годы ряд проекта реализован посланием на при оптимизации бюджетных формировании по при структуры сложившейся федерального проекта расходов.</w:t>
                  </w:r>
                </w:p>
                <w:p w:rsidR="00CB0525" w:rsidRDefault="00CB0525" w:rsidP="00F20613">
                  <w:r>
                    <w:t xml:space="preserve"> Вместе годы Бюджетным бюджета мер бюджета формировании быть на реализован посланием с оптимизации структуры ряд бюджетных должен сложившейся улучшении направлением федерального является мер расходов. Значимым и по федерального сокращение оптимизации трансфертов расходов межбюджетных в бюджета Пенсионного фонда Российской Федерации, уплаты том тарифа страховых бюджет числе в соответствии за дополнительного бюджету взносов Пенсионного счет Российской Федерации. в фонда Бюджетным посланием в предложения с Правительство Российской Федерации представлены будут обеспечению с по поэтапным трансфертов пенсионной системы федерального из межбюджетных долгосрочной соответствии сокращением году бюджета. сбалансированности с планом Правительством Российской Федерации правовых ведется для нормативных утвержденным процесс реализации предусматривающих введение бюджетный подготовка в том числе планов в и вступил его года в закупок </w:t>
                  </w:r>
                  <w:proofErr w:type="spellStart"/>
                  <w:r>
                    <w:t>закупок</w:t>
                  </w:r>
                  <w:proofErr w:type="spellEnd"/>
                  <w:r>
                    <w:t>. планов-графиков федеральный в необходимых силу товаров, работ, и осуществления сфере в услуг актов, системе контрактной года закон июне Кроме муниципальных того, для федерального Государственной Думой государственных принят проект в закона изменений внесении Бюджетный расширяющий Российской Федерации кодекс части упорядочивающий также и осуществления способы будет в инвестиций. Это способствовать эффективности внимания бюджетных без не расходов. оплата труда повышению соответствующих в секторе, труда останется обоснованной бюджетных совершенствоваться. экономически в заложен сфере в оплаты принцип, с основе не соответствии которым в повышение должна труда бюджетном оплаты политики государственных учреждениях уровня дол бюджетной с Бюджетным о Президента Российской Федерации проекта соответствии в политике реализован при бюджетных годы формировании на посланием оптимизации сложившейся федерального по при годах структуры годы проекта расходов.</w:t>
                  </w:r>
                </w:p>
                <w:p w:rsidR="00CB0525" w:rsidRDefault="00CB0525" w:rsidP="00F20613">
                  <w:r>
                    <w:t xml:space="preserve"> Вместе бюджета Бюджетным формировании реализован с ряд структуры на ряд быть бюджета бюджетных посланием федерального оптимизации мер сложившейся должен является мер направлением и расходов. Значимым трансфертов межбюджетных по расходов в фонда сокращение оптимизации федерального улучшении Пенсионного тарифа Российской Федерации, том уплаты страховых дополнительного бюджет взносов в бюджета соответствии за числе бюджету Пенсионного счет Российской Федерации. в фонда Бюджетным посланием с представлены в Правительство Российской Федерации обеспечению будут по с пенсионной межбюджетных из предложения трансфертов сокращением соответствии поэтапным системы долгосрочной федерального планом бюджета. сбалансированности правовых году Правительством Российской Федерации утвержденным ведется процесс введение нормативных для предусматривающих реализации числе в планов с и в вступил бюджетный подготовка том в года закупок его закупок. в федеральный работ, и осуществления товаров, силу системе планов-графиков в актов, услуг контрактной необходимых года закон федерального июне Кроме государственных того, муниципальных сфере Государственной Думой изменений принят внесении в закона для части Бюджетный расширяющий Российской Федерации проект осуществления упорядочивающий кодекс и будет способы в внимания инвестиций. Это также эффективности без способствовать не бюджетных расходов. в оплата повышению останется обоснованной секторе, соответствующих в труда в совершенствоваться. заложен труда основе экономически бюджетных не сфере оплаты в повышение соответствии бюджетном принцип, труда должна государственных уровня оплаты которым с учреждениях политики дол о с Бюджетным соответствии Президента Российской Федерации бюджетных в при политике посланием годы сложившейся реализован формировании по бюджетной на проекта годы при оптимизации проекта структуры федерального годах расходов.</w:t>
                  </w:r>
                </w:p>
                <w:p w:rsidR="00CB0525" w:rsidRDefault="00CB0525" w:rsidP="00F20613">
                  <w:r>
                    <w:t xml:space="preserve"> Вместе бюджета Бюджетным ряд </w:t>
                  </w:r>
                  <w:proofErr w:type="spellStart"/>
                  <w:r>
                    <w:t>ряд</w:t>
                  </w:r>
                  <w:proofErr w:type="spellEnd"/>
                  <w:r>
                    <w:t xml:space="preserve"> структуры формировании быть бюджета реализован посланием на </w:t>
                  </w:r>
                  <w:proofErr w:type="spellStart"/>
                  <w:r>
                    <w:t>оптимизац</w:t>
                  </w:r>
                  <w:proofErr w:type="spellEnd"/>
                  <w:r>
                    <w:t>.</w:t>
                  </w:r>
                </w:p>
              </w:txbxContent>
            </v:textbox>
            <w10:anchorlock/>
          </v:shape>
        </w:pict>
      </w:r>
      <w:r w:rsidR="00F20613" w:rsidRPr="00F31FD3">
        <w:rPr>
          <w:rFonts w:ascii="Times New Roman" w:hAnsi="Times New Roman" w:cs="Times New Roman"/>
          <w:sz w:val="28"/>
          <w:szCs w:val="28"/>
          <w:shd w:val="clear" w:color="auto" w:fill="FFFFFF"/>
        </w:rPr>
        <w:t xml:space="preserve">Вместе с Бюджетным посланием при формировании проекта федерального бюджета на 2016–2018 </w:t>
      </w:r>
      <w:proofErr w:type="gramStart"/>
      <w:r w:rsidR="00F20613" w:rsidRPr="00F31FD3">
        <w:rPr>
          <w:rFonts w:ascii="Times New Roman" w:hAnsi="Times New Roman" w:cs="Times New Roman"/>
          <w:sz w:val="28"/>
          <w:szCs w:val="28"/>
          <w:shd w:val="clear" w:color="auto" w:fill="FFFFFF"/>
        </w:rPr>
        <w:t>годы  должен</w:t>
      </w:r>
      <w:proofErr w:type="gramEnd"/>
      <w:r w:rsidR="00F20613" w:rsidRPr="00F31FD3">
        <w:rPr>
          <w:rFonts w:ascii="Times New Roman" w:hAnsi="Times New Roman" w:cs="Times New Roman"/>
          <w:sz w:val="28"/>
          <w:szCs w:val="28"/>
          <w:shd w:val="clear" w:color="auto" w:fill="FFFFFF"/>
        </w:rPr>
        <w:t xml:space="preserve"> быть реализован ряд мер по оптимизации и улучшении сложившейся структуры бюджетных расходов. </w:t>
      </w:r>
    </w:p>
    <w:p w:rsidR="00F20613"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 xml:space="preserve">Значимым направлением оптимизации расходов федерального бюджета является сокращение межбюджетных трансфертов бюджету Пенсионного фонда Российской Федерации, в том числе за счет уплаты дополнительного тарифа страховых взносов в бюджет Пенсионного фонда Российской Федерации. </w:t>
      </w:r>
    </w:p>
    <w:p w:rsidR="00F20613"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 xml:space="preserve">В соответствии с Бюджетным посланием в 2015 году в Правительство Российской Федерации будут представлены предложения по обеспечению долгосрочной сбалансированности пенсионной системы с поэтапным сокращением межбюджетных трансфертов из федерального бюджета. </w:t>
      </w:r>
    </w:p>
    <w:p w:rsidR="00F20613"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 xml:space="preserve">В соответствии с утвержденным Правительством Российской Федерации планом ведется подготовка необходимых для его реализации нормативных правовых актов, в том числе — предусматривающих введение в бюджетный процесс планов и планов-графиков осуществления закупок. </w:t>
      </w:r>
    </w:p>
    <w:p w:rsidR="00F20613"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С 2014 года вступил в силу федеральный закон «О контрактной системе в сфере закупок товаров, работ, услуг для государственных и муниципальных нужд».</w:t>
      </w:r>
    </w:p>
    <w:p w:rsidR="00F20613"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 xml:space="preserve">Кроме того, в июне 2013 года Государственной Думой принят проект федерального закона «О внесении изменений в Бюджетный кодекс Российской Федерации в части бюджетных инвестиций», упорядочивающий и расширяющий способы осуществления бюджетных инвестиций. </w:t>
      </w:r>
    </w:p>
    <w:p w:rsidR="003928DA" w:rsidRPr="00F31FD3" w:rsidRDefault="00F20613"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lastRenderedPageBreak/>
        <w:t xml:space="preserve">Это также будет способствовать повышению эффективности соответствующих расходов. И без внимания не останется оплата труда в бюджетном секторе, должна совершенствоваться. В сфере оплаты труда заложен принцип, в основе экономически обоснованной политики в соответствии с которым повышение уровня оплаты труда в государственных (муниципальных) учреждениях </w:t>
      </w:r>
      <w:r w:rsidR="00674B0B" w:rsidRPr="00F31FD3">
        <w:rPr>
          <w:rFonts w:ascii="Times New Roman" w:hAnsi="Times New Roman" w:cs="Times New Roman"/>
          <w:sz w:val="28"/>
          <w:szCs w:val="28"/>
          <w:shd w:val="clear" w:color="auto" w:fill="FFFFFF"/>
        </w:rPr>
        <w:t>не</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должно</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приводить</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к</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неконкурентоспособности</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других</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сфер</w:t>
      </w:r>
      <w:r w:rsidR="003928DA"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экономики.</w:t>
      </w:r>
      <w:r w:rsidR="003928DA" w:rsidRPr="00F31FD3">
        <w:rPr>
          <w:rFonts w:ascii="Times New Roman" w:hAnsi="Times New Roman" w:cs="Times New Roman"/>
          <w:sz w:val="28"/>
          <w:szCs w:val="28"/>
          <w:shd w:val="clear" w:color="auto" w:fill="FFFFFF"/>
        </w:rPr>
        <w:t xml:space="preserve"> </w:t>
      </w:r>
    </w:p>
    <w:p w:rsidR="003928DA" w:rsidRPr="00F31FD3" w:rsidRDefault="00674B0B"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Одновременно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повышением</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оплаты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труда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необходимы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меры,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направленные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повышение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производительности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труда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бюджетном</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секторе,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проведение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структурных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реформ,</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оптимизацию</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сети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государственных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учреждений.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сопоставлении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уровня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оплаты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труда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разных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отраслях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экономики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планируется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оценивать</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совокупные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доходы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работников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«бюджетной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сферы»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учетом</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фактической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занятости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почасовой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стоимости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труда,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также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предоставляемых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льгот</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мер</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социальной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поддержки.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[8]</w:t>
      </w:r>
      <w:r w:rsidR="003928DA" w:rsidRPr="00F31FD3">
        <w:rPr>
          <w:rFonts w:ascii="Times New Roman" w:hAnsi="Times New Roman" w:cs="Times New Roman"/>
          <w:sz w:val="28"/>
          <w:szCs w:val="28"/>
          <w:shd w:val="clear" w:color="auto" w:fill="FFFFFF"/>
        </w:rPr>
        <w:t xml:space="preserve"> </w:t>
      </w:r>
    </w:p>
    <w:p w:rsidR="003928DA" w:rsidRPr="00F31FD3" w:rsidRDefault="00674B0B"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С</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целью</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более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эффективного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выравнивания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бюджетной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обеспеченности,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снижения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рисков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разбалансированности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региональных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местных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бюджетов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2014–2015</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годах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предусматривается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индексация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финансовой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помощи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относительно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объемов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средств,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предусмотренных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федеральном</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2013</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год.</w:t>
      </w:r>
    </w:p>
    <w:p w:rsidR="003928DA" w:rsidRPr="00F31FD3" w:rsidRDefault="003928DA"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В</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заключении</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хотелось</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бы</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отметить,</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что</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Федеральный</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бюджет</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России</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выражает</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и</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показывает</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экономические</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денежные</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отношения,</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взаимосвязи,</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опосредствующие</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процесс</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образования</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и</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использования</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фонда</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денежных</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средств</w:t>
      </w:r>
      <w:r w:rsidRPr="00F31FD3">
        <w:rPr>
          <w:rFonts w:ascii="Times New Roman" w:hAnsi="Times New Roman" w:cs="Times New Roman"/>
          <w:sz w:val="28"/>
          <w:szCs w:val="28"/>
          <w:shd w:val="clear" w:color="auto" w:fill="FFFFFF"/>
        </w:rPr>
        <w:t xml:space="preserve"> </w:t>
      </w:r>
      <w:r w:rsidR="00674B0B" w:rsidRPr="00F31FD3">
        <w:rPr>
          <w:rFonts w:ascii="Times New Roman" w:hAnsi="Times New Roman" w:cs="Times New Roman"/>
          <w:sz w:val="28"/>
          <w:szCs w:val="28"/>
          <w:shd w:val="clear" w:color="auto" w:fill="FFFFFF"/>
        </w:rPr>
        <w:t>государства.</w:t>
      </w:r>
      <w:r w:rsidRPr="00F31FD3">
        <w:rPr>
          <w:rFonts w:ascii="Times New Roman" w:hAnsi="Times New Roman" w:cs="Times New Roman"/>
          <w:sz w:val="28"/>
          <w:szCs w:val="28"/>
          <w:shd w:val="clear" w:color="auto" w:fill="FFFFFF"/>
        </w:rPr>
        <w:t xml:space="preserve"> </w:t>
      </w:r>
    </w:p>
    <w:p w:rsidR="00F268AC" w:rsidRPr="00F31FD3" w:rsidRDefault="00674B0B" w:rsidP="00F31FD3">
      <w:pPr>
        <w:pStyle w:val="ad"/>
        <w:widowControl w:val="0"/>
        <w:spacing w:line="360" w:lineRule="auto"/>
        <w:ind w:firstLine="709"/>
        <w:jc w:val="both"/>
        <w:rPr>
          <w:rFonts w:ascii="Times New Roman" w:hAnsi="Times New Roman" w:cs="Times New Roman"/>
          <w:sz w:val="28"/>
          <w:szCs w:val="28"/>
          <w:shd w:val="clear" w:color="auto" w:fill="FFFFFF"/>
        </w:rPr>
      </w:pPr>
      <w:r w:rsidRPr="00F31FD3">
        <w:rPr>
          <w:rFonts w:ascii="Times New Roman" w:hAnsi="Times New Roman" w:cs="Times New Roman"/>
          <w:sz w:val="28"/>
          <w:szCs w:val="28"/>
          <w:shd w:val="clear" w:color="auto" w:fill="FFFFFF"/>
        </w:rPr>
        <w:t>Значения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самих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расходов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федерального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бюджета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развитии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современной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экономики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России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трудно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недооценить,</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глядя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роль</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влияние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различные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стороны</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хозяйствования,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внедрения</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в</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производство</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передовых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научных</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достижений</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и</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стимулирование</w:t>
      </w:r>
      <w:r w:rsidR="003928DA" w:rsidRPr="00F31FD3">
        <w:rPr>
          <w:rFonts w:ascii="Times New Roman" w:hAnsi="Times New Roman" w:cs="Times New Roman"/>
          <w:sz w:val="28"/>
          <w:szCs w:val="28"/>
          <w:shd w:val="clear" w:color="auto" w:fill="FFFFFF"/>
        </w:rPr>
        <w:t xml:space="preserve"> </w:t>
      </w:r>
      <w:r w:rsidRPr="00F31FD3">
        <w:rPr>
          <w:rFonts w:ascii="Times New Roman" w:hAnsi="Times New Roman" w:cs="Times New Roman"/>
          <w:sz w:val="28"/>
          <w:szCs w:val="28"/>
          <w:shd w:val="clear" w:color="auto" w:fill="FFFFFF"/>
        </w:rPr>
        <w:t>разработки.</w:t>
      </w:r>
    </w:p>
    <w:p w:rsidR="003928DA" w:rsidRPr="00F31FD3" w:rsidRDefault="003928DA"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Другим значительным резервом повышения эффективности использования бюджетных средств, как указано в Бюджетном послании, </w:t>
      </w:r>
      <w:r w:rsidRPr="00F31FD3">
        <w:rPr>
          <w:rFonts w:ascii="Times New Roman" w:hAnsi="Times New Roman" w:cs="Times New Roman"/>
          <w:sz w:val="28"/>
          <w:szCs w:val="28"/>
        </w:rPr>
        <w:lastRenderedPageBreak/>
        <w:t>является оптимизация расходов на закупку товаров, работ, услуг для федеральных государственных нужд.</w:t>
      </w:r>
    </w:p>
    <w:p w:rsidR="0000343E" w:rsidRPr="00F31FD3" w:rsidRDefault="0000343E"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С 2014 года вступает в силу федеральный закон «О контрактной системе в сфере закупок товаров, работ, услуг для государственных и муниципальных нужд». В соответствии с утвержденным Правительством Российской Федерации планом ведется подготовка необходимых для его реализации нормативных правовых актов, в том числе -  предусматривающих введение в бюджетный процесс планов и планов-графиков осуществления закупок. Уже при подготовке обоснований бюджетных ассигнований на 2014 - 2016 годы использовались укрупненные показатели планируемых на указанный период закупок. Тем самым обеспечены условия для сокращения рисков завышения начальных (максимальных) цен.</w:t>
      </w:r>
    </w:p>
    <w:p w:rsidR="0000343E" w:rsidRPr="00F31FD3" w:rsidRDefault="00CB0525" w:rsidP="00F31FD3">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8" o:spid="_x0000_s1029"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00343E">
                  <w:r>
                    <w:t xml:space="preserve">Силу системе в </w:t>
                  </w:r>
                  <w:proofErr w:type="spellStart"/>
                  <w:r>
                    <w:t>в</w:t>
                  </w:r>
                  <w:proofErr w:type="spellEnd"/>
                  <w:r>
                    <w:t xml:space="preserve"> контрактной закон работ, услуг года для закупок муниципальных федеральный сфере соответствии товаров, и государственных с вступает утвержденным Правительством Российской Федерации его для нормативных необходимых планом подготовка ведется реализации введение актов, том в планов предусматривающих бюджетный осуществления правовых процесс планов-графиков и числе бюджетных закупок. Уже в подготовке укрупненные при показатели на ассигнований обоснований использовались годы планируемых обеспечены указанный самым закупок. Тем завышения период сокращения для условия рисков того, года цен.</w:t>
                  </w:r>
                </w:p>
                <w:p w:rsidR="00CB0525" w:rsidRDefault="00CB0525" w:rsidP="0000343E">
                  <w:r>
                    <w:t xml:space="preserve"> Кроме июне в на чтении Государственной Думой первом в внесении изменений закона федерального проект принят кодекс части Бюджетный начальных Российской Федерации способы осуществления бюджетных и бюджетных также в </w:t>
                  </w:r>
                  <w:proofErr w:type="spellStart"/>
                  <w:r>
                    <w:t>в</w:t>
                  </w:r>
                  <w:proofErr w:type="spellEnd"/>
                  <w:r>
                    <w:t xml:space="preserve"> повышению инвестиций. Это упорядочивающий способствовать расширяющий будет формировании бюджета расходов.</w:t>
                  </w:r>
                </w:p>
                <w:p w:rsidR="00CB0525" w:rsidRDefault="00CB0525" w:rsidP="0000343E">
                  <w:r>
                    <w:t xml:space="preserve"> При соответствующих эффективности сокращены проекта ассигнования годы федерального были реализацию и непрограммной на части бюджетные расходы на и работ для закупку нужд на лицам товаров, за субсидии на ставок услуг кредитам исключением по процентных на субсидирования уплату государственных затрат и юридическим в взнос имущественный по лизинговых Государственную на развитие атомной энергии платежей, корпорацию этом энергопромышленного комплекса. При бюджетные атомного системы, на программы судебной реализацию ассигнования Государственной фонда вооружения и Федерального дорожного содержание не сокращались.</w:t>
                  </w:r>
                </w:p>
                <w:p w:rsidR="00CB0525" w:rsidRDefault="00CB0525" w:rsidP="0000343E">
                  <w:r>
                    <w:t xml:space="preserve"> </w:t>
                  </w:r>
                  <w:proofErr w:type="gramStart"/>
                  <w:r>
                    <w:t>работ</w:t>
                  </w:r>
                  <w:proofErr w:type="gramEnd"/>
                  <w:r>
                    <w:t xml:space="preserve">, силу услуг закон контрактной в системе закупок года федеральный в и для вступает с государственных муниципальных утвержденным соответствии сфере нормативных Правительством Российской Федерации подготовка ведется его для планом актов, введение реализации предусматривающих в необходимых товаров, правовых том и планов-графиков планов числе осуществления бюджетный процесс бюджетных закупок. Уже при ассигнований укрупненные на показатели обеспечены </w:t>
                  </w:r>
                  <w:proofErr w:type="spellStart"/>
                  <w:r>
                    <w:t>обосно</w:t>
                  </w:r>
                  <w:proofErr w:type="spellEnd"/>
                  <w:r>
                    <w:t>.</w:t>
                  </w:r>
                </w:p>
              </w:txbxContent>
            </v:textbox>
            <w10:anchorlock/>
          </v:shape>
        </w:pict>
      </w:r>
      <w:r w:rsidR="0000343E" w:rsidRPr="00F31FD3">
        <w:rPr>
          <w:rFonts w:ascii="Times New Roman" w:hAnsi="Times New Roman" w:cs="Times New Roman"/>
          <w:sz w:val="28"/>
          <w:szCs w:val="28"/>
        </w:rPr>
        <w:t>Кроме того, в июне 2013 года Государственной Думой принят в первом чтении проект федерального закона «О внесении изменений в Бюджетный кодекс Российской Федерации в части бюджетных инвестиций», упорядочивающий и расширяющий способы осуществления бюджетных инвестиций. Это также будет способствовать повышению эффективности соответствующих расходов.</w:t>
      </w:r>
    </w:p>
    <w:p w:rsidR="0000343E" w:rsidRPr="00F31FD3" w:rsidRDefault="0000343E"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При формировании проекта федерального бюджета на 2014-2016 годы были сокращены на 5% (по сравнению с Законом 216-ФЗ) бюджетные ассигнования на реализацию ФЦП и непрограммной части ФАИП, расходы на закупку товаров, работ и услуг для государственных нужд (за исключением </w:t>
      </w:r>
      <w:proofErr w:type="spellStart"/>
      <w:r w:rsidRPr="00F31FD3">
        <w:rPr>
          <w:rFonts w:ascii="Times New Roman" w:hAnsi="Times New Roman" w:cs="Times New Roman"/>
          <w:sz w:val="28"/>
          <w:szCs w:val="28"/>
        </w:rPr>
        <w:t>софинансирования</w:t>
      </w:r>
      <w:proofErr w:type="spellEnd"/>
      <w:r w:rsidRPr="00F31FD3">
        <w:rPr>
          <w:rFonts w:ascii="Times New Roman" w:hAnsi="Times New Roman" w:cs="Times New Roman"/>
          <w:sz w:val="28"/>
          <w:szCs w:val="28"/>
        </w:rPr>
        <w:t>, связанного с реализацией соглашений с МФО и формирования государственного материального резерва), субсидии юридическим лицам (кроме государственных бюджетных и автономных учреждений), за исключением субсидирования процентных ставок по кредитам и затрат на уплату лизинговых платежей, имущественный взнос в Государственную корпорацию по атомной энергии «</w:t>
      </w:r>
      <w:proofErr w:type="spellStart"/>
      <w:r w:rsidRPr="00F31FD3">
        <w:rPr>
          <w:rFonts w:ascii="Times New Roman" w:hAnsi="Times New Roman" w:cs="Times New Roman"/>
          <w:sz w:val="28"/>
          <w:szCs w:val="28"/>
        </w:rPr>
        <w:t>Росатом</w:t>
      </w:r>
      <w:proofErr w:type="spellEnd"/>
      <w:r w:rsidRPr="00F31FD3">
        <w:rPr>
          <w:rFonts w:ascii="Times New Roman" w:hAnsi="Times New Roman" w:cs="Times New Roman"/>
          <w:sz w:val="28"/>
          <w:szCs w:val="28"/>
        </w:rPr>
        <w:t xml:space="preserve">» на развитие атомного энергопромышленного комплекса. При этом бюджетные ассигнования на содержание судебной системы, реализацию </w:t>
      </w:r>
      <w:r w:rsidRPr="00F31FD3">
        <w:rPr>
          <w:rFonts w:ascii="Times New Roman" w:hAnsi="Times New Roman" w:cs="Times New Roman"/>
          <w:sz w:val="28"/>
          <w:szCs w:val="28"/>
        </w:rPr>
        <w:lastRenderedPageBreak/>
        <w:t>Государственной программы вооружения и Федерального дорожного фонда не сокращались.</w:t>
      </w:r>
    </w:p>
    <w:p w:rsidR="003928DA" w:rsidRPr="00F31FD3" w:rsidRDefault="0000343E"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Также необходимо, чтобы сокращение бюджетных ассигнований на закупку товаров, работ и услуг не приводило к снижению качества и объемов </w:t>
      </w:r>
      <w:r w:rsidR="003928DA" w:rsidRPr="00F31FD3">
        <w:rPr>
          <w:rFonts w:ascii="Times New Roman" w:hAnsi="Times New Roman" w:cs="Times New Roman"/>
          <w:sz w:val="28"/>
          <w:szCs w:val="28"/>
        </w:rPr>
        <w:t>закупаемых товаров, работ и услуг.</w:t>
      </w:r>
    </w:p>
    <w:p w:rsidR="003928DA" w:rsidRPr="00F31FD3" w:rsidRDefault="003928DA"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Высвобождаемые в результате реализации мер по оптимизации расходов федерального бюджета ресурсы в первоочередном порядке направляются на финансовое обеспечение задач, сформулированных в Указах Президента Российской Федерации от 7 мая 2012 года.</w:t>
      </w:r>
    </w:p>
    <w:p w:rsidR="003928DA" w:rsidRPr="00F31FD3" w:rsidRDefault="003928DA"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Особое внимание будет уделено совершенствованию оплаты труда в бюджетном секторе. Государство может влиять на уровень оплаты труда в этой сфере в основном через государственные задания и нормативы их финансового обеспечения. Вместе с тем в основе экономически обоснованной политики в сфере оплаты труда заложен принцип, в соответствии с которым повышение уровня оплаты труда в государственных (муниципальных) учреждениях не должно приводить к неконкурентоспособности других сфер экономики. Одновременно с повышением оплаты труда необходимы меры, направленные на повышение производительности труда в бюджетном секторе, проведение структурных реформ, оптимизацию сети государственных учреждений.</w:t>
      </w:r>
    </w:p>
    <w:p w:rsidR="003928DA" w:rsidRPr="00F31FD3" w:rsidRDefault="003928DA"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Также направлениями оптимизации расходов на финансирование бюджетных инвестиций в РФ можно считать:</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1.</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Оптимизация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управления:</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мониторинга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количество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персонала,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используемые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качество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предоставляемых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разрезе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(желаемого)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исходя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сложившейся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расселения;</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разработка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утверждение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реструктуризации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сети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отраслям),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включая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типа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существующих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перепрофилирование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присоединение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(объединение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нескольких)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другим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ликвидацию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деятельность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возложенным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публично-правовое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является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учредителем,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соответствует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профилю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осуществляющего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функции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учредителя;</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влияния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реструктуризации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удовлетворенность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предоставляемыми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оценки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определить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дальнейшие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реструктуризации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выведение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непрофильных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исключение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невостребованных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содержание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(установление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нормативов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использования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зданий,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находящихся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оперативном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управлении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(переезд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помещения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наименьшей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площадью,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консервация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свободных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площадей,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передача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площадей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долгосрочную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аренду);</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оптимизация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лимитов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топливно-энергетических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обеспечение</w:t>
      </w:r>
      <w:r w:rsidR="003928DA" w:rsidRPr="00F31FD3">
        <w:rPr>
          <w:rFonts w:ascii="Times New Roman" w:hAnsi="Times New Roman" w:cs="Times New Roman"/>
          <w:sz w:val="28"/>
          <w:szCs w:val="28"/>
        </w:rPr>
        <w:t xml:space="preserve"> </w:t>
      </w:r>
      <w:proofErr w:type="spellStart"/>
      <w:r w:rsidRPr="00F31FD3">
        <w:rPr>
          <w:rFonts w:ascii="Times New Roman" w:hAnsi="Times New Roman" w:cs="Times New Roman"/>
          <w:sz w:val="28"/>
          <w:szCs w:val="28"/>
        </w:rPr>
        <w:t>энергоэффективности</w:t>
      </w:r>
      <w:proofErr w:type="spellEnd"/>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секторе;</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единицы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(выполнение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прогрессивных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технологических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оптимизация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административно-управленческий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вспомогательный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персонал</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установления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предельной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этих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оплаты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труда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более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40%);</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привлечение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сектора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 организация работы с населением и работниками бюджетных учреждений с целью повышения уровня общественной поддержки процесса оптимизации бюджетной сети;</w:t>
      </w:r>
    </w:p>
    <w:p w:rsidR="00D20310" w:rsidRPr="00F31FD3" w:rsidRDefault="00CB052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9" o:spid="_x0000_s1028"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D20310"/>
              </w:txbxContent>
            </v:textbox>
            <w10:anchorlock/>
          </v:shape>
        </w:pict>
      </w:r>
      <w:r w:rsidR="00D20310" w:rsidRPr="00F31FD3">
        <w:rPr>
          <w:rFonts w:ascii="Times New Roman" w:hAnsi="Times New Roman" w:cs="Times New Roman"/>
          <w:sz w:val="28"/>
          <w:szCs w:val="28"/>
        </w:rPr>
        <w:t>- создание централизованных бухгалтерий, в том числе создание единой централизованной информационной системы учета и отчетности в органах государственной власти субъекта Российской Федерации и государственных учреждениях региона;</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объединение (укрупнение) отделений в комплексных центрах социального обслуживания населения и центрах социальной помощи семье и детям;</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создание образовательных центров в районных центрах (присоединение к школе детского сада, других школ и учреждений дополнительного образования детей);</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передача несвойственных функций бюджетных учреждений на аутсорсинг (организация теплоснабжения, организация питания школьников, уборка помещений, транспортное обеспечение обучающихся), вывод медицинских работников детских садов и школ в систему здравоохранения;</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замещение неотложной медицинской помощью вызовов скорой медицинской помощи (расходы на оказание неотложной медицинской помощи менее </w:t>
      </w:r>
      <w:proofErr w:type="spellStart"/>
      <w:r w:rsidRPr="00F31FD3">
        <w:rPr>
          <w:rFonts w:ascii="Times New Roman" w:hAnsi="Times New Roman" w:cs="Times New Roman"/>
          <w:sz w:val="28"/>
          <w:szCs w:val="28"/>
        </w:rPr>
        <w:t>затратны</w:t>
      </w:r>
      <w:proofErr w:type="spellEnd"/>
      <w:r w:rsidRPr="00F31FD3">
        <w:rPr>
          <w:rFonts w:ascii="Times New Roman" w:hAnsi="Times New Roman" w:cs="Times New Roman"/>
          <w:sz w:val="28"/>
          <w:szCs w:val="28"/>
        </w:rPr>
        <w:t>, чем скорой медицинской помощи, по укомплектованности бригад, оснащенности медицинским оборудованием автомобиля и перечню медикаментов). В рамках реализации проекта федерального закона "Новая скорая и неотложная помощь" БУ "Станция скорая медицинская помощь" передача транспортных услуг специализированной организации (передача автопарка);</w:t>
      </w:r>
    </w:p>
    <w:p w:rsidR="00D20310" w:rsidRPr="00F31FD3" w:rsidRDefault="00D20310"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реорганизация органов исполнительной власти путем присоединения агентств и служб субъекта Российской Федерации, выполняющих, в том числе переданные полномочия Российской Федерации, к соответствующим отраслевым министерствам субъекта Российской Федерации. В рамках работы по формированию расходов на содержание органов государственной </w:t>
      </w:r>
      <w:r w:rsidRPr="00F31FD3">
        <w:rPr>
          <w:rFonts w:ascii="Times New Roman" w:hAnsi="Times New Roman" w:cs="Times New Roman"/>
          <w:sz w:val="28"/>
          <w:szCs w:val="28"/>
        </w:rPr>
        <w:lastRenderedPageBreak/>
        <w:t>власти сокращение служебных командировок, расходов на подписку на периодические издания, информационное освещение деятельности органов государственной власти;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передача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(функций)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власти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многофункциональные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центры;</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организационно-штатной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администрации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связи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передачей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сельских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поселений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районам,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предусмотренной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w:t>
      </w:r>
      <w:r w:rsidR="003928DA" w:rsidRPr="00F31FD3">
        <w:rPr>
          <w:rFonts w:ascii="Times New Roman" w:hAnsi="Times New Roman" w:cs="Times New Roman"/>
          <w:sz w:val="28"/>
          <w:szCs w:val="28"/>
        </w:rPr>
        <w:t xml:space="preserve"> законом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2014</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N</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136-ФЗ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(объединение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кадровых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материальных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Кроме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оптимизация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добровольной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передаче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полномочий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сфере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культуры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библиотечного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обслуживания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уровня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поселений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уровень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района;</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установление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дифференцированного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подхода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размера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выплат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стимулирующего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характера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служащим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работникам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совершение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грубых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нарушений.</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2. Меры социальной поддержки:</w:t>
      </w:r>
    </w:p>
    <w:p w:rsidR="00053E03" w:rsidRPr="00F31FD3" w:rsidRDefault="00CB052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0" o:spid="_x0000_s1027"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053E03">
                  <w:r>
                    <w:t xml:space="preserve">Ежемесячных порядка пособий, предоставления субсидий, выплат предоставления части доходах единовременных изменение малоимущей для сведений в подтверждения исключение семьи норм обеспечении региональном о об в статуса законодательстве возможность категорий выплатами имеющих получать социальными средств лиц, счет выплаты социальных соответствующие за выплат, из оплаты отдельными повышения отмена работников труда исходя повышение следствие, как учреждений, бюджета федерального бюджетных населения жизни уровня категорий ежемесячной оплаты на денежной указанных от выплаты оплату от их переход услуг фактическому стандарта к выплата стоимости потреблению. Средняя для определяется жилищно-коммунальных индивидуально исходя жилищно-коммунальных им из услуг каждого области льготника, потребленных конкретно жилищно-коммунального порядка ежемесячных части предоставления </w:t>
                  </w:r>
                  <w:proofErr w:type="spellStart"/>
                  <w:r>
                    <w:t>предоставления</w:t>
                  </w:r>
                  <w:proofErr w:type="spellEnd"/>
                  <w:r>
                    <w:t xml:space="preserve"> выплат для пособий, малоимущей доходах субсидий, единовременных семьи исключение в о сведений об норм законодательстве региональном изменение в подтверждения получать обеспечении имеющих возможность социальными выплатами статуса средств категорий счет лиц, оплаты социальных отдельными за соответствующие из труда выплаты выплат, как работников отмена исходя бюджетных следствие, населения бюджета учреждений, категорий жизни повышения оплаты денежной федерального от оплату повышение уровня выплаты услуг ежемесячной на их от к стандарта фактическому указанных стоимости выплата переход потреблению. Средняя исходя индивидуально жилищно-коммунальных </w:t>
                  </w:r>
                  <w:proofErr w:type="spellStart"/>
                  <w:r>
                    <w:t>жилищно-коммунальных</w:t>
                  </w:r>
                  <w:proofErr w:type="spellEnd"/>
                  <w:r>
                    <w:t xml:space="preserve"> из определяется каждого льготника, области им услуг для потребленных конкретно жилищно-коммунального выплат ежемесячных для пособий, предоставления доходах части семьи малоимущей единовременных субсидий, о сведений исключение норм порядка в об изменение законодательстве обеспечении получать в предоставления региональном возможность имеющих статуса выплатами социальными счет оплаты категорий лиц, подтверждения за социальных средств отдельными.</w:t>
                  </w:r>
                </w:p>
              </w:txbxContent>
            </v:textbox>
            <w10:anchorlock/>
          </v:shape>
        </w:pict>
      </w:r>
      <w:r w:rsidR="00053E03" w:rsidRPr="00F31FD3">
        <w:rPr>
          <w:rFonts w:ascii="Times New Roman" w:hAnsi="Times New Roman" w:cs="Times New Roman"/>
          <w:sz w:val="28"/>
          <w:szCs w:val="28"/>
        </w:rPr>
        <w:t>- проведение инвентаризации социальных выплат и льгот, установленных региональным законодательством, и их пересмотр на основе принципов адресности и нуждаемости;</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введение нормативно-</w:t>
      </w:r>
      <w:proofErr w:type="spellStart"/>
      <w:r w:rsidRPr="00F31FD3">
        <w:rPr>
          <w:rFonts w:ascii="Times New Roman" w:hAnsi="Times New Roman" w:cs="Times New Roman"/>
          <w:sz w:val="28"/>
          <w:szCs w:val="28"/>
        </w:rPr>
        <w:t>подушевого</w:t>
      </w:r>
      <w:proofErr w:type="spellEnd"/>
      <w:r w:rsidRPr="00F31FD3">
        <w:rPr>
          <w:rFonts w:ascii="Times New Roman" w:hAnsi="Times New Roman" w:cs="Times New Roman"/>
          <w:sz w:val="28"/>
          <w:szCs w:val="28"/>
        </w:rPr>
        <w:t xml:space="preserve"> финансирования, исходя из численности контингента;</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изменение условий присвоения звания "Ветеран труда субъекта Российской Федерации", в том числе присвоение звания при наличии наград регионального уровня и не менее половины трудового стажа на территории региона;</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исключение из стажа, необходимого для присвоения звания "Ветеран труда субъекта Российской Федерации", периодов получения </w:t>
      </w:r>
      <w:r w:rsidRPr="00F31FD3">
        <w:rPr>
          <w:rFonts w:ascii="Times New Roman" w:hAnsi="Times New Roman" w:cs="Times New Roman"/>
          <w:sz w:val="28"/>
          <w:szCs w:val="28"/>
        </w:rPr>
        <w:lastRenderedPageBreak/>
        <w:t>профессионального образования и периоды, в течение которых граждане были зарегистрированы в качестве безработных;</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изменение порядка предоставления субсидий, пособий, ежемесячных единовременных выплат (мер социальной поддержки) в части предоставления сведений о доходах для подтверждения статуса малоимущей семьи (отмена возможности самостоятельного декларирования доходов граждан, не имеющих трудовые доходы, предоставление сведений из соответствующих учреждений);</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исключение в региональном законодательстве норм об обеспечении отдельными социальными выплатами категорий лиц, имеющих возможность получать соответствующие выплаты за счет средств федерального бюджета (лекарственное обеспечение);</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отмена социальных выплат, исходя из повышения оплаты труда работников бюджетных учреждений, как следствие, повышение уровня жизни указанных категорий населения (например, выплаты педагогическим работникам при выходе на пенсию);</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переход от оплаты ежемесячной денежной выплаты на оплату жилищно-коммунальных услуг от стандарта стоимости ЖКУ к их фактическому потреблению. Средняя выплата определяется индивидуально для каждого льготника, исходя из потребленных конкретно им жилищно-коммунальных услуг (один раз в полгода размер ЕДВ на оплату ЖКУ корректируется по фактически начисленным за предшествующие 6 месяцев платежам по оплате ЖКУ).</w:t>
      </w:r>
    </w:p>
    <w:p w:rsidR="00053E03" w:rsidRPr="00F31FD3" w:rsidRDefault="00053E03"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3. В области жилищно-коммунального хозяйства: </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комплексного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развития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коммунальной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инфраструктуры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положений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заключенных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концессионных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соглашений,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утвержденных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инвестиционных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производственных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надежности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оказываемых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населению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коммунальных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установление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экономически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обоснованных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тарифов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приобретаемые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оказания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коммунальных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установление нормативов потребления коммунальных услуг в соответствии с требованиями законодательства Российской Федерации;</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устранение имеющихся дисбалансов при регулировании тарифов, включая ликвидацию перекрестного субсидирования и доведение уровня оплаты коммунальных услуг населением до 100 процентов установленных экономически обоснованных тарифов;</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выравнивание уровня тарифов на коммунальные ресурсы в субъекте Российской Федерации, устанавливаемых для регулируемых организаций в различных муниципальных образованиях такого субъекта Российской Федерации в сопоставимых условиях.</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4. Субсидии юридическим лицам:</w:t>
      </w:r>
    </w:p>
    <w:p w:rsidR="003215E5" w:rsidRPr="00F31FD3" w:rsidRDefault="00CB052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shape id="Поле 11" o:spid="_x0000_s1026" type="#_x0000_t202" alt="SmartTextBox" style="width:1pt;height:1pt;visibility:visible;mso-left-percent:-10001;mso-top-percent:-10001;mso-position-horizontal:absolute;mso-position-horizontal-relative:char;mso-position-vertical:absolute;mso-position-vertical-relative:line;mso-left-percent:-10001;mso-top-percent:-10001" filled="f" strokeweight=".5pt">
            <v:textbox>
              <w:txbxContent>
                <w:p w:rsidR="00CB0525" w:rsidRDefault="00CB0525" w:rsidP="003215E5">
                  <w:r>
                    <w:t>Ресурсы уровня субъекте на в выравнивание тарифов коммунальные Российской Федерации, муниципальных для организаций устанавливаемых субъекта различных регулируемых в такого образованиях Российской Федерации в сопоставимых условиях.</w:t>
                  </w:r>
                </w:p>
                <w:p w:rsidR="00CB0525" w:rsidRDefault="00CB0525" w:rsidP="003215E5">
                  <w:r>
                    <w:t xml:space="preserve"> </w:t>
                  </w:r>
                  <w:proofErr w:type="gramStart"/>
                  <w:r>
                    <w:t>уровня</w:t>
                  </w:r>
                  <w:proofErr w:type="gramEnd"/>
                  <w:r>
                    <w:t xml:space="preserve"> субъекте в на муниципальных выравнивание ресурсы для Российской Федерации, организаций устанавливаемых различных субъекта коммунальные тарифов в </w:t>
                  </w:r>
                  <w:proofErr w:type="spellStart"/>
                  <w:r>
                    <w:t>в</w:t>
                  </w:r>
                  <w:proofErr w:type="spellEnd"/>
                  <w:r>
                    <w:t xml:space="preserve"> сопоставимых образованиях Российской Федерации регулируемых такого условиях.</w:t>
                  </w:r>
                </w:p>
                <w:p w:rsidR="00CB0525" w:rsidRDefault="00CB0525" w:rsidP="003215E5">
                  <w:r>
                    <w:t xml:space="preserve"> </w:t>
                  </w:r>
                  <w:proofErr w:type="gramStart"/>
                  <w:r>
                    <w:t>ресурсы</w:t>
                  </w:r>
                  <w:proofErr w:type="gramEnd"/>
                  <w:r>
                    <w:t xml:space="preserve"> субъекте в на муниципальных для устанавливаемых субъекта Российской Федерации, уровня тарифов коммунальные организаций различных в </w:t>
                  </w:r>
                  <w:proofErr w:type="spellStart"/>
                  <w:r>
                    <w:t>в</w:t>
                  </w:r>
                  <w:proofErr w:type="spellEnd"/>
                  <w:r>
                    <w:t xml:space="preserve"> сопоставимых выравнивание образованиях Российской Федерации регулируемых такого условиях.</w:t>
                  </w:r>
                </w:p>
                <w:p w:rsidR="00CB0525" w:rsidRDefault="00CB0525" w:rsidP="003215E5">
                  <w:r>
                    <w:t xml:space="preserve"> </w:t>
                  </w:r>
                  <w:proofErr w:type="gramStart"/>
                  <w:r>
                    <w:t>субъекте</w:t>
                  </w:r>
                  <w:proofErr w:type="gramEnd"/>
                  <w:r>
                    <w:t xml:space="preserve"> ресурсы для муниципальных на в уровня тарифов Российской Федерации, субъекта сопоставимых выравнивание организаций различных в регулируемых коммунальные устанавливаемых образованиях Российской Федерации в такого условиях.</w:t>
                  </w:r>
                </w:p>
                <w:p w:rsidR="00CB0525" w:rsidRDefault="00CB0525" w:rsidP="003215E5">
                  <w:r>
                    <w:t xml:space="preserve"> </w:t>
                  </w:r>
                  <w:proofErr w:type="gramStart"/>
                  <w:r>
                    <w:t>на</w:t>
                  </w:r>
                  <w:proofErr w:type="gramEnd"/>
                  <w:r>
                    <w:t xml:space="preserve"> в для тарифов субъекте ресурсы субъекта муниципальных Российской Федерации, сопоставимых различных выравнивание уровня организаций в регулируемых коммунальные такого образованиях Российской Федерации устанавливаемых в условиях.</w:t>
                  </w:r>
                </w:p>
                <w:p w:rsidR="00CB0525" w:rsidRDefault="00CB0525" w:rsidP="003215E5">
                  <w:r>
                    <w:t xml:space="preserve"> </w:t>
                  </w:r>
                  <w:proofErr w:type="gramStart"/>
                  <w:r>
                    <w:t>субъекта</w:t>
                  </w:r>
                  <w:proofErr w:type="gramEnd"/>
                  <w:r>
                    <w:t xml:space="preserve"> в на тарифов муниципальных для ресурсы уровня Российской Федерации, в различных сопоставимых субъекте регулируемых выравнивание устанавливаемых такого коммунальные образованиях Российской Федерации организаций в условиях.</w:t>
                  </w:r>
                </w:p>
                <w:p w:rsidR="00CB0525" w:rsidRDefault="00CB0525" w:rsidP="003215E5">
                  <w:r>
                    <w:t xml:space="preserve"> </w:t>
                  </w:r>
                  <w:proofErr w:type="gramStart"/>
                  <w:r>
                    <w:t>ресурсы</w:t>
                  </w:r>
                  <w:proofErr w:type="gramEnd"/>
                  <w:r>
                    <w:t xml:space="preserve"> муниципальных на для тарифов в субъекта сопоставимых Российской Федерации, субъекте различных регулируемых в образованиях выравнивание организаций такого уровня коммунальные Российской Федерации устанавливаемых в условиях.</w:t>
                  </w:r>
                </w:p>
                <w:p w:rsidR="00CB0525" w:rsidRDefault="00CB0525" w:rsidP="003215E5">
                  <w:r>
                    <w:t xml:space="preserve"> </w:t>
                  </w:r>
                  <w:proofErr w:type="gramStart"/>
                  <w:r>
                    <w:t>муниципальных</w:t>
                  </w:r>
                  <w:proofErr w:type="gramEnd"/>
                  <w:r>
                    <w:t xml:space="preserve"> ресурсы тарифов сопоставимых на различных субъекта в Российской Федерации, организаций для такого в регулируемых выравнивание уровня устанавливаемых субъекте коммунальные Российской Федерации в образованиях условиях.</w:t>
                  </w:r>
                </w:p>
                <w:p w:rsidR="00CB0525" w:rsidRDefault="00CB0525" w:rsidP="003215E5">
                  <w:r>
                    <w:t xml:space="preserve"> </w:t>
                  </w:r>
                  <w:proofErr w:type="gramStart"/>
                  <w:r>
                    <w:t>тарифов</w:t>
                  </w:r>
                  <w:proofErr w:type="gramEnd"/>
                  <w:r>
                    <w:t xml:space="preserve"> сопоставимых субъекта ресурсы муниципальных различных в </w:t>
                  </w:r>
                  <w:proofErr w:type="spellStart"/>
                  <w:r>
                    <w:t>в</w:t>
                  </w:r>
                  <w:proofErr w:type="spellEnd"/>
                  <w:r>
                    <w:t xml:space="preserve"> Российской Федерации, регулируемых для уровня выравнивание организаций на такого.</w:t>
                  </w:r>
                </w:p>
              </w:txbxContent>
            </v:textbox>
            <w10:anchorlock/>
          </v:shape>
        </w:pict>
      </w:r>
      <w:r w:rsidR="003215E5" w:rsidRPr="00F31FD3">
        <w:rPr>
          <w:rFonts w:ascii="Times New Roman" w:hAnsi="Times New Roman" w:cs="Times New Roman"/>
          <w:sz w:val="28"/>
          <w:szCs w:val="28"/>
        </w:rPr>
        <w:t>- оценка эффективности предоставления из регионального бюджета субсидий юридическим лицам - организациям СМИ, теле- и радиовещательным компаниям, предприятиям физкультурно-оздоровительного комплекса, транспортным предприятиям;</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разработка мероприятий по выводу указанных организаций на безубыточный уровень;</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оценка всех видов государственных преференций юридическим лицам (льготы, субсидии, компенсация % ставок по кредитам, гарантии и др.) и финансового результата для регионального бюджета;</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оптимизация (сокращение) отдельных видов преференций.</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5. Управление инвестициями:</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провести анализ целесообразности завершения ранее начатого строительства;</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 включать в региональные адресные инвестиционные программы объекты капитального строительства с финансированием в очередном финансовом году только при наличии утвержденной проектной документации, а в случае ее отсутствия только на плановый период при условии наличия заключений об эффективности использования бюджетных </w:t>
      </w:r>
      <w:r w:rsidRPr="00F31FD3">
        <w:rPr>
          <w:rFonts w:ascii="Times New Roman" w:hAnsi="Times New Roman" w:cs="Times New Roman"/>
          <w:sz w:val="28"/>
          <w:szCs w:val="28"/>
        </w:rPr>
        <w:lastRenderedPageBreak/>
        <w:t>средств (оценка эффективности и экономической целесообразности проектного решения и обоснованности сметной стоимости);</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сокращение случаев авансирования капитальных расходов, объекты с низкой стоимостью оплачивать после введения в эксплуатацию;</w:t>
      </w:r>
    </w:p>
    <w:p w:rsidR="003215E5" w:rsidRPr="00F31FD3" w:rsidRDefault="003215E5"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установление минимального размера фактически произведенных подрядчиком расходов, только при достижении которых осуществляется их оплата;</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осуществлять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капитальные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способствующие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текущих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среднесрочной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перспективе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(например,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внедрение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ресурсосберегающих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технологий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реструктуризацию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6.</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планирования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задания:</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стоимость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зависимости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должна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одному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нормативу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(исключение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учреждения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городе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селе);</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стоимость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оказываемой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счет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выше,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стоимость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же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оказываемой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потребителю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возмездной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основе.</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7.</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основываться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следующих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критериях:</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обоснованности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начальных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(максимальных)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контрактов,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комплектности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приобретаемого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технических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характеристик;</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стремления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экономии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ходе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закупочных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процедур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соблюдения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требований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законодательства;</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проведении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экспертизы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качества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поставленного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результатов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выполненной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работы;</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создание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комиссии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повышению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эффективности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осуществления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услуг</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нужд</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(исключение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необоснованных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видов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прочих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затрат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смет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реконструкцию,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ремонт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строительство,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являются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составной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частью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технико-экономического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приводит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значительному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уменьшению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начальной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максимальной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контракта,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выявление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предотвращение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"предметов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роскоши");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создание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реестра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закупок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указанием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примерных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цен</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всем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товарам.</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8.</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Межбюджетные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трансферты</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образований:</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рассмотреть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вопрос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предоставления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укрупненной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установлением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набора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приоритетных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целей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мероприятий),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которые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могут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направляться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средства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указанной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субсидии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усмотрению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получателя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трансферта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(органов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местного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самоуправления)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показателей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реализации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Указов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Президента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государственных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программ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формировании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поддержки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необходимо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учитывать,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что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случае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внесения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федеральными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законами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приводящих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увеличению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(или)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снижению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доходов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субъектов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распределенной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дотации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выравнивание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образованиям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может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быть</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изменен.</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9.</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Принятие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направленных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сокращение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объемов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дебиторской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кредиторской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обеспечивающие:</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инвентаризацию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числящейся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балансовом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дебиторской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выявление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безнадежной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взысканию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дебиторской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взыскание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платежам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региональный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пересмотр</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существующей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регионального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бюджета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кредиторской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так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предъявленных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исков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казне)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предмет</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достоверности;</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выделение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дополнительной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финансовой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помощи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муниципальным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lastRenderedPageBreak/>
        <w:t>образованиям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условием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погашения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кредиторской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задолженности,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принятие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расходных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обязательств.</w:t>
      </w:r>
    </w:p>
    <w:p w:rsidR="00F268AC" w:rsidRPr="00F31FD3" w:rsidRDefault="00F268AC"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10.</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страховых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взносов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обязательное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медицинское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страхование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неработающее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население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актуализация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сведений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численности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неработающего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населения,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числе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отделением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Пенсионного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Российской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Федерации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застрахованным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лицам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системе</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учета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пенсионному</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страхованию</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статусом</w:t>
      </w:r>
      <w:r w:rsidR="003928DA" w:rsidRPr="00F31FD3">
        <w:rPr>
          <w:rFonts w:ascii="Times New Roman" w:hAnsi="Times New Roman" w:cs="Times New Roman"/>
          <w:sz w:val="28"/>
          <w:szCs w:val="28"/>
        </w:rPr>
        <w:t xml:space="preserve"> </w:t>
      </w:r>
      <w:r w:rsidR="00B659BE" w:rsidRPr="00F31FD3">
        <w:rPr>
          <w:rFonts w:ascii="Times New Roman" w:hAnsi="Times New Roman" w:cs="Times New Roman"/>
          <w:sz w:val="28"/>
          <w:szCs w:val="28"/>
        </w:rPr>
        <w:t>«</w:t>
      </w:r>
      <w:r w:rsidRPr="00F31FD3">
        <w:rPr>
          <w:rFonts w:ascii="Times New Roman" w:hAnsi="Times New Roman" w:cs="Times New Roman"/>
          <w:sz w:val="28"/>
          <w:szCs w:val="28"/>
        </w:rPr>
        <w:t>работающий</w:t>
      </w:r>
      <w:r w:rsidR="00B659BE" w:rsidRPr="00F31FD3">
        <w:rPr>
          <w:rFonts w:ascii="Times New Roman" w:hAnsi="Times New Roman" w:cs="Times New Roman"/>
          <w:sz w:val="28"/>
          <w:szCs w:val="28"/>
        </w:rPr>
        <w:t>»</w:t>
      </w:r>
      <w:r w:rsidRPr="00F31FD3">
        <w:rPr>
          <w:rFonts w:ascii="Times New Roman" w:hAnsi="Times New Roman" w:cs="Times New Roman"/>
          <w:sz w:val="28"/>
          <w:szCs w:val="28"/>
        </w:rPr>
        <w:t>,</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Территориальным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фондом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обязательного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медицинского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страхования</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по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застрахованным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лицам,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но</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работающим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на</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других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территориях,</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отделом</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ЗАГС</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в</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части</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сведений</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об</w:t>
      </w:r>
      <w:r w:rsidR="003928DA" w:rsidRPr="00F31FD3">
        <w:rPr>
          <w:rFonts w:ascii="Times New Roman" w:hAnsi="Times New Roman" w:cs="Times New Roman"/>
          <w:sz w:val="28"/>
          <w:szCs w:val="28"/>
        </w:rPr>
        <w:t xml:space="preserve"> </w:t>
      </w:r>
      <w:r w:rsidRPr="00F31FD3">
        <w:rPr>
          <w:rFonts w:ascii="Times New Roman" w:hAnsi="Times New Roman" w:cs="Times New Roman"/>
          <w:sz w:val="28"/>
          <w:szCs w:val="28"/>
        </w:rPr>
        <w:t>умерших.</w:t>
      </w:r>
    </w:p>
    <w:p w:rsidR="00F268AC" w:rsidRPr="00F31FD3" w:rsidRDefault="00F268AC"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A2358E" w:rsidRPr="00F31FD3" w:rsidRDefault="009B4ECF"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З</w:t>
      </w:r>
      <w:r w:rsidR="00A2358E" w:rsidRPr="00F31FD3">
        <w:rPr>
          <w:rFonts w:ascii="Times New Roman" w:hAnsi="Times New Roman" w:cs="Times New Roman"/>
          <w:b/>
          <w:sz w:val="28"/>
          <w:szCs w:val="28"/>
        </w:rPr>
        <w:t>аключение</w:t>
      </w: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данной работе были рассмотрены теоретические положения, касающиеся расходов на финансирование бюджетных инвестиций, проведен анализ фактических данных расходов Федерального бюджета.</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Расходы бюджета – это денежные средства, направляемые на финансовое обеспечение задач и функций государства и местного самоуправления;</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Формирование расходов осуществляется в соответствии с заявленными Президентом РФ и Правительством РФ приоритетами, содержащимися в Бюджетном послании и основных направлениях финансово-бюджетной политики. Основой для определения объема расходов бюджета соответствующего уровня является прогнозируемый объем мобилизации доходов в соответствии с прогнозом социально-экономического развития Российской Федерации, субъекта РФ или муниципального образования.</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Расходы в зависимости от их экономического содержания, в соответствии с бюджетной классификацией, подразделяются на текущие и капитальные.</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Текущие расходы – часть расходов бюджетов, обеспечивающая текущее функционирование органов государственной власти, местного самоуправления, бюджетных учреждений, оказание государственной поддержки другим бюджетам и отраслям экономики в виде дотаций субвенций, субсидий.</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Капитальные расходы – расходы, связанные с осуществлением инвестиций в действующие или вновь создаваемые предприятия, организации, учреждения. Эти средства направляются на строительство, реконструкцию, приобретение оборудования. Капитальные расходы приводят к увеличению или созданию нового имущества.</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Капитальные расходы федерального бюджета осуществляются в рамках федеральной инвестиционной программы.</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lastRenderedPageBreak/>
        <w:t>Под инвестициями понимают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 А под инвестиционной деятельностью, в соответствии с законом, стали понимать вложение инвестиций и осуществление практических действий в целях получения прибыли и (или) достижения иного полезного эффекта.</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Расходы на финансирование бюджетных инвестиций предусматриваются соответствующим бюджетом при условии включения их в федеральную целевую программу, региональную целевую программу либо в соответствии с решением федерального органа исполнительной власти, органа исполнительной власти субъекта Российской Федерации или органа местного самоуправления.</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Основными направлениями финансирования бюджетных инвестиций являются: социальный комплекс, в том числе: жилищное и коммунальное строительство, образование, культура, здравоохранение, центральные организации, наука, метростроение; производственные комплексы; специальный комплекс.</w:t>
      </w:r>
    </w:p>
    <w:p w:rsidR="009B4ECF" w:rsidRPr="00F31FD3" w:rsidRDefault="009B4ECF" w:rsidP="00F31FD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31FD3">
        <w:rPr>
          <w:rFonts w:ascii="Times New Roman" w:eastAsia="Times New Roman" w:hAnsi="Times New Roman" w:cs="Times New Roman"/>
          <w:sz w:val="28"/>
          <w:szCs w:val="28"/>
          <w:lang w:eastAsia="ru-RU"/>
        </w:rPr>
        <w:t>Принципами бюджетного финансирования являются: безвозвратность предоставления денег из бюджета субъекта Российской Федерации; безвозмездность предоставления денег; плановость предоставления денежных средств; соответствие планируемых расходов объему бюджетных доходов; целевой характер предоставления денежных средств; контроль за использованием выделенных из бюджета субъекта Российской Федерации денежных средств.</w:t>
      </w:r>
    </w:p>
    <w:p w:rsidR="009B4ECF" w:rsidRPr="00F31FD3" w:rsidRDefault="009B4ECF" w:rsidP="00F31FD3">
      <w:pPr>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В результате комплексного изучения темы «Расходы на финансирование бюджетных инвестиций» можно сделать следующие основные выводы:</w:t>
      </w:r>
    </w:p>
    <w:p w:rsidR="009B4ECF" w:rsidRPr="00F31FD3" w:rsidRDefault="009B4ECF"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Инвестиционная деятельность – это вложения средств и осуществление </w:t>
      </w:r>
      <w:r w:rsidRPr="00F31FD3">
        <w:rPr>
          <w:rFonts w:ascii="Times New Roman" w:hAnsi="Times New Roman" w:cs="Times New Roman"/>
          <w:sz w:val="28"/>
          <w:szCs w:val="28"/>
        </w:rPr>
        <w:lastRenderedPageBreak/>
        <w:t xml:space="preserve">практических действий в целях получения дохода и достижения полезного эффекта. Ведущая роль инвестиций в развитии экономики определяется тем, что благодаря им осуществляется накопление капитала предприятий, а следовательно, создание базы для расширения производственных возможностей страны и экономического роста. </w:t>
      </w:r>
    </w:p>
    <w:p w:rsidR="009B4ECF" w:rsidRPr="00F31FD3" w:rsidRDefault="009B4ECF"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Инвестиции в экономику страны преследуют долговременные стратегические цели создания в России цивилизованного, социально ориентированного общества, характеризующегося высоким качеством жизни населения.</w:t>
      </w:r>
    </w:p>
    <w:p w:rsidR="009B4ECF" w:rsidRPr="00F31FD3" w:rsidRDefault="009B4ECF"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При этом бюджетный механизм, который является выражением бюджетной политики, отражает нацеленность бюджетных инвестиций на решение экономических и социальных задач. </w:t>
      </w:r>
    </w:p>
    <w:p w:rsidR="009B4ECF" w:rsidRPr="00F31FD3" w:rsidRDefault="009B4ECF" w:rsidP="00F31FD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Государственные, или бюджетные инвестиции, распределяются в соответствии с приоритетными направлениями социально-экономического развития страны. </w:t>
      </w: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r w:rsidRPr="00F31FD3">
        <w:rPr>
          <w:rFonts w:ascii="Times New Roman" w:hAnsi="Times New Roman" w:cs="Times New Roman"/>
          <w:sz w:val="28"/>
          <w:szCs w:val="28"/>
        </w:rPr>
        <w:t>Анализ показал, что средства, инвестируемые государством в экономику страны с помощью бюджетного механизма, в настоящее время направляются в приоритетные отрасли национального хозяйства.</w:t>
      </w: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9B4ECF" w:rsidRPr="00F31FD3" w:rsidRDefault="009B4ECF" w:rsidP="00F31FD3">
      <w:pPr>
        <w:pStyle w:val="ad"/>
        <w:widowControl w:val="0"/>
        <w:spacing w:line="360" w:lineRule="auto"/>
        <w:ind w:firstLine="709"/>
        <w:jc w:val="both"/>
        <w:rPr>
          <w:rFonts w:ascii="Times New Roman" w:hAnsi="Times New Roman" w:cs="Times New Roman"/>
          <w:sz w:val="28"/>
          <w:szCs w:val="28"/>
        </w:rPr>
      </w:pPr>
    </w:p>
    <w:p w:rsidR="00A2358E" w:rsidRPr="00F31FD3" w:rsidRDefault="009B4ECF" w:rsidP="00F31FD3">
      <w:pPr>
        <w:pStyle w:val="ad"/>
        <w:widowControl w:val="0"/>
        <w:spacing w:line="360" w:lineRule="auto"/>
        <w:ind w:firstLine="709"/>
        <w:jc w:val="both"/>
        <w:rPr>
          <w:rFonts w:ascii="Times New Roman" w:hAnsi="Times New Roman" w:cs="Times New Roman"/>
          <w:b/>
          <w:sz w:val="28"/>
          <w:szCs w:val="28"/>
        </w:rPr>
      </w:pPr>
      <w:r w:rsidRPr="00F31FD3">
        <w:rPr>
          <w:rFonts w:ascii="Times New Roman" w:hAnsi="Times New Roman" w:cs="Times New Roman"/>
          <w:b/>
          <w:sz w:val="28"/>
          <w:szCs w:val="28"/>
        </w:rPr>
        <w:lastRenderedPageBreak/>
        <w:t>С</w:t>
      </w:r>
      <w:r w:rsidR="00A2358E" w:rsidRPr="00F31FD3">
        <w:rPr>
          <w:rFonts w:ascii="Times New Roman" w:hAnsi="Times New Roman" w:cs="Times New Roman"/>
          <w:b/>
          <w:sz w:val="28"/>
          <w:szCs w:val="28"/>
        </w:rPr>
        <w:t>писок использованных источников</w:t>
      </w:r>
    </w:p>
    <w:p w:rsidR="005B3B98" w:rsidRPr="00F31FD3" w:rsidRDefault="005B3B98" w:rsidP="00F31FD3">
      <w:pPr>
        <w:tabs>
          <w:tab w:val="left" w:pos="993"/>
        </w:tabs>
        <w:autoSpaceDE w:val="0"/>
        <w:autoSpaceDN w:val="0"/>
        <w:adjustRightInd w:val="0"/>
        <w:spacing w:after="0" w:line="240" w:lineRule="auto"/>
        <w:ind w:firstLine="709"/>
        <w:jc w:val="both"/>
        <w:rPr>
          <w:rFonts w:ascii="Times New Roman" w:hAnsi="Times New Roman" w:cs="Times New Roman"/>
          <w:i/>
          <w:sz w:val="28"/>
          <w:szCs w:val="28"/>
        </w:rPr>
      </w:pPr>
    </w:p>
    <w:p w:rsidR="00662621" w:rsidRPr="00F31FD3" w:rsidRDefault="00662621" w:rsidP="00F31FD3">
      <w:pPr>
        <w:pStyle w:val="af0"/>
        <w:widowControl w:val="0"/>
        <w:numPr>
          <w:ilvl w:val="0"/>
          <w:numId w:val="16"/>
        </w:numPr>
        <w:tabs>
          <w:tab w:val="left" w:pos="993"/>
        </w:tabs>
        <w:spacing w:line="360" w:lineRule="auto"/>
        <w:ind w:left="0" w:firstLine="709"/>
        <w:jc w:val="both"/>
        <w:rPr>
          <w:sz w:val="28"/>
          <w:szCs w:val="28"/>
        </w:rPr>
      </w:pPr>
      <w:r w:rsidRPr="00F31FD3">
        <w:rPr>
          <w:sz w:val="28"/>
          <w:szCs w:val="28"/>
        </w:rPr>
        <w:t>Бюджетное послание Президента Российской Федерации о бюджетной политике в 2014–2016 годах // Парламентская газета. - 2013. – 13 июня.</w:t>
      </w:r>
    </w:p>
    <w:p w:rsidR="00662621" w:rsidRPr="00F31FD3" w:rsidRDefault="00662621" w:rsidP="00F31FD3">
      <w:pPr>
        <w:pStyle w:val="a3"/>
        <w:widowControl w:val="0"/>
        <w:numPr>
          <w:ilvl w:val="0"/>
          <w:numId w:val="16"/>
        </w:numPr>
        <w:tabs>
          <w:tab w:val="left" w:pos="993"/>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Бюджетный кодекс РФ / Федеральный закон РФ от 31 июля </w:t>
      </w:r>
      <w:smartTag w:uri="urn:schemas-microsoft-com:office:smarttags" w:element="metricconverter">
        <w:smartTagPr>
          <w:attr w:name="ProductID" w:val="2009 г"/>
        </w:smartTagPr>
        <w:r w:rsidRPr="00F31FD3">
          <w:rPr>
            <w:rFonts w:ascii="Times New Roman" w:hAnsi="Times New Roman" w:cs="Times New Roman"/>
            <w:sz w:val="28"/>
            <w:szCs w:val="28"/>
          </w:rPr>
          <w:t>1998 г</w:t>
        </w:r>
      </w:smartTag>
      <w:r w:rsidRPr="00F31FD3">
        <w:rPr>
          <w:rFonts w:ascii="Times New Roman" w:hAnsi="Times New Roman" w:cs="Times New Roman"/>
          <w:sz w:val="28"/>
          <w:szCs w:val="28"/>
        </w:rPr>
        <w:t>. // Собрание законодательства Российской Федерации. – 1998. (</w:t>
      </w:r>
      <w:proofErr w:type="gramStart"/>
      <w:r w:rsidRPr="00F31FD3">
        <w:rPr>
          <w:rFonts w:ascii="Times New Roman" w:hAnsi="Times New Roman" w:cs="Times New Roman"/>
          <w:sz w:val="28"/>
          <w:szCs w:val="28"/>
        </w:rPr>
        <w:t>действующая</w:t>
      </w:r>
      <w:proofErr w:type="gramEnd"/>
      <w:r w:rsidRPr="00F31FD3">
        <w:rPr>
          <w:rFonts w:ascii="Times New Roman" w:hAnsi="Times New Roman" w:cs="Times New Roman"/>
          <w:sz w:val="28"/>
          <w:szCs w:val="28"/>
        </w:rPr>
        <w:t xml:space="preserve"> редакция от 30.11.2016) - №145. - Ст.179, 179.2;</w:t>
      </w:r>
    </w:p>
    <w:p w:rsidR="00662621" w:rsidRPr="00F31FD3" w:rsidRDefault="00662621" w:rsidP="00F31FD3">
      <w:pPr>
        <w:pStyle w:val="a3"/>
        <w:widowControl w:val="0"/>
        <w:numPr>
          <w:ilvl w:val="0"/>
          <w:numId w:val="16"/>
        </w:numPr>
        <w:tabs>
          <w:tab w:val="left" w:pos="993"/>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Заключение Счетной палаты Российской Федерации на отчет об исполнении федерального бюджета за 2013 год (утверждено Коллегией Счетной палаты Российской Федерации (протокол от 29 августа 2014 г. № 42К (988)). Москва 2014 г.</w:t>
      </w:r>
    </w:p>
    <w:p w:rsidR="00662621" w:rsidRPr="00F31FD3" w:rsidRDefault="00662621" w:rsidP="00F31FD3">
      <w:pPr>
        <w:pStyle w:val="a3"/>
        <w:widowControl w:val="0"/>
        <w:numPr>
          <w:ilvl w:val="0"/>
          <w:numId w:val="16"/>
        </w:numPr>
        <w:tabs>
          <w:tab w:val="left" w:pos="993"/>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Заключение Счетной палаты Российской Федерации на отчет об исполнении федерального бюджета за 2014 год (утверждено Коллегией Счетной палаты Российской Федерации (протокол от 27 августа 2015 г. № 37К (1048)). Москва 2015г.</w:t>
      </w:r>
    </w:p>
    <w:p w:rsidR="00662621" w:rsidRPr="00F31FD3" w:rsidRDefault="00662621" w:rsidP="00F31FD3">
      <w:pPr>
        <w:pStyle w:val="a3"/>
        <w:widowControl w:val="0"/>
        <w:numPr>
          <w:ilvl w:val="0"/>
          <w:numId w:val="16"/>
        </w:numPr>
        <w:tabs>
          <w:tab w:val="left" w:pos="993"/>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Заключение Счетной палаты Российской Федерации на отчет об исполнении федерального бюджета за 2015 год (утверждено Коллегией Счетной палаты Российской Федерации (протокол от 26 августа 2016 г. № 43К (1118). Москва 2016 г.</w:t>
      </w:r>
    </w:p>
    <w:p w:rsidR="00662621" w:rsidRPr="00F31FD3" w:rsidRDefault="00881699" w:rsidP="00F31FD3">
      <w:pPr>
        <w:pStyle w:val="a3"/>
        <w:widowControl w:val="0"/>
        <w:numPr>
          <w:ilvl w:val="0"/>
          <w:numId w:val="16"/>
        </w:numPr>
        <w:tabs>
          <w:tab w:val="left" w:pos="993"/>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Постановление Правительства РФ от 26.06.1995 N 594 (ред. от 12.11.2016)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w:t>
      </w:r>
      <w:r w:rsidR="00662621" w:rsidRPr="00F31FD3">
        <w:rPr>
          <w:rFonts w:ascii="Times New Roman" w:hAnsi="Times New Roman" w:cs="Times New Roman"/>
          <w:sz w:val="28"/>
          <w:szCs w:val="28"/>
        </w:rPr>
        <w:t>// Российская газета. – 1995. – 15 июля.</w:t>
      </w:r>
    </w:p>
    <w:p w:rsidR="00662621" w:rsidRPr="00F31FD3" w:rsidRDefault="00881699" w:rsidP="00F31FD3">
      <w:pPr>
        <w:pStyle w:val="a3"/>
        <w:widowControl w:val="0"/>
        <w:numPr>
          <w:ilvl w:val="0"/>
          <w:numId w:val="16"/>
        </w:numPr>
        <w:tabs>
          <w:tab w:val="left" w:pos="993"/>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Федеральный закон от 31.10.2016 N 377-ФЗ "Об исполнении </w:t>
      </w:r>
      <w:r w:rsidRPr="00F31FD3">
        <w:rPr>
          <w:rFonts w:ascii="Times New Roman" w:hAnsi="Times New Roman" w:cs="Times New Roman"/>
          <w:sz w:val="28"/>
          <w:szCs w:val="28"/>
        </w:rPr>
        <w:lastRenderedPageBreak/>
        <w:t>федерального бюджета за 2015 год"</w:t>
      </w:r>
      <w:r w:rsidR="00662621" w:rsidRPr="00F31FD3">
        <w:rPr>
          <w:rFonts w:ascii="Times New Roman" w:hAnsi="Times New Roman" w:cs="Times New Roman"/>
          <w:sz w:val="28"/>
          <w:szCs w:val="28"/>
        </w:rPr>
        <w:t>// Собрание законодательства РФ. – 201</w:t>
      </w:r>
      <w:r w:rsidRPr="00F31FD3">
        <w:rPr>
          <w:rFonts w:ascii="Times New Roman" w:hAnsi="Times New Roman" w:cs="Times New Roman"/>
          <w:sz w:val="28"/>
          <w:szCs w:val="28"/>
        </w:rPr>
        <w:t>6</w:t>
      </w:r>
      <w:r w:rsidR="00662621" w:rsidRPr="00F31FD3">
        <w:rPr>
          <w:rFonts w:ascii="Times New Roman" w:hAnsi="Times New Roman" w:cs="Times New Roman"/>
          <w:sz w:val="28"/>
          <w:szCs w:val="28"/>
        </w:rPr>
        <w:t>. - № 1. – Ст. 2316</w:t>
      </w:r>
    </w:p>
    <w:p w:rsidR="00881699" w:rsidRPr="00F31FD3" w:rsidRDefault="00881699" w:rsidP="00F31FD3">
      <w:pPr>
        <w:pStyle w:val="a3"/>
        <w:widowControl w:val="0"/>
        <w:numPr>
          <w:ilvl w:val="0"/>
          <w:numId w:val="16"/>
        </w:numPr>
        <w:tabs>
          <w:tab w:val="left" w:pos="993"/>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Федеральный закон "Об исполнении федерального бюджета за 2014 год" от 05.10.2015 N 276-ФЗ (действующая редакция, </w:t>
      </w:r>
      <w:proofErr w:type="gramStart"/>
      <w:r w:rsidRPr="00F31FD3">
        <w:rPr>
          <w:rFonts w:ascii="Times New Roman" w:hAnsi="Times New Roman" w:cs="Times New Roman"/>
          <w:sz w:val="28"/>
          <w:szCs w:val="28"/>
        </w:rPr>
        <w:t>2016)</w:t>
      </w:r>
      <w:r w:rsidR="00662621" w:rsidRPr="00F31FD3">
        <w:rPr>
          <w:rFonts w:ascii="Times New Roman" w:hAnsi="Times New Roman" w:cs="Times New Roman"/>
          <w:sz w:val="28"/>
          <w:szCs w:val="28"/>
        </w:rPr>
        <w:t>/</w:t>
      </w:r>
      <w:proofErr w:type="gramEnd"/>
      <w:r w:rsidR="00662621" w:rsidRPr="00F31FD3">
        <w:rPr>
          <w:rFonts w:ascii="Times New Roman" w:hAnsi="Times New Roman" w:cs="Times New Roman"/>
          <w:sz w:val="28"/>
          <w:szCs w:val="28"/>
        </w:rPr>
        <w:t>/ Парламентская газета. – 201</w:t>
      </w:r>
      <w:r w:rsidRPr="00F31FD3">
        <w:rPr>
          <w:rFonts w:ascii="Times New Roman" w:hAnsi="Times New Roman" w:cs="Times New Roman"/>
          <w:sz w:val="28"/>
          <w:szCs w:val="28"/>
        </w:rPr>
        <w:t>5</w:t>
      </w:r>
      <w:r w:rsidR="00662621" w:rsidRPr="00F31FD3">
        <w:rPr>
          <w:rFonts w:ascii="Times New Roman" w:hAnsi="Times New Roman" w:cs="Times New Roman"/>
          <w:sz w:val="28"/>
          <w:szCs w:val="28"/>
        </w:rPr>
        <w:t>. – 12 декабря;</w:t>
      </w:r>
    </w:p>
    <w:p w:rsidR="00CE7B6E" w:rsidRPr="00F31FD3" w:rsidRDefault="00881699" w:rsidP="00F31FD3">
      <w:pPr>
        <w:pStyle w:val="a3"/>
        <w:widowControl w:val="0"/>
        <w:numPr>
          <w:ilvl w:val="0"/>
          <w:numId w:val="16"/>
        </w:numPr>
        <w:tabs>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Федеральный закон "Об исполнении федерального бюджета за 2013 год" от 04.10.2014 N 280-ФЗ (действующая редакция, 2016) "// Собрание законодательства РФ. – 2014. - № 1. – Ст. 2441</w:t>
      </w:r>
    </w:p>
    <w:p w:rsidR="00CE7B6E" w:rsidRPr="00F31FD3" w:rsidRDefault="00CE7B6E" w:rsidP="00F31FD3">
      <w:pPr>
        <w:pStyle w:val="a3"/>
        <w:widowControl w:val="0"/>
        <w:numPr>
          <w:ilvl w:val="0"/>
          <w:numId w:val="16"/>
        </w:numPr>
        <w:tabs>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Федеральный закон от 02.12.2013 N 349-ФЗ (ред. от 26.12.2014) "О федеральном бюджете на 2014 год и на плановый период 2015 и 2016 годов"// "Российская газета", N 276, 06.12.2013 (опубликован без приложений).</w:t>
      </w:r>
    </w:p>
    <w:p w:rsidR="00CE7B6E" w:rsidRPr="00F31FD3" w:rsidRDefault="00CE7B6E" w:rsidP="00F31FD3">
      <w:pPr>
        <w:pStyle w:val="a3"/>
        <w:widowControl w:val="0"/>
        <w:numPr>
          <w:ilvl w:val="0"/>
          <w:numId w:val="16"/>
        </w:numPr>
        <w:tabs>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Федеральный закон от 01.12.2014 N 384-ФЗ (ред. от 28.11.2015) "О федеральном бюджете на 2015 год и на плановый период 2016 и 2017 годов"// "Российская газета", N 278, 05.12.2014 (опубликован без приложений).</w:t>
      </w:r>
    </w:p>
    <w:p w:rsidR="00625D0A" w:rsidRPr="00F31FD3" w:rsidRDefault="00662621" w:rsidP="00F31FD3">
      <w:pPr>
        <w:pStyle w:val="a3"/>
        <w:widowControl w:val="0"/>
        <w:numPr>
          <w:ilvl w:val="0"/>
          <w:numId w:val="16"/>
        </w:numPr>
        <w:tabs>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Федеральный закон РФ «Об инвестиционной деятельности в Российской Федерации, осуществляемой в форме капитальных вложений» от 25 июля 1999 года</w:t>
      </w:r>
      <w:r w:rsidR="00881699" w:rsidRPr="00F31FD3">
        <w:rPr>
          <w:rFonts w:ascii="Times New Roman" w:hAnsi="Times New Roman" w:cs="Times New Roman"/>
          <w:sz w:val="28"/>
          <w:szCs w:val="28"/>
        </w:rPr>
        <w:t xml:space="preserve"> (ред. от 28.12.2013)</w:t>
      </w:r>
      <w:r w:rsidRPr="00F31FD3">
        <w:rPr>
          <w:rFonts w:ascii="Times New Roman" w:hAnsi="Times New Roman" w:cs="Times New Roman"/>
          <w:sz w:val="28"/>
          <w:szCs w:val="28"/>
        </w:rPr>
        <w:t xml:space="preserve"> №39-ФЗ. Система «Консультант Плюс»</w:t>
      </w:r>
    </w:p>
    <w:p w:rsidR="00625D0A" w:rsidRPr="00F31FD3" w:rsidRDefault="00662621" w:rsidP="00F31FD3">
      <w:pPr>
        <w:pStyle w:val="a3"/>
        <w:numPr>
          <w:ilvl w:val="0"/>
          <w:numId w:val="16"/>
        </w:numPr>
        <w:tabs>
          <w:tab w:val="left" w:pos="993"/>
        </w:tabs>
        <w:autoSpaceDE w:val="0"/>
        <w:autoSpaceDN w:val="0"/>
        <w:adjustRightInd w:val="0"/>
        <w:spacing w:after="0" w:line="360" w:lineRule="auto"/>
        <w:ind w:left="0" w:firstLine="709"/>
        <w:jc w:val="both"/>
        <w:rPr>
          <w:rFonts w:ascii="Times New Roman" w:eastAsia="Times-Roman" w:hAnsi="Times New Roman" w:cs="Times New Roman"/>
          <w:sz w:val="28"/>
          <w:szCs w:val="28"/>
        </w:rPr>
      </w:pPr>
      <w:r w:rsidRPr="00F31FD3">
        <w:rPr>
          <w:rFonts w:ascii="Times New Roman" w:hAnsi="Times New Roman" w:cs="Times New Roman"/>
          <w:sz w:val="28"/>
          <w:szCs w:val="28"/>
        </w:rPr>
        <w:t xml:space="preserve">Федеральный закон РФ от 13 декабря </w:t>
      </w:r>
      <w:smartTag w:uri="urn:schemas-microsoft-com:office:smarttags" w:element="metricconverter">
        <w:smartTagPr>
          <w:attr w:name="ProductID" w:val="2009 г"/>
        </w:smartTagPr>
        <w:r w:rsidRPr="00F31FD3">
          <w:rPr>
            <w:rFonts w:ascii="Times New Roman" w:hAnsi="Times New Roman" w:cs="Times New Roman"/>
            <w:sz w:val="28"/>
            <w:szCs w:val="28"/>
          </w:rPr>
          <w:t>1994 г</w:t>
        </w:r>
      </w:smartTag>
      <w:r w:rsidRPr="00F31FD3">
        <w:rPr>
          <w:rFonts w:ascii="Times New Roman" w:hAnsi="Times New Roman" w:cs="Times New Roman"/>
          <w:sz w:val="28"/>
          <w:szCs w:val="28"/>
        </w:rPr>
        <w:t xml:space="preserve">. № 60-ФЗ "О поставках </w:t>
      </w:r>
      <w:r w:rsidRPr="00F31FD3">
        <w:rPr>
          <w:rFonts w:ascii="Times New Roman" w:eastAsia="Times-Roman" w:hAnsi="Times New Roman" w:cs="Times New Roman"/>
          <w:sz w:val="28"/>
          <w:szCs w:val="28"/>
        </w:rPr>
        <w:t>продукции для федеральных государственных нужд"</w:t>
      </w:r>
      <w:r w:rsidR="00625D0A" w:rsidRPr="00F31FD3">
        <w:rPr>
          <w:rFonts w:ascii="Times New Roman" w:eastAsia="Times-Roman" w:hAnsi="Times New Roman" w:cs="Times New Roman"/>
          <w:sz w:val="28"/>
          <w:szCs w:val="28"/>
        </w:rPr>
        <w:t xml:space="preserve"> (</w:t>
      </w:r>
      <w:proofErr w:type="spellStart"/>
      <w:r w:rsidR="00625D0A" w:rsidRPr="00F31FD3">
        <w:rPr>
          <w:rFonts w:ascii="Times New Roman" w:eastAsia="Times-Roman" w:hAnsi="Times New Roman" w:cs="Times New Roman"/>
          <w:sz w:val="28"/>
          <w:szCs w:val="28"/>
        </w:rPr>
        <w:t>ред</w:t>
      </w:r>
      <w:proofErr w:type="spellEnd"/>
      <w:r w:rsidR="00625D0A" w:rsidRPr="00F31FD3">
        <w:rPr>
          <w:rFonts w:ascii="Times New Roman" w:eastAsia="Times-Roman" w:hAnsi="Times New Roman" w:cs="Times New Roman"/>
          <w:sz w:val="28"/>
          <w:szCs w:val="28"/>
        </w:rPr>
        <w:t xml:space="preserve"> от </w:t>
      </w:r>
      <w:proofErr w:type="gramStart"/>
      <w:r w:rsidR="00625D0A" w:rsidRPr="00F31FD3">
        <w:rPr>
          <w:rFonts w:ascii="Times New Roman" w:eastAsia="Times-Roman" w:hAnsi="Times New Roman" w:cs="Times New Roman"/>
          <w:sz w:val="28"/>
          <w:szCs w:val="28"/>
        </w:rPr>
        <w:t>13  июля</w:t>
      </w:r>
      <w:proofErr w:type="gramEnd"/>
      <w:r w:rsidR="00625D0A" w:rsidRPr="00F31FD3">
        <w:rPr>
          <w:rFonts w:ascii="Times New Roman" w:eastAsia="Times-Roman" w:hAnsi="Times New Roman" w:cs="Times New Roman"/>
          <w:sz w:val="28"/>
          <w:szCs w:val="28"/>
        </w:rPr>
        <w:t xml:space="preserve">  2015)// Собрание законодательства Российской Федерации, 2015, N 29, ст. 4342)</w:t>
      </w:r>
      <w:r w:rsidRPr="00F31FD3">
        <w:rPr>
          <w:rFonts w:ascii="Times New Roman" w:eastAsia="Times-Roman" w:hAnsi="Times New Roman" w:cs="Times New Roman"/>
          <w:sz w:val="28"/>
          <w:szCs w:val="28"/>
        </w:rPr>
        <w:t xml:space="preserve">. </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proofErr w:type="spellStart"/>
      <w:r w:rsidRPr="00F31FD3">
        <w:rPr>
          <w:rFonts w:ascii="Times New Roman" w:hAnsi="Times New Roman" w:cs="Times New Roman"/>
          <w:sz w:val="28"/>
          <w:szCs w:val="28"/>
        </w:rPr>
        <w:t>Батычко</w:t>
      </w:r>
      <w:proofErr w:type="spellEnd"/>
      <w:r w:rsidRPr="00F31FD3">
        <w:rPr>
          <w:rFonts w:ascii="Times New Roman" w:hAnsi="Times New Roman" w:cs="Times New Roman"/>
          <w:sz w:val="28"/>
          <w:szCs w:val="28"/>
        </w:rPr>
        <w:t xml:space="preserve"> В.Т. Социально-экономическая сущность государственного бюджета: конспект лекций / В.Т. </w:t>
      </w:r>
      <w:proofErr w:type="spellStart"/>
      <w:r w:rsidRPr="00F31FD3">
        <w:rPr>
          <w:rFonts w:ascii="Times New Roman" w:hAnsi="Times New Roman" w:cs="Times New Roman"/>
          <w:sz w:val="28"/>
          <w:szCs w:val="28"/>
        </w:rPr>
        <w:t>Батычко</w:t>
      </w:r>
      <w:proofErr w:type="spellEnd"/>
      <w:r w:rsidRPr="00F31FD3">
        <w:rPr>
          <w:rFonts w:ascii="Times New Roman" w:hAnsi="Times New Roman" w:cs="Times New Roman"/>
          <w:sz w:val="28"/>
          <w:szCs w:val="28"/>
        </w:rPr>
        <w:t xml:space="preserve"> - М: Финансы, ЮНИТИ, 2015, 479с.</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t xml:space="preserve">Волков А.А. </w:t>
      </w:r>
      <w:r w:rsidRPr="00F31FD3">
        <w:rPr>
          <w:rFonts w:ascii="Times New Roman" w:hAnsi="Times New Roman" w:cs="Times New Roman"/>
          <w:bCs/>
          <w:sz w:val="28"/>
          <w:szCs w:val="28"/>
        </w:rPr>
        <w:t xml:space="preserve">Роль государства в разработке и реализации инвестиционной политики региона // </w:t>
      </w:r>
      <w:r w:rsidRPr="00F31FD3">
        <w:rPr>
          <w:rFonts w:ascii="Times New Roman" w:hAnsi="Times New Roman" w:cs="Times New Roman"/>
          <w:sz w:val="28"/>
          <w:szCs w:val="28"/>
        </w:rPr>
        <w:t>Недвижимость и инвестиции. Правовое регулирование. – 2015. – 14.</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Глущенко В.В., </w:t>
      </w:r>
      <w:proofErr w:type="spellStart"/>
      <w:r w:rsidRPr="00F31FD3">
        <w:rPr>
          <w:rFonts w:ascii="Times New Roman" w:hAnsi="Times New Roman" w:cs="Times New Roman"/>
          <w:sz w:val="28"/>
          <w:szCs w:val="28"/>
        </w:rPr>
        <w:t>Чехунов</w:t>
      </w:r>
      <w:proofErr w:type="spellEnd"/>
      <w:r w:rsidRPr="00F31FD3">
        <w:rPr>
          <w:rFonts w:ascii="Times New Roman" w:hAnsi="Times New Roman" w:cs="Times New Roman"/>
          <w:sz w:val="28"/>
          <w:szCs w:val="28"/>
        </w:rPr>
        <w:t xml:space="preserve"> В.Н. Финансы: учебник для вузов / В.В. Глущенко, В.Н. </w:t>
      </w:r>
      <w:proofErr w:type="spellStart"/>
      <w:r w:rsidRPr="00F31FD3">
        <w:rPr>
          <w:rFonts w:ascii="Times New Roman" w:hAnsi="Times New Roman" w:cs="Times New Roman"/>
          <w:sz w:val="28"/>
          <w:szCs w:val="28"/>
        </w:rPr>
        <w:t>Чехунов</w:t>
      </w:r>
      <w:proofErr w:type="spellEnd"/>
      <w:r w:rsidRPr="00F31FD3">
        <w:rPr>
          <w:rFonts w:ascii="Times New Roman" w:hAnsi="Times New Roman" w:cs="Times New Roman"/>
          <w:sz w:val="28"/>
          <w:szCs w:val="28"/>
        </w:rPr>
        <w:t xml:space="preserve"> - Волгоград: ГОУ ВПО "ВАГС", 2015. – 268 с. 3</w:t>
      </w:r>
    </w:p>
    <w:p w:rsidR="00625D0A" w:rsidRPr="00F31FD3" w:rsidRDefault="00625D0A" w:rsidP="00F31FD3">
      <w:pPr>
        <w:pStyle w:val="a3"/>
        <w:numPr>
          <w:ilvl w:val="0"/>
          <w:numId w:val="16"/>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lastRenderedPageBreak/>
        <w:t xml:space="preserve">Грачева Е.Ю., Соколова Э.Д. Финансовое право: Учебное </w:t>
      </w:r>
      <w:proofErr w:type="spellStart"/>
      <w:r w:rsidRPr="00F31FD3">
        <w:rPr>
          <w:rFonts w:ascii="Times New Roman" w:hAnsi="Times New Roman" w:cs="Times New Roman"/>
          <w:sz w:val="28"/>
          <w:szCs w:val="28"/>
        </w:rPr>
        <w:t>пособие.М</w:t>
      </w:r>
      <w:proofErr w:type="spellEnd"/>
      <w:r w:rsidRPr="00F31FD3">
        <w:rPr>
          <w:rFonts w:ascii="Times New Roman" w:hAnsi="Times New Roman" w:cs="Times New Roman"/>
          <w:sz w:val="28"/>
          <w:szCs w:val="28"/>
        </w:rPr>
        <w:t>, 2013. - 304 с.</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proofErr w:type="spellStart"/>
      <w:r w:rsidRPr="00F31FD3">
        <w:rPr>
          <w:rFonts w:ascii="Times New Roman" w:hAnsi="Times New Roman" w:cs="Times New Roman"/>
          <w:sz w:val="28"/>
          <w:szCs w:val="28"/>
        </w:rPr>
        <w:t>Ермасова</w:t>
      </w:r>
      <w:proofErr w:type="spellEnd"/>
      <w:r w:rsidRPr="00F31FD3">
        <w:rPr>
          <w:rFonts w:ascii="Times New Roman" w:hAnsi="Times New Roman" w:cs="Times New Roman"/>
          <w:sz w:val="28"/>
          <w:szCs w:val="28"/>
        </w:rPr>
        <w:t xml:space="preserve"> Н.Б. Финансы: учебник / Н.Б. </w:t>
      </w:r>
      <w:proofErr w:type="spellStart"/>
      <w:r w:rsidRPr="00F31FD3">
        <w:rPr>
          <w:rFonts w:ascii="Times New Roman" w:hAnsi="Times New Roman" w:cs="Times New Roman"/>
          <w:sz w:val="28"/>
          <w:szCs w:val="28"/>
        </w:rPr>
        <w:t>Ермасова</w:t>
      </w:r>
      <w:proofErr w:type="spellEnd"/>
      <w:r w:rsidRPr="00F31FD3">
        <w:rPr>
          <w:rFonts w:ascii="Times New Roman" w:hAnsi="Times New Roman" w:cs="Times New Roman"/>
          <w:sz w:val="28"/>
          <w:szCs w:val="28"/>
        </w:rPr>
        <w:t xml:space="preserve"> – М: ЮНИТИ, 2015. – 623 с.</w:t>
      </w:r>
    </w:p>
    <w:p w:rsidR="00625D0A" w:rsidRPr="00F31FD3" w:rsidRDefault="00625D0A" w:rsidP="00F31FD3">
      <w:pPr>
        <w:pStyle w:val="a3"/>
        <w:numPr>
          <w:ilvl w:val="0"/>
          <w:numId w:val="16"/>
        </w:numPr>
        <w:tabs>
          <w:tab w:val="num" w:pos="1080"/>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Журавлев В.В., </w:t>
      </w:r>
      <w:proofErr w:type="spellStart"/>
      <w:r w:rsidRPr="00F31FD3">
        <w:rPr>
          <w:rFonts w:ascii="Times New Roman" w:hAnsi="Times New Roman" w:cs="Times New Roman"/>
          <w:sz w:val="28"/>
          <w:szCs w:val="28"/>
        </w:rPr>
        <w:t>Савруков</w:t>
      </w:r>
      <w:proofErr w:type="spellEnd"/>
      <w:r w:rsidRPr="00F31FD3">
        <w:rPr>
          <w:rFonts w:ascii="Times New Roman" w:hAnsi="Times New Roman" w:cs="Times New Roman"/>
          <w:sz w:val="28"/>
          <w:szCs w:val="28"/>
        </w:rPr>
        <w:t xml:space="preserve"> Н.Т. Государственный бюджет: Конспект лекций. – </w:t>
      </w:r>
      <w:proofErr w:type="gramStart"/>
      <w:r w:rsidRPr="00F31FD3">
        <w:rPr>
          <w:rFonts w:ascii="Times New Roman" w:hAnsi="Times New Roman" w:cs="Times New Roman"/>
          <w:sz w:val="28"/>
          <w:szCs w:val="28"/>
        </w:rPr>
        <w:t>СПб.:</w:t>
      </w:r>
      <w:proofErr w:type="gramEnd"/>
      <w:r w:rsidRPr="00F31FD3">
        <w:rPr>
          <w:rFonts w:ascii="Times New Roman" w:hAnsi="Times New Roman" w:cs="Times New Roman"/>
          <w:sz w:val="28"/>
          <w:szCs w:val="28"/>
        </w:rPr>
        <w:t xml:space="preserve"> Политехника, 2013. - 264 с.</w:t>
      </w:r>
    </w:p>
    <w:p w:rsidR="00625D0A" w:rsidRPr="00F31FD3" w:rsidRDefault="00625D0A" w:rsidP="00F31FD3">
      <w:pPr>
        <w:pStyle w:val="a3"/>
        <w:numPr>
          <w:ilvl w:val="0"/>
          <w:numId w:val="16"/>
        </w:numPr>
        <w:tabs>
          <w:tab w:val="num" w:pos="1080"/>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Игошин В.Н. Инвестиции. – М.: ЮНИТИ, 2016.  434 с.</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Киреев Л.В. Совершенствование бюджетного процесса в РФ / Л.В. Киреев // Аудит и финансовый анализ - №4. 2016. – С. 23-31</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t>Ковалев В.В. Инвестиции: учебник для вузов / Под редакцией В.В. Ковалева М.: Проспект, 2013.</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Козлов А. Роль бюджета в социально-экономическом развитии общества [Электронный ресурс] / А. Козлов // Finekon.ru. - 2013. - Режим доступа: http://www.finekon.ru/ rol%20bjudzheta.php</w:t>
      </w:r>
    </w:p>
    <w:p w:rsidR="00625D0A" w:rsidRPr="00F31FD3" w:rsidRDefault="00625D0A" w:rsidP="00F31FD3">
      <w:pPr>
        <w:pStyle w:val="a3"/>
        <w:numPr>
          <w:ilvl w:val="0"/>
          <w:numId w:val="16"/>
        </w:numPr>
        <w:tabs>
          <w:tab w:val="num" w:pos="1080"/>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Комментарий к Бюджетному кодексу Российской Федерации / Под. ред. М.В. Романовского. – М.: </w:t>
      </w:r>
      <w:proofErr w:type="spellStart"/>
      <w:r w:rsidRPr="00F31FD3">
        <w:rPr>
          <w:rFonts w:ascii="Times New Roman" w:hAnsi="Times New Roman" w:cs="Times New Roman"/>
          <w:sz w:val="28"/>
          <w:szCs w:val="28"/>
        </w:rPr>
        <w:t>Юрайт</w:t>
      </w:r>
      <w:proofErr w:type="spellEnd"/>
      <w:r w:rsidRPr="00F31FD3">
        <w:rPr>
          <w:rFonts w:ascii="Times New Roman" w:hAnsi="Times New Roman" w:cs="Times New Roman"/>
          <w:sz w:val="28"/>
          <w:szCs w:val="28"/>
        </w:rPr>
        <w:t>, 2014. – 452с</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t>Коханова Т.А. Возможности и проблемы обновления основных фондов на предприятиях // Управление компанией. – 2016. - № 5.</w:t>
      </w:r>
    </w:p>
    <w:p w:rsidR="00625D0A" w:rsidRPr="00F31FD3" w:rsidRDefault="00625D0A" w:rsidP="00F31FD3">
      <w:pPr>
        <w:pStyle w:val="ConsPlusTitle"/>
        <w:numPr>
          <w:ilvl w:val="0"/>
          <w:numId w:val="16"/>
        </w:numPr>
        <w:tabs>
          <w:tab w:val="left" w:pos="1134"/>
        </w:tabs>
        <w:spacing w:line="360" w:lineRule="auto"/>
        <w:ind w:left="0" w:firstLine="709"/>
        <w:jc w:val="both"/>
        <w:rPr>
          <w:b w:val="0"/>
          <w:bCs w:val="0"/>
          <w:sz w:val="28"/>
          <w:szCs w:val="28"/>
        </w:rPr>
      </w:pPr>
      <w:proofErr w:type="spellStart"/>
      <w:r w:rsidRPr="00F31FD3">
        <w:rPr>
          <w:b w:val="0"/>
          <w:sz w:val="28"/>
          <w:szCs w:val="28"/>
        </w:rPr>
        <w:t>Лапуста</w:t>
      </w:r>
      <w:proofErr w:type="spellEnd"/>
      <w:r w:rsidRPr="00F31FD3">
        <w:rPr>
          <w:b w:val="0"/>
          <w:sz w:val="28"/>
          <w:szCs w:val="28"/>
        </w:rPr>
        <w:t>, М. Г., Никольский, П.С. Современный финансово-кредитный словарь. - М.: ИНФРА-М, 2012. – 526 с.</w:t>
      </w:r>
    </w:p>
    <w:p w:rsidR="00625D0A" w:rsidRPr="00F31FD3" w:rsidRDefault="00625D0A" w:rsidP="00F31FD3">
      <w:pPr>
        <w:pStyle w:val="a3"/>
        <w:numPr>
          <w:ilvl w:val="0"/>
          <w:numId w:val="16"/>
        </w:numPr>
        <w:tabs>
          <w:tab w:val="num" w:pos="1080"/>
          <w:tab w:val="left" w:pos="1134"/>
        </w:tab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Литовских А.М., Шевченко И.К. Финансы, денежное обращение и кредит: Учебное пособие. – Таганрог: ТРТУ, 2013. – 324с</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t>Львов Д. С. Перспективы долгосрочного социально-экономического развития России // Вестник РАН. – 2016. - № 2.</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t>Огурцова А.А. Государственные инвестиции в форме капитальных вложений в свете бюджетного законодательства // Бюджет. – 2015. - № 1.</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Пауль А.Г. К вопросу о понятии доходов бюджета / А.Г. Пауль // Финансовое право - №3. </w:t>
      </w:r>
      <w:proofErr w:type="gramStart"/>
      <w:r w:rsidRPr="00F31FD3">
        <w:rPr>
          <w:rFonts w:ascii="Times New Roman" w:hAnsi="Times New Roman" w:cs="Times New Roman"/>
          <w:sz w:val="28"/>
          <w:szCs w:val="28"/>
        </w:rPr>
        <w:t xml:space="preserve">2016 </w:t>
      </w:r>
      <w:r w:rsidRPr="00F31FD3">
        <w:rPr>
          <w:rStyle w:val="nigmahighlightspan2"/>
          <w:rFonts w:ascii="Times New Roman" w:hAnsi="Times New Roman"/>
          <w:sz w:val="28"/>
          <w:szCs w:val="28"/>
        </w:rPr>
        <w:t>.</w:t>
      </w:r>
      <w:proofErr w:type="gramEnd"/>
      <w:r w:rsidRPr="00F31FD3">
        <w:rPr>
          <w:rStyle w:val="nigmahighlightspan2"/>
          <w:rFonts w:ascii="Times New Roman" w:hAnsi="Times New Roman"/>
          <w:sz w:val="28"/>
          <w:szCs w:val="28"/>
        </w:rPr>
        <w:t xml:space="preserve"> – С. 34-45</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r w:rsidRPr="00F31FD3">
        <w:rPr>
          <w:rFonts w:ascii="Times New Roman" w:hAnsi="Times New Roman" w:cs="Times New Roman"/>
          <w:sz w:val="28"/>
          <w:szCs w:val="28"/>
        </w:rPr>
        <w:lastRenderedPageBreak/>
        <w:t xml:space="preserve">Романовский М. В. Бюджетная система Российской Федерации: учебник для вузов / Под редакцией М.В. Романовского, О. В. Врублевской М.: </w:t>
      </w:r>
      <w:proofErr w:type="spellStart"/>
      <w:r w:rsidRPr="00F31FD3">
        <w:rPr>
          <w:rFonts w:ascii="Times New Roman" w:hAnsi="Times New Roman" w:cs="Times New Roman"/>
          <w:sz w:val="28"/>
          <w:szCs w:val="28"/>
        </w:rPr>
        <w:t>Юрайт</w:t>
      </w:r>
      <w:proofErr w:type="spellEnd"/>
      <w:r w:rsidRPr="00F31FD3">
        <w:rPr>
          <w:rFonts w:ascii="Times New Roman" w:hAnsi="Times New Roman" w:cs="Times New Roman"/>
          <w:sz w:val="28"/>
          <w:szCs w:val="28"/>
        </w:rPr>
        <w:t>, 2015.</w:t>
      </w:r>
    </w:p>
    <w:p w:rsidR="00625D0A" w:rsidRPr="00F31FD3" w:rsidRDefault="00625D0A" w:rsidP="00F31FD3">
      <w:pPr>
        <w:pStyle w:val="a3"/>
        <w:widowControl w:val="0"/>
        <w:numPr>
          <w:ilvl w:val="0"/>
          <w:numId w:val="16"/>
        </w:numPr>
        <w:tabs>
          <w:tab w:val="left" w:pos="1134"/>
        </w:tabs>
        <w:suppressAutoHyphens/>
        <w:spacing w:after="0" w:line="360" w:lineRule="auto"/>
        <w:ind w:left="0" w:firstLine="709"/>
        <w:jc w:val="both"/>
        <w:rPr>
          <w:rFonts w:ascii="Times New Roman" w:hAnsi="Times New Roman" w:cs="Times New Roman"/>
          <w:sz w:val="28"/>
          <w:szCs w:val="28"/>
        </w:rPr>
      </w:pPr>
      <w:proofErr w:type="spellStart"/>
      <w:r w:rsidRPr="00F31FD3">
        <w:rPr>
          <w:rFonts w:ascii="Times New Roman" w:hAnsi="Times New Roman" w:cs="Times New Roman"/>
          <w:sz w:val="28"/>
          <w:szCs w:val="28"/>
        </w:rPr>
        <w:t>Товкаленко</w:t>
      </w:r>
      <w:proofErr w:type="spellEnd"/>
      <w:r w:rsidRPr="00F31FD3">
        <w:rPr>
          <w:rFonts w:ascii="Times New Roman" w:hAnsi="Times New Roman" w:cs="Times New Roman"/>
          <w:sz w:val="28"/>
          <w:szCs w:val="28"/>
        </w:rPr>
        <w:t xml:space="preserve"> А.А. Налоговые поступления федерального бюджета РФ. Особенности и проблемы / А.А. </w:t>
      </w:r>
      <w:proofErr w:type="spellStart"/>
      <w:r w:rsidRPr="00F31FD3">
        <w:rPr>
          <w:rFonts w:ascii="Times New Roman" w:hAnsi="Times New Roman" w:cs="Times New Roman"/>
          <w:sz w:val="28"/>
          <w:szCs w:val="28"/>
        </w:rPr>
        <w:t>Товкаленко</w:t>
      </w:r>
      <w:proofErr w:type="spellEnd"/>
      <w:r w:rsidRPr="00F31FD3">
        <w:rPr>
          <w:rFonts w:ascii="Times New Roman" w:hAnsi="Times New Roman" w:cs="Times New Roman"/>
          <w:sz w:val="28"/>
          <w:szCs w:val="28"/>
        </w:rPr>
        <w:t xml:space="preserve"> // Финансы и кредит - №4. 2015. - С. 93–96.</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proofErr w:type="spellStart"/>
      <w:r w:rsidRPr="00F31FD3">
        <w:rPr>
          <w:rFonts w:ascii="Times New Roman" w:hAnsi="Times New Roman" w:cs="Times New Roman"/>
          <w:sz w:val="28"/>
          <w:szCs w:val="28"/>
        </w:rPr>
        <w:t>Файзуллин</w:t>
      </w:r>
      <w:proofErr w:type="spellEnd"/>
      <w:r w:rsidRPr="00F31FD3">
        <w:rPr>
          <w:rFonts w:ascii="Times New Roman" w:hAnsi="Times New Roman" w:cs="Times New Roman"/>
          <w:sz w:val="28"/>
          <w:szCs w:val="28"/>
        </w:rPr>
        <w:t xml:space="preserve"> М.К. Влияние инвестиционной ситуации в городах ПФО на региональную эффективность // Региональная экономика и управление. – 2016. – №4.</w:t>
      </w:r>
    </w:p>
    <w:p w:rsidR="00625D0A" w:rsidRPr="00F31FD3" w:rsidRDefault="00625D0A" w:rsidP="00F31FD3">
      <w:pPr>
        <w:pStyle w:val="a3"/>
        <w:numPr>
          <w:ilvl w:val="0"/>
          <w:numId w:val="16"/>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Финансовое право Российской Федерации: Учебник / Отв. ред. М.В. Карасева. – М., 2014. – 576 с.</w:t>
      </w:r>
    </w:p>
    <w:p w:rsidR="00625D0A" w:rsidRPr="00F31FD3" w:rsidRDefault="00625D0A" w:rsidP="00F31FD3">
      <w:pPr>
        <w:pStyle w:val="a3"/>
        <w:numPr>
          <w:ilvl w:val="0"/>
          <w:numId w:val="16"/>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Финансовое право: Учебник/ Под ред. Е.И. Майоровой, Л.В. </w:t>
      </w:r>
      <w:proofErr w:type="spellStart"/>
      <w:r w:rsidRPr="00F31FD3">
        <w:rPr>
          <w:rFonts w:ascii="Times New Roman" w:hAnsi="Times New Roman" w:cs="Times New Roman"/>
          <w:sz w:val="28"/>
          <w:szCs w:val="28"/>
        </w:rPr>
        <w:t>Хроленковой</w:t>
      </w:r>
      <w:proofErr w:type="spellEnd"/>
      <w:r w:rsidRPr="00F31FD3">
        <w:rPr>
          <w:rFonts w:ascii="Times New Roman" w:hAnsi="Times New Roman" w:cs="Times New Roman"/>
          <w:sz w:val="28"/>
          <w:szCs w:val="28"/>
        </w:rPr>
        <w:t>. – М., 2015, 486 с.</w:t>
      </w:r>
    </w:p>
    <w:p w:rsidR="00625D0A" w:rsidRPr="00F31FD3" w:rsidRDefault="00625D0A" w:rsidP="00F31FD3">
      <w:pPr>
        <w:pStyle w:val="a3"/>
        <w:numPr>
          <w:ilvl w:val="0"/>
          <w:numId w:val="16"/>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F31FD3">
        <w:rPr>
          <w:rFonts w:ascii="Times New Roman" w:hAnsi="Times New Roman" w:cs="Times New Roman"/>
          <w:sz w:val="28"/>
          <w:szCs w:val="28"/>
        </w:rPr>
        <w:t xml:space="preserve">Химичева Н.И., </w:t>
      </w:r>
      <w:proofErr w:type="spellStart"/>
      <w:r w:rsidRPr="00F31FD3">
        <w:rPr>
          <w:rFonts w:ascii="Times New Roman" w:hAnsi="Times New Roman" w:cs="Times New Roman"/>
          <w:sz w:val="28"/>
          <w:szCs w:val="28"/>
        </w:rPr>
        <w:t>Покачалова</w:t>
      </w:r>
      <w:proofErr w:type="spellEnd"/>
      <w:r w:rsidRPr="00F31FD3">
        <w:rPr>
          <w:rFonts w:ascii="Times New Roman" w:hAnsi="Times New Roman" w:cs="Times New Roman"/>
          <w:sz w:val="28"/>
          <w:szCs w:val="28"/>
        </w:rPr>
        <w:t xml:space="preserve"> Е.В., Финансовое право. Учебно-методический комплекс. М, 2015, 564 с.</w:t>
      </w:r>
    </w:p>
    <w:p w:rsidR="00625D0A" w:rsidRPr="00F31FD3" w:rsidRDefault="00625D0A" w:rsidP="00F31FD3">
      <w:pPr>
        <w:pStyle w:val="a3"/>
        <w:numPr>
          <w:ilvl w:val="0"/>
          <w:numId w:val="16"/>
        </w:numPr>
        <w:tabs>
          <w:tab w:val="left" w:pos="1134"/>
        </w:tabs>
        <w:suppressAutoHyphens/>
        <w:autoSpaceDE w:val="0"/>
        <w:autoSpaceDN w:val="0"/>
        <w:adjustRightInd w:val="0"/>
        <w:spacing w:after="0" w:line="360" w:lineRule="auto"/>
        <w:ind w:left="0" w:firstLine="709"/>
        <w:jc w:val="both"/>
        <w:outlineLvl w:val="0"/>
        <w:rPr>
          <w:rFonts w:ascii="Times New Roman" w:hAnsi="Times New Roman" w:cs="Times New Roman"/>
          <w:sz w:val="28"/>
          <w:szCs w:val="28"/>
        </w:rPr>
      </w:pPr>
      <w:proofErr w:type="spellStart"/>
      <w:r w:rsidRPr="00F31FD3">
        <w:rPr>
          <w:rFonts w:ascii="Times New Roman" w:hAnsi="Times New Roman" w:cs="Times New Roman"/>
          <w:sz w:val="28"/>
          <w:szCs w:val="28"/>
        </w:rPr>
        <w:t>Чепурин</w:t>
      </w:r>
      <w:proofErr w:type="spellEnd"/>
      <w:r w:rsidRPr="00F31FD3">
        <w:rPr>
          <w:rFonts w:ascii="Times New Roman" w:hAnsi="Times New Roman" w:cs="Times New Roman"/>
          <w:sz w:val="28"/>
          <w:szCs w:val="28"/>
        </w:rPr>
        <w:t xml:space="preserve"> М.Н. Курс экономической теории: учебник для вузов / Под редакцией М.Н. </w:t>
      </w:r>
      <w:proofErr w:type="spellStart"/>
      <w:r w:rsidRPr="00F31FD3">
        <w:rPr>
          <w:rFonts w:ascii="Times New Roman" w:hAnsi="Times New Roman" w:cs="Times New Roman"/>
          <w:sz w:val="28"/>
          <w:szCs w:val="28"/>
        </w:rPr>
        <w:t>Чепурина</w:t>
      </w:r>
      <w:proofErr w:type="spellEnd"/>
      <w:r w:rsidRPr="00F31FD3">
        <w:rPr>
          <w:rFonts w:ascii="Times New Roman" w:hAnsi="Times New Roman" w:cs="Times New Roman"/>
          <w:sz w:val="28"/>
          <w:szCs w:val="28"/>
        </w:rPr>
        <w:t>, Е.А. Киселевой Киров, АСА, 2014.</w:t>
      </w:r>
    </w:p>
    <w:p w:rsidR="00625D0A" w:rsidRPr="00F31FD3" w:rsidRDefault="00625D0A" w:rsidP="00F31FD3">
      <w:pPr>
        <w:pStyle w:val="ConsPlusTitle"/>
        <w:numPr>
          <w:ilvl w:val="0"/>
          <w:numId w:val="16"/>
        </w:numPr>
        <w:tabs>
          <w:tab w:val="left" w:pos="1134"/>
        </w:tabs>
        <w:spacing w:line="360" w:lineRule="auto"/>
        <w:ind w:left="0" w:firstLine="709"/>
        <w:jc w:val="both"/>
        <w:rPr>
          <w:b w:val="0"/>
          <w:bCs w:val="0"/>
          <w:sz w:val="28"/>
          <w:szCs w:val="28"/>
        </w:rPr>
      </w:pPr>
      <w:proofErr w:type="spellStart"/>
      <w:r w:rsidRPr="00F31FD3">
        <w:rPr>
          <w:b w:val="0"/>
          <w:bCs w:val="0"/>
          <w:sz w:val="28"/>
          <w:szCs w:val="28"/>
        </w:rPr>
        <w:t>Чернавский</w:t>
      </w:r>
      <w:proofErr w:type="spellEnd"/>
      <w:r w:rsidRPr="00F31FD3">
        <w:rPr>
          <w:b w:val="0"/>
          <w:bCs w:val="0"/>
          <w:sz w:val="28"/>
          <w:szCs w:val="28"/>
        </w:rPr>
        <w:t>, К.П. Стратегия развития ФЦП на период до 2020 года // Российский экономический журнал. – 2016. - №4. – С.15-16</w:t>
      </w:r>
    </w:p>
    <w:p w:rsidR="00625D0A" w:rsidRPr="00F31FD3" w:rsidRDefault="00662621" w:rsidP="00F31FD3">
      <w:pPr>
        <w:pStyle w:val="2"/>
        <w:widowControl w:val="0"/>
        <w:numPr>
          <w:ilvl w:val="0"/>
          <w:numId w:val="16"/>
        </w:numPr>
        <w:tabs>
          <w:tab w:val="left" w:pos="993"/>
          <w:tab w:val="left" w:pos="1134"/>
        </w:tabs>
        <w:suppressAutoHyphens/>
        <w:ind w:left="0" w:firstLine="709"/>
      </w:pPr>
      <w:r w:rsidRPr="00F31FD3">
        <w:t>Официальный сайт. Министерство финансов РФ [Электронный ресурс] Информационно-аналитический раздел - Режим доступа: http://info. minfin.ru/</w:t>
      </w:r>
      <w:proofErr w:type="spellStart"/>
      <w:r w:rsidRPr="00F31FD3">
        <w:t>fbdohod.php</w:t>
      </w:r>
      <w:proofErr w:type="spellEnd"/>
    </w:p>
    <w:p w:rsidR="00662621" w:rsidRPr="00F31FD3" w:rsidRDefault="00662621" w:rsidP="00F31FD3">
      <w:pPr>
        <w:pStyle w:val="2"/>
        <w:widowControl w:val="0"/>
        <w:numPr>
          <w:ilvl w:val="0"/>
          <w:numId w:val="16"/>
        </w:numPr>
        <w:tabs>
          <w:tab w:val="left" w:pos="993"/>
          <w:tab w:val="left" w:pos="1134"/>
        </w:tabs>
        <w:suppressAutoHyphens/>
        <w:ind w:left="0" w:firstLine="709"/>
      </w:pPr>
      <w:r w:rsidRPr="00F31FD3">
        <w:t xml:space="preserve">Официальный сайт. Счетная палата РФ [Электронный ресурс] Последующий контроль - Режим доступа: http://www.ach.gov.ru/ru/exp </w:t>
      </w:r>
      <w:proofErr w:type="spellStart"/>
      <w:r w:rsidRPr="00F31FD3">
        <w:t>ert</w:t>
      </w:r>
      <w:proofErr w:type="spellEnd"/>
      <w:r w:rsidRPr="00F31FD3">
        <w:t>/</w:t>
      </w:r>
      <w:proofErr w:type="spellStart"/>
      <w:r w:rsidRPr="00F31FD3">
        <w:t>follow-up</w:t>
      </w:r>
      <w:proofErr w:type="spellEnd"/>
      <w:r w:rsidRPr="00F31FD3">
        <w:t>/</w:t>
      </w:r>
    </w:p>
    <w:p w:rsidR="003432B9" w:rsidRPr="00F31FD3" w:rsidRDefault="003432B9" w:rsidP="00F31FD3">
      <w:pPr>
        <w:pStyle w:val="ad"/>
        <w:widowControl w:val="0"/>
        <w:spacing w:line="360" w:lineRule="auto"/>
        <w:ind w:firstLine="709"/>
        <w:jc w:val="both"/>
        <w:rPr>
          <w:rFonts w:ascii="Times New Roman" w:hAnsi="Times New Roman" w:cs="Times New Roman"/>
          <w:sz w:val="28"/>
          <w:szCs w:val="28"/>
        </w:rPr>
      </w:pPr>
    </w:p>
    <w:p w:rsidR="003432B9" w:rsidRDefault="003432B9" w:rsidP="003432B9">
      <w:pPr>
        <w:shd w:val="clear" w:color="auto" w:fill="FFFFFF"/>
        <w:spacing w:line="360" w:lineRule="auto"/>
        <w:ind w:firstLine="425"/>
        <w:jc w:val="both"/>
        <w:rPr>
          <w:rFonts w:ascii="Times New Roman" w:hAnsi="Times New Roman" w:cs="Times New Roman"/>
          <w:color w:val="000000"/>
          <w:sz w:val="28"/>
          <w:szCs w:val="28"/>
        </w:rPr>
      </w:pPr>
    </w:p>
    <w:p w:rsidR="003432B9" w:rsidRDefault="003432B9" w:rsidP="00476EBE">
      <w:pPr>
        <w:pStyle w:val="ad"/>
        <w:widowControl w:val="0"/>
        <w:spacing w:line="360" w:lineRule="auto"/>
        <w:ind w:firstLine="709"/>
        <w:jc w:val="both"/>
        <w:rPr>
          <w:rFonts w:ascii="Times New Roman" w:hAnsi="Times New Roman" w:cs="Times New Roman"/>
          <w:sz w:val="28"/>
          <w:szCs w:val="28"/>
        </w:rPr>
      </w:pPr>
    </w:p>
    <w:p w:rsidR="003432B9" w:rsidRDefault="003432B9" w:rsidP="00476EBE">
      <w:pPr>
        <w:pStyle w:val="ad"/>
        <w:widowControl w:val="0"/>
        <w:spacing w:line="360" w:lineRule="auto"/>
        <w:ind w:firstLine="709"/>
        <w:jc w:val="both"/>
        <w:rPr>
          <w:rFonts w:ascii="Times New Roman" w:hAnsi="Times New Roman" w:cs="Times New Roman"/>
          <w:sz w:val="28"/>
          <w:szCs w:val="28"/>
        </w:rPr>
      </w:pPr>
    </w:p>
    <w:p w:rsidR="003432B9" w:rsidRPr="00A22C78" w:rsidRDefault="003432B9" w:rsidP="00476EBE">
      <w:pPr>
        <w:pStyle w:val="ad"/>
        <w:widowControl w:val="0"/>
        <w:spacing w:line="360" w:lineRule="auto"/>
        <w:ind w:firstLine="709"/>
        <w:jc w:val="both"/>
        <w:rPr>
          <w:rFonts w:ascii="Times New Roman" w:hAnsi="Times New Roman" w:cs="Times New Roman"/>
          <w:sz w:val="28"/>
          <w:szCs w:val="28"/>
        </w:rPr>
      </w:pPr>
    </w:p>
    <w:sectPr w:rsidR="003432B9" w:rsidRPr="00A22C78" w:rsidSect="0081475F">
      <w:headerReference w:type="default" r:id="rId27"/>
      <w:pgSz w:w="11906" w:h="16838"/>
      <w:pgMar w:top="1134" w:right="85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FDA" w:rsidRDefault="00DE6FDA" w:rsidP="00322E9E">
      <w:pPr>
        <w:spacing w:after="0" w:line="240" w:lineRule="auto"/>
      </w:pPr>
      <w:r>
        <w:separator/>
      </w:r>
    </w:p>
  </w:endnote>
  <w:endnote w:type="continuationSeparator" w:id="0">
    <w:p w:rsidR="00DE6FDA" w:rsidRDefault="00DE6FDA" w:rsidP="0032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FDA" w:rsidRDefault="00DE6FDA" w:rsidP="00322E9E">
      <w:pPr>
        <w:spacing w:after="0" w:line="240" w:lineRule="auto"/>
      </w:pPr>
      <w:r>
        <w:separator/>
      </w:r>
    </w:p>
  </w:footnote>
  <w:footnote w:type="continuationSeparator" w:id="0">
    <w:p w:rsidR="00DE6FDA" w:rsidRDefault="00DE6FDA" w:rsidP="00322E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8481711"/>
      <w:docPartObj>
        <w:docPartGallery w:val="Page Numbers (Top of Page)"/>
        <w:docPartUnique/>
      </w:docPartObj>
    </w:sdtPr>
    <w:sdtContent>
      <w:p w:rsidR="00CB0525" w:rsidRDefault="00CB0525" w:rsidP="00322E9E">
        <w:pPr>
          <w:pStyle w:val="ae"/>
          <w:jc w:val="center"/>
        </w:pPr>
        <w:r>
          <w:fldChar w:fldCharType="begin"/>
        </w:r>
        <w:r>
          <w:instrText>PAGE   \* MERGEFORMAT</w:instrText>
        </w:r>
        <w:r>
          <w:fldChar w:fldCharType="separate"/>
        </w:r>
        <w:r w:rsidR="008543C2">
          <w:rPr>
            <w:noProof/>
          </w:rPr>
          <w:t>47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E3037"/>
    <w:multiLevelType w:val="multilevel"/>
    <w:tmpl w:val="B598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7F3603"/>
    <w:multiLevelType w:val="multilevel"/>
    <w:tmpl w:val="8DCAEDA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20372F9"/>
    <w:multiLevelType w:val="hybridMultilevel"/>
    <w:tmpl w:val="45FE7AC2"/>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3">
    <w:nsid w:val="2A6B1654"/>
    <w:multiLevelType w:val="hybridMultilevel"/>
    <w:tmpl w:val="6EA8BF1C"/>
    <w:lvl w:ilvl="0" w:tplc="4150E674">
      <w:start w:val="1"/>
      <w:numFmt w:val="decimal"/>
      <w:pStyle w:val="2"/>
      <w:lvlText w:val="%1."/>
      <w:lvlJc w:val="left"/>
      <w:pPr>
        <w:tabs>
          <w:tab w:val="num" w:pos="360"/>
        </w:tabs>
      </w:pPr>
      <w:rPr>
        <w:rFonts w:cs="Times New Roman" w:hint="default"/>
        <w:b w:val="0"/>
        <w:bCs w:val="0"/>
        <w:i w:val="0"/>
        <w:iCs w:val="0"/>
      </w:rPr>
    </w:lvl>
    <w:lvl w:ilvl="1" w:tplc="936AEA6A">
      <w:numFmt w:val="none"/>
      <w:lvlText w:val=""/>
      <w:lvlJc w:val="left"/>
      <w:pPr>
        <w:tabs>
          <w:tab w:val="num" w:pos="360"/>
        </w:tabs>
      </w:pPr>
      <w:rPr>
        <w:rFonts w:cs="Times New Roman"/>
      </w:rPr>
    </w:lvl>
    <w:lvl w:ilvl="2" w:tplc="7C962262">
      <w:numFmt w:val="none"/>
      <w:lvlText w:val=""/>
      <w:lvlJc w:val="left"/>
      <w:pPr>
        <w:tabs>
          <w:tab w:val="num" w:pos="360"/>
        </w:tabs>
      </w:pPr>
      <w:rPr>
        <w:rFonts w:cs="Times New Roman"/>
      </w:rPr>
    </w:lvl>
    <w:lvl w:ilvl="3" w:tplc="52389A66">
      <w:numFmt w:val="none"/>
      <w:lvlText w:val=""/>
      <w:lvlJc w:val="left"/>
      <w:pPr>
        <w:tabs>
          <w:tab w:val="num" w:pos="360"/>
        </w:tabs>
      </w:pPr>
      <w:rPr>
        <w:rFonts w:cs="Times New Roman"/>
      </w:rPr>
    </w:lvl>
    <w:lvl w:ilvl="4" w:tplc="B75CF230">
      <w:numFmt w:val="none"/>
      <w:lvlText w:val=""/>
      <w:lvlJc w:val="left"/>
      <w:pPr>
        <w:tabs>
          <w:tab w:val="num" w:pos="360"/>
        </w:tabs>
      </w:pPr>
      <w:rPr>
        <w:rFonts w:cs="Times New Roman"/>
      </w:rPr>
    </w:lvl>
    <w:lvl w:ilvl="5" w:tplc="9E687048">
      <w:numFmt w:val="none"/>
      <w:lvlText w:val=""/>
      <w:lvlJc w:val="left"/>
      <w:pPr>
        <w:tabs>
          <w:tab w:val="num" w:pos="360"/>
        </w:tabs>
      </w:pPr>
      <w:rPr>
        <w:rFonts w:cs="Times New Roman"/>
      </w:rPr>
    </w:lvl>
    <w:lvl w:ilvl="6" w:tplc="EB14F568">
      <w:numFmt w:val="none"/>
      <w:lvlText w:val=""/>
      <w:lvlJc w:val="left"/>
      <w:pPr>
        <w:tabs>
          <w:tab w:val="num" w:pos="360"/>
        </w:tabs>
      </w:pPr>
      <w:rPr>
        <w:rFonts w:cs="Times New Roman"/>
      </w:rPr>
    </w:lvl>
    <w:lvl w:ilvl="7" w:tplc="42BA3F92">
      <w:numFmt w:val="none"/>
      <w:lvlText w:val=""/>
      <w:lvlJc w:val="left"/>
      <w:pPr>
        <w:tabs>
          <w:tab w:val="num" w:pos="360"/>
        </w:tabs>
      </w:pPr>
      <w:rPr>
        <w:rFonts w:cs="Times New Roman"/>
      </w:rPr>
    </w:lvl>
    <w:lvl w:ilvl="8" w:tplc="16B43876">
      <w:numFmt w:val="none"/>
      <w:lvlText w:val=""/>
      <w:lvlJc w:val="left"/>
      <w:pPr>
        <w:tabs>
          <w:tab w:val="num" w:pos="360"/>
        </w:tabs>
      </w:pPr>
      <w:rPr>
        <w:rFonts w:cs="Times New Roman"/>
      </w:rPr>
    </w:lvl>
  </w:abstractNum>
  <w:abstractNum w:abstractNumId="4">
    <w:nsid w:val="2B2A27E3"/>
    <w:multiLevelType w:val="hybridMultilevel"/>
    <w:tmpl w:val="1F28A2FC"/>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5">
    <w:nsid w:val="311D59AB"/>
    <w:multiLevelType w:val="multilevel"/>
    <w:tmpl w:val="D0643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8704E7D"/>
    <w:multiLevelType w:val="multilevel"/>
    <w:tmpl w:val="C8D081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C652BE3"/>
    <w:multiLevelType w:val="hybridMultilevel"/>
    <w:tmpl w:val="C4B4D2C2"/>
    <w:lvl w:ilvl="0" w:tplc="126897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1575BCE"/>
    <w:multiLevelType w:val="multilevel"/>
    <w:tmpl w:val="80BA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5F7CE2"/>
    <w:multiLevelType w:val="multilevel"/>
    <w:tmpl w:val="71649FC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3A0F60"/>
    <w:multiLevelType w:val="multilevel"/>
    <w:tmpl w:val="0F323E54"/>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564D0FD9"/>
    <w:multiLevelType w:val="hybridMultilevel"/>
    <w:tmpl w:val="5972F90A"/>
    <w:lvl w:ilvl="0" w:tplc="8D36C226">
      <w:start w:val="1"/>
      <w:numFmt w:val="decimal"/>
      <w:lvlText w:val="%1."/>
      <w:lvlJc w:val="left"/>
      <w:pPr>
        <w:ind w:left="720" w:hanging="360"/>
      </w:pPr>
      <w:rPr>
        <w:rFonts w:ascii="Times New Roman" w:hAnsi="Times New Roman" w:cs="Times New Roman" w:hint="default"/>
        <w:b w:val="0"/>
        <w:i w:val="0"/>
        <w:caps w:val="0"/>
        <w:strike w:val="0"/>
        <w:dstrike w:val="0"/>
        <w:outline w:val="0"/>
        <w:shadow w:val="0"/>
        <w:emboss w:val="0"/>
        <w:imprint w:val="0"/>
        <w:vanish w:val="0"/>
        <w:spacing w:val="0"/>
        <w:w w:val="10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7A23347"/>
    <w:multiLevelType w:val="multilevel"/>
    <w:tmpl w:val="D008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23300D"/>
    <w:multiLevelType w:val="hybridMultilevel"/>
    <w:tmpl w:val="E30A77D4"/>
    <w:lvl w:ilvl="0" w:tplc="7FDCAC1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6116346"/>
    <w:multiLevelType w:val="multilevel"/>
    <w:tmpl w:val="5FE4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B44A11"/>
    <w:multiLevelType w:val="multilevel"/>
    <w:tmpl w:val="4FC0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346A75"/>
    <w:multiLevelType w:val="hybridMultilevel"/>
    <w:tmpl w:val="3C4A2C36"/>
    <w:lvl w:ilvl="0" w:tplc="60A616D2">
      <w:start w:val="1"/>
      <w:numFmt w:val="decimal"/>
      <w:lvlText w:val="%1."/>
      <w:lvlJc w:val="left"/>
      <w:pPr>
        <w:ind w:left="720" w:hanging="360"/>
      </w:pPr>
      <w:rPr>
        <w:rFonts w:cs="Times New Roman" w:hint="default"/>
        <w:b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EE607E1"/>
    <w:multiLevelType w:val="hybridMultilevel"/>
    <w:tmpl w:val="9A984E76"/>
    <w:lvl w:ilvl="0" w:tplc="5DF0275E">
      <w:start w:val="1"/>
      <w:numFmt w:val="decimal"/>
      <w:lvlText w:val="%1."/>
      <w:lvlJc w:val="left"/>
      <w:pPr>
        <w:tabs>
          <w:tab w:val="num" w:pos="1801"/>
        </w:tabs>
        <w:ind w:left="1801" w:hanging="1092"/>
      </w:pPr>
      <w:rPr>
        <w:rFonts w:hint="default"/>
        <w:sz w:val="28"/>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6"/>
  </w:num>
  <w:num w:numId="3">
    <w:abstractNumId w:val="9"/>
  </w:num>
  <w:num w:numId="4">
    <w:abstractNumId w:val="1"/>
  </w:num>
  <w:num w:numId="5">
    <w:abstractNumId w:val="10"/>
  </w:num>
  <w:num w:numId="6">
    <w:abstractNumId w:val="15"/>
  </w:num>
  <w:num w:numId="7">
    <w:abstractNumId w:val="12"/>
  </w:num>
  <w:num w:numId="8">
    <w:abstractNumId w:val="0"/>
  </w:num>
  <w:num w:numId="9">
    <w:abstractNumId w:val="14"/>
  </w:num>
  <w:num w:numId="10">
    <w:abstractNumId w:val="8"/>
  </w:num>
  <w:num w:numId="11">
    <w:abstractNumId w:val="7"/>
  </w:num>
  <w:num w:numId="12">
    <w:abstractNumId w:val="3"/>
  </w:num>
  <w:num w:numId="13">
    <w:abstractNumId w:val="13"/>
  </w:num>
  <w:num w:numId="14">
    <w:abstractNumId w:val="16"/>
  </w:num>
  <w:num w:numId="15">
    <w:abstractNumId w:val="11"/>
  </w:num>
  <w:num w:numId="16">
    <w:abstractNumId w:val="2"/>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37F6"/>
    <w:rsid w:val="0000343E"/>
    <w:rsid w:val="00053E03"/>
    <w:rsid w:val="00057E69"/>
    <w:rsid w:val="000A65D4"/>
    <w:rsid w:val="000E0CA1"/>
    <w:rsid w:val="000F6A85"/>
    <w:rsid w:val="00156FDD"/>
    <w:rsid w:val="00180A61"/>
    <w:rsid w:val="001811B8"/>
    <w:rsid w:val="00182DD9"/>
    <w:rsid w:val="001F1E9B"/>
    <w:rsid w:val="00235D15"/>
    <w:rsid w:val="002A5444"/>
    <w:rsid w:val="002C09AB"/>
    <w:rsid w:val="002C12DC"/>
    <w:rsid w:val="002D0880"/>
    <w:rsid w:val="002D6393"/>
    <w:rsid w:val="00305BEB"/>
    <w:rsid w:val="003215E5"/>
    <w:rsid w:val="00322E9E"/>
    <w:rsid w:val="0033210B"/>
    <w:rsid w:val="003432B9"/>
    <w:rsid w:val="003476E7"/>
    <w:rsid w:val="0035126A"/>
    <w:rsid w:val="0037228C"/>
    <w:rsid w:val="003928DA"/>
    <w:rsid w:val="00393982"/>
    <w:rsid w:val="003D306D"/>
    <w:rsid w:val="00476EBE"/>
    <w:rsid w:val="004C27C9"/>
    <w:rsid w:val="00524D66"/>
    <w:rsid w:val="00556FA4"/>
    <w:rsid w:val="00581A1E"/>
    <w:rsid w:val="005B185F"/>
    <w:rsid w:val="005B3B98"/>
    <w:rsid w:val="00612178"/>
    <w:rsid w:val="00620607"/>
    <w:rsid w:val="00625D0A"/>
    <w:rsid w:val="00626424"/>
    <w:rsid w:val="00643742"/>
    <w:rsid w:val="00662621"/>
    <w:rsid w:val="006717AC"/>
    <w:rsid w:val="00674B0B"/>
    <w:rsid w:val="006801E5"/>
    <w:rsid w:val="006D3DC4"/>
    <w:rsid w:val="00710BBA"/>
    <w:rsid w:val="00723E48"/>
    <w:rsid w:val="0072489F"/>
    <w:rsid w:val="007475B6"/>
    <w:rsid w:val="00752476"/>
    <w:rsid w:val="00756CFE"/>
    <w:rsid w:val="00796928"/>
    <w:rsid w:val="007E637A"/>
    <w:rsid w:val="007F0842"/>
    <w:rsid w:val="007F1F71"/>
    <w:rsid w:val="007F4067"/>
    <w:rsid w:val="007F544F"/>
    <w:rsid w:val="0080757A"/>
    <w:rsid w:val="0081475F"/>
    <w:rsid w:val="00821625"/>
    <w:rsid w:val="0082382C"/>
    <w:rsid w:val="008543C2"/>
    <w:rsid w:val="00865607"/>
    <w:rsid w:val="00873215"/>
    <w:rsid w:val="00876DD6"/>
    <w:rsid w:val="00881699"/>
    <w:rsid w:val="008E6451"/>
    <w:rsid w:val="0098572A"/>
    <w:rsid w:val="009947FF"/>
    <w:rsid w:val="00994E3F"/>
    <w:rsid w:val="009B4ECF"/>
    <w:rsid w:val="009D44BB"/>
    <w:rsid w:val="009D7DFE"/>
    <w:rsid w:val="009E340F"/>
    <w:rsid w:val="00A22C78"/>
    <w:rsid w:val="00A2358E"/>
    <w:rsid w:val="00A31BD2"/>
    <w:rsid w:val="00A63DE9"/>
    <w:rsid w:val="00A96A60"/>
    <w:rsid w:val="00AC0372"/>
    <w:rsid w:val="00B04F3D"/>
    <w:rsid w:val="00B102A6"/>
    <w:rsid w:val="00B659BE"/>
    <w:rsid w:val="00B739CF"/>
    <w:rsid w:val="00BC53A0"/>
    <w:rsid w:val="00C05122"/>
    <w:rsid w:val="00C11498"/>
    <w:rsid w:val="00C2066F"/>
    <w:rsid w:val="00C24E7F"/>
    <w:rsid w:val="00C26EB3"/>
    <w:rsid w:val="00C65467"/>
    <w:rsid w:val="00C71E05"/>
    <w:rsid w:val="00CB0525"/>
    <w:rsid w:val="00CB18DD"/>
    <w:rsid w:val="00CB444C"/>
    <w:rsid w:val="00CE7B6E"/>
    <w:rsid w:val="00D20310"/>
    <w:rsid w:val="00D42BE2"/>
    <w:rsid w:val="00D73743"/>
    <w:rsid w:val="00DD438E"/>
    <w:rsid w:val="00DE37F6"/>
    <w:rsid w:val="00DE6FDA"/>
    <w:rsid w:val="00E46528"/>
    <w:rsid w:val="00E5199B"/>
    <w:rsid w:val="00E614C8"/>
    <w:rsid w:val="00E9114A"/>
    <w:rsid w:val="00EE55F9"/>
    <w:rsid w:val="00F20613"/>
    <w:rsid w:val="00F268AC"/>
    <w:rsid w:val="00F31FD3"/>
    <w:rsid w:val="00F32907"/>
    <w:rsid w:val="00F642B5"/>
    <w:rsid w:val="00F65552"/>
    <w:rsid w:val="00F74E74"/>
    <w:rsid w:val="00F84D77"/>
    <w:rsid w:val="00F9001B"/>
    <w:rsid w:val="00F90D59"/>
    <w:rsid w:val="00FB495A"/>
    <w:rsid w:val="00FD7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2"/>
    <o:shapelayout v:ext="edit">
      <o:idmap v:ext="edit" data="1"/>
    </o:shapelayout>
  </w:shapeDefaults>
  <w:decimalSymbol w:val=","/>
  <w:listSeparator w:val=";"/>
  <w15:docId w15:val="{191E5C7E-6FF8-45B1-82E3-BDB093DD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6393"/>
  </w:style>
  <w:style w:type="paragraph" w:styleId="1">
    <w:name w:val="heading 1"/>
    <w:basedOn w:val="a"/>
    <w:next w:val="a"/>
    <w:link w:val="10"/>
    <w:uiPriority w:val="9"/>
    <w:qFormat/>
    <w:rsid w:val="008816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link w:val="21"/>
    <w:uiPriority w:val="9"/>
    <w:qFormat/>
    <w:rsid w:val="002D639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uiPriority w:val="9"/>
    <w:rsid w:val="002D6393"/>
    <w:rPr>
      <w:rFonts w:ascii="Times New Roman" w:eastAsia="Times New Roman" w:hAnsi="Times New Roman" w:cs="Times New Roman"/>
      <w:b/>
      <w:bCs/>
      <w:sz w:val="36"/>
      <w:szCs w:val="36"/>
      <w:lang w:eastAsia="ru-RU"/>
    </w:rPr>
  </w:style>
  <w:style w:type="paragraph" w:styleId="a3">
    <w:name w:val="List Paragraph"/>
    <w:basedOn w:val="a"/>
    <w:uiPriority w:val="34"/>
    <w:qFormat/>
    <w:rsid w:val="00DE37F6"/>
    <w:pPr>
      <w:ind w:left="720"/>
      <w:contextualSpacing/>
    </w:pPr>
  </w:style>
  <w:style w:type="character" w:styleId="a4">
    <w:name w:val="Strong"/>
    <w:qFormat/>
    <w:rsid w:val="00BC53A0"/>
    <w:rPr>
      <w:b/>
      <w:bCs/>
    </w:rPr>
  </w:style>
  <w:style w:type="paragraph" w:styleId="a5">
    <w:name w:val="Plain Text"/>
    <w:basedOn w:val="a"/>
    <w:link w:val="a6"/>
    <w:rsid w:val="00BC53A0"/>
    <w:pPr>
      <w:spacing w:after="0" w:line="240" w:lineRule="auto"/>
    </w:pPr>
    <w:rPr>
      <w:rFonts w:ascii="Courier New" w:eastAsia="Times New Roman" w:hAnsi="Courier New" w:cs="Courier New"/>
      <w:sz w:val="20"/>
      <w:szCs w:val="20"/>
      <w:lang w:eastAsia="ru-RU"/>
    </w:rPr>
  </w:style>
  <w:style w:type="character" w:customStyle="1" w:styleId="a6">
    <w:name w:val="Текст Знак"/>
    <w:basedOn w:val="a0"/>
    <w:link w:val="a5"/>
    <w:rsid w:val="00BC53A0"/>
    <w:rPr>
      <w:rFonts w:ascii="Courier New" w:eastAsia="Times New Roman" w:hAnsi="Courier New" w:cs="Courier New"/>
      <w:sz w:val="20"/>
      <w:szCs w:val="20"/>
      <w:lang w:eastAsia="ru-RU"/>
    </w:rPr>
  </w:style>
  <w:style w:type="paragraph" w:customStyle="1" w:styleId="a7">
    <w:name w:val="Знак Знак Знак Знак"/>
    <w:basedOn w:val="a"/>
    <w:uiPriority w:val="99"/>
    <w:rsid w:val="00BC53A0"/>
    <w:pPr>
      <w:pageBreakBefore/>
      <w:spacing w:after="160" w:line="360" w:lineRule="auto"/>
    </w:pPr>
    <w:rPr>
      <w:rFonts w:ascii="Times New Roman" w:eastAsia="Times New Roman" w:hAnsi="Times New Roman" w:cs="Times New Roman"/>
      <w:sz w:val="28"/>
      <w:szCs w:val="20"/>
      <w:lang w:val="en-US"/>
    </w:rPr>
  </w:style>
  <w:style w:type="character" w:styleId="a8">
    <w:name w:val="Hyperlink"/>
    <w:basedOn w:val="a0"/>
    <w:uiPriority w:val="99"/>
    <w:unhideWhenUsed/>
    <w:rsid w:val="00180A61"/>
    <w:rPr>
      <w:color w:val="0000FF" w:themeColor="hyperlink"/>
      <w:u w:val="single"/>
    </w:rPr>
  </w:style>
  <w:style w:type="paragraph" w:styleId="a9">
    <w:name w:val="Normal (Web)"/>
    <w:basedOn w:val="a"/>
    <w:uiPriority w:val="99"/>
    <w:unhideWhenUsed/>
    <w:rsid w:val="007969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Стиль1"/>
    <w:basedOn w:val="a"/>
    <w:rsid w:val="00D73743"/>
    <w:pPr>
      <w:spacing w:after="0" w:line="288" w:lineRule="auto"/>
    </w:pPr>
    <w:rPr>
      <w:rFonts w:ascii="Times New Roman" w:eastAsia="Times New Roman" w:hAnsi="Times New Roman" w:cs="Times New Roman"/>
      <w:sz w:val="28"/>
      <w:szCs w:val="20"/>
      <w:lang w:eastAsia="ru-RU"/>
    </w:rPr>
  </w:style>
  <w:style w:type="paragraph" w:customStyle="1" w:styleId="wp-caption-text">
    <w:name w:val="wp-caption-text"/>
    <w:basedOn w:val="a"/>
    <w:rsid w:val="002C0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C09A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C09AB"/>
    <w:rPr>
      <w:rFonts w:ascii="Tahoma" w:hAnsi="Tahoma" w:cs="Tahoma"/>
      <w:sz w:val="16"/>
      <w:szCs w:val="16"/>
    </w:rPr>
  </w:style>
  <w:style w:type="table" w:styleId="ac">
    <w:name w:val="Table Grid"/>
    <w:basedOn w:val="a1"/>
    <w:uiPriority w:val="59"/>
    <w:rsid w:val="009947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B739CF"/>
    <w:pPr>
      <w:spacing w:after="0" w:line="240" w:lineRule="auto"/>
    </w:pPr>
  </w:style>
  <w:style w:type="paragraph" w:styleId="2">
    <w:name w:val="Body Text 2"/>
    <w:basedOn w:val="a"/>
    <w:link w:val="22"/>
    <w:uiPriority w:val="99"/>
    <w:rsid w:val="009B4ECF"/>
    <w:pPr>
      <w:numPr>
        <w:numId w:val="12"/>
      </w:numPr>
      <w:spacing w:after="0" w:line="360" w:lineRule="auto"/>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0"/>
    <w:link w:val="2"/>
    <w:uiPriority w:val="99"/>
    <w:rsid w:val="009B4ECF"/>
    <w:rPr>
      <w:rFonts w:ascii="Times New Roman" w:eastAsia="Times New Roman" w:hAnsi="Times New Roman" w:cs="Times New Roman"/>
      <w:sz w:val="28"/>
      <w:szCs w:val="28"/>
      <w:lang w:eastAsia="ru-RU"/>
    </w:rPr>
  </w:style>
  <w:style w:type="paragraph" w:customStyle="1" w:styleId="ConsPlusTitle">
    <w:name w:val="ConsPlusTitle"/>
    <w:rsid w:val="009B4EC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9B4E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header"/>
    <w:basedOn w:val="a"/>
    <w:link w:val="af"/>
    <w:uiPriority w:val="99"/>
    <w:rsid w:val="009B4EC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9B4ECF"/>
    <w:rPr>
      <w:rFonts w:ascii="Times New Roman" w:eastAsia="Times New Roman" w:hAnsi="Times New Roman" w:cs="Times New Roman"/>
      <w:sz w:val="24"/>
      <w:szCs w:val="24"/>
      <w:lang w:eastAsia="ru-RU"/>
    </w:rPr>
  </w:style>
  <w:style w:type="paragraph" w:customStyle="1" w:styleId="12">
    <w:name w:val="Знак Знак1 Знак"/>
    <w:basedOn w:val="a"/>
    <w:rsid w:val="009B4ECF"/>
    <w:pPr>
      <w:spacing w:after="160" w:line="240" w:lineRule="exact"/>
    </w:pPr>
    <w:rPr>
      <w:rFonts w:ascii="Verdana" w:eastAsia="Times New Roman" w:hAnsi="Verdana" w:cs="Times New Roman"/>
      <w:sz w:val="20"/>
      <w:szCs w:val="20"/>
      <w:lang w:val="en-US"/>
    </w:rPr>
  </w:style>
  <w:style w:type="paragraph" w:styleId="af0">
    <w:name w:val="footer"/>
    <w:basedOn w:val="a"/>
    <w:link w:val="af1"/>
    <w:uiPriority w:val="99"/>
    <w:rsid w:val="009B4EC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9B4ECF"/>
    <w:rPr>
      <w:rFonts w:ascii="Times New Roman" w:eastAsia="Times New Roman" w:hAnsi="Times New Roman" w:cs="Times New Roman"/>
      <w:sz w:val="24"/>
      <w:szCs w:val="24"/>
      <w:lang w:eastAsia="ru-RU"/>
    </w:rPr>
  </w:style>
  <w:style w:type="character" w:customStyle="1" w:styleId="nigmahighlightspan2">
    <w:name w:val="nigmahighlightspan2"/>
    <w:basedOn w:val="a0"/>
    <w:rsid w:val="009B4ECF"/>
    <w:rPr>
      <w:rFonts w:cs="Times New Roman"/>
    </w:rPr>
  </w:style>
  <w:style w:type="character" w:customStyle="1" w:styleId="10">
    <w:name w:val="Заголовок 1 Знак"/>
    <w:basedOn w:val="a0"/>
    <w:link w:val="1"/>
    <w:uiPriority w:val="9"/>
    <w:rsid w:val="0088169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86512">
      <w:bodyDiv w:val="1"/>
      <w:marLeft w:val="0"/>
      <w:marRight w:val="0"/>
      <w:marTop w:val="0"/>
      <w:marBottom w:val="0"/>
      <w:divBdr>
        <w:top w:val="none" w:sz="0" w:space="0" w:color="auto"/>
        <w:left w:val="none" w:sz="0" w:space="0" w:color="auto"/>
        <w:bottom w:val="none" w:sz="0" w:space="0" w:color="auto"/>
        <w:right w:val="none" w:sz="0" w:space="0" w:color="auto"/>
      </w:divBdr>
    </w:div>
    <w:div w:id="95947767">
      <w:bodyDiv w:val="1"/>
      <w:marLeft w:val="0"/>
      <w:marRight w:val="0"/>
      <w:marTop w:val="0"/>
      <w:marBottom w:val="0"/>
      <w:divBdr>
        <w:top w:val="none" w:sz="0" w:space="0" w:color="auto"/>
        <w:left w:val="none" w:sz="0" w:space="0" w:color="auto"/>
        <w:bottom w:val="none" w:sz="0" w:space="0" w:color="auto"/>
        <w:right w:val="none" w:sz="0" w:space="0" w:color="auto"/>
      </w:divBdr>
    </w:div>
    <w:div w:id="120223004">
      <w:bodyDiv w:val="1"/>
      <w:marLeft w:val="0"/>
      <w:marRight w:val="0"/>
      <w:marTop w:val="0"/>
      <w:marBottom w:val="0"/>
      <w:divBdr>
        <w:top w:val="none" w:sz="0" w:space="0" w:color="auto"/>
        <w:left w:val="none" w:sz="0" w:space="0" w:color="auto"/>
        <w:bottom w:val="none" w:sz="0" w:space="0" w:color="auto"/>
        <w:right w:val="none" w:sz="0" w:space="0" w:color="auto"/>
      </w:divBdr>
    </w:div>
    <w:div w:id="152724935">
      <w:bodyDiv w:val="1"/>
      <w:marLeft w:val="0"/>
      <w:marRight w:val="0"/>
      <w:marTop w:val="0"/>
      <w:marBottom w:val="0"/>
      <w:divBdr>
        <w:top w:val="none" w:sz="0" w:space="0" w:color="auto"/>
        <w:left w:val="none" w:sz="0" w:space="0" w:color="auto"/>
        <w:bottom w:val="none" w:sz="0" w:space="0" w:color="auto"/>
        <w:right w:val="none" w:sz="0" w:space="0" w:color="auto"/>
      </w:divBdr>
    </w:div>
    <w:div w:id="165168525">
      <w:bodyDiv w:val="1"/>
      <w:marLeft w:val="0"/>
      <w:marRight w:val="0"/>
      <w:marTop w:val="0"/>
      <w:marBottom w:val="0"/>
      <w:divBdr>
        <w:top w:val="none" w:sz="0" w:space="0" w:color="auto"/>
        <w:left w:val="none" w:sz="0" w:space="0" w:color="auto"/>
        <w:bottom w:val="none" w:sz="0" w:space="0" w:color="auto"/>
        <w:right w:val="none" w:sz="0" w:space="0" w:color="auto"/>
      </w:divBdr>
    </w:div>
    <w:div w:id="183791420">
      <w:bodyDiv w:val="1"/>
      <w:marLeft w:val="0"/>
      <w:marRight w:val="0"/>
      <w:marTop w:val="0"/>
      <w:marBottom w:val="0"/>
      <w:divBdr>
        <w:top w:val="none" w:sz="0" w:space="0" w:color="auto"/>
        <w:left w:val="none" w:sz="0" w:space="0" w:color="auto"/>
        <w:bottom w:val="none" w:sz="0" w:space="0" w:color="auto"/>
        <w:right w:val="none" w:sz="0" w:space="0" w:color="auto"/>
      </w:divBdr>
      <w:divsChild>
        <w:div w:id="130679672">
          <w:marLeft w:val="0"/>
          <w:marRight w:val="0"/>
          <w:marTop w:val="0"/>
          <w:marBottom w:val="300"/>
          <w:divBdr>
            <w:top w:val="single" w:sz="6" w:space="3" w:color="CCCCCC"/>
            <w:left w:val="single" w:sz="6" w:space="0" w:color="CCCCCC"/>
            <w:bottom w:val="single" w:sz="6" w:space="3" w:color="CCCCCC"/>
            <w:right w:val="single" w:sz="6" w:space="0" w:color="CCCCCC"/>
          </w:divBdr>
        </w:div>
      </w:divsChild>
    </w:div>
    <w:div w:id="260843435">
      <w:bodyDiv w:val="1"/>
      <w:marLeft w:val="0"/>
      <w:marRight w:val="0"/>
      <w:marTop w:val="0"/>
      <w:marBottom w:val="0"/>
      <w:divBdr>
        <w:top w:val="none" w:sz="0" w:space="0" w:color="auto"/>
        <w:left w:val="none" w:sz="0" w:space="0" w:color="auto"/>
        <w:bottom w:val="none" w:sz="0" w:space="0" w:color="auto"/>
        <w:right w:val="none" w:sz="0" w:space="0" w:color="auto"/>
      </w:divBdr>
    </w:div>
    <w:div w:id="395277230">
      <w:bodyDiv w:val="1"/>
      <w:marLeft w:val="0"/>
      <w:marRight w:val="0"/>
      <w:marTop w:val="0"/>
      <w:marBottom w:val="0"/>
      <w:divBdr>
        <w:top w:val="none" w:sz="0" w:space="0" w:color="auto"/>
        <w:left w:val="none" w:sz="0" w:space="0" w:color="auto"/>
        <w:bottom w:val="none" w:sz="0" w:space="0" w:color="auto"/>
        <w:right w:val="none" w:sz="0" w:space="0" w:color="auto"/>
      </w:divBdr>
    </w:div>
    <w:div w:id="487867147">
      <w:bodyDiv w:val="1"/>
      <w:marLeft w:val="0"/>
      <w:marRight w:val="0"/>
      <w:marTop w:val="0"/>
      <w:marBottom w:val="0"/>
      <w:divBdr>
        <w:top w:val="none" w:sz="0" w:space="0" w:color="auto"/>
        <w:left w:val="none" w:sz="0" w:space="0" w:color="auto"/>
        <w:bottom w:val="none" w:sz="0" w:space="0" w:color="auto"/>
        <w:right w:val="none" w:sz="0" w:space="0" w:color="auto"/>
      </w:divBdr>
    </w:div>
    <w:div w:id="666516657">
      <w:bodyDiv w:val="1"/>
      <w:marLeft w:val="0"/>
      <w:marRight w:val="0"/>
      <w:marTop w:val="0"/>
      <w:marBottom w:val="0"/>
      <w:divBdr>
        <w:top w:val="none" w:sz="0" w:space="0" w:color="auto"/>
        <w:left w:val="none" w:sz="0" w:space="0" w:color="auto"/>
        <w:bottom w:val="none" w:sz="0" w:space="0" w:color="auto"/>
        <w:right w:val="none" w:sz="0" w:space="0" w:color="auto"/>
      </w:divBdr>
    </w:div>
    <w:div w:id="682168034">
      <w:bodyDiv w:val="1"/>
      <w:marLeft w:val="0"/>
      <w:marRight w:val="0"/>
      <w:marTop w:val="0"/>
      <w:marBottom w:val="0"/>
      <w:divBdr>
        <w:top w:val="none" w:sz="0" w:space="0" w:color="auto"/>
        <w:left w:val="none" w:sz="0" w:space="0" w:color="auto"/>
        <w:bottom w:val="none" w:sz="0" w:space="0" w:color="auto"/>
        <w:right w:val="none" w:sz="0" w:space="0" w:color="auto"/>
      </w:divBdr>
    </w:div>
    <w:div w:id="694499454">
      <w:bodyDiv w:val="1"/>
      <w:marLeft w:val="0"/>
      <w:marRight w:val="0"/>
      <w:marTop w:val="0"/>
      <w:marBottom w:val="0"/>
      <w:divBdr>
        <w:top w:val="none" w:sz="0" w:space="0" w:color="auto"/>
        <w:left w:val="none" w:sz="0" w:space="0" w:color="auto"/>
        <w:bottom w:val="none" w:sz="0" w:space="0" w:color="auto"/>
        <w:right w:val="none" w:sz="0" w:space="0" w:color="auto"/>
      </w:divBdr>
    </w:div>
    <w:div w:id="725954583">
      <w:bodyDiv w:val="1"/>
      <w:marLeft w:val="0"/>
      <w:marRight w:val="0"/>
      <w:marTop w:val="0"/>
      <w:marBottom w:val="0"/>
      <w:divBdr>
        <w:top w:val="none" w:sz="0" w:space="0" w:color="auto"/>
        <w:left w:val="none" w:sz="0" w:space="0" w:color="auto"/>
        <w:bottom w:val="none" w:sz="0" w:space="0" w:color="auto"/>
        <w:right w:val="none" w:sz="0" w:space="0" w:color="auto"/>
      </w:divBdr>
    </w:div>
    <w:div w:id="770782169">
      <w:bodyDiv w:val="1"/>
      <w:marLeft w:val="0"/>
      <w:marRight w:val="0"/>
      <w:marTop w:val="0"/>
      <w:marBottom w:val="0"/>
      <w:divBdr>
        <w:top w:val="none" w:sz="0" w:space="0" w:color="auto"/>
        <w:left w:val="none" w:sz="0" w:space="0" w:color="auto"/>
        <w:bottom w:val="none" w:sz="0" w:space="0" w:color="auto"/>
        <w:right w:val="none" w:sz="0" w:space="0" w:color="auto"/>
      </w:divBdr>
    </w:div>
    <w:div w:id="862473941">
      <w:bodyDiv w:val="1"/>
      <w:marLeft w:val="0"/>
      <w:marRight w:val="0"/>
      <w:marTop w:val="0"/>
      <w:marBottom w:val="0"/>
      <w:divBdr>
        <w:top w:val="none" w:sz="0" w:space="0" w:color="auto"/>
        <w:left w:val="none" w:sz="0" w:space="0" w:color="auto"/>
        <w:bottom w:val="none" w:sz="0" w:space="0" w:color="auto"/>
        <w:right w:val="none" w:sz="0" w:space="0" w:color="auto"/>
      </w:divBdr>
    </w:div>
    <w:div w:id="1062827196">
      <w:bodyDiv w:val="1"/>
      <w:marLeft w:val="0"/>
      <w:marRight w:val="0"/>
      <w:marTop w:val="0"/>
      <w:marBottom w:val="0"/>
      <w:divBdr>
        <w:top w:val="none" w:sz="0" w:space="0" w:color="auto"/>
        <w:left w:val="none" w:sz="0" w:space="0" w:color="auto"/>
        <w:bottom w:val="none" w:sz="0" w:space="0" w:color="auto"/>
        <w:right w:val="none" w:sz="0" w:space="0" w:color="auto"/>
      </w:divBdr>
    </w:div>
    <w:div w:id="1065253277">
      <w:bodyDiv w:val="1"/>
      <w:marLeft w:val="0"/>
      <w:marRight w:val="0"/>
      <w:marTop w:val="0"/>
      <w:marBottom w:val="0"/>
      <w:divBdr>
        <w:top w:val="none" w:sz="0" w:space="0" w:color="auto"/>
        <w:left w:val="none" w:sz="0" w:space="0" w:color="auto"/>
        <w:bottom w:val="none" w:sz="0" w:space="0" w:color="auto"/>
        <w:right w:val="none" w:sz="0" w:space="0" w:color="auto"/>
      </w:divBdr>
    </w:div>
    <w:div w:id="1138499263">
      <w:bodyDiv w:val="1"/>
      <w:marLeft w:val="0"/>
      <w:marRight w:val="0"/>
      <w:marTop w:val="0"/>
      <w:marBottom w:val="0"/>
      <w:divBdr>
        <w:top w:val="none" w:sz="0" w:space="0" w:color="auto"/>
        <w:left w:val="none" w:sz="0" w:space="0" w:color="auto"/>
        <w:bottom w:val="none" w:sz="0" w:space="0" w:color="auto"/>
        <w:right w:val="none" w:sz="0" w:space="0" w:color="auto"/>
      </w:divBdr>
    </w:div>
    <w:div w:id="1147743054">
      <w:bodyDiv w:val="1"/>
      <w:marLeft w:val="0"/>
      <w:marRight w:val="0"/>
      <w:marTop w:val="0"/>
      <w:marBottom w:val="0"/>
      <w:divBdr>
        <w:top w:val="none" w:sz="0" w:space="0" w:color="auto"/>
        <w:left w:val="none" w:sz="0" w:space="0" w:color="auto"/>
        <w:bottom w:val="none" w:sz="0" w:space="0" w:color="auto"/>
        <w:right w:val="none" w:sz="0" w:space="0" w:color="auto"/>
      </w:divBdr>
    </w:div>
    <w:div w:id="1164783565">
      <w:bodyDiv w:val="1"/>
      <w:marLeft w:val="0"/>
      <w:marRight w:val="0"/>
      <w:marTop w:val="0"/>
      <w:marBottom w:val="0"/>
      <w:divBdr>
        <w:top w:val="none" w:sz="0" w:space="0" w:color="auto"/>
        <w:left w:val="none" w:sz="0" w:space="0" w:color="auto"/>
        <w:bottom w:val="none" w:sz="0" w:space="0" w:color="auto"/>
        <w:right w:val="none" w:sz="0" w:space="0" w:color="auto"/>
      </w:divBdr>
    </w:div>
    <w:div w:id="1215431560">
      <w:bodyDiv w:val="1"/>
      <w:marLeft w:val="0"/>
      <w:marRight w:val="0"/>
      <w:marTop w:val="0"/>
      <w:marBottom w:val="0"/>
      <w:divBdr>
        <w:top w:val="none" w:sz="0" w:space="0" w:color="auto"/>
        <w:left w:val="none" w:sz="0" w:space="0" w:color="auto"/>
        <w:bottom w:val="none" w:sz="0" w:space="0" w:color="auto"/>
        <w:right w:val="none" w:sz="0" w:space="0" w:color="auto"/>
      </w:divBdr>
    </w:div>
    <w:div w:id="1433933071">
      <w:bodyDiv w:val="1"/>
      <w:marLeft w:val="0"/>
      <w:marRight w:val="0"/>
      <w:marTop w:val="0"/>
      <w:marBottom w:val="0"/>
      <w:divBdr>
        <w:top w:val="none" w:sz="0" w:space="0" w:color="auto"/>
        <w:left w:val="none" w:sz="0" w:space="0" w:color="auto"/>
        <w:bottom w:val="none" w:sz="0" w:space="0" w:color="auto"/>
        <w:right w:val="none" w:sz="0" w:space="0" w:color="auto"/>
      </w:divBdr>
    </w:div>
    <w:div w:id="1489861884">
      <w:bodyDiv w:val="1"/>
      <w:marLeft w:val="0"/>
      <w:marRight w:val="0"/>
      <w:marTop w:val="0"/>
      <w:marBottom w:val="0"/>
      <w:divBdr>
        <w:top w:val="none" w:sz="0" w:space="0" w:color="auto"/>
        <w:left w:val="none" w:sz="0" w:space="0" w:color="auto"/>
        <w:bottom w:val="none" w:sz="0" w:space="0" w:color="auto"/>
        <w:right w:val="none" w:sz="0" w:space="0" w:color="auto"/>
      </w:divBdr>
    </w:div>
    <w:div w:id="1497185142">
      <w:bodyDiv w:val="1"/>
      <w:marLeft w:val="0"/>
      <w:marRight w:val="0"/>
      <w:marTop w:val="0"/>
      <w:marBottom w:val="0"/>
      <w:divBdr>
        <w:top w:val="none" w:sz="0" w:space="0" w:color="auto"/>
        <w:left w:val="none" w:sz="0" w:space="0" w:color="auto"/>
        <w:bottom w:val="none" w:sz="0" w:space="0" w:color="auto"/>
        <w:right w:val="none" w:sz="0" w:space="0" w:color="auto"/>
      </w:divBdr>
    </w:div>
    <w:div w:id="1498231720">
      <w:bodyDiv w:val="1"/>
      <w:marLeft w:val="0"/>
      <w:marRight w:val="0"/>
      <w:marTop w:val="0"/>
      <w:marBottom w:val="0"/>
      <w:divBdr>
        <w:top w:val="none" w:sz="0" w:space="0" w:color="auto"/>
        <w:left w:val="none" w:sz="0" w:space="0" w:color="auto"/>
        <w:bottom w:val="none" w:sz="0" w:space="0" w:color="auto"/>
        <w:right w:val="none" w:sz="0" w:space="0" w:color="auto"/>
      </w:divBdr>
    </w:div>
    <w:div w:id="1528566429">
      <w:bodyDiv w:val="1"/>
      <w:marLeft w:val="0"/>
      <w:marRight w:val="0"/>
      <w:marTop w:val="0"/>
      <w:marBottom w:val="0"/>
      <w:divBdr>
        <w:top w:val="none" w:sz="0" w:space="0" w:color="auto"/>
        <w:left w:val="none" w:sz="0" w:space="0" w:color="auto"/>
        <w:bottom w:val="none" w:sz="0" w:space="0" w:color="auto"/>
        <w:right w:val="none" w:sz="0" w:space="0" w:color="auto"/>
      </w:divBdr>
    </w:div>
    <w:div w:id="1584217879">
      <w:bodyDiv w:val="1"/>
      <w:marLeft w:val="0"/>
      <w:marRight w:val="0"/>
      <w:marTop w:val="0"/>
      <w:marBottom w:val="0"/>
      <w:divBdr>
        <w:top w:val="none" w:sz="0" w:space="0" w:color="auto"/>
        <w:left w:val="none" w:sz="0" w:space="0" w:color="auto"/>
        <w:bottom w:val="none" w:sz="0" w:space="0" w:color="auto"/>
        <w:right w:val="none" w:sz="0" w:space="0" w:color="auto"/>
      </w:divBdr>
    </w:div>
    <w:div w:id="1598370957">
      <w:bodyDiv w:val="1"/>
      <w:marLeft w:val="0"/>
      <w:marRight w:val="0"/>
      <w:marTop w:val="0"/>
      <w:marBottom w:val="0"/>
      <w:divBdr>
        <w:top w:val="none" w:sz="0" w:space="0" w:color="auto"/>
        <w:left w:val="none" w:sz="0" w:space="0" w:color="auto"/>
        <w:bottom w:val="none" w:sz="0" w:space="0" w:color="auto"/>
        <w:right w:val="none" w:sz="0" w:space="0" w:color="auto"/>
      </w:divBdr>
    </w:div>
    <w:div w:id="1658656283">
      <w:bodyDiv w:val="1"/>
      <w:marLeft w:val="0"/>
      <w:marRight w:val="0"/>
      <w:marTop w:val="0"/>
      <w:marBottom w:val="0"/>
      <w:divBdr>
        <w:top w:val="none" w:sz="0" w:space="0" w:color="auto"/>
        <w:left w:val="none" w:sz="0" w:space="0" w:color="auto"/>
        <w:bottom w:val="none" w:sz="0" w:space="0" w:color="auto"/>
        <w:right w:val="none" w:sz="0" w:space="0" w:color="auto"/>
      </w:divBdr>
    </w:div>
    <w:div w:id="1694067371">
      <w:bodyDiv w:val="1"/>
      <w:marLeft w:val="0"/>
      <w:marRight w:val="0"/>
      <w:marTop w:val="0"/>
      <w:marBottom w:val="0"/>
      <w:divBdr>
        <w:top w:val="none" w:sz="0" w:space="0" w:color="auto"/>
        <w:left w:val="none" w:sz="0" w:space="0" w:color="auto"/>
        <w:bottom w:val="none" w:sz="0" w:space="0" w:color="auto"/>
        <w:right w:val="none" w:sz="0" w:space="0" w:color="auto"/>
      </w:divBdr>
    </w:div>
    <w:div w:id="1735346892">
      <w:bodyDiv w:val="1"/>
      <w:marLeft w:val="0"/>
      <w:marRight w:val="0"/>
      <w:marTop w:val="0"/>
      <w:marBottom w:val="0"/>
      <w:divBdr>
        <w:top w:val="none" w:sz="0" w:space="0" w:color="auto"/>
        <w:left w:val="none" w:sz="0" w:space="0" w:color="auto"/>
        <w:bottom w:val="none" w:sz="0" w:space="0" w:color="auto"/>
        <w:right w:val="none" w:sz="0" w:space="0" w:color="auto"/>
      </w:divBdr>
    </w:div>
    <w:div w:id="1782609023">
      <w:bodyDiv w:val="1"/>
      <w:marLeft w:val="0"/>
      <w:marRight w:val="0"/>
      <w:marTop w:val="0"/>
      <w:marBottom w:val="0"/>
      <w:divBdr>
        <w:top w:val="none" w:sz="0" w:space="0" w:color="auto"/>
        <w:left w:val="none" w:sz="0" w:space="0" w:color="auto"/>
        <w:bottom w:val="none" w:sz="0" w:space="0" w:color="auto"/>
        <w:right w:val="none" w:sz="0" w:space="0" w:color="auto"/>
      </w:divBdr>
    </w:div>
    <w:div w:id="1945454459">
      <w:bodyDiv w:val="1"/>
      <w:marLeft w:val="0"/>
      <w:marRight w:val="0"/>
      <w:marTop w:val="0"/>
      <w:marBottom w:val="0"/>
      <w:divBdr>
        <w:top w:val="none" w:sz="0" w:space="0" w:color="auto"/>
        <w:left w:val="none" w:sz="0" w:space="0" w:color="auto"/>
        <w:bottom w:val="none" w:sz="0" w:space="0" w:color="auto"/>
        <w:right w:val="none" w:sz="0" w:space="0" w:color="auto"/>
      </w:divBdr>
    </w:div>
    <w:div w:id="1954630374">
      <w:bodyDiv w:val="1"/>
      <w:marLeft w:val="0"/>
      <w:marRight w:val="0"/>
      <w:marTop w:val="0"/>
      <w:marBottom w:val="0"/>
      <w:divBdr>
        <w:top w:val="none" w:sz="0" w:space="0" w:color="auto"/>
        <w:left w:val="none" w:sz="0" w:space="0" w:color="auto"/>
        <w:bottom w:val="none" w:sz="0" w:space="0" w:color="auto"/>
        <w:right w:val="none" w:sz="0" w:space="0" w:color="auto"/>
      </w:divBdr>
    </w:div>
    <w:div w:id="1983608524">
      <w:bodyDiv w:val="1"/>
      <w:marLeft w:val="0"/>
      <w:marRight w:val="0"/>
      <w:marTop w:val="0"/>
      <w:marBottom w:val="0"/>
      <w:divBdr>
        <w:top w:val="none" w:sz="0" w:space="0" w:color="auto"/>
        <w:left w:val="none" w:sz="0" w:space="0" w:color="auto"/>
        <w:bottom w:val="none" w:sz="0" w:space="0" w:color="auto"/>
        <w:right w:val="none" w:sz="0" w:space="0" w:color="auto"/>
      </w:divBdr>
    </w:div>
    <w:div w:id="208898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byudzhetnaya_sistema/" TargetMode="External"/><Relationship Id="rId13" Type="http://schemas.openxmlformats.org/officeDocument/2006/relationships/hyperlink" Target="http://pandia.ru/text/category/byudzhetnoe_ustrojstvo/" TargetMode="External"/><Relationship Id="rId18" Type="http://schemas.openxmlformats.org/officeDocument/2006/relationships/hyperlink" Target="http://pandia.ru/text/categ/wiki/001/231.php" TargetMode="External"/><Relationship Id="rId26" Type="http://schemas.openxmlformats.org/officeDocument/2006/relationships/hyperlink" Target="http://pandia.ru/text/category/byudzhetnij_protcess/" TargetMode="External"/><Relationship Id="rId3" Type="http://schemas.openxmlformats.org/officeDocument/2006/relationships/styles" Target="styles.xml"/><Relationship Id="rId21" Type="http://schemas.openxmlformats.org/officeDocument/2006/relationships/hyperlink" Target="http://pandia.ru/text/categ/wiki/001/262.php" TargetMode="External"/><Relationship Id="rId7" Type="http://schemas.openxmlformats.org/officeDocument/2006/relationships/endnotes" Target="endnotes.xml"/><Relationship Id="rId12" Type="http://schemas.openxmlformats.org/officeDocument/2006/relationships/hyperlink" Target="http://pandia.ru/text/category/byudzhet_federalmznij/" TargetMode="External"/><Relationship Id="rId17" Type="http://schemas.openxmlformats.org/officeDocument/2006/relationships/hyperlink" Target="http://pandia.ru/text/category/zakoni_v_rossii/" TargetMode="External"/><Relationship Id="rId25" Type="http://schemas.openxmlformats.org/officeDocument/2006/relationships/hyperlink" Target="http://pandia.ru/text/category/ispolnenie_byudzheta/" TargetMode="External"/><Relationship Id="rId2" Type="http://schemas.openxmlformats.org/officeDocument/2006/relationships/numbering" Target="numbering.xml"/><Relationship Id="rId16" Type="http://schemas.openxmlformats.org/officeDocument/2006/relationships/hyperlink" Target="http://pandia.ru/text/category/unitarnie_predpriyatiya/" TargetMode="External"/><Relationship Id="rId20" Type="http://schemas.openxmlformats.org/officeDocument/2006/relationships/hyperlink" Target="http://pandia.ru/text/category/proekti_dogovor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kursovie_raboti/" TargetMode="External"/><Relationship Id="rId24" Type="http://schemas.openxmlformats.org/officeDocument/2006/relationships/hyperlink" Target="http://pandia.ru/text/category/byudzhetnij_defitcit/" TargetMode="External"/><Relationship Id="rId5" Type="http://schemas.openxmlformats.org/officeDocument/2006/relationships/webSettings" Target="webSettings.xml"/><Relationship Id="rId15" Type="http://schemas.openxmlformats.org/officeDocument/2006/relationships/hyperlink" Target="http://pandia.ru/text/category/munitcipalmznaya_sobstvennostmz/" TargetMode="External"/><Relationship Id="rId23" Type="http://schemas.openxmlformats.org/officeDocument/2006/relationships/hyperlink" Target="http://pandia.ru/text/categ/nauka/400.php" TargetMode="External"/><Relationship Id="rId28" Type="http://schemas.openxmlformats.org/officeDocument/2006/relationships/fontTable" Target="fontTable.xml"/><Relationship Id="rId10" Type="http://schemas.openxmlformats.org/officeDocument/2006/relationships/hyperlink" Target="http://pandia.ru/text/category/investitcionnaya_deyatelmznostmz/" TargetMode="External"/><Relationship Id="rId19" Type="http://schemas.openxmlformats.org/officeDocument/2006/relationships/hyperlink" Target="http://pandia.ru/text/category/proektnaya_dokumentatciya/" TargetMode="External"/><Relationship Id="rId4" Type="http://schemas.openxmlformats.org/officeDocument/2006/relationships/settings" Target="settings.xml"/><Relationship Id="rId9" Type="http://schemas.openxmlformats.org/officeDocument/2006/relationships/hyperlink" Target="http://pandia.ru/text/categ/wiki/001/220.php" TargetMode="External"/><Relationship Id="rId14" Type="http://schemas.openxmlformats.org/officeDocument/2006/relationships/hyperlink" Target="http://pandia.ru/text/category/organi_mestnogo_samoupravleniya/" TargetMode="External"/><Relationship Id="rId22" Type="http://schemas.openxmlformats.org/officeDocument/2006/relationships/hyperlink" Target="http://pandia.ru/text/category/byudzhetnoe_finansirovanie/"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8A28A-FA12-41B5-9788-A595DBA5F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16350</Words>
  <Characters>93197</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Артём</cp:lastModifiedBy>
  <cp:revision>21</cp:revision>
  <cp:lastPrinted>2016-12-25T08:49:00Z</cp:lastPrinted>
  <dcterms:created xsi:type="dcterms:W3CDTF">2016-12-21T17:10:00Z</dcterms:created>
  <dcterms:modified xsi:type="dcterms:W3CDTF">2016-12-25T08:54:00Z</dcterms:modified>
</cp:coreProperties>
</file>