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759" w:rsidRPr="00AA632B" w:rsidRDefault="00650759" w:rsidP="00AA632B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A632B">
        <w:rPr>
          <w:rFonts w:ascii="Times New Roman" w:hAnsi="Times New Roman"/>
          <w:b/>
          <w:sz w:val="28"/>
          <w:szCs w:val="28"/>
        </w:rPr>
        <w:t>ВЗГЛЯД НА РАЗМЕР ПОСОБИЙ ПО БЕЗРАБОТИЦЕ И ФОРМ</w:t>
      </w:r>
      <w:r w:rsidRPr="00AA632B">
        <w:rPr>
          <w:rFonts w:ascii="Times New Roman" w:hAnsi="Times New Roman"/>
          <w:b/>
          <w:sz w:val="28"/>
          <w:szCs w:val="28"/>
        </w:rPr>
        <w:t>И</w:t>
      </w:r>
      <w:r w:rsidRPr="00AA632B">
        <w:rPr>
          <w:rFonts w:ascii="Times New Roman" w:hAnsi="Times New Roman"/>
          <w:b/>
          <w:sz w:val="28"/>
          <w:szCs w:val="28"/>
        </w:rPr>
        <w:t>РОВАНИЕ УСЛОВИЙ ПО ИХ ПОЛУЧЕНИЮ</w:t>
      </w:r>
    </w:p>
    <w:p w:rsidR="00650759" w:rsidRPr="00AA632B" w:rsidRDefault="00650759" w:rsidP="00AA632B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AA632B">
        <w:rPr>
          <w:rFonts w:ascii="Times New Roman" w:hAnsi="Times New Roman"/>
          <w:b/>
          <w:sz w:val="28"/>
          <w:szCs w:val="28"/>
        </w:rPr>
        <w:t>Крыгина</w:t>
      </w:r>
      <w:proofErr w:type="spellEnd"/>
      <w:r w:rsidRPr="00AA632B">
        <w:rPr>
          <w:rFonts w:ascii="Times New Roman" w:hAnsi="Times New Roman"/>
          <w:b/>
          <w:sz w:val="28"/>
          <w:szCs w:val="28"/>
        </w:rPr>
        <w:t xml:space="preserve"> Е.С.,</w:t>
      </w:r>
      <w:r w:rsidRPr="00AA632B">
        <w:rPr>
          <w:rFonts w:ascii="Times New Roman" w:hAnsi="Times New Roman"/>
          <w:sz w:val="28"/>
          <w:szCs w:val="28"/>
        </w:rPr>
        <w:t xml:space="preserve"> студентка, </w:t>
      </w:r>
    </w:p>
    <w:p w:rsidR="00650759" w:rsidRPr="00AA632B" w:rsidRDefault="00650759" w:rsidP="00AA632B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A632B">
        <w:rPr>
          <w:rFonts w:ascii="Times New Roman" w:hAnsi="Times New Roman"/>
          <w:sz w:val="28"/>
          <w:szCs w:val="28"/>
        </w:rPr>
        <w:t xml:space="preserve">Калужский филиал </w:t>
      </w:r>
      <w:proofErr w:type="spellStart"/>
      <w:r w:rsidRPr="00AA632B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AA632B">
        <w:rPr>
          <w:rFonts w:ascii="Times New Roman" w:hAnsi="Times New Roman"/>
          <w:sz w:val="28"/>
          <w:szCs w:val="28"/>
        </w:rPr>
        <w:t>, Калуга</w:t>
      </w:r>
    </w:p>
    <w:p w:rsidR="00650759" w:rsidRPr="00AA632B" w:rsidRDefault="00650759" w:rsidP="00AA632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50759" w:rsidRPr="00AA632B" w:rsidRDefault="00650759" w:rsidP="00AA632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A632B">
        <w:rPr>
          <w:rFonts w:ascii="Times New Roman" w:hAnsi="Times New Roman"/>
          <w:b/>
          <w:sz w:val="28"/>
          <w:szCs w:val="28"/>
        </w:rPr>
        <w:t xml:space="preserve">Аннотация: </w:t>
      </w:r>
      <w:r w:rsidRPr="00AA632B">
        <w:rPr>
          <w:rFonts w:ascii="Times New Roman" w:hAnsi="Times New Roman"/>
          <w:sz w:val="28"/>
          <w:szCs w:val="28"/>
        </w:rPr>
        <w:t>в статье рассматривается безработица как одна из серьезных макроэкономических проблем. Проводится анализ динамики размера пос</w:t>
      </w:r>
      <w:r w:rsidRPr="00AA632B">
        <w:rPr>
          <w:rFonts w:ascii="Times New Roman" w:hAnsi="Times New Roman"/>
          <w:sz w:val="28"/>
          <w:szCs w:val="28"/>
        </w:rPr>
        <w:t>о</w:t>
      </w:r>
      <w:r w:rsidRPr="00AA632B">
        <w:rPr>
          <w:rFonts w:ascii="Times New Roman" w:hAnsi="Times New Roman"/>
          <w:sz w:val="28"/>
          <w:szCs w:val="28"/>
        </w:rPr>
        <w:t>бия по безр</w:t>
      </w:r>
      <w:r w:rsidRPr="00AA632B">
        <w:rPr>
          <w:rFonts w:ascii="Times New Roman" w:hAnsi="Times New Roman"/>
          <w:sz w:val="28"/>
          <w:szCs w:val="28"/>
        </w:rPr>
        <w:t>а</w:t>
      </w:r>
      <w:r w:rsidRPr="00AA632B">
        <w:rPr>
          <w:rFonts w:ascii="Times New Roman" w:hAnsi="Times New Roman"/>
          <w:sz w:val="28"/>
          <w:szCs w:val="28"/>
        </w:rPr>
        <w:t>ботице в России и зарубежных странах, а также условия выплаты пособия по бе</w:t>
      </w:r>
      <w:r w:rsidRPr="00AA632B">
        <w:rPr>
          <w:rFonts w:ascii="Times New Roman" w:hAnsi="Times New Roman"/>
          <w:sz w:val="28"/>
          <w:szCs w:val="28"/>
        </w:rPr>
        <w:t>з</w:t>
      </w:r>
      <w:r w:rsidRPr="00AA632B">
        <w:rPr>
          <w:rFonts w:ascii="Times New Roman" w:hAnsi="Times New Roman"/>
          <w:sz w:val="28"/>
          <w:szCs w:val="28"/>
        </w:rPr>
        <w:t>работице.</w:t>
      </w:r>
    </w:p>
    <w:p w:rsidR="00650759" w:rsidRPr="00AA632B" w:rsidRDefault="00650759" w:rsidP="00AA632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632B">
        <w:rPr>
          <w:rFonts w:ascii="Times New Roman" w:hAnsi="Times New Roman"/>
          <w:b/>
          <w:sz w:val="28"/>
          <w:szCs w:val="28"/>
        </w:rPr>
        <w:t xml:space="preserve">Ключевые слова: </w:t>
      </w:r>
      <w:r w:rsidRPr="00AA632B">
        <w:rPr>
          <w:rFonts w:ascii="Times New Roman" w:hAnsi="Times New Roman"/>
          <w:sz w:val="28"/>
          <w:szCs w:val="28"/>
        </w:rPr>
        <w:t>безработица, уровень безработицы, пособие по безработ</w:t>
      </w:r>
      <w:r w:rsidRPr="00AA632B">
        <w:rPr>
          <w:rFonts w:ascii="Times New Roman" w:hAnsi="Times New Roman"/>
          <w:sz w:val="28"/>
          <w:szCs w:val="28"/>
        </w:rPr>
        <w:t>и</w:t>
      </w:r>
      <w:r w:rsidRPr="00AA632B">
        <w:rPr>
          <w:rFonts w:ascii="Times New Roman" w:hAnsi="Times New Roman"/>
          <w:sz w:val="28"/>
          <w:szCs w:val="28"/>
        </w:rPr>
        <w:t>це, условия выплаты пособия.</w:t>
      </w:r>
    </w:p>
    <w:p w:rsidR="00650759" w:rsidRPr="00AA632B" w:rsidRDefault="00650759" w:rsidP="00AA632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50759" w:rsidRPr="00AA632B" w:rsidRDefault="00650759" w:rsidP="00AA632B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Безработица представляет собой макроэкономическую проблему, оказ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вающую сильное воздействие на каждого человека. Потеря работы для мн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гих людей предполагает снижение уровня и качества жизни, наносит псих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логическую тра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му. Неудивительно, что часто на политических дискуссиях обсу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дается проблема безработицы. </w:t>
      </w:r>
      <w:r w:rsidRPr="00AA632B">
        <w:rPr>
          <w:rFonts w:ascii="Times New Roman" w:hAnsi="Times New Roman"/>
          <w:sz w:val="28"/>
          <w:szCs w:val="28"/>
          <w:shd w:val="clear" w:color="auto" w:fill="FFFFFF"/>
        </w:rPr>
        <w:t>Поэтому неудивительно, что</w:t>
      </w:r>
      <w:r w:rsidRPr="00AA632B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6" w:history="1">
        <w:r w:rsidRPr="00AA632B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проблема безработицы</w:t>
        </w:r>
      </w:hyperlink>
      <w:r w:rsidRPr="00AA632B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AA632B">
        <w:rPr>
          <w:rFonts w:ascii="Times New Roman" w:hAnsi="Times New Roman"/>
          <w:sz w:val="28"/>
          <w:szCs w:val="28"/>
          <w:shd w:val="clear" w:color="auto" w:fill="FFFFFF"/>
        </w:rPr>
        <w:t>часто является пре</w:t>
      </w:r>
      <w:r w:rsidRPr="00AA632B"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Pr="00AA632B">
        <w:rPr>
          <w:rFonts w:ascii="Times New Roman" w:hAnsi="Times New Roman"/>
          <w:sz w:val="28"/>
          <w:szCs w:val="28"/>
          <w:shd w:val="clear" w:color="auto" w:fill="FFFFFF"/>
        </w:rPr>
        <w:t>метом политических дискуссий [5].</w:t>
      </w:r>
    </w:p>
    <w:p w:rsidR="00650759" w:rsidRPr="00AA632B" w:rsidRDefault="00650759" w:rsidP="00AA632B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условиях кризиса острота проблемы только усиливается. Банк России прогнозирует, что безработица, которая достигла в 2015 году 5,8% из-за и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черпания возможностей предприятий по сокращению затрат за счет зарабо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ной платы, будет продолжать расти и в 2016 году из-за замедления эконом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ческого роста. М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нистр труда и социальной защиты М.А. </w:t>
      </w:r>
      <w:proofErr w:type="spellStart"/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Топилин</w:t>
      </w:r>
      <w:proofErr w:type="spellEnd"/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заявил, что безработица в РФ в 2016 году с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ставит 6% или 1,2 млн. человек. </w:t>
      </w:r>
    </w:p>
    <w:p w:rsidR="00650759" w:rsidRPr="00AA632B" w:rsidRDefault="00650759" w:rsidP="00AA632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российских регионах ситуация с безработицей резко полярная. </w:t>
      </w:r>
      <w:r w:rsidRPr="00AA632B">
        <w:rPr>
          <w:rFonts w:ascii="Times New Roman" w:hAnsi="Times New Roman"/>
          <w:sz w:val="28"/>
          <w:szCs w:val="28"/>
        </w:rPr>
        <w:t>Выс</w:t>
      </w:r>
      <w:r w:rsidRPr="00AA632B">
        <w:rPr>
          <w:rFonts w:ascii="Times New Roman" w:hAnsi="Times New Roman"/>
          <w:sz w:val="28"/>
          <w:szCs w:val="28"/>
        </w:rPr>
        <w:t>о</w:t>
      </w:r>
      <w:r w:rsidRPr="00AA632B">
        <w:rPr>
          <w:rFonts w:ascii="Times New Roman" w:hAnsi="Times New Roman"/>
          <w:sz w:val="28"/>
          <w:szCs w:val="28"/>
        </w:rPr>
        <w:t>кий уровень безработицы зафиксирован в Ингушетии - 30,8%, Тыве – 20,8%, Карачаево-Черкесии - 17,2%.</w:t>
      </w:r>
      <w:r w:rsidRPr="00AA632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A632B">
        <w:rPr>
          <w:rFonts w:ascii="Times New Roman" w:hAnsi="Times New Roman"/>
          <w:sz w:val="28"/>
          <w:szCs w:val="28"/>
        </w:rPr>
        <w:t xml:space="preserve">Самый низкий уровень безработицы </w:t>
      </w:r>
      <w:proofErr w:type="gramStart"/>
      <w:r w:rsidRPr="00AA632B">
        <w:rPr>
          <w:rFonts w:ascii="Times New Roman" w:hAnsi="Times New Roman"/>
          <w:sz w:val="28"/>
          <w:szCs w:val="28"/>
        </w:rPr>
        <w:t>был</w:t>
      </w:r>
      <w:proofErr w:type="gramEnd"/>
      <w:r w:rsidRPr="00AA632B">
        <w:rPr>
          <w:rFonts w:ascii="Times New Roman" w:hAnsi="Times New Roman"/>
          <w:sz w:val="28"/>
          <w:szCs w:val="28"/>
        </w:rPr>
        <w:t xml:space="preserve"> д</w:t>
      </w:r>
      <w:r w:rsidRPr="00AA632B">
        <w:rPr>
          <w:rFonts w:ascii="Times New Roman" w:hAnsi="Times New Roman"/>
          <w:sz w:val="28"/>
          <w:szCs w:val="28"/>
        </w:rPr>
        <w:t>о</w:t>
      </w:r>
      <w:r w:rsidRPr="00AA632B">
        <w:rPr>
          <w:rFonts w:ascii="Times New Roman" w:hAnsi="Times New Roman"/>
          <w:sz w:val="28"/>
          <w:szCs w:val="28"/>
        </w:rPr>
        <w:t>стигнут в Москве – 1,0%, Санкт-Петербурге – 1,4% и Ленинградской области – 3,1%.</w:t>
      </w:r>
    </w:p>
    <w:p w:rsidR="00650759" w:rsidRPr="00AA632B" w:rsidRDefault="00650759" w:rsidP="00AA632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32B">
        <w:rPr>
          <w:rFonts w:ascii="Times New Roman" w:hAnsi="Times New Roman"/>
          <w:sz w:val="28"/>
          <w:szCs w:val="28"/>
        </w:rPr>
        <w:lastRenderedPageBreak/>
        <w:t>В отдельных зарубежных странах уровень безработицы остается выс</w:t>
      </w:r>
      <w:r w:rsidRPr="00AA632B">
        <w:rPr>
          <w:rFonts w:ascii="Times New Roman" w:hAnsi="Times New Roman"/>
          <w:sz w:val="28"/>
          <w:szCs w:val="28"/>
        </w:rPr>
        <w:t>о</w:t>
      </w:r>
      <w:r w:rsidRPr="00AA632B">
        <w:rPr>
          <w:rFonts w:ascii="Times New Roman" w:hAnsi="Times New Roman"/>
          <w:sz w:val="28"/>
          <w:szCs w:val="28"/>
        </w:rPr>
        <w:t>ким: в Испании - 23,8%, в Греции  - 26%, на Кипре - 16,3%, в Португалии - 14,1%.</w:t>
      </w:r>
    </w:p>
    <w:p w:rsidR="00650759" w:rsidRPr="00AA632B" w:rsidRDefault="00650759" w:rsidP="00AA632B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Чтобы обеспечить реализацию</w:t>
      </w:r>
      <w:r w:rsidRPr="00AA632B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hyperlink r:id="rId7" w:history="1">
        <w:r w:rsidRPr="00AA632B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государственной политики в области з</w:t>
        </w:r>
        <w:r w:rsidRPr="00AA632B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а</w:t>
        </w:r>
        <w:r w:rsidRPr="00AA632B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нятости</w:t>
        </w:r>
      </w:hyperlink>
      <w:r w:rsidRPr="00AA632B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населения и обеспечения гражданам соответствующих гарантий на базе действующих центров по трудоустройству, переобучению и профорие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тации насел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ния в России создана</w:t>
      </w:r>
      <w:r w:rsidRPr="00AA632B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hyperlink r:id="rId8" w:history="1">
        <w:r w:rsidRPr="00AA632B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Государственная служба</w:t>
        </w:r>
      </w:hyperlink>
      <w:r w:rsidRPr="00AA632B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занятости. После регистрации в службе занятости и получении статуса безработного назнач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ется и выплачивается госуда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ственное пособие по безработице.</w:t>
      </w:r>
    </w:p>
    <w:p w:rsidR="00650759" w:rsidRPr="00AA632B" w:rsidRDefault="00650759" w:rsidP="00AA632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32B">
        <w:rPr>
          <w:rFonts w:ascii="Times New Roman" w:hAnsi="Times New Roman"/>
          <w:sz w:val="28"/>
          <w:szCs w:val="28"/>
        </w:rPr>
        <w:t>На рисунке 1 показана динамика минимального и максимального ежем</w:t>
      </w:r>
      <w:r w:rsidRPr="00AA632B">
        <w:rPr>
          <w:rFonts w:ascii="Times New Roman" w:hAnsi="Times New Roman"/>
          <w:sz w:val="28"/>
          <w:szCs w:val="28"/>
        </w:rPr>
        <w:t>е</w:t>
      </w:r>
      <w:r w:rsidRPr="00AA632B">
        <w:rPr>
          <w:rFonts w:ascii="Times New Roman" w:hAnsi="Times New Roman"/>
          <w:sz w:val="28"/>
          <w:szCs w:val="28"/>
        </w:rPr>
        <w:t>ся</w:t>
      </w:r>
      <w:r w:rsidRPr="00AA632B">
        <w:rPr>
          <w:rFonts w:ascii="Times New Roman" w:hAnsi="Times New Roman"/>
          <w:sz w:val="28"/>
          <w:szCs w:val="28"/>
        </w:rPr>
        <w:t>ч</w:t>
      </w:r>
      <w:r w:rsidRPr="00AA632B">
        <w:rPr>
          <w:rFonts w:ascii="Times New Roman" w:hAnsi="Times New Roman"/>
          <w:sz w:val="28"/>
          <w:szCs w:val="28"/>
        </w:rPr>
        <w:t>ного размера пособия по безработице в РФ в период с 2007 по 2016 года.</w:t>
      </w:r>
    </w:p>
    <w:p w:rsidR="00650759" w:rsidRPr="00AA632B" w:rsidRDefault="00AA632B" w:rsidP="00AA632B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A632B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294.75pt;height:159.75pt;visibility:visible" o:gfxdata="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">
            <v:imagedata r:id="rId9" o:title=""/>
            <o:lock v:ext="edit" aspectratio="f"/>
          </v:shape>
        </w:pict>
      </w:r>
    </w:p>
    <w:p w:rsidR="00650759" w:rsidRPr="00AA632B" w:rsidRDefault="00650759" w:rsidP="00AA632B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A632B">
        <w:rPr>
          <w:rFonts w:ascii="Times New Roman" w:hAnsi="Times New Roman"/>
          <w:sz w:val="28"/>
          <w:szCs w:val="28"/>
        </w:rPr>
        <w:t>Рис.1 Размер пособия по безработице в РФ [4].</w:t>
      </w:r>
    </w:p>
    <w:p w:rsidR="00650759" w:rsidRPr="00AA632B" w:rsidRDefault="00650759" w:rsidP="00AA632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50759" w:rsidRPr="00AA632B" w:rsidRDefault="00650759" w:rsidP="00AA632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32B">
        <w:rPr>
          <w:rFonts w:ascii="Times New Roman" w:hAnsi="Times New Roman"/>
          <w:sz w:val="28"/>
          <w:szCs w:val="28"/>
        </w:rPr>
        <w:t>Последние семь лет уровень пособий не меняется, его индексация в Ро</w:t>
      </w:r>
      <w:r w:rsidRPr="00AA632B">
        <w:rPr>
          <w:rFonts w:ascii="Times New Roman" w:hAnsi="Times New Roman"/>
          <w:sz w:val="28"/>
          <w:szCs w:val="28"/>
        </w:rPr>
        <w:t>с</w:t>
      </w:r>
      <w:r w:rsidRPr="00AA632B">
        <w:rPr>
          <w:rFonts w:ascii="Times New Roman" w:hAnsi="Times New Roman"/>
          <w:sz w:val="28"/>
          <w:szCs w:val="28"/>
        </w:rPr>
        <w:t>сии не производится. Одна из причин такой устойчивости связана с прев</w:t>
      </w:r>
      <w:r w:rsidRPr="00AA632B">
        <w:rPr>
          <w:rFonts w:ascii="Times New Roman" w:hAnsi="Times New Roman"/>
          <w:sz w:val="28"/>
          <w:szCs w:val="28"/>
        </w:rPr>
        <w:t>ы</w:t>
      </w:r>
      <w:r w:rsidRPr="00AA632B">
        <w:rPr>
          <w:rFonts w:ascii="Times New Roman" w:hAnsi="Times New Roman"/>
          <w:sz w:val="28"/>
          <w:szCs w:val="28"/>
        </w:rPr>
        <w:t>шением количества вакансий над численностью безрабо</w:t>
      </w:r>
      <w:r w:rsidRPr="00AA632B">
        <w:rPr>
          <w:rFonts w:ascii="Times New Roman" w:hAnsi="Times New Roman"/>
          <w:sz w:val="28"/>
          <w:szCs w:val="28"/>
        </w:rPr>
        <w:t>т</w:t>
      </w:r>
      <w:r w:rsidRPr="00AA632B">
        <w:rPr>
          <w:rFonts w:ascii="Times New Roman" w:hAnsi="Times New Roman"/>
          <w:sz w:val="28"/>
          <w:szCs w:val="28"/>
        </w:rPr>
        <w:t>ных почти в 2 раза.</w:t>
      </w:r>
    </w:p>
    <w:p w:rsidR="00650759" w:rsidRPr="00AA632B" w:rsidRDefault="00650759" w:rsidP="00AA632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1F1F1"/>
        </w:rPr>
      </w:pP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разных странах мира размер и порядок выплаты пособий по безраб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тице зависит от многих факторов, главным из которых являе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ся экономический.  Но чтобы сравнивать пособия по безработице и все ци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ры, связанные с ним, необходимо учитывать и такие показатели как прож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точный минимум, средняя и минимальная зар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ботная плата. </w:t>
      </w:r>
    </w:p>
    <w:p w:rsidR="00650759" w:rsidRPr="00AA632B" w:rsidRDefault="00650759" w:rsidP="00AA632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32B">
        <w:rPr>
          <w:rFonts w:ascii="Times New Roman" w:hAnsi="Times New Roman"/>
          <w:sz w:val="28"/>
          <w:szCs w:val="28"/>
        </w:rPr>
        <w:lastRenderedPageBreak/>
        <w:t>Данные  таблицы 1 показывают, что размер пособия в таких странах как США, Германия и Канада в несколько раз больше, чем размер пособия в Ро</w:t>
      </w:r>
      <w:r w:rsidRPr="00AA632B">
        <w:rPr>
          <w:rFonts w:ascii="Times New Roman" w:hAnsi="Times New Roman"/>
          <w:sz w:val="28"/>
          <w:szCs w:val="28"/>
        </w:rPr>
        <w:t>с</w:t>
      </w:r>
      <w:r w:rsidRPr="00AA632B">
        <w:rPr>
          <w:rFonts w:ascii="Times New Roman" w:hAnsi="Times New Roman"/>
          <w:sz w:val="28"/>
          <w:szCs w:val="28"/>
        </w:rPr>
        <w:t>сии. Правда, такие прямые сравнения не д</w:t>
      </w:r>
      <w:r w:rsidRPr="00AA632B">
        <w:rPr>
          <w:rFonts w:ascii="Times New Roman" w:hAnsi="Times New Roman"/>
          <w:sz w:val="28"/>
          <w:szCs w:val="28"/>
        </w:rPr>
        <w:t>о</w:t>
      </w:r>
      <w:r w:rsidRPr="00AA632B">
        <w:rPr>
          <w:rFonts w:ascii="Times New Roman" w:hAnsi="Times New Roman"/>
          <w:sz w:val="28"/>
          <w:szCs w:val="28"/>
        </w:rPr>
        <w:t>статочно корректны.</w:t>
      </w:r>
    </w:p>
    <w:p w:rsidR="00650759" w:rsidRPr="00AA632B" w:rsidRDefault="00650759" w:rsidP="00AA632B">
      <w:pPr>
        <w:spacing w:after="0" w:line="360" w:lineRule="auto"/>
        <w:ind w:firstLine="567"/>
        <w:jc w:val="right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  <w:r w:rsidRPr="00AA632B">
        <w:rPr>
          <w:rFonts w:ascii="Times New Roman" w:hAnsi="Times New Roman"/>
          <w:i/>
          <w:sz w:val="28"/>
          <w:szCs w:val="28"/>
        </w:rPr>
        <w:t>Таблица 1</w:t>
      </w:r>
    </w:p>
    <w:p w:rsidR="00650759" w:rsidRPr="00AA632B" w:rsidRDefault="00650759" w:rsidP="00AA632B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A632B">
        <w:rPr>
          <w:rFonts w:ascii="Times New Roman" w:hAnsi="Times New Roman"/>
          <w:sz w:val="28"/>
          <w:szCs w:val="28"/>
        </w:rPr>
        <w:t>Максимальный размер пособия по безработице [3]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650759" w:rsidRPr="00AA632B" w:rsidTr="004143A3">
        <w:trPr>
          <w:jc w:val="center"/>
        </w:trPr>
        <w:tc>
          <w:tcPr>
            <w:tcW w:w="4672" w:type="dxa"/>
          </w:tcPr>
          <w:p w:rsidR="00650759" w:rsidRPr="00AA632B" w:rsidRDefault="00650759" w:rsidP="00AA632B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A632B">
              <w:rPr>
                <w:rFonts w:ascii="Times New Roman" w:hAnsi="Times New Roman"/>
                <w:sz w:val="28"/>
                <w:szCs w:val="28"/>
              </w:rPr>
              <w:t>Страна</w:t>
            </w:r>
          </w:p>
        </w:tc>
        <w:tc>
          <w:tcPr>
            <w:tcW w:w="4673" w:type="dxa"/>
          </w:tcPr>
          <w:p w:rsidR="00650759" w:rsidRPr="00AA632B" w:rsidRDefault="00650759" w:rsidP="00AA632B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632B">
              <w:rPr>
                <w:rFonts w:ascii="Times New Roman" w:hAnsi="Times New Roman"/>
                <w:sz w:val="28"/>
                <w:szCs w:val="28"/>
              </w:rPr>
              <w:t>Максимальный размер п</w:t>
            </w:r>
            <w:r w:rsidRPr="00AA632B">
              <w:rPr>
                <w:rFonts w:ascii="Times New Roman" w:hAnsi="Times New Roman"/>
                <w:sz w:val="28"/>
                <w:szCs w:val="28"/>
              </w:rPr>
              <w:t>о</w:t>
            </w:r>
            <w:r w:rsidRPr="00AA632B">
              <w:rPr>
                <w:rFonts w:ascii="Times New Roman" w:hAnsi="Times New Roman"/>
                <w:sz w:val="28"/>
                <w:szCs w:val="28"/>
              </w:rPr>
              <w:t>собия</w:t>
            </w:r>
          </w:p>
        </w:tc>
      </w:tr>
      <w:tr w:rsidR="00650759" w:rsidRPr="00AA632B" w:rsidTr="004143A3">
        <w:trPr>
          <w:jc w:val="center"/>
        </w:trPr>
        <w:tc>
          <w:tcPr>
            <w:tcW w:w="4672" w:type="dxa"/>
          </w:tcPr>
          <w:p w:rsidR="00650759" w:rsidRPr="00AA632B" w:rsidRDefault="00650759" w:rsidP="00AA632B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AA632B">
              <w:rPr>
                <w:rFonts w:ascii="Times New Roman" w:hAnsi="Times New Roman"/>
                <w:sz w:val="28"/>
                <w:szCs w:val="28"/>
              </w:rPr>
              <w:t>США</w:t>
            </w:r>
          </w:p>
        </w:tc>
        <w:tc>
          <w:tcPr>
            <w:tcW w:w="4673" w:type="dxa"/>
          </w:tcPr>
          <w:p w:rsidR="00650759" w:rsidRPr="00AA632B" w:rsidRDefault="00650759" w:rsidP="00AA632B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AA632B">
              <w:rPr>
                <w:rFonts w:ascii="Times New Roman" w:hAnsi="Times New Roman"/>
                <w:sz w:val="28"/>
                <w:szCs w:val="28"/>
              </w:rPr>
              <w:t>1050 долларов</w:t>
            </w:r>
          </w:p>
        </w:tc>
      </w:tr>
      <w:tr w:rsidR="00650759" w:rsidRPr="00AA632B" w:rsidTr="004143A3">
        <w:trPr>
          <w:jc w:val="center"/>
        </w:trPr>
        <w:tc>
          <w:tcPr>
            <w:tcW w:w="4672" w:type="dxa"/>
          </w:tcPr>
          <w:p w:rsidR="00650759" w:rsidRPr="00AA632B" w:rsidRDefault="00650759" w:rsidP="00AA632B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AA632B">
              <w:rPr>
                <w:rFonts w:ascii="Times New Roman" w:hAnsi="Times New Roman"/>
                <w:sz w:val="28"/>
                <w:szCs w:val="28"/>
              </w:rPr>
              <w:t>Германия</w:t>
            </w:r>
          </w:p>
        </w:tc>
        <w:tc>
          <w:tcPr>
            <w:tcW w:w="4673" w:type="dxa"/>
          </w:tcPr>
          <w:p w:rsidR="00650759" w:rsidRPr="00AA632B" w:rsidRDefault="00650759" w:rsidP="00AA632B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AA632B">
              <w:rPr>
                <w:rFonts w:ascii="Times New Roman" w:hAnsi="Times New Roman"/>
                <w:sz w:val="28"/>
                <w:szCs w:val="28"/>
              </w:rPr>
              <w:t>1940 евро</w:t>
            </w:r>
          </w:p>
        </w:tc>
      </w:tr>
      <w:tr w:rsidR="00650759" w:rsidRPr="00AA632B" w:rsidTr="004143A3">
        <w:trPr>
          <w:jc w:val="center"/>
        </w:trPr>
        <w:tc>
          <w:tcPr>
            <w:tcW w:w="4672" w:type="dxa"/>
          </w:tcPr>
          <w:p w:rsidR="00650759" w:rsidRPr="00AA632B" w:rsidRDefault="00650759" w:rsidP="00AA632B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AA632B">
              <w:rPr>
                <w:rFonts w:ascii="Times New Roman" w:hAnsi="Times New Roman"/>
                <w:sz w:val="28"/>
                <w:szCs w:val="28"/>
              </w:rPr>
              <w:t>Канада</w:t>
            </w:r>
          </w:p>
        </w:tc>
        <w:tc>
          <w:tcPr>
            <w:tcW w:w="4673" w:type="dxa"/>
          </w:tcPr>
          <w:p w:rsidR="00650759" w:rsidRPr="00AA632B" w:rsidRDefault="00650759" w:rsidP="00AA632B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AA632B">
              <w:rPr>
                <w:rFonts w:ascii="Times New Roman" w:hAnsi="Times New Roman"/>
                <w:sz w:val="28"/>
                <w:szCs w:val="28"/>
              </w:rPr>
              <w:t>1228 долларов</w:t>
            </w:r>
          </w:p>
        </w:tc>
      </w:tr>
    </w:tbl>
    <w:p w:rsidR="00650759" w:rsidRPr="00AA632B" w:rsidRDefault="00650759" w:rsidP="00AA632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32B">
        <w:rPr>
          <w:rFonts w:ascii="Times New Roman" w:hAnsi="Times New Roman"/>
          <w:sz w:val="28"/>
          <w:szCs w:val="28"/>
        </w:rPr>
        <w:t>Сопоставим разницу соотношения максимального размера пособия по безр</w:t>
      </w:r>
      <w:r w:rsidRPr="00AA632B">
        <w:rPr>
          <w:rFonts w:ascii="Times New Roman" w:hAnsi="Times New Roman"/>
          <w:sz w:val="28"/>
          <w:szCs w:val="28"/>
        </w:rPr>
        <w:t>а</w:t>
      </w:r>
      <w:r w:rsidRPr="00AA632B">
        <w:rPr>
          <w:rFonts w:ascii="Times New Roman" w:hAnsi="Times New Roman"/>
          <w:sz w:val="28"/>
          <w:szCs w:val="28"/>
        </w:rPr>
        <w:t xml:space="preserve">ботице к минимальному </w:t>
      </w:r>
      <w:proofErr w:type="gramStart"/>
      <w:r w:rsidRPr="00AA632B">
        <w:rPr>
          <w:rFonts w:ascii="Times New Roman" w:hAnsi="Times New Roman"/>
          <w:sz w:val="28"/>
          <w:szCs w:val="28"/>
        </w:rPr>
        <w:t>размеру оплаты труда</w:t>
      </w:r>
      <w:proofErr w:type="gramEnd"/>
      <w:r w:rsidRPr="00AA632B">
        <w:rPr>
          <w:rFonts w:ascii="Times New Roman" w:hAnsi="Times New Roman"/>
          <w:sz w:val="28"/>
          <w:szCs w:val="28"/>
        </w:rPr>
        <w:t xml:space="preserve"> в США и России. Так, МРОТ в США составляет 7,25 долларов в час. В месяц в среднем минимал</w:t>
      </w:r>
      <w:r w:rsidRPr="00AA632B">
        <w:rPr>
          <w:rFonts w:ascii="Times New Roman" w:hAnsi="Times New Roman"/>
          <w:sz w:val="28"/>
          <w:szCs w:val="28"/>
        </w:rPr>
        <w:t>ь</w:t>
      </w:r>
      <w:r w:rsidRPr="00AA632B">
        <w:rPr>
          <w:rFonts w:ascii="Times New Roman" w:hAnsi="Times New Roman"/>
          <w:sz w:val="28"/>
          <w:szCs w:val="28"/>
        </w:rPr>
        <w:t>ная заработная плата составит порядка 1160 долларов. В России с 1 января 2016 года  минимал</w:t>
      </w:r>
      <w:r w:rsidRPr="00AA632B">
        <w:rPr>
          <w:rFonts w:ascii="Times New Roman" w:hAnsi="Times New Roman"/>
          <w:sz w:val="28"/>
          <w:szCs w:val="28"/>
        </w:rPr>
        <w:t>ь</w:t>
      </w:r>
      <w:r w:rsidRPr="00AA632B">
        <w:rPr>
          <w:rFonts w:ascii="Times New Roman" w:hAnsi="Times New Roman"/>
          <w:sz w:val="28"/>
          <w:szCs w:val="28"/>
        </w:rPr>
        <w:t xml:space="preserve">ный </w:t>
      </w:r>
      <w:proofErr w:type="gramStart"/>
      <w:r w:rsidRPr="00AA632B">
        <w:rPr>
          <w:rFonts w:ascii="Times New Roman" w:hAnsi="Times New Roman"/>
          <w:sz w:val="28"/>
          <w:szCs w:val="28"/>
        </w:rPr>
        <w:t>размер оплаты труда</w:t>
      </w:r>
      <w:proofErr w:type="gramEnd"/>
      <w:r w:rsidRPr="00AA632B">
        <w:rPr>
          <w:rFonts w:ascii="Times New Roman" w:hAnsi="Times New Roman"/>
          <w:sz w:val="28"/>
          <w:szCs w:val="28"/>
        </w:rPr>
        <w:t xml:space="preserve"> - 6204 рубля. </w:t>
      </w:r>
    </w:p>
    <w:p w:rsidR="00650759" w:rsidRPr="00AA632B" w:rsidRDefault="00650759" w:rsidP="00AA632B">
      <w:pPr>
        <w:spacing w:after="0" w:line="360" w:lineRule="auto"/>
        <w:ind w:firstLine="567"/>
        <w:jc w:val="right"/>
        <w:rPr>
          <w:rFonts w:ascii="Times New Roman" w:hAnsi="Times New Roman"/>
          <w:i/>
          <w:sz w:val="28"/>
          <w:szCs w:val="28"/>
        </w:rPr>
      </w:pPr>
      <w:r w:rsidRPr="00AA632B">
        <w:rPr>
          <w:rFonts w:ascii="Times New Roman" w:hAnsi="Times New Roman"/>
          <w:i/>
          <w:sz w:val="28"/>
          <w:szCs w:val="28"/>
        </w:rPr>
        <w:t>Таблица 2</w:t>
      </w:r>
    </w:p>
    <w:p w:rsidR="00650759" w:rsidRPr="00AA632B" w:rsidRDefault="00650759" w:rsidP="00AA632B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A632B">
        <w:rPr>
          <w:rFonts w:ascii="Times New Roman" w:hAnsi="Times New Roman"/>
          <w:sz w:val="28"/>
          <w:szCs w:val="28"/>
        </w:rPr>
        <w:t xml:space="preserve">Соотношение размеров пособия по безработице и </w:t>
      </w:r>
    </w:p>
    <w:p w:rsidR="00650759" w:rsidRPr="00AA632B" w:rsidRDefault="00650759" w:rsidP="00AA632B">
      <w:pPr>
        <w:spacing w:after="0" w:line="360" w:lineRule="auto"/>
        <w:ind w:firstLine="567"/>
        <w:jc w:val="center"/>
        <w:rPr>
          <w:rFonts w:ascii="Times New Roman" w:hAnsi="Times New Roman"/>
          <w:i/>
          <w:sz w:val="28"/>
          <w:szCs w:val="28"/>
        </w:rPr>
      </w:pPr>
      <w:r w:rsidRPr="00AA632B">
        <w:rPr>
          <w:rFonts w:ascii="Times New Roman" w:hAnsi="Times New Roman"/>
          <w:sz w:val="28"/>
          <w:szCs w:val="28"/>
        </w:rPr>
        <w:t xml:space="preserve">минимального </w:t>
      </w:r>
      <w:proofErr w:type="gramStart"/>
      <w:r w:rsidRPr="00AA632B">
        <w:rPr>
          <w:rFonts w:ascii="Times New Roman" w:hAnsi="Times New Roman"/>
          <w:sz w:val="28"/>
          <w:szCs w:val="28"/>
        </w:rPr>
        <w:t>размера оплаты труда</w:t>
      </w:r>
      <w:proofErr w:type="gramEnd"/>
      <w:r w:rsidRPr="00AA632B">
        <w:rPr>
          <w:rFonts w:ascii="Times New Roman" w:hAnsi="Times New Roman"/>
          <w:sz w:val="28"/>
          <w:szCs w:val="28"/>
        </w:rPr>
        <w:t xml:space="preserve"> [2,3]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9"/>
        <w:gridCol w:w="1535"/>
        <w:gridCol w:w="1125"/>
      </w:tblGrid>
      <w:tr w:rsidR="00650759" w:rsidRPr="00AA632B" w:rsidTr="00D22F9F">
        <w:tc>
          <w:tcPr>
            <w:tcW w:w="4019" w:type="dxa"/>
          </w:tcPr>
          <w:p w:rsidR="00650759" w:rsidRPr="00AA632B" w:rsidRDefault="00650759" w:rsidP="00AA632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650759" w:rsidRPr="00AA632B" w:rsidRDefault="00650759" w:rsidP="00AA632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632B">
              <w:rPr>
                <w:rFonts w:ascii="Times New Roman" w:hAnsi="Times New Roman"/>
                <w:sz w:val="28"/>
                <w:szCs w:val="28"/>
              </w:rPr>
              <w:t>США, долл.</w:t>
            </w:r>
          </w:p>
        </w:tc>
        <w:tc>
          <w:tcPr>
            <w:tcW w:w="1125" w:type="dxa"/>
          </w:tcPr>
          <w:p w:rsidR="00650759" w:rsidRPr="00AA632B" w:rsidRDefault="00650759" w:rsidP="00AA632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632B"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</w:tc>
      </w:tr>
      <w:tr w:rsidR="00650759" w:rsidRPr="00AA632B" w:rsidTr="00D22F9F">
        <w:tc>
          <w:tcPr>
            <w:tcW w:w="4019" w:type="dxa"/>
          </w:tcPr>
          <w:p w:rsidR="00650759" w:rsidRPr="00AA632B" w:rsidRDefault="00650759" w:rsidP="00AA632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632B">
              <w:rPr>
                <w:rFonts w:ascii="Times New Roman" w:hAnsi="Times New Roman"/>
                <w:sz w:val="28"/>
                <w:szCs w:val="28"/>
              </w:rPr>
              <w:t>Максимальный размер пособия по бе</w:t>
            </w:r>
            <w:r w:rsidRPr="00AA632B">
              <w:rPr>
                <w:rFonts w:ascii="Times New Roman" w:hAnsi="Times New Roman"/>
                <w:sz w:val="28"/>
                <w:szCs w:val="28"/>
              </w:rPr>
              <w:t>з</w:t>
            </w:r>
            <w:r w:rsidRPr="00AA632B">
              <w:rPr>
                <w:rFonts w:ascii="Times New Roman" w:hAnsi="Times New Roman"/>
                <w:sz w:val="28"/>
                <w:szCs w:val="28"/>
              </w:rPr>
              <w:t>работице</w:t>
            </w:r>
          </w:p>
        </w:tc>
        <w:tc>
          <w:tcPr>
            <w:tcW w:w="1535" w:type="dxa"/>
          </w:tcPr>
          <w:p w:rsidR="00650759" w:rsidRPr="00AA632B" w:rsidRDefault="00650759" w:rsidP="00AA632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632B">
              <w:rPr>
                <w:rFonts w:ascii="Times New Roman" w:hAnsi="Times New Roman"/>
                <w:sz w:val="28"/>
                <w:szCs w:val="28"/>
              </w:rPr>
              <w:t>1050</w:t>
            </w:r>
          </w:p>
        </w:tc>
        <w:tc>
          <w:tcPr>
            <w:tcW w:w="1125" w:type="dxa"/>
          </w:tcPr>
          <w:p w:rsidR="00650759" w:rsidRPr="00AA632B" w:rsidRDefault="00650759" w:rsidP="00AA632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632B">
              <w:rPr>
                <w:rFonts w:ascii="Times New Roman" w:hAnsi="Times New Roman"/>
                <w:sz w:val="28"/>
                <w:szCs w:val="28"/>
              </w:rPr>
              <w:t>4900</w:t>
            </w:r>
          </w:p>
        </w:tc>
      </w:tr>
      <w:tr w:rsidR="00650759" w:rsidRPr="00AA632B" w:rsidTr="00D22F9F">
        <w:tc>
          <w:tcPr>
            <w:tcW w:w="4019" w:type="dxa"/>
          </w:tcPr>
          <w:p w:rsidR="00650759" w:rsidRPr="00AA632B" w:rsidRDefault="00650759" w:rsidP="00AA632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632B">
              <w:rPr>
                <w:rFonts w:ascii="Times New Roman" w:hAnsi="Times New Roman"/>
                <w:sz w:val="28"/>
                <w:szCs w:val="28"/>
              </w:rPr>
              <w:t xml:space="preserve">Минимальный </w:t>
            </w:r>
            <w:proofErr w:type="gramStart"/>
            <w:r w:rsidRPr="00AA632B">
              <w:rPr>
                <w:rFonts w:ascii="Times New Roman" w:hAnsi="Times New Roman"/>
                <w:sz w:val="28"/>
                <w:szCs w:val="28"/>
              </w:rPr>
              <w:t>размер оплаты труда</w:t>
            </w:r>
            <w:proofErr w:type="gramEnd"/>
          </w:p>
        </w:tc>
        <w:tc>
          <w:tcPr>
            <w:tcW w:w="1535" w:type="dxa"/>
          </w:tcPr>
          <w:p w:rsidR="00650759" w:rsidRPr="00AA632B" w:rsidRDefault="00650759" w:rsidP="00AA632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632B">
              <w:rPr>
                <w:rFonts w:ascii="Times New Roman" w:hAnsi="Times New Roman"/>
                <w:sz w:val="28"/>
                <w:szCs w:val="28"/>
              </w:rPr>
              <w:t>1160</w:t>
            </w:r>
          </w:p>
        </w:tc>
        <w:tc>
          <w:tcPr>
            <w:tcW w:w="1125" w:type="dxa"/>
          </w:tcPr>
          <w:p w:rsidR="00650759" w:rsidRPr="00AA632B" w:rsidRDefault="00650759" w:rsidP="00AA632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632B">
              <w:rPr>
                <w:rFonts w:ascii="Times New Roman" w:hAnsi="Times New Roman"/>
                <w:sz w:val="28"/>
                <w:szCs w:val="28"/>
              </w:rPr>
              <w:t>6204</w:t>
            </w:r>
          </w:p>
        </w:tc>
      </w:tr>
      <w:tr w:rsidR="00650759" w:rsidRPr="00AA632B" w:rsidTr="00D22F9F">
        <w:tc>
          <w:tcPr>
            <w:tcW w:w="4019" w:type="dxa"/>
          </w:tcPr>
          <w:p w:rsidR="00650759" w:rsidRPr="00AA632B" w:rsidRDefault="00650759" w:rsidP="00AA632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632B">
              <w:rPr>
                <w:rFonts w:ascii="Times New Roman" w:hAnsi="Times New Roman"/>
                <w:sz w:val="28"/>
                <w:szCs w:val="28"/>
              </w:rPr>
              <w:t>Соотношение размеров пос</w:t>
            </w:r>
            <w:r w:rsidRPr="00AA632B">
              <w:rPr>
                <w:rFonts w:ascii="Times New Roman" w:hAnsi="Times New Roman"/>
                <w:sz w:val="28"/>
                <w:szCs w:val="28"/>
              </w:rPr>
              <w:t>о</w:t>
            </w:r>
            <w:r w:rsidRPr="00AA632B">
              <w:rPr>
                <w:rFonts w:ascii="Times New Roman" w:hAnsi="Times New Roman"/>
                <w:sz w:val="28"/>
                <w:szCs w:val="28"/>
              </w:rPr>
              <w:t>бия по безработице и мин</w:t>
            </w:r>
            <w:r w:rsidRPr="00AA632B">
              <w:rPr>
                <w:rFonts w:ascii="Times New Roman" w:hAnsi="Times New Roman"/>
                <w:sz w:val="28"/>
                <w:szCs w:val="28"/>
              </w:rPr>
              <w:t>и</w:t>
            </w:r>
            <w:r w:rsidRPr="00AA632B">
              <w:rPr>
                <w:rFonts w:ascii="Times New Roman" w:hAnsi="Times New Roman"/>
                <w:sz w:val="28"/>
                <w:szCs w:val="28"/>
              </w:rPr>
              <w:t xml:space="preserve">мального </w:t>
            </w:r>
            <w:proofErr w:type="gramStart"/>
            <w:r w:rsidRPr="00AA632B">
              <w:rPr>
                <w:rFonts w:ascii="Times New Roman" w:hAnsi="Times New Roman"/>
                <w:sz w:val="28"/>
                <w:szCs w:val="28"/>
              </w:rPr>
              <w:t>размера оплаты тр</w:t>
            </w:r>
            <w:r w:rsidRPr="00AA632B">
              <w:rPr>
                <w:rFonts w:ascii="Times New Roman" w:hAnsi="Times New Roman"/>
                <w:sz w:val="28"/>
                <w:szCs w:val="28"/>
              </w:rPr>
              <w:t>у</w:t>
            </w:r>
            <w:r w:rsidRPr="00AA632B">
              <w:rPr>
                <w:rFonts w:ascii="Times New Roman" w:hAnsi="Times New Roman"/>
                <w:sz w:val="28"/>
                <w:szCs w:val="28"/>
              </w:rPr>
              <w:t>да</w:t>
            </w:r>
            <w:proofErr w:type="gramEnd"/>
            <w:r w:rsidRPr="00AA632B">
              <w:rPr>
                <w:rFonts w:ascii="Times New Roman" w:hAnsi="Times New Roman"/>
                <w:sz w:val="28"/>
                <w:szCs w:val="28"/>
              </w:rPr>
              <w:t>, %</w:t>
            </w:r>
          </w:p>
        </w:tc>
        <w:tc>
          <w:tcPr>
            <w:tcW w:w="1535" w:type="dxa"/>
          </w:tcPr>
          <w:p w:rsidR="00650759" w:rsidRPr="00AA632B" w:rsidRDefault="00650759" w:rsidP="00AA632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632B">
              <w:rPr>
                <w:rFonts w:ascii="Times New Roman" w:hAnsi="Times New Roman"/>
                <w:sz w:val="28"/>
                <w:szCs w:val="28"/>
              </w:rPr>
              <w:t>90,5</w:t>
            </w:r>
          </w:p>
        </w:tc>
        <w:tc>
          <w:tcPr>
            <w:tcW w:w="1125" w:type="dxa"/>
          </w:tcPr>
          <w:p w:rsidR="00650759" w:rsidRPr="00AA632B" w:rsidRDefault="00650759" w:rsidP="00AA632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632B">
              <w:rPr>
                <w:rFonts w:ascii="Times New Roman" w:hAnsi="Times New Roman"/>
                <w:sz w:val="28"/>
                <w:szCs w:val="28"/>
              </w:rPr>
              <w:t>79,0</w:t>
            </w:r>
          </w:p>
        </w:tc>
      </w:tr>
    </w:tbl>
    <w:p w:rsidR="00650759" w:rsidRPr="00AA632B" w:rsidRDefault="00650759" w:rsidP="00AA632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32B">
        <w:rPr>
          <w:rFonts w:ascii="Times New Roman" w:hAnsi="Times New Roman"/>
          <w:sz w:val="28"/>
          <w:szCs w:val="28"/>
        </w:rPr>
        <w:t>Таким образом, в США размер пособия на 9% ниже, чем минимальная зар</w:t>
      </w:r>
      <w:r w:rsidRPr="00AA632B">
        <w:rPr>
          <w:rFonts w:ascii="Times New Roman" w:hAnsi="Times New Roman"/>
          <w:sz w:val="28"/>
          <w:szCs w:val="28"/>
        </w:rPr>
        <w:t>а</w:t>
      </w:r>
      <w:r w:rsidRPr="00AA632B">
        <w:rPr>
          <w:rFonts w:ascii="Times New Roman" w:hAnsi="Times New Roman"/>
          <w:sz w:val="28"/>
          <w:szCs w:val="28"/>
        </w:rPr>
        <w:t xml:space="preserve">ботная плата. В России пособие по безработице на 21% ниже, чем МРОТ. В максимальном размере пособия по безработице в Германии помещается </w:t>
      </w:r>
      <w:r w:rsidRPr="00AA632B">
        <w:rPr>
          <w:rFonts w:ascii="Times New Roman" w:hAnsi="Times New Roman"/>
          <w:sz w:val="28"/>
          <w:szCs w:val="28"/>
        </w:rPr>
        <w:lastRenderedPageBreak/>
        <w:t>три прожиточных минимума, который составляет 646 евро. В России велич</w:t>
      </w:r>
      <w:r w:rsidRPr="00AA632B">
        <w:rPr>
          <w:rFonts w:ascii="Times New Roman" w:hAnsi="Times New Roman"/>
          <w:sz w:val="28"/>
          <w:szCs w:val="28"/>
        </w:rPr>
        <w:t>и</w:t>
      </w:r>
      <w:r w:rsidRPr="00AA632B">
        <w:rPr>
          <w:rFonts w:ascii="Times New Roman" w:hAnsi="Times New Roman"/>
          <w:sz w:val="28"/>
          <w:szCs w:val="28"/>
        </w:rPr>
        <w:t>на максимального пособия по безработице составляет только половину от прожиточного минимума, соста</w:t>
      </w:r>
      <w:r w:rsidRPr="00AA632B">
        <w:rPr>
          <w:rFonts w:ascii="Times New Roman" w:hAnsi="Times New Roman"/>
          <w:sz w:val="28"/>
          <w:szCs w:val="28"/>
        </w:rPr>
        <w:t>в</w:t>
      </w:r>
      <w:r w:rsidRPr="00AA632B">
        <w:rPr>
          <w:rFonts w:ascii="Times New Roman" w:hAnsi="Times New Roman"/>
          <w:sz w:val="28"/>
          <w:szCs w:val="28"/>
        </w:rPr>
        <w:t xml:space="preserve">ляющего 9673 рубля. </w:t>
      </w:r>
    </w:p>
    <w:p w:rsidR="00650759" w:rsidRPr="00AA632B" w:rsidRDefault="00650759" w:rsidP="00AA632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32B">
        <w:rPr>
          <w:rFonts w:ascii="Times New Roman" w:hAnsi="Times New Roman"/>
          <w:sz w:val="28"/>
          <w:szCs w:val="28"/>
        </w:rPr>
        <w:t>Несмотря на высокий размер пособий по безработице в западных стр</w:t>
      </w:r>
      <w:r w:rsidRPr="00AA632B">
        <w:rPr>
          <w:rFonts w:ascii="Times New Roman" w:hAnsi="Times New Roman"/>
          <w:sz w:val="28"/>
          <w:szCs w:val="28"/>
        </w:rPr>
        <w:t>а</w:t>
      </w:r>
      <w:r w:rsidRPr="00AA632B">
        <w:rPr>
          <w:rFonts w:ascii="Times New Roman" w:hAnsi="Times New Roman"/>
          <w:sz w:val="28"/>
          <w:szCs w:val="28"/>
        </w:rPr>
        <w:t>нах, условия их получения, как правило, жесткие. Например, в США выпл</w:t>
      </w:r>
      <w:r w:rsidRPr="00AA632B">
        <w:rPr>
          <w:rFonts w:ascii="Times New Roman" w:hAnsi="Times New Roman"/>
          <w:sz w:val="28"/>
          <w:szCs w:val="28"/>
        </w:rPr>
        <w:t>а</w:t>
      </w:r>
      <w:r w:rsidRPr="00AA632B">
        <w:rPr>
          <w:rFonts w:ascii="Times New Roman" w:hAnsi="Times New Roman"/>
          <w:sz w:val="28"/>
          <w:szCs w:val="28"/>
        </w:rPr>
        <w:t>чивается пособие размером, не превышающем 50% от заработной платы, к</w:t>
      </w:r>
      <w:r w:rsidRPr="00AA632B">
        <w:rPr>
          <w:rFonts w:ascii="Times New Roman" w:hAnsi="Times New Roman"/>
          <w:sz w:val="28"/>
          <w:szCs w:val="28"/>
        </w:rPr>
        <w:t>о</w:t>
      </w:r>
      <w:r w:rsidRPr="00AA632B">
        <w:rPr>
          <w:rFonts w:ascii="Times New Roman" w:hAnsi="Times New Roman"/>
          <w:sz w:val="28"/>
          <w:szCs w:val="28"/>
        </w:rPr>
        <w:t>торую лицо получало на прежнем рабочем месте. Но не все безработные в США могут получать пособие. Например, в большинстве штатов пособие не смогут получить работники свободных профессий и некоторые сельскох</w:t>
      </w:r>
      <w:r w:rsidRPr="00AA632B">
        <w:rPr>
          <w:rFonts w:ascii="Times New Roman" w:hAnsi="Times New Roman"/>
          <w:sz w:val="28"/>
          <w:szCs w:val="28"/>
        </w:rPr>
        <w:t>о</w:t>
      </w:r>
      <w:r w:rsidRPr="00AA632B">
        <w:rPr>
          <w:rFonts w:ascii="Times New Roman" w:hAnsi="Times New Roman"/>
          <w:sz w:val="28"/>
          <w:szCs w:val="28"/>
        </w:rPr>
        <w:t>зяйственные рабочие [4]. В Германии существует два вида пособия по безр</w:t>
      </w:r>
      <w:r w:rsidRPr="00AA632B">
        <w:rPr>
          <w:rFonts w:ascii="Times New Roman" w:hAnsi="Times New Roman"/>
          <w:sz w:val="28"/>
          <w:szCs w:val="28"/>
        </w:rPr>
        <w:t>а</w:t>
      </w:r>
      <w:r w:rsidRPr="00AA632B">
        <w:rPr>
          <w:rFonts w:ascii="Times New Roman" w:hAnsi="Times New Roman"/>
          <w:sz w:val="28"/>
          <w:szCs w:val="28"/>
        </w:rPr>
        <w:t>ботице. Первый вид – «Arbeitslosengeld-1». Его получают лица, проработа</w:t>
      </w:r>
      <w:r w:rsidRPr="00AA632B">
        <w:rPr>
          <w:rFonts w:ascii="Times New Roman" w:hAnsi="Times New Roman"/>
          <w:sz w:val="28"/>
          <w:szCs w:val="28"/>
        </w:rPr>
        <w:t>в</w:t>
      </w:r>
      <w:r w:rsidRPr="00AA632B">
        <w:rPr>
          <w:rFonts w:ascii="Times New Roman" w:hAnsi="Times New Roman"/>
          <w:sz w:val="28"/>
          <w:szCs w:val="28"/>
        </w:rPr>
        <w:t>шие год за последние 2 года и заранее уведомившие соответствующие орг</w:t>
      </w:r>
      <w:r w:rsidRPr="00AA632B">
        <w:rPr>
          <w:rFonts w:ascii="Times New Roman" w:hAnsi="Times New Roman"/>
          <w:sz w:val="28"/>
          <w:szCs w:val="28"/>
        </w:rPr>
        <w:t>а</w:t>
      </w:r>
      <w:r w:rsidRPr="00AA632B">
        <w:rPr>
          <w:rFonts w:ascii="Times New Roman" w:hAnsi="Times New Roman"/>
          <w:sz w:val="28"/>
          <w:szCs w:val="28"/>
        </w:rPr>
        <w:t>ны о том, что они имеют опасность потерять свою работу. Второй вид пос</w:t>
      </w:r>
      <w:r w:rsidRPr="00AA632B">
        <w:rPr>
          <w:rFonts w:ascii="Times New Roman" w:hAnsi="Times New Roman"/>
          <w:sz w:val="28"/>
          <w:szCs w:val="28"/>
        </w:rPr>
        <w:t>о</w:t>
      </w:r>
      <w:r w:rsidRPr="00AA632B">
        <w:rPr>
          <w:rFonts w:ascii="Times New Roman" w:hAnsi="Times New Roman"/>
          <w:sz w:val="28"/>
          <w:szCs w:val="28"/>
        </w:rPr>
        <w:t>бия – «Arbeitslosengeld-2» выплачивается из средств государственного бю</w:t>
      </w:r>
      <w:r w:rsidRPr="00AA632B">
        <w:rPr>
          <w:rFonts w:ascii="Times New Roman" w:hAnsi="Times New Roman"/>
          <w:sz w:val="28"/>
          <w:szCs w:val="28"/>
        </w:rPr>
        <w:t>д</w:t>
      </w:r>
      <w:r w:rsidRPr="00AA632B">
        <w:rPr>
          <w:rFonts w:ascii="Times New Roman" w:hAnsi="Times New Roman"/>
          <w:sz w:val="28"/>
          <w:szCs w:val="28"/>
        </w:rPr>
        <w:t>жета с целью обеспечить прожиточный минимум. Право на такое пособие имеют и те граждане, у которых доход меньше прожиточного мин</w:t>
      </w:r>
      <w:r w:rsidRPr="00AA632B">
        <w:rPr>
          <w:rFonts w:ascii="Times New Roman" w:hAnsi="Times New Roman"/>
          <w:sz w:val="28"/>
          <w:szCs w:val="28"/>
        </w:rPr>
        <w:t>и</w:t>
      </w:r>
      <w:r w:rsidRPr="00AA632B">
        <w:rPr>
          <w:rFonts w:ascii="Times New Roman" w:hAnsi="Times New Roman"/>
          <w:sz w:val="28"/>
          <w:szCs w:val="28"/>
        </w:rPr>
        <w:t>мума.</w:t>
      </w:r>
    </w:p>
    <w:p w:rsidR="00650759" w:rsidRPr="00AA632B" w:rsidRDefault="00650759" w:rsidP="00AA632B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Согласно статье 30 закона «О занятости населения в РФ», пособия уст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навливаются в процентном отношении к среднему зар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ботку за последние три месяца по последнему месту работы, если уволенные в течение 12 мес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цев, предшествова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ших началу безработицы, имели оплачиваемую работу в течение не менее 26 к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лендарных недель (с полным рабочим днем).</w:t>
      </w:r>
    </w:p>
    <w:p w:rsidR="00650759" w:rsidRPr="00AA632B" w:rsidRDefault="00650759" w:rsidP="00AA632B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A632B">
        <w:rPr>
          <w:rFonts w:ascii="Times New Roman" w:hAnsi="Times New Roman"/>
          <w:color w:val="060606"/>
          <w:sz w:val="28"/>
          <w:szCs w:val="28"/>
          <w:shd w:val="clear" w:color="auto" w:fill="FFFFFF"/>
        </w:rPr>
        <w:t>Министерство труда и социальной политики</w:t>
      </w:r>
      <w:r w:rsidRPr="00AA632B">
        <w:rPr>
          <w:rStyle w:val="apple-converted-space"/>
          <w:rFonts w:ascii="Times New Roman" w:hAnsi="Times New Roman"/>
          <w:color w:val="060606"/>
          <w:sz w:val="28"/>
          <w:szCs w:val="28"/>
          <w:shd w:val="clear" w:color="auto" w:fill="FFFFFF"/>
        </w:rPr>
        <w:t> РФ </w:t>
      </w:r>
      <w:r w:rsidRPr="00AA632B">
        <w:rPr>
          <w:rFonts w:ascii="Times New Roman" w:hAnsi="Times New Roman"/>
          <w:color w:val="060606"/>
          <w:sz w:val="28"/>
          <w:szCs w:val="28"/>
          <w:shd w:val="clear" w:color="auto" w:fill="FFFFFF"/>
        </w:rPr>
        <w:t>инициирует увеличение размера пособий по безработице на 70%. Если закон</w:t>
      </w:r>
      <w:r w:rsidRPr="00AA632B">
        <w:rPr>
          <w:rFonts w:ascii="Times New Roman" w:hAnsi="Times New Roman"/>
          <w:color w:val="060606"/>
          <w:sz w:val="28"/>
          <w:szCs w:val="28"/>
          <w:shd w:val="clear" w:color="auto" w:fill="FFFFFF"/>
        </w:rPr>
        <w:t>о</w:t>
      </w:r>
      <w:r w:rsidRPr="00AA632B">
        <w:rPr>
          <w:rFonts w:ascii="Times New Roman" w:hAnsi="Times New Roman"/>
          <w:color w:val="060606"/>
          <w:sz w:val="28"/>
          <w:szCs w:val="28"/>
          <w:shd w:val="clear" w:color="auto" w:fill="FFFFFF"/>
        </w:rPr>
        <w:t xml:space="preserve">проект будет принят, то пособие по безработице может увеличиться до 8 </w:t>
      </w:r>
      <w:r w:rsidRPr="00AA632B">
        <w:rPr>
          <w:rFonts w:ascii="Times New Roman" w:hAnsi="Times New Roman"/>
          <w:sz w:val="28"/>
          <w:szCs w:val="28"/>
          <w:shd w:val="clear" w:color="auto" w:fill="FFFFFF"/>
        </w:rPr>
        <w:t>тысяч рублей. В пользу пр</w:t>
      </w:r>
      <w:r w:rsidRPr="00AA632B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AA632B">
        <w:rPr>
          <w:rFonts w:ascii="Times New Roman" w:hAnsi="Times New Roman"/>
          <w:sz w:val="28"/>
          <w:szCs w:val="28"/>
          <w:shd w:val="clear" w:color="auto" w:fill="FFFFFF"/>
        </w:rPr>
        <w:t xml:space="preserve">нятия такого решения выступает исследование Марка </w:t>
      </w:r>
      <w:proofErr w:type="spellStart"/>
      <w:r w:rsidRPr="00AA632B">
        <w:rPr>
          <w:rFonts w:ascii="Times New Roman" w:hAnsi="Times New Roman"/>
          <w:sz w:val="28"/>
          <w:szCs w:val="28"/>
          <w:shd w:val="clear" w:color="auto" w:fill="FFFFFF"/>
        </w:rPr>
        <w:t>Занди</w:t>
      </w:r>
      <w:proofErr w:type="spellEnd"/>
      <w:r w:rsidRPr="00AA632B">
        <w:rPr>
          <w:rFonts w:ascii="Times New Roman" w:hAnsi="Times New Roman"/>
          <w:sz w:val="28"/>
          <w:szCs w:val="28"/>
          <w:shd w:val="clear" w:color="auto" w:fill="FFFFFF"/>
        </w:rPr>
        <w:t>, согласно кот</w:t>
      </w:r>
      <w:r w:rsidRPr="00AA632B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AA632B">
        <w:rPr>
          <w:rFonts w:ascii="Times New Roman" w:hAnsi="Times New Roman"/>
          <w:sz w:val="28"/>
          <w:szCs w:val="28"/>
          <w:shd w:val="clear" w:color="auto" w:fill="FFFFFF"/>
        </w:rPr>
        <w:t>рому увеличение бюджетных ассигнований на пособия по безработице явл</w:t>
      </w:r>
      <w:r w:rsidRPr="00AA632B"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AA632B">
        <w:rPr>
          <w:rFonts w:ascii="Times New Roman" w:hAnsi="Times New Roman"/>
          <w:sz w:val="28"/>
          <w:szCs w:val="28"/>
          <w:shd w:val="clear" w:color="auto" w:fill="FFFFFF"/>
        </w:rPr>
        <w:t>ется одним из лучших способов стимулировать экономику. Каждый доллар, вложенный в подобные пр</w:t>
      </w:r>
      <w:r w:rsidRPr="00AA632B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AA632B">
        <w:rPr>
          <w:rFonts w:ascii="Times New Roman" w:hAnsi="Times New Roman"/>
          <w:sz w:val="28"/>
          <w:szCs w:val="28"/>
          <w:shd w:val="clear" w:color="auto" w:fill="FFFFFF"/>
        </w:rPr>
        <w:t>граммы, дает экономическую отдачу в размере $1,73. Однако у противников такой политики имеются  не менее весомые а</w:t>
      </w:r>
      <w:r w:rsidRPr="00AA632B">
        <w:rPr>
          <w:rFonts w:ascii="Times New Roman" w:hAnsi="Times New Roman"/>
          <w:sz w:val="28"/>
          <w:szCs w:val="28"/>
          <w:shd w:val="clear" w:color="auto" w:fill="FFFFFF"/>
        </w:rPr>
        <w:t>р</w:t>
      </w:r>
      <w:r w:rsidRPr="00AA632B">
        <w:rPr>
          <w:rFonts w:ascii="Times New Roman" w:hAnsi="Times New Roman"/>
          <w:sz w:val="28"/>
          <w:szCs w:val="28"/>
          <w:shd w:val="clear" w:color="auto" w:fill="FFFFFF"/>
        </w:rPr>
        <w:t xml:space="preserve">гументы </w:t>
      </w:r>
      <w:r w:rsidRPr="00AA632B">
        <w:rPr>
          <w:rFonts w:ascii="Times New Roman" w:hAnsi="Times New Roman"/>
          <w:sz w:val="28"/>
          <w:szCs w:val="28"/>
        </w:rPr>
        <w:t>[1].</w:t>
      </w:r>
    </w:p>
    <w:p w:rsidR="00650759" w:rsidRPr="00AA632B" w:rsidRDefault="00650759" w:rsidP="00AA632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A632B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В условиях ограниченности финансовых ресурсов и растущего спроса на социальное обеспечение  безработных создание 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гибкой и эффективной с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стемы выплаты пособий по безработице остается актуальной проблемой, требующей дал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ь</w:t>
      </w:r>
      <w:r w:rsidRPr="00AA63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нейших исследований.</w:t>
      </w:r>
    </w:p>
    <w:p w:rsidR="00650759" w:rsidRPr="00AA632B" w:rsidRDefault="00650759" w:rsidP="00AA632B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50759" w:rsidRPr="00AA632B" w:rsidRDefault="00650759" w:rsidP="00AA632B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AA632B">
        <w:rPr>
          <w:rFonts w:ascii="Times New Roman" w:hAnsi="Times New Roman"/>
          <w:b/>
          <w:sz w:val="28"/>
          <w:szCs w:val="28"/>
          <w:shd w:val="clear" w:color="auto" w:fill="FFFFFF"/>
        </w:rPr>
        <w:t>Литература</w:t>
      </w:r>
    </w:p>
    <w:p w:rsidR="00650759" w:rsidRPr="00AA632B" w:rsidRDefault="00650759" w:rsidP="00AA632B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A632B">
        <w:rPr>
          <w:rFonts w:ascii="Times New Roman" w:hAnsi="Times New Roman"/>
          <w:sz w:val="28"/>
          <w:szCs w:val="28"/>
          <w:shd w:val="clear" w:color="auto" w:fill="FFFFFF"/>
        </w:rPr>
        <w:t>1. Круглов В.Н., Трутнева Н.Ю. Человеческий фактор как потенциал экон</w:t>
      </w:r>
      <w:r w:rsidRPr="00AA632B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AA632B">
        <w:rPr>
          <w:rFonts w:ascii="Times New Roman" w:hAnsi="Times New Roman"/>
          <w:sz w:val="28"/>
          <w:szCs w:val="28"/>
          <w:shd w:val="clear" w:color="auto" w:fill="FFFFFF"/>
        </w:rPr>
        <w:t>мического роста/Вестник образовательного консорциума Среднерусский университет. Серия: Экономика и управление. 2014. - №4. С. 106-107</w:t>
      </w:r>
    </w:p>
    <w:p w:rsidR="00650759" w:rsidRPr="00AA632B" w:rsidRDefault="00650759" w:rsidP="00AA632B">
      <w:pPr>
        <w:pStyle w:val="a9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632B">
        <w:rPr>
          <w:rFonts w:ascii="Times New Roman" w:hAnsi="Times New Roman"/>
          <w:sz w:val="28"/>
          <w:szCs w:val="28"/>
        </w:rPr>
        <w:t xml:space="preserve">2. Пособие по безработице [Электронный ресурс]. Режим доступа: </w:t>
      </w:r>
      <w:r w:rsidRPr="00AA632B">
        <w:rPr>
          <w:rFonts w:ascii="Times New Roman" w:hAnsi="Times New Roman"/>
          <w:sz w:val="28"/>
          <w:szCs w:val="28"/>
          <w:lang w:val="en-US"/>
        </w:rPr>
        <w:t>URL</w:t>
      </w:r>
      <w:r w:rsidRPr="00AA632B">
        <w:rPr>
          <w:rFonts w:ascii="Times New Roman" w:hAnsi="Times New Roman"/>
          <w:sz w:val="28"/>
          <w:szCs w:val="28"/>
        </w:rPr>
        <w:t>: http://www.garant.ru/actual/posobiya/posob_bezrab/. (дата обращения: 22.02.2016).</w:t>
      </w:r>
    </w:p>
    <w:p w:rsidR="00650759" w:rsidRPr="00AA632B" w:rsidRDefault="00650759" w:rsidP="00AA632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632B">
        <w:rPr>
          <w:rFonts w:ascii="Times New Roman" w:hAnsi="Times New Roman"/>
          <w:sz w:val="28"/>
          <w:szCs w:val="28"/>
        </w:rPr>
        <w:t>3. Пособие по безработице в разных странах [Электронный ресурс]. Режим доступа: URL: http://lifebel.com/posobie-po-bezrabotice-v-raznyx-stranax-es/. (дата обр</w:t>
      </w:r>
      <w:r w:rsidRPr="00AA632B">
        <w:rPr>
          <w:rFonts w:ascii="Times New Roman" w:hAnsi="Times New Roman"/>
          <w:sz w:val="28"/>
          <w:szCs w:val="28"/>
        </w:rPr>
        <w:t>а</w:t>
      </w:r>
      <w:r w:rsidRPr="00AA632B">
        <w:rPr>
          <w:rFonts w:ascii="Times New Roman" w:hAnsi="Times New Roman"/>
          <w:sz w:val="28"/>
          <w:szCs w:val="28"/>
        </w:rPr>
        <w:t>щения: 03.12.2015).</w:t>
      </w:r>
    </w:p>
    <w:p w:rsidR="00650759" w:rsidRPr="00AA632B" w:rsidRDefault="00650759" w:rsidP="00AA632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632B">
        <w:rPr>
          <w:rFonts w:ascii="Times New Roman" w:hAnsi="Times New Roman"/>
          <w:sz w:val="28"/>
          <w:szCs w:val="28"/>
        </w:rPr>
        <w:t>4. Федеральная служба государственной статистики (Росстат) [Электронный ресурс]. Режим доступа: URL: http://www.gks.ru. (дата обращения: 22.02.2016).</w:t>
      </w:r>
    </w:p>
    <w:p w:rsidR="00650759" w:rsidRPr="00AA632B" w:rsidRDefault="00650759" w:rsidP="00AA632B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A632B">
        <w:rPr>
          <w:rFonts w:ascii="Times New Roman" w:hAnsi="Times New Roman"/>
          <w:sz w:val="28"/>
          <w:szCs w:val="28"/>
          <w:shd w:val="clear" w:color="auto" w:fill="FFFFFF"/>
        </w:rPr>
        <w:t>5. Чумакова С.Н., Петрушина О.М. Проблема безработицы в России и К</w:t>
      </w:r>
      <w:r w:rsidRPr="00AA632B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AA632B">
        <w:rPr>
          <w:rFonts w:ascii="Times New Roman" w:hAnsi="Times New Roman"/>
          <w:sz w:val="28"/>
          <w:szCs w:val="28"/>
          <w:shd w:val="clear" w:color="auto" w:fill="FFFFFF"/>
        </w:rPr>
        <w:t>лужской области/В сборнике: Направления социально-экономического ра</w:t>
      </w:r>
      <w:r w:rsidRPr="00AA632B">
        <w:rPr>
          <w:rFonts w:ascii="Times New Roman" w:hAnsi="Times New Roman"/>
          <w:sz w:val="28"/>
          <w:szCs w:val="28"/>
          <w:shd w:val="clear" w:color="auto" w:fill="FFFFFF"/>
        </w:rPr>
        <w:t>з</w:t>
      </w:r>
      <w:r w:rsidRPr="00AA632B">
        <w:rPr>
          <w:rFonts w:ascii="Times New Roman" w:hAnsi="Times New Roman"/>
          <w:sz w:val="28"/>
          <w:szCs w:val="28"/>
          <w:shd w:val="clear" w:color="auto" w:fill="FFFFFF"/>
        </w:rPr>
        <w:t xml:space="preserve">вития региональной экономики под редакцией А.А. </w:t>
      </w:r>
      <w:proofErr w:type="spellStart"/>
      <w:r w:rsidRPr="00AA632B">
        <w:rPr>
          <w:rFonts w:ascii="Times New Roman" w:hAnsi="Times New Roman"/>
          <w:sz w:val="28"/>
          <w:szCs w:val="28"/>
          <w:shd w:val="clear" w:color="auto" w:fill="FFFFFF"/>
        </w:rPr>
        <w:t>Мигел</w:t>
      </w:r>
      <w:proofErr w:type="spellEnd"/>
      <w:r w:rsidRPr="00AA632B">
        <w:rPr>
          <w:rFonts w:ascii="Times New Roman" w:hAnsi="Times New Roman"/>
          <w:sz w:val="28"/>
          <w:szCs w:val="28"/>
          <w:shd w:val="clear" w:color="auto" w:fill="FFFFFF"/>
        </w:rPr>
        <w:t>, Е.Л. Александр</w:t>
      </w:r>
      <w:r w:rsidRPr="00AA632B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AA632B">
        <w:rPr>
          <w:rFonts w:ascii="Times New Roman" w:hAnsi="Times New Roman"/>
          <w:sz w:val="28"/>
          <w:szCs w:val="28"/>
          <w:shd w:val="clear" w:color="auto" w:fill="FFFFFF"/>
        </w:rPr>
        <w:t>ва. Калуга, 2015. С.188-191</w:t>
      </w:r>
    </w:p>
    <w:p w:rsidR="00650759" w:rsidRPr="00AA632B" w:rsidRDefault="00650759" w:rsidP="00AA632B">
      <w:pPr>
        <w:pStyle w:val="a9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shd w:val="clear" w:color="auto" w:fill="F5F5F5"/>
        </w:rPr>
      </w:pPr>
    </w:p>
    <w:sectPr w:rsidR="00650759" w:rsidRPr="00AA632B" w:rsidSect="00AA632B">
      <w:pgSz w:w="11907" w:h="16839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737D6"/>
    <w:multiLevelType w:val="multilevel"/>
    <w:tmpl w:val="AB64C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F2173E"/>
    <w:multiLevelType w:val="hybridMultilevel"/>
    <w:tmpl w:val="C8C4B1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4496BB0"/>
    <w:multiLevelType w:val="multilevel"/>
    <w:tmpl w:val="3D986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51108A"/>
    <w:multiLevelType w:val="multilevel"/>
    <w:tmpl w:val="8876B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7455790"/>
    <w:multiLevelType w:val="multilevel"/>
    <w:tmpl w:val="CA26A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80250D"/>
    <w:multiLevelType w:val="hybridMultilevel"/>
    <w:tmpl w:val="17A68E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937771A"/>
    <w:multiLevelType w:val="multilevel"/>
    <w:tmpl w:val="DBBC7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1038"/>
    <w:rsid w:val="00050BCA"/>
    <w:rsid w:val="00065A64"/>
    <w:rsid w:val="000730E9"/>
    <w:rsid w:val="000A4BF4"/>
    <w:rsid w:val="000C0052"/>
    <w:rsid w:val="000E0978"/>
    <w:rsid w:val="000E29ED"/>
    <w:rsid w:val="0010500A"/>
    <w:rsid w:val="00155CE9"/>
    <w:rsid w:val="00156C8E"/>
    <w:rsid w:val="00191853"/>
    <w:rsid w:val="001B57A7"/>
    <w:rsid w:val="001C6E8D"/>
    <w:rsid w:val="001D0172"/>
    <w:rsid w:val="002021A5"/>
    <w:rsid w:val="0021123E"/>
    <w:rsid w:val="002140A8"/>
    <w:rsid w:val="0024438D"/>
    <w:rsid w:val="00254EEC"/>
    <w:rsid w:val="002A120E"/>
    <w:rsid w:val="002B704F"/>
    <w:rsid w:val="002F1EBE"/>
    <w:rsid w:val="00371038"/>
    <w:rsid w:val="003A0E3F"/>
    <w:rsid w:val="003C574E"/>
    <w:rsid w:val="003C638C"/>
    <w:rsid w:val="003E6996"/>
    <w:rsid w:val="00402555"/>
    <w:rsid w:val="004143A3"/>
    <w:rsid w:val="00415010"/>
    <w:rsid w:val="00434073"/>
    <w:rsid w:val="00440497"/>
    <w:rsid w:val="00444647"/>
    <w:rsid w:val="00455562"/>
    <w:rsid w:val="00463506"/>
    <w:rsid w:val="00471FAE"/>
    <w:rsid w:val="004766F1"/>
    <w:rsid w:val="004A0C71"/>
    <w:rsid w:val="004B7DB6"/>
    <w:rsid w:val="004D467A"/>
    <w:rsid w:val="004D539E"/>
    <w:rsid w:val="004E5C39"/>
    <w:rsid w:val="0050774A"/>
    <w:rsid w:val="00510DFC"/>
    <w:rsid w:val="00543CBF"/>
    <w:rsid w:val="00556303"/>
    <w:rsid w:val="0057010C"/>
    <w:rsid w:val="00577528"/>
    <w:rsid w:val="005A3325"/>
    <w:rsid w:val="005B706A"/>
    <w:rsid w:val="005C32BA"/>
    <w:rsid w:val="005C6860"/>
    <w:rsid w:val="005D2DD9"/>
    <w:rsid w:val="005E25B8"/>
    <w:rsid w:val="00604C98"/>
    <w:rsid w:val="0061626A"/>
    <w:rsid w:val="00647872"/>
    <w:rsid w:val="00650759"/>
    <w:rsid w:val="00657BB4"/>
    <w:rsid w:val="00683B52"/>
    <w:rsid w:val="00690849"/>
    <w:rsid w:val="006920FB"/>
    <w:rsid w:val="006A4A41"/>
    <w:rsid w:val="006B24E6"/>
    <w:rsid w:val="006B4B5D"/>
    <w:rsid w:val="006C3685"/>
    <w:rsid w:val="006C3954"/>
    <w:rsid w:val="006D2C73"/>
    <w:rsid w:val="006D56AF"/>
    <w:rsid w:val="006E1309"/>
    <w:rsid w:val="00704E19"/>
    <w:rsid w:val="007178C4"/>
    <w:rsid w:val="00726AE3"/>
    <w:rsid w:val="0075178C"/>
    <w:rsid w:val="00780139"/>
    <w:rsid w:val="00780EB9"/>
    <w:rsid w:val="0078561B"/>
    <w:rsid w:val="007A7BD8"/>
    <w:rsid w:val="007B76CE"/>
    <w:rsid w:val="007F501B"/>
    <w:rsid w:val="008059C5"/>
    <w:rsid w:val="00834FF8"/>
    <w:rsid w:val="00835362"/>
    <w:rsid w:val="00840DC5"/>
    <w:rsid w:val="008460C4"/>
    <w:rsid w:val="00855624"/>
    <w:rsid w:val="00861A9D"/>
    <w:rsid w:val="008922B2"/>
    <w:rsid w:val="008D146F"/>
    <w:rsid w:val="008D70F4"/>
    <w:rsid w:val="00912412"/>
    <w:rsid w:val="00912A00"/>
    <w:rsid w:val="00917A93"/>
    <w:rsid w:val="00936D19"/>
    <w:rsid w:val="00957113"/>
    <w:rsid w:val="00996682"/>
    <w:rsid w:val="009C7F95"/>
    <w:rsid w:val="009D6C9F"/>
    <w:rsid w:val="009E26C5"/>
    <w:rsid w:val="009E3A9C"/>
    <w:rsid w:val="009E67B3"/>
    <w:rsid w:val="009F05F8"/>
    <w:rsid w:val="00A06B07"/>
    <w:rsid w:val="00A11FD6"/>
    <w:rsid w:val="00A222F0"/>
    <w:rsid w:val="00A2375E"/>
    <w:rsid w:val="00A80514"/>
    <w:rsid w:val="00A92193"/>
    <w:rsid w:val="00AA0BBB"/>
    <w:rsid w:val="00AA51A8"/>
    <w:rsid w:val="00AA58DB"/>
    <w:rsid w:val="00AA632B"/>
    <w:rsid w:val="00AF5BE7"/>
    <w:rsid w:val="00B3535A"/>
    <w:rsid w:val="00B70194"/>
    <w:rsid w:val="00BC10A7"/>
    <w:rsid w:val="00BD02E3"/>
    <w:rsid w:val="00BE5F65"/>
    <w:rsid w:val="00C475F8"/>
    <w:rsid w:val="00C65D0B"/>
    <w:rsid w:val="00C721D7"/>
    <w:rsid w:val="00C86FFF"/>
    <w:rsid w:val="00C95400"/>
    <w:rsid w:val="00CA5188"/>
    <w:rsid w:val="00CB08BF"/>
    <w:rsid w:val="00CC2CE2"/>
    <w:rsid w:val="00CC67D1"/>
    <w:rsid w:val="00D22F9F"/>
    <w:rsid w:val="00D360F5"/>
    <w:rsid w:val="00D43566"/>
    <w:rsid w:val="00D45513"/>
    <w:rsid w:val="00D735BC"/>
    <w:rsid w:val="00DB3EF5"/>
    <w:rsid w:val="00DB5DE3"/>
    <w:rsid w:val="00DB72BB"/>
    <w:rsid w:val="00DD7C9A"/>
    <w:rsid w:val="00DE1EC7"/>
    <w:rsid w:val="00DE7474"/>
    <w:rsid w:val="00DF5B59"/>
    <w:rsid w:val="00E17E17"/>
    <w:rsid w:val="00E40DA2"/>
    <w:rsid w:val="00E70945"/>
    <w:rsid w:val="00E72B93"/>
    <w:rsid w:val="00ED5021"/>
    <w:rsid w:val="00EF39ED"/>
    <w:rsid w:val="00EF60CB"/>
    <w:rsid w:val="00F0224F"/>
    <w:rsid w:val="00F2239D"/>
    <w:rsid w:val="00F2767A"/>
    <w:rsid w:val="00F3664C"/>
    <w:rsid w:val="00F63C58"/>
    <w:rsid w:val="00F64D42"/>
    <w:rsid w:val="00F7386A"/>
    <w:rsid w:val="00FB0684"/>
    <w:rsid w:val="00FC41AC"/>
    <w:rsid w:val="00FE4BBA"/>
    <w:rsid w:val="00FF03C3"/>
    <w:rsid w:val="00FF188B"/>
    <w:rsid w:val="00FF2AFA"/>
    <w:rsid w:val="00FF3010"/>
    <w:rsid w:val="00FF5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64C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locked/>
    <w:rsid w:val="0050774A"/>
    <w:pPr>
      <w:spacing w:before="100" w:beforeAutospacing="1" w:after="100" w:afterAutospacing="1" w:line="240" w:lineRule="auto"/>
      <w:outlineLvl w:val="2"/>
    </w:pPr>
    <w:rPr>
      <w:rFonts w:ascii="Cambria" w:hAnsi="Cambria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9C7F95"/>
    <w:rPr>
      <w:rFonts w:ascii="Cambria" w:hAnsi="Cambria" w:cs="Times New Roman"/>
      <w:b/>
      <w:sz w:val="26"/>
      <w:lang w:eastAsia="en-US"/>
    </w:rPr>
  </w:style>
  <w:style w:type="character" w:styleId="a3">
    <w:name w:val="Hyperlink"/>
    <w:uiPriority w:val="99"/>
    <w:rsid w:val="00F3664C"/>
    <w:rPr>
      <w:rFonts w:cs="Times New Roman"/>
      <w:color w:val="0563C1"/>
      <w:u w:val="single"/>
    </w:rPr>
  </w:style>
  <w:style w:type="character" w:customStyle="1" w:styleId="apple-converted-space">
    <w:name w:val="apple-converted-space"/>
    <w:uiPriority w:val="99"/>
    <w:rsid w:val="00F3664C"/>
  </w:style>
  <w:style w:type="paragraph" w:styleId="a4">
    <w:name w:val="Balloon Text"/>
    <w:basedOn w:val="a"/>
    <w:link w:val="a5"/>
    <w:uiPriority w:val="99"/>
    <w:semiHidden/>
    <w:rsid w:val="00C86FFF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C86FFF"/>
    <w:rPr>
      <w:rFonts w:ascii="Tahoma" w:hAnsi="Tahoma" w:cs="Times New Roman"/>
      <w:sz w:val="16"/>
    </w:rPr>
  </w:style>
  <w:style w:type="table" w:styleId="a6">
    <w:name w:val="Table Grid"/>
    <w:basedOn w:val="a1"/>
    <w:uiPriority w:val="99"/>
    <w:rsid w:val="009D6C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rsid w:val="00FB06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uiPriority w:val="99"/>
    <w:qFormat/>
    <w:rsid w:val="00912412"/>
    <w:rPr>
      <w:rFonts w:cs="Times New Roman"/>
      <w:b/>
    </w:rPr>
  </w:style>
  <w:style w:type="paragraph" w:styleId="a9">
    <w:name w:val="List Paragraph"/>
    <w:basedOn w:val="a"/>
    <w:uiPriority w:val="99"/>
    <w:qFormat/>
    <w:rsid w:val="0021123E"/>
    <w:pPr>
      <w:ind w:left="720"/>
      <w:contextualSpacing/>
    </w:pPr>
  </w:style>
  <w:style w:type="character" w:styleId="aa">
    <w:name w:val="FollowedHyperlink"/>
    <w:uiPriority w:val="99"/>
    <w:semiHidden/>
    <w:rsid w:val="00A222F0"/>
    <w:rPr>
      <w:rFonts w:cs="Times New Roman"/>
      <w:color w:val="800080"/>
      <w:u w:val="single"/>
    </w:rPr>
  </w:style>
  <w:style w:type="character" w:customStyle="1" w:styleId="short-post-head">
    <w:name w:val="short-post-head"/>
    <w:uiPriority w:val="99"/>
    <w:rsid w:val="0050774A"/>
  </w:style>
  <w:style w:type="character" w:customStyle="1" w:styleId="short-post-title">
    <w:name w:val="short-post-title"/>
    <w:uiPriority w:val="99"/>
    <w:rsid w:val="005077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6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9640">
          <w:marLeft w:val="0"/>
          <w:marRight w:val="346"/>
          <w:marTop w:val="115"/>
          <w:marBottom w:val="115"/>
          <w:divBdr>
            <w:top w:val="single" w:sz="4" w:space="0" w:color="EBEBEB"/>
            <w:left w:val="single" w:sz="4" w:space="0" w:color="EBEBEB"/>
            <w:bottom w:val="single" w:sz="4" w:space="0" w:color="EBEBEB"/>
            <w:right w:val="single" w:sz="4" w:space="0" w:color="EBEBEB"/>
          </w:divBdr>
          <w:divsChild>
            <w:div w:id="72267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679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olreferat.com/%D0%93%D0%BE%D1%81%D1%83%D0%B4%D0%B0%D1%80%D1%81%D1%82%D0%B2%D0%B5%D0%BD%D0%BD%D0%B0%D1%8F_%D1%81%D0%BB%D1%83%D0%B6%D0%B1%D0%B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oolreferat.com/%D0%93%D0%BE%D1%81%D1%83%D0%B4%D0%B0%D1%80%D1%81%D1%82%D0%B2%D0%B5%D0%BD%D0%BD%D0%B0%D1%8F_%D0%BF%D0%BE%D0%BB%D0%B8%D1%82%D0%B8%D0%BA%D0%B0_%D0%B2_%D0%BE%D0%B1%D0%BB%D0%B0%D1%81%D1%82%D0%B8_%D0%B7%D0%B0%D0%BD%D1%8F%D1%82%D0%BE%D1%81%D1%82%D0%B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olreferat.com/%D0%9F%D1%80%D0%BE%D0%B1%D0%BB%D0%B5%D0%BC%D1%8B_%D0%B1%D0%B5%D0%B7%D1%80%D0%B0%D0%B1%D0%BE%D1%82%D0%B8%D1%86%D1%8B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5</Pages>
  <Words>1172</Words>
  <Characters>6683</Characters>
  <Application>Microsoft Office Word</Application>
  <DocSecurity>0</DocSecurity>
  <Lines>55</Lines>
  <Paragraphs>15</Paragraphs>
  <ScaleCrop>false</ScaleCrop>
  <Company/>
  <LinksUpToDate>false</LinksUpToDate>
  <CharactersWithSpaces>7840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115</cp:revision>
  <dcterms:created xsi:type="dcterms:W3CDTF">2016-02-22T07:33:00Z</dcterms:created>
  <dcterms:modified xsi:type="dcterms:W3CDTF">2017-01-23T09:33:00Z</dcterms:modified>
</cp:coreProperties>
</file>