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B41B6" w:rsidRDefault="00DC65B0" w:rsidP="00DE62E9">
      <w:pPr>
        <w:spacing w:after="0" w:line="360" w:lineRule="auto"/>
        <w:jc w:val="center"/>
        <w:rPr>
          <w:rFonts w:ascii="Times New Roman" w:hAnsi="Times New Roman" w:cs="Times New Roman"/>
          <w:b/>
          <w:sz w:val="28"/>
          <w:szCs w:val="28"/>
        </w:rPr>
      </w:pPr>
      <w:r w:rsidRPr="00DC65B0">
        <w:rPr>
          <w:rFonts w:ascii="Times New Roman" w:hAnsi="Times New Roman" w:cs="Times New Roman"/>
          <w:b/>
          <w:sz w:val="28"/>
          <w:szCs w:val="28"/>
        </w:rPr>
        <w:t>Оглавление</w:t>
      </w:r>
    </w:p>
    <w:p w:rsidR="00DC65B0" w:rsidRDefault="00DC65B0" w:rsidP="00DC65B0">
      <w:pPr>
        <w:spacing w:after="0" w:line="360" w:lineRule="auto"/>
        <w:jc w:val="center"/>
        <w:rPr>
          <w:rFonts w:ascii="Times New Roman" w:hAnsi="Times New Roman" w:cs="Times New Roman"/>
          <w:b/>
          <w:sz w:val="28"/>
          <w:szCs w:val="28"/>
        </w:rPr>
      </w:pPr>
    </w:p>
    <w:p w:rsidR="00DC65B0" w:rsidRDefault="00DC65B0" w:rsidP="00DC65B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Введение</w:t>
      </w:r>
      <w:r w:rsidR="004B1D84">
        <w:rPr>
          <w:rFonts w:ascii="Times New Roman" w:hAnsi="Times New Roman" w:cs="Times New Roman"/>
          <w:sz w:val="28"/>
          <w:szCs w:val="28"/>
        </w:rPr>
        <w:t>…………………………………………………………………………...3</w:t>
      </w:r>
    </w:p>
    <w:p w:rsidR="0031714E" w:rsidRDefault="0031714E" w:rsidP="00DC65B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Контрольная работа №1</w:t>
      </w:r>
    </w:p>
    <w:p w:rsidR="00DC65B0" w:rsidRDefault="00DC65B0" w:rsidP="00DC65B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1. Теоретическая часть</w:t>
      </w:r>
    </w:p>
    <w:p w:rsidR="00DC65B0" w:rsidRDefault="00DC65B0" w:rsidP="00DC65B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1.1 Типовые задачи оптимизации в экономике, методы и модели получения решений</w:t>
      </w:r>
      <w:r w:rsidR="004B1D84">
        <w:rPr>
          <w:rFonts w:ascii="Times New Roman" w:hAnsi="Times New Roman" w:cs="Times New Roman"/>
          <w:sz w:val="28"/>
          <w:szCs w:val="28"/>
        </w:rPr>
        <w:t>……………………………………………………………………………6</w:t>
      </w:r>
    </w:p>
    <w:p w:rsidR="00DC65B0" w:rsidRPr="004B1D84" w:rsidRDefault="00DC65B0" w:rsidP="00DC65B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1.2 Реализация оптимизационных моделей средствами </w:t>
      </w:r>
      <w:r>
        <w:rPr>
          <w:rFonts w:ascii="Times New Roman" w:hAnsi="Times New Roman" w:cs="Times New Roman"/>
          <w:sz w:val="28"/>
          <w:szCs w:val="28"/>
          <w:lang w:val="en-US"/>
        </w:rPr>
        <w:t>MS</w:t>
      </w:r>
      <w:r w:rsidRPr="00DC65B0">
        <w:rPr>
          <w:rFonts w:ascii="Times New Roman" w:hAnsi="Times New Roman" w:cs="Times New Roman"/>
          <w:sz w:val="28"/>
          <w:szCs w:val="28"/>
        </w:rPr>
        <w:t xml:space="preserve"> </w:t>
      </w:r>
      <w:r>
        <w:rPr>
          <w:rFonts w:ascii="Times New Roman" w:hAnsi="Times New Roman" w:cs="Times New Roman"/>
          <w:sz w:val="28"/>
          <w:szCs w:val="28"/>
          <w:lang w:val="en-US"/>
        </w:rPr>
        <w:t>Excel</w:t>
      </w:r>
      <w:r w:rsidR="004B1D84">
        <w:rPr>
          <w:rFonts w:ascii="Times New Roman" w:hAnsi="Times New Roman" w:cs="Times New Roman"/>
          <w:sz w:val="28"/>
          <w:szCs w:val="28"/>
        </w:rPr>
        <w:t>……………13</w:t>
      </w:r>
    </w:p>
    <w:p w:rsidR="00DC65B0" w:rsidRDefault="00DC65B0" w:rsidP="00DC65B0">
      <w:pPr>
        <w:spacing w:after="0" w:line="360" w:lineRule="auto"/>
        <w:jc w:val="both"/>
        <w:rPr>
          <w:rFonts w:ascii="Times New Roman" w:hAnsi="Times New Roman" w:cs="Times New Roman"/>
          <w:sz w:val="28"/>
          <w:szCs w:val="28"/>
        </w:rPr>
      </w:pPr>
      <w:r w:rsidRPr="00DC65B0">
        <w:rPr>
          <w:rFonts w:ascii="Times New Roman" w:hAnsi="Times New Roman" w:cs="Times New Roman"/>
          <w:sz w:val="28"/>
          <w:szCs w:val="28"/>
        </w:rPr>
        <w:t>2</w:t>
      </w:r>
      <w:r>
        <w:rPr>
          <w:rFonts w:ascii="Times New Roman" w:hAnsi="Times New Roman" w:cs="Times New Roman"/>
          <w:sz w:val="28"/>
          <w:szCs w:val="28"/>
        </w:rPr>
        <w:t xml:space="preserve">. Практическая часть </w:t>
      </w:r>
    </w:p>
    <w:p w:rsidR="00DC65B0" w:rsidRDefault="00DC65B0" w:rsidP="00DC65B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2.1 Задача 1. Нахождение оптимального решения задачи линейного программирования графическим методом</w:t>
      </w:r>
      <w:r w:rsidR="004B1D84">
        <w:rPr>
          <w:rFonts w:ascii="Times New Roman" w:hAnsi="Times New Roman" w:cs="Times New Roman"/>
          <w:sz w:val="28"/>
          <w:szCs w:val="28"/>
        </w:rPr>
        <w:t>……………………………………..22</w:t>
      </w:r>
    </w:p>
    <w:p w:rsidR="00DC65B0" w:rsidRDefault="00DC65B0" w:rsidP="00DC65B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2.2 Задача</w:t>
      </w:r>
      <w:r w:rsidR="00292220">
        <w:rPr>
          <w:rFonts w:ascii="Times New Roman" w:hAnsi="Times New Roman" w:cs="Times New Roman"/>
          <w:sz w:val="28"/>
          <w:szCs w:val="28"/>
        </w:rPr>
        <w:t xml:space="preserve"> 2. Решение взаимно двойственной</w:t>
      </w:r>
      <w:r>
        <w:rPr>
          <w:rFonts w:ascii="Times New Roman" w:hAnsi="Times New Roman" w:cs="Times New Roman"/>
          <w:sz w:val="28"/>
          <w:szCs w:val="28"/>
        </w:rPr>
        <w:t xml:space="preserve"> задач</w:t>
      </w:r>
      <w:r w:rsidR="00292220">
        <w:rPr>
          <w:rFonts w:ascii="Times New Roman" w:hAnsi="Times New Roman" w:cs="Times New Roman"/>
          <w:sz w:val="28"/>
          <w:szCs w:val="28"/>
        </w:rPr>
        <w:t>и</w:t>
      </w:r>
      <w:r>
        <w:rPr>
          <w:rFonts w:ascii="Times New Roman" w:hAnsi="Times New Roman" w:cs="Times New Roman"/>
          <w:sz w:val="28"/>
          <w:szCs w:val="28"/>
        </w:rPr>
        <w:t xml:space="preserve"> линейного программирования</w:t>
      </w:r>
      <w:r w:rsidR="004B1D84">
        <w:rPr>
          <w:rFonts w:ascii="Times New Roman" w:hAnsi="Times New Roman" w:cs="Times New Roman"/>
          <w:sz w:val="28"/>
          <w:szCs w:val="28"/>
        </w:rPr>
        <w:t>……………………………………………………………….27</w:t>
      </w:r>
    </w:p>
    <w:p w:rsidR="0031714E" w:rsidRDefault="0031714E" w:rsidP="00DC65B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Контрольная работа №2</w:t>
      </w:r>
    </w:p>
    <w:p w:rsidR="0031714E" w:rsidRDefault="0031714E" w:rsidP="00DC65B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1. Теоретическая часть</w:t>
      </w:r>
    </w:p>
    <w:p w:rsidR="0031714E" w:rsidRDefault="0031714E" w:rsidP="00DC65B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1.1 Решение задач об оптимальной замене оборудования методами динамического программирования</w:t>
      </w:r>
      <w:r w:rsidR="004B1D84">
        <w:rPr>
          <w:rFonts w:ascii="Times New Roman" w:hAnsi="Times New Roman" w:cs="Times New Roman"/>
          <w:sz w:val="28"/>
          <w:szCs w:val="28"/>
        </w:rPr>
        <w:t>……………………………………………..38</w:t>
      </w:r>
    </w:p>
    <w:p w:rsidR="0031714E" w:rsidRDefault="0031714E" w:rsidP="00DC65B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2. Практическая часть</w:t>
      </w:r>
    </w:p>
    <w:p w:rsidR="0031714E" w:rsidRDefault="0031714E" w:rsidP="00DC65B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2.1 Задача 1. Определение оптимального решения транспортной задачи (задачи о </w:t>
      </w:r>
      <w:r w:rsidR="004B1D84">
        <w:rPr>
          <w:rFonts w:ascii="Times New Roman" w:hAnsi="Times New Roman" w:cs="Times New Roman"/>
          <w:sz w:val="28"/>
          <w:szCs w:val="28"/>
        </w:rPr>
        <w:t>назначениях) …………………………………………………………..59</w:t>
      </w:r>
    </w:p>
    <w:p w:rsidR="0031714E" w:rsidRDefault="0031714E" w:rsidP="00DC65B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2.2 Задача 2. Определение оптимальных партий заказов</w:t>
      </w:r>
      <w:r w:rsidR="004B1D84">
        <w:rPr>
          <w:rFonts w:ascii="Times New Roman" w:hAnsi="Times New Roman" w:cs="Times New Roman"/>
          <w:sz w:val="28"/>
          <w:szCs w:val="28"/>
        </w:rPr>
        <w:t>……………………...62</w:t>
      </w:r>
    </w:p>
    <w:p w:rsidR="00DC65B0" w:rsidRDefault="00DC65B0" w:rsidP="00DC65B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Заключение</w:t>
      </w:r>
      <w:r w:rsidR="004B1D84">
        <w:rPr>
          <w:rFonts w:ascii="Times New Roman" w:hAnsi="Times New Roman" w:cs="Times New Roman"/>
          <w:sz w:val="28"/>
          <w:szCs w:val="28"/>
        </w:rPr>
        <w:t>……………………………………………………………………….64</w:t>
      </w:r>
    </w:p>
    <w:p w:rsidR="00DC65B0" w:rsidRDefault="00DC65B0" w:rsidP="00DC65B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Список использованной литературы</w:t>
      </w:r>
      <w:r w:rsidR="004B1D84">
        <w:rPr>
          <w:rFonts w:ascii="Times New Roman" w:hAnsi="Times New Roman" w:cs="Times New Roman"/>
          <w:sz w:val="28"/>
          <w:szCs w:val="28"/>
        </w:rPr>
        <w:t>……………………………………………65</w:t>
      </w:r>
    </w:p>
    <w:p w:rsidR="00265258" w:rsidRDefault="00265258" w:rsidP="00DC65B0">
      <w:pPr>
        <w:spacing w:after="0" w:line="360" w:lineRule="auto"/>
        <w:jc w:val="both"/>
        <w:rPr>
          <w:rFonts w:ascii="Times New Roman" w:hAnsi="Times New Roman" w:cs="Times New Roman"/>
          <w:sz w:val="28"/>
          <w:szCs w:val="28"/>
        </w:rPr>
      </w:pPr>
    </w:p>
    <w:p w:rsidR="00265258" w:rsidRDefault="00265258" w:rsidP="00DC65B0">
      <w:pPr>
        <w:spacing w:after="0" w:line="360" w:lineRule="auto"/>
        <w:jc w:val="both"/>
        <w:rPr>
          <w:rFonts w:ascii="Times New Roman" w:hAnsi="Times New Roman" w:cs="Times New Roman"/>
          <w:sz w:val="28"/>
          <w:szCs w:val="28"/>
        </w:rPr>
      </w:pPr>
    </w:p>
    <w:p w:rsidR="00265258" w:rsidRDefault="00265258" w:rsidP="00DC65B0">
      <w:pPr>
        <w:spacing w:after="0" w:line="360" w:lineRule="auto"/>
        <w:jc w:val="both"/>
        <w:rPr>
          <w:rFonts w:ascii="Times New Roman" w:hAnsi="Times New Roman" w:cs="Times New Roman"/>
          <w:sz w:val="28"/>
          <w:szCs w:val="28"/>
        </w:rPr>
      </w:pPr>
    </w:p>
    <w:p w:rsidR="00265258" w:rsidRDefault="00265258" w:rsidP="00DC65B0">
      <w:pPr>
        <w:spacing w:after="0" w:line="360" w:lineRule="auto"/>
        <w:jc w:val="both"/>
        <w:rPr>
          <w:rFonts w:ascii="Times New Roman" w:hAnsi="Times New Roman" w:cs="Times New Roman"/>
          <w:sz w:val="28"/>
          <w:szCs w:val="28"/>
        </w:rPr>
      </w:pPr>
    </w:p>
    <w:p w:rsidR="00265258" w:rsidRDefault="00265258" w:rsidP="00DC65B0">
      <w:pPr>
        <w:spacing w:after="0" w:line="360" w:lineRule="auto"/>
        <w:jc w:val="both"/>
        <w:rPr>
          <w:rFonts w:ascii="Times New Roman" w:hAnsi="Times New Roman" w:cs="Times New Roman"/>
          <w:sz w:val="28"/>
          <w:szCs w:val="28"/>
        </w:rPr>
      </w:pPr>
    </w:p>
    <w:p w:rsidR="00265258" w:rsidRDefault="00265258" w:rsidP="00DC65B0">
      <w:pPr>
        <w:spacing w:after="0" w:line="360" w:lineRule="auto"/>
        <w:jc w:val="both"/>
        <w:rPr>
          <w:rFonts w:ascii="Times New Roman" w:hAnsi="Times New Roman" w:cs="Times New Roman"/>
          <w:sz w:val="28"/>
          <w:szCs w:val="28"/>
        </w:rPr>
      </w:pPr>
    </w:p>
    <w:p w:rsidR="00265258" w:rsidRDefault="00265258" w:rsidP="00DC65B0">
      <w:pPr>
        <w:spacing w:after="0" w:line="360" w:lineRule="auto"/>
        <w:jc w:val="both"/>
        <w:rPr>
          <w:rFonts w:ascii="Times New Roman" w:hAnsi="Times New Roman" w:cs="Times New Roman"/>
          <w:sz w:val="28"/>
          <w:szCs w:val="28"/>
        </w:rPr>
      </w:pPr>
    </w:p>
    <w:p w:rsidR="00265258" w:rsidRDefault="00265258" w:rsidP="00265258">
      <w:pPr>
        <w:spacing w:after="0" w:line="360" w:lineRule="auto"/>
        <w:jc w:val="center"/>
        <w:rPr>
          <w:rFonts w:ascii="Times New Roman" w:hAnsi="Times New Roman" w:cs="Times New Roman"/>
          <w:b/>
          <w:sz w:val="28"/>
          <w:szCs w:val="28"/>
        </w:rPr>
      </w:pPr>
      <w:r w:rsidRPr="00265258">
        <w:rPr>
          <w:rFonts w:ascii="Times New Roman" w:hAnsi="Times New Roman" w:cs="Times New Roman"/>
          <w:b/>
          <w:sz w:val="28"/>
          <w:szCs w:val="28"/>
        </w:rPr>
        <w:lastRenderedPageBreak/>
        <w:t>Введение</w:t>
      </w:r>
    </w:p>
    <w:p w:rsidR="0000269B" w:rsidRPr="0000269B" w:rsidRDefault="0000269B" w:rsidP="0000269B">
      <w:pPr>
        <w:spacing w:after="0" w:line="360" w:lineRule="auto"/>
        <w:ind w:firstLine="709"/>
        <w:jc w:val="both"/>
        <w:rPr>
          <w:rFonts w:ascii="Times New Roman" w:hAnsi="Times New Roman" w:cs="Times New Roman"/>
          <w:sz w:val="28"/>
          <w:szCs w:val="28"/>
        </w:rPr>
      </w:pPr>
      <w:r w:rsidRPr="0000269B">
        <w:rPr>
          <w:rFonts w:ascii="Times New Roman" w:hAnsi="Times New Roman" w:cs="Times New Roman"/>
          <w:sz w:val="28"/>
          <w:szCs w:val="28"/>
        </w:rPr>
        <w:t>Предме</w:t>
      </w:r>
      <w:r>
        <w:rPr>
          <w:rFonts w:ascii="Times New Roman" w:hAnsi="Times New Roman" w:cs="Times New Roman"/>
          <w:sz w:val="28"/>
          <w:szCs w:val="28"/>
        </w:rPr>
        <w:t>т «Методы оптимальных решений» -</w:t>
      </w:r>
      <w:r w:rsidRPr="0000269B">
        <w:rPr>
          <w:rFonts w:ascii="Times New Roman" w:hAnsi="Times New Roman" w:cs="Times New Roman"/>
          <w:sz w:val="28"/>
          <w:szCs w:val="28"/>
        </w:rPr>
        <w:t xml:space="preserve"> это предмет, который изучает экстремальные (оптимизацион</w:t>
      </w:r>
      <w:r>
        <w:rPr>
          <w:rFonts w:ascii="Times New Roman" w:hAnsi="Times New Roman" w:cs="Times New Roman"/>
          <w:sz w:val="28"/>
          <w:szCs w:val="28"/>
        </w:rPr>
        <w:t>ные) задачи. Основная проблема -</w:t>
      </w:r>
      <w:r w:rsidRPr="0000269B">
        <w:rPr>
          <w:rFonts w:ascii="Times New Roman" w:hAnsi="Times New Roman" w:cs="Times New Roman"/>
          <w:sz w:val="28"/>
          <w:szCs w:val="28"/>
        </w:rPr>
        <w:t xml:space="preserve"> существование решений оптимизационных задач, необходимые и достаточные признаки оптимальности, разработка численных (точных и приближенных) методов решения экстремальных задач</w:t>
      </w:r>
      <w:r>
        <w:rPr>
          <w:rFonts w:ascii="Times New Roman" w:hAnsi="Times New Roman" w:cs="Times New Roman"/>
          <w:sz w:val="28"/>
          <w:szCs w:val="28"/>
        </w:rPr>
        <w:t>. «Методы оптимальных решений» -</w:t>
      </w:r>
      <w:r w:rsidRPr="0000269B">
        <w:rPr>
          <w:rFonts w:ascii="Times New Roman" w:hAnsi="Times New Roman" w:cs="Times New Roman"/>
          <w:sz w:val="28"/>
          <w:szCs w:val="28"/>
        </w:rPr>
        <w:t xml:space="preserve"> изучает математические модели задач принятия решений. Поэтому областью применения данного предмета являются математические модели экономических, технических, социальных и других задач принятия решений.</w:t>
      </w:r>
    </w:p>
    <w:p w:rsidR="0000269B" w:rsidRPr="0000269B" w:rsidRDefault="0000269B" w:rsidP="0000269B">
      <w:pPr>
        <w:spacing w:after="0" w:line="360" w:lineRule="auto"/>
        <w:ind w:firstLine="709"/>
        <w:jc w:val="both"/>
        <w:rPr>
          <w:rFonts w:ascii="Times New Roman" w:hAnsi="Times New Roman" w:cs="Times New Roman"/>
          <w:sz w:val="28"/>
          <w:szCs w:val="28"/>
        </w:rPr>
      </w:pPr>
      <w:r w:rsidRPr="0000269B">
        <w:rPr>
          <w:rFonts w:ascii="Times New Roman" w:hAnsi="Times New Roman" w:cs="Times New Roman"/>
          <w:sz w:val="28"/>
          <w:szCs w:val="28"/>
        </w:rPr>
        <w:t>Еще в 1927 г. Ф. Рамсеем была сформулирована задача об оптимальном распределении инвестиций. Заметим, что задачи о наилучшем способе распределения ресурсов всегда занимали значительное место в экономике, хотя вычислительные сложности появляющихся задач не давали до поры до времени возможности их эффективно анализировать.</w:t>
      </w:r>
    </w:p>
    <w:p w:rsidR="0000269B" w:rsidRPr="0000269B" w:rsidRDefault="0000269B" w:rsidP="004C0259">
      <w:pPr>
        <w:spacing w:after="0" w:line="360" w:lineRule="auto"/>
        <w:ind w:firstLine="709"/>
        <w:jc w:val="both"/>
        <w:rPr>
          <w:rFonts w:ascii="Times New Roman" w:hAnsi="Times New Roman" w:cs="Times New Roman"/>
          <w:sz w:val="28"/>
          <w:szCs w:val="28"/>
        </w:rPr>
      </w:pPr>
      <w:r w:rsidRPr="0000269B">
        <w:rPr>
          <w:rFonts w:ascii="Times New Roman" w:hAnsi="Times New Roman" w:cs="Times New Roman"/>
          <w:sz w:val="28"/>
          <w:szCs w:val="28"/>
        </w:rPr>
        <w:t>В конце тридцатых годов была решена знаменитая задача об оптимальном раскрое, была сформулирована транспортная задача и ряд других экономических задач. Однако возникновение широкого фронта экономико-математических исследований еще ждало своего часа - создания и внедрения электронной вычислительной техники.</w:t>
      </w:r>
    </w:p>
    <w:p w:rsidR="0000269B" w:rsidRPr="0000269B" w:rsidRDefault="0000269B" w:rsidP="0000269B">
      <w:pPr>
        <w:spacing w:after="0" w:line="360" w:lineRule="auto"/>
        <w:ind w:firstLine="709"/>
        <w:jc w:val="both"/>
        <w:rPr>
          <w:rFonts w:ascii="Times New Roman" w:hAnsi="Times New Roman" w:cs="Times New Roman"/>
          <w:sz w:val="28"/>
          <w:szCs w:val="28"/>
        </w:rPr>
      </w:pPr>
      <w:r w:rsidRPr="0000269B">
        <w:rPr>
          <w:rFonts w:ascii="Times New Roman" w:hAnsi="Times New Roman" w:cs="Times New Roman"/>
          <w:sz w:val="28"/>
          <w:szCs w:val="28"/>
        </w:rPr>
        <w:t xml:space="preserve">А. Я. Хинчин и Б. В. Гнеденко в середине тридцатых годов начали изучать класс вероятностных задач, получивших впоследствии название задач теории массового обслуживания. Большой стимулирующий </w:t>
      </w:r>
      <w:r>
        <w:rPr>
          <w:rFonts w:ascii="Times New Roman" w:hAnsi="Times New Roman" w:cs="Times New Roman"/>
          <w:sz w:val="28"/>
          <w:szCs w:val="28"/>
        </w:rPr>
        <w:t>импульс -</w:t>
      </w:r>
      <w:r w:rsidRPr="0000269B">
        <w:rPr>
          <w:rFonts w:ascii="Times New Roman" w:hAnsi="Times New Roman" w:cs="Times New Roman"/>
          <w:sz w:val="28"/>
          <w:szCs w:val="28"/>
        </w:rPr>
        <w:t xml:space="preserve"> это направление получило во время войны вследствие необходимости планирования боевых действий и бережного расходования, имеющегося и, как правило, весьма ограниченного ресурса. Во время войны оптимизационные методы получили широкое развитие в Англии и США.</w:t>
      </w:r>
    </w:p>
    <w:p w:rsidR="0000269B" w:rsidRPr="0000269B" w:rsidRDefault="0000269B" w:rsidP="0000269B">
      <w:pPr>
        <w:spacing w:after="0" w:line="360" w:lineRule="auto"/>
        <w:ind w:firstLine="709"/>
        <w:jc w:val="both"/>
        <w:rPr>
          <w:rFonts w:ascii="Times New Roman" w:hAnsi="Times New Roman" w:cs="Times New Roman"/>
          <w:sz w:val="28"/>
          <w:szCs w:val="28"/>
        </w:rPr>
      </w:pPr>
      <w:r w:rsidRPr="0000269B">
        <w:rPr>
          <w:rFonts w:ascii="Times New Roman" w:hAnsi="Times New Roman" w:cs="Times New Roman"/>
          <w:sz w:val="28"/>
          <w:szCs w:val="28"/>
        </w:rPr>
        <w:t xml:space="preserve">В послевоенные годы были созданы первые ЭВМ и неизмеримо обогатился вычислительный арсенал математики. Это не могло не сказаться на развитии всех теорий, связанных с конкретными задачами практики, и, </w:t>
      </w:r>
      <w:r w:rsidRPr="0000269B">
        <w:rPr>
          <w:rFonts w:ascii="Times New Roman" w:hAnsi="Times New Roman" w:cs="Times New Roman"/>
          <w:sz w:val="28"/>
          <w:szCs w:val="28"/>
        </w:rPr>
        <w:lastRenderedPageBreak/>
        <w:t>следовательно, на требованиях к проведению разнообразных и сложных расчетов.</w:t>
      </w:r>
    </w:p>
    <w:p w:rsidR="0000269B" w:rsidRPr="0000269B" w:rsidRDefault="0000269B" w:rsidP="0000269B">
      <w:pPr>
        <w:spacing w:after="0" w:line="360" w:lineRule="auto"/>
        <w:ind w:firstLine="709"/>
        <w:jc w:val="both"/>
        <w:rPr>
          <w:rFonts w:ascii="Times New Roman" w:hAnsi="Times New Roman" w:cs="Times New Roman"/>
          <w:sz w:val="28"/>
          <w:szCs w:val="28"/>
        </w:rPr>
      </w:pPr>
      <w:r w:rsidRPr="0000269B">
        <w:rPr>
          <w:rFonts w:ascii="Times New Roman" w:hAnsi="Times New Roman" w:cs="Times New Roman"/>
          <w:sz w:val="28"/>
          <w:szCs w:val="28"/>
        </w:rPr>
        <w:t>Появление ЭВМ было одним из важных факторов, стимулирующих объединение разнообразных задач, связанных с проблемами принятия решений, в единую научную дисциплину, которая получала название «Методы оптимальных решений» или еще один вариант название дисциплины «Исследование операций».</w:t>
      </w:r>
    </w:p>
    <w:p w:rsidR="0000269B" w:rsidRPr="0000269B" w:rsidRDefault="0000269B" w:rsidP="0000269B">
      <w:pPr>
        <w:spacing w:after="0" w:line="360" w:lineRule="auto"/>
        <w:ind w:firstLine="709"/>
        <w:jc w:val="both"/>
        <w:rPr>
          <w:rFonts w:ascii="Times New Roman" w:hAnsi="Times New Roman" w:cs="Times New Roman"/>
          <w:sz w:val="28"/>
          <w:szCs w:val="28"/>
        </w:rPr>
      </w:pPr>
      <w:r w:rsidRPr="0000269B">
        <w:rPr>
          <w:rFonts w:ascii="Times New Roman" w:hAnsi="Times New Roman" w:cs="Times New Roman"/>
          <w:sz w:val="28"/>
          <w:szCs w:val="28"/>
        </w:rPr>
        <w:t>  Новую научную дисциплину нельзя было считать дисциплиной чисто математической, хотя она широко использовала математические методы и породила целый ряд направлений прикладной математики. Главным же содержанием дисциплины были сложные проблемы принятия решений, при изучении которых неформальные методы, представления здравого смысла и способы описания, математическая формализация задач - играли не меньшую роль, чем формальный, математический аппарат.</w:t>
      </w:r>
    </w:p>
    <w:p w:rsidR="0000269B" w:rsidRPr="0000269B" w:rsidRDefault="0000269B" w:rsidP="0000269B">
      <w:pPr>
        <w:spacing w:after="0" w:line="360" w:lineRule="auto"/>
        <w:ind w:firstLine="709"/>
        <w:jc w:val="both"/>
        <w:rPr>
          <w:rFonts w:ascii="Times New Roman" w:hAnsi="Times New Roman" w:cs="Times New Roman"/>
          <w:sz w:val="28"/>
          <w:szCs w:val="28"/>
        </w:rPr>
      </w:pPr>
      <w:r w:rsidRPr="0000269B">
        <w:rPr>
          <w:rFonts w:ascii="Times New Roman" w:hAnsi="Times New Roman" w:cs="Times New Roman"/>
          <w:sz w:val="28"/>
          <w:szCs w:val="28"/>
        </w:rPr>
        <w:t>Даже в постановке задач, которая основывается прежде всего на содержательном анализе проблемы, огромную роль играет математическая культура исследователя. Надо уметь не только ясно понять смысл задачи, но и сформулировать ее так, чтобы она была доступна для анализа математическими средствами.</w:t>
      </w:r>
    </w:p>
    <w:p w:rsidR="0000269B" w:rsidRDefault="0000269B" w:rsidP="0000269B">
      <w:pPr>
        <w:spacing w:after="0" w:line="360" w:lineRule="auto"/>
        <w:ind w:firstLine="709"/>
        <w:jc w:val="both"/>
        <w:rPr>
          <w:rFonts w:ascii="Times New Roman" w:hAnsi="Times New Roman" w:cs="Times New Roman"/>
          <w:sz w:val="28"/>
          <w:szCs w:val="28"/>
        </w:rPr>
      </w:pPr>
      <w:r w:rsidRPr="0000269B">
        <w:rPr>
          <w:rFonts w:ascii="Times New Roman" w:hAnsi="Times New Roman" w:cs="Times New Roman"/>
          <w:sz w:val="28"/>
          <w:szCs w:val="28"/>
        </w:rPr>
        <w:t>Дисциплина «Методы оптимальных решений» опирается на математический анализ, линейную алгебру и программирование. Отдельные разделы требуют знания теории дифференциальных уравнений, теории вероятностей и математической статистики.</w:t>
      </w:r>
    </w:p>
    <w:p w:rsidR="0000269B" w:rsidRDefault="0000269B" w:rsidP="0000269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Целью контрольной работы является изучение типовых задач оптимизации в экономике, методов и моделей получения решен</w:t>
      </w:r>
      <w:r w:rsidR="009069D2">
        <w:rPr>
          <w:rFonts w:ascii="Times New Roman" w:hAnsi="Times New Roman" w:cs="Times New Roman"/>
          <w:sz w:val="28"/>
          <w:szCs w:val="28"/>
        </w:rPr>
        <w:t>ий, реализации</w:t>
      </w:r>
      <w:r>
        <w:rPr>
          <w:rFonts w:ascii="Times New Roman" w:hAnsi="Times New Roman" w:cs="Times New Roman"/>
          <w:sz w:val="28"/>
          <w:szCs w:val="28"/>
        </w:rPr>
        <w:t xml:space="preserve"> оптимизационных моделей средствами </w:t>
      </w:r>
      <w:r>
        <w:rPr>
          <w:rFonts w:ascii="Times New Roman" w:hAnsi="Times New Roman" w:cs="Times New Roman"/>
          <w:sz w:val="28"/>
          <w:szCs w:val="28"/>
          <w:lang w:val="en-US"/>
        </w:rPr>
        <w:t>MS</w:t>
      </w:r>
      <w:r w:rsidRPr="0000269B">
        <w:rPr>
          <w:rFonts w:ascii="Times New Roman" w:hAnsi="Times New Roman" w:cs="Times New Roman"/>
          <w:sz w:val="28"/>
          <w:szCs w:val="28"/>
        </w:rPr>
        <w:t xml:space="preserve"> </w:t>
      </w:r>
      <w:r>
        <w:rPr>
          <w:rFonts w:ascii="Times New Roman" w:hAnsi="Times New Roman" w:cs="Times New Roman"/>
          <w:sz w:val="28"/>
          <w:szCs w:val="28"/>
          <w:lang w:val="en-US"/>
        </w:rPr>
        <w:t>Excel</w:t>
      </w:r>
      <w:r>
        <w:rPr>
          <w:rFonts w:ascii="Times New Roman" w:hAnsi="Times New Roman" w:cs="Times New Roman"/>
          <w:sz w:val="28"/>
          <w:szCs w:val="28"/>
        </w:rPr>
        <w:t xml:space="preserve">, </w:t>
      </w:r>
      <w:r w:rsidR="009069D2">
        <w:rPr>
          <w:rFonts w:ascii="Times New Roman" w:hAnsi="Times New Roman" w:cs="Times New Roman"/>
          <w:sz w:val="28"/>
          <w:szCs w:val="28"/>
        </w:rPr>
        <w:t>а также рассмотреть решение задач об оптимальной замене оборудования методами д</w:t>
      </w:r>
      <w:r w:rsidR="0080587D">
        <w:rPr>
          <w:rFonts w:ascii="Times New Roman" w:hAnsi="Times New Roman" w:cs="Times New Roman"/>
          <w:sz w:val="28"/>
          <w:szCs w:val="28"/>
        </w:rPr>
        <w:t xml:space="preserve">инамического программирования, </w:t>
      </w:r>
      <w:r w:rsidR="009069D2">
        <w:rPr>
          <w:rFonts w:ascii="Times New Roman" w:hAnsi="Times New Roman" w:cs="Times New Roman"/>
          <w:sz w:val="28"/>
          <w:szCs w:val="28"/>
        </w:rPr>
        <w:t xml:space="preserve">найти </w:t>
      </w:r>
      <w:r w:rsidR="009736DB">
        <w:rPr>
          <w:rFonts w:ascii="Times New Roman" w:hAnsi="Times New Roman" w:cs="Times New Roman"/>
          <w:sz w:val="28"/>
          <w:szCs w:val="28"/>
        </w:rPr>
        <w:t>оптимальное</w:t>
      </w:r>
      <w:r w:rsidR="009069D2">
        <w:rPr>
          <w:rFonts w:ascii="Times New Roman" w:hAnsi="Times New Roman" w:cs="Times New Roman"/>
          <w:sz w:val="28"/>
          <w:szCs w:val="28"/>
        </w:rPr>
        <w:t xml:space="preserve"> ре</w:t>
      </w:r>
      <w:r w:rsidR="009736DB">
        <w:rPr>
          <w:rFonts w:ascii="Times New Roman" w:hAnsi="Times New Roman" w:cs="Times New Roman"/>
          <w:sz w:val="28"/>
          <w:szCs w:val="28"/>
        </w:rPr>
        <w:t>шение</w:t>
      </w:r>
      <w:r w:rsidR="009069D2">
        <w:rPr>
          <w:rFonts w:ascii="Times New Roman" w:hAnsi="Times New Roman" w:cs="Times New Roman"/>
          <w:sz w:val="28"/>
          <w:szCs w:val="28"/>
        </w:rPr>
        <w:t xml:space="preserve"> задачи линейного программирования графическим методом, решение взаимно двойственных задач линейного программирования, определение оптимального решения </w:t>
      </w:r>
      <w:r w:rsidR="009069D2">
        <w:rPr>
          <w:rFonts w:ascii="Times New Roman" w:hAnsi="Times New Roman" w:cs="Times New Roman"/>
          <w:sz w:val="28"/>
          <w:szCs w:val="28"/>
        </w:rPr>
        <w:lastRenderedPageBreak/>
        <w:t xml:space="preserve">транспортной задачи (задачи о назначениях), </w:t>
      </w:r>
      <w:r w:rsidR="009736DB">
        <w:rPr>
          <w:rFonts w:ascii="Times New Roman" w:hAnsi="Times New Roman" w:cs="Times New Roman"/>
          <w:sz w:val="28"/>
          <w:szCs w:val="28"/>
        </w:rPr>
        <w:t>определение оптимальных партий заказов.</w:t>
      </w:r>
    </w:p>
    <w:p w:rsidR="009736DB" w:rsidRDefault="009736DB" w:rsidP="0000269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Для достижения поставленной цели необходимо выполнить следующие задачи:</w:t>
      </w:r>
    </w:p>
    <w:p w:rsidR="009736DB" w:rsidRDefault="009736DB" w:rsidP="0000269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проанализировать типовые задачи оптимизации в экономике, методы и модели получения решений, </w:t>
      </w:r>
    </w:p>
    <w:p w:rsidR="009736DB" w:rsidRDefault="009736DB" w:rsidP="0000269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изучить реализацию оптимизационных моделей средствами </w:t>
      </w:r>
      <w:r>
        <w:rPr>
          <w:rFonts w:ascii="Times New Roman" w:hAnsi="Times New Roman" w:cs="Times New Roman"/>
          <w:sz w:val="28"/>
          <w:szCs w:val="28"/>
          <w:lang w:val="en-US"/>
        </w:rPr>
        <w:t>MS</w:t>
      </w:r>
      <w:r w:rsidRPr="009736DB">
        <w:rPr>
          <w:rFonts w:ascii="Times New Roman" w:hAnsi="Times New Roman" w:cs="Times New Roman"/>
          <w:sz w:val="28"/>
          <w:szCs w:val="28"/>
        </w:rPr>
        <w:t xml:space="preserve"> </w:t>
      </w:r>
      <w:r>
        <w:rPr>
          <w:rFonts w:ascii="Times New Roman" w:hAnsi="Times New Roman" w:cs="Times New Roman"/>
          <w:sz w:val="28"/>
          <w:szCs w:val="28"/>
          <w:lang w:val="en-US"/>
        </w:rPr>
        <w:t>Excel</w:t>
      </w:r>
      <w:r>
        <w:rPr>
          <w:rFonts w:ascii="Times New Roman" w:hAnsi="Times New Roman" w:cs="Times New Roman"/>
          <w:sz w:val="28"/>
          <w:szCs w:val="28"/>
        </w:rPr>
        <w:t>;</w:t>
      </w:r>
    </w:p>
    <w:p w:rsidR="009736DB" w:rsidRDefault="0080587D" w:rsidP="0000269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рассмотреть решение </w:t>
      </w:r>
      <w:r w:rsidR="009736DB">
        <w:rPr>
          <w:rFonts w:ascii="Times New Roman" w:hAnsi="Times New Roman" w:cs="Times New Roman"/>
          <w:sz w:val="28"/>
          <w:szCs w:val="28"/>
        </w:rPr>
        <w:t xml:space="preserve">задач об оптимальной замене оборудования методами динамического программирования; </w:t>
      </w:r>
    </w:p>
    <w:p w:rsidR="009736DB" w:rsidRDefault="009736DB" w:rsidP="0000269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найти</w:t>
      </w:r>
      <w:r w:rsidR="00DA6816">
        <w:rPr>
          <w:rFonts w:ascii="Times New Roman" w:hAnsi="Times New Roman" w:cs="Times New Roman"/>
          <w:sz w:val="28"/>
          <w:szCs w:val="28"/>
        </w:rPr>
        <w:t>:</w:t>
      </w:r>
      <w:r>
        <w:rPr>
          <w:rFonts w:ascii="Times New Roman" w:hAnsi="Times New Roman" w:cs="Times New Roman"/>
          <w:sz w:val="28"/>
          <w:szCs w:val="28"/>
        </w:rPr>
        <w:t xml:space="preserve"> </w:t>
      </w:r>
      <w:r w:rsidR="00827AD1">
        <w:rPr>
          <w:rFonts w:ascii="Times New Roman" w:hAnsi="Times New Roman" w:cs="Times New Roman"/>
          <w:sz w:val="28"/>
          <w:szCs w:val="28"/>
        </w:rPr>
        <w:t>оптимальное решение задачи линейного программирования графическим методом, оптимальное решение транспортной задачи (задачи о назначениях), оптимальные партии заказов;</w:t>
      </w:r>
    </w:p>
    <w:p w:rsidR="00827AD1" w:rsidRDefault="00827AD1" w:rsidP="0000269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решить взаимно двойственную задачу линейного программирования.</w:t>
      </w:r>
    </w:p>
    <w:p w:rsidR="00827AD1" w:rsidRDefault="00827AD1" w:rsidP="0000269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теоретической части работы были проанализированы типовые задачи оптимизации в экономике, методы и модели получения решений, изучена реализация оптимизационных моделей средствами </w:t>
      </w:r>
      <w:r>
        <w:rPr>
          <w:rFonts w:ascii="Times New Roman" w:hAnsi="Times New Roman" w:cs="Times New Roman"/>
          <w:sz w:val="28"/>
          <w:szCs w:val="28"/>
          <w:lang w:val="en-US"/>
        </w:rPr>
        <w:t>MS</w:t>
      </w:r>
      <w:r w:rsidRPr="00827AD1">
        <w:rPr>
          <w:rFonts w:ascii="Times New Roman" w:hAnsi="Times New Roman" w:cs="Times New Roman"/>
          <w:sz w:val="28"/>
          <w:szCs w:val="28"/>
        </w:rPr>
        <w:t xml:space="preserve"> </w:t>
      </w:r>
      <w:r>
        <w:rPr>
          <w:rFonts w:ascii="Times New Roman" w:hAnsi="Times New Roman" w:cs="Times New Roman"/>
          <w:sz w:val="28"/>
          <w:szCs w:val="28"/>
          <w:lang w:val="en-US"/>
        </w:rPr>
        <w:t>Excel</w:t>
      </w:r>
      <w:r>
        <w:rPr>
          <w:rFonts w:ascii="Times New Roman" w:hAnsi="Times New Roman" w:cs="Times New Roman"/>
          <w:sz w:val="28"/>
          <w:szCs w:val="28"/>
        </w:rPr>
        <w:t>, рассмотрено решение задач об оптимальной замене оборудования методами динамического программирования.</w:t>
      </w:r>
    </w:p>
    <w:p w:rsidR="00827AD1" w:rsidRDefault="00827AD1" w:rsidP="0000269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практической части работы </w:t>
      </w:r>
      <w:r w:rsidR="00DA6816">
        <w:rPr>
          <w:rFonts w:ascii="Times New Roman" w:hAnsi="Times New Roman" w:cs="Times New Roman"/>
          <w:sz w:val="28"/>
          <w:szCs w:val="28"/>
        </w:rPr>
        <w:t>были решены задачи: нахождение оптимального решения задачи линейного программирования графическим методом, решение взаимно двойственных задач линейного программирования, определение оптимального решения транспортной задачи (задачи о назначениях), определение оптимальных партий заказов.</w:t>
      </w:r>
    </w:p>
    <w:p w:rsidR="00DA6816" w:rsidRDefault="00DA6816" w:rsidP="00DA6816">
      <w:pPr>
        <w:spacing w:after="0" w:line="360" w:lineRule="auto"/>
        <w:ind w:firstLine="709"/>
        <w:jc w:val="both"/>
        <w:rPr>
          <w:rFonts w:ascii="Times New Roman" w:hAnsi="Times New Roman" w:cs="Times New Roman"/>
          <w:sz w:val="28"/>
          <w:szCs w:val="28"/>
          <w:shd w:val="clear" w:color="auto" w:fill="FFFFFF"/>
        </w:rPr>
      </w:pPr>
      <w:r>
        <w:rPr>
          <w:rFonts w:ascii="Times New Roman" w:hAnsi="Times New Roman"/>
          <w:sz w:val="28"/>
          <w:szCs w:val="28"/>
        </w:rPr>
        <w:t xml:space="preserve">При выполнении контрольной работы использовалось ПО: </w:t>
      </w:r>
      <w:r>
        <w:rPr>
          <w:rFonts w:ascii="Times New Roman" w:hAnsi="Times New Roman"/>
          <w:sz w:val="28"/>
          <w:szCs w:val="28"/>
          <w:lang w:val="en-US"/>
        </w:rPr>
        <w:t>Windows</w:t>
      </w:r>
      <w:r w:rsidR="00A514DF">
        <w:rPr>
          <w:rFonts w:ascii="Times New Roman" w:hAnsi="Times New Roman"/>
          <w:sz w:val="28"/>
          <w:szCs w:val="28"/>
        </w:rPr>
        <w:t xml:space="preserve"> 10 </w:t>
      </w:r>
      <w:r w:rsidR="00A514DF">
        <w:rPr>
          <w:rFonts w:ascii="Times New Roman" w:hAnsi="Times New Roman"/>
          <w:sz w:val="28"/>
          <w:szCs w:val="28"/>
          <w:lang w:val="en-US"/>
        </w:rPr>
        <w:t>Pro</w:t>
      </w:r>
      <w:r w:rsidR="00A514DF">
        <w:rPr>
          <w:rFonts w:ascii="Times New Roman" w:hAnsi="Times New Roman"/>
          <w:sz w:val="28"/>
          <w:szCs w:val="28"/>
        </w:rPr>
        <w:t xml:space="preserve"> </w:t>
      </w:r>
      <w:r w:rsidRPr="00A9018D">
        <w:rPr>
          <w:rFonts w:ascii="Times New Roman" w:hAnsi="Times New Roman"/>
          <w:sz w:val="28"/>
          <w:szCs w:val="28"/>
        </w:rPr>
        <w:t>2015</w:t>
      </w:r>
      <w:r>
        <w:rPr>
          <w:rFonts w:ascii="Times New Roman" w:hAnsi="Times New Roman"/>
          <w:sz w:val="28"/>
          <w:szCs w:val="28"/>
        </w:rPr>
        <w:t xml:space="preserve">, средства </w:t>
      </w:r>
      <w:r>
        <w:rPr>
          <w:rFonts w:ascii="Times New Roman" w:hAnsi="Times New Roman"/>
          <w:sz w:val="28"/>
          <w:szCs w:val="28"/>
          <w:lang w:val="en-US"/>
        </w:rPr>
        <w:t>Microsoft</w:t>
      </w:r>
      <w:r w:rsidRPr="00A9018D">
        <w:rPr>
          <w:rFonts w:ascii="Times New Roman" w:hAnsi="Times New Roman"/>
          <w:sz w:val="28"/>
          <w:szCs w:val="28"/>
        </w:rPr>
        <w:t xml:space="preserve"> </w:t>
      </w:r>
      <w:r>
        <w:rPr>
          <w:rFonts w:ascii="Times New Roman" w:hAnsi="Times New Roman"/>
          <w:sz w:val="28"/>
          <w:szCs w:val="28"/>
          <w:lang w:val="en-US"/>
        </w:rPr>
        <w:t>office</w:t>
      </w:r>
      <w:r w:rsidR="00181287">
        <w:rPr>
          <w:rFonts w:ascii="Times New Roman" w:hAnsi="Times New Roman"/>
          <w:sz w:val="28"/>
          <w:szCs w:val="28"/>
        </w:rPr>
        <w:t xml:space="preserve"> 2016</w:t>
      </w:r>
      <w:r>
        <w:rPr>
          <w:rFonts w:ascii="Times New Roman" w:hAnsi="Times New Roman"/>
          <w:sz w:val="28"/>
          <w:szCs w:val="28"/>
        </w:rPr>
        <w:t xml:space="preserve">: </w:t>
      </w:r>
      <w:r>
        <w:rPr>
          <w:rFonts w:ascii="Times New Roman" w:hAnsi="Times New Roman"/>
          <w:sz w:val="28"/>
          <w:szCs w:val="28"/>
          <w:lang w:val="en-US"/>
        </w:rPr>
        <w:t>Microsoft</w:t>
      </w:r>
      <w:r w:rsidRPr="00A9018D">
        <w:rPr>
          <w:rFonts w:ascii="Times New Roman" w:hAnsi="Times New Roman"/>
          <w:sz w:val="28"/>
          <w:szCs w:val="28"/>
        </w:rPr>
        <w:t xml:space="preserve"> </w:t>
      </w:r>
      <w:r>
        <w:rPr>
          <w:rFonts w:ascii="Times New Roman" w:hAnsi="Times New Roman"/>
          <w:sz w:val="28"/>
          <w:szCs w:val="28"/>
          <w:lang w:val="en-US"/>
        </w:rPr>
        <w:t>Word</w:t>
      </w:r>
      <w:r w:rsidRPr="00A9018D">
        <w:rPr>
          <w:rFonts w:ascii="Times New Roman" w:hAnsi="Times New Roman"/>
          <w:sz w:val="28"/>
          <w:szCs w:val="28"/>
        </w:rPr>
        <w:t xml:space="preserve">, </w:t>
      </w:r>
      <w:r>
        <w:rPr>
          <w:rFonts w:ascii="Times New Roman" w:hAnsi="Times New Roman"/>
          <w:sz w:val="28"/>
          <w:szCs w:val="28"/>
          <w:lang w:val="en-US"/>
        </w:rPr>
        <w:t>Microsoft</w:t>
      </w:r>
      <w:r w:rsidRPr="00A9018D">
        <w:rPr>
          <w:rFonts w:ascii="Times New Roman" w:hAnsi="Times New Roman"/>
          <w:sz w:val="28"/>
          <w:szCs w:val="28"/>
        </w:rPr>
        <w:t xml:space="preserve"> </w:t>
      </w:r>
      <w:r>
        <w:rPr>
          <w:rFonts w:ascii="Times New Roman" w:hAnsi="Times New Roman"/>
          <w:sz w:val="28"/>
          <w:szCs w:val="28"/>
          <w:lang w:val="en-US"/>
        </w:rPr>
        <w:t>Excel</w:t>
      </w:r>
      <w:r>
        <w:rPr>
          <w:rFonts w:ascii="Times New Roman" w:hAnsi="Times New Roman" w:cs="Times New Roman"/>
          <w:sz w:val="28"/>
          <w:szCs w:val="28"/>
        </w:rPr>
        <w:t xml:space="preserve">, </w:t>
      </w:r>
      <w:r w:rsidRPr="00DA6816">
        <w:rPr>
          <w:rFonts w:ascii="Times New Roman" w:hAnsi="Times New Roman" w:cs="Times New Roman"/>
          <w:sz w:val="28"/>
          <w:szCs w:val="28"/>
          <w:shd w:val="clear" w:color="auto" w:fill="FFFFFF"/>
        </w:rPr>
        <w:t>MathType - профессиональный инструмент для набора формул и уравнений в документах.</w:t>
      </w:r>
    </w:p>
    <w:p w:rsidR="00530FC9" w:rsidRDefault="00530FC9" w:rsidP="00DA6816">
      <w:pPr>
        <w:spacing w:after="0" w:line="360" w:lineRule="auto"/>
        <w:ind w:firstLine="709"/>
        <w:jc w:val="both"/>
        <w:rPr>
          <w:rFonts w:ascii="Times New Roman" w:hAnsi="Times New Roman" w:cs="Times New Roman"/>
          <w:sz w:val="28"/>
          <w:szCs w:val="28"/>
          <w:shd w:val="clear" w:color="auto" w:fill="FFFFFF"/>
        </w:rPr>
      </w:pPr>
    </w:p>
    <w:p w:rsidR="00530FC9" w:rsidRDefault="00530FC9" w:rsidP="00DA6816">
      <w:pPr>
        <w:spacing w:after="0" w:line="360" w:lineRule="auto"/>
        <w:ind w:firstLine="709"/>
        <w:jc w:val="both"/>
        <w:rPr>
          <w:rFonts w:ascii="Times New Roman" w:hAnsi="Times New Roman" w:cs="Times New Roman"/>
          <w:sz w:val="28"/>
          <w:szCs w:val="28"/>
          <w:shd w:val="clear" w:color="auto" w:fill="FFFFFF"/>
        </w:rPr>
      </w:pPr>
    </w:p>
    <w:p w:rsidR="00530FC9" w:rsidRDefault="00530FC9" w:rsidP="00DA6816">
      <w:pPr>
        <w:spacing w:after="0" w:line="360" w:lineRule="auto"/>
        <w:ind w:firstLine="709"/>
        <w:jc w:val="both"/>
        <w:rPr>
          <w:rFonts w:ascii="Times New Roman" w:hAnsi="Times New Roman" w:cs="Times New Roman"/>
          <w:sz w:val="28"/>
          <w:szCs w:val="28"/>
          <w:shd w:val="clear" w:color="auto" w:fill="FFFFFF"/>
        </w:rPr>
      </w:pPr>
    </w:p>
    <w:p w:rsidR="00530FC9" w:rsidRPr="00530FC9" w:rsidRDefault="00530FC9" w:rsidP="00530FC9">
      <w:pPr>
        <w:spacing w:after="0" w:line="360" w:lineRule="auto"/>
        <w:jc w:val="center"/>
        <w:rPr>
          <w:rFonts w:ascii="Times New Roman" w:hAnsi="Times New Roman" w:cs="Times New Roman"/>
          <w:b/>
          <w:sz w:val="28"/>
          <w:szCs w:val="28"/>
        </w:rPr>
      </w:pPr>
      <w:r w:rsidRPr="00530FC9">
        <w:rPr>
          <w:rFonts w:ascii="Times New Roman" w:hAnsi="Times New Roman" w:cs="Times New Roman"/>
          <w:b/>
          <w:sz w:val="28"/>
          <w:szCs w:val="28"/>
        </w:rPr>
        <w:lastRenderedPageBreak/>
        <w:t>1. Теоретическая часть</w:t>
      </w:r>
    </w:p>
    <w:p w:rsidR="00530FC9" w:rsidRDefault="00530FC9" w:rsidP="00530FC9">
      <w:pPr>
        <w:spacing w:after="0" w:line="360" w:lineRule="auto"/>
        <w:jc w:val="center"/>
        <w:rPr>
          <w:rFonts w:ascii="Times New Roman" w:hAnsi="Times New Roman" w:cs="Times New Roman"/>
          <w:b/>
          <w:sz w:val="28"/>
          <w:szCs w:val="28"/>
        </w:rPr>
      </w:pPr>
      <w:r w:rsidRPr="00530FC9">
        <w:rPr>
          <w:rFonts w:ascii="Times New Roman" w:hAnsi="Times New Roman" w:cs="Times New Roman"/>
          <w:b/>
          <w:sz w:val="28"/>
          <w:szCs w:val="28"/>
        </w:rPr>
        <w:t>1.1 Типовые задачи оптимизации в экономике, методы и модели получения решений</w:t>
      </w:r>
    </w:p>
    <w:p w:rsidR="00937253" w:rsidRPr="00937253" w:rsidRDefault="00937253" w:rsidP="00937253">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Широкий круг задач -</w:t>
      </w:r>
      <w:r w:rsidRPr="00937253">
        <w:rPr>
          <w:rFonts w:ascii="Times New Roman" w:hAnsi="Times New Roman" w:cs="Times New Roman"/>
          <w:sz w:val="28"/>
          <w:szCs w:val="28"/>
        </w:rPr>
        <w:t xml:space="preserve"> планирование товарооборота, размещение розничной торговой сети города, планирование товароснабжение города, района, распределение работников по должностям (задача о назначении), распределение ресурсов, планирование капиталовложений, определение оптимального ассортимента товаров, установление оптимального рационального режима работы и др. являются оптимизационными. Значительная доля управленческих, конструкторских, экономических решений также можно рассматривать как решение задач оптимизации.</w:t>
      </w:r>
    </w:p>
    <w:p w:rsidR="00937253" w:rsidRPr="00937253" w:rsidRDefault="00937253" w:rsidP="00937253">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Оптимизационные модели -</w:t>
      </w:r>
      <w:r w:rsidRPr="00937253">
        <w:rPr>
          <w:rFonts w:ascii="Times New Roman" w:hAnsi="Times New Roman" w:cs="Times New Roman"/>
          <w:sz w:val="28"/>
          <w:szCs w:val="28"/>
        </w:rPr>
        <w:t xml:space="preserve"> это модели, предназначенные для выбора наилучшего варианта из определенного или бесконечного числа вариантов производства, распределения или потребления. Оптимизационные модели, как и другие, упрощают действительность. Тем не менее, оптимизационные модели по сравнению с интуитивными умозрительными моделями имеют значительные преимущества: не допускают логических ошибок, так как могут быть математически проверены на наличие нарушений логики; являются бескомпромиссными и не содержат ничего лишнего, сводят проблему к ее сути и содействуют выражению основополагающих взаимосвязей целей и средств. </w:t>
      </w:r>
    </w:p>
    <w:p w:rsidR="00937253" w:rsidRPr="00937253" w:rsidRDefault="00937253" w:rsidP="00937253">
      <w:pPr>
        <w:spacing w:after="0" w:line="360" w:lineRule="auto"/>
        <w:ind w:firstLine="709"/>
        <w:jc w:val="both"/>
        <w:rPr>
          <w:rFonts w:ascii="Times New Roman" w:hAnsi="Times New Roman" w:cs="Times New Roman"/>
          <w:sz w:val="28"/>
          <w:szCs w:val="28"/>
        </w:rPr>
      </w:pPr>
      <w:r w:rsidRPr="00937253">
        <w:rPr>
          <w:rFonts w:ascii="Times New Roman" w:hAnsi="Times New Roman" w:cs="Times New Roman"/>
          <w:sz w:val="28"/>
          <w:szCs w:val="28"/>
        </w:rPr>
        <w:t>Задачи оптимизации (или задачи мат</w:t>
      </w:r>
      <w:r>
        <w:rPr>
          <w:rFonts w:ascii="Times New Roman" w:hAnsi="Times New Roman" w:cs="Times New Roman"/>
          <w:sz w:val="28"/>
          <w:szCs w:val="28"/>
        </w:rPr>
        <w:t>ематического программирования) -</w:t>
      </w:r>
      <w:r w:rsidRPr="00937253">
        <w:rPr>
          <w:rFonts w:ascii="Times New Roman" w:hAnsi="Times New Roman" w:cs="Times New Roman"/>
          <w:sz w:val="28"/>
          <w:szCs w:val="28"/>
        </w:rPr>
        <w:t xml:space="preserve"> это задачи нахождения максимального или минимального (или равное определенному числу) значения некоторой функции, называемой целевой функцией. Если заданы ограничения на аргументы целевой функции, то задача называется задачей условной оптимизации, если ограничения не накладываются, то задачей безусловной оптимизации. «Теория оптимизации», с одной стороны, является самостоятельной наукой, а, с другой стороны, составной частью науки под названием «исследование операций».</w:t>
      </w:r>
    </w:p>
    <w:p w:rsidR="00937253" w:rsidRPr="00937253" w:rsidRDefault="00937253" w:rsidP="00937253">
      <w:pPr>
        <w:spacing w:after="0" w:line="360" w:lineRule="auto"/>
        <w:ind w:firstLine="709"/>
        <w:jc w:val="both"/>
        <w:rPr>
          <w:rFonts w:ascii="Times New Roman" w:hAnsi="Times New Roman" w:cs="Times New Roman"/>
          <w:sz w:val="28"/>
          <w:szCs w:val="28"/>
        </w:rPr>
      </w:pPr>
      <w:r w:rsidRPr="00937253">
        <w:rPr>
          <w:rFonts w:ascii="Times New Roman" w:hAnsi="Times New Roman" w:cs="Times New Roman"/>
          <w:sz w:val="28"/>
          <w:szCs w:val="28"/>
        </w:rPr>
        <w:t>По содержанию можно определить следующие виды задач оптимизации:</w:t>
      </w:r>
    </w:p>
    <w:p w:rsidR="00937253" w:rsidRPr="00937253" w:rsidRDefault="00937253" w:rsidP="00937253">
      <w:pPr>
        <w:spacing w:after="0" w:line="360" w:lineRule="auto"/>
        <w:ind w:firstLine="709"/>
        <w:jc w:val="both"/>
        <w:rPr>
          <w:rFonts w:ascii="Times New Roman" w:hAnsi="Times New Roman" w:cs="Times New Roman"/>
          <w:sz w:val="28"/>
          <w:szCs w:val="28"/>
        </w:rPr>
      </w:pPr>
      <w:r w:rsidRPr="00937253">
        <w:rPr>
          <w:rFonts w:ascii="Times New Roman" w:hAnsi="Times New Roman" w:cs="Times New Roman"/>
          <w:sz w:val="28"/>
          <w:szCs w:val="28"/>
        </w:rPr>
        <w:lastRenderedPageBreak/>
        <w:t>1</w:t>
      </w:r>
      <w:r>
        <w:rPr>
          <w:rFonts w:ascii="Times New Roman" w:hAnsi="Times New Roman" w:cs="Times New Roman"/>
          <w:sz w:val="28"/>
          <w:szCs w:val="28"/>
        </w:rPr>
        <w:t>. Т</w:t>
      </w:r>
      <w:r w:rsidRPr="00937253">
        <w:rPr>
          <w:rFonts w:ascii="Times New Roman" w:hAnsi="Times New Roman" w:cs="Times New Roman"/>
          <w:sz w:val="28"/>
          <w:szCs w:val="28"/>
        </w:rPr>
        <w:t>ранспортные задачи (классическая, много продуктовая и др.);</w:t>
      </w:r>
    </w:p>
    <w:p w:rsidR="00937253" w:rsidRPr="00937253" w:rsidRDefault="00937253" w:rsidP="00937253">
      <w:pPr>
        <w:spacing w:after="0" w:line="360" w:lineRule="auto"/>
        <w:ind w:firstLine="709"/>
        <w:jc w:val="both"/>
        <w:rPr>
          <w:rFonts w:ascii="Times New Roman" w:hAnsi="Times New Roman" w:cs="Times New Roman"/>
          <w:sz w:val="28"/>
          <w:szCs w:val="28"/>
        </w:rPr>
      </w:pPr>
      <w:r w:rsidRPr="00937253">
        <w:rPr>
          <w:rFonts w:ascii="Times New Roman" w:hAnsi="Times New Roman" w:cs="Times New Roman"/>
          <w:sz w:val="28"/>
          <w:szCs w:val="28"/>
        </w:rPr>
        <w:t>2</w:t>
      </w:r>
      <w:r>
        <w:rPr>
          <w:rFonts w:ascii="Times New Roman" w:hAnsi="Times New Roman" w:cs="Times New Roman"/>
          <w:sz w:val="28"/>
          <w:szCs w:val="28"/>
        </w:rPr>
        <w:t>. З</w:t>
      </w:r>
      <w:r w:rsidRPr="00937253">
        <w:rPr>
          <w:rFonts w:ascii="Times New Roman" w:hAnsi="Times New Roman" w:cs="Times New Roman"/>
          <w:sz w:val="28"/>
          <w:szCs w:val="28"/>
        </w:rPr>
        <w:t>адачи производственного планирования (задача рационального распределения ресурсов или задача определения оптимального ассортимента продукции);</w:t>
      </w:r>
    </w:p>
    <w:p w:rsidR="00937253" w:rsidRPr="00937253" w:rsidRDefault="00937253" w:rsidP="00937253">
      <w:pPr>
        <w:spacing w:after="0" w:line="360" w:lineRule="auto"/>
        <w:ind w:firstLine="709"/>
        <w:jc w:val="both"/>
        <w:rPr>
          <w:rFonts w:ascii="Times New Roman" w:hAnsi="Times New Roman" w:cs="Times New Roman"/>
          <w:sz w:val="28"/>
          <w:szCs w:val="28"/>
        </w:rPr>
      </w:pPr>
      <w:r w:rsidRPr="00937253">
        <w:rPr>
          <w:rFonts w:ascii="Times New Roman" w:hAnsi="Times New Roman" w:cs="Times New Roman"/>
          <w:sz w:val="28"/>
          <w:szCs w:val="28"/>
        </w:rPr>
        <w:t>3</w:t>
      </w:r>
      <w:r>
        <w:rPr>
          <w:rFonts w:ascii="Times New Roman" w:hAnsi="Times New Roman" w:cs="Times New Roman"/>
          <w:sz w:val="28"/>
          <w:szCs w:val="28"/>
        </w:rPr>
        <w:t>. З</w:t>
      </w:r>
      <w:r w:rsidRPr="00937253">
        <w:rPr>
          <w:rFonts w:ascii="Times New Roman" w:hAnsi="Times New Roman" w:cs="Times New Roman"/>
          <w:sz w:val="28"/>
          <w:szCs w:val="28"/>
        </w:rPr>
        <w:t>адачи управления запасами;</w:t>
      </w:r>
    </w:p>
    <w:p w:rsidR="00937253" w:rsidRPr="00937253" w:rsidRDefault="00937253" w:rsidP="00937253">
      <w:pPr>
        <w:spacing w:after="0" w:line="360" w:lineRule="auto"/>
        <w:ind w:firstLine="709"/>
        <w:jc w:val="both"/>
        <w:rPr>
          <w:rFonts w:ascii="Times New Roman" w:hAnsi="Times New Roman" w:cs="Times New Roman"/>
          <w:sz w:val="28"/>
          <w:szCs w:val="28"/>
        </w:rPr>
      </w:pPr>
      <w:r w:rsidRPr="00937253">
        <w:rPr>
          <w:rFonts w:ascii="Times New Roman" w:hAnsi="Times New Roman" w:cs="Times New Roman"/>
          <w:sz w:val="28"/>
          <w:szCs w:val="28"/>
        </w:rPr>
        <w:t>4</w:t>
      </w:r>
      <w:r>
        <w:rPr>
          <w:rFonts w:ascii="Times New Roman" w:hAnsi="Times New Roman" w:cs="Times New Roman"/>
          <w:sz w:val="28"/>
          <w:szCs w:val="28"/>
        </w:rPr>
        <w:t>. З</w:t>
      </w:r>
      <w:r w:rsidRPr="00937253">
        <w:rPr>
          <w:rFonts w:ascii="Times New Roman" w:hAnsi="Times New Roman" w:cs="Times New Roman"/>
          <w:sz w:val="28"/>
          <w:szCs w:val="28"/>
        </w:rPr>
        <w:t>адачи загрузки производственных мощностей;</w:t>
      </w:r>
    </w:p>
    <w:p w:rsidR="00937253" w:rsidRPr="00937253" w:rsidRDefault="00937253" w:rsidP="00937253">
      <w:pPr>
        <w:spacing w:after="0" w:line="360" w:lineRule="auto"/>
        <w:ind w:firstLine="709"/>
        <w:jc w:val="both"/>
        <w:rPr>
          <w:rFonts w:ascii="Times New Roman" w:hAnsi="Times New Roman" w:cs="Times New Roman"/>
          <w:sz w:val="28"/>
          <w:szCs w:val="28"/>
        </w:rPr>
      </w:pPr>
      <w:r w:rsidRPr="00937253">
        <w:rPr>
          <w:rFonts w:ascii="Times New Roman" w:hAnsi="Times New Roman" w:cs="Times New Roman"/>
          <w:sz w:val="28"/>
          <w:szCs w:val="28"/>
        </w:rPr>
        <w:t>5</w:t>
      </w:r>
      <w:r>
        <w:rPr>
          <w:rFonts w:ascii="Times New Roman" w:hAnsi="Times New Roman" w:cs="Times New Roman"/>
          <w:sz w:val="28"/>
          <w:szCs w:val="28"/>
        </w:rPr>
        <w:t>. З</w:t>
      </w:r>
      <w:r w:rsidRPr="00937253">
        <w:rPr>
          <w:rFonts w:ascii="Times New Roman" w:hAnsi="Times New Roman" w:cs="Times New Roman"/>
          <w:sz w:val="28"/>
          <w:szCs w:val="28"/>
        </w:rPr>
        <w:t>адачи минимизации дисбаланса на линии сборки (задача минимакса);</w:t>
      </w:r>
    </w:p>
    <w:p w:rsidR="00937253" w:rsidRPr="00937253" w:rsidRDefault="00937253" w:rsidP="00937253">
      <w:pPr>
        <w:spacing w:after="0" w:line="360" w:lineRule="auto"/>
        <w:ind w:firstLine="709"/>
        <w:jc w:val="both"/>
        <w:rPr>
          <w:rFonts w:ascii="Times New Roman" w:hAnsi="Times New Roman" w:cs="Times New Roman"/>
          <w:sz w:val="28"/>
          <w:szCs w:val="28"/>
        </w:rPr>
      </w:pPr>
      <w:r w:rsidRPr="00937253">
        <w:rPr>
          <w:rFonts w:ascii="Times New Roman" w:hAnsi="Times New Roman" w:cs="Times New Roman"/>
          <w:sz w:val="28"/>
          <w:szCs w:val="28"/>
        </w:rPr>
        <w:t>6</w:t>
      </w:r>
      <w:r>
        <w:rPr>
          <w:rFonts w:ascii="Times New Roman" w:hAnsi="Times New Roman" w:cs="Times New Roman"/>
          <w:sz w:val="28"/>
          <w:szCs w:val="28"/>
        </w:rPr>
        <w:t>. З</w:t>
      </w:r>
      <w:r w:rsidRPr="00937253">
        <w:rPr>
          <w:rFonts w:ascii="Times New Roman" w:hAnsi="Times New Roman" w:cs="Times New Roman"/>
          <w:sz w:val="28"/>
          <w:szCs w:val="28"/>
        </w:rPr>
        <w:t>адачи планировки и размещения промышленного оборудования;</w:t>
      </w:r>
    </w:p>
    <w:p w:rsidR="00937253" w:rsidRPr="00937253" w:rsidRDefault="00937253" w:rsidP="00937253">
      <w:pPr>
        <w:spacing w:after="0" w:line="360" w:lineRule="auto"/>
        <w:ind w:firstLine="709"/>
        <w:jc w:val="both"/>
        <w:rPr>
          <w:rFonts w:ascii="Times New Roman" w:hAnsi="Times New Roman" w:cs="Times New Roman"/>
          <w:sz w:val="28"/>
          <w:szCs w:val="28"/>
        </w:rPr>
      </w:pPr>
      <w:r w:rsidRPr="00937253">
        <w:rPr>
          <w:rFonts w:ascii="Times New Roman" w:hAnsi="Times New Roman" w:cs="Times New Roman"/>
          <w:sz w:val="28"/>
          <w:szCs w:val="28"/>
        </w:rPr>
        <w:t>7</w:t>
      </w:r>
      <w:r>
        <w:rPr>
          <w:rFonts w:ascii="Times New Roman" w:hAnsi="Times New Roman" w:cs="Times New Roman"/>
          <w:sz w:val="28"/>
          <w:szCs w:val="28"/>
        </w:rPr>
        <w:t>. З</w:t>
      </w:r>
      <w:r w:rsidRPr="00937253">
        <w:rPr>
          <w:rFonts w:ascii="Times New Roman" w:hAnsi="Times New Roman" w:cs="Times New Roman"/>
          <w:sz w:val="28"/>
          <w:szCs w:val="28"/>
        </w:rPr>
        <w:t xml:space="preserve">адача распределения финансовых </w:t>
      </w:r>
      <w:r>
        <w:rPr>
          <w:rFonts w:ascii="Times New Roman" w:hAnsi="Times New Roman" w:cs="Times New Roman"/>
          <w:sz w:val="28"/>
          <w:szCs w:val="28"/>
        </w:rPr>
        <w:t>вложений (внутренних и внешних -</w:t>
      </w:r>
      <w:r w:rsidRPr="00937253">
        <w:rPr>
          <w:rFonts w:ascii="Times New Roman" w:hAnsi="Times New Roman" w:cs="Times New Roman"/>
          <w:sz w:val="28"/>
          <w:szCs w:val="28"/>
        </w:rPr>
        <w:t xml:space="preserve"> инвестиций);</w:t>
      </w:r>
    </w:p>
    <w:p w:rsidR="00937253" w:rsidRPr="00937253" w:rsidRDefault="00937253" w:rsidP="00937253">
      <w:pPr>
        <w:spacing w:after="0" w:line="360" w:lineRule="auto"/>
        <w:ind w:firstLine="709"/>
        <w:jc w:val="both"/>
        <w:rPr>
          <w:rFonts w:ascii="Times New Roman" w:hAnsi="Times New Roman" w:cs="Times New Roman"/>
          <w:sz w:val="28"/>
          <w:szCs w:val="28"/>
        </w:rPr>
      </w:pPr>
      <w:r w:rsidRPr="00937253">
        <w:rPr>
          <w:rFonts w:ascii="Times New Roman" w:hAnsi="Times New Roman" w:cs="Times New Roman"/>
          <w:sz w:val="28"/>
          <w:szCs w:val="28"/>
        </w:rPr>
        <w:t>8</w:t>
      </w:r>
      <w:r>
        <w:rPr>
          <w:rFonts w:ascii="Times New Roman" w:hAnsi="Times New Roman" w:cs="Times New Roman"/>
          <w:sz w:val="28"/>
          <w:szCs w:val="28"/>
        </w:rPr>
        <w:t>. З</w:t>
      </w:r>
      <w:r w:rsidRPr="00937253">
        <w:rPr>
          <w:rFonts w:ascii="Times New Roman" w:hAnsi="Times New Roman" w:cs="Times New Roman"/>
          <w:sz w:val="28"/>
          <w:szCs w:val="28"/>
        </w:rPr>
        <w:t>адача оптимизации плана занятости;</w:t>
      </w:r>
    </w:p>
    <w:p w:rsidR="00937253" w:rsidRPr="00937253" w:rsidRDefault="00937253" w:rsidP="00937253">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9. О</w:t>
      </w:r>
      <w:r w:rsidRPr="00937253">
        <w:rPr>
          <w:rFonts w:ascii="Times New Roman" w:hAnsi="Times New Roman" w:cs="Times New Roman"/>
          <w:sz w:val="28"/>
          <w:szCs w:val="28"/>
        </w:rPr>
        <w:t>птимизация рекламной компании;</w:t>
      </w:r>
    </w:p>
    <w:p w:rsidR="00937253" w:rsidRPr="00937253" w:rsidRDefault="00937253" w:rsidP="00937253">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10. З</w:t>
      </w:r>
      <w:r w:rsidRPr="00937253">
        <w:rPr>
          <w:rFonts w:ascii="Times New Roman" w:hAnsi="Times New Roman" w:cs="Times New Roman"/>
          <w:sz w:val="28"/>
          <w:szCs w:val="28"/>
        </w:rPr>
        <w:t>адача проектирования оптимальных трасс линейных сооружений и др.</w:t>
      </w:r>
    </w:p>
    <w:p w:rsidR="00937253" w:rsidRDefault="00937253" w:rsidP="00937253">
      <w:pPr>
        <w:spacing w:after="0" w:line="360" w:lineRule="auto"/>
        <w:ind w:firstLine="709"/>
        <w:jc w:val="both"/>
        <w:rPr>
          <w:rFonts w:ascii="Times New Roman" w:hAnsi="Times New Roman" w:cs="Times New Roman"/>
          <w:sz w:val="28"/>
          <w:szCs w:val="28"/>
        </w:rPr>
      </w:pPr>
      <w:r w:rsidRPr="00937253">
        <w:rPr>
          <w:rFonts w:ascii="Times New Roman" w:hAnsi="Times New Roman" w:cs="Times New Roman"/>
          <w:sz w:val="28"/>
          <w:szCs w:val="28"/>
        </w:rPr>
        <w:t>В общей постановке задача оптимизации формулируется следующим образ</w:t>
      </w:r>
      <w:r>
        <w:rPr>
          <w:rFonts w:ascii="Times New Roman" w:hAnsi="Times New Roman" w:cs="Times New Roman"/>
          <w:sz w:val="28"/>
          <w:szCs w:val="28"/>
        </w:rPr>
        <w:t xml:space="preserve">ом: </w:t>
      </w:r>
    </w:p>
    <w:p w:rsidR="00937253" w:rsidRDefault="00937253" w:rsidP="00937253">
      <w:pPr>
        <w:spacing w:after="0" w:line="360" w:lineRule="auto"/>
        <w:ind w:firstLine="709"/>
        <w:jc w:val="both"/>
        <w:rPr>
          <w:rFonts w:ascii="Times New Roman" w:hAnsi="Times New Roman" w:cs="Times New Roman"/>
          <w:sz w:val="28"/>
          <w:szCs w:val="28"/>
        </w:rPr>
      </w:pPr>
      <w:r w:rsidRPr="00937253">
        <w:rPr>
          <w:rFonts w:ascii="Times New Roman" w:hAnsi="Times New Roman" w:cs="Times New Roman"/>
          <w:sz w:val="28"/>
          <w:szCs w:val="28"/>
        </w:rPr>
        <w:t xml:space="preserve">- </w:t>
      </w:r>
      <w:r>
        <w:rPr>
          <w:rFonts w:ascii="Times New Roman" w:hAnsi="Times New Roman" w:cs="Times New Roman"/>
          <w:sz w:val="28"/>
          <w:szCs w:val="28"/>
        </w:rPr>
        <w:t>найти значения переменных х</w:t>
      </w:r>
      <w:r>
        <w:rPr>
          <w:rFonts w:ascii="Times New Roman" w:hAnsi="Times New Roman" w:cs="Times New Roman"/>
          <w:sz w:val="28"/>
          <w:szCs w:val="28"/>
          <w:vertAlign w:val="subscript"/>
        </w:rPr>
        <w:t>1</w:t>
      </w:r>
      <w:r>
        <w:rPr>
          <w:rFonts w:ascii="Times New Roman" w:hAnsi="Times New Roman" w:cs="Times New Roman"/>
          <w:sz w:val="28"/>
          <w:szCs w:val="28"/>
        </w:rPr>
        <w:t>, х</w:t>
      </w:r>
      <w:r>
        <w:rPr>
          <w:rFonts w:ascii="Times New Roman" w:hAnsi="Times New Roman" w:cs="Times New Roman"/>
          <w:sz w:val="28"/>
          <w:szCs w:val="28"/>
          <w:vertAlign w:val="subscript"/>
        </w:rPr>
        <w:t>2</w:t>
      </w:r>
      <w:r>
        <w:rPr>
          <w:rFonts w:ascii="Times New Roman" w:hAnsi="Times New Roman" w:cs="Times New Roman"/>
          <w:sz w:val="28"/>
          <w:szCs w:val="28"/>
        </w:rPr>
        <w:t>, …х</w:t>
      </w:r>
      <w:r>
        <w:rPr>
          <w:rFonts w:ascii="Times New Roman" w:hAnsi="Times New Roman" w:cs="Times New Roman"/>
          <w:sz w:val="28"/>
          <w:szCs w:val="28"/>
          <w:vertAlign w:val="subscript"/>
          <w:lang w:val="en-US"/>
        </w:rPr>
        <w:t>n</w:t>
      </w:r>
      <w:r w:rsidRPr="00937253">
        <w:rPr>
          <w:rFonts w:ascii="Times New Roman" w:hAnsi="Times New Roman" w:cs="Times New Roman"/>
          <w:sz w:val="28"/>
          <w:szCs w:val="28"/>
        </w:rPr>
        <w:t>, при которых целевая функция</w:t>
      </w:r>
      <w:r>
        <w:rPr>
          <w:rFonts w:ascii="Times New Roman" w:hAnsi="Times New Roman" w:cs="Times New Roman"/>
          <w:sz w:val="28"/>
          <w:szCs w:val="28"/>
        </w:rPr>
        <w:t>:</w:t>
      </w:r>
    </w:p>
    <w:p w:rsidR="00937253" w:rsidRPr="003B38CA" w:rsidRDefault="0084563A" w:rsidP="00937253">
      <w:pPr>
        <w:spacing w:after="0" w:line="360" w:lineRule="auto"/>
        <w:jc w:val="right"/>
        <w:rPr>
          <w:rFonts w:ascii="Times New Roman" w:hAnsi="Times New Roman" w:cs="Times New Roman"/>
          <w:sz w:val="28"/>
          <w:szCs w:val="28"/>
        </w:rPr>
      </w:pPr>
      <w:r>
        <w:rPr>
          <w:rFonts w:ascii="Times New Roman" w:hAnsi="Times New Roman" w:cs="Times New Roman"/>
          <w:noProof/>
          <w:sz w:val="28"/>
          <w:szCs w:val="28"/>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267" type="#_x0000_t75" style="position:absolute;left:0;text-align:left;margin-left:0;margin-top:.85pt;width:102.75pt;height:18.75pt;z-index:251659264;mso-position-horizontal:center;mso-position-horizontal-relative:page;mso-position-vertical:absolute;mso-position-vertical-relative:text">
            <v:imagedata r:id="rId8" o:title=""/>
            <w10:wrap anchorx="page"/>
          </v:shape>
          <o:OLEObject Type="Embed" ProgID="Equation.DSMT4" ShapeID="_x0000_s1267" DrawAspect="Content" ObjectID="_1541931834" r:id="rId9"/>
        </w:object>
      </w:r>
      <w:r w:rsidR="00937253" w:rsidRPr="003B38CA">
        <w:rPr>
          <w:rFonts w:ascii="Times New Roman" w:hAnsi="Times New Roman" w:cs="Times New Roman"/>
          <w:sz w:val="28"/>
          <w:szCs w:val="28"/>
        </w:rPr>
        <w:t xml:space="preserve">                                                (1</w:t>
      </w:r>
      <w:r w:rsidR="00057BF4">
        <w:rPr>
          <w:rFonts w:ascii="Times New Roman" w:hAnsi="Times New Roman" w:cs="Times New Roman"/>
          <w:sz w:val="28"/>
          <w:szCs w:val="28"/>
        </w:rPr>
        <w:t>.1</w:t>
      </w:r>
      <w:r w:rsidR="00937253" w:rsidRPr="003B38CA">
        <w:rPr>
          <w:rFonts w:ascii="Times New Roman" w:hAnsi="Times New Roman" w:cs="Times New Roman"/>
          <w:sz w:val="28"/>
          <w:szCs w:val="28"/>
        </w:rPr>
        <w:t>)</w:t>
      </w:r>
    </w:p>
    <w:p w:rsidR="00937253" w:rsidRDefault="00937253" w:rsidP="00937253">
      <w:pPr>
        <w:spacing w:after="0" w:line="360" w:lineRule="auto"/>
        <w:ind w:firstLine="709"/>
        <w:jc w:val="both"/>
        <w:rPr>
          <w:rFonts w:ascii="Times New Roman" w:hAnsi="Times New Roman" w:cs="Times New Roman"/>
          <w:sz w:val="28"/>
          <w:szCs w:val="28"/>
        </w:rPr>
      </w:pPr>
      <w:r w:rsidRPr="00937253">
        <w:rPr>
          <w:rFonts w:ascii="Times New Roman" w:hAnsi="Times New Roman" w:cs="Times New Roman"/>
          <w:sz w:val="28"/>
          <w:szCs w:val="28"/>
        </w:rPr>
        <w:t>- достигает максимального (минимального) значения при условиях (ограничениях):</w:t>
      </w:r>
    </w:p>
    <w:p w:rsidR="00937253" w:rsidRPr="003B38CA" w:rsidRDefault="0084563A" w:rsidP="002E2E49">
      <w:pPr>
        <w:spacing w:after="0" w:line="360" w:lineRule="auto"/>
        <w:jc w:val="right"/>
        <w:rPr>
          <w:rFonts w:ascii="Times New Roman" w:hAnsi="Times New Roman" w:cs="Times New Roman"/>
          <w:sz w:val="28"/>
          <w:szCs w:val="28"/>
        </w:rPr>
      </w:pPr>
      <w:r>
        <w:rPr>
          <w:rFonts w:ascii="Times New Roman" w:hAnsi="Times New Roman" w:cs="Times New Roman"/>
          <w:noProof/>
          <w:sz w:val="28"/>
          <w:szCs w:val="28"/>
        </w:rPr>
        <w:object w:dxaOrig="1440" w:dyaOrig="1440">
          <v:shape id="_x0000_s1268" type="#_x0000_t75" style="position:absolute;left:0;text-align:left;margin-left:0;margin-top:-.3pt;width:194.25pt;height:21.75pt;z-index:251661312;mso-position-horizontal:center;mso-position-horizontal-relative:page;mso-position-vertical:absolute;mso-position-vertical-relative:text">
            <v:imagedata r:id="rId10" o:title=""/>
            <w10:wrap anchorx="page"/>
          </v:shape>
          <o:OLEObject Type="Embed" ProgID="Equation.DSMT4" ShapeID="_x0000_s1268" DrawAspect="Content" ObjectID="_1541931835" r:id="rId11"/>
        </w:object>
      </w:r>
      <w:r w:rsidR="002E2E49" w:rsidRPr="003B38CA">
        <w:rPr>
          <w:rFonts w:ascii="Times New Roman" w:hAnsi="Times New Roman" w:cs="Times New Roman"/>
          <w:sz w:val="28"/>
          <w:szCs w:val="28"/>
        </w:rPr>
        <w:t xml:space="preserve">                                   (</w:t>
      </w:r>
      <w:r w:rsidR="00057BF4">
        <w:rPr>
          <w:rFonts w:ascii="Times New Roman" w:hAnsi="Times New Roman" w:cs="Times New Roman"/>
          <w:sz w:val="28"/>
          <w:szCs w:val="28"/>
        </w:rPr>
        <w:t>1.</w:t>
      </w:r>
      <w:r w:rsidR="002E2E49" w:rsidRPr="003B38CA">
        <w:rPr>
          <w:rFonts w:ascii="Times New Roman" w:hAnsi="Times New Roman" w:cs="Times New Roman"/>
          <w:sz w:val="28"/>
          <w:szCs w:val="28"/>
        </w:rPr>
        <w:t>2)</w:t>
      </w:r>
    </w:p>
    <w:p w:rsidR="002E2E49" w:rsidRPr="002E2E49" w:rsidRDefault="002E2E49" w:rsidP="002E2E49">
      <w:pPr>
        <w:spacing w:after="0" w:line="360" w:lineRule="auto"/>
        <w:ind w:firstLine="709"/>
        <w:jc w:val="both"/>
        <w:rPr>
          <w:rFonts w:ascii="Times New Roman" w:hAnsi="Times New Roman" w:cs="Times New Roman"/>
          <w:sz w:val="28"/>
          <w:szCs w:val="28"/>
        </w:rPr>
      </w:pPr>
      <w:r w:rsidRPr="002E2E49">
        <w:rPr>
          <w:rFonts w:ascii="Times New Roman" w:hAnsi="Times New Roman" w:cs="Times New Roman"/>
          <w:sz w:val="28"/>
          <w:szCs w:val="28"/>
        </w:rPr>
        <w:t xml:space="preserve">Поскольку min f(x) эквивалентен max [- f(x)], то задачу минимизации всегда можно свести к эквивалентной задаче максимизации. </w:t>
      </w:r>
    </w:p>
    <w:p w:rsidR="002E2E49" w:rsidRDefault="002E2E49" w:rsidP="002E2E49">
      <w:pPr>
        <w:spacing w:after="0" w:line="360" w:lineRule="auto"/>
        <w:ind w:firstLine="709"/>
        <w:jc w:val="both"/>
        <w:rPr>
          <w:rFonts w:ascii="Times New Roman" w:hAnsi="Times New Roman" w:cs="Times New Roman"/>
          <w:sz w:val="28"/>
          <w:szCs w:val="28"/>
        </w:rPr>
      </w:pPr>
      <w:r w:rsidRPr="002E2E49">
        <w:rPr>
          <w:rFonts w:ascii="Times New Roman" w:hAnsi="Times New Roman" w:cs="Times New Roman"/>
          <w:sz w:val="28"/>
          <w:szCs w:val="28"/>
        </w:rPr>
        <w:t>Значительная часть производственных задач требует по своему смыслу неотрицательного и целочисленного решения, когда переменные величины обозначают количество неделимых единиц продукции, оборудования, заготовок. Тогда появляются ограничения вида</w:t>
      </w:r>
      <w:r>
        <w:rPr>
          <w:rFonts w:ascii="Times New Roman" w:hAnsi="Times New Roman" w:cs="Times New Roman"/>
          <w:sz w:val="28"/>
          <w:szCs w:val="28"/>
        </w:rPr>
        <w:t>:</w:t>
      </w:r>
    </w:p>
    <w:p w:rsidR="002E2E49" w:rsidRPr="003B38CA" w:rsidRDefault="0084563A" w:rsidP="002E2E49">
      <w:pPr>
        <w:spacing w:after="0" w:line="360" w:lineRule="auto"/>
        <w:jc w:val="right"/>
        <w:rPr>
          <w:rFonts w:ascii="Times New Roman" w:hAnsi="Times New Roman" w:cs="Times New Roman"/>
          <w:sz w:val="28"/>
          <w:szCs w:val="28"/>
        </w:rPr>
      </w:pPr>
      <w:r>
        <w:rPr>
          <w:rFonts w:ascii="Times New Roman" w:hAnsi="Times New Roman" w:cs="Times New Roman"/>
          <w:noProof/>
          <w:sz w:val="28"/>
          <w:szCs w:val="28"/>
        </w:rPr>
        <w:object w:dxaOrig="1440" w:dyaOrig="1440">
          <v:shape id="_x0000_s1269" type="#_x0000_t75" style="position:absolute;left:0;text-align:left;margin-left:0;margin-top:.85pt;width:128.25pt;height:18.75pt;z-index:251663360;mso-position-horizontal:center;mso-position-horizontal-relative:page;mso-position-vertical:absolute;mso-position-vertical-relative:text">
            <v:imagedata r:id="rId12" o:title=""/>
            <w10:wrap anchorx="page"/>
          </v:shape>
          <o:OLEObject Type="Embed" ProgID="Equation.DSMT4" ShapeID="_x0000_s1269" DrawAspect="Content" ObjectID="_1541931836" r:id="rId13"/>
        </w:object>
      </w:r>
      <w:r w:rsidR="002E2E49" w:rsidRPr="003B38CA">
        <w:rPr>
          <w:rFonts w:ascii="Times New Roman" w:hAnsi="Times New Roman" w:cs="Times New Roman"/>
          <w:sz w:val="28"/>
          <w:szCs w:val="28"/>
        </w:rPr>
        <w:t xml:space="preserve">                                             (</w:t>
      </w:r>
      <w:r w:rsidR="00057BF4">
        <w:rPr>
          <w:rFonts w:ascii="Times New Roman" w:hAnsi="Times New Roman" w:cs="Times New Roman"/>
          <w:sz w:val="28"/>
          <w:szCs w:val="28"/>
        </w:rPr>
        <w:t>1.</w:t>
      </w:r>
      <w:r w:rsidR="002E2E49" w:rsidRPr="003B38CA">
        <w:rPr>
          <w:rFonts w:ascii="Times New Roman" w:hAnsi="Times New Roman" w:cs="Times New Roman"/>
          <w:sz w:val="28"/>
          <w:szCs w:val="28"/>
        </w:rPr>
        <w:t>3)</w:t>
      </w:r>
    </w:p>
    <w:p w:rsidR="002E2E49" w:rsidRPr="003B38CA" w:rsidRDefault="0084563A" w:rsidP="002E2E49">
      <w:pPr>
        <w:spacing w:after="0" w:line="360" w:lineRule="auto"/>
        <w:jc w:val="right"/>
        <w:rPr>
          <w:rFonts w:ascii="Times New Roman" w:hAnsi="Times New Roman" w:cs="Times New Roman"/>
          <w:sz w:val="28"/>
          <w:szCs w:val="28"/>
        </w:rPr>
      </w:pPr>
      <w:r>
        <w:rPr>
          <w:rFonts w:ascii="Times New Roman" w:hAnsi="Times New Roman" w:cs="Times New Roman"/>
          <w:noProof/>
          <w:sz w:val="28"/>
          <w:szCs w:val="28"/>
        </w:rPr>
        <w:object w:dxaOrig="1440" w:dyaOrig="1440">
          <v:shape id="_x0000_s1270" type="#_x0000_t75" style="position:absolute;left:0;text-align:left;margin-left:0;margin-top:0;width:75.75pt;height:21.75pt;z-index:251665408;mso-position-horizontal:center;mso-position-horizontal-relative:page;mso-position-vertical:absolute;mso-position-vertical-relative:text">
            <v:imagedata r:id="rId14" o:title=""/>
            <w10:wrap anchorx="page"/>
          </v:shape>
          <o:OLEObject Type="Embed" ProgID="Equation.DSMT4" ShapeID="_x0000_s1270" DrawAspect="Content" ObjectID="_1541931837" r:id="rId15"/>
        </w:object>
      </w:r>
      <w:r w:rsidR="002E2E49" w:rsidRPr="003B38CA">
        <w:rPr>
          <w:rFonts w:ascii="Times New Roman" w:hAnsi="Times New Roman" w:cs="Times New Roman"/>
          <w:sz w:val="28"/>
          <w:szCs w:val="28"/>
        </w:rPr>
        <w:t xml:space="preserve">                                                    (</w:t>
      </w:r>
      <w:r w:rsidR="00057BF4">
        <w:rPr>
          <w:rFonts w:ascii="Times New Roman" w:hAnsi="Times New Roman" w:cs="Times New Roman"/>
          <w:sz w:val="28"/>
          <w:szCs w:val="28"/>
        </w:rPr>
        <w:t>1.</w:t>
      </w:r>
      <w:r w:rsidR="002E2E49" w:rsidRPr="003B38CA">
        <w:rPr>
          <w:rFonts w:ascii="Times New Roman" w:hAnsi="Times New Roman" w:cs="Times New Roman"/>
          <w:sz w:val="28"/>
          <w:szCs w:val="28"/>
        </w:rPr>
        <w:t>4)</w:t>
      </w:r>
    </w:p>
    <w:p w:rsidR="002E2E49" w:rsidRPr="002E2E49" w:rsidRDefault="002E2E49" w:rsidP="002E2E49">
      <w:pPr>
        <w:spacing w:after="0" w:line="360" w:lineRule="auto"/>
        <w:ind w:firstLine="709"/>
        <w:jc w:val="both"/>
        <w:rPr>
          <w:rFonts w:ascii="Times New Roman" w:eastAsia="Times New Roman" w:hAnsi="Times New Roman" w:cs="Times New Roman"/>
          <w:sz w:val="28"/>
          <w:szCs w:val="28"/>
          <w:lang w:eastAsia="ru-RU"/>
        </w:rPr>
      </w:pPr>
      <w:r w:rsidRPr="002E2E49">
        <w:rPr>
          <w:rFonts w:ascii="Times New Roman" w:eastAsia="Times New Roman" w:hAnsi="Times New Roman" w:cs="Times New Roman"/>
          <w:sz w:val="28"/>
          <w:szCs w:val="28"/>
          <w:lang w:eastAsia="ru-RU"/>
        </w:rPr>
        <w:lastRenderedPageBreak/>
        <w:t>В некоторых практических задачах переменные могут принимать не любые цел</w:t>
      </w:r>
      <w:r w:rsidR="001B00B3">
        <w:rPr>
          <w:rFonts w:ascii="Times New Roman" w:eastAsia="Times New Roman" w:hAnsi="Times New Roman" w:cs="Times New Roman"/>
          <w:sz w:val="28"/>
          <w:szCs w:val="28"/>
          <w:lang w:eastAsia="ru-RU"/>
        </w:rPr>
        <w:t>ые значения, а лишь значения 0 - ответ «нет» и 1 -</w:t>
      </w:r>
      <w:r w:rsidRPr="002E2E49">
        <w:rPr>
          <w:rFonts w:ascii="Times New Roman" w:eastAsia="Times New Roman" w:hAnsi="Times New Roman" w:cs="Times New Roman"/>
          <w:sz w:val="28"/>
          <w:szCs w:val="28"/>
          <w:lang w:eastAsia="ru-RU"/>
        </w:rPr>
        <w:t xml:space="preserve"> ответ «да». Такие переменные называются булевыми. Одной из задач с такими переменными является задача о назначениях.</w:t>
      </w:r>
    </w:p>
    <w:p w:rsidR="002E2E49" w:rsidRDefault="002E2E49" w:rsidP="002E2E49">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 зависимости от x</w:t>
      </w:r>
      <w:r>
        <w:rPr>
          <w:rFonts w:ascii="Times New Roman" w:eastAsia="Times New Roman" w:hAnsi="Times New Roman" w:cs="Times New Roman"/>
          <w:sz w:val="28"/>
          <w:szCs w:val="28"/>
          <w:vertAlign w:val="subscript"/>
          <w:lang w:val="en-US" w:eastAsia="ru-RU"/>
        </w:rPr>
        <w:t>i</w:t>
      </w:r>
      <w:r w:rsidRPr="002E2E49">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функций g</w:t>
      </w:r>
      <w:r>
        <w:rPr>
          <w:rFonts w:ascii="Times New Roman" w:eastAsia="Times New Roman" w:hAnsi="Times New Roman" w:cs="Times New Roman"/>
          <w:sz w:val="28"/>
          <w:szCs w:val="28"/>
          <w:vertAlign w:val="subscript"/>
          <w:lang w:val="en-US" w:eastAsia="ru-RU"/>
        </w:rPr>
        <w:t>i</w:t>
      </w:r>
      <w:r w:rsidRPr="002E2E49">
        <w:rPr>
          <w:rFonts w:ascii="Times New Roman" w:eastAsia="Times New Roman" w:hAnsi="Times New Roman" w:cs="Times New Roman"/>
          <w:sz w:val="28"/>
          <w:szCs w:val="28"/>
          <w:lang w:eastAsia="ru-RU"/>
        </w:rPr>
        <w:t xml:space="preserve"> и f задачи оптимизации подразделяют на следующие виды (таблица 1</w:t>
      </w:r>
      <w:r w:rsidR="00CD5B5F">
        <w:rPr>
          <w:rFonts w:ascii="Times New Roman" w:eastAsia="Times New Roman" w:hAnsi="Times New Roman" w:cs="Times New Roman"/>
          <w:sz w:val="28"/>
          <w:szCs w:val="28"/>
          <w:lang w:eastAsia="ru-RU"/>
        </w:rPr>
        <w:t>.1</w:t>
      </w:r>
      <w:r w:rsidRPr="002E2E49">
        <w:rPr>
          <w:rFonts w:ascii="Times New Roman" w:eastAsia="Times New Roman" w:hAnsi="Times New Roman" w:cs="Times New Roman"/>
          <w:sz w:val="28"/>
          <w:szCs w:val="28"/>
          <w:lang w:eastAsia="ru-RU"/>
        </w:rPr>
        <w:t>).</w:t>
      </w:r>
    </w:p>
    <w:p w:rsidR="0044336F" w:rsidRDefault="00AF72B4" w:rsidP="0044336F">
      <w:pPr>
        <w:spacing w:after="0" w:line="360" w:lineRule="auto"/>
        <w:jc w:val="righ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Таблица 1</w:t>
      </w:r>
      <w:r w:rsidR="00CD5B5F">
        <w:rPr>
          <w:rFonts w:ascii="Times New Roman" w:eastAsia="Times New Roman" w:hAnsi="Times New Roman" w:cs="Times New Roman"/>
          <w:sz w:val="28"/>
          <w:szCs w:val="28"/>
          <w:lang w:eastAsia="ru-RU"/>
        </w:rPr>
        <w:t>.1</w:t>
      </w:r>
      <w:r>
        <w:rPr>
          <w:rFonts w:ascii="Times New Roman" w:eastAsia="Times New Roman" w:hAnsi="Times New Roman" w:cs="Times New Roman"/>
          <w:sz w:val="28"/>
          <w:szCs w:val="28"/>
          <w:lang w:eastAsia="ru-RU"/>
        </w:rPr>
        <w:t xml:space="preserve"> </w:t>
      </w:r>
    </w:p>
    <w:p w:rsidR="00AF72B4" w:rsidRPr="00AF72B4" w:rsidRDefault="00AF72B4" w:rsidP="0044336F">
      <w:pPr>
        <w:spacing w:after="0" w:line="360" w:lineRule="auto"/>
        <w:jc w:val="center"/>
        <w:rPr>
          <w:rFonts w:ascii="Times New Roman" w:eastAsia="Times New Roman" w:hAnsi="Times New Roman" w:cs="Times New Roman"/>
          <w:sz w:val="28"/>
          <w:szCs w:val="28"/>
          <w:lang w:eastAsia="ru-RU"/>
        </w:rPr>
      </w:pPr>
      <w:r w:rsidRPr="00AF72B4">
        <w:rPr>
          <w:rFonts w:ascii="Times New Roman" w:eastAsia="Times New Roman" w:hAnsi="Times New Roman" w:cs="Times New Roman"/>
          <w:sz w:val="28"/>
          <w:szCs w:val="28"/>
          <w:lang w:eastAsia="ru-RU"/>
        </w:rPr>
        <w:t>Классификация задач оптимизации</w:t>
      </w:r>
    </w:p>
    <w:tbl>
      <w:tblPr>
        <w:tblStyle w:val="a5"/>
        <w:tblW w:w="0" w:type="auto"/>
        <w:jc w:val="center"/>
        <w:tblLook w:val="04A0" w:firstRow="1" w:lastRow="0" w:firstColumn="1" w:lastColumn="0" w:noHBand="0" w:noVBand="1"/>
      </w:tblPr>
      <w:tblGrid>
        <w:gridCol w:w="2120"/>
        <w:gridCol w:w="1986"/>
        <w:gridCol w:w="1701"/>
        <w:gridCol w:w="3538"/>
      </w:tblGrid>
      <w:tr w:rsidR="002E2E49" w:rsidRPr="004C6700" w:rsidTr="00AF72B4">
        <w:trPr>
          <w:jc w:val="center"/>
        </w:trPr>
        <w:tc>
          <w:tcPr>
            <w:tcW w:w="2120" w:type="dxa"/>
            <w:vAlign w:val="center"/>
          </w:tcPr>
          <w:p w:rsidR="002E2E49" w:rsidRPr="004C6700" w:rsidRDefault="002E2E49" w:rsidP="002E2E49">
            <w:pPr>
              <w:jc w:val="center"/>
              <w:rPr>
                <w:rFonts w:ascii="Times New Roman" w:eastAsia="Times New Roman" w:hAnsi="Times New Roman" w:cs="Times New Roman"/>
                <w:b/>
                <w:sz w:val="24"/>
                <w:szCs w:val="24"/>
                <w:vertAlign w:val="subscript"/>
                <w:lang w:val="en-US" w:eastAsia="ru-RU"/>
              </w:rPr>
            </w:pPr>
            <w:r w:rsidRPr="004C6700">
              <w:rPr>
                <w:rFonts w:ascii="Times New Roman" w:eastAsia="Times New Roman" w:hAnsi="Times New Roman" w:cs="Times New Roman"/>
                <w:b/>
                <w:sz w:val="24"/>
                <w:szCs w:val="24"/>
                <w:lang w:eastAsia="ru-RU"/>
              </w:rPr>
              <w:t xml:space="preserve">Переменные </w:t>
            </w:r>
            <w:r w:rsidRPr="004C6700">
              <w:rPr>
                <w:rFonts w:ascii="Times New Roman" w:eastAsia="Times New Roman" w:hAnsi="Times New Roman" w:cs="Times New Roman"/>
                <w:b/>
                <w:sz w:val="24"/>
                <w:szCs w:val="24"/>
                <w:lang w:val="en-US" w:eastAsia="ru-RU"/>
              </w:rPr>
              <w:t>x</w:t>
            </w:r>
            <w:r w:rsidRPr="004C6700">
              <w:rPr>
                <w:rFonts w:ascii="Times New Roman" w:eastAsia="Times New Roman" w:hAnsi="Times New Roman" w:cs="Times New Roman"/>
                <w:b/>
                <w:sz w:val="24"/>
                <w:szCs w:val="24"/>
                <w:vertAlign w:val="subscript"/>
                <w:lang w:val="en-US" w:eastAsia="ru-RU"/>
              </w:rPr>
              <w:t>i</w:t>
            </w:r>
          </w:p>
        </w:tc>
        <w:tc>
          <w:tcPr>
            <w:tcW w:w="1986" w:type="dxa"/>
            <w:vAlign w:val="center"/>
          </w:tcPr>
          <w:p w:rsidR="002E2E49" w:rsidRPr="004C6700" w:rsidRDefault="002E2E49" w:rsidP="002E2E49">
            <w:pPr>
              <w:jc w:val="center"/>
              <w:rPr>
                <w:rFonts w:ascii="Times New Roman" w:eastAsia="Times New Roman" w:hAnsi="Times New Roman" w:cs="Times New Roman"/>
                <w:b/>
                <w:sz w:val="24"/>
                <w:szCs w:val="24"/>
                <w:vertAlign w:val="subscript"/>
                <w:lang w:val="en-US" w:eastAsia="ru-RU"/>
              </w:rPr>
            </w:pPr>
            <w:r w:rsidRPr="004C6700">
              <w:rPr>
                <w:rFonts w:ascii="Times New Roman" w:eastAsia="Times New Roman" w:hAnsi="Times New Roman" w:cs="Times New Roman"/>
                <w:b/>
                <w:sz w:val="24"/>
                <w:szCs w:val="24"/>
                <w:lang w:eastAsia="ru-RU"/>
              </w:rPr>
              <w:t xml:space="preserve">Ограничения </w:t>
            </w:r>
            <w:r w:rsidRPr="004C6700">
              <w:rPr>
                <w:rFonts w:ascii="Times New Roman" w:eastAsia="Times New Roman" w:hAnsi="Times New Roman" w:cs="Times New Roman"/>
                <w:b/>
                <w:sz w:val="24"/>
                <w:szCs w:val="24"/>
                <w:lang w:val="en-US" w:eastAsia="ru-RU"/>
              </w:rPr>
              <w:t>g</w:t>
            </w:r>
            <w:r w:rsidRPr="004C6700">
              <w:rPr>
                <w:rFonts w:ascii="Times New Roman" w:eastAsia="Times New Roman" w:hAnsi="Times New Roman" w:cs="Times New Roman"/>
                <w:b/>
                <w:sz w:val="24"/>
                <w:szCs w:val="24"/>
                <w:vertAlign w:val="subscript"/>
                <w:lang w:val="en-US" w:eastAsia="ru-RU"/>
              </w:rPr>
              <w:t>i</w:t>
            </w:r>
          </w:p>
        </w:tc>
        <w:tc>
          <w:tcPr>
            <w:tcW w:w="1701" w:type="dxa"/>
            <w:vAlign w:val="center"/>
          </w:tcPr>
          <w:p w:rsidR="002E2E49" w:rsidRPr="004C6700" w:rsidRDefault="002E2E49" w:rsidP="002E2E49">
            <w:pPr>
              <w:jc w:val="center"/>
              <w:rPr>
                <w:rFonts w:ascii="Times New Roman" w:eastAsia="Times New Roman" w:hAnsi="Times New Roman" w:cs="Times New Roman"/>
                <w:b/>
                <w:sz w:val="24"/>
                <w:szCs w:val="24"/>
                <w:lang w:val="en-US" w:eastAsia="ru-RU"/>
              </w:rPr>
            </w:pPr>
            <w:r w:rsidRPr="004C6700">
              <w:rPr>
                <w:rFonts w:ascii="Times New Roman" w:eastAsia="Times New Roman" w:hAnsi="Times New Roman" w:cs="Times New Roman"/>
                <w:b/>
                <w:sz w:val="24"/>
                <w:szCs w:val="24"/>
                <w:lang w:eastAsia="ru-RU"/>
              </w:rPr>
              <w:t xml:space="preserve">Целевая функция </w:t>
            </w:r>
            <w:r w:rsidRPr="004C6700">
              <w:rPr>
                <w:rFonts w:ascii="Times New Roman" w:eastAsia="Times New Roman" w:hAnsi="Times New Roman" w:cs="Times New Roman"/>
                <w:b/>
                <w:sz w:val="24"/>
                <w:szCs w:val="24"/>
                <w:lang w:val="en-US" w:eastAsia="ru-RU"/>
              </w:rPr>
              <w:t>f</w:t>
            </w:r>
          </w:p>
        </w:tc>
        <w:tc>
          <w:tcPr>
            <w:tcW w:w="3538" w:type="dxa"/>
            <w:vAlign w:val="center"/>
          </w:tcPr>
          <w:p w:rsidR="002E2E49" w:rsidRPr="004C6700" w:rsidRDefault="002E2E49" w:rsidP="002E2E49">
            <w:pPr>
              <w:jc w:val="center"/>
              <w:rPr>
                <w:rFonts w:ascii="Times New Roman" w:eastAsia="Times New Roman" w:hAnsi="Times New Roman" w:cs="Times New Roman"/>
                <w:b/>
                <w:sz w:val="24"/>
                <w:szCs w:val="24"/>
                <w:lang w:eastAsia="ru-RU"/>
              </w:rPr>
            </w:pPr>
            <w:r w:rsidRPr="004C6700">
              <w:rPr>
                <w:rFonts w:ascii="Times New Roman" w:eastAsia="Times New Roman" w:hAnsi="Times New Roman" w:cs="Times New Roman"/>
                <w:b/>
                <w:sz w:val="24"/>
                <w:szCs w:val="24"/>
                <w:lang w:eastAsia="ru-RU"/>
              </w:rPr>
              <w:t>Класс задач оптимизации</w:t>
            </w:r>
          </w:p>
        </w:tc>
      </w:tr>
      <w:tr w:rsidR="002E2E49" w:rsidRPr="004C6700" w:rsidTr="00AF72B4">
        <w:trPr>
          <w:jc w:val="center"/>
        </w:trPr>
        <w:tc>
          <w:tcPr>
            <w:tcW w:w="2120" w:type="dxa"/>
            <w:vAlign w:val="center"/>
          </w:tcPr>
          <w:p w:rsidR="002E2E49" w:rsidRPr="004C6700" w:rsidRDefault="00732750" w:rsidP="00732750">
            <w:pPr>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 xml:space="preserve">Непрерывные </w:t>
            </w:r>
          </w:p>
        </w:tc>
        <w:tc>
          <w:tcPr>
            <w:tcW w:w="1986" w:type="dxa"/>
            <w:vAlign w:val="center"/>
          </w:tcPr>
          <w:p w:rsidR="002E2E49" w:rsidRPr="004C6700" w:rsidRDefault="00732750" w:rsidP="002E2E49">
            <w:pPr>
              <w:jc w:val="center"/>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Линейные</w:t>
            </w:r>
          </w:p>
        </w:tc>
        <w:tc>
          <w:tcPr>
            <w:tcW w:w="1701" w:type="dxa"/>
            <w:vAlign w:val="center"/>
          </w:tcPr>
          <w:p w:rsidR="002E2E49" w:rsidRPr="004C6700" w:rsidRDefault="00732750" w:rsidP="002E2E49">
            <w:pPr>
              <w:jc w:val="center"/>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Одна, линейная</w:t>
            </w:r>
          </w:p>
        </w:tc>
        <w:tc>
          <w:tcPr>
            <w:tcW w:w="3538" w:type="dxa"/>
            <w:vAlign w:val="center"/>
          </w:tcPr>
          <w:p w:rsidR="002E2E49" w:rsidRPr="004C6700" w:rsidRDefault="00732750" w:rsidP="00860791">
            <w:pPr>
              <w:jc w:val="center"/>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Линейное программирование</w:t>
            </w:r>
          </w:p>
        </w:tc>
      </w:tr>
      <w:tr w:rsidR="002E2E49" w:rsidRPr="004C6700" w:rsidTr="00AF72B4">
        <w:trPr>
          <w:jc w:val="center"/>
        </w:trPr>
        <w:tc>
          <w:tcPr>
            <w:tcW w:w="2120" w:type="dxa"/>
            <w:vAlign w:val="center"/>
          </w:tcPr>
          <w:p w:rsidR="002E2E49" w:rsidRPr="004C6700" w:rsidRDefault="00732750" w:rsidP="00732750">
            <w:pPr>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Непрерывные</w:t>
            </w:r>
          </w:p>
        </w:tc>
        <w:tc>
          <w:tcPr>
            <w:tcW w:w="1986" w:type="dxa"/>
            <w:vAlign w:val="center"/>
          </w:tcPr>
          <w:p w:rsidR="002E2E49" w:rsidRPr="004C6700" w:rsidRDefault="00732750" w:rsidP="002E2E49">
            <w:pPr>
              <w:jc w:val="center"/>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Нелинейные или линейные</w:t>
            </w:r>
          </w:p>
        </w:tc>
        <w:tc>
          <w:tcPr>
            <w:tcW w:w="1701" w:type="dxa"/>
            <w:vAlign w:val="center"/>
          </w:tcPr>
          <w:p w:rsidR="002E2E49" w:rsidRPr="004C6700" w:rsidRDefault="00732750" w:rsidP="002E2E49">
            <w:pPr>
              <w:jc w:val="center"/>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Одна, нелинейная</w:t>
            </w:r>
          </w:p>
        </w:tc>
        <w:tc>
          <w:tcPr>
            <w:tcW w:w="3538" w:type="dxa"/>
            <w:vAlign w:val="center"/>
          </w:tcPr>
          <w:p w:rsidR="002E2E49" w:rsidRPr="004C6700" w:rsidRDefault="00732750" w:rsidP="00860791">
            <w:pPr>
              <w:jc w:val="center"/>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Нелинейное программирование</w:t>
            </w:r>
          </w:p>
        </w:tc>
      </w:tr>
      <w:tr w:rsidR="002E2E49" w:rsidRPr="004C6700" w:rsidTr="00AF72B4">
        <w:trPr>
          <w:jc w:val="center"/>
        </w:trPr>
        <w:tc>
          <w:tcPr>
            <w:tcW w:w="2120" w:type="dxa"/>
            <w:vAlign w:val="center"/>
          </w:tcPr>
          <w:p w:rsidR="002E2E49" w:rsidRPr="004C6700" w:rsidRDefault="00732750" w:rsidP="00732750">
            <w:pPr>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Целочисленные</w:t>
            </w:r>
          </w:p>
        </w:tc>
        <w:tc>
          <w:tcPr>
            <w:tcW w:w="1986" w:type="dxa"/>
            <w:vAlign w:val="center"/>
          </w:tcPr>
          <w:p w:rsidR="002E2E49" w:rsidRPr="004C6700" w:rsidRDefault="00732750" w:rsidP="002E2E49">
            <w:pPr>
              <w:jc w:val="center"/>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Линейные</w:t>
            </w:r>
          </w:p>
        </w:tc>
        <w:tc>
          <w:tcPr>
            <w:tcW w:w="1701" w:type="dxa"/>
            <w:vAlign w:val="center"/>
          </w:tcPr>
          <w:p w:rsidR="002E2E49" w:rsidRPr="004C6700" w:rsidRDefault="00732750" w:rsidP="002E2E49">
            <w:pPr>
              <w:jc w:val="center"/>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Одна, линейная</w:t>
            </w:r>
          </w:p>
        </w:tc>
        <w:tc>
          <w:tcPr>
            <w:tcW w:w="3538" w:type="dxa"/>
            <w:vAlign w:val="center"/>
          </w:tcPr>
          <w:p w:rsidR="002E2E49" w:rsidRPr="004C6700" w:rsidRDefault="00732750" w:rsidP="00860791">
            <w:pPr>
              <w:jc w:val="center"/>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Целочисленное программирование</w:t>
            </w:r>
          </w:p>
        </w:tc>
      </w:tr>
      <w:tr w:rsidR="002E2E49" w:rsidRPr="004C6700" w:rsidTr="00AF72B4">
        <w:trPr>
          <w:jc w:val="center"/>
        </w:trPr>
        <w:tc>
          <w:tcPr>
            <w:tcW w:w="2120" w:type="dxa"/>
            <w:vAlign w:val="center"/>
          </w:tcPr>
          <w:p w:rsidR="002E2E49" w:rsidRPr="004C6700" w:rsidRDefault="00732750" w:rsidP="00732750">
            <w:pPr>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Целочисленные</w:t>
            </w:r>
          </w:p>
        </w:tc>
        <w:tc>
          <w:tcPr>
            <w:tcW w:w="1986" w:type="dxa"/>
            <w:vAlign w:val="center"/>
          </w:tcPr>
          <w:p w:rsidR="002E2E49" w:rsidRPr="004C6700" w:rsidRDefault="00732750" w:rsidP="002E2E49">
            <w:pPr>
              <w:jc w:val="center"/>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Нелинейные или линейные</w:t>
            </w:r>
          </w:p>
        </w:tc>
        <w:tc>
          <w:tcPr>
            <w:tcW w:w="1701" w:type="dxa"/>
            <w:vAlign w:val="center"/>
          </w:tcPr>
          <w:p w:rsidR="002E2E49" w:rsidRPr="004C6700" w:rsidRDefault="00732750" w:rsidP="002E2E49">
            <w:pPr>
              <w:jc w:val="center"/>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Одна, нелинейная</w:t>
            </w:r>
          </w:p>
        </w:tc>
        <w:tc>
          <w:tcPr>
            <w:tcW w:w="3538" w:type="dxa"/>
            <w:vAlign w:val="center"/>
          </w:tcPr>
          <w:p w:rsidR="002E2E49" w:rsidRPr="004C6700" w:rsidRDefault="00732750" w:rsidP="00860791">
            <w:pPr>
              <w:jc w:val="center"/>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Целочисленное нелинейное программирование</w:t>
            </w:r>
          </w:p>
        </w:tc>
      </w:tr>
      <w:tr w:rsidR="002E2E49" w:rsidRPr="004C6700" w:rsidTr="00AF72B4">
        <w:trPr>
          <w:jc w:val="center"/>
        </w:trPr>
        <w:tc>
          <w:tcPr>
            <w:tcW w:w="2120" w:type="dxa"/>
            <w:vAlign w:val="center"/>
          </w:tcPr>
          <w:p w:rsidR="002E2E49" w:rsidRPr="004C6700" w:rsidRDefault="00732750" w:rsidP="00732750">
            <w:pPr>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Булевы</w:t>
            </w:r>
          </w:p>
        </w:tc>
        <w:tc>
          <w:tcPr>
            <w:tcW w:w="1986" w:type="dxa"/>
            <w:vAlign w:val="center"/>
          </w:tcPr>
          <w:p w:rsidR="002E2E49" w:rsidRPr="004C6700" w:rsidRDefault="00732750" w:rsidP="002E2E49">
            <w:pPr>
              <w:jc w:val="center"/>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Линейные</w:t>
            </w:r>
          </w:p>
        </w:tc>
        <w:tc>
          <w:tcPr>
            <w:tcW w:w="1701" w:type="dxa"/>
            <w:vAlign w:val="center"/>
          </w:tcPr>
          <w:p w:rsidR="002E2E49" w:rsidRPr="004C6700" w:rsidRDefault="00732750" w:rsidP="002E2E49">
            <w:pPr>
              <w:jc w:val="center"/>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Одна, линейная</w:t>
            </w:r>
          </w:p>
        </w:tc>
        <w:tc>
          <w:tcPr>
            <w:tcW w:w="3538" w:type="dxa"/>
            <w:vAlign w:val="center"/>
          </w:tcPr>
          <w:p w:rsidR="002E2E49" w:rsidRPr="004C6700" w:rsidRDefault="00732750" w:rsidP="00860791">
            <w:pPr>
              <w:jc w:val="center"/>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Линейное программирование с булевыми переменными (булево программирование)</w:t>
            </w:r>
          </w:p>
        </w:tc>
      </w:tr>
      <w:tr w:rsidR="002E2E49" w:rsidRPr="004C6700" w:rsidTr="00AF72B4">
        <w:trPr>
          <w:jc w:val="center"/>
        </w:trPr>
        <w:tc>
          <w:tcPr>
            <w:tcW w:w="2120" w:type="dxa"/>
            <w:vAlign w:val="center"/>
          </w:tcPr>
          <w:p w:rsidR="002E2E49" w:rsidRPr="004C6700" w:rsidRDefault="00732750" w:rsidP="00732750">
            <w:pPr>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Булевы</w:t>
            </w:r>
          </w:p>
        </w:tc>
        <w:tc>
          <w:tcPr>
            <w:tcW w:w="1986" w:type="dxa"/>
            <w:vAlign w:val="center"/>
          </w:tcPr>
          <w:p w:rsidR="002E2E49" w:rsidRPr="004C6700" w:rsidRDefault="00732750" w:rsidP="002E2E49">
            <w:pPr>
              <w:jc w:val="center"/>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Нелинейные или линейные</w:t>
            </w:r>
          </w:p>
        </w:tc>
        <w:tc>
          <w:tcPr>
            <w:tcW w:w="1701" w:type="dxa"/>
            <w:vAlign w:val="center"/>
          </w:tcPr>
          <w:p w:rsidR="002E2E49" w:rsidRPr="004C6700" w:rsidRDefault="00732750" w:rsidP="002E2E49">
            <w:pPr>
              <w:jc w:val="center"/>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Одна, нелинейная</w:t>
            </w:r>
          </w:p>
        </w:tc>
        <w:tc>
          <w:tcPr>
            <w:tcW w:w="3538" w:type="dxa"/>
            <w:vAlign w:val="center"/>
          </w:tcPr>
          <w:p w:rsidR="002E2E49" w:rsidRPr="004C6700" w:rsidRDefault="00732750" w:rsidP="00860791">
            <w:pPr>
              <w:jc w:val="center"/>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Нелинейное программирование с булевыми переменными (булево нелинейное программирование)</w:t>
            </w:r>
          </w:p>
        </w:tc>
      </w:tr>
      <w:tr w:rsidR="002E2E49" w:rsidRPr="004C6700" w:rsidTr="00AF72B4">
        <w:trPr>
          <w:jc w:val="center"/>
        </w:trPr>
        <w:tc>
          <w:tcPr>
            <w:tcW w:w="2120" w:type="dxa"/>
            <w:vAlign w:val="center"/>
          </w:tcPr>
          <w:p w:rsidR="002E2E49" w:rsidRPr="004C6700" w:rsidRDefault="00732750" w:rsidP="00732750">
            <w:pPr>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Непрерывные</w:t>
            </w:r>
          </w:p>
        </w:tc>
        <w:tc>
          <w:tcPr>
            <w:tcW w:w="1986" w:type="dxa"/>
            <w:vAlign w:val="center"/>
          </w:tcPr>
          <w:p w:rsidR="002E2E49" w:rsidRPr="004C6700" w:rsidRDefault="00732750" w:rsidP="002E2E49">
            <w:pPr>
              <w:jc w:val="center"/>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Линейные</w:t>
            </w:r>
          </w:p>
        </w:tc>
        <w:tc>
          <w:tcPr>
            <w:tcW w:w="1701" w:type="dxa"/>
            <w:vAlign w:val="center"/>
          </w:tcPr>
          <w:p w:rsidR="002E2E49" w:rsidRPr="004C6700" w:rsidRDefault="00732750" w:rsidP="002E2E49">
            <w:pPr>
              <w:jc w:val="center"/>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Несколько, линейные</w:t>
            </w:r>
          </w:p>
        </w:tc>
        <w:tc>
          <w:tcPr>
            <w:tcW w:w="3538" w:type="dxa"/>
            <w:vAlign w:val="center"/>
          </w:tcPr>
          <w:p w:rsidR="002E2E49" w:rsidRPr="004C6700" w:rsidRDefault="00732750" w:rsidP="00860791">
            <w:pPr>
              <w:jc w:val="center"/>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Многокритериальное линейное программирование</w:t>
            </w:r>
          </w:p>
        </w:tc>
      </w:tr>
      <w:tr w:rsidR="002E2E49" w:rsidRPr="004C6700" w:rsidTr="00AF72B4">
        <w:trPr>
          <w:jc w:val="center"/>
        </w:trPr>
        <w:tc>
          <w:tcPr>
            <w:tcW w:w="2120" w:type="dxa"/>
            <w:vAlign w:val="center"/>
          </w:tcPr>
          <w:p w:rsidR="002E2E49" w:rsidRPr="004C6700" w:rsidRDefault="00732750" w:rsidP="00732750">
            <w:pPr>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Непрерывные</w:t>
            </w:r>
          </w:p>
        </w:tc>
        <w:tc>
          <w:tcPr>
            <w:tcW w:w="1986" w:type="dxa"/>
            <w:vAlign w:val="center"/>
          </w:tcPr>
          <w:p w:rsidR="002E2E49" w:rsidRPr="004C6700" w:rsidRDefault="00732750" w:rsidP="002E2E49">
            <w:pPr>
              <w:jc w:val="center"/>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Нелинейные или линейные</w:t>
            </w:r>
          </w:p>
        </w:tc>
        <w:tc>
          <w:tcPr>
            <w:tcW w:w="1701" w:type="dxa"/>
            <w:vAlign w:val="center"/>
          </w:tcPr>
          <w:p w:rsidR="002E2E49" w:rsidRPr="004C6700" w:rsidRDefault="00732750" w:rsidP="002E2E49">
            <w:pPr>
              <w:jc w:val="center"/>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Несколько, нелинейные</w:t>
            </w:r>
          </w:p>
        </w:tc>
        <w:tc>
          <w:tcPr>
            <w:tcW w:w="3538" w:type="dxa"/>
            <w:vAlign w:val="center"/>
          </w:tcPr>
          <w:p w:rsidR="002E2E49" w:rsidRPr="004C6700" w:rsidRDefault="00732750" w:rsidP="00860791">
            <w:pPr>
              <w:jc w:val="center"/>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Многокритериальное нелинейное программирование</w:t>
            </w:r>
          </w:p>
        </w:tc>
      </w:tr>
      <w:tr w:rsidR="002E2E49" w:rsidRPr="004C6700" w:rsidTr="00AF72B4">
        <w:trPr>
          <w:jc w:val="center"/>
        </w:trPr>
        <w:tc>
          <w:tcPr>
            <w:tcW w:w="2120" w:type="dxa"/>
            <w:vAlign w:val="center"/>
          </w:tcPr>
          <w:p w:rsidR="002E2E49" w:rsidRPr="004C6700" w:rsidRDefault="00732750" w:rsidP="00732750">
            <w:pPr>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Целочисленные</w:t>
            </w:r>
          </w:p>
        </w:tc>
        <w:tc>
          <w:tcPr>
            <w:tcW w:w="1986" w:type="dxa"/>
            <w:vAlign w:val="center"/>
          </w:tcPr>
          <w:p w:rsidR="002E2E49" w:rsidRPr="004C6700" w:rsidRDefault="00732750" w:rsidP="002E2E49">
            <w:pPr>
              <w:jc w:val="center"/>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 xml:space="preserve">Линейные </w:t>
            </w:r>
          </w:p>
        </w:tc>
        <w:tc>
          <w:tcPr>
            <w:tcW w:w="1701" w:type="dxa"/>
            <w:vAlign w:val="center"/>
          </w:tcPr>
          <w:p w:rsidR="002E2E49" w:rsidRPr="004C6700" w:rsidRDefault="00732750" w:rsidP="002E2E49">
            <w:pPr>
              <w:jc w:val="center"/>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Несколько, линейные</w:t>
            </w:r>
          </w:p>
        </w:tc>
        <w:tc>
          <w:tcPr>
            <w:tcW w:w="3538" w:type="dxa"/>
            <w:vAlign w:val="center"/>
          </w:tcPr>
          <w:p w:rsidR="002E2E49" w:rsidRPr="004C6700" w:rsidRDefault="00732750" w:rsidP="00860791">
            <w:pPr>
              <w:jc w:val="center"/>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 xml:space="preserve">Многокритериальное целочисленное </w:t>
            </w:r>
            <w:r w:rsidR="00AF72B4" w:rsidRPr="004C6700">
              <w:rPr>
                <w:rFonts w:ascii="Times New Roman" w:eastAsia="Times New Roman" w:hAnsi="Times New Roman" w:cs="Times New Roman"/>
                <w:sz w:val="24"/>
                <w:szCs w:val="24"/>
                <w:lang w:eastAsia="ru-RU"/>
              </w:rPr>
              <w:t>программирование</w:t>
            </w:r>
          </w:p>
        </w:tc>
      </w:tr>
      <w:tr w:rsidR="002E2E49" w:rsidRPr="004C6700" w:rsidTr="00AF72B4">
        <w:trPr>
          <w:jc w:val="center"/>
        </w:trPr>
        <w:tc>
          <w:tcPr>
            <w:tcW w:w="2120" w:type="dxa"/>
            <w:vAlign w:val="center"/>
          </w:tcPr>
          <w:p w:rsidR="002E2E49" w:rsidRPr="004C6700" w:rsidRDefault="00732750" w:rsidP="00732750">
            <w:pPr>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Целочисленные</w:t>
            </w:r>
          </w:p>
        </w:tc>
        <w:tc>
          <w:tcPr>
            <w:tcW w:w="1986" w:type="dxa"/>
            <w:vAlign w:val="center"/>
          </w:tcPr>
          <w:p w:rsidR="002E2E49" w:rsidRPr="004C6700" w:rsidRDefault="00732750" w:rsidP="002E2E49">
            <w:pPr>
              <w:jc w:val="center"/>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Нелинейные или линейные</w:t>
            </w:r>
          </w:p>
        </w:tc>
        <w:tc>
          <w:tcPr>
            <w:tcW w:w="1701" w:type="dxa"/>
            <w:vAlign w:val="center"/>
          </w:tcPr>
          <w:p w:rsidR="002E2E49" w:rsidRPr="004C6700" w:rsidRDefault="00732750" w:rsidP="002E2E49">
            <w:pPr>
              <w:jc w:val="center"/>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Несколько, нелинейные</w:t>
            </w:r>
          </w:p>
        </w:tc>
        <w:tc>
          <w:tcPr>
            <w:tcW w:w="3538" w:type="dxa"/>
            <w:vAlign w:val="center"/>
          </w:tcPr>
          <w:p w:rsidR="002E2E49" w:rsidRPr="004C6700" w:rsidRDefault="00AF72B4" w:rsidP="00860791">
            <w:pPr>
              <w:jc w:val="center"/>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Многокритериальное целочисленное нелинейное программирование</w:t>
            </w:r>
          </w:p>
        </w:tc>
      </w:tr>
    </w:tbl>
    <w:p w:rsidR="004C6700" w:rsidRDefault="004C6700" w:rsidP="00AF72B4">
      <w:pPr>
        <w:spacing w:after="0" w:line="360" w:lineRule="auto"/>
        <w:ind w:firstLine="709"/>
        <w:jc w:val="both"/>
        <w:rPr>
          <w:rFonts w:ascii="Times New Roman" w:eastAsia="Times New Roman" w:hAnsi="Times New Roman" w:cs="Times New Roman"/>
          <w:sz w:val="28"/>
          <w:szCs w:val="28"/>
          <w:lang w:eastAsia="ru-RU"/>
        </w:rPr>
      </w:pPr>
    </w:p>
    <w:p w:rsidR="00AF72B4" w:rsidRPr="00AF72B4" w:rsidRDefault="00AF72B4" w:rsidP="00AF72B4">
      <w:pPr>
        <w:spacing w:after="0" w:line="360" w:lineRule="auto"/>
        <w:ind w:firstLine="709"/>
        <w:jc w:val="both"/>
        <w:rPr>
          <w:rFonts w:ascii="Times New Roman" w:eastAsia="Times New Roman" w:hAnsi="Times New Roman" w:cs="Times New Roman"/>
          <w:sz w:val="28"/>
          <w:szCs w:val="28"/>
          <w:lang w:eastAsia="ru-RU"/>
        </w:rPr>
      </w:pPr>
      <w:r w:rsidRPr="00AF72B4">
        <w:rPr>
          <w:rFonts w:ascii="Times New Roman" w:eastAsia="Times New Roman" w:hAnsi="Times New Roman" w:cs="Times New Roman"/>
          <w:sz w:val="28"/>
          <w:szCs w:val="28"/>
          <w:lang w:eastAsia="ru-RU"/>
        </w:rPr>
        <w:t xml:space="preserve">Наиболее распространенными задачами оптимизации являются задачи линейного программирования. Такая их распространенность объясняется следующим: с их помощью решают задачи распределения ресурсов, к которым сводится очень большое число самых различных задач; разработаны надежные методы их решения, которые реализованы в поставляемом программном </w:t>
      </w:r>
      <w:r w:rsidRPr="00AF72B4">
        <w:rPr>
          <w:rFonts w:ascii="Times New Roman" w:eastAsia="Times New Roman" w:hAnsi="Times New Roman" w:cs="Times New Roman"/>
          <w:sz w:val="28"/>
          <w:szCs w:val="28"/>
          <w:lang w:eastAsia="ru-RU"/>
        </w:rPr>
        <w:lastRenderedPageBreak/>
        <w:t xml:space="preserve">обеспечении; ряд более сложных задач сводится к задачам линейного программирования. Термин «линейное программирование» характеризует определение программы (плана) работы конкретного технико-экономического объекта на основе выявления линейных связей между его элементами. </w:t>
      </w:r>
    </w:p>
    <w:p w:rsidR="00AF72B4" w:rsidRPr="00AF72B4" w:rsidRDefault="00AF72B4" w:rsidP="00AF72B4">
      <w:pPr>
        <w:spacing w:after="0" w:line="360" w:lineRule="auto"/>
        <w:ind w:firstLine="709"/>
        <w:jc w:val="both"/>
        <w:rPr>
          <w:rFonts w:ascii="Times New Roman" w:eastAsia="Times New Roman" w:hAnsi="Times New Roman" w:cs="Times New Roman"/>
          <w:sz w:val="28"/>
          <w:szCs w:val="28"/>
          <w:lang w:eastAsia="ru-RU"/>
        </w:rPr>
      </w:pPr>
      <w:r w:rsidRPr="00AF72B4">
        <w:rPr>
          <w:rFonts w:ascii="Times New Roman" w:eastAsia="Times New Roman" w:hAnsi="Times New Roman" w:cs="Times New Roman"/>
          <w:sz w:val="28"/>
          <w:szCs w:val="28"/>
          <w:lang w:eastAsia="ru-RU"/>
        </w:rPr>
        <w:t>Существуют еще так называемые задачи динамического программиро</w:t>
      </w:r>
      <w:r>
        <w:rPr>
          <w:rFonts w:ascii="Times New Roman" w:eastAsia="Times New Roman" w:hAnsi="Times New Roman" w:cs="Times New Roman"/>
          <w:sz w:val="28"/>
          <w:szCs w:val="28"/>
          <w:lang w:eastAsia="ru-RU"/>
        </w:rPr>
        <w:t>вания -</w:t>
      </w:r>
      <w:r w:rsidRPr="00AF72B4">
        <w:rPr>
          <w:rFonts w:ascii="Times New Roman" w:eastAsia="Times New Roman" w:hAnsi="Times New Roman" w:cs="Times New Roman"/>
          <w:sz w:val="28"/>
          <w:szCs w:val="28"/>
          <w:lang w:eastAsia="ru-RU"/>
        </w:rPr>
        <w:t xml:space="preserve"> задачи, где целью оптимизации является установление наилучшей последовательности тех или иных работ (производственных операций). Ди</w:t>
      </w:r>
      <w:r>
        <w:rPr>
          <w:rFonts w:ascii="Times New Roman" w:eastAsia="Times New Roman" w:hAnsi="Times New Roman" w:cs="Times New Roman"/>
          <w:sz w:val="28"/>
          <w:szCs w:val="28"/>
          <w:lang w:eastAsia="ru-RU"/>
        </w:rPr>
        <w:t>намическое программирование -</w:t>
      </w:r>
      <w:r w:rsidRPr="00AF72B4">
        <w:rPr>
          <w:rFonts w:ascii="Times New Roman" w:eastAsia="Times New Roman" w:hAnsi="Times New Roman" w:cs="Times New Roman"/>
          <w:sz w:val="28"/>
          <w:szCs w:val="28"/>
          <w:lang w:eastAsia="ru-RU"/>
        </w:rPr>
        <w:t xml:space="preserve"> это метод, наиболее эффективный при решении задач, распадающихся на ряд последовательных этапов (шагов), таких как планирование производства и инвестиций на ряд временных интервалов (лет, кварталов, месяцев), последовательность тестовых испытаний при контроле аппаратуры, поиск оптимальной траектории движения и др. Окончательное решение вырабатывается последовательно (по шагам), причем на каждом шаге приходится решать однотипные задачи, которые существенно проще, чем решение исходной задачи в целом. Одной из первых задач оптимального проектирования, которую в нашей стране предлагалось решать с помощью метода динамического программирования, была задача поиска оптимальной трассы новой железной дороги, соединяющей две заданные точки. </w:t>
      </w:r>
    </w:p>
    <w:p w:rsidR="00AF72B4" w:rsidRPr="00AF72B4" w:rsidRDefault="00AF72B4" w:rsidP="00AF72B4">
      <w:pPr>
        <w:spacing w:after="0" w:line="360" w:lineRule="auto"/>
        <w:ind w:firstLine="709"/>
        <w:jc w:val="both"/>
        <w:rPr>
          <w:rFonts w:ascii="Times New Roman" w:eastAsia="Times New Roman" w:hAnsi="Times New Roman" w:cs="Times New Roman"/>
          <w:sz w:val="28"/>
          <w:szCs w:val="28"/>
          <w:lang w:eastAsia="ru-RU"/>
        </w:rPr>
      </w:pPr>
      <w:r w:rsidRPr="00AF72B4">
        <w:rPr>
          <w:rFonts w:ascii="Times New Roman" w:eastAsia="Times New Roman" w:hAnsi="Times New Roman" w:cs="Times New Roman"/>
          <w:sz w:val="28"/>
          <w:szCs w:val="28"/>
          <w:lang w:eastAsia="ru-RU"/>
        </w:rPr>
        <w:t xml:space="preserve">В производственной практике нередко возникают задачи, в математических моделях которых коэффициенты целевой функции или системы ограничений не являются постоянными числами, а меняются в зависимости от некоторых параметров. Например, прибыль от реализации (или цена) продукции в задаче об оптимальном использовании ресурсов может носить сезонный характер и является функцией времени. Стохастические оптимизационные задачи представляют собой задачи вероятностного (стохастического) характера. В стохастической постановке эти задачи будут полнее отображать экономическую действительность. </w:t>
      </w:r>
    </w:p>
    <w:p w:rsidR="00AF72B4" w:rsidRPr="00AF72B4" w:rsidRDefault="00AF72B4" w:rsidP="00AF72B4">
      <w:pPr>
        <w:spacing w:after="0" w:line="360" w:lineRule="auto"/>
        <w:ind w:firstLine="709"/>
        <w:jc w:val="both"/>
        <w:rPr>
          <w:rFonts w:ascii="Times New Roman" w:eastAsia="Times New Roman" w:hAnsi="Times New Roman" w:cs="Times New Roman"/>
          <w:sz w:val="28"/>
          <w:szCs w:val="28"/>
          <w:lang w:eastAsia="ru-RU"/>
        </w:rPr>
      </w:pPr>
      <w:r w:rsidRPr="00AF72B4">
        <w:rPr>
          <w:rFonts w:ascii="Times New Roman" w:eastAsia="Times New Roman" w:hAnsi="Times New Roman" w:cs="Times New Roman"/>
          <w:sz w:val="28"/>
          <w:szCs w:val="28"/>
          <w:lang w:eastAsia="ru-RU"/>
        </w:rPr>
        <w:t>Деление оптимизационных задач на эти классы представляет значительный ин</w:t>
      </w:r>
      <w:r w:rsidR="00AD72FA">
        <w:rPr>
          <w:rFonts w:ascii="Times New Roman" w:eastAsia="Times New Roman" w:hAnsi="Times New Roman" w:cs="Times New Roman"/>
          <w:sz w:val="28"/>
          <w:szCs w:val="28"/>
          <w:lang w:eastAsia="ru-RU"/>
        </w:rPr>
        <w:t>терес, так как</w:t>
      </w:r>
      <w:r w:rsidRPr="00AF72B4">
        <w:rPr>
          <w:rFonts w:ascii="Times New Roman" w:eastAsia="Times New Roman" w:hAnsi="Times New Roman" w:cs="Times New Roman"/>
          <w:sz w:val="28"/>
          <w:szCs w:val="28"/>
          <w:lang w:eastAsia="ru-RU"/>
        </w:rPr>
        <w:t xml:space="preserve"> специфические особенности тех или иных </w:t>
      </w:r>
      <w:r w:rsidRPr="00AF72B4">
        <w:rPr>
          <w:rFonts w:ascii="Times New Roman" w:eastAsia="Times New Roman" w:hAnsi="Times New Roman" w:cs="Times New Roman"/>
          <w:sz w:val="28"/>
          <w:szCs w:val="28"/>
          <w:lang w:eastAsia="ru-RU"/>
        </w:rPr>
        <w:lastRenderedPageBreak/>
        <w:t>задач играют важную роль при разработке и выборе методов их решения. Графоаналитическим методом решаются простые задачи оптимизации. Математические модели в этих зад</w:t>
      </w:r>
      <w:r w:rsidR="00AD72FA">
        <w:rPr>
          <w:rFonts w:ascii="Times New Roman" w:eastAsia="Times New Roman" w:hAnsi="Times New Roman" w:cs="Times New Roman"/>
          <w:sz w:val="28"/>
          <w:szCs w:val="28"/>
          <w:lang w:eastAsia="ru-RU"/>
        </w:rPr>
        <w:t>ачах не должны быть сложными, так как</w:t>
      </w:r>
      <w:r w:rsidRPr="00AF72B4">
        <w:rPr>
          <w:rFonts w:ascii="Times New Roman" w:eastAsia="Times New Roman" w:hAnsi="Times New Roman" w:cs="Times New Roman"/>
          <w:sz w:val="28"/>
          <w:szCs w:val="28"/>
          <w:lang w:eastAsia="ru-RU"/>
        </w:rPr>
        <w:t xml:space="preserve"> в противном случае требуется много времени для их решения. Начало линейному программированию было положено в </w:t>
      </w:r>
      <w:smartTag w:uri="urn:schemas-microsoft-com:office:smarttags" w:element="metricconverter">
        <w:smartTagPr>
          <w:attr w:name="ProductID" w:val="1939 г"/>
        </w:smartTagPr>
        <w:r w:rsidRPr="00AF72B4">
          <w:rPr>
            <w:rFonts w:ascii="Times New Roman" w:eastAsia="Times New Roman" w:hAnsi="Times New Roman" w:cs="Times New Roman"/>
            <w:sz w:val="28"/>
            <w:szCs w:val="28"/>
            <w:lang w:eastAsia="ru-RU"/>
          </w:rPr>
          <w:t>1939 г</w:t>
        </w:r>
      </w:smartTag>
      <w:r w:rsidRPr="00AF72B4">
        <w:rPr>
          <w:rFonts w:ascii="Times New Roman" w:eastAsia="Times New Roman" w:hAnsi="Times New Roman" w:cs="Times New Roman"/>
          <w:sz w:val="28"/>
          <w:szCs w:val="28"/>
          <w:lang w:eastAsia="ru-RU"/>
        </w:rPr>
        <w:t>. советским математиком-экономистом Л. В. Канторовичем. Спустя десять лет американский математик Дж. Данциг разработал эффективный метод решения данного класса зада</w:t>
      </w:r>
      <w:r>
        <w:rPr>
          <w:rFonts w:ascii="Times New Roman" w:eastAsia="Times New Roman" w:hAnsi="Times New Roman" w:cs="Times New Roman"/>
          <w:sz w:val="28"/>
          <w:szCs w:val="28"/>
          <w:lang w:eastAsia="ru-RU"/>
        </w:rPr>
        <w:t>ч -</w:t>
      </w:r>
      <w:r w:rsidRPr="00AF72B4">
        <w:rPr>
          <w:rFonts w:ascii="Times New Roman" w:eastAsia="Times New Roman" w:hAnsi="Times New Roman" w:cs="Times New Roman"/>
          <w:sz w:val="28"/>
          <w:szCs w:val="28"/>
          <w:lang w:eastAsia="ru-RU"/>
        </w:rPr>
        <w:t xml:space="preserve"> симплекс-метод.</w:t>
      </w:r>
    </w:p>
    <w:p w:rsidR="00AF72B4" w:rsidRPr="00AF72B4" w:rsidRDefault="00AF72B4" w:rsidP="00AF72B4">
      <w:pPr>
        <w:spacing w:after="0" w:line="360" w:lineRule="auto"/>
        <w:ind w:firstLine="709"/>
        <w:jc w:val="both"/>
        <w:rPr>
          <w:rFonts w:ascii="Times New Roman" w:eastAsia="Times New Roman" w:hAnsi="Times New Roman" w:cs="Times New Roman"/>
          <w:sz w:val="28"/>
          <w:szCs w:val="28"/>
          <w:lang w:eastAsia="ru-RU"/>
        </w:rPr>
      </w:pPr>
      <w:r w:rsidRPr="00AF72B4">
        <w:rPr>
          <w:rFonts w:ascii="Times New Roman" w:eastAsia="Times New Roman" w:hAnsi="Times New Roman" w:cs="Times New Roman"/>
          <w:sz w:val="28"/>
          <w:szCs w:val="28"/>
          <w:lang w:eastAsia="ru-RU"/>
        </w:rPr>
        <w:t>Для решения задач нелинейного программирования с функцией одной переменной применяется классический метод, метод равномерного перебора, метод золотого сечения и метод Фибоначчи. К численным методам поиска экс</w:t>
      </w:r>
      <w:r>
        <w:rPr>
          <w:rFonts w:ascii="Times New Roman" w:eastAsia="Times New Roman" w:hAnsi="Times New Roman" w:cs="Times New Roman"/>
          <w:sz w:val="28"/>
          <w:szCs w:val="28"/>
          <w:lang w:eastAsia="ru-RU"/>
        </w:rPr>
        <w:t>тремума функции n -</w:t>
      </w:r>
      <w:r w:rsidRPr="00AF72B4">
        <w:rPr>
          <w:rFonts w:ascii="Times New Roman" w:eastAsia="Times New Roman" w:hAnsi="Times New Roman" w:cs="Times New Roman"/>
          <w:sz w:val="28"/>
          <w:szCs w:val="28"/>
          <w:lang w:eastAsia="ru-RU"/>
        </w:rPr>
        <w:t xml:space="preserve"> переменных можно отнести метод покоординатного спуска, метод Хука-Дживса и Ньютона, градиентный метод, метод сопряженных направлений (в задачах без ограничений) и метод покоординатного спуска, метод условного градиента, барьерных и штрафных функций, метод линеаризации (в задачах с ограничениями). </w:t>
      </w:r>
    </w:p>
    <w:p w:rsidR="00AF72B4" w:rsidRPr="00AF72B4" w:rsidRDefault="00AF72B4" w:rsidP="00AF72B4">
      <w:pPr>
        <w:spacing w:after="0" w:line="360" w:lineRule="auto"/>
        <w:ind w:firstLine="709"/>
        <w:jc w:val="both"/>
        <w:rPr>
          <w:rFonts w:ascii="Times New Roman" w:eastAsia="Times New Roman" w:hAnsi="Times New Roman" w:cs="Times New Roman"/>
          <w:sz w:val="28"/>
          <w:szCs w:val="28"/>
          <w:lang w:eastAsia="ru-RU"/>
        </w:rPr>
      </w:pPr>
      <w:r w:rsidRPr="00AF72B4">
        <w:rPr>
          <w:rFonts w:ascii="Times New Roman" w:eastAsia="Times New Roman" w:hAnsi="Times New Roman" w:cs="Times New Roman"/>
          <w:sz w:val="28"/>
          <w:szCs w:val="28"/>
          <w:lang w:eastAsia="ru-RU"/>
        </w:rPr>
        <w:t>Математические основы оптимизации были заложены уже в 18 веке. Однако до второй половины 20 века методы оптимизации во многих областях науки</w:t>
      </w:r>
      <w:r w:rsidR="00AD72FA">
        <w:rPr>
          <w:rFonts w:ascii="Times New Roman" w:eastAsia="Times New Roman" w:hAnsi="Times New Roman" w:cs="Times New Roman"/>
          <w:sz w:val="28"/>
          <w:szCs w:val="28"/>
          <w:lang w:eastAsia="ru-RU"/>
        </w:rPr>
        <w:t xml:space="preserve"> и техники применялись редко, так как</w:t>
      </w:r>
      <w:r w:rsidRPr="00AF72B4">
        <w:rPr>
          <w:rFonts w:ascii="Times New Roman" w:eastAsia="Times New Roman" w:hAnsi="Times New Roman" w:cs="Times New Roman"/>
          <w:sz w:val="28"/>
          <w:szCs w:val="28"/>
          <w:lang w:eastAsia="ru-RU"/>
        </w:rPr>
        <w:t xml:space="preserve"> их практическое использование требовало огромной вычислительной работы, которую без вычислительной техники реализовать было трудно, а в ряде случаев и невозможно. </w:t>
      </w:r>
    </w:p>
    <w:p w:rsidR="00AF72B4" w:rsidRDefault="00AF72B4" w:rsidP="00AF72B4">
      <w:pPr>
        <w:spacing w:after="0" w:line="360" w:lineRule="auto"/>
        <w:ind w:firstLine="709"/>
        <w:jc w:val="both"/>
        <w:rPr>
          <w:rFonts w:ascii="Times New Roman" w:eastAsia="Times New Roman" w:hAnsi="Times New Roman" w:cs="Times New Roman"/>
          <w:sz w:val="28"/>
          <w:szCs w:val="28"/>
          <w:lang w:eastAsia="ru-RU"/>
        </w:rPr>
      </w:pPr>
      <w:r w:rsidRPr="00AF72B4">
        <w:rPr>
          <w:rFonts w:ascii="Times New Roman" w:eastAsia="Times New Roman" w:hAnsi="Times New Roman" w:cs="Times New Roman"/>
          <w:sz w:val="28"/>
          <w:szCs w:val="28"/>
          <w:lang w:eastAsia="ru-RU"/>
        </w:rPr>
        <w:t xml:space="preserve">Кроме того, в последние десятилетия в условиях научно-технического прогресса круг задач оптимизации, поставленных практикой, резко расширился. Реальные производственные задачи имеют много условий, целевая функция не задается формулой, ее значения могут получаться в результате сложных расчетов, браться из эксперимента и т. д. Развитие компьютерных технологий создает новый подход для решения задач оптимизации. Основой такого подхода является компьютерное моделирование и использование специальных программных продуктов, обладающих инструментом для решения задач оптимизации. </w:t>
      </w:r>
    </w:p>
    <w:p w:rsidR="00AF72B4" w:rsidRDefault="00AF72B4" w:rsidP="00AF72B4">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Модель (modus -</w:t>
      </w:r>
      <w:r w:rsidRPr="00AF72B4">
        <w:rPr>
          <w:rFonts w:ascii="Times New Roman" w:eastAsia="Times New Roman" w:hAnsi="Times New Roman" w:cs="Times New Roman"/>
          <w:sz w:val="28"/>
          <w:szCs w:val="28"/>
          <w:lang w:eastAsia="ru-RU"/>
        </w:rPr>
        <w:t xml:space="preserve"> м</w:t>
      </w:r>
      <w:r>
        <w:rPr>
          <w:rFonts w:ascii="Times New Roman" w:eastAsia="Times New Roman" w:hAnsi="Times New Roman" w:cs="Times New Roman"/>
          <w:sz w:val="28"/>
          <w:szCs w:val="28"/>
          <w:lang w:eastAsia="ru-RU"/>
        </w:rPr>
        <w:t>ера, масштаб, способ действия) -</w:t>
      </w:r>
      <w:r w:rsidRPr="00AF72B4">
        <w:rPr>
          <w:rFonts w:ascii="Times New Roman" w:eastAsia="Times New Roman" w:hAnsi="Times New Roman" w:cs="Times New Roman"/>
          <w:sz w:val="28"/>
          <w:szCs w:val="28"/>
          <w:lang w:eastAsia="ru-RU"/>
        </w:rPr>
        <w:t xml:space="preserve"> упрощенное представление о реальном объекте, процессе или явлении. Модель отражает существенные особенности изучаемого объекта, процесса или явления. В моделях отражаются глубинные закономерности, установленные в результате целенаправленных исследований.</w:t>
      </w:r>
    </w:p>
    <w:p w:rsidR="00AF72B4" w:rsidRDefault="00AF72B4" w:rsidP="00AF72B4">
      <w:pPr>
        <w:spacing w:after="0" w:line="360" w:lineRule="auto"/>
        <w:ind w:firstLine="709"/>
        <w:jc w:val="both"/>
        <w:rPr>
          <w:rFonts w:ascii="Times New Roman" w:eastAsia="Times New Roman" w:hAnsi="Times New Roman" w:cs="Times New Roman"/>
          <w:sz w:val="28"/>
          <w:szCs w:val="28"/>
          <w:lang w:eastAsia="ru-RU"/>
        </w:rPr>
      </w:pPr>
      <w:r w:rsidRPr="00AF72B4">
        <w:rPr>
          <w:rFonts w:ascii="Times New Roman" w:eastAsia="Times New Roman" w:hAnsi="Times New Roman" w:cs="Times New Roman"/>
          <w:sz w:val="28"/>
          <w:szCs w:val="28"/>
          <w:lang w:eastAsia="ru-RU"/>
        </w:rPr>
        <w:t>Для классификации моделей используются разные основания. Общая классификация моделей включает более десяти основных признаков. С развитием прикладных математических исследований проблема классификации применяемых моделей усложняется. Наряду с появлением новых типов моделей (особенно смешанных типов) и новых признаков их классификации осуществляется процесс интеграции моделей разных типов в более сложные модельные конструкции. По предметной области модели можно классифицировать на физические, экономические, статистические, экологические и т.д. По способу представления во времени модели можно классифицировать на: стати</w:t>
      </w:r>
      <w:r>
        <w:rPr>
          <w:rFonts w:ascii="Times New Roman" w:eastAsia="Times New Roman" w:hAnsi="Times New Roman" w:cs="Times New Roman"/>
          <w:sz w:val="28"/>
          <w:szCs w:val="28"/>
          <w:lang w:eastAsia="ru-RU"/>
        </w:rPr>
        <w:t>ческие модели -</w:t>
      </w:r>
      <w:r w:rsidRPr="00AF72B4">
        <w:rPr>
          <w:rFonts w:ascii="Times New Roman" w:eastAsia="Times New Roman" w:hAnsi="Times New Roman" w:cs="Times New Roman"/>
          <w:sz w:val="28"/>
          <w:szCs w:val="28"/>
          <w:lang w:eastAsia="ru-RU"/>
        </w:rPr>
        <w:t xml:space="preserve"> модели, в которых предоставлена информация об одном состоянии системы, неизменном в</w:t>
      </w:r>
      <w:r>
        <w:rPr>
          <w:rFonts w:ascii="Times New Roman" w:eastAsia="Times New Roman" w:hAnsi="Times New Roman" w:cs="Times New Roman"/>
          <w:sz w:val="28"/>
          <w:szCs w:val="28"/>
          <w:lang w:eastAsia="ru-RU"/>
        </w:rPr>
        <w:t>о времени; динамические модели -</w:t>
      </w:r>
      <w:r w:rsidRPr="00AF72B4">
        <w:rPr>
          <w:rFonts w:ascii="Times New Roman" w:eastAsia="Times New Roman" w:hAnsi="Times New Roman" w:cs="Times New Roman"/>
          <w:sz w:val="28"/>
          <w:szCs w:val="28"/>
          <w:lang w:eastAsia="ru-RU"/>
        </w:rPr>
        <w:t xml:space="preserve"> модели, в которых предоставлена информация о состояниях системы и процессах смены состояний во времени. По способу представления модели можно классифицировать на предметные и информационные. Последняя классификация получила наибольшее распространение (рисунок 1</w:t>
      </w:r>
      <w:r w:rsidR="00CD5B5F">
        <w:rPr>
          <w:rFonts w:ascii="Times New Roman" w:eastAsia="Times New Roman" w:hAnsi="Times New Roman" w:cs="Times New Roman"/>
          <w:sz w:val="28"/>
          <w:szCs w:val="28"/>
          <w:lang w:eastAsia="ru-RU"/>
        </w:rPr>
        <w:t>.1</w:t>
      </w:r>
      <w:r w:rsidRPr="00AF72B4">
        <w:rPr>
          <w:rFonts w:ascii="Times New Roman" w:eastAsia="Times New Roman" w:hAnsi="Times New Roman" w:cs="Times New Roman"/>
          <w:sz w:val="28"/>
          <w:szCs w:val="28"/>
          <w:lang w:eastAsia="ru-RU"/>
        </w:rPr>
        <w:t>).</w:t>
      </w:r>
    </w:p>
    <w:p w:rsidR="00AF72B4" w:rsidRDefault="00AF72B4" w:rsidP="004C6700">
      <w:pPr>
        <w:spacing w:after="0" w:line="360" w:lineRule="auto"/>
        <w:ind w:firstLine="709"/>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extent cx="4417010" cy="2340000"/>
            <wp:effectExtent l="19050" t="19050" r="22225" b="222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le1_html_5b2878b.png"/>
                    <pic:cNvPicPr/>
                  </pic:nvPicPr>
                  <pic:blipFill>
                    <a:blip r:embed="rId16">
                      <a:extLst>
                        <a:ext uri="{BEBA8EAE-BF5A-486C-A8C5-ECC9F3942E4B}">
                          <a14:imgProps xmlns:a14="http://schemas.microsoft.com/office/drawing/2010/main">
                            <a14:imgLayer r:embed="rId17">
                              <a14:imgEffect>
                                <a14:colorTemperature colorTemp="4700"/>
                              </a14:imgEffect>
                            </a14:imgLayer>
                          </a14:imgProps>
                        </a:ext>
                        <a:ext uri="{28A0092B-C50C-407E-A947-70E740481C1C}">
                          <a14:useLocalDpi xmlns:a14="http://schemas.microsoft.com/office/drawing/2010/main" val="0"/>
                        </a:ext>
                      </a:extLst>
                    </a:blip>
                    <a:stretch>
                      <a:fillRect/>
                    </a:stretch>
                  </pic:blipFill>
                  <pic:spPr>
                    <a:xfrm>
                      <a:off x="0" y="0"/>
                      <a:ext cx="4417010" cy="2340000"/>
                    </a:xfrm>
                    <a:prstGeom prst="rect">
                      <a:avLst/>
                    </a:prstGeom>
                    <a:ln>
                      <a:solidFill>
                        <a:schemeClr val="accent1"/>
                      </a:solidFill>
                    </a:ln>
                  </pic:spPr>
                </pic:pic>
              </a:graphicData>
            </a:graphic>
          </wp:inline>
        </w:drawing>
      </w:r>
    </w:p>
    <w:p w:rsidR="00AF72B4" w:rsidRPr="002A7B86" w:rsidRDefault="00057BF4" w:rsidP="00AF72B4">
      <w:pPr>
        <w:spacing w:after="0" w:line="360" w:lineRule="auto"/>
        <w:ind w:firstLine="709"/>
        <w:jc w:val="center"/>
        <w:rPr>
          <w:rFonts w:ascii="Times New Roman" w:eastAsia="Times New Roman" w:hAnsi="Times New Roman" w:cs="Times New Roman"/>
          <w:sz w:val="24"/>
          <w:szCs w:val="24"/>
          <w:lang w:eastAsia="ru-RU"/>
        </w:rPr>
      </w:pPr>
      <w:r w:rsidRPr="002A7B86">
        <w:rPr>
          <w:rFonts w:ascii="Times New Roman" w:eastAsia="Times New Roman" w:hAnsi="Times New Roman" w:cs="Times New Roman"/>
          <w:sz w:val="24"/>
          <w:szCs w:val="24"/>
          <w:lang w:eastAsia="ru-RU"/>
        </w:rPr>
        <w:t>Рис.</w:t>
      </w:r>
      <w:r w:rsidR="00AF72B4" w:rsidRPr="002A7B86">
        <w:rPr>
          <w:rFonts w:ascii="Times New Roman" w:eastAsia="Times New Roman" w:hAnsi="Times New Roman" w:cs="Times New Roman"/>
          <w:sz w:val="24"/>
          <w:szCs w:val="24"/>
          <w:lang w:eastAsia="ru-RU"/>
        </w:rPr>
        <w:t xml:space="preserve"> 1</w:t>
      </w:r>
      <w:r w:rsidR="00CD5B5F" w:rsidRPr="002A7B86">
        <w:rPr>
          <w:rFonts w:ascii="Times New Roman" w:eastAsia="Times New Roman" w:hAnsi="Times New Roman" w:cs="Times New Roman"/>
          <w:sz w:val="24"/>
          <w:szCs w:val="24"/>
          <w:lang w:eastAsia="ru-RU"/>
        </w:rPr>
        <w:t>.1</w:t>
      </w:r>
      <w:r w:rsidR="00AF72B4" w:rsidRPr="002A7B86">
        <w:rPr>
          <w:rFonts w:ascii="Times New Roman" w:eastAsia="Times New Roman" w:hAnsi="Times New Roman" w:cs="Times New Roman"/>
          <w:sz w:val="24"/>
          <w:szCs w:val="24"/>
          <w:lang w:eastAsia="ru-RU"/>
        </w:rPr>
        <w:t xml:space="preserve"> - Классификация моделей</w:t>
      </w:r>
    </w:p>
    <w:p w:rsidR="00AF72B4" w:rsidRPr="00AF72B4" w:rsidRDefault="00AF72B4" w:rsidP="00AF72B4">
      <w:pPr>
        <w:spacing w:after="0" w:line="360" w:lineRule="auto"/>
        <w:ind w:firstLine="709"/>
        <w:jc w:val="both"/>
        <w:rPr>
          <w:rFonts w:ascii="Times New Roman" w:eastAsia="Times New Roman" w:hAnsi="Times New Roman" w:cs="Times New Roman"/>
          <w:sz w:val="28"/>
          <w:szCs w:val="28"/>
          <w:lang w:eastAsia="ru-RU"/>
        </w:rPr>
      </w:pPr>
      <w:r w:rsidRPr="00AF72B4">
        <w:rPr>
          <w:rFonts w:ascii="Times New Roman" w:eastAsia="Times New Roman" w:hAnsi="Times New Roman" w:cs="Times New Roman"/>
          <w:sz w:val="28"/>
          <w:szCs w:val="28"/>
          <w:lang w:eastAsia="ru-RU"/>
        </w:rPr>
        <w:lastRenderedPageBreak/>
        <w:t>Предметные (или натурные, материальные) модели воспроизводят геометрические, физические и другие свойства объектов в материальной форме (например, глобус, робот, макеты зданий и т.д.).</w:t>
      </w:r>
    </w:p>
    <w:p w:rsidR="00AF72B4" w:rsidRPr="00AF72B4" w:rsidRDefault="00AF72B4" w:rsidP="00AF72B4">
      <w:pPr>
        <w:spacing w:after="0" w:line="360" w:lineRule="auto"/>
        <w:ind w:firstLine="709"/>
        <w:jc w:val="both"/>
        <w:rPr>
          <w:rFonts w:ascii="Times New Roman" w:eastAsia="Times New Roman" w:hAnsi="Times New Roman" w:cs="Times New Roman"/>
          <w:sz w:val="28"/>
          <w:szCs w:val="28"/>
          <w:lang w:eastAsia="ru-RU"/>
        </w:rPr>
      </w:pPr>
      <w:r w:rsidRPr="00AF72B4">
        <w:rPr>
          <w:rFonts w:ascii="Times New Roman" w:eastAsia="Times New Roman" w:hAnsi="Times New Roman" w:cs="Times New Roman"/>
          <w:sz w:val="28"/>
          <w:szCs w:val="28"/>
          <w:lang w:eastAsia="ru-RU"/>
        </w:rPr>
        <w:t>Информационные модели отражают знания человека об объекте и представляют объекты и процессы в образной или знаковой форме (например, рисунки, фотографии, программы на одном из языков программирования, периодическая таблица элементов Д.И.</w:t>
      </w:r>
      <w:r>
        <w:rPr>
          <w:rFonts w:ascii="Times New Roman" w:eastAsia="Times New Roman" w:hAnsi="Times New Roman" w:cs="Times New Roman"/>
          <w:sz w:val="28"/>
          <w:szCs w:val="28"/>
          <w:lang w:eastAsia="ru-RU"/>
        </w:rPr>
        <w:t xml:space="preserve"> </w:t>
      </w:r>
      <w:r w:rsidRPr="00AF72B4">
        <w:rPr>
          <w:rFonts w:ascii="Times New Roman" w:eastAsia="Times New Roman" w:hAnsi="Times New Roman" w:cs="Times New Roman"/>
          <w:sz w:val="28"/>
          <w:szCs w:val="28"/>
          <w:lang w:eastAsia="ru-RU"/>
        </w:rPr>
        <w:t>Менделеева). Другими словами, ес</w:t>
      </w:r>
      <w:r w:rsidR="00AD72FA">
        <w:rPr>
          <w:rFonts w:ascii="Times New Roman" w:eastAsia="Times New Roman" w:hAnsi="Times New Roman" w:cs="Times New Roman"/>
          <w:sz w:val="28"/>
          <w:szCs w:val="28"/>
          <w:lang w:eastAsia="ru-RU"/>
        </w:rPr>
        <w:t>ли материальная модель объекта -</w:t>
      </w:r>
      <w:r w:rsidRPr="00AF72B4">
        <w:rPr>
          <w:rFonts w:ascii="Times New Roman" w:eastAsia="Times New Roman" w:hAnsi="Times New Roman" w:cs="Times New Roman"/>
          <w:sz w:val="28"/>
          <w:szCs w:val="28"/>
          <w:lang w:eastAsia="ru-RU"/>
        </w:rPr>
        <w:t> это его физическое подобие, то информационная модель объек</w:t>
      </w:r>
      <w:r w:rsidR="00AD72FA">
        <w:rPr>
          <w:rFonts w:ascii="Times New Roman" w:eastAsia="Times New Roman" w:hAnsi="Times New Roman" w:cs="Times New Roman"/>
          <w:sz w:val="28"/>
          <w:szCs w:val="28"/>
          <w:lang w:eastAsia="ru-RU"/>
        </w:rPr>
        <w:t>та -</w:t>
      </w:r>
      <w:r w:rsidRPr="00AF72B4">
        <w:rPr>
          <w:rFonts w:ascii="Times New Roman" w:eastAsia="Times New Roman" w:hAnsi="Times New Roman" w:cs="Times New Roman"/>
          <w:sz w:val="28"/>
          <w:szCs w:val="28"/>
          <w:lang w:eastAsia="ru-RU"/>
        </w:rPr>
        <w:t> это его описание.</w:t>
      </w:r>
    </w:p>
    <w:p w:rsidR="00AF72B4" w:rsidRPr="00AF72B4" w:rsidRDefault="00AF72B4" w:rsidP="00AF72B4">
      <w:pPr>
        <w:spacing w:after="0" w:line="360" w:lineRule="auto"/>
        <w:ind w:firstLine="709"/>
        <w:jc w:val="both"/>
        <w:rPr>
          <w:rFonts w:ascii="Times New Roman" w:eastAsia="Times New Roman" w:hAnsi="Times New Roman" w:cs="Times New Roman"/>
          <w:sz w:val="28"/>
          <w:szCs w:val="28"/>
          <w:lang w:eastAsia="ru-RU"/>
        </w:rPr>
      </w:pPr>
      <w:r w:rsidRPr="00AF72B4">
        <w:rPr>
          <w:rFonts w:ascii="Times New Roman" w:eastAsia="Times New Roman" w:hAnsi="Times New Roman" w:cs="Times New Roman"/>
          <w:sz w:val="28"/>
          <w:szCs w:val="28"/>
          <w:lang w:eastAsia="ru-RU"/>
        </w:rPr>
        <w:t>Построению информационной модели предшествует системный анализ, задача которого</w:t>
      </w:r>
      <w:r w:rsidR="00AD72FA">
        <w:rPr>
          <w:rFonts w:ascii="Times New Roman" w:eastAsia="Times New Roman" w:hAnsi="Times New Roman" w:cs="Times New Roman"/>
          <w:sz w:val="28"/>
          <w:szCs w:val="28"/>
          <w:lang w:eastAsia="ru-RU"/>
        </w:rPr>
        <w:t xml:space="preserve"> -</w:t>
      </w:r>
      <w:r w:rsidRPr="00AF72B4">
        <w:rPr>
          <w:rFonts w:ascii="Times New Roman" w:eastAsia="Times New Roman" w:hAnsi="Times New Roman" w:cs="Times New Roman"/>
          <w:sz w:val="28"/>
          <w:szCs w:val="28"/>
          <w:lang w:eastAsia="ru-RU"/>
        </w:rPr>
        <w:t xml:space="preserve"> из всего множества элементов реального объекта, его свойств и связей выделить те, которые являются существенными для целей моделирования.</w:t>
      </w:r>
    </w:p>
    <w:p w:rsidR="00AF72B4" w:rsidRPr="00AF72B4" w:rsidRDefault="00AF72B4" w:rsidP="00AF72B4">
      <w:pPr>
        <w:spacing w:after="0" w:line="360" w:lineRule="auto"/>
        <w:ind w:firstLine="709"/>
        <w:jc w:val="both"/>
        <w:rPr>
          <w:rFonts w:ascii="Times New Roman" w:eastAsia="Times New Roman" w:hAnsi="Times New Roman" w:cs="Times New Roman"/>
          <w:sz w:val="28"/>
          <w:szCs w:val="28"/>
          <w:lang w:eastAsia="ru-RU"/>
        </w:rPr>
      </w:pPr>
      <w:r w:rsidRPr="00AF72B4">
        <w:rPr>
          <w:rFonts w:ascii="Times New Roman" w:eastAsia="Times New Roman" w:hAnsi="Times New Roman" w:cs="Times New Roman"/>
          <w:sz w:val="28"/>
          <w:szCs w:val="28"/>
          <w:lang w:eastAsia="ru-RU"/>
        </w:rPr>
        <w:t>Ведущее место среди информационных моделей занимают математические модели.</w:t>
      </w:r>
    </w:p>
    <w:p w:rsidR="00AF72B4" w:rsidRPr="00AF72B4" w:rsidRDefault="00AD72FA" w:rsidP="00AF72B4">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Математическая модель -</w:t>
      </w:r>
      <w:r w:rsidR="00AF72B4" w:rsidRPr="00AF72B4">
        <w:rPr>
          <w:rFonts w:ascii="Times New Roman" w:eastAsia="Times New Roman" w:hAnsi="Times New Roman" w:cs="Times New Roman"/>
          <w:sz w:val="28"/>
          <w:szCs w:val="28"/>
          <w:lang w:eastAsia="ru-RU"/>
        </w:rPr>
        <w:t xml:space="preserve"> модель, представленная системой математических соотношений (уравнений, неравенств, функции т. д.), отражающих существенные свойства объекта или явления. Математические модели основаны на формальных языках. Математический инструментарий, применяемый в прикладных математических исследованиях, весьма разнообразен. По применяемому математическому аппарату математические модели можно классифицировать на: матричные модели; модели, основанные на применении обыкновенных дифференциальных уравнений, уравнений в частных производных; вероятностные модели и др. </w:t>
      </w:r>
    </w:p>
    <w:p w:rsidR="00AF72B4" w:rsidRDefault="00AF72B4" w:rsidP="00AF72B4">
      <w:pPr>
        <w:spacing w:after="0" w:line="360" w:lineRule="auto"/>
        <w:ind w:firstLine="709"/>
        <w:jc w:val="both"/>
        <w:rPr>
          <w:rFonts w:ascii="Times New Roman" w:eastAsia="Times New Roman" w:hAnsi="Times New Roman" w:cs="Times New Roman"/>
          <w:sz w:val="28"/>
          <w:szCs w:val="28"/>
          <w:lang w:eastAsia="ru-RU"/>
        </w:rPr>
      </w:pPr>
      <w:r w:rsidRPr="00AF72B4">
        <w:rPr>
          <w:rFonts w:ascii="Times New Roman" w:eastAsia="Times New Roman" w:hAnsi="Times New Roman" w:cs="Times New Roman"/>
          <w:sz w:val="28"/>
          <w:szCs w:val="28"/>
          <w:lang w:eastAsia="ru-RU"/>
        </w:rPr>
        <w:t xml:space="preserve">Ведущее место среди математических моделей на производстве занимают оптимизационные модели, </w:t>
      </w:r>
      <w:r w:rsidR="00AD72FA">
        <w:rPr>
          <w:rFonts w:ascii="Times New Roman" w:eastAsia="Times New Roman" w:hAnsi="Times New Roman" w:cs="Times New Roman"/>
          <w:sz w:val="28"/>
          <w:szCs w:val="28"/>
          <w:lang w:eastAsia="ru-RU"/>
        </w:rPr>
        <w:t>так как</w:t>
      </w:r>
      <w:r w:rsidRPr="00AF72B4">
        <w:rPr>
          <w:rFonts w:ascii="Times New Roman" w:eastAsia="Times New Roman" w:hAnsi="Times New Roman" w:cs="Times New Roman"/>
          <w:sz w:val="28"/>
          <w:szCs w:val="28"/>
          <w:lang w:eastAsia="ru-RU"/>
        </w:rPr>
        <w:t xml:space="preserve"> очень часто приходится среди множества возможных вариантов отыскивать наилучшие решения при ограничениях, налагаемых на природные, экономические и технологические возможности производства. </w:t>
      </w:r>
    </w:p>
    <w:p w:rsidR="00AD72FA" w:rsidRDefault="00AD72FA" w:rsidP="00AD72FA">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Компьютерная модель -</w:t>
      </w:r>
      <w:r w:rsidRPr="00AD72FA">
        <w:rPr>
          <w:rFonts w:ascii="Times New Roman" w:eastAsia="Times New Roman" w:hAnsi="Times New Roman" w:cs="Times New Roman"/>
          <w:sz w:val="28"/>
          <w:szCs w:val="28"/>
          <w:lang w:eastAsia="ru-RU"/>
        </w:rPr>
        <w:t xml:space="preserve"> представление информации о моделируемом объекте, системе, процессе или явлении средствами компьютера. Компьютерная модель описывает функционирование отдельных частей системы и правила взаимодействия между ними. </w:t>
      </w:r>
    </w:p>
    <w:p w:rsidR="00AD72FA" w:rsidRDefault="00AD72FA" w:rsidP="00AD72FA">
      <w:pPr>
        <w:spacing w:after="0" w:line="360" w:lineRule="auto"/>
        <w:ind w:firstLine="709"/>
        <w:jc w:val="both"/>
        <w:rPr>
          <w:rFonts w:ascii="Times New Roman" w:eastAsia="Times New Roman" w:hAnsi="Times New Roman" w:cs="Times New Roman"/>
          <w:sz w:val="28"/>
          <w:szCs w:val="28"/>
          <w:lang w:eastAsia="ru-RU"/>
        </w:rPr>
      </w:pPr>
    </w:p>
    <w:p w:rsidR="00AD72FA" w:rsidRPr="00AD72FA" w:rsidRDefault="00AD72FA" w:rsidP="00AD72FA">
      <w:pPr>
        <w:spacing w:after="0" w:line="360" w:lineRule="auto"/>
        <w:jc w:val="center"/>
        <w:rPr>
          <w:rFonts w:ascii="Times New Roman" w:hAnsi="Times New Roman" w:cs="Times New Roman"/>
          <w:b/>
          <w:sz w:val="28"/>
          <w:szCs w:val="28"/>
        </w:rPr>
      </w:pPr>
      <w:r w:rsidRPr="00AD72FA">
        <w:rPr>
          <w:rFonts w:ascii="Times New Roman" w:hAnsi="Times New Roman" w:cs="Times New Roman"/>
          <w:b/>
          <w:sz w:val="28"/>
          <w:szCs w:val="28"/>
        </w:rPr>
        <w:t xml:space="preserve">1.2 Реализация оптимизационных моделей средствами </w:t>
      </w:r>
      <w:r w:rsidRPr="00AD72FA">
        <w:rPr>
          <w:rFonts w:ascii="Times New Roman" w:hAnsi="Times New Roman" w:cs="Times New Roman"/>
          <w:b/>
          <w:sz w:val="28"/>
          <w:szCs w:val="28"/>
          <w:lang w:val="en-US"/>
        </w:rPr>
        <w:t>MS</w:t>
      </w:r>
      <w:r w:rsidRPr="00AD72FA">
        <w:rPr>
          <w:rFonts w:ascii="Times New Roman" w:hAnsi="Times New Roman" w:cs="Times New Roman"/>
          <w:b/>
          <w:sz w:val="28"/>
          <w:szCs w:val="28"/>
        </w:rPr>
        <w:t xml:space="preserve"> </w:t>
      </w:r>
      <w:r w:rsidRPr="00AD72FA">
        <w:rPr>
          <w:rFonts w:ascii="Times New Roman" w:hAnsi="Times New Roman" w:cs="Times New Roman"/>
          <w:b/>
          <w:sz w:val="28"/>
          <w:szCs w:val="28"/>
          <w:lang w:val="en-US"/>
        </w:rPr>
        <w:t>Excel</w:t>
      </w:r>
    </w:p>
    <w:p w:rsidR="00C73ECB" w:rsidRDefault="00C73ECB" w:rsidP="00C73ECB">
      <w:pPr>
        <w:spacing w:after="0" w:line="360" w:lineRule="auto"/>
        <w:ind w:firstLine="709"/>
        <w:jc w:val="both"/>
        <w:rPr>
          <w:rFonts w:ascii="Times New Roman" w:eastAsia="Times New Roman" w:hAnsi="Times New Roman" w:cs="Times New Roman"/>
          <w:sz w:val="28"/>
          <w:szCs w:val="28"/>
          <w:u w:val="thick"/>
          <w:lang w:eastAsia="ru-RU"/>
        </w:rPr>
      </w:pPr>
      <w:r w:rsidRPr="00C73ECB">
        <w:rPr>
          <w:rFonts w:ascii="Times New Roman" w:eastAsia="Times New Roman" w:hAnsi="Times New Roman" w:cs="Times New Roman"/>
          <w:sz w:val="28"/>
          <w:szCs w:val="28"/>
          <w:u w:val="thick"/>
          <w:lang w:eastAsia="ru-RU"/>
        </w:rPr>
        <w:t>Построение математической модели задачи</w:t>
      </w:r>
    </w:p>
    <w:p w:rsidR="00C73ECB" w:rsidRDefault="00C73ECB" w:rsidP="00C73ECB">
      <w:pPr>
        <w:spacing w:after="0" w:line="360" w:lineRule="auto"/>
        <w:ind w:firstLine="709"/>
        <w:jc w:val="both"/>
        <w:rPr>
          <w:rFonts w:ascii="Times New Roman" w:eastAsia="Times New Roman" w:hAnsi="Times New Roman" w:cs="Times New Roman"/>
          <w:sz w:val="28"/>
          <w:szCs w:val="28"/>
          <w:lang w:eastAsia="ru-RU"/>
        </w:rPr>
      </w:pPr>
      <w:r w:rsidRPr="00C73ECB">
        <w:rPr>
          <w:rFonts w:ascii="Times New Roman" w:eastAsia="Times New Roman" w:hAnsi="Times New Roman" w:cs="Times New Roman"/>
          <w:sz w:val="28"/>
          <w:szCs w:val="28"/>
          <w:lang w:eastAsia="ru-RU"/>
        </w:rPr>
        <w:t>Составить математическую модель объекта оптимизации, значит определить переменные модели, составить целевую функцию, установить систему ограничений, которые накладываются на переменные. Таким образом, построение математической модели поставленной задачи осуществим в три этапа.</w:t>
      </w:r>
    </w:p>
    <w:p w:rsidR="001A7F22" w:rsidRDefault="001A7F22" w:rsidP="001A7F22">
      <w:pPr>
        <w:spacing w:after="0" w:line="360" w:lineRule="auto"/>
        <w:ind w:firstLine="709"/>
        <w:jc w:val="both"/>
        <w:rPr>
          <w:rFonts w:ascii="Times New Roman" w:eastAsia="Times New Roman" w:hAnsi="Times New Roman" w:cs="Times New Roman"/>
          <w:sz w:val="28"/>
          <w:szCs w:val="28"/>
          <w:lang w:eastAsia="ru-RU"/>
        </w:rPr>
      </w:pPr>
      <w:r w:rsidRPr="001A7F22">
        <w:rPr>
          <w:rFonts w:ascii="Times New Roman" w:eastAsia="Times New Roman" w:hAnsi="Times New Roman" w:cs="Times New Roman"/>
          <w:sz w:val="28"/>
          <w:szCs w:val="28"/>
          <w:lang w:eastAsia="ru-RU"/>
        </w:rPr>
        <w:t>1</w:t>
      </w:r>
      <w:r>
        <w:rPr>
          <w:rFonts w:ascii="Times New Roman" w:eastAsia="Times New Roman" w:hAnsi="Times New Roman" w:cs="Times New Roman"/>
          <w:sz w:val="28"/>
          <w:szCs w:val="28"/>
          <w:lang w:eastAsia="ru-RU"/>
        </w:rPr>
        <w:t xml:space="preserve">. </w:t>
      </w:r>
      <w:r w:rsidRPr="001A7F22">
        <w:rPr>
          <w:rFonts w:ascii="Times New Roman" w:eastAsia="Times New Roman" w:hAnsi="Times New Roman" w:cs="Times New Roman"/>
          <w:sz w:val="28"/>
          <w:szCs w:val="28"/>
          <w:lang w:eastAsia="ru-RU"/>
        </w:rPr>
        <w:t xml:space="preserve">Определение переменных математической модели. Примем следующие обозначения (таблица </w:t>
      </w:r>
      <w:r>
        <w:rPr>
          <w:rFonts w:ascii="Times New Roman" w:eastAsia="Times New Roman" w:hAnsi="Times New Roman" w:cs="Times New Roman"/>
          <w:sz w:val="28"/>
          <w:szCs w:val="28"/>
          <w:lang w:eastAsia="ru-RU"/>
        </w:rPr>
        <w:t>1</w:t>
      </w:r>
      <w:r w:rsidR="00057BF4">
        <w:rPr>
          <w:rFonts w:ascii="Times New Roman" w:eastAsia="Times New Roman" w:hAnsi="Times New Roman" w:cs="Times New Roman"/>
          <w:sz w:val="28"/>
          <w:szCs w:val="28"/>
          <w:lang w:eastAsia="ru-RU"/>
        </w:rPr>
        <w:t>.2</w:t>
      </w:r>
      <w:r w:rsidRPr="001A7F22">
        <w:rPr>
          <w:rFonts w:ascii="Times New Roman" w:eastAsia="Times New Roman" w:hAnsi="Times New Roman" w:cs="Times New Roman"/>
          <w:sz w:val="28"/>
          <w:szCs w:val="28"/>
          <w:lang w:eastAsia="ru-RU"/>
        </w:rPr>
        <w:t>).</w:t>
      </w:r>
    </w:p>
    <w:p w:rsidR="00057BF4" w:rsidRDefault="001A7F22" w:rsidP="00057BF4">
      <w:pPr>
        <w:spacing w:after="0" w:line="360" w:lineRule="auto"/>
        <w:jc w:val="right"/>
        <w:rPr>
          <w:rFonts w:ascii="Times New Roman" w:eastAsia="Times New Roman" w:hAnsi="Times New Roman" w:cs="Times New Roman"/>
          <w:sz w:val="28"/>
          <w:szCs w:val="28"/>
          <w:lang w:eastAsia="ru-RU"/>
        </w:rPr>
      </w:pPr>
      <w:r w:rsidRPr="001A7F22">
        <w:rPr>
          <w:rFonts w:ascii="Times New Roman" w:eastAsia="Times New Roman" w:hAnsi="Times New Roman" w:cs="Times New Roman"/>
          <w:sz w:val="28"/>
          <w:szCs w:val="28"/>
          <w:lang w:eastAsia="ru-RU"/>
        </w:rPr>
        <w:t xml:space="preserve">Таблица </w:t>
      </w:r>
      <w:r>
        <w:rPr>
          <w:rFonts w:ascii="Times New Roman" w:eastAsia="Times New Roman" w:hAnsi="Times New Roman" w:cs="Times New Roman"/>
          <w:sz w:val="28"/>
          <w:szCs w:val="28"/>
          <w:lang w:eastAsia="ru-RU"/>
        </w:rPr>
        <w:t>1</w:t>
      </w:r>
      <w:r w:rsidR="00057BF4">
        <w:rPr>
          <w:rFonts w:ascii="Times New Roman" w:eastAsia="Times New Roman" w:hAnsi="Times New Roman" w:cs="Times New Roman"/>
          <w:sz w:val="28"/>
          <w:szCs w:val="28"/>
          <w:lang w:eastAsia="ru-RU"/>
        </w:rPr>
        <w:t>.2</w:t>
      </w:r>
    </w:p>
    <w:p w:rsidR="001A7F22" w:rsidRPr="001A7F22" w:rsidRDefault="00057BF4" w:rsidP="00057BF4">
      <w:pPr>
        <w:spacing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Обозначения</w:t>
      </w:r>
    </w:p>
    <w:tbl>
      <w:tblPr>
        <w:tblStyle w:val="a5"/>
        <w:tblW w:w="0" w:type="auto"/>
        <w:jc w:val="center"/>
        <w:tblLook w:val="04A0" w:firstRow="1" w:lastRow="0" w:firstColumn="1" w:lastColumn="0" w:noHBand="0" w:noVBand="1"/>
      </w:tblPr>
      <w:tblGrid>
        <w:gridCol w:w="988"/>
        <w:gridCol w:w="8357"/>
      </w:tblGrid>
      <w:tr w:rsidR="00D63E96" w:rsidRPr="00D63E96" w:rsidTr="00D63E96">
        <w:trPr>
          <w:jc w:val="center"/>
        </w:trPr>
        <w:tc>
          <w:tcPr>
            <w:tcW w:w="988" w:type="dxa"/>
            <w:vAlign w:val="center"/>
          </w:tcPr>
          <w:p w:rsidR="00D63E96" w:rsidRPr="005B3493" w:rsidRDefault="00D63E96" w:rsidP="00D63E96">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i</w:t>
            </w:r>
          </w:p>
        </w:tc>
        <w:tc>
          <w:tcPr>
            <w:tcW w:w="8357" w:type="dxa"/>
            <w:vAlign w:val="center"/>
          </w:tcPr>
          <w:p w:rsidR="00D63E96" w:rsidRPr="006340A6" w:rsidRDefault="006340A6" w:rsidP="00D63E96">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Номер склада (</w:t>
            </w:r>
            <w:r>
              <w:rPr>
                <w:rFonts w:ascii="Times New Roman" w:eastAsia="Times New Roman" w:hAnsi="Times New Roman" w:cs="Times New Roman"/>
                <w:sz w:val="24"/>
                <w:szCs w:val="24"/>
                <w:lang w:val="en-US" w:eastAsia="ru-RU"/>
              </w:rPr>
              <w:t>i</w:t>
            </w:r>
            <w:bookmarkStart w:id="0" w:name="_GoBack"/>
            <w:bookmarkEnd w:id="0"/>
            <w:r>
              <w:rPr>
                <w:rFonts w:ascii="Times New Roman" w:eastAsia="Times New Roman" w:hAnsi="Times New Roman" w:cs="Times New Roman"/>
                <w:sz w:val="24"/>
                <w:szCs w:val="24"/>
                <w:lang w:eastAsia="ru-RU"/>
              </w:rPr>
              <w:t>=1,2,…,</w:t>
            </w:r>
            <w:r>
              <w:rPr>
                <w:rFonts w:ascii="Times New Roman" w:eastAsia="Times New Roman" w:hAnsi="Times New Roman" w:cs="Times New Roman"/>
                <w:sz w:val="24"/>
                <w:szCs w:val="24"/>
                <w:lang w:val="en-US" w:eastAsia="ru-RU"/>
              </w:rPr>
              <w:t>m</w:t>
            </w:r>
            <w:r>
              <w:rPr>
                <w:rFonts w:ascii="Times New Roman" w:eastAsia="Times New Roman" w:hAnsi="Times New Roman" w:cs="Times New Roman"/>
                <w:sz w:val="24"/>
                <w:szCs w:val="24"/>
                <w:lang w:eastAsia="ru-RU"/>
              </w:rPr>
              <w:t>)</w:t>
            </w:r>
          </w:p>
        </w:tc>
      </w:tr>
      <w:tr w:rsidR="00D63E96" w:rsidRPr="00D63E96" w:rsidTr="00D63E96">
        <w:trPr>
          <w:jc w:val="center"/>
        </w:trPr>
        <w:tc>
          <w:tcPr>
            <w:tcW w:w="988" w:type="dxa"/>
            <w:vAlign w:val="center"/>
          </w:tcPr>
          <w:p w:rsidR="00D63E96" w:rsidRPr="005B3493" w:rsidRDefault="00D63E96" w:rsidP="00D63E96">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j</w:t>
            </w:r>
          </w:p>
        </w:tc>
        <w:tc>
          <w:tcPr>
            <w:tcW w:w="8357" w:type="dxa"/>
            <w:vAlign w:val="center"/>
          </w:tcPr>
          <w:p w:rsidR="00D63E96" w:rsidRPr="006340A6" w:rsidRDefault="006340A6" w:rsidP="00D63E96">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Номер пункта потребления (</w:t>
            </w:r>
            <w:r>
              <w:rPr>
                <w:rFonts w:ascii="Times New Roman" w:eastAsia="Times New Roman" w:hAnsi="Times New Roman" w:cs="Times New Roman"/>
                <w:sz w:val="24"/>
                <w:szCs w:val="24"/>
                <w:lang w:val="en-US" w:eastAsia="ru-RU"/>
              </w:rPr>
              <w:t>j</w:t>
            </w:r>
            <w:r>
              <w:rPr>
                <w:rFonts w:ascii="Times New Roman" w:eastAsia="Times New Roman" w:hAnsi="Times New Roman" w:cs="Times New Roman"/>
                <w:sz w:val="24"/>
                <w:szCs w:val="24"/>
                <w:lang w:eastAsia="ru-RU"/>
              </w:rPr>
              <w:t>=1,2,…,</w:t>
            </w:r>
            <w:r>
              <w:rPr>
                <w:rFonts w:ascii="Times New Roman" w:eastAsia="Times New Roman" w:hAnsi="Times New Roman" w:cs="Times New Roman"/>
                <w:sz w:val="24"/>
                <w:szCs w:val="24"/>
                <w:lang w:val="en-US" w:eastAsia="ru-RU"/>
              </w:rPr>
              <w:t>n</w:t>
            </w:r>
            <w:r>
              <w:rPr>
                <w:rFonts w:ascii="Times New Roman" w:eastAsia="Times New Roman" w:hAnsi="Times New Roman" w:cs="Times New Roman"/>
                <w:sz w:val="24"/>
                <w:szCs w:val="24"/>
                <w:lang w:eastAsia="ru-RU"/>
              </w:rPr>
              <w:t>)</w:t>
            </w:r>
          </w:p>
        </w:tc>
      </w:tr>
      <w:tr w:rsidR="00D63E96" w:rsidRPr="00D63E96" w:rsidTr="00D63E96">
        <w:trPr>
          <w:jc w:val="center"/>
        </w:trPr>
        <w:tc>
          <w:tcPr>
            <w:tcW w:w="988" w:type="dxa"/>
            <w:vAlign w:val="center"/>
          </w:tcPr>
          <w:p w:rsidR="00D63E96" w:rsidRPr="005B3493" w:rsidRDefault="00D63E96" w:rsidP="00D63E96">
            <w:pPr>
              <w:jc w:val="center"/>
              <w:rPr>
                <w:rFonts w:ascii="Times New Roman" w:eastAsia="Times New Roman" w:hAnsi="Times New Roman" w:cs="Times New Roman"/>
                <w:sz w:val="24"/>
                <w:szCs w:val="24"/>
                <w:vertAlign w:val="subscript"/>
                <w:lang w:eastAsia="ru-RU"/>
              </w:rPr>
            </w:pPr>
            <w:r>
              <w:rPr>
                <w:rFonts w:ascii="Times New Roman" w:eastAsia="Times New Roman" w:hAnsi="Times New Roman" w:cs="Times New Roman"/>
                <w:sz w:val="24"/>
                <w:szCs w:val="24"/>
                <w:lang w:val="en-US" w:eastAsia="ru-RU"/>
              </w:rPr>
              <w:t>a</w:t>
            </w:r>
            <w:r>
              <w:rPr>
                <w:rFonts w:ascii="Times New Roman" w:eastAsia="Times New Roman" w:hAnsi="Times New Roman" w:cs="Times New Roman"/>
                <w:sz w:val="24"/>
                <w:szCs w:val="24"/>
                <w:vertAlign w:val="subscript"/>
                <w:lang w:val="en-US" w:eastAsia="ru-RU"/>
              </w:rPr>
              <w:t>i</w:t>
            </w:r>
          </w:p>
        </w:tc>
        <w:tc>
          <w:tcPr>
            <w:tcW w:w="8357" w:type="dxa"/>
            <w:vAlign w:val="center"/>
          </w:tcPr>
          <w:p w:rsidR="00D63E96" w:rsidRPr="006340A6" w:rsidRDefault="006340A6" w:rsidP="00D63E96">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Количество продукта, имеющиеся на </w:t>
            </w:r>
            <w:r>
              <w:rPr>
                <w:rFonts w:ascii="Times New Roman" w:eastAsia="Times New Roman" w:hAnsi="Times New Roman" w:cs="Times New Roman"/>
                <w:sz w:val="24"/>
                <w:szCs w:val="24"/>
                <w:lang w:val="en-US" w:eastAsia="ru-RU"/>
              </w:rPr>
              <w:t>i</w:t>
            </w:r>
            <w:r>
              <w:rPr>
                <w:rFonts w:ascii="Times New Roman" w:eastAsia="Times New Roman" w:hAnsi="Times New Roman" w:cs="Times New Roman"/>
                <w:sz w:val="24"/>
                <w:szCs w:val="24"/>
                <w:lang w:eastAsia="ru-RU"/>
              </w:rPr>
              <w:t>-ом складе</w:t>
            </w:r>
          </w:p>
        </w:tc>
      </w:tr>
      <w:tr w:rsidR="00D63E96" w:rsidRPr="00D63E96" w:rsidTr="00D63E96">
        <w:trPr>
          <w:jc w:val="center"/>
        </w:trPr>
        <w:tc>
          <w:tcPr>
            <w:tcW w:w="988" w:type="dxa"/>
            <w:vAlign w:val="center"/>
          </w:tcPr>
          <w:p w:rsidR="00D63E96" w:rsidRPr="005B3493" w:rsidRDefault="00D63E96" w:rsidP="00D63E96">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b</w:t>
            </w:r>
            <w:r>
              <w:rPr>
                <w:rFonts w:ascii="Times New Roman" w:eastAsia="Times New Roman" w:hAnsi="Times New Roman" w:cs="Times New Roman"/>
                <w:sz w:val="24"/>
                <w:szCs w:val="24"/>
                <w:vertAlign w:val="subscript"/>
                <w:lang w:val="en-US" w:eastAsia="ru-RU"/>
              </w:rPr>
              <w:t>j</w:t>
            </w:r>
          </w:p>
        </w:tc>
        <w:tc>
          <w:tcPr>
            <w:tcW w:w="8357" w:type="dxa"/>
            <w:vAlign w:val="center"/>
          </w:tcPr>
          <w:p w:rsidR="00D63E96" w:rsidRPr="006340A6" w:rsidRDefault="006340A6" w:rsidP="00D63E96">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Количество продукта, необходимое для </w:t>
            </w:r>
            <w:r>
              <w:rPr>
                <w:rFonts w:ascii="Times New Roman" w:eastAsia="Times New Roman" w:hAnsi="Times New Roman" w:cs="Times New Roman"/>
                <w:sz w:val="24"/>
                <w:szCs w:val="24"/>
                <w:lang w:val="en-US" w:eastAsia="ru-RU"/>
              </w:rPr>
              <w:t>j</w:t>
            </w:r>
            <w:r w:rsidRPr="006340A6">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го пункта потребления</w:t>
            </w:r>
          </w:p>
        </w:tc>
      </w:tr>
      <w:tr w:rsidR="00D63E96" w:rsidRPr="00D63E96" w:rsidTr="00D63E96">
        <w:trPr>
          <w:jc w:val="center"/>
        </w:trPr>
        <w:tc>
          <w:tcPr>
            <w:tcW w:w="988" w:type="dxa"/>
            <w:vAlign w:val="center"/>
          </w:tcPr>
          <w:p w:rsidR="00D63E96" w:rsidRPr="00D63E96" w:rsidRDefault="00D63E96" w:rsidP="00D63E96">
            <w:pPr>
              <w:jc w:val="center"/>
              <w:rPr>
                <w:rFonts w:ascii="Times New Roman" w:eastAsia="Times New Roman" w:hAnsi="Times New Roman" w:cs="Times New Roman"/>
                <w:sz w:val="24"/>
                <w:szCs w:val="24"/>
                <w:vertAlign w:val="subscript"/>
                <w:lang w:val="en-US" w:eastAsia="ru-RU"/>
              </w:rPr>
            </w:pPr>
            <w:r>
              <w:rPr>
                <w:rFonts w:ascii="Times New Roman" w:eastAsia="Times New Roman" w:hAnsi="Times New Roman" w:cs="Times New Roman"/>
                <w:sz w:val="24"/>
                <w:szCs w:val="24"/>
                <w:lang w:val="en-US" w:eastAsia="ru-RU"/>
              </w:rPr>
              <w:t>c</w:t>
            </w:r>
            <w:r>
              <w:rPr>
                <w:rFonts w:ascii="Times New Roman" w:eastAsia="Times New Roman" w:hAnsi="Times New Roman" w:cs="Times New Roman"/>
                <w:sz w:val="24"/>
                <w:szCs w:val="24"/>
                <w:vertAlign w:val="subscript"/>
                <w:lang w:val="en-US" w:eastAsia="ru-RU"/>
              </w:rPr>
              <w:t>ij</w:t>
            </w:r>
          </w:p>
        </w:tc>
        <w:tc>
          <w:tcPr>
            <w:tcW w:w="8357" w:type="dxa"/>
            <w:vAlign w:val="center"/>
          </w:tcPr>
          <w:p w:rsidR="00D63E96" w:rsidRPr="006340A6" w:rsidRDefault="006340A6" w:rsidP="00D63E96">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Стоимость перевозки единицы продукта с </w:t>
            </w:r>
            <w:r>
              <w:rPr>
                <w:rFonts w:ascii="Times New Roman" w:eastAsia="Times New Roman" w:hAnsi="Times New Roman" w:cs="Times New Roman"/>
                <w:sz w:val="24"/>
                <w:szCs w:val="24"/>
                <w:lang w:val="en-US" w:eastAsia="ru-RU"/>
              </w:rPr>
              <w:t>i</w:t>
            </w:r>
            <w:r>
              <w:rPr>
                <w:rFonts w:ascii="Times New Roman" w:eastAsia="Times New Roman" w:hAnsi="Times New Roman" w:cs="Times New Roman"/>
                <w:sz w:val="24"/>
                <w:szCs w:val="24"/>
                <w:lang w:eastAsia="ru-RU"/>
              </w:rPr>
              <w:t xml:space="preserve">-го склада в </w:t>
            </w:r>
            <w:r>
              <w:rPr>
                <w:rFonts w:ascii="Times New Roman" w:eastAsia="Times New Roman" w:hAnsi="Times New Roman" w:cs="Times New Roman"/>
                <w:sz w:val="24"/>
                <w:szCs w:val="24"/>
                <w:lang w:val="en-US" w:eastAsia="ru-RU"/>
              </w:rPr>
              <w:t>j</w:t>
            </w:r>
            <w:r w:rsidRPr="006340A6">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ый пункт назначения </w:t>
            </w:r>
          </w:p>
        </w:tc>
      </w:tr>
    </w:tbl>
    <w:p w:rsidR="001A7F22" w:rsidRDefault="001A7F22" w:rsidP="001A7F22">
      <w:pPr>
        <w:spacing w:after="0" w:line="360" w:lineRule="auto"/>
        <w:ind w:firstLine="709"/>
        <w:jc w:val="both"/>
        <w:rPr>
          <w:rFonts w:ascii="Times New Roman" w:eastAsia="Times New Roman" w:hAnsi="Times New Roman" w:cs="Times New Roman"/>
          <w:sz w:val="28"/>
          <w:szCs w:val="28"/>
          <w:lang w:eastAsia="ru-RU"/>
        </w:rPr>
      </w:pPr>
    </w:p>
    <w:p w:rsidR="006340A6" w:rsidRDefault="006340A6" w:rsidP="006340A6">
      <w:pPr>
        <w:spacing w:after="0" w:line="360" w:lineRule="auto"/>
        <w:ind w:firstLine="709"/>
        <w:jc w:val="both"/>
        <w:rPr>
          <w:rFonts w:ascii="Times New Roman" w:hAnsi="Times New Roman" w:cs="Times New Roman"/>
          <w:sz w:val="28"/>
          <w:szCs w:val="28"/>
        </w:rPr>
      </w:pPr>
      <w:r w:rsidRPr="006340A6">
        <w:rPr>
          <w:rFonts w:ascii="Times New Roman" w:eastAsia="Times New Roman" w:hAnsi="Times New Roman" w:cs="Times New Roman"/>
          <w:sz w:val="28"/>
          <w:szCs w:val="28"/>
          <w:lang w:eastAsia="ru-RU"/>
        </w:rPr>
        <w:t>Так как требуется определить план перевозок груза, то переменными модели будут</w:t>
      </w:r>
      <w:r>
        <w:rPr>
          <w:rFonts w:ascii="Times New Roman" w:eastAsia="Times New Roman" w:hAnsi="Times New Roman" w:cs="Times New Roman"/>
          <w:sz w:val="28"/>
          <w:szCs w:val="28"/>
          <w:lang w:eastAsia="ru-RU"/>
        </w:rPr>
        <w:t xml:space="preserve"> </w:t>
      </w:r>
      <w:r w:rsidR="00BF77A5" w:rsidRPr="00BF77A5">
        <w:rPr>
          <w:rFonts w:ascii="Times New Roman" w:eastAsia="Times New Roman" w:hAnsi="Times New Roman" w:cs="Times New Roman"/>
          <w:position w:val="-20"/>
          <w:sz w:val="28"/>
          <w:szCs w:val="28"/>
          <w:lang w:eastAsia="ru-RU"/>
        </w:rPr>
        <w:object w:dxaOrig="340" w:dyaOrig="440">
          <v:shape id="_x0000_i1029" type="#_x0000_t75" style="width:17.25pt;height:22.5pt" o:ole="">
            <v:imagedata r:id="rId18" o:title=""/>
          </v:shape>
          <o:OLEObject Type="Embed" ProgID="Equation.DSMT4" ShapeID="_x0000_i1029" DrawAspect="Content" ObjectID="_1541931715" r:id="rId19"/>
        </w:object>
      </w:r>
      <w:r w:rsidRPr="006340A6">
        <w:rPr>
          <w:rFonts w:ascii="Times New Roman" w:eastAsia="Times New Roman" w:hAnsi="Times New Roman" w:cs="Times New Roman"/>
          <w:sz w:val="28"/>
          <w:szCs w:val="28"/>
          <w:lang w:eastAsia="ru-RU"/>
        </w:rPr>
        <w:t xml:space="preserve">- </w:t>
      </w:r>
      <w:r w:rsidRPr="006340A6">
        <w:rPr>
          <w:rFonts w:ascii="Times New Roman" w:hAnsi="Times New Roman" w:cs="Times New Roman"/>
          <w:sz w:val="28"/>
          <w:szCs w:val="28"/>
        </w:rPr>
        <w:t>количество груза,</w:t>
      </w:r>
      <w:r>
        <w:rPr>
          <w:rFonts w:ascii="Times New Roman" w:hAnsi="Times New Roman" w:cs="Times New Roman"/>
          <w:sz w:val="28"/>
          <w:szCs w:val="28"/>
        </w:rPr>
        <w:t xml:space="preserve"> планируемого к перевозке от i -</w:t>
      </w:r>
      <w:r w:rsidRPr="006340A6">
        <w:rPr>
          <w:rFonts w:ascii="Times New Roman" w:hAnsi="Times New Roman" w:cs="Times New Roman"/>
          <w:sz w:val="28"/>
          <w:szCs w:val="28"/>
        </w:rPr>
        <w:t xml:space="preserve"> того производителя к j – </w:t>
      </w:r>
      <w:r>
        <w:rPr>
          <w:rFonts w:ascii="Times New Roman" w:hAnsi="Times New Roman" w:cs="Times New Roman"/>
          <w:sz w:val="28"/>
          <w:szCs w:val="28"/>
        </w:rPr>
        <w:t xml:space="preserve">тому потребителю, где i=1, 2, 3; </w:t>
      </w:r>
      <w:r w:rsidRPr="006340A6">
        <w:rPr>
          <w:rFonts w:ascii="Times New Roman" w:hAnsi="Times New Roman" w:cs="Times New Roman"/>
          <w:sz w:val="28"/>
          <w:szCs w:val="28"/>
        </w:rPr>
        <w:t xml:space="preserve"> j=1, 2, 3, 4.</w:t>
      </w:r>
    </w:p>
    <w:p w:rsidR="006340A6" w:rsidRDefault="006340A6" w:rsidP="006340A6">
      <w:pPr>
        <w:spacing w:after="0" w:line="360" w:lineRule="auto"/>
        <w:ind w:firstLine="709"/>
        <w:jc w:val="both"/>
        <w:rPr>
          <w:rFonts w:ascii="Times New Roman" w:hAnsi="Times New Roman" w:cs="Times New Roman"/>
          <w:sz w:val="28"/>
          <w:szCs w:val="28"/>
        </w:rPr>
      </w:pPr>
      <w:r w:rsidRPr="006340A6">
        <w:rPr>
          <w:rFonts w:ascii="Times New Roman" w:hAnsi="Times New Roman" w:cs="Times New Roman"/>
          <w:sz w:val="28"/>
          <w:szCs w:val="28"/>
        </w:rPr>
        <w:t>2</w:t>
      </w:r>
      <w:r>
        <w:rPr>
          <w:rFonts w:ascii="Times New Roman" w:hAnsi="Times New Roman" w:cs="Times New Roman"/>
          <w:sz w:val="28"/>
          <w:szCs w:val="28"/>
        </w:rPr>
        <w:t xml:space="preserve">. </w:t>
      </w:r>
      <w:r w:rsidRPr="006340A6">
        <w:rPr>
          <w:rFonts w:ascii="Times New Roman" w:hAnsi="Times New Roman" w:cs="Times New Roman"/>
          <w:sz w:val="28"/>
          <w:szCs w:val="28"/>
        </w:rPr>
        <w:t>Формирование целевой функции. Так как затраты на транспортировку груза по всем маршрутам известны, то общие затраты по всем направлениям составляют (в рублях):</w:t>
      </w:r>
    </w:p>
    <w:p w:rsidR="00AA09E8" w:rsidRPr="00AA09E8" w:rsidRDefault="00AA09E8" w:rsidP="00AA09E8">
      <w:pPr>
        <w:spacing w:after="0" w:line="360" w:lineRule="auto"/>
        <w:ind w:firstLine="709"/>
        <w:jc w:val="both"/>
        <w:rPr>
          <w:rFonts w:ascii="Times New Roman" w:eastAsia="Times New Roman" w:hAnsi="Times New Roman" w:cs="Times New Roman"/>
          <w:sz w:val="28"/>
          <w:szCs w:val="28"/>
          <w:lang w:eastAsia="ru-RU"/>
        </w:rPr>
      </w:pPr>
      <w:r w:rsidRPr="00AA09E8">
        <w:rPr>
          <w:rFonts w:ascii="Times New Roman" w:eastAsia="Times New Roman" w:hAnsi="Times New Roman" w:cs="Times New Roman"/>
          <w:position w:val="-30"/>
          <w:sz w:val="28"/>
          <w:szCs w:val="28"/>
          <w:lang w:eastAsia="ru-RU"/>
        </w:rPr>
        <w:object w:dxaOrig="8020" w:dyaOrig="720">
          <v:shape id="_x0000_i1030" type="#_x0000_t75" style="width:401.25pt;height:36pt" o:ole="">
            <v:imagedata r:id="rId20" o:title=""/>
          </v:shape>
          <o:OLEObject Type="Embed" ProgID="Equation.DSMT4" ShapeID="_x0000_i1030" DrawAspect="Content" ObjectID="_1541931716" r:id="rId21"/>
        </w:object>
      </w:r>
    </w:p>
    <w:p w:rsidR="00AA09E8" w:rsidRPr="00AA09E8" w:rsidRDefault="00AA09E8" w:rsidP="00AA09E8">
      <w:pPr>
        <w:spacing w:after="0" w:line="360" w:lineRule="auto"/>
        <w:ind w:firstLine="709"/>
        <w:jc w:val="both"/>
        <w:rPr>
          <w:rFonts w:ascii="Times New Roman" w:eastAsia="Times New Roman" w:hAnsi="Times New Roman" w:cs="Times New Roman"/>
          <w:sz w:val="28"/>
          <w:szCs w:val="28"/>
          <w:lang w:eastAsia="ru-RU"/>
        </w:rPr>
      </w:pPr>
      <w:r w:rsidRPr="00AA09E8">
        <w:rPr>
          <w:rFonts w:ascii="Times New Roman" w:eastAsia="Times New Roman" w:hAnsi="Times New Roman" w:cs="Times New Roman"/>
          <w:sz w:val="28"/>
          <w:szCs w:val="28"/>
          <w:lang w:eastAsia="ru-RU"/>
        </w:rPr>
        <w:t xml:space="preserve">Это и есть целевая функция, минимум которой необходимо найти. </w:t>
      </w:r>
    </w:p>
    <w:p w:rsidR="00AA09E8" w:rsidRPr="00AA09E8" w:rsidRDefault="00AA09E8" w:rsidP="00AA09E8">
      <w:pPr>
        <w:spacing w:after="0" w:line="360" w:lineRule="auto"/>
        <w:ind w:firstLine="709"/>
        <w:jc w:val="both"/>
        <w:rPr>
          <w:rFonts w:ascii="Times New Roman" w:eastAsia="Times New Roman" w:hAnsi="Times New Roman" w:cs="Times New Roman"/>
          <w:sz w:val="28"/>
          <w:szCs w:val="28"/>
          <w:lang w:eastAsia="ru-RU"/>
        </w:rPr>
      </w:pPr>
      <w:r w:rsidRPr="00AA09E8">
        <w:rPr>
          <w:rFonts w:ascii="Times New Roman" w:eastAsia="Times New Roman" w:hAnsi="Times New Roman" w:cs="Times New Roman"/>
          <w:sz w:val="28"/>
          <w:szCs w:val="28"/>
          <w:lang w:eastAsia="ru-RU"/>
        </w:rPr>
        <w:lastRenderedPageBreak/>
        <w:t>Можно дать следующую математическую формулировку целевой функции: определить значения переменных</w:t>
      </w:r>
      <w:r>
        <w:rPr>
          <w:rFonts w:ascii="Times New Roman" w:eastAsia="Times New Roman" w:hAnsi="Times New Roman" w:cs="Times New Roman"/>
          <w:sz w:val="28"/>
          <w:szCs w:val="28"/>
          <w:lang w:eastAsia="ru-RU"/>
        </w:rPr>
        <w:t xml:space="preserve"> </w:t>
      </w:r>
      <w:r w:rsidRPr="00AA09E8">
        <w:rPr>
          <w:rFonts w:ascii="Times New Roman" w:eastAsia="Times New Roman" w:hAnsi="Times New Roman" w:cs="Times New Roman"/>
          <w:position w:val="-18"/>
          <w:sz w:val="28"/>
          <w:szCs w:val="28"/>
          <w:lang w:eastAsia="ru-RU"/>
        </w:rPr>
        <w:object w:dxaOrig="320" w:dyaOrig="420">
          <v:shape id="_x0000_i1031" type="#_x0000_t75" style="width:15.75pt;height:21pt" o:ole="">
            <v:imagedata r:id="rId22" o:title=""/>
          </v:shape>
          <o:OLEObject Type="Embed" ProgID="Equation.DSMT4" ShapeID="_x0000_i1031" DrawAspect="Content" ObjectID="_1541931717" r:id="rId23"/>
        </w:object>
      </w:r>
      <w:r>
        <w:rPr>
          <w:rFonts w:ascii="Times New Roman" w:eastAsia="Times New Roman" w:hAnsi="Times New Roman" w:cs="Times New Roman"/>
          <w:sz w:val="28"/>
          <w:szCs w:val="28"/>
          <w:lang w:eastAsia="ru-RU"/>
        </w:rPr>
        <w:t>, i=1, 2, 3;</w:t>
      </w:r>
      <w:r w:rsidRPr="00AA09E8">
        <w:rPr>
          <w:rFonts w:ascii="Times New Roman" w:eastAsia="Times New Roman" w:hAnsi="Times New Roman" w:cs="Times New Roman"/>
          <w:sz w:val="28"/>
          <w:szCs w:val="28"/>
          <w:lang w:eastAsia="ru-RU"/>
        </w:rPr>
        <w:t xml:space="preserve"> j=1, 2, 3, 4, минимизирующих целевую функцию </w:t>
      </w:r>
      <w:r w:rsidRPr="00AA09E8">
        <w:rPr>
          <w:rFonts w:ascii="Times New Roman" w:eastAsia="Times New Roman" w:hAnsi="Times New Roman" w:cs="Times New Roman"/>
          <w:position w:val="-12"/>
          <w:sz w:val="28"/>
          <w:szCs w:val="28"/>
          <w:lang w:eastAsia="ru-RU"/>
        </w:rPr>
        <w:object w:dxaOrig="499" w:dyaOrig="400">
          <v:shape id="_x0000_i1032" type="#_x0000_t75" style="width:24.75pt;height:20.25pt" o:ole="">
            <v:imagedata r:id="rId24" o:title=""/>
          </v:shape>
          <o:OLEObject Type="Embed" ProgID="Equation.DSMT4" ShapeID="_x0000_i1032" DrawAspect="Content" ObjectID="_1541931718" r:id="rId25"/>
        </w:object>
      </w:r>
      <w:r w:rsidRPr="00AA09E8">
        <w:rPr>
          <w:rFonts w:ascii="Times New Roman" w:eastAsia="Times New Roman" w:hAnsi="Times New Roman" w:cs="Times New Roman"/>
          <w:sz w:val="28"/>
          <w:szCs w:val="28"/>
          <w:lang w:eastAsia="ru-RU"/>
        </w:rPr>
        <w:t>.</w:t>
      </w:r>
    </w:p>
    <w:p w:rsidR="00AA09E8" w:rsidRDefault="00AA09E8" w:rsidP="00AA09E8">
      <w:pPr>
        <w:spacing w:after="0" w:line="360" w:lineRule="auto"/>
        <w:ind w:firstLine="709"/>
        <w:jc w:val="both"/>
        <w:rPr>
          <w:rFonts w:ascii="Times New Roman" w:eastAsia="Times New Roman" w:hAnsi="Times New Roman" w:cs="Times New Roman"/>
          <w:sz w:val="28"/>
          <w:szCs w:val="28"/>
          <w:lang w:eastAsia="ru-RU"/>
        </w:rPr>
      </w:pPr>
      <w:r w:rsidRPr="00AA09E8">
        <w:rPr>
          <w:rFonts w:ascii="Times New Roman" w:eastAsia="Times New Roman" w:hAnsi="Times New Roman" w:cs="Times New Roman"/>
          <w:sz w:val="28"/>
          <w:szCs w:val="28"/>
          <w:lang w:eastAsia="ru-RU"/>
        </w:rPr>
        <w:t>3</w:t>
      </w:r>
      <w:r>
        <w:rPr>
          <w:rFonts w:ascii="Times New Roman" w:eastAsia="Times New Roman" w:hAnsi="Times New Roman" w:cs="Times New Roman"/>
          <w:sz w:val="28"/>
          <w:szCs w:val="28"/>
          <w:lang w:eastAsia="ru-RU"/>
        </w:rPr>
        <w:t>.</w:t>
      </w:r>
      <w:r w:rsidRPr="00AA09E8">
        <w:rPr>
          <w:rFonts w:ascii="Times New Roman" w:eastAsia="Times New Roman" w:hAnsi="Times New Roman" w:cs="Times New Roman"/>
          <w:sz w:val="28"/>
          <w:szCs w:val="28"/>
          <w:lang w:eastAsia="ru-RU"/>
        </w:rPr>
        <w:t xml:space="preserve"> Формирование системы ограничений. Проверим, выполняется ли условие баланса: мощность поставщиков равна: </w:t>
      </w:r>
    </w:p>
    <w:p w:rsidR="00AA09E8" w:rsidRDefault="00AA09E8" w:rsidP="00AA09E8">
      <w:pPr>
        <w:spacing w:after="0" w:line="360" w:lineRule="auto"/>
        <w:ind w:firstLine="709"/>
        <w:jc w:val="both"/>
        <w:rPr>
          <w:rFonts w:ascii="Times New Roman" w:eastAsia="Times New Roman" w:hAnsi="Times New Roman" w:cs="Times New Roman"/>
          <w:sz w:val="28"/>
          <w:szCs w:val="28"/>
          <w:lang w:eastAsia="ru-RU"/>
        </w:rPr>
      </w:pPr>
      <w:r w:rsidRPr="00AA09E8">
        <w:rPr>
          <w:rFonts w:ascii="Times New Roman" w:eastAsia="Times New Roman" w:hAnsi="Times New Roman" w:cs="Times New Roman"/>
          <w:position w:val="-26"/>
          <w:sz w:val="28"/>
          <w:szCs w:val="28"/>
          <w:lang w:eastAsia="ru-RU"/>
        </w:rPr>
        <w:object w:dxaOrig="3320" w:dyaOrig="660">
          <v:shape id="_x0000_i1033" type="#_x0000_t75" style="width:165.75pt;height:33pt" o:ole="">
            <v:imagedata r:id="rId26" o:title=""/>
          </v:shape>
          <o:OLEObject Type="Embed" ProgID="Equation.DSMT4" ShapeID="_x0000_i1033" DrawAspect="Content" ObjectID="_1541931719" r:id="rId27"/>
        </w:object>
      </w:r>
      <w:r w:rsidRPr="00AA09E8">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единиц товара, а общая потребность в грузе составляет: </w:t>
      </w:r>
      <w:r w:rsidR="00BF1954" w:rsidRPr="00AA09E8">
        <w:rPr>
          <w:rFonts w:ascii="Times New Roman" w:eastAsia="Times New Roman" w:hAnsi="Times New Roman" w:cs="Times New Roman"/>
          <w:position w:val="-26"/>
          <w:sz w:val="28"/>
          <w:szCs w:val="28"/>
          <w:lang w:eastAsia="ru-RU"/>
        </w:rPr>
        <w:object w:dxaOrig="3960" w:dyaOrig="660">
          <v:shape id="_x0000_i1034" type="#_x0000_t75" style="width:198pt;height:33pt" o:ole="">
            <v:imagedata r:id="rId28" o:title=""/>
          </v:shape>
          <o:OLEObject Type="Embed" ProgID="Equation.DSMT4" ShapeID="_x0000_i1034" DrawAspect="Content" ObjectID="_1541931720" r:id="rId29"/>
        </w:object>
      </w:r>
      <w:r w:rsidRPr="00AA09E8">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единиц товара.</w:t>
      </w:r>
    </w:p>
    <w:p w:rsidR="00BF1954" w:rsidRDefault="00BF1954" w:rsidP="00BF1954">
      <w:pPr>
        <w:spacing w:after="0" w:line="360" w:lineRule="auto"/>
        <w:ind w:firstLine="709"/>
        <w:jc w:val="both"/>
        <w:rPr>
          <w:rFonts w:ascii="Times New Roman" w:eastAsia="Times New Roman" w:hAnsi="Times New Roman" w:cs="Times New Roman"/>
          <w:sz w:val="28"/>
          <w:szCs w:val="28"/>
          <w:lang w:eastAsia="ru-RU"/>
        </w:rPr>
      </w:pPr>
      <w:r w:rsidRPr="00BF1954">
        <w:rPr>
          <w:rFonts w:ascii="Times New Roman" w:eastAsia="Times New Roman" w:hAnsi="Times New Roman" w:cs="Times New Roman"/>
          <w:sz w:val="28"/>
          <w:szCs w:val="28"/>
          <w:lang w:eastAsia="ru-RU"/>
        </w:rPr>
        <w:t>Следовательно, условие баланса не выполнятся</w:t>
      </w:r>
      <w:r>
        <w:rPr>
          <w:rFonts w:ascii="Times New Roman" w:eastAsia="Times New Roman" w:hAnsi="Times New Roman" w:cs="Times New Roman"/>
          <w:sz w:val="28"/>
          <w:szCs w:val="28"/>
          <w:lang w:eastAsia="ru-RU"/>
        </w:rPr>
        <w:t xml:space="preserve"> </w:t>
      </w:r>
      <w:r w:rsidRPr="00BF1954">
        <w:rPr>
          <w:rFonts w:ascii="Times New Roman" w:eastAsia="Times New Roman" w:hAnsi="Times New Roman" w:cs="Times New Roman"/>
          <w:position w:val="-26"/>
          <w:sz w:val="28"/>
          <w:szCs w:val="28"/>
          <w:lang w:eastAsia="ru-RU"/>
        </w:rPr>
        <w:object w:dxaOrig="1320" w:dyaOrig="660">
          <v:shape id="_x0000_i1035" type="#_x0000_t75" style="width:66pt;height:33pt" o:ole="">
            <v:imagedata r:id="rId30" o:title=""/>
          </v:shape>
          <o:OLEObject Type="Embed" ProgID="Equation.DSMT4" ShapeID="_x0000_i1035" DrawAspect="Content" ObjectID="_1541931721" r:id="rId31"/>
        </w:object>
      </w:r>
      <w:r w:rsidRPr="00BF1954">
        <w:rPr>
          <w:rFonts w:ascii="Times New Roman" w:eastAsia="Times New Roman" w:hAnsi="Times New Roman" w:cs="Times New Roman"/>
          <w:sz w:val="28"/>
          <w:szCs w:val="28"/>
          <w:lang w:eastAsia="ru-RU"/>
        </w:rPr>
        <w:t xml:space="preserve"> - </w:t>
      </w:r>
      <w:r>
        <w:rPr>
          <w:rFonts w:ascii="Times New Roman" w:eastAsia="Times New Roman" w:hAnsi="Times New Roman" w:cs="Times New Roman"/>
          <w:sz w:val="28"/>
          <w:szCs w:val="28"/>
          <w:lang w:eastAsia="ru-RU"/>
        </w:rPr>
        <w:t>транспортная задача открытая.</w:t>
      </w:r>
    </w:p>
    <w:p w:rsidR="00BF1954" w:rsidRDefault="00BF1954" w:rsidP="00BF1954">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Так как </w:t>
      </w:r>
      <w:r w:rsidRPr="00BF1954">
        <w:rPr>
          <w:rFonts w:ascii="Times New Roman" w:eastAsia="Times New Roman" w:hAnsi="Times New Roman" w:cs="Times New Roman"/>
          <w:position w:val="-26"/>
          <w:sz w:val="28"/>
          <w:szCs w:val="28"/>
          <w:lang w:eastAsia="ru-RU"/>
        </w:rPr>
        <w:object w:dxaOrig="1320" w:dyaOrig="660">
          <v:shape id="_x0000_i1036" type="#_x0000_t75" style="width:66pt;height:33pt" o:ole="">
            <v:imagedata r:id="rId32" o:title=""/>
          </v:shape>
          <o:OLEObject Type="Embed" ProgID="Equation.DSMT4" ShapeID="_x0000_i1036" DrawAspect="Content" ObjectID="_1541931722" r:id="rId33"/>
        </w:object>
      </w:r>
      <w:r>
        <w:rPr>
          <w:rFonts w:ascii="Times New Roman" w:eastAsia="Times New Roman" w:hAnsi="Times New Roman" w:cs="Times New Roman"/>
          <w:sz w:val="28"/>
          <w:szCs w:val="28"/>
          <w:lang w:eastAsia="ru-RU"/>
        </w:rPr>
        <w:t xml:space="preserve">, </w:t>
      </w:r>
      <w:r w:rsidRPr="00BF1954">
        <w:rPr>
          <w:rFonts w:ascii="Times New Roman" w:eastAsia="Times New Roman" w:hAnsi="Times New Roman" w:cs="Times New Roman"/>
          <w:sz w:val="28"/>
          <w:szCs w:val="28"/>
          <w:lang w:eastAsia="ru-RU"/>
        </w:rPr>
        <w:t xml:space="preserve">то должны быть учтены следующие ограничения на аргументы целевой функции (таблица </w:t>
      </w:r>
      <w:r w:rsidR="005B3493">
        <w:rPr>
          <w:rFonts w:ascii="Times New Roman" w:eastAsia="Times New Roman" w:hAnsi="Times New Roman" w:cs="Times New Roman"/>
          <w:sz w:val="28"/>
          <w:szCs w:val="28"/>
          <w:lang w:eastAsia="ru-RU"/>
        </w:rPr>
        <w:t>1.</w:t>
      </w:r>
      <w:r w:rsidR="00057BF4">
        <w:rPr>
          <w:rFonts w:ascii="Times New Roman" w:eastAsia="Times New Roman" w:hAnsi="Times New Roman" w:cs="Times New Roman"/>
          <w:sz w:val="28"/>
          <w:szCs w:val="28"/>
          <w:lang w:eastAsia="ru-RU"/>
        </w:rPr>
        <w:t>3</w:t>
      </w:r>
      <w:r w:rsidRPr="00BF1954">
        <w:rPr>
          <w:rFonts w:ascii="Times New Roman" w:eastAsia="Times New Roman" w:hAnsi="Times New Roman" w:cs="Times New Roman"/>
          <w:sz w:val="28"/>
          <w:szCs w:val="28"/>
          <w:lang w:eastAsia="ru-RU"/>
        </w:rPr>
        <w:t>).</w:t>
      </w:r>
    </w:p>
    <w:p w:rsidR="00BF1954" w:rsidRDefault="00BF1954" w:rsidP="00057BF4">
      <w:pPr>
        <w:spacing w:after="0" w:line="360" w:lineRule="auto"/>
        <w:jc w:val="righ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Таблица </w:t>
      </w:r>
      <w:r w:rsidR="005B3493">
        <w:rPr>
          <w:rFonts w:ascii="Times New Roman" w:eastAsia="Times New Roman" w:hAnsi="Times New Roman" w:cs="Times New Roman"/>
          <w:sz w:val="28"/>
          <w:szCs w:val="28"/>
          <w:lang w:eastAsia="ru-RU"/>
        </w:rPr>
        <w:t>1.</w:t>
      </w:r>
      <w:r w:rsidR="00057BF4">
        <w:rPr>
          <w:rFonts w:ascii="Times New Roman" w:eastAsia="Times New Roman" w:hAnsi="Times New Roman" w:cs="Times New Roman"/>
          <w:sz w:val="28"/>
          <w:szCs w:val="28"/>
          <w:lang w:eastAsia="ru-RU"/>
        </w:rPr>
        <w:t>3</w:t>
      </w:r>
      <w:r>
        <w:rPr>
          <w:rFonts w:ascii="Times New Roman" w:eastAsia="Times New Roman" w:hAnsi="Times New Roman" w:cs="Times New Roman"/>
          <w:sz w:val="28"/>
          <w:szCs w:val="28"/>
          <w:lang w:eastAsia="ru-RU"/>
        </w:rPr>
        <w:t xml:space="preserve"> </w:t>
      </w:r>
    </w:p>
    <w:p w:rsidR="00057BF4" w:rsidRDefault="00057BF4" w:rsidP="00057BF4">
      <w:pPr>
        <w:spacing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Ограничения</w:t>
      </w:r>
    </w:p>
    <w:tbl>
      <w:tblPr>
        <w:tblStyle w:val="a5"/>
        <w:tblW w:w="0" w:type="auto"/>
        <w:jc w:val="center"/>
        <w:tblLook w:val="04A0" w:firstRow="1" w:lastRow="0" w:firstColumn="1" w:lastColumn="0" w:noHBand="0" w:noVBand="1"/>
      </w:tblPr>
      <w:tblGrid>
        <w:gridCol w:w="3115"/>
        <w:gridCol w:w="3115"/>
        <w:gridCol w:w="3115"/>
      </w:tblGrid>
      <w:tr w:rsidR="00BF1954" w:rsidRPr="00BF1954" w:rsidTr="00BF1954">
        <w:trPr>
          <w:jc w:val="center"/>
        </w:trPr>
        <w:tc>
          <w:tcPr>
            <w:tcW w:w="3115" w:type="dxa"/>
            <w:vAlign w:val="center"/>
          </w:tcPr>
          <w:p w:rsidR="00BF1954" w:rsidRPr="00BF1954" w:rsidRDefault="005B3493" w:rsidP="005B3493">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 условие неполного удовлетворения потребностей</w:t>
            </w:r>
          </w:p>
        </w:tc>
        <w:tc>
          <w:tcPr>
            <w:tcW w:w="3115" w:type="dxa"/>
            <w:vAlign w:val="center"/>
          </w:tcPr>
          <w:p w:rsidR="00BF1954" w:rsidRPr="00BF1954" w:rsidRDefault="005B3493" w:rsidP="005B3493">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 условие полного распределения запасов</w:t>
            </w:r>
          </w:p>
        </w:tc>
        <w:tc>
          <w:tcPr>
            <w:tcW w:w="3115" w:type="dxa"/>
            <w:vAlign w:val="center"/>
          </w:tcPr>
          <w:p w:rsidR="00BF1954" w:rsidRPr="00BF1954" w:rsidRDefault="005B3493" w:rsidP="005B3493">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условие не отрицательности</w:t>
            </w:r>
          </w:p>
        </w:tc>
      </w:tr>
      <w:tr w:rsidR="00BF1954" w:rsidRPr="00BF1954" w:rsidTr="00BF1954">
        <w:trPr>
          <w:jc w:val="center"/>
        </w:trPr>
        <w:tc>
          <w:tcPr>
            <w:tcW w:w="3115" w:type="dxa"/>
            <w:vAlign w:val="center"/>
          </w:tcPr>
          <w:p w:rsidR="00BF1954" w:rsidRPr="00BF1954" w:rsidRDefault="005B3493" w:rsidP="005B3493">
            <w:pPr>
              <w:rPr>
                <w:rFonts w:ascii="Times New Roman" w:eastAsia="Times New Roman" w:hAnsi="Times New Roman" w:cs="Times New Roman"/>
                <w:sz w:val="24"/>
                <w:szCs w:val="24"/>
                <w:lang w:eastAsia="ru-RU"/>
              </w:rPr>
            </w:pPr>
            <w:r w:rsidRPr="005B3493">
              <w:rPr>
                <w:rFonts w:ascii="Times New Roman" w:eastAsia="Times New Roman" w:hAnsi="Times New Roman" w:cs="Times New Roman"/>
                <w:position w:val="-64"/>
                <w:sz w:val="24"/>
                <w:szCs w:val="24"/>
                <w:lang w:eastAsia="ru-RU"/>
              </w:rPr>
              <w:object w:dxaOrig="2260" w:dyaOrig="1400">
                <v:shape id="_x0000_i1037" type="#_x0000_t75" style="width:113.25pt;height:69.75pt" o:ole="">
                  <v:imagedata r:id="rId34" o:title=""/>
                </v:shape>
                <o:OLEObject Type="Embed" ProgID="Equation.DSMT4" ShapeID="_x0000_i1037" DrawAspect="Content" ObjectID="_1541931723" r:id="rId35"/>
              </w:object>
            </w:r>
          </w:p>
        </w:tc>
        <w:tc>
          <w:tcPr>
            <w:tcW w:w="3115" w:type="dxa"/>
            <w:vAlign w:val="center"/>
          </w:tcPr>
          <w:p w:rsidR="00BF1954" w:rsidRPr="00BF1954" w:rsidRDefault="005B3493" w:rsidP="005B3493">
            <w:pPr>
              <w:rPr>
                <w:rFonts w:ascii="Times New Roman" w:eastAsia="Times New Roman" w:hAnsi="Times New Roman" w:cs="Times New Roman"/>
                <w:sz w:val="24"/>
                <w:szCs w:val="24"/>
                <w:lang w:eastAsia="ru-RU"/>
              </w:rPr>
            </w:pPr>
            <w:r w:rsidRPr="005B3493">
              <w:rPr>
                <w:rFonts w:ascii="Times New Roman" w:eastAsia="Times New Roman" w:hAnsi="Times New Roman" w:cs="Times New Roman"/>
                <w:position w:val="-46"/>
                <w:sz w:val="24"/>
                <w:szCs w:val="24"/>
                <w:lang w:eastAsia="ru-RU"/>
              </w:rPr>
              <w:object w:dxaOrig="2820" w:dyaOrig="1040">
                <v:shape id="_x0000_i1038" type="#_x0000_t75" style="width:141pt;height:51.75pt" o:ole="">
                  <v:imagedata r:id="rId36" o:title=""/>
                </v:shape>
                <o:OLEObject Type="Embed" ProgID="Equation.DSMT4" ShapeID="_x0000_i1038" DrawAspect="Content" ObjectID="_1541931724" r:id="rId37"/>
              </w:object>
            </w:r>
          </w:p>
        </w:tc>
        <w:tc>
          <w:tcPr>
            <w:tcW w:w="3115" w:type="dxa"/>
            <w:vAlign w:val="center"/>
          </w:tcPr>
          <w:p w:rsidR="00BF1954" w:rsidRPr="00BF1954" w:rsidRDefault="005B3493" w:rsidP="005B3493">
            <w:pPr>
              <w:rPr>
                <w:rFonts w:ascii="Times New Roman" w:eastAsia="Times New Roman" w:hAnsi="Times New Roman" w:cs="Times New Roman"/>
                <w:sz w:val="24"/>
                <w:szCs w:val="24"/>
                <w:lang w:eastAsia="ru-RU"/>
              </w:rPr>
            </w:pPr>
            <w:r w:rsidRPr="005B3493">
              <w:rPr>
                <w:rFonts w:ascii="Times New Roman" w:eastAsia="Times New Roman" w:hAnsi="Times New Roman" w:cs="Times New Roman"/>
                <w:position w:val="-16"/>
                <w:sz w:val="24"/>
                <w:szCs w:val="24"/>
                <w:lang w:eastAsia="ru-RU"/>
              </w:rPr>
              <w:object w:dxaOrig="680" w:dyaOrig="400">
                <v:shape id="_x0000_i1039" type="#_x0000_t75" style="width:33.75pt;height:20.25pt" o:ole="">
                  <v:imagedata r:id="rId38" o:title=""/>
                </v:shape>
                <o:OLEObject Type="Embed" ProgID="Equation.DSMT4" ShapeID="_x0000_i1039" DrawAspect="Content" ObjectID="_1541931725" r:id="rId39"/>
              </w:object>
            </w:r>
          </w:p>
        </w:tc>
      </w:tr>
    </w:tbl>
    <w:p w:rsidR="00BF1954" w:rsidRDefault="00BF1954" w:rsidP="00BF1954">
      <w:pPr>
        <w:spacing w:after="0" w:line="360" w:lineRule="auto"/>
        <w:ind w:firstLine="709"/>
        <w:jc w:val="both"/>
        <w:rPr>
          <w:rFonts w:ascii="Times New Roman" w:eastAsia="Times New Roman" w:hAnsi="Times New Roman" w:cs="Times New Roman"/>
          <w:sz w:val="28"/>
          <w:szCs w:val="28"/>
          <w:lang w:eastAsia="ru-RU"/>
        </w:rPr>
      </w:pPr>
    </w:p>
    <w:p w:rsidR="00C73ECB" w:rsidRPr="005B3493" w:rsidRDefault="005B3493" w:rsidP="00AD72FA">
      <w:pPr>
        <w:spacing w:after="0" w:line="360" w:lineRule="auto"/>
        <w:ind w:firstLine="709"/>
        <w:jc w:val="both"/>
        <w:rPr>
          <w:rFonts w:ascii="Times New Roman" w:eastAsia="Times New Roman" w:hAnsi="Times New Roman" w:cs="Times New Roman"/>
          <w:sz w:val="28"/>
          <w:szCs w:val="28"/>
          <w:u w:val="thick"/>
          <w:lang w:eastAsia="ru-RU"/>
        </w:rPr>
      </w:pPr>
      <w:r w:rsidRPr="005B3493">
        <w:rPr>
          <w:rFonts w:ascii="Times New Roman" w:eastAsia="Times New Roman" w:hAnsi="Times New Roman" w:cs="Times New Roman"/>
          <w:sz w:val="28"/>
          <w:szCs w:val="28"/>
          <w:u w:val="thick"/>
          <w:lang w:eastAsia="ru-RU"/>
        </w:rPr>
        <w:t>Реализация модели задачи в MS Excel</w:t>
      </w:r>
    </w:p>
    <w:p w:rsidR="00AD72FA" w:rsidRPr="00AD72FA" w:rsidRDefault="001A548C" w:rsidP="00AD72FA">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w:t>
      </w:r>
      <w:r w:rsidR="00AD72FA">
        <w:rPr>
          <w:rFonts w:ascii="Times New Roman" w:eastAsia="Times New Roman" w:hAnsi="Times New Roman" w:cs="Times New Roman"/>
          <w:sz w:val="28"/>
          <w:szCs w:val="28"/>
          <w:lang w:eastAsia="ru-RU"/>
        </w:rPr>
        <w:t xml:space="preserve"> </w:t>
      </w:r>
      <w:r w:rsidR="00AD72FA" w:rsidRPr="00AD72FA">
        <w:rPr>
          <w:rFonts w:ascii="Times New Roman" w:eastAsia="Times New Roman" w:hAnsi="Times New Roman" w:cs="Times New Roman"/>
          <w:sz w:val="28"/>
          <w:szCs w:val="28"/>
          <w:lang w:eastAsia="ru-RU"/>
        </w:rPr>
        <w:t xml:space="preserve">Составим на рабочем листе </w:t>
      </w:r>
      <w:r w:rsidR="0064119D">
        <w:rPr>
          <w:rFonts w:ascii="Times New Roman" w:eastAsia="Times New Roman" w:hAnsi="Times New Roman" w:cs="Times New Roman"/>
          <w:sz w:val="28"/>
          <w:szCs w:val="28"/>
          <w:lang w:eastAsia="ru-RU"/>
        </w:rPr>
        <w:t xml:space="preserve">MS Excel две таблицы (рисунок </w:t>
      </w:r>
      <w:r w:rsidR="00CD5B5F">
        <w:rPr>
          <w:rFonts w:ascii="Times New Roman" w:eastAsia="Times New Roman" w:hAnsi="Times New Roman" w:cs="Times New Roman"/>
          <w:sz w:val="28"/>
          <w:szCs w:val="28"/>
          <w:lang w:eastAsia="ru-RU"/>
        </w:rPr>
        <w:t>1.</w:t>
      </w:r>
      <w:r w:rsidR="0064119D">
        <w:rPr>
          <w:rFonts w:ascii="Times New Roman" w:eastAsia="Times New Roman" w:hAnsi="Times New Roman" w:cs="Times New Roman"/>
          <w:sz w:val="28"/>
          <w:szCs w:val="28"/>
          <w:lang w:eastAsia="ru-RU"/>
        </w:rPr>
        <w:t>2</w:t>
      </w:r>
      <w:r w:rsidR="00AD72FA" w:rsidRPr="00AD72FA">
        <w:rPr>
          <w:rFonts w:ascii="Times New Roman" w:eastAsia="Times New Roman" w:hAnsi="Times New Roman" w:cs="Times New Roman"/>
          <w:sz w:val="28"/>
          <w:szCs w:val="28"/>
          <w:lang w:eastAsia="ru-RU"/>
        </w:rPr>
        <w:t xml:space="preserve">). </w:t>
      </w:r>
    </w:p>
    <w:p w:rsidR="00AD72FA" w:rsidRDefault="001A548C" w:rsidP="00AD72FA">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w:t>
      </w:r>
      <w:r w:rsidR="00AD72FA">
        <w:rPr>
          <w:rFonts w:ascii="Times New Roman" w:eastAsia="Times New Roman" w:hAnsi="Times New Roman" w:cs="Times New Roman"/>
          <w:sz w:val="28"/>
          <w:szCs w:val="28"/>
          <w:lang w:eastAsia="ru-RU"/>
        </w:rPr>
        <w:t xml:space="preserve"> </w:t>
      </w:r>
      <w:r w:rsidR="00AD72FA" w:rsidRPr="00AD72FA">
        <w:rPr>
          <w:rFonts w:ascii="Times New Roman" w:eastAsia="Times New Roman" w:hAnsi="Times New Roman" w:cs="Times New Roman"/>
          <w:sz w:val="28"/>
          <w:szCs w:val="28"/>
          <w:lang w:eastAsia="ru-RU"/>
        </w:rPr>
        <w:t>Заполним формулами, необходимыми для создания ограничений на запасы, ячейки G13:G15 столбца «Использовано запасов». Для этого в ячейку G13 вводим формулу =СУММ(B13:E13). Копируем эту формулу до ячейки G15.</w:t>
      </w:r>
    </w:p>
    <w:p w:rsidR="00AD72FA" w:rsidRPr="00AD72FA" w:rsidRDefault="00057BF4" w:rsidP="00057BF4">
      <w:pPr>
        <w:spacing w:after="0" w:line="360" w:lineRule="auto"/>
        <w:jc w:val="center"/>
        <w:rPr>
          <w:rFonts w:ascii="Times New Roman" w:eastAsia="Times New Roman" w:hAnsi="Times New Roman" w:cs="Times New Roman"/>
          <w:sz w:val="28"/>
          <w:szCs w:val="28"/>
          <w:lang w:eastAsia="ru-RU"/>
        </w:rPr>
      </w:pPr>
      <w:r>
        <w:rPr>
          <w:noProof/>
          <w:lang w:eastAsia="ru-RU"/>
        </w:rPr>
        <w:lastRenderedPageBreak/>
        <w:drawing>
          <wp:inline distT="0" distB="0" distL="0" distR="0" wp14:anchorId="17D2C24C" wp14:editId="0B74A16C">
            <wp:extent cx="3538929" cy="2160000"/>
            <wp:effectExtent l="0" t="0" r="444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t="19040" r="41154" b="36064"/>
                    <a:stretch/>
                  </pic:blipFill>
                  <pic:spPr bwMode="auto">
                    <a:xfrm>
                      <a:off x="0" y="0"/>
                      <a:ext cx="3538929" cy="2160000"/>
                    </a:xfrm>
                    <a:prstGeom prst="rect">
                      <a:avLst/>
                    </a:prstGeom>
                    <a:ln>
                      <a:noFill/>
                    </a:ln>
                    <a:extLst>
                      <a:ext uri="{53640926-AAD7-44D8-BBD7-CCE9431645EC}">
                        <a14:shadowObscured xmlns:a14="http://schemas.microsoft.com/office/drawing/2010/main"/>
                      </a:ext>
                    </a:extLst>
                  </pic:spPr>
                </pic:pic>
              </a:graphicData>
            </a:graphic>
          </wp:inline>
        </w:drawing>
      </w:r>
    </w:p>
    <w:p w:rsidR="00AD72FA" w:rsidRPr="002A7B86" w:rsidRDefault="00057BF4" w:rsidP="00057BF4">
      <w:pPr>
        <w:spacing w:after="0" w:line="360" w:lineRule="auto"/>
        <w:jc w:val="center"/>
        <w:rPr>
          <w:rFonts w:ascii="Times New Roman" w:eastAsia="Times New Roman" w:hAnsi="Times New Roman" w:cs="Times New Roman"/>
          <w:sz w:val="24"/>
          <w:szCs w:val="24"/>
          <w:lang w:eastAsia="ru-RU"/>
        </w:rPr>
      </w:pPr>
      <w:r w:rsidRPr="002A7B86">
        <w:rPr>
          <w:rFonts w:ascii="Times New Roman" w:eastAsia="Times New Roman" w:hAnsi="Times New Roman" w:cs="Times New Roman"/>
          <w:sz w:val="24"/>
          <w:szCs w:val="24"/>
          <w:lang w:eastAsia="ru-RU"/>
        </w:rPr>
        <w:t>Рис.</w:t>
      </w:r>
      <w:r w:rsidR="0064119D" w:rsidRPr="002A7B86">
        <w:rPr>
          <w:rFonts w:ascii="Times New Roman" w:eastAsia="Times New Roman" w:hAnsi="Times New Roman" w:cs="Times New Roman"/>
          <w:sz w:val="24"/>
          <w:szCs w:val="24"/>
          <w:lang w:eastAsia="ru-RU"/>
        </w:rPr>
        <w:t xml:space="preserve"> </w:t>
      </w:r>
      <w:r w:rsidR="00CD5B5F" w:rsidRPr="002A7B86">
        <w:rPr>
          <w:rFonts w:ascii="Times New Roman" w:eastAsia="Times New Roman" w:hAnsi="Times New Roman" w:cs="Times New Roman"/>
          <w:sz w:val="24"/>
          <w:szCs w:val="24"/>
          <w:lang w:eastAsia="ru-RU"/>
        </w:rPr>
        <w:t>1.</w:t>
      </w:r>
      <w:r w:rsidR="0064119D" w:rsidRPr="002A7B86">
        <w:rPr>
          <w:rFonts w:ascii="Times New Roman" w:eastAsia="Times New Roman" w:hAnsi="Times New Roman" w:cs="Times New Roman"/>
          <w:sz w:val="24"/>
          <w:szCs w:val="24"/>
          <w:lang w:eastAsia="ru-RU"/>
        </w:rPr>
        <w:t>2 -</w:t>
      </w:r>
      <w:r w:rsidR="00AD72FA" w:rsidRPr="002A7B86">
        <w:rPr>
          <w:rFonts w:ascii="Times New Roman" w:eastAsia="Times New Roman" w:hAnsi="Times New Roman" w:cs="Times New Roman"/>
          <w:sz w:val="24"/>
          <w:szCs w:val="24"/>
          <w:lang w:eastAsia="ru-RU"/>
        </w:rPr>
        <w:t xml:space="preserve"> Ввод исходных данных </w:t>
      </w:r>
    </w:p>
    <w:p w:rsidR="0064119D" w:rsidRPr="0064119D" w:rsidRDefault="0064119D" w:rsidP="0064119D">
      <w:pPr>
        <w:spacing w:after="0" w:line="360" w:lineRule="auto"/>
        <w:ind w:firstLine="709"/>
        <w:jc w:val="both"/>
        <w:rPr>
          <w:rFonts w:ascii="Times New Roman" w:eastAsia="Times New Roman" w:hAnsi="Times New Roman" w:cs="Times New Roman"/>
          <w:sz w:val="28"/>
          <w:szCs w:val="28"/>
          <w:lang w:eastAsia="ru-RU"/>
        </w:rPr>
      </w:pPr>
      <w:r w:rsidRPr="0064119D">
        <w:rPr>
          <w:rFonts w:ascii="Times New Roman" w:eastAsia="Times New Roman" w:hAnsi="Times New Roman" w:cs="Times New Roman"/>
          <w:sz w:val="28"/>
          <w:szCs w:val="28"/>
          <w:lang w:eastAsia="ru-RU"/>
        </w:rPr>
        <w:t>3</w:t>
      </w:r>
      <w:r w:rsidR="001A548C">
        <w:rPr>
          <w:rFonts w:ascii="Times New Roman" w:eastAsia="Times New Roman" w:hAnsi="Times New Roman" w:cs="Times New Roman"/>
          <w:sz w:val="28"/>
          <w:szCs w:val="28"/>
          <w:lang w:eastAsia="ru-RU"/>
        </w:rPr>
        <w:t>)</w:t>
      </w:r>
      <w:r w:rsidRPr="0064119D">
        <w:rPr>
          <w:rFonts w:ascii="Times New Roman" w:eastAsia="Times New Roman" w:hAnsi="Times New Roman" w:cs="Times New Roman"/>
          <w:sz w:val="28"/>
          <w:szCs w:val="28"/>
          <w:lang w:eastAsia="ru-RU"/>
        </w:rPr>
        <w:t xml:space="preserve"> Заполним формулами, необходимыми для создания ограничений на потребности, ячейки В17:Е17 строки «Удовлетворено потребностей».</w:t>
      </w:r>
    </w:p>
    <w:p w:rsidR="0064119D" w:rsidRPr="0064119D" w:rsidRDefault="0064119D" w:rsidP="0064119D">
      <w:pPr>
        <w:spacing w:after="0" w:line="360" w:lineRule="auto"/>
        <w:ind w:firstLine="709"/>
        <w:jc w:val="both"/>
        <w:rPr>
          <w:rFonts w:ascii="Times New Roman" w:eastAsia="Times New Roman" w:hAnsi="Times New Roman" w:cs="Times New Roman"/>
          <w:sz w:val="28"/>
          <w:szCs w:val="28"/>
          <w:lang w:eastAsia="ru-RU"/>
        </w:rPr>
      </w:pPr>
      <w:r w:rsidRPr="0064119D">
        <w:rPr>
          <w:rFonts w:ascii="Times New Roman" w:eastAsia="Times New Roman" w:hAnsi="Times New Roman" w:cs="Times New Roman"/>
          <w:sz w:val="28"/>
          <w:szCs w:val="28"/>
          <w:lang w:eastAsia="ru-RU"/>
        </w:rPr>
        <w:t>Для этого в ячейку В17 вводим аналогично формулу =СУММ(B13:B15), которую копируем до ячейки Е17.</w:t>
      </w:r>
    </w:p>
    <w:p w:rsidR="0064119D" w:rsidRPr="0064119D" w:rsidRDefault="0064119D" w:rsidP="0064119D">
      <w:pPr>
        <w:spacing w:after="0" w:line="360" w:lineRule="auto"/>
        <w:ind w:firstLine="709"/>
        <w:jc w:val="both"/>
        <w:rPr>
          <w:rFonts w:ascii="Times New Roman" w:eastAsia="Times New Roman" w:hAnsi="Times New Roman" w:cs="Times New Roman"/>
          <w:sz w:val="28"/>
          <w:szCs w:val="28"/>
          <w:lang w:eastAsia="ru-RU"/>
        </w:rPr>
      </w:pPr>
      <w:r w:rsidRPr="0064119D">
        <w:rPr>
          <w:rFonts w:ascii="Times New Roman" w:eastAsia="Times New Roman" w:hAnsi="Times New Roman" w:cs="Times New Roman"/>
          <w:sz w:val="28"/>
          <w:szCs w:val="28"/>
          <w:lang w:eastAsia="ru-RU"/>
        </w:rPr>
        <w:t>4</w:t>
      </w:r>
      <w:r w:rsidR="001A548C">
        <w:rPr>
          <w:rFonts w:ascii="Times New Roman" w:eastAsia="Times New Roman" w:hAnsi="Times New Roman" w:cs="Times New Roman"/>
          <w:sz w:val="28"/>
          <w:szCs w:val="28"/>
          <w:lang w:eastAsia="ru-RU"/>
        </w:rPr>
        <w:t>)</w:t>
      </w:r>
      <w:r w:rsidRPr="0064119D">
        <w:rPr>
          <w:rFonts w:ascii="Times New Roman" w:eastAsia="Times New Roman" w:hAnsi="Times New Roman" w:cs="Times New Roman"/>
          <w:sz w:val="28"/>
          <w:szCs w:val="28"/>
          <w:lang w:eastAsia="ru-RU"/>
        </w:rPr>
        <w:t xml:space="preserve"> Запишем формулу для целевой функции. В ячейку А18 вводим текст: «Итоговые затраты на перевозку груза», а в ячейку G18 с помощью Мастера функций вводим формулу: =СУММПРОИЗВ(B5:E7;B13:E15) из категории Математические, где </w:t>
      </w:r>
      <w:r>
        <w:rPr>
          <w:rFonts w:ascii="Times New Roman" w:eastAsia="Times New Roman" w:hAnsi="Times New Roman" w:cs="Times New Roman"/>
          <w:sz w:val="28"/>
          <w:szCs w:val="28"/>
          <w:lang w:eastAsia="ru-RU"/>
        </w:rPr>
        <w:t>B5:E7 - массив 1, B13:E15 -</w:t>
      </w:r>
      <w:r w:rsidRPr="0064119D">
        <w:rPr>
          <w:rFonts w:ascii="Times New Roman" w:eastAsia="Times New Roman" w:hAnsi="Times New Roman" w:cs="Times New Roman"/>
          <w:sz w:val="28"/>
          <w:szCs w:val="28"/>
          <w:lang w:eastAsia="ru-RU"/>
        </w:rPr>
        <w:t xml:space="preserve"> массив 2. Полученная формула дает сумму из 12 попарных произведений указанных ячеек двух таблиц, которая и является для нас целевой функцией. В ячейки G18, G13:G15, В17:Е17 пока запишутся нулевые значения.</w:t>
      </w:r>
    </w:p>
    <w:p w:rsidR="0064119D" w:rsidRPr="0064119D" w:rsidRDefault="00057BF4" w:rsidP="00057BF4">
      <w:pPr>
        <w:spacing w:after="0" w:line="360" w:lineRule="auto"/>
        <w:jc w:val="center"/>
        <w:rPr>
          <w:rFonts w:ascii="Times New Roman" w:eastAsia="Times New Roman" w:hAnsi="Times New Roman" w:cs="Times New Roman"/>
          <w:sz w:val="28"/>
          <w:szCs w:val="28"/>
          <w:lang w:eastAsia="ru-RU"/>
        </w:rPr>
      </w:pPr>
      <w:r>
        <w:rPr>
          <w:noProof/>
          <w:lang w:eastAsia="ru-RU"/>
        </w:rPr>
        <w:drawing>
          <wp:inline distT="0" distB="0" distL="0" distR="0" wp14:anchorId="72816A40" wp14:editId="69D61BFF">
            <wp:extent cx="5557184" cy="2880000"/>
            <wp:effectExtent l="0" t="0" r="571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t="18639" r="12133" b="24439"/>
                    <a:stretch/>
                  </pic:blipFill>
                  <pic:spPr bwMode="auto">
                    <a:xfrm>
                      <a:off x="0" y="0"/>
                      <a:ext cx="5557184" cy="2880000"/>
                    </a:xfrm>
                    <a:prstGeom prst="rect">
                      <a:avLst/>
                    </a:prstGeom>
                    <a:ln>
                      <a:noFill/>
                    </a:ln>
                    <a:extLst>
                      <a:ext uri="{53640926-AAD7-44D8-BBD7-CCE9431645EC}">
                        <a14:shadowObscured xmlns:a14="http://schemas.microsoft.com/office/drawing/2010/main"/>
                      </a:ext>
                    </a:extLst>
                  </pic:spPr>
                </pic:pic>
              </a:graphicData>
            </a:graphic>
          </wp:inline>
        </w:drawing>
      </w:r>
    </w:p>
    <w:p w:rsidR="0064119D" w:rsidRPr="002A7B86" w:rsidRDefault="00057BF4" w:rsidP="00057BF4">
      <w:pPr>
        <w:spacing w:after="0" w:line="360" w:lineRule="auto"/>
        <w:jc w:val="center"/>
        <w:rPr>
          <w:rFonts w:ascii="Times New Roman" w:eastAsia="Times New Roman" w:hAnsi="Times New Roman" w:cs="Times New Roman"/>
          <w:sz w:val="24"/>
          <w:szCs w:val="24"/>
          <w:lang w:eastAsia="ru-RU"/>
        </w:rPr>
      </w:pPr>
      <w:r w:rsidRPr="002A7B86">
        <w:rPr>
          <w:rFonts w:ascii="Times New Roman" w:eastAsia="Times New Roman" w:hAnsi="Times New Roman" w:cs="Times New Roman"/>
          <w:sz w:val="24"/>
          <w:szCs w:val="24"/>
          <w:lang w:eastAsia="ru-RU"/>
        </w:rPr>
        <w:t>Рис.</w:t>
      </w:r>
      <w:r w:rsidR="0064119D" w:rsidRPr="002A7B86">
        <w:rPr>
          <w:rFonts w:ascii="Times New Roman" w:eastAsia="Times New Roman" w:hAnsi="Times New Roman" w:cs="Times New Roman"/>
          <w:sz w:val="24"/>
          <w:szCs w:val="24"/>
          <w:lang w:eastAsia="ru-RU"/>
        </w:rPr>
        <w:t xml:space="preserve"> </w:t>
      </w:r>
      <w:r w:rsidR="00CD5B5F" w:rsidRPr="002A7B86">
        <w:rPr>
          <w:rFonts w:ascii="Times New Roman" w:eastAsia="Times New Roman" w:hAnsi="Times New Roman" w:cs="Times New Roman"/>
          <w:sz w:val="24"/>
          <w:szCs w:val="24"/>
          <w:lang w:eastAsia="ru-RU"/>
        </w:rPr>
        <w:t>1.</w:t>
      </w:r>
      <w:r w:rsidR="0064119D" w:rsidRPr="002A7B86">
        <w:rPr>
          <w:rFonts w:ascii="Times New Roman" w:eastAsia="Times New Roman" w:hAnsi="Times New Roman" w:cs="Times New Roman"/>
          <w:sz w:val="24"/>
          <w:szCs w:val="24"/>
          <w:lang w:eastAsia="ru-RU"/>
        </w:rPr>
        <w:t>3 - Электронная таблица в режиме формул</w:t>
      </w:r>
    </w:p>
    <w:p w:rsidR="0064119D" w:rsidRPr="0064119D" w:rsidRDefault="0064119D" w:rsidP="0064119D">
      <w:pPr>
        <w:spacing w:after="0" w:line="360" w:lineRule="auto"/>
        <w:ind w:firstLine="709"/>
        <w:jc w:val="both"/>
        <w:rPr>
          <w:rFonts w:ascii="Times New Roman" w:eastAsia="Times New Roman" w:hAnsi="Times New Roman" w:cs="Times New Roman"/>
          <w:sz w:val="28"/>
          <w:szCs w:val="28"/>
          <w:lang w:eastAsia="ru-RU"/>
        </w:rPr>
      </w:pPr>
      <w:r w:rsidRPr="0064119D">
        <w:rPr>
          <w:rFonts w:ascii="Times New Roman" w:eastAsia="Times New Roman" w:hAnsi="Times New Roman" w:cs="Times New Roman"/>
          <w:sz w:val="28"/>
          <w:szCs w:val="28"/>
          <w:lang w:eastAsia="ru-RU"/>
        </w:rPr>
        <w:lastRenderedPageBreak/>
        <w:t>5</w:t>
      </w:r>
      <w:r w:rsidR="001A548C">
        <w:rPr>
          <w:rFonts w:ascii="Times New Roman" w:eastAsia="Times New Roman" w:hAnsi="Times New Roman" w:cs="Times New Roman"/>
          <w:sz w:val="28"/>
          <w:szCs w:val="28"/>
          <w:lang w:eastAsia="ru-RU"/>
        </w:rPr>
        <w:t>)</w:t>
      </w:r>
      <w:r w:rsidRPr="0064119D">
        <w:rPr>
          <w:rFonts w:ascii="Times New Roman" w:eastAsia="Times New Roman" w:hAnsi="Times New Roman" w:cs="Times New Roman"/>
          <w:sz w:val="28"/>
          <w:szCs w:val="28"/>
          <w:lang w:eastAsia="ru-RU"/>
        </w:rPr>
        <w:t xml:space="preserve"> Укажем необходимые ссылки на ячейки и ограничения для целевой функции. Для этого во вкладке Данные выберем Поиск решения, после чего появится диалоговое окно Поиск решения. </w:t>
      </w:r>
    </w:p>
    <w:p w:rsidR="0064119D" w:rsidRPr="0064119D" w:rsidRDefault="00057BF4" w:rsidP="00057BF4">
      <w:pPr>
        <w:spacing w:after="0" w:line="360" w:lineRule="auto"/>
        <w:jc w:val="center"/>
        <w:rPr>
          <w:rFonts w:ascii="Times New Roman" w:eastAsia="Times New Roman" w:hAnsi="Times New Roman" w:cs="Times New Roman"/>
          <w:sz w:val="28"/>
          <w:szCs w:val="28"/>
          <w:lang w:eastAsia="ru-RU"/>
        </w:rPr>
      </w:pPr>
      <w:r>
        <w:rPr>
          <w:noProof/>
          <w:lang w:eastAsia="ru-RU"/>
        </w:rPr>
        <w:drawing>
          <wp:inline distT="0" distB="0" distL="0" distR="0" wp14:anchorId="0C710BBC" wp14:editId="67DBF10E">
            <wp:extent cx="5382000" cy="720000"/>
            <wp:effectExtent l="0" t="0" r="0" b="444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r="4115" b="83966"/>
                    <a:stretch/>
                  </pic:blipFill>
                  <pic:spPr bwMode="auto">
                    <a:xfrm>
                      <a:off x="0" y="0"/>
                      <a:ext cx="5382000" cy="720000"/>
                    </a:xfrm>
                    <a:prstGeom prst="rect">
                      <a:avLst/>
                    </a:prstGeom>
                    <a:ln>
                      <a:noFill/>
                    </a:ln>
                    <a:extLst>
                      <a:ext uri="{53640926-AAD7-44D8-BBD7-CCE9431645EC}">
                        <a14:shadowObscured xmlns:a14="http://schemas.microsoft.com/office/drawing/2010/main"/>
                      </a:ext>
                    </a:extLst>
                  </pic:spPr>
                </pic:pic>
              </a:graphicData>
            </a:graphic>
          </wp:inline>
        </w:drawing>
      </w:r>
    </w:p>
    <w:p w:rsidR="0064119D" w:rsidRPr="002A7B86" w:rsidRDefault="00057BF4" w:rsidP="00057BF4">
      <w:pPr>
        <w:spacing w:after="0" w:line="360" w:lineRule="auto"/>
        <w:jc w:val="center"/>
        <w:rPr>
          <w:rFonts w:ascii="Times New Roman" w:eastAsia="Times New Roman" w:hAnsi="Times New Roman" w:cs="Times New Roman"/>
          <w:sz w:val="24"/>
          <w:szCs w:val="24"/>
          <w:lang w:eastAsia="ru-RU"/>
        </w:rPr>
      </w:pPr>
      <w:r w:rsidRPr="002A7B86">
        <w:rPr>
          <w:rFonts w:ascii="Times New Roman" w:eastAsia="Times New Roman" w:hAnsi="Times New Roman" w:cs="Times New Roman"/>
          <w:sz w:val="24"/>
          <w:szCs w:val="24"/>
          <w:lang w:eastAsia="ru-RU"/>
        </w:rPr>
        <w:t>Рис.</w:t>
      </w:r>
      <w:r w:rsidR="0064119D" w:rsidRPr="002A7B86">
        <w:rPr>
          <w:rFonts w:ascii="Times New Roman" w:eastAsia="Times New Roman" w:hAnsi="Times New Roman" w:cs="Times New Roman"/>
          <w:sz w:val="24"/>
          <w:szCs w:val="24"/>
          <w:lang w:eastAsia="ru-RU"/>
        </w:rPr>
        <w:t xml:space="preserve"> </w:t>
      </w:r>
      <w:r w:rsidR="00CD5B5F" w:rsidRPr="002A7B86">
        <w:rPr>
          <w:rFonts w:ascii="Times New Roman" w:eastAsia="Times New Roman" w:hAnsi="Times New Roman" w:cs="Times New Roman"/>
          <w:sz w:val="24"/>
          <w:szCs w:val="24"/>
          <w:lang w:eastAsia="ru-RU"/>
        </w:rPr>
        <w:t>1.</w:t>
      </w:r>
      <w:r w:rsidR="0064119D" w:rsidRPr="002A7B86">
        <w:rPr>
          <w:rFonts w:ascii="Times New Roman" w:eastAsia="Times New Roman" w:hAnsi="Times New Roman" w:cs="Times New Roman"/>
          <w:sz w:val="24"/>
          <w:szCs w:val="24"/>
          <w:lang w:eastAsia="ru-RU"/>
        </w:rPr>
        <w:t>4 - Выбор надстройки Поиск решения</w:t>
      </w:r>
    </w:p>
    <w:p w:rsidR="0064119D" w:rsidRPr="0064119D" w:rsidRDefault="0064119D" w:rsidP="0064119D">
      <w:pPr>
        <w:spacing w:after="0" w:line="360" w:lineRule="auto"/>
        <w:ind w:firstLine="709"/>
        <w:jc w:val="both"/>
        <w:rPr>
          <w:rFonts w:ascii="Times New Roman" w:eastAsia="Times New Roman" w:hAnsi="Times New Roman" w:cs="Times New Roman"/>
          <w:sz w:val="28"/>
          <w:szCs w:val="28"/>
          <w:lang w:eastAsia="ru-RU"/>
        </w:rPr>
      </w:pPr>
      <w:r w:rsidRPr="0064119D">
        <w:rPr>
          <w:rFonts w:ascii="Times New Roman" w:eastAsia="Times New Roman" w:hAnsi="Times New Roman" w:cs="Times New Roman"/>
          <w:sz w:val="28"/>
          <w:szCs w:val="28"/>
          <w:lang w:eastAsia="ru-RU"/>
        </w:rPr>
        <w:t>6</w:t>
      </w:r>
      <w:r w:rsidR="001A548C">
        <w:rPr>
          <w:rFonts w:ascii="Times New Roman" w:eastAsia="Times New Roman" w:hAnsi="Times New Roman" w:cs="Times New Roman"/>
          <w:sz w:val="28"/>
          <w:szCs w:val="28"/>
          <w:lang w:eastAsia="ru-RU"/>
        </w:rPr>
        <w:t>)</w:t>
      </w:r>
      <w:r w:rsidRPr="0064119D">
        <w:rPr>
          <w:rFonts w:ascii="Times New Roman" w:eastAsia="Times New Roman" w:hAnsi="Times New Roman" w:cs="Times New Roman"/>
          <w:sz w:val="28"/>
          <w:szCs w:val="28"/>
          <w:lang w:eastAsia="ru-RU"/>
        </w:rPr>
        <w:t xml:space="preserve"> Заполним поля диалогового окна Поиск решения. </w:t>
      </w:r>
    </w:p>
    <w:p w:rsidR="0064119D" w:rsidRPr="0064119D" w:rsidRDefault="0064119D" w:rsidP="0064119D">
      <w:pPr>
        <w:spacing w:after="0" w:line="360" w:lineRule="auto"/>
        <w:ind w:firstLine="709"/>
        <w:jc w:val="both"/>
        <w:rPr>
          <w:rFonts w:ascii="Times New Roman" w:eastAsia="Times New Roman" w:hAnsi="Times New Roman" w:cs="Times New Roman"/>
          <w:sz w:val="28"/>
          <w:szCs w:val="28"/>
          <w:lang w:eastAsia="ru-RU"/>
        </w:rPr>
      </w:pPr>
      <w:r w:rsidRPr="0064119D">
        <w:rPr>
          <w:rFonts w:ascii="Times New Roman" w:eastAsia="Times New Roman" w:hAnsi="Times New Roman" w:cs="Times New Roman"/>
          <w:sz w:val="28"/>
          <w:szCs w:val="28"/>
          <w:lang w:eastAsia="ru-RU"/>
        </w:rPr>
        <w:t xml:space="preserve">В поле Установить целевую ячейку указываем ячейку G18, для этого надо щелкнуть на этой ячейке, если она видна из-под диалогового окна, в противном случае следует щелкнуть на указателе перехода </w:t>
      </w:r>
      <w:r w:rsidRPr="0064119D">
        <w:rPr>
          <w:rFonts w:ascii="Times New Roman" w:eastAsia="Times New Roman" w:hAnsi="Times New Roman" w:cs="Times New Roman"/>
          <w:noProof/>
          <w:sz w:val="28"/>
          <w:szCs w:val="28"/>
          <w:lang w:eastAsia="ru-RU"/>
        </w:rPr>
        <w:drawing>
          <wp:inline distT="0" distB="0" distL="0" distR="0">
            <wp:extent cx="190500" cy="161925"/>
            <wp:effectExtent l="0" t="0" r="0"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rsidRPr="0064119D">
        <w:rPr>
          <w:rFonts w:ascii="Times New Roman" w:eastAsia="Times New Roman" w:hAnsi="Times New Roman" w:cs="Times New Roman"/>
          <w:sz w:val="28"/>
          <w:szCs w:val="28"/>
          <w:lang w:eastAsia="ru-RU"/>
        </w:rPr>
        <w:t>, чтобы свернуть окно (для возврата в диалоговое окно надо снова щелкнуть на указателе перехода). Ре</w:t>
      </w:r>
      <w:r>
        <w:rPr>
          <w:rFonts w:ascii="Times New Roman" w:eastAsia="Times New Roman" w:hAnsi="Times New Roman" w:cs="Times New Roman"/>
          <w:sz w:val="28"/>
          <w:szCs w:val="28"/>
          <w:lang w:eastAsia="ru-RU"/>
        </w:rPr>
        <w:t>зультат -</w:t>
      </w:r>
      <w:r w:rsidRPr="0064119D">
        <w:rPr>
          <w:rFonts w:ascii="Times New Roman" w:eastAsia="Times New Roman" w:hAnsi="Times New Roman" w:cs="Times New Roman"/>
          <w:sz w:val="28"/>
          <w:szCs w:val="28"/>
          <w:lang w:eastAsia="ru-RU"/>
        </w:rPr>
        <w:t xml:space="preserve"> абсолютная ссылка $G$18.</w:t>
      </w:r>
    </w:p>
    <w:p w:rsidR="0064119D" w:rsidRPr="0064119D" w:rsidRDefault="0064119D" w:rsidP="0064119D">
      <w:pPr>
        <w:spacing w:after="0" w:line="360" w:lineRule="auto"/>
        <w:ind w:firstLine="709"/>
        <w:jc w:val="both"/>
        <w:rPr>
          <w:rFonts w:ascii="Times New Roman" w:eastAsia="Times New Roman" w:hAnsi="Times New Roman" w:cs="Times New Roman"/>
          <w:sz w:val="28"/>
          <w:szCs w:val="28"/>
          <w:lang w:eastAsia="ru-RU"/>
        </w:rPr>
      </w:pPr>
      <w:r w:rsidRPr="0064119D">
        <w:rPr>
          <w:rFonts w:ascii="Times New Roman" w:eastAsia="Times New Roman" w:hAnsi="Times New Roman" w:cs="Times New Roman"/>
          <w:sz w:val="28"/>
          <w:szCs w:val="28"/>
          <w:lang w:eastAsia="ru-RU"/>
        </w:rPr>
        <w:t>Установим значение минимальному значению переключателя Равной, щелкнув на соответствующем кружке.</w:t>
      </w:r>
    </w:p>
    <w:p w:rsidR="0064119D" w:rsidRPr="0064119D" w:rsidRDefault="0064119D" w:rsidP="0064119D">
      <w:pPr>
        <w:spacing w:after="0" w:line="360" w:lineRule="auto"/>
        <w:ind w:firstLine="709"/>
        <w:jc w:val="both"/>
        <w:rPr>
          <w:rFonts w:ascii="Times New Roman" w:eastAsia="Times New Roman" w:hAnsi="Times New Roman" w:cs="Times New Roman"/>
          <w:sz w:val="28"/>
          <w:szCs w:val="28"/>
          <w:lang w:eastAsia="ru-RU"/>
        </w:rPr>
      </w:pPr>
      <w:r w:rsidRPr="0064119D">
        <w:rPr>
          <w:rFonts w:ascii="Times New Roman" w:eastAsia="Times New Roman" w:hAnsi="Times New Roman" w:cs="Times New Roman"/>
          <w:sz w:val="28"/>
          <w:szCs w:val="28"/>
          <w:lang w:eastAsia="ru-RU"/>
        </w:rPr>
        <w:t xml:space="preserve">В поле Изменяя ячейки укажем диапазон ячеек $В$13:$Е$15 либо прямым выделением этого диапазона с помощью мыши, либо с использованием указателя перехода </w:t>
      </w:r>
      <w:r w:rsidRPr="0064119D">
        <w:rPr>
          <w:rFonts w:ascii="Times New Roman" w:eastAsia="Times New Roman" w:hAnsi="Times New Roman" w:cs="Times New Roman"/>
          <w:noProof/>
          <w:sz w:val="28"/>
          <w:szCs w:val="28"/>
          <w:lang w:eastAsia="ru-RU"/>
        </w:rPr>
        <w:drawing>
          <wp:inline distT="0" distB="0" distL="0" distR="0">
            <wp:extent cx="190500" cy="123825"/>
            <wp:effectExtent l="0" t="0" r="0"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90500" cy="123825"/>
                    </a:xfrm>
                    <a:prstGeom prst="rect">
                      <a:avLst/>
                    </a:prstGeom>
                    <a:noFill/>
                    <a:ln>
                      <a:noFill/>
                    </a:ln>
                  </pic:spPr>
                </pic:pic>
              </a:graphicData>
            </a:graphic>
          </wp:inline>
        </w:drawing>
      </w:r>
      <w:r w:rsidRPr="0064119D">
        <w:rPr>
          <w:rFonts w:ascii="Times New Roman" w:eastAsia="Times New Roman" w:hAnsi="Times New Roman" w:cs="Times New Roman"/>
          <w:sz w:val="28"/>
          <w:szCs w:val="28"/>
          <w:lang w:eastAsia="ru-RU"/>
        </w:rPr>
        <w:t xml:space="preserve">. </w:t>
      </w:r>
    </w:p>
    <w:p w:rsidR="0064119D" w:rsidRPr="0064119D" w:rsidRDefault="0064119D" w:rsidP="0064119D">
      <w:pPr>
        <w:spacing w:after="0" w:line="360" w:lineRule="auto"/>
        <w:ind w:firstLine="709"/>
        <w:jc w:val="both"/>
        <w:rPr>
          <w:rFonts w:ascii="Times New Roman" w:eastAsia="Times New Roman" w:hAnsi="Times New Roman" w:cs="Times New Roman"/>
          <w:sz w:val="28"/>
          <w:szCs w:val="28"/>
          <w:lang w:eastAsia="ru-RU"/>
        </w:rPr>
      </w:pPr>
      <w:r w:rsidRPr="0064119D">
        <w:rPr>
          <w:rFonts w:ascii="Times New Roman" w:eastAsia="Times New Roman" w:hAnsi="Times New Roman" w:cs="Times New Roman"/>
          <w:sz w:val="28"/>
          <w:szCs w:val="28"/>
          <w:lang w:eastAsia="ru-RU"/>
        </w:rPr>
        <w:t>В поле Ограничения создаем список всех ограничений задачи после нажат</w:t>
      </w:r>
      <w:r>
        <w:rPr>
          <w:rFonts w:ascii="Times New Roman" w:eastAsia="Times New Roman" w:hAnsi="Times New Roman" w:cs="Times New Roman"/>
          <w:sz w:val="28"/>
          <w:szCs w:val="28"/>
          <w:lang w:eastAsia="ru-RU"/>
        </w:rPr>
        <w:t xml:space="preserve">ия на кнопку Добавить (таблица </w:t>
      </w:r>
      <w:r w:rsidR="00CD5B5F">
        <w:rPr>
          <w:rFonts w:ascii="Times New Roman" w:eastAsia="Times New Roman" w:hAnsi="Times New Roman" w:cs="Times New Roman"/>
          <w:sz w:val="28"/>
          <w:szCs w:val="28"/>
          <w:lang w:eastAsia="ru-RU"/>
        </w:rPr>
        <w:t>1.</w:t>
      </w:r>
      <w:r w:rsidR="00057BF4">
        <w:rPr>
          <w:rFonts w:ascii="Times New Roman" w:eastAsia="Times New Roman" w:hAnsi="Times New Roman" w:cs="Times New Roman"/>
          <w:sz w:val="28"/>
          <w:szCs w:val="28"/>
          <w:lang w:eastAsia="ru-RU"/>
        </w:rPr>
        <w:t>4</w:t>
      </w:r>
      <w:r w:rsidRPr="0064119D">
        <w:rPr>
          <w:rFonts w:ascii="Times New Roman" w:eastAsia="Times New Roman" w:hAnsi="Times New Roman" w:cs="Times New Roman"/>
          <w:sz w:val="28"/>
          <w:szCs w:val="28"/>
          <w:lang w:eastAsia="ru-RU"/>
        </w:rPr>
        <w:t>).</w:t>
      </w:r>
    </w:p>
    <w:p w:rsidR="0044336F" w:rsidRDefault="0064119D" w:rsidP="0044336F">
      <w:pPr>
        <w:spacing w:after="0" w:line="360" w:lineRule="auto"/>
        <w:jc w:val="righ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Таблица </w:t>
      </w:r>
      <w:r w:rsidR="00CD5B5F">
        <w:rPr>
          <w:rFonts w:ascii="Times New Roman" w:eastAsia="Times New Roman" w:hAnsi="Times New Roman" w:cs="Times New Roman"/>
          <w:sz w:val="28"/>
          <w:szCs w:val="28"/>
          <w:lang w:eastAsia="ru-RU"/>
        </w:rPr>
        <w:t>1.</w:t>
      </w:r>
      <w:r w:rsidR="00057BF4">
        <w:rPr>
          <w:rFonts w:ascii="Times New Roman" w:eastAsia="Times New Roman" w:hAnsi="Times New Roman" w:cs="Times New Roman"/>
          <w:sz w:val="28"/>
          <w:szCs w:val="28"/>
          <w:lang w:eastAsia="ru-RU"/>
        </w:rPr>
        <w:t>4</w:t>
      </w:r>
      <w:r w:rsidR="0044336F">
        <w:rPr>
          <w:rFonts w:ascii="Times New Roman" w:eastAsia="Times New Roman" w:hAnsi="Times New Roman" w:cs="Times New Roman"/>
          <w:sz w:val="28"/>
          <w:szCs w:val="28"/>
          <w:lang w:eastAsia="ru-RU"/>
        </w:rPr>
        <w:t xml:space="preserve"> </w:t>
      </w:r>
    </w:p>
    <w:p w:rsidR="0064119D" w:rsidRPr="0064119D" w:rsidRDefault="0064119D" w:rsidP="0044336F">
      <w:pPr>
        <w:spacing w:after="0" w:line="360" w:lineRule="auto"/>
        <w:jc w:val="center"/>
        <w:rPr>
          <w:rFonts w:ascii="Times New Roman" w:eastAsia="Times New Roman" w:hAnsi="Times New Roman" w:cs="Times New Roman"/>
          <w:sz w:val="28"/>
          <w:szCs w:val="28"/>
          <w:lang w:eastAsia="ru-RU"/>
        </w:rPr>
      </w:pPr>
      <w:r w:rsidRPr="0064119D">
        <w:rPr>
          <w:rFonts w:ascii="Times New Roman" w:eastAsia="Times New Roman" w:hAnsi="Times New Roman" w:cs="Times New Roman"/>
          <w:sz w:val="28"/>
          <w:szCs w:val="28"/>
          <w:lang w:eastAsia="ru-RU"/>
        </w:rPr>
        <w:t xml:space="preserve"> Ввод ограничений в MS Excel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54"/>
        <w:gridCol w:w="6191"/>
      </w:tblGrid>
      <w:tr w:rsidR="0064119D" w:rsidRPr="004C6700" w:rsidTr="00F06B1D">
        <w:trPr>
          <w:jc w:val="center"/>
        </w:trPr>
        <w:tc>
          <w:tcPr>
            <w:tcW w:w="2802" w:type="dxa"/>
            <w:vAlign w:val="center"/>
          </w:tcPr>
          <w:p w:rsidR="0064119D" w:rsidRPr="004C6700" w:rsidRDefault="0064119D" w:rsidP="00F06B1D">
            <w:pPr>
              <w:spacing w:after="0" w:line="240" w:lineRule="auto"/>
              <w:jc w:val="center"/>
              <w:rPr>
                <w:rFonts w:ascii="Times New Roman" w:eastAsia="Times New Roman" w:hAnsi="Times New Roman" w:cs="Times New Roman"/>
                <w:b/>
                <w:sz w:val="24"/>
                <w:szCs w:val="24"/>
                <w:lang w:eastAsia="ru-RU"/>
              </w:rPr>
            </w:pPr>
            <w:r w:rsidRPr="004C6700">
              <w:rPr>
                <w:rFonts w:ascii="Times New Roman" w:eastAsia="Times New Roman" w:hAnsi="Times New Roman" w:cs="Times New Roman"/>
                <w:b/>
                <w:sz w:val="24"/>
                <w:szCs w:val="24"/>
                <w:lang w:eastAsia="ru-RU"/>
              </w:rPr>
              <w:t>Ограничение</w:t>
            </w:r>
          </w:p>
        </w:tc>
        <w:tc>
          <w:tcPr>
            <w:tcW w:w="6348" w:type="dxa"/>
            <w:vAlign w:val="center"/>
          </w:tcPr>
          <w:p w:rsidR="0064119D" w:rsidRPr="004C6700" w:rsidRDefault="0064119D" w:rsidP="00F06B1D">
            <w:pPr>
              <w:spacing w:after="0" w:line="240" w:lineRule="auto"/>
              <w:jc w:val="center"/>
              <w:rPr>
                <w:rFonts w:ascii="Times New Roman" w:eastAsia="Times New Roman" w:hAnsi="Times New Roman" w:cs="Times New Roman"/>
                <w:b/>
                <w:sz w:val="24"/>
                <w:szCs w:val="24"/>
                <w:lang w:eastAsia="ru-RU"/>
              </w:rPr>
            </w:pPr>
            <w:r w:rsidRPr="004C6700">
              <w:rPr>
                <w:rFonts w:ascii="Times New Roman" w:eastAsia="Times New Roman" w:hAnsi="Times New Roman" w:cs="Times New Roman"/>
                <w:b/>
                <w:sz w:val="24"/>
                <w:szCs w:val="24"/>
                <w:lang w:eastAsia="ru-RU"/>
              </w:rPr>
              <w:t>Смысловое значение</w:t>
            </w:r>
          </w:p>
        </w:tc>
      </w:tr>
      <w:tr w:rsidR="0064119D" w:rsidRPr="004C6700" w:rsidTr="00F06B1D">
        <w:trPr>
          <w:jc w:val="center"/>
        </w:trPr>
        <w:tc>
          <w:tcPr>
            <w:tcW w:w="2802" w:type="dxa"/>
            <w:vAlign w:val="center"/>
          </w:tcPr>
          <w:p w:rsidR="0064119D" w:rsidRPr="004C6700" w:rsidRDefault="0064119D" w:rsidP="00F06B1D">
            <w:pPr>
              <w:spacing w:after="0" w:line="240" w:lineRule="auto"/>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$B$13:$E$15&gt;=0</w:t>
            </w:r>
          </w:p>
        </w:tc>
        <w:tc>
          <w:tcPr>
            <w:tcW w:w="6348" w:type="dxa"/>
            <w:vAlign w:val="center"/>
          </w:tcPr>
          <w:p w:rsidR="0064119D" w:rsidRPr="004C6700" w:rsidRDefault="0064119D" w:rsidP="00F06B1D">
            <w:pPr>
              <w:spacing w:after="0" w:line="240" w:lineRule="auto"/>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число перевозок не может быть отрицательным</w:t>
            </w:r>
          </w:p>
        </w:tc>
      </w:tr>
      <w:tr w:rsidR="0064119D" w:rsidRPr="004C6700" w:rsidTr="00F06B1D">
        <w:trPr>
          <w:jc w:val="center"/>
        </w:trPr>
        <w:tc>
          <w:tcPr>
            <w:tcW w:w="2802" w:type="dxa"/>
            <w:vAlign w:val="center"/>
          </w:tcPr>
          <w:p w:rsidR="0064119D" w:rsidRPr="004C6700" w:rsidRDefault="0064119D" w:rsidP="00F06B1D">
            <w:pPr>
              <w:spacing w:after="0" w:line="240" w:lineRule="auto"/>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$B$17:$E$17&lt;=$B$16:$E$16</w:t>
            </w:r>
          </w:p>
        </w:tc>
        <w:tc>
          <w:tcPr>
            <w:tcW w:w="6348" w:type="dxa"/>
            <w:vAlign w:val="center"/>
          </w:tcPr>
          <w:p w:rsidR="0064119D" w:rsidRPr="004C6700" w:rsidRDefault="0064119D" w:rsidP="00F06B1D">
            <w:pPr>
              <w:spacing w:after="0" w:line="240" w:lineRule="auto"/>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все потребности не могут быть удовлетворены из-за меньшей мощности производителей</w:t>
            </w:r>
          </w:p>
        </w:tc>
      </w:tr>
      <w:tr w:rsidR="0064119D" w:rsidRPr="004C6700" w:rsidTr="00F06B1D">
        <w:trPr>
          <w:jc w:val="center"/>
        </w:trPr>
        <w:tc>
          <w:tcPr>
            <w:tcW w:w="2802" w:type="dxa"/>
            <w:vAlign w:val="center"/>
          </w:tcPr>
          <w:p w:rsidR="0064119D" w:rsidRPr="004C6700" w:rsidRDefault="00F35E62" w:rsidP="00F06B1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$G$13:$G$15=$F$13:$F$15</w:t>
            </w:r>
          </w:p>
        </w:tc>
        <w:tc>
          <w:tcPr>
            <w:tcW w:w="6348" w:type="dxa"/>
            <w:vAlign w:val="center"/>
          </w:tcPr>
          <w:p w:rsidR="0064119D" w:rsidRPr="004C6700" w:rsidRDefault="0064119D" w:rsidP="00F06B1D">
            <w:pPr>
              <w:spacing w:after="0" w:line="240" w:lineRule="auto"/>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все запасы производителей должны быть использованы</w:t>
            </w:r>
          </w:p>
        </w:tc>
      </w:tr>
    </w:tbl>
    <w:p w:rsidR="0064119D" w:rsidRPr="0064119D" w:rsidRDefault="0064119D" w:rsidP="0064119D">
      <w:pPr>
        <w:spacing w:after="0" w:line="360" w:lineRule="auto"/>
        <w:ind w:firstLine="709"/>
        <w:jc w:val="both"/>
        <w:rPr>
          <w:rFonts w:ascii="Times New Roman" w:eastAsia="Times New Roman" w:hAnsi="Times New Roman" w:cs="Times New Roman"/>
          <w:sz w:val="28"/>
          <w:szCs w:val="28"/>
          <w:lang w:eastAsia="ru-RU"/>
        </w:rPr>
      </w:pPr>
    </w:p>
    <w:p w:rsidR="0064119D" w:rsidRPr="0064119D" w:rsidRDefault="0064119D" w:rsidP="0064119D">
      <w:pPr>
        <w:spacing w:after="0" w:line="360" w:lineRule="auto"/>
        <w:ind w:firstLine="709"/>
        <w:jc w:val="both"/>
        <w:rPr>
          <w:rFonts w:ascii="Times New Roman" w:eastAsia="Times New Roman" w:hAnsi="Times New Roman" w:cs="Times New Roman"/>
          <w:sz w:val="28"/>
          <w:szCs w:val="28"/>
          <w:lang w:eastAsia="ru-RU"/>
        </w:rPr>
      </w:pPr>
      <w:r w:rsidRPr="0064119D">
        <w:rPr>
          <w:rFonts w:ascii="Times New Roman" w:eastAsia="Times New Roman" w:hAnsi="Times New Roman" w:cs="Times New Roman"/>
          <w:sz w:val="28"/>
          <w:szCs w:val="28"/>
          <w:lang w:eastAsia="ru-RU"/>
        </w:rPr>
        <w:t>Каждое новое ограничение добавляется в этом же окне щелчком на кнопке Добавить. Заканчивается ввод по щелчку на кнопке ОК, при этом возвращается диалоговое окно Поиск решения, которое прим</w:t>
      </w:r>
      <w:r>
        <w:rPr>
          <w:rFonts w:ascii="Times New Roman" w:eastAsia="Times New Roman" w:hAnsi="Times New Roman" w:cs="Times New Roman"/>
          <w:sz w:val="28"/>
          <w:szCs w:val="28"/>
          <w:lang w:eastAsia="ru-RU"/>
        </w:rPr>
        <w:t xml:space="preserve">ет вид, показанный на рисунке </w:t>
      </w:r>
      <w:r w:rsidR="00CD5B5F">
        <w:rPr>
          <w:rFonts w:ascii="Times New Roman" w:eastAsia="Times New Roman" w:hAnsi="Times New Roman" w:cs="Times New Roman"/>
          <w:sz w:val="28"/>
          <w:szCs w:val="28"/>
          <w:lang w:eastAsia="ru-RU"/>
        </w:rPr>
        <w:t>1.</w:t>
      </w:r>
      <w:r>
        <w:rPr>
          <w:rFonts w:ascii="Times New Roman" w:eastAsia="Times New Roman" w:hAnsi="Times New Roman" w:cs="Times New Roman"/>
          <w:sz w:val="28"/>
          <w:szCs w:val="28"/>
          <w:lang w:eastAsia="ru-RU"/>
        </w:rPr>
        <w:t>5</w:t>
      </w:r>
      <w:r w:rsidRPr="0064119D">
        <w:rPr>
          <w:rFonts w:ascii="Times New Roman" w:eastAsia="Times New Roman" w:hAnsi="Times New Roman" w:cs="Times New Roman"/>
          <w:sz w:val="28"/>
          <w:szCs w:val="28"/>
          <w:lang w:eastAsia="ru-RU"/>
        </w:rPr>
        <w:t>.</w:t>
      </w:r>
    </w:p>
    <w:p w:rsidR="0064119D" w:rsidRPr="0064119D" w:rsidRDefault="00057BF4" w:rsidP="00057BF4">
      <w:pPr>
        <w:spacing w:after="0" w:line="360" w:lineRule="auto"/>
        <w:jc w:val="center"/>
        <w:rPr>
          <w:rFonts w:ascii="Times New Roman" w:eastAsia="Times New Roman" w:hAnsi="Times New Roman" w:cs="Times New Roman"/>
          <w:sz w:val="28"/>
          <w:szCs w:val="28"/>
          <w:lang w:eastAsia="ru-RU"/>
        </w:rPr>
      </w:pPr>
      <w:r>
        <w:rPr>
          <w:noProof/>
          <w:lang w:eastAsia="ru-RU"/>
        </w:rPr>
        <w:lastRenderedPageBreak/>
        <w:drawing>
          <wp:inline distT="0" distB="0" distL="0" distR="0" wp14:anchorId="5821DA3E" wp14:editId="25BE6919">
            <wp:extent cx="2780345" cy="2880000"/>
            <wp:effectExtent l="0" t="0" r="127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2084" t="21646" r="53181" b="20430"/>
                    <a:stretch/>
                  </pic:blipFill>
                  <pic:spPr bwMode="auto">
                    <a:xfrm>
                      <a:off x="0" y="0"/>
                      <a:ext cx="2780345" cy="2880000"/>
                    </a:xfrm>
                    <a:prstGeom prst="rect">
                      <a:avLst/>
                    </a:prstGeom>
                    <a:ln>
                      <a:noFill/>
                    </a:ln>
                    <a:extLst>
                      <a:ext uri="{53640926-AAD7-44D8-BBD7-CCE9431645EC}">
                        <a14:shadowObscured xmlns:a14="http://schemas.microsoft.com/office/drawing/2010/main"/>
                      </a:ext>
                    </a:extLst>
                  </pic:spPr>
                </pic:pic>
              </a:graphicData>
            </a:graphic>
          </wp:inline>
        </w:drawing>
      </w:r>
    </w:p>
    <w:p w:rsidR="0064119D" w:rsidRPr="002A7B86" w:rsidRDefault="00057BF4" w:rsidP="00057BF4">
      <w:pPr>
        <w:spacing w:after="0" w:line="360" w:lineRule="auto"/>
        <w:jc w:val="center"/>
        <w:rPr>
          <w:rFonts w:ascii="Times New Roman" w:eastAsia="Times New Roman" w:hAnsi="Times New Roman" w:cs="Times New Roman"/>
          <w:sz w:val="24"/>
          <w:szCs w:val="24"/>
          <w:lang w:eastAsia="ru-RU"/>
        </w:rPr>
      </w:pPr>
      <w:r w:rsidRPr="002A7B86">
        <w:rPr>
          <w:rFonts w:ascii="Times New Roman" w:eastAsia="Times New Roman" w:hAnsi="Times New Roman" w:cs="Times New Roman"/>
          <w:sz w:val="24"/>
          <w:szCs w:val="24"/>
          <w:lang w:eastAsia="ru-RU"/>
        </w:rPr>
        <w:t>Рис.</w:t>
      </w:r>
      <w:r w:rsidR="0064119D" w:rsidRPr="002A7B86">
        <w:rPr>
          <w:rFonts w:ascii="Times New Roman" w:eastAsia="Times New Roman" w:hAnsi="Times New Roman" w:cs="Times New Roman"/>
          <w:sz w:val="24"/>
          <w:szCs w:val="24"/>
          <w:lang w:eastAsia="ru-RU"/>
        </w:rPr>
        <w:t xml:space="preserve"> </w:t>
      </w:r>
      <w:r w:rsidR="00CD5B5F" w:rsidRPr="002A7B86">
        <w:rPr>
          <w:rFonts w:ascii="Times New Roman" w:eastAsia="Times New Roman" w:hAnsi="Times New Roman" w:cs="Times New Roman"/>
          <w:sz w:val="24"/>
          <w:szCs w:val="24"/>
          <w:lang w:eastAsia="ru-RU"/>
        </w:rPr>
        <w:t>1.</w:t>
      </w:r>
      <w:r w:rsidR="0064119D" w:rsidRPr="002A7B86">
        <w:rPr>
          <w:rFonts w:ascii="Times New Roman" w:eastAsia="Times New Roman" w:hAnsi="Times New Roman" w:cs="Times New Roman"/>
          <w:sz w:val="24"/>
          <w:szCs w:val="24"/>
          <w:lang w:eastAsia="ru-RU"/>
        </w:rPr>
        <w:t>5 - Ввод данных в надстройку Поиск решения</w:t>
      </w:r>
    </w:p>
    <w:p w:rsidR="0064119D" w:rsidRDefault="0064119D" w:rsidP="0064119D">
      <w:pPr>
        <w:spacing w:after="0" w:line="360" w:lineRule="auto"/>
        <w:ind w:firstLine="709"/>
        <w:jc w:val="both"/>
        <w:rPr>
          <w:rFonts w:ascii="Times New Roman" w:eastAsia="Times New Roman" w:hAnsi="Times New Roman" w:cs="Times New Roman"/>
          <w:sz w:val="28"/>
          <w:szCs w:val="28"/>
          <w:lang w:eastAsia="ru-RU"/>
        </w:rPr>
      </w:pPr>
      <w:r w:rsidRPr="0064119D">
        <w:rPr>
          <w:rFonts w:ascii="Times New Roman" w:eastAsia="Times New Roman" w:hAnsi="Times New Roman" w:cs="Times New Roman"/>
          <w:sz w:val="28"/>
          <w:szCs w:val="28"/>
          <w:lang w:eastAsia="ru-RU"/>
        </w:rPr>
        <w:t>7</w:t>
      </w:r>
      <w:r w:rsidR="001A548C">
        <w:rPr>
          <w:rFonts w:ascii="Times New Roman" w:eastAsia="Times New Roman" w:hAnsi="Times New Roman" w:cs="Times New Roman"/>
          <w:sz w:val="28"/>
          <w:szCs w:val="28"/>
          <w:lang w:eastAsia="ru-RU"/>
        </w:rPr>
        <w:t>)</w:t>
      </w:r>
      <w:r w:rsidRPr="0064119D">
        <w:rPr>
          <w:rFonts w:ascii="Times New Roman" w:eastAsia="Times New Roman" w:hAnsi="Times New Roman" w:cs="Times New Roman"/>
          <w:sz w:val="28"/>
          <w:szCs w:val="28"/>
          <w:lang w:eastAsia="ru-RU"/>
        </w:rPr>
        <w:t xml:space="preserve"> Запускаем поиск оптимального решения кнопкой Выполнить. Диалоговое окно Результаты поиска решения сооб</w:t>
      </w:r>
      <w:r>
        <w:rPr>
          <w:rFonts w:ascii="Times New Roman" w:eastAsia="Times New Roman" w:hAnsi="Times New Roman" w:cs="Times New Roman"/>
          <w:sz w:val="28"/>
          <w:szCs w:val="28"/>
          <w:lang w:eastAsia="ru-RU"/>
        </w:rPr>
        <w:t xml:space="preserve">щит об успехе поиска (рисунок </w:t>
      </w:r>
      <w:r w:rsidR="00CD5B5F">
        <w:rPr>
          <w:rFonts w:ascii="Times New Roman" w:eastAsia="Times New Roman" w:hAnsi="Times New Roman" w:cs="Times New Roman"/>
          <w:sz w:val="28"/>
          <w:szCs w:val="28"/>
          <w:lang w:eastAsia="ru-RU"/>
        </w:rPr>
        <w:t>1.</w:t>
      </w:r>
      <w:r>
        <w:rPr>
          <w:rFonts w:ascii="Times New Roman" w:eastAsia="Times New Roman" w:hAnsi="Times New Roman" w:cs="Times New Roman"/>
          <w:sz w:val="28"/>
          <w:szCs w:val="28"/>
          <w:lang w:eastAsia="ru-RU"/>
        </w:rPr>
        <w:t>6</w:t>
      </w:r>
      <w:r w:rsidRPr="0064119D">
        <w:rPr>
          <w:rFonts w:ascii="Times New Roman" w:eastAsia="Times New Roman" w:hAnsi="Times New Roman" w:cs="Times New Roman"/>
          <w:sz w:val="28"/>
          <w:szCs w:val="28"/>
          <w:lang w:eastAsia="ru-RU"/>
        </w:rPr>
        <w:t>).</w:t>
      </w:r>
    </w:p>
    <w:p w:rsidR="00AA78EB" w:rsidRPr="00AA78EB" w:rsidRDefault="00057BF4" w:rsidP="00057BF4">
      <w:pPr>
        <w:spacing w:after="0" w:line="360" w:lineRule="auto"/>
        <w:jc w:val="center"/>
        <w:rPr>
          <w:rFonts w:ascii="Times New Roman" w:eastAsia="Times New Roman" w:hAnsi="Times New Roman" w:cs="Times New Roman"/>
          <w:sz w:val="28"/>
          <w:szCs w:val="28"/>
          <w:lang w:eastAsia="ru-RU"/>
        </w:rPr>
      </w:pPr>
      <w:r>
        <w:rPr>
          <w:noProof/>
          <w:lang w:eastAsia="ru-RU"/>
        </w:rPr>
        <w:drawing>
          <wp:inline distT="0" distB="0" distL="0" distR="0" wp14:anchorId="458C4C05" wp14:editId="324D4757">
            <wp:extent cx="3216775" cy="2160000"/>
            <wp:effectExtent l="0" t="0" r="317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2725" t="21245" r="52860" b="41475"/>
                    <a:stretch/>
                  </pic:blipFill>
                  <pic:spPr bwMode="auto">
                    <a:xfrm>
                      <a:off x="0" y="0"/>
                      <a:ext cx="3216775" cy="2160000"/>
                    </a:xfrm>
                    <a:prstGeom prst="rect">
                      <a:avLst/>
                    </a:prstGeom>
                    <a:ln>
                      <a:noFill/>
                    </a:ln>
                    <a:extLst>
                      <a:ext uri="{53640926-AAD7-44D8-BBD7-CCE9431645EC}">
                        <a14:shadowObscured xmlns:a14="http://schemas.microsoft.com/office/drawing/2010/main"/>
                      </a:ext>
                    </a:extLst>
                  </pic:spPr>
                </pic:pic>
              </a:graphicData>
            </a:graphic>
          </wp:inline>
        </w:drawing>
      </w:r>
    </w:p>
    <w:p w:rsidR="00AA78EB" w:rsidRPr="002A7B86" w:rsidRDefault="00057BF4" w:rsidP="00057BF4">
      <w:pPr>
        <w:spacing w:after="0" w:line="360" w:lineRule="auto"/>
        <w:jc w:val="center"/>
        <w:rPr>
          <w:rFonts w:ascii="Times New Roman" w:eastAsia="Times New Roman" w:hAnsi="Times New Roman" w:cs="Times New Roman"/>
          <w:sz w:val="24"/>
          <w:szCs w:val="24"/>
          <w:lang w:eastAsia="ru-RU"/>
        </w:rPr>
      </w:pPr>
      <w:r w:rsidRPr="002A7B86">
        <w:rPr>
          <w:rFonts w:ascii="Times New Roman" w:eastAsia="Times New Roman" w:hAnsi="Times New Roman" w:cs="Times New Roman"/>
          <w:sz w:val="24"/>
          <w:szCs w:val="24"/>
          <w:lang w:eastAsia="ru-RU"/>
        </w:rPr>
        <w:t>Рис.</w:t>
      </w:r>
      <w:r w:rsidR="00AA78EB" w:rsidRPr="002A7B86">
        <w:rPr>
          <w:rFonts w:ascii="Times New Roman" w:eastAsia="Times New Roman" w:hAnsi="Times New Roman" w:cs="Times New Roman"/>
          <w:sz w:val="24"/>
          <w:szCs w:val="24"/>
          <w:lang w:eastAsia="ru-RU"/>
        </w:rPr>
        <w:t xml:space="preserve"> </w:t>
      </w:r>
      <w:r w:rsidR="00CD5B5F" w:rsidRPr="002A7B86">
        <w:rPr>
          <w:rFonts w:ascii="Times New Roman" w:eastAsia="Times New Roman" w:hAnsi="Times New Roman" w:cs="Times New Roman"/>
          <w:sz w:val="24"/>
          <w:szCs w:val="24"/>
          <w:lang w:eastAsia="ru-RU"/>
        </w:rPr>
        <w:t>1.</w:t>
      </w:r>
      <w:r w:rsidR="00AA78EB" w:rsidRPr="002A7B86">
        <w:rPr>
          <w:rFonts w:ascii="Times New Roman" w:eastAsia="Times New Roman" w:hAnsi="Times New Roman" w:cs="Times New Roman"/>
          <w:sz w:val="24"/>
          <w:szCs w:val="24"/>
          <w:lang w:eastAsia="ru-RU"/>
        </w:rPr>
        <w:t>6 - Результат поиска решения</w:t>
      </w:r>
    </w:p>
    <w:p w:rsidR="0036527C" w:rsidRDefault="0036527C" w:rsidP="00AA78EB">
      <w:pPr>
        <w:spacing w:after="0" w:line="360" w:lineRule="auto"/>
        <w:ind w:firstLine="709"/>
        <w:jc w:val="both"/>
        <w:rPr>
          <w:rFonts w:ascii="Times New Roman" w:eastAsia="Times New Roman" w:hAnsi="Times New Roman" w:cs="Times New Roman"/>
          <w:sz w:val="28"/>
          <w:szCs w:val="28"/>
          <w:lang w:eastAsia="ru-RU"/>
        </w:rPr>
      </w:pPr>
    </w:p>
    <w:p w:rsidR="0036527C" w:rsidRDefault="0036527C" w:rsidP="00AA78EB">
      <w:pPr>
        <w:spacing w:after="0" w:line="360" w:lineRule="auto"/>
        <w:ind w:firstLine="709"/>
        <w:jc w:val="both"/>
        <w:rPr>
          <w:rFonts w:ascii="Times New Roman" w:eastAsia="Times New Roman" w:hAnsi="Times New Roman" w:cs="Times New Roman"/>
          <w:sz w:val="28"/>
          <w:szCs w:val="28"/>
          <w:lang w:eastAsia="ru-RU"/>
        </w:rPr>
      </w:pPr>
    </w:p>
    <w:p w:rsidR="0036527C" w:rsidRDefault="0036527C" w:rsidP="00AA78EB">
      <w:pPr>
        <w:spacing w:after="0" w:line="360" w:lineRule="auto"/>
        <w:ind w:firstLine="709"/>
        <w:jc w:val="both"/>
        <w:rPr>
          <w:rFonts w:ascii="Times New Roman" w:eastAsia="Times New Roman" w:hAnsi="Times New Roman" w:cs="Times New Roman"/>
          <w:sz w:val="28"/>
          <w:szCs w:val="28"/>
          <w:lang w:eastAsia="ru-RU"/>
        </w:rPr>
      </w:pPr>
    </w:p>
    <w:p w:rsidR="0036527C" w:rsidRDefault="0036527C" w:rsidP="00AA78EB">
      <w:pPr>
        <w:spacing w:after="0" w:line="360" w:lineRule="auto"/>
        <w:ind w:firstLine="709"/>
        <w:jc w:val="both"/>
        <w:rPr>
          <w:rFonts w:ascii="Times New Roman" w:eastAsia="Times New Roman" w:hAnsi="Times New Roman" w:cs="Times New Roman"/>
          <w:sz w:val="28"/>
          <w:szCs w:val="28"/>
          <w:lang w:eastAsia="ru-RU"/>
        </w:rPr>
      </w:pPr>
    </w:p>
    <w:p w:rsidR="0036527C" w:rsidRDefault="0036527C" w:rsidP="00AA78EB">
      <w:pPr>
        <w:spacing w:after="0" w:line="360" w:lineRule="auto"/>
        <w:ind w:firstLine="709"/>
        <w:jc w:val="both"/>
        <w:rPr>
          <w:rFonts w:ascii="Times New Roman" w:eastAsia="Times New Roman" w:hAnsi="Times New Roman" w:cs="Times New Roman"/>
          <w:sz w:val="28"/>
          <w:szCs w:val="28"/>
          <w:lang w:eastAsia="ru-RU"/>
        </w:rPr>
      </w:pPr>
    </w:p>
    <w:p w:rsidR="0036527C" w:rsidRDefault="0036527C" w:rsidP="00AA78EB">
      <w:pPr>
        <w:spacing w:after="0" w:line="360" w:lineRule="auto"/>
        <w:ind w:firstLine="709"/>
        <w:jc w:val="both"/>
        <w:rPr>
          <w:rFonts w:ascii="Times New Roman" w:eastAsia="Times New Roman" w:hAnsi="Times New Roman" w:cs="Times New Roman"/>
          <w:sz w:val="28"/>
          <w:szCs w:val="28"/>
          <w:lang w:eastAsia="ru-RU"/>
        </w:rPr>
      </w:pPr>
    </w:p>
    <w:p w:rsidR="0036527C" w:rsidRDefault="0036527C" w:rsidP="00AA78EB">
      <w:pPr>
        <w:spacing w:after="0" w:line="360" w:lineRule="auto"/>
        <w:ind w:firstLine="709"/>
        <w:jc w:val="both"/>
        <w:rPr>
          <w:rFonts w:ascii="Times New Roman" w:eastAsia="Times New Roman" w:hAnsi="Times New Roman" w:cs="Times New Roman"/>
          <w:sz w:val="28"/>
          <w:szCs w:val="28"/>
          <w:lang w:eastAsia="ru-RU"/>
        </w:rPr>
      </w:pPr>
    </w:p>
    <w:p w:rsidR="0036527C" w:rsidRDefault="0036527C" w:rsidP="00AA78EB">
      <w:pPr>
        <w:spacing w:after="0" w:line="360" w:lineRule="auto"/>
        <w:ind w:firstLine="709"/>
        <w:jc w:val="both"/>
        <w:rPr>
          <w:rFonts w:ascii="Times New Roman" w:eastAsia="Times New Roman" w:hAnsi="Times New Roman" w:cs="Times New Roman"/>
          <w:sz w:val="28"/>
          <w:szCs w:val="28"/>
          <w:lang w:eastAsia="ru-RU"/>
        </w:rPr>
      </w:pPr>
    </w:p>
    <w:p w:rsidR="00AA78EB" w:rsidRPr="00AA78EB" w:rsidRDefault="00AA78EB" w:rsidP="00AA78EB">
      <w:pPr>
        <w:spacing w:after="0" w:line="360" w:lineRule="auto"/>
        <w:ind w:firstLine="709"/>
        <w:jc w:val="both"/>
        <w:rPr>
          <w:rFonts w:ascii="Times New Roman" w:eastAsia="Times New Roman" w:hAnsi="Times New Roman" w:cs="Times New Roman"/>
          <w:sz w:val="28"/>
          <w:szCs w:val="28"/>
          <w:lang w:eastAsia="ru-RU"/>
        </w:rPr>
      </w:pPr>
      <w:r w:rsidRPr="00AA78EB">
        <w:rPr>
          <w:rFonts w:ascii="Times New Roman" w:eastAsia="Times New Roman" w:hAnsi="Times New Roman" w:cs="Times New Roman"/>
          <w:sz w:val="28"/>
          <w:szCs w:val="28"/>
          <w:lang w:eastAsia="ru-RU"/>
        </w:rPr>
        <w:lastRenderedPageBreak/>
        <w:t>8</w:t>
      </w:r>
      <w:r w:rsidR="001A548C">
        <w:rPr>
          <w:rFonts w:ascii="Times New Roman" w:eastAsia="Times New Roman" w:hAnsi="Times New Roman" w:cs="Times New Roman"/>
          <w:sz w:val="28"/>
          <w:szCs w:val="28"/>
          <w:lang w:eastAsia="ru-RU"/>
        </w:rPr>
        <w:t>)</w:t>
      </w:r>
      <w:r w:rsidRPr="00AA78EB">
        <w:rPr>
          <w:rFonts w:ascii="Times New Roman" w:eastAsia="Times New Roman" w:hAnsi="Times New Roman" w:cs="Times New Roman"/>
          <w:sz w:val="28"/>
          <w:szCs w:val="28"/>
          <w:lang w:eastAsia="ru-RU"/>
        </w:rPr>
        <w:t xml:space="preserve"> Сохраня</w:t>
      </w:r>
      <w:r>
        <w:rPr>
          <w:rFonts w:ascii="Times New Roman" w:eastAsia="Times New Roman" w:hAnsi="Times New Roman" w:cs="Times New Roman"/>
          <w:sz w:val="28"/>
          <w:szCs w:val="28"/>
          <w:lang w:eastAsia="ru-RU"/>
        </w:rPr>
        <w:t xml:space="preserve">ем найденное решение (рисунок </w:t>
      </w:r>
      <w:r w:rsidR="00CD5B5F">
        <w:rPr>
          <w:rFonts w:ascii="Times New Roman" w:eastAsia="Times New Roman" w:hAnsi="Times New Roman" w:cs="Times New Roman"/>
          <w:sz w:val="28"/>
          <w:szCs w:val="28"/>
          <w:lang w:eastAsia="ru-RU"/>
        </w:rPr>
        <w:t>1.</w:t>
      </w:r>
      <w:r>
        <w:rPr>
          <w:rFonts w:ascii="Times New Roman" w:eastAsia="Times New Roman" w:hAnsi="Times New Roman" w:cs="Times New Roman"/>
          <w:sz w:val="28"/>
          <w:szCs w:val="28"/>
          <w:lang w:eastAsia="ru-RU"/>
        </w:rPr>
        <w:t>7</w:t>
      </w:r>
      <w:r w:rsidRPr="00AA78EB">
        <w:rPr>
          <w:rFonts w:ascii="Times New Roman" w:eastAsia="Times New Roman" w:hAnsi="Times New Roman" w:cs="Times New Roman"/>
          <w:sz w:val="28"/>
          <w:szCs w:val="28"/>
          <w:lang w:eastAsia="ru-RU"/>
        </w:rPr>
        <w:t xml:space="preserve">). </w:t>
      </w:r>
    </w:p>
    <w:p w:rsidR="00AA78EB" w:rsidRPr="00AA78EB" w:rsidRDefault="00057BF4" w:rsidP="00057BF4">
      <w:pPr>
        <w:spacing w:after="0" w:line="360" w:lineRule="auto"/>
        <w:jc w:val="center"/>
        <w:rPr>
          <w:rFonts w:ascii="Times New Roman" w:eastAsia="Times New Roman" w:hAnsi="Times New Roman" w:cs="Times New Roman"/>
          <w:sz w:val="28"/>
          <w:szCs w:val="28"/>
          <w:lang w:eastAsia="ru-RU"/>
        </w:rPr>
      </w:pPr>
      <w:r>
        <w:rPr>
          <w:noProof/>
          <w:lang w:eastAsia="ru-RU"/>
        </w:rPr>
        <w:drawing>
          <wp:inline distT="0" distB="0" distL="0" distR="0" wp14:anchorId="35DD8B00" wp14:editId="0F2A3DB8">
            <wp:extent cx="2911302" cy="2880000"/>
            <wp:effectExtent l="0" t="0" r="381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t="21045" r="55264" b="23637"/>
                    <a:stretch/>
                  </pic:blipFill>
                  <pic:spPr bwMode="auto">
                    <a:xfrm>
                      <a:off x="0" y="0"/>
                      <a:ext cx="2911302" cy="2880000"/>
                    </a:xfrm>
                    <a:prstGeom prst="rect">
                      <a:avLst/>
                    </a:prstGeom>
                    <a:ln>
                      <a:noFill/>
                    </a:ln>
                    <a:extLst>
                      <a:ext uri="{53640926-AAD7-44D8-BBD7-CCE9431645EC}">
                        <a14:shadowObscured xmlns:a14="http://schemas.microsoft.com/office/drawing/2010/main"/>
                      </a:ext>
                    </a:extLst>
                  </pic:spPr>
                </pic:pic>
              </a:graphicData>
            </a:graphic>
          </wp:inline>
        </w:drawing>
      </w:r>
    </w:p>
    <w:p w:rsidR="00AA78EB" w:rsidRPr="002A7B86" w:rsidRDefault="00057BF4" w:rsidP="00057BF4">
      <w:pPr>
        <w:spacing w:after="0" w:line="360" w:lineRule="auto"/>
        <w:jc w:val="center"/>
        <w:rPr>
          <w:rFonts w:ascii="Times New Roman" w:eastAsia="Times New Roman" w:hAnsi="Times New Roman" w:cs="Times New Roman"/>
          <w:sz w:val="24"/>
          <w:szCs w:val="24"/>
          <w:lang w:eastAsia="ru-RU"/>
        </w:rPr>
      </w:pPr>
      <w:r w:rsidRPr="002A7B86">
        <w:rPr>
          <w:rFonts w:ascii="Times New Roman" w:eastAsia="Times New Roman" w:hAnsi="Times New Roman" w:cs="Times New Roman"/>
          <w:sz w:val="24"/>
          <w:szCs w:val="24"/>
          <w:lang w:eastAsia="ru-RU"/>
        </w:rPr>
        <w:t>Рис.</w:t>
      </w:r>
      <w:r w:rsidR="00AA78EB" w:rsidRPr="002A7B86">
        <w:rPr>
          <w:rFonts w:ascii="Times New Roman" w:eastAsia="Times New Roman" w:hAnsi="Times New Roman" w:cs="Times New Roman"/>
          <w:sz w:val="24"/>
          <w:szCs w:val="24"/>
          <w:lang w:eastAsia="ru-RU"/>
        </w:rPr>
        <w:t xml:space="preserve"> </w:t>
      </w:r>
      <w:r w:rsidR="00CD5B5F" w:rsidRPr="002A7B86">
        <w:rPr>
          <w:rFonts w:ascii="Times New Roman" w:eastAsia="Times New Roman" w:hAnsi="Times New Roman" w:cs="Times New Roman"/>
          <w:sz w:val="24"/>
          <w:szCs w:val="24"/>
          <w:lang w:eastAsia="ru-RU"/>
        </w:rPr>
        <w:t>1.</w:t>
      </w:r>
      <w:r w:rsidR="00AA78EB" w:rsidRPr="002A7B86">
        <w:rPr>
          <w:rFonts w:ascii="Times New Roman" w:eastAsia="Times New Roman" w:hAnsi="Times New Roman" w:cs="Times New Roman"/>
          <w:sz w:val="24"/>
          <w:szCs w:val="24"/>
          <w:lang w:eastAsia="ru-RU"/>
        </w:rPr>
        <w:t>7 - Результат решения</w:t>
      </w:r>
    </w:p>
    <w:p w:rsidR="00FD0FED" w:rsidRDefault="00FD0FED" w:rsidP="00FD0FED">
      <w:pPr>
        <w:spacing w:after="0" w:line="360" w:lineRule="auto"/>
        <w:ind w:firstLine="709"/>
        <w:jc w:val="both"/>
        <w:rPr>
          <w:rFonts w:ascii="Times New Roman" w:eastAsia="Times New Roman" w:hAnsi="Times New Roman" w:cs="Times New Roman"/>
          <w:sz w:val="28"/>
          <w:szCs w:val="28"/>
          <w:u w:val="thick"/>
          <w:lang w:eastAsia="ru-RU"/>
        </w:rPr>
      </w:pPr>
      <w:r w:rsidRPr="00FD0FED">
        <w:rPr>
          <w:rFonts w:ascii="Times New Roman" w:eastAsia="Times New Roman" w:hAnsi="Times New Roman" w:cs="Times New Roman"/>
          <w:sz w:val="28"/>
          <w:szCs w:val="28"/>
          <w:u w:val="thick"/>
          <w:lang w:eastAsia="ru-RU"/>
        </w:rPr>
        <w:t>Анализ полученных решений</w:t>
      </w:r>
    </w:p>
    <w:p w:rsidR="00FD0FED" w:rsidRPr="00FD0FED" w:rsidRDefault="00FD0FED" w:rsidP="00FD0FED">
      <w:pPr>
        <w:spacing w:after="0" w:line="360" w:lineRule="auto"/>
        <w:ind w:firstLine="709"/>
        <w:jc w:val="both"/>
        <w:rPr>
          <w:rFonts w:ascii="Times New Roman" w:eastAsia="Times New Roman" w:hAnsi="Times New Roman" w:cs="Times New Roman"/>
          <w:sz w:val="28"/>
          <w:szCs w:val="28"/>
          <w:lang w:eastAsia="ru-RU"/>
        </w:rPr>
      </w:pPr>
      <w:r w:rsidRPr="00FD0FED">
        <w:rPr>
          <w:rFonts w:ascii="Times New Roman" w:eastAsia="Times New Roman" w:hAnsi="Times New Roman" w:cs="Times New Roman"/>
          <w:sz w:val="28"/>
          <w:szCs w:val="28"/>
          <w:lang w:eastAsia="ru-RU"/>
        </w:rPr>
        <w:t>При решении задачи в MS Excel найдено минимальное значение транспортных расходов на перевозку, которое составило 17935 рублей. При этом все запасы производителей использованы, а потребности не удовлетворены лишь для потребителя П1 в количестве 350 – 265</w:t>
      </w:r>
      <w:r w:rsidR="001A548C">
        <w:rPr>
          <w:rFonts w:ascii="Times New Roman" w:eastAsia="Times New Roman" w:hAnsi="Times New Roman" w:cs="Times New Roman"/>
          <w:sz w:val="28"/>
          <w:szCs w:val="28"/>
          <w:lang w:eastAsia="ru-RU"/>
        </w:rPr>
        <w:t xml:space="preserve"> </w:t>
      </w:r>
      <w:r w:rsidRPr="00FD0FED">
        <w:rPr>
          <w:rFonts w:ascii="Times New Roman" w:eastAsia="Times New Roman" w:hAnsi="Times New Roman" w:cs="Times New Roman"/>
          <w:sz w:val="28"/>
          <w:szCs w:val="28"/>
          <w:lang w:eastAsia="ru-RU"/>
        </w:rPr>
        <w:t>=</w:t>
      </w:r>
      <w:r w:rsidR="001A548C">
        <w:rPr>
          <w:rFonts w:ascii="Times New Roman" w:eastAsia="Times New Roman" w:hAnsi="Times New Roman" w:cs="Times New Roman"/>
          <w:sz w:val="28"/>
          <w:szCs w:val="28"/>
          <w:lang w:eastAsia="ru-RU"/>
        </w:rPr>
        <w:t xml:space="preserve"> </w:t>
      </w:r>
      <w:r w:rsidRPr="00FD0FED">
        <w:rPr>
          <w:rFonts w:ascii="Times New Roman" w:eastAsia="Times New Roman" w:hAnsi="Times New Roman" w:cs="Times New Roman"/>
          <w:sz w:val="28"/>
          <w:szCs w:val="28"/>
          <w:lang w:eastAsia="ru-RU"/>
        </w:rPr>
        <w:t xml:space="preserve">85 единиц, что равно разнице мощности производителей и потребностей заказчиков: </w:t>
      </w:r>
      <w:r>
        <w:rPr>
          <w:rFonts w:ascii="Times New Roman" w:eastAsia="Times New Roman" w:hAnsi="Times New Roman" w:cs="Times New Roman"/>
          <w:sz w:val="28"/>
          <w:szCs w:val="28"/>
          <w:lang w:eastAsia="ru-RU"/>
        </w:rPr>
        <w:t>1200</w:t>
      </w:r>
      <w:r w:rsidRPr="00FD0FED">
        <w:rPr>
          <w:rFonts w:ascii="Times New Roman" w:eastAsia="Times New Roman" w:hAnsi="Times New Roman" w:cs="Times New Roman"/>
          <w:sz w:val="28"/>
          <w:szCs w:val="28"/>
          <w:lang w:eastAsia="ru-RU"/>
        </w:rPr>
        <w:t xml:space="preserve"> – 1115=85. Полученное решение оптимально. </w:t>
      </w:r>
    </w:p>
    <w:p w:rsidR="00FD0FED" w:rsidRPr="00FD0FED" w:rsidRDefault="00FD0FED" w:rsidP="00FD0FED">
      <w:pPr>
        <w:spacing w:after="0" w:line="360" w:lineRule="auto"/>
        <w:ind w:firstLine="709"/>
        <w:jc w:val="both"/>
        <w:rPr>
          <w:rFonts w:ascii="Times New Roman" w:eastAsia="Times New Roman" w:hAnsi="Times New Roman" w:cs="Times New Roman"/>
          <w:sz w:val="28"/>
          <w:szCs w:val="28"/>
          <w:lang w:eastAsia="ru-RU"/>
        </w:rPr>
      </w:pPr>
      <w:r w:rsidRPr="00FD0FED">
        <w:rPr>
          <w:rFonts w:ascii="Times New Roman" w:eastAsia="Times New Roman" w:hAnsi="Times New Roman" w:cs="Times New Roman"/>
          <w:sz w:val="28"/>
          <w:szCs w:val="28"/>
          <w:lang w:eastAsia="ru-RU"/>
        </w:rPr>
        <w:t>Осуществим анализ модели на чувствительность. Для этого создадим отчеты по устойчивости, ре</w:t>
      </w:r>
      <w:r>
        <w:rPr>
          <w:rFonts w:ascii="Times New Roman" w:eastAsia="Times New Roman" w:hAnsi="Times New Roman" w:cs="Times New Roman"/>
          <w:sz w:val="28"/>
          <w:szCs w:val="28"/>
          <w:lang w:eastAsia="ru-RU"/>
        </w:rPr>
        <w:t>зультатам и пределам (рисунки 1.8 - 1.10</w:t>
      </w:r>
      <w:r w:rsidRPr="00FD0FED">
        <w:rPr>
          <w:rFonts w:ascii="Times New Roman" w:eastAsia="Times New Roman" w:hAnsi="Times New Roman" w:cs="Times New Roman"/>
          <w:sz w:val="28"/>
          <w:szCs w:val="28"/>
          <w:lang w:eastAsia="ru-RU"/>
        </w:rPr>
        <w:t xml:space="preserve">). </w:t>
      </w:r>
    </w:p>
    <w:p w:rsidR="00FD0FED" w:rsidRDefault="00FD0FED" w:rsidP="00FD0FED">
      <w:pPr>
        <w:spacing w:after="0" w:line="360" w:lineRule="auto"/>
        <w:ind w:firstLine="709"/>
        <w:jc w:val="both"/>
        <w:rPr>
          <w:rFonts w:ascii="Times New Roman" w:eastAsia="Times New Roman" w:hAnsi="Times New Roman" w:cs="Times New Roman"/>
          <w:sz w:val="28"/>
          <w:szCs w:val="28"/>
          <w:lang w:eastAsia="ru-RU"/>
        </w:rPr>
      </w:pPr>
      <w:r w:rsidRPr="00FD0FED">
        <w:rPr>
          <w:rFonts w:ascii="Times New Roman" w:eastAsia="Times New Roman" w:hAnsi="Times New Roman" w:cs="Times New Roman"/>
          <w:sz w:val="28"/>
          <w:szCs w:val="28"/>
          <w:lang w:eastAsia="ru-RU"/>
        </w:rPr>
        <w:t>Отчет по устойчивости</w:t>
      </w:r>
      <w:bookmarkStart w:id="1" w:name="YANDEX_14"/>
      <w:bookmarkEnd w:id="1"/>
      <w:r w:rsidRPr="00FD0FED">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(рисунок 1.8</w:t>
      </w:r>
      <w:r w:rsidRPr="00FD0FED">
        <w:rPr>
          <w:rFonts w:ascii="Times New Roman" w:eastAsia="Times New Roman" w:hAnsi="Times New Roman" w:cs="Times New Roman"/>
          <w:sz w:val="28"/>
          <w:szCs w:val="28"/>
          <w:lang w:eastAsia="ru-RU"/>
        </w:rPr>
        <w:t xml:space="preserve">) содержит информацию о том, насколько целевая ячейка чувствительна к изменениям ограничений и переменных. Этот </w:t>
      </w:r>
      <w:bookmarkStart w:id="2" w:name="YANDEX_15"/>
      <w:bookmarkEnd w:id="2"/>
      <w:r w:rsidRPr="00FD0FED">
        <w:rPr>
          <w:rFonts w:ascii="Times New Roman" w:eastAsia="Times New Roman" w:hAnsi="Times New Roman" w:cs="Times New Roman"/>
          <w:sz w:val="28"/>
          <w:szCs w:val="28"/>
          <w:lang w:eastAsia="ru-RU"/>
        </w:rPr>
        <w:t xml:space="preserve">отчет имеет два раздела: один для изменяемых ячеек, а второй для ограничений. Правый столбец в каждом разделе содержит информацию о чувствительности. Раздел для изменяемых ячеек содержит значение нормированного градиента, которое показывает, как целая ячейка реагирует на увеличение значения в соответствующей изменяемой ячейке на единицу. Множитель Лагранжа в разделе для ограничений показывает, как </w:t>
      </w:r>
      <w:r w:rsidRPr="00FD0FED">
        <w:rPr>
          <w:rFonts w:ascii="Times New Roman" w:eastAsia="Times New Roman" w:hAnsi="Times New Roman" w:cs="Times New Roman"/>
          <w:sz w:val="28"/>
          <w:szCs w:val="28"/>
          <w:lang w:eastAsia="ru-RU"/>
        </w:rPr>
        <w:lastRenderedPageBreak/>
        <w:t xml:space="preserve">целевая ячейка реагирует на увеличение соответствующего значения ограничения на одну единицу. </w:t>
      </w:r>
    </w:p>
    <w:p w:rsidR="00FD0FED" w:rsidRPr="00FD0FED" w:rsidRDefault="00057BF4" w:rsidP="00FD0FED">
      <w:pPr>
        <w:spacing w:after="0" w:line="360" w:lineRule="auto"/>
        <w:jc w:val="center"/>
        <w:rPr>
          <w:rFonts w:ascii="Times New Roman" w:eastAsia="Times New Roman" w:hAnsi="Times New Roman" w:cs="Times New Roman"/>
          <w:sz w:val="28"/>
          <w:szCs w:val="28"/>
          <w:lang w:eastAsia="ru-RU"/>
        </w:rPr>
      </w:pPr>
      <w:r>
        <w:rPr>
          <w:noProof/>
          <w:lang w:eastAsia="ru-RU"/>
        </w:rPr>
        <w:drawing>
          <wp:inline distT="0" distB="0" distL="0" distR="0" wp14:anchorId="09EFFCF9" wp14:editId="56C890AE">
            <wp:extent cx="2713649" cy="288000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t="28861" r="58151" b="15620"/>
                    <a:stretch/>
                  </pic:blipFill>
                  <pic:spPr bwMode="auto">
                    <a:xfrm>
                      <a:off x="0" y="0"/>
                      <a:ext cx="2713649" cy="2880000"/>
                    </a:xfrm>
                    <a:prstGeom prst="rect">
                      <a:avLst/>
                    </a:prstGeom>
                    <a:ln>
                      <a:noFill/>
                    </a:ln>
                    <a:extLst>
                      <a:ext uri="{53640926-AAD7-44D8-BBD7-CCE9431645EC}">
                        <a14:shadowObscured xmlns:a14="http://schemas.microsoft.com/office/drawing/2010/main"/>
                      </a:ext>
                    </a:extLst>
                  </pic:spPr>
                </pic:pic>
              </a:graphicData>
            </a:graphic>
          </wp:inline>
        </w:drawing>
      </w:r>
    </w:p>
    <w:p w:rsidR="00FD0FED" w:rsidRPr="002A7B86" w:rsidRDefault="00057BF4" w:rsidP="00FD0FED">
      <w:pPr>
        <w:spacing w:after="0" w:line="360" w:lineRule="auto"/>
        <w:jc w:val="center"/>
        <w:rPr>
          <w:rFonts w:ascii="Times New Roman" w:eastAsia="Times New Roman" w:hAnsi="Times New Roman" w:cs="Times New Roman"/>
          <w:sz w:val="24"/>
          <w:szCs w:val="24"/>
          <w:lang w:eastAsia="ru-RU"/>
        </w:rPr>
      </w:pPr>
      <w:r w:rsidRPr="002A7B86">
        <w:rPr>
          <w:rFonts w:ascii="Times New Roman" w:eastAsia="Times New Roman" w:hAnsi="Times New Roman" w:cs="Times New Roman"/>
          <w:sz w:val="24"/>
          <w:szCs w:val="24"/>
          <w:lang w:eastAsia="ru-RU"/>
        </w:rPr>
        <w:t>Рис.</w:t>
      </w:r>
      <w:r w:rsidR="00FD0FED" w:rsidRPr="002A7B86">
        <w:rPr>
          <w:rFonts w:ascii="Times New Roman" w:eastAsia="Times New Roman" w:hAnsi="Times New Roman" w:cs="Times New Roman"/>
          <w:sz w:val="24"/>
          <w:szCs w:val="24"/>
          <w:lang w:eastAsia="ru-RU"/>
        </w:rPr>
        <w:t xml:space="preserve"> 1.8 - Отчет </w:t>
      </w:r>
      <w:r w:rsidR="00A24811" w:rsidRPr="002A7B86">
        <w:rPr>
          <w:rFonts w:ascii="Times New Roman" w:eastAsia="Times New Roman" w:hAnsi="Times New Roman" w:cs="Times New Roman"/>
          <w:sz w:val="24"/>
          <w:szCs w:val="24"/>
          <w:lang w:eastAsia="ru-RU"/>
        </w:rPr>
        <w:t>по</w:t>
      </w:r>
      <w:r w:rsidR="00FD0FED" w:rsidRPr="002A7B86">
        <w:rPr>
          <w:rFonts w:ascii="Times New Roman" w:eastAsia="Times New Roman" w:hAnsi="Times New Roman" w:cs="Times New Roman"/>
          <w:sz w:val="24"/>
          <w:szCs w:val="24"/>
          <w:lang w:eastAsia="ru-RU"/>
        </w:rPr>
        <w:t xml:space="preserve"> устойчивости</w:t>
      </w:r>
    </w:p>
    <w:p w:rsidR="00FD0FED" w:rsidRPr="00FD0FED" w:rsidRDefault="00FD0FED" w:rsidP="00FD0FED">
      <w:pPr>
        <w:spacing w:after="0" w:line="360" w:lineRule="auto"/>
        <w:ind w:firstLine="709"/>
        <w:jc w:val="both"/>
        <w:rPr>
          <w:rFonts w:ascii="Times New Roman" w:eastAsia="Times New Roman" w:hAnsi="Times New Roman" w:cs="Times New Roman"/>
          <w:sz w:val="28"/>
          <w:szCs w:val="28"/>
          <w:lang w:eastAsia="ru-RU"/>
        </w:rPr>
      </w:pPr>
      <w:r w:rsidRPr="00FD0FED">
        <w:rPr>
          <w:rFonts w:ascii="Times New Roman" w:eastAsia="Times New Roman" w:hAnsi="Times New Roman" w:cs="Times New Roman"/>
          <w:sz w:val="28"/>
          <w:szCs w:val="28"/>
          <w:lang w:eastAsia="ru-RU"/>
        </w:rPr>
        <w:t xml:space="preserve">Если в параметрах поиска решения установлен флажок Линейная модель, то отчет по устойчивости содержит дополнительные столбцы информации. </w:t>
      </w:r>
    </w:p>
    <w:p w:rsidR="00FD0FED" w:rsidRDefault="00FD0FED" w:rsidP="00FD0FED">
      <w:pPr>
        <w:spacing w:after="0" w:line="360" w:lineRule="auto"/>
        <w:ind w:firstLine="709"/>
        <w:jc w:val="both"/>
        <w:rPr>
          <w:rFonts w:ascii="Times New Roman" w:eastAsia="Times New Roman" w:hAnsi="Times New Roman" w:cs="Times New Roman"/>
          <w:sz w:val="28"/>
          <w:szCs w:val="28"/>
          <w:lang w:eastAsia="ru-RU"/>
        </w:rPr>
      </w:pPr>
      <w:r w:rsidRPr="00FD0FED">
        <w:rPr>
          <w:rFonts w:ascii="Times New Roman" w:eastAsia="Times New Roman" w:hAnsi="Times New Roman" w:cs="Times New Roman"/>
          <w:sz w:val="28"/>
          <w:szCs w:val="28"/>
          <w:lang w:eastAsia="ru-RU"/>
        </w:rPr>
        <w:t>Отчет по результатам</w:t>
      </w:r>
      <w:r>
        <w:rPr>
          <w:rFonts w:ascii="Times New Roman" w:eastAsia="Times New Roman" w:hAnsi="Times New Roman" w:cs="Times New Roman"/>
          <w:sz w:val="28"/>
          <w:szCs w:val="28"/>
          <w:lang w:eastAsia="ru-RU"/>
        </w:rPr>
        <w:t xml:space="preserve"> (рисунок 1.9</w:t>
      </w:r>
      <w:r w:rsidRPr="00FD0FED">
        <w:rPr>
          <w:rFonts w:ascii="Times New Roman" w:eastAsia="Times New Roman" w:hAnsi="Times New Roman" w:cs="Times New Roman"/>
          <w:sz w:val="28"/>
          <w:szCs w:val="28"/>
          <w:lang w:eastAsia="ru-RU"/>
        </w:rPr>
        <w:t>) содержит три таблицы: в первой приведены сведения о целевой функции д</w:t>
      </w:r>
      <w:r>
        <w:rPr>
          <w:rFonts w:ascii="Times New Roman" w:eastAsia="Times New Roman" w:hAnsi="Times New Roman" w:cs="Times New Roman"/>
          <w:sz w:val="28"/>
          <w:szCs w:val="28"/>
          <w:lang w:eastAsia="ru-RU"/>
        </w:rPr>
        <w:t>о начала вычисления, во второй -</w:t>
      </w:r>
      <w:r w:rsidRPr="00FD0FED">
        <w:rPr>
          <w:rFonts w:ascii="Times New Roman" w:eastAsia="Times New Roman" w:hAnsi="Times New Roman" w:cs="Times New Roman"/>
          <w:sz w:val="28"/>
          <w:szCs w:val="28"/>
          <w:lang w:eastAsia="ru-RU"/>
        </w:rPr>
        <w:t xml:space="preserve"> значения искомых переменных, полученные в резуль</w:t>
      </w:r>
      <w:r>
        <w:rPr>
          <w:rFonts w:ascii="Times New Roman" w:eastAsia="Times New Roman" w:hAnsi="Times New Roman" w:cs="Times New Roman"/>
          <w:sz w:val="28"/>
          <w:szCs w:val="28"/>
          <w:lang w:eastAsia="ru-RU"/>
        </w:rPr>
        <w:t>тате решения задачи, в третьей -</w:t>
      </w:r>
      <w:r w:rsidRPr="00FD0FED">
        <w:rPr>
          <w:rFonts w:ascii="Times New Roman" w:eastAsia="Times New Roman" w:hAnsi="Times New Roman" w:cs="Times New Roman"/>
          <w:sz w:val="28"/>
          <w:szCs w:val="28"/>
          <w:lang w:eastAsia="ru-RU"/>
        </w:rPr>
        <w:t> результаты оптимального решения для ограничений. Этот отчет также содержит информацию о таких параметрах каждого ограничения, как статус и разница. Статус может принимать три состояния: связанное, несвязанное или невыполненное.</w:t>
      </w:r>
    </w:p>
    <w:p w:rsidR="00FD0FED" w:rsidRPr="00FD0FED" w:rsidRDefault="00C358AB" w:rsidP="00FD0FED">
      <w:pPr>
        <w:spacing w:after="0" w:line="360" w:lineRule="auto"/>
        <w:jc w:val="center"/>
        <w:rPr>
          <w:rFonts w:ascii="Times New Roman" w:eastAsia="Times New Roman" w:hAnsi="Times New Roman" w:cs="Times New Roman"/>
          <w:sz w:val="28"/>
          <w:szCs w:val="28"/>
          <w:lang w:eastAsia="ru-RU"/>
        </w:rPr>
      </w:pPr>
      <w:r>
        <w:rPr>
          <w:noProof/>
          <w:lang w:eastAsia="ru-RU"/>
        </w:rPr>
        <w:drawing>
          <wp:inline distT="0" distB="0" distL="0" distR="0" wp14:anchorId="3B26E9DF" wp14:editId="478D18C9">
            <wp:extent cx="4754170" cy="2160000"/>
            <wp:effectExtent l="0" t="0" r="889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t="20844" r="29770" b="39270"/>
                    <a:stretch/>
                  </pic:blipFill>
                  <pic:spPr bwMode="auto">
                    <a:xfrm>
                      <a:off x="0" y="0"/>
                      <a:ext cx="4754170" cy="2160000"/>
                    </a:xfrm>
                    <a:prstGeom prst="rect">
                      <a:avLst/>
                    </a:prstGeom>
                    <a:ln>
                      <a:noFill/>
                    </a:ln>
                    <a:extLst>
                      <a:ext uri="{53640926-AAD7-44D8-BBD7-CCE9431645EC}">
                        <a14:shadowObscured xmlns:a14="http://schemas.microsoft.com/office/drawing/2010/main"/>
                      </a:ext>
                    </a:extLst>
                  </pic:spPr>
                </pic:pic>
              </a:graphicData>
            </a:graphic>
          </wp:inline>
        </w:drawing>
      </w:r>
    </w:p>
    <w:p w:rsidR="00FD0FED" w:rsidRPr="00FD0FED" w:rsidRDefault="00FD0FED" w:rsidP="00FD0FED">
      <w:pPr>
        <w:spacing w:after="0" w:line="360" w:lineRule="auto"/>
        <w:jc w:val="both"/>
        <w:rPr>
          <w:rFonts w:ascii="Times New Roman" w:eastAsia="Times New Roman" w:hAnsi="Times New Roman" w:cs="Times New Roman"/>
          <w:sz w:val="28"/>
          <w:szCs w:val="28"/>
          <w:lang w:eastAsia="ru-RU"/>
        </w:rPr>
      </w:pPr>
    </w:p>
    <w:p w:rsidR="005B3493" w:rsidRDefault="00C358AB" w:rsidP="00C358AB">
      <w:pPr>
        <w:spacing w:after="0" w:line="360" w:lineRule="auto"/>
        <w:jc w:val="center"/>
        <w:rPr>
          <w:rFonts w:ascii="Times New Roman" w:eastAsia="Times New Roman" w:hAnsi="Times New Roman" w:cs="Times New Roman"/>
          <w:sz w:val="28"/>
          <w:szCs w:val="28"/>
          <w:lang w:eastAsia="ru-RU"/>
        </w:rPr>
      </w:pPr>
      <w:r>
        <w:rPr>
          <w:noProof/>
          <w:lang w:eastAsia="ru-RU"/>
        </w:rPr>
        <w:drawing>
          <wp:inline distT="0" distB="0" distL="0" distR="0" wp14:anchorId="0D2F318F" wp14:editId="117F0AFA">
            <wp:extent cx="4703553" cy="2160000"/>
            <wp:effectExtent l="0" t="0" r="190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t="21245" r="25281" b="35863"/>
                    <a:stretch/>
                  </pic:blipFill>
                  <pic:spPr bwMode="auto">
                    <a:xfrm>
                      <a:off x="0" y="0"/>
                      <a:ext cx="4703553" cy="2160000"/>
                    </a:xfrm>
                    <a:prstGeom prst="rect">
                      <a:avLst/>
                    </a:prstGeom>
                    <a:ln>
                      <a:noFill/>
                    </a:ln>
                    <a:extLst>
                      <a:ext uri="{53640926-AAD7-44D8-BBD7-CCE9431645EC}">
                        <a14:shadowObscured xmlns:a14="http://schemas.microsoft.com/office/drawing/2010/main"/>
                      </a:ext>
                    </a:extLst>
                  </pic:spPr>
                </pic:pic>
              </a:graphicData>
            </a:graphic>
          </wp:inline>
        </w:drawing>
      </w:r>
    </w:p>
    <w:p w:rsidR="003B38CA" w:rsidRPr="002A7B86" w:rsidRDefault="00057BF4" w:rsidP="00C358AB">
      <w:pPr>
        <w:spacing w:after="0" w:line="360" w:lineRule="auto"/>
        <w:jc w:val="center"/>
        <w:rPr>
          <w:rFonts w:ascii="Times New Roman" w:eastAsia="Times New Roman" w:hAnsi="Times New Roman" w:cs="Times New Roman"/>
          <w:sz w:val="24"/>
          <w:szCs w:val="24"/>
          <w:lang w:eastAsia="ru-RU"/>
        </w:rPr>
      </w:pPr>
      <w:r w:rsidRPr="002A7B86">
        <w:rPr>
          <w:rFonts w:ascii="Times New Roman" w:eastAsia="Times New Roman" w:hAnsi="Times New Roman" w:cs="Times New Roman"/>
          <w:sz w:val="24"/>
          <w:szCs w:val="24"/>
          <w:lang w:eastAsia="ru-RU"/>
        </w:rPr>
        <w:t>Рис.</w:t>
      </w:r>
      <w:r w:rsidR="00C358AB" w:rsidRPr="002A7B86">
        <w:rPr>
          <w:rFonts w:ascii="Times New Roman" w:eastAsia="Times New Roman" w:hAnsi="Times New Roman" w:cs="Times New Roman"/>
          <w:sz w:val="24"/>
          <w:szCs w:val="24"/>
          <w:lang w:eastAsia="ru-RU"/>
        </w:rPr>
        <w:t xml:space="preserve"> 1.9 - Отчет </w:t>
      </w:r>
      <w:r w:rsidR="00A24811" w:rsidRPr="002A7B86">
        <w:rPr>
          <w:rFonts w:ascii="Times New Roman" w:eastAsia="Times New Roman" w:hAnsi="Times New Roman" w:cs="Times New Roman"/>
          <w:sz w:val="24"/>
          <w:szCs w:val="24"/>
          <w:lang w:eastAsia="ru-RU"/>
        </w:rPr>
        <w:t>п</w:t>
      </w:r>
      <w:r w:rsidR="00C358AB" w:rsidRPr="002A7B86">
        <w:rPr>
          <w:rFonts w:ascii="Times New Roman" w:eastAsia="Times New Roman" w:hAnsi="Times New Roman" w:cs="Times New Roman"/>
          <w:sz w:val="24"/>
          <w:szCs w:val="24"/>
          <w:lang w:eastAsia="ru-RU"/>
        </w:rPr>
        <w:t>о результат</w:t>
      </w:r>
      <w:r w:rsidR="00A24811" w:rsidRPr="002A7B86">
        <w:rPr>
          <w:rFonts w:ascii="Times New Roman" w:eastAsia="Times New Roman" w:hAnsi="Times New Roman" w:cs="Times New Roman"/>
          <w:sz w:val="24"/>
          <w:szCs w:val="24"/>
          <w:lang w:eastAsia="ru-RU"/>
        </w:rPr>
        <w:t>ам</w:t>
      </w:r>
    </w:p>
    <w:p w:rsidR="00C358AB" w:rsidRPr="00C358AB" w:rsidRDefault="00A24811" w:rsidP="00C358AB">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Значение разницы -</w:t>
      </w:r>
      <w:r w:rsidR="00C358AB" w:rsidRPr="00C358AB">
        <w:rPr>
          <w:rFonts w:ascii="Times New Roman" w:eastAsia="Times New Roman" w:hAnsi="Times New Roman" w:cs="Times New Roman"/>
          <w:sz w:val="28"/>
          <w:szCs w:val="28"/>
          <w:lang w:eastAsia="ru-RU"/>
        </w:rPr>
        <w:t xml:space="preserve"> это разность между значением, выводимым в ячейке ограничения при получении решения, и числом, заданным в правой части формулы огра</w:t>
      </w:r>
      <w:r w:rsidR="00244B6A">
        <w:rPr>
          <w:rFonts w:ascii="Times New Roman" w:eastAsia="Times New Roman" w:hAnsi="Times New Roman" w:cs="Times New Roman"/>
          <w:sz w:val="28"/>
          <w:szCs w:val="28"/>
          <w:lang w:eastAsia="ru-RU"/>
        </w:rPr>
        <w:t>ничения. Связанное ограничение -</w:t>
      </w:r>
      <w:r w:rsidR="00C358AB" w:rsidRPr="00C358AB">
        <w:rPr>
          <w:rFonts w:ascii="Times New Roman" w:eastAsia="Times New Roman" w:hAnsi="Times New Roman" w:cs="Times New Roman"/>
          <w:sz w:val="28"/>
          <w:szCs w:val="28"/>
          <w:lang w:eastAsia="ru-RU"/>
        </w:rPr>
        <w:t xml:space="preserve"> это ограничение, для которого значение разницы равно</w:t>
      </w:r>
      <w:r w:rsidR="00244B6A">
        <w:rPr>
          <w:rFonts w:ascii="Times New Roman" w:eastAsia="Times New Roman" w:hAnsi="Times New Roman" w:cs="Times New Roman"/>
          <w:sz w:val="28"/>
          <w:szCs w:val="28"/>
          <w:lang w:eastAsia="ru-RU"/>
        </w:rPr>
        <w:t xml:space="preserve"> нулю. Несвязанное ограничение -</w:t>
      </w:r>
      <w:r w:rsidR="00C358AB" w:rsidRPr="00C358AB">
        <w:rPr>
          <w:rFonts w:ascii="Times New Roman" w:eastAsia="Times New Roman" w:hAnsi="Times New Roman" w:cs="Times New Roman"/>
          <w:sz w:val="28"/>
          <w:szCs w:val="28"/>
          <w:lang w:eastAsia="ru-RU"/>
        </w:rPr>
        <w:t xml:space="preserve"> это ограничение, которое было выполнено с ненулевым значением разницы.</w:t>
      </w:r>
    </w:p>
    <w:p w:rsidR="00C358AB" w:rsidRDefault="00C358AB" w:rsidP="00C358AB">
      <w:pPr>
        <w:spacing w:after="0" w:line="360" w:lineRule="auto"/>
        <w:ind w:firstLine="709"/>
        <w:jc w:val="both"/>
        <w:rPr>
          <w:rFonts w:ascii="Times New Roman" w:eastAsia="Times New Roman" w:hAnsi="Times New Roman" w:cs="Times New Roman"/>
          <w:sz w:val="28"/>
          <w:szCs w:val="28"/>
          <w:lang w:eastAsia="ru-RU"/>
        </w:rPr>
      </w:pPr>
      <w:r w:rsidRPr="00C358AB">
        <w:rPr>
          <w:rFonts w:ascii="Times New Roman" w:eastAsia="Times New Roman" w:hAnsi="Times New Roman" w:cs="Times New Roman"/>
          <w:sz w:val="28"/>
          <w:szCs w:val="28"/>
          <w:lang w:eastAsia="ru-RU"/>
        </w:rPr>
        <w:t xml:space="preserve">Отчет по пределам содержит информацию о том, в каких пределах значения изменяемых ячеек могут быть увеличены (уменьшены) без нарушения ограничений задачи. Для каждой изменяемой ячейки показано оптимальное и наименьшее значения, которые ячейка может принимать без нарушения ограничений. </w:t>
      </w:r>
    </w:p>
    <w:p w:rsidR="00C358AB" w:rsidRPr="00C358AB" w:rsidRDefault="00A24811" w:rsidP="00C358AB">
      <w:pPr>
        <w:spacing w:after="0" w:line="360" w:lineRule="auto"/>
        <w:jc w:val="center"/>
        <w:rPr>
          <w:rFonts w:ascii="Times New Roman" w:eastAsia="Times New Roman" w:hAnsi="Times New Roman" w:cs="Times New Roman"/>
          <w:sz w:val="28"/>
          <w:szCs w:val="28"/>
          <w:lang w:eastAsia="ru-RU"/>
        </w:rPr>
      </w:pPr>
      <w:r>
        <w:rPr>
          <w:noProof/>
          <w:lang w:eastAsia="ru-RU"/>
        </w:rPr>
        <w:drawing>
          <wp:inline distT="0" distB="0" distL="0" distR="0" wp14:anchorId="439C9854" wp14:editId="30E523D5">
            <wp:extent cx="4657819" cy="216000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t="28861" r="27045" b="28848"/>
                    <a:stretch/>
                  </pic:blipFill>
                  <pic:spPr bwMode="auto">
                    <a:xfrm>
                      <a:off x="0" y="0"/>
                      <a:ext cx="4657819" cy="2160000"/>
                    </a:xfrm>
                    <a:prstGeom prst="rect">
                      <a:avLst/>
                    </a:prstGeom>
                    <a:ln>
                      <a:noFill/>
                    </a:ln>
                    <a:extLst>
                      <a:ext uri="{53640926-AAD7-44D8-BBD7-CCE9431645EC}">
                        <a14:shadowObscured xmlns:a14="http://schemas.microsoft.com/office/drawing/2010/main"/>
                      </a:ext>
                    </a:extLst>
                  </pic:spPr>
                </pic:pic>
              </a:graphicData>
            </a:graphic>
          </wp:inline>
        </w:drawing>
      </w:r>
    </w:p>
    <w:p w:rsidR="00C358AB" w:rsidRPr="002A7B86" w:rsidRDefault="00057BF4" w:rsidP="00A24811">
      <w:pPr>
        <w:spacing w:after="0" w:line="360" w:lineRule="auto"/>
        <w:jc w:val="center"/>
        <w:rPr>
          <w:rFonts w:ascii="Times New Roman" w:eastAsia="Times New Roman" w:hAnsi="Times New Roman" w:cs="Times New Roman"/>
          <w:sz w:val="24"/>
          <w:szCs w:val="24"/>
          <w:lang w:eastAsia="ru-RU"/>
        </w:rPr>
      </w:pPr>
      <w:r w:rsidRPr="002A7B86">
        <w:rPr>
          <w:rFonts w:ascii="Times New Roman" w:eastAsia="Times New Roman" w:hAnsi="Times New Roman" w:cs="Times New Roman"/>
          <w:sz w:val="24"/>
          <w:szCs w:val="24"/>
          <w:lang w:eastAsia="ru-RU"/>
        </w:rPr>
        <w:t>Рис.</w:t>
      </w:r>
      <w:r w:rsidR="00A24811" w:rsidRPr="002A7B86">
        <w:rPr>
          <w:rFonts w:ascii="Times New Roman" w:eastAsia="Times New Roman" w:hAnsi="Times New Roman" w:cs="Times New Roman"/>
          <w:sz w:val="24"/>
          <w:szCs w:val="24"/>
          <w:lang w:eastAsia="ru-RU"/>
        </w:rPr>
        <w:t xml:space="preserve"> 1.10 - Отчет по пределам</w:t>
      </w:r>
    </w:p>
    <w:p w:rsidR="00A24811" w:rsidRPr="00A24811" w:rsidRDefault="00A24811" w:rsidP="00A24811">
      <w:pPr>
        <w:spacing w:after="0" w:line="360" w:lineRule="auto"/>
        <w:ind w:firstLine="709"/>
        <w:jc w:val="both"/>
        <w:rPr>
          <w:rFonts w:ascii="Times New Roman" w:eastAsia="Times New Roman" w:hAnsi="Times New Roman" w:cs="Times New Roman"/>
          <w:sz w:val="28"/>
          <w:szCs w:val="28"/>
          <w:lang w:eastAsia="ru-RU"/>
        </w:rPr>
      </w:pPr>
      <w:r w:rsidRPr="00A24811">
        <w:rPr>
          <w:rFonts w:ascii="Times New Roman" w:eastAsia="Times New Roman" w:hAnsi="Times New Roman" w:cs="Times New Roman"/>
          <w:sz w:val="28"/>
          <w:szCs w:val="28"/>
          <w:lang w:eastAsia="ru-RU"/>
        </w:rPr>
        <w:t xml:space="preserve">Отчеты устойчивость и </w:t>
      </w:r>
      <w:bookmarkStart w:id="3" w:name="YANDEX_19"/>
      <w:bookmarkEnd w:id="3"/>
      <w:r w:rsidRPr="00A24811">
        <w:rPr>
          <w:rFonts w:ascii="Times New Roman" w:eastAsia="Times New Roman" w:hAnsi="Times New Roman" w:cs="Times New Roman"/>
          <w:sz w:val="28"/>
          <w:szCs w:val="28"/>
          <w:lang w:eastAsia="ru-RU"/>
        </w:rPr>
        <w:t>пределы не применимы для задач с целочисленными ограничениями.</w:t>
      </w:r>
    </w:p>
    <w:p w:rsidR="00A24811" w:rsidRPr="00A24811" w:rsidRDefault="00A24811" w:rsidP="00A24811">
      <w:pPr>
        <w:spacing w:after="0" w:line="360" w:lineRule="auto"/>
        <w:ind w:firstLine="709"/>
        <w:jc w:val="both"/>
        <w:rPr>
          <w:rFonts w:ascii="Times New Roman" w:eastAsia="Times New Roman" w:hAnsi="Times New Roman" w:cs="Times New Roman"/>
          <w:sz w:val="28"/>
          <w:szCs w:val="28"/>
          <w:lang w:eastAsia="ru-RU"/>
        </w:rPr>
      </w:pPr>
      <w:bookmarkStart w:id="4" w:name="_Toc26181436"/>
      <w:bookmarkStart w:id="5" w:name="_Toc26181548"/>
      <w:bookmarkStart w:id="6" w:name="_Toc26181657"/>
      <w:bookmarkStart w:id="7" w:name="_Toc26181741"/>
      <w:r>
        <w:rPr>
          <w:rFonts w:ascii="Times New Roman" w:eastAsia="Times New Roman" w:hAnsi="Times New Roman" w:cs="Times New Roman"/>
          <w:sz w:val="28"/>
          <w:szCs w:val="28"/>
          <w:lang w:eastAsia="ru-RU"/>
        </w:rPr>
        <w:lastRenderedPageBreak/>
        <w:t>Таким образом</w:t>
      </w:r>
      <w:r w:rsidRPr="00A24811">
        <w:rPr>
          <w:rFonts w:ascii="Times New Roman" w:eastAsia="Times New Roman" w:hAnsi="Times New Roman" w:cs="Times New Roman"/>
          <w:sz w:val="28"/>
          <w:szCs w:val="28"/>
          <w:lang w:eastAsia="ru-RU"/>
        </w:rPr>
        <w:t xml:space="preserve">, нами была решена транспортная задача, найден и проанализирован оптимальный план доставки груза к потребителям. </w:t>
      </w:r>
      <w:bookmarkStart w:id="8" w:name="YANDEX_29"/>
      <w:bookmarkStart w:id="9" w:name="_Toc74841304"/>
      <w:bookmarkEnd w:id="4"/>
      <w:bookmarkEnd w:id="5"/>
      <w:bookmarkEnd w:id="6"/>
      <w:bookmarkEnd w:id="7"/>
      <w:bookmarkEnd w:id="8"/>
    </w:p>
    <w:bookmarkEnd w:id="9"/>
    <w:p w:rsidR="00164A89" w:rsidRDefault="00164A89" w:rsidP="00A24811">
      <w:pPr>
        <w:spacing w:after="0" w:line="360" w:lineRule="auto"/>
        <w:jc w:val="both"/>
        <w:rPr>
          <w:rFonts w:ascii="Times New Roman" w:hAnsi="Times New Roman" w:cs="Times New Roman"/>
          <w:b/>
          <w:sz w:val="28"/>
          <w:szCs w:val="28"/>
        </w:rPr>
      </w:pPr>
    </w:p>
    <w:p w:rsidR="005B3493" w:rsidRDefault="005B3493" w:rsidP="00A24811">
      <w:pPr>
        <w:spacing w:after="0" w:line="360" w:lineRule="auto"/>
        <w:rPr>
          <w:rFonts w:ascii="Times New Roman" w:hAnsi="Times New Roman" w:cs="Times New Roman"/>
          <w:b/>
          <w:sz w:val="28"/>
          <w:szCs w:val="28"/>
        </w:rPr>
      </w:pPr>
    </w:p>
    <w:p w:rsidR="00A24811" w:rsidRDefault="00A24811" w:rsidP="003B38CA">
      <w:pPr>
        <w:spacing w:after="0" w:line="360" w:lineRule="auto"/>
        <w:jc w:val="center"/>
        <w:rPr>
          <w:rFonts w:ascii="Times New Roman" w:hAnsi="Times New Roman" w:cs="Times New Roman"/>
          <w:b/>
          <w:sz w:val="28"/>
          <w:szCs w:val="28"/>
        </w:rPr>
      </w:pPr>
    </w:p>
    <w:p w:rsidR="00A24811" w:rsidRDefault="00A24811" w:rsidP="003B38CA">
      <w:pPr>
        <w:spacing w:after="0" w:line="360" w:lineRule="auto"/>
        <w:jc w:val="center"/>
        <w:rPr>
          <w:rFonts w:ascii="Times New Roman" w:hAnsi="Times New Roman" w:cs="Times New Roman"/>
          <w:b/>
          <w:sz w:val="28"/>
          <w:szCs w:val="28"/>
        </w:rPr>
      </w:pPr>
    </w:p>
    <w:p w:rsidR="00A24811" w:rsidRDefault="00A24811" w:rsidP="003B38CA">
      <w:pPr>
        <w:spacing w:after="0" w:line="360" w:lineRule="auto"/>
        <w:jc w:val="center"/>
        <w:rPr>
          <w:rFonts w:ascii="Times New Roman" w:hAnsi="Times New Roman" w:cs="Times New Roman"/>
          <w:b/>
          <w:sz w:val="28"/>
          <w:szCs w:val="28"/>
        </w:rPr>
      </w:pPr>
    </w:p>
    <w:p w:rsidR="00A24811" w:rsidRDefault="00A24811" w:rsidP="003B38CA">
      <w:pPr>
        <w:spacing w:after="0" w:line="360" w:lineRule="auto"/>
        <w:jc w:val="center"/>
        <w:rPr>
          <w:rFonts w:ascii="Times New Roman" w:hAnsi="Times New Roman" w:cs="Times New Roman"/>
          <w:b/>
          <w:sz w:val="28"/>
          <w:szCs w:val="28"/>
        </w:rPr>
      </w:pPr>
    </w:p>
    <w:p w:rsidR="00A24811" w:rsidRDefault="00A24811" w:rsidP="003B38CA">
      <w:pPr>
        <w:spacing w:after="0" w:line="360" w:lineRule="auto"/>
        <w:jc w:val="center"/>
        <w:rPr>
          <w:rFonts w:ascii="Times New Roman" w:hAnsi="Times New Roman" w:cs="Times New Roman"/>
          <w:b/>
          <w:sz w:val="28"/>
          <w:szCs w:val="28"/>
        </w:rPr>
      </w:pPr>
    </w:p>
    <w:p w:rsidR="00A24811" w:rsidRDefault="00A24811" w:rsidP="003B38CA">
      <w:pPr>
        <w:spacing w:after="0" w:line="360" w:lineRule="auto"/>
        <w:jc w:val="center"/>
        <w:rPr>
          <w:rFonts w:ascii="Times New Roman" w:hAnsi="Times New Roman" w:cs="Times New Roman"/>
          <w:b/>
          <w:sz w:val="28"/>
          <w:szCs w:val="28"/>
        </w:rPr>
      </w:pPr>
    </w:p>
    <w:p w:rsidR="00A24811" w:rsidRDefault="00A24811" w:rsidP="003B38CA">
      <w:pPr>
        <w:spacing w:after="0" w:line="360" w:lineRule="auto"/>
        <w:jc w:val="center"/>
        <w:rPr>
          <w:rFonts w:ascii="Times New Roman" w:hAnsi="Times New Roman" w:cs="Times New Roman"/>
          <w:b/>
          <w:sz w:val="28"/>
          <w:szCs w:val="28"/>
        </w:rPr>
      </w:pPr>
    </w:p>
    <w:p w:rsidR="00A24811" w:rsidRDefault="00A24811" w:rsidP="003B38CA">
      <w:pPr>
        <w:spacing w:after="0" w:line="360" w:lineRule="auto"/>
        <w:jc w:val="center"/>
        <w:rPr>
          <w:rFonts w:ascii="Times New Roman" w:hAnsi="Times New Roman" w:cs="Times New Roman"/>
          <w:b/>
          <w:sz w:val="28"/>
          <w:szCs w:val="28"/>
        </w:rPr>
      </w:pPr>
    </w:p>
    <w:p w:rsidR="00A24811" w:rsidRDefault="00A24811" w:rsidP="003B38CA">
      <w:pPr>
        <w:spacing w:after="0" w:line="360" w:lineRule="auto"/>
        <w:jc w:val="center"/>
        <w:rPr>
          <w:rFonts w:ascii="Times New Roman" w:hAnsi="Times New Roman" w:cs="Times New Roman"/>
          <w:b/>
          <w:sz w:val="28"/>
          <w:szCs w:val="28"/>
        </w:rPr>
      </w:pPr>
    </w:p>
    <w:p w:rsidR="00A24811" w:rsidRDefault="00A24811" w:rsidP="003B38CA">
      <w:pPr>
        <w:spacing w:after="0" w:line="360" w:lineRule="auto"/>
        <w:jc w:val="center"/>
        <w:rPr>
          <w:rFonts w:ascii="Times New Roman" w:hAnsi="Times New Roman" w:cs="Times New Roman"/>
          <w:b/>
          <w:sz w:val="28"/>
          <w:szCs w:val="28"/>
        </w:rPr>
      </w:pPr>
    </w:p>
    <w:p w:rsidR="00A24811" w:rsidRDefault="00A24811" w:rsidP="003B38CA">
      <w:pPr>
        <w:spacing w:after="0" w:line="360" w:lineRule="auto"/>
        <w:jc w:val="center"/>
        <w:rPr>
          <w:rFonts w:ascii="Times New Roman" w:hAnsi="Times New Roman" w:cs="Times New Roman"/>
          <w:b/>
          <w:sz w:val="28"/>
          <w:szCs w:val="28"/>
        </w:rPr>
      </w:pPr>
    </w:p>
    <w:p w:rsidR="00A24811" w:rsidRDefault="00A24811" w:rsidP="003B38CA">
      <w:pPr>
        <w:spacing w:after="0" w:line="360" w:lineRule="auto"/>
        <w:jc w:val="center"/>
        <w:rPr>
          <w:rFonts w:ascii="Times New Roman" w:hAnsi="Times New Roman" w:cs="Times New Roman"/>
          <w:b/>
          <w:sz w:val="28"/>
          <w:szCs w:val="28"/>
        </w:rPr>
      </w:pPr>
    </w:p>
    <w:p w:rsidR="00A24811" w:rsidRDefault="00A24811" w:rsidP="003B38CA">
      <w:pPr>
        <w:spacing w:after="0" w:line="360" w:lineRule="auto"/>
        <w:jc w:val="center"/>
        <w:rPr>
          <w:rFonts w:ascii="Times New Roman" w:hAnsi="Times New Roman" w:cs="Times New Roman"/>
          <w:b/>
          <w:sz w:val="28"/>
          <w:szCs w:val="28"/>
        </w:rPr>
      </w:pPr>
    </w:p>
    <w:p w:rsidR="00A24811" w:rsidRDefault="00A24811" w:rsidP="003B38CA">
      <w:pPr>
        <w:spacing w:after="0" w:line="360" w:lineRule="auto"/>
        <w:jc w:val="center"/>
        <w:rPr>
          <w:rFonts w:ascii="Times New Roman" w:hAnsi="Times New Roman" w:cs="Times New Roman"/>
          <w:b/>
          <w:sz w:val="28"/>
          <w:szCs w:val="28"/>
        </w:rPr>
      </w:pPr>
    </w:p>
    <w:p w:rsidR="00A24811" w:rsidRDefault="00A24811" w:rsidP="003B38CA">
      <w:pPr>
        <w:spacing w:after="0" w:line="360" w:lineRule="auto"/>
        <w:jc w:val="center"/>
        <w:rPr>
          <w:rFonts w:ascii="Times New Roman" w:hAnsi="Times New Roman" w:cs="Times New Roman"/>
          <w:b/>
          <w:sz w:val="28"/>
          <w:szCs w:val="28"/>
        </w:rPr>
      </w:pPr>
    </w:p>
    <w:p w:rsidR="00A24811" w:rsidRDefault="00A24811" w:rsidP="003B38CA">
      <w:pPr>
        <w:spacing w:after="0" w:line="360" w:lineRule="auto"/>
        <w:jc w:val="center"/>
        <w:rPr>
          <w:rFonts w:ascii="Times New Roman" w:hAnsi="Times New Roman" w:cs="Times New Roman"/>
          <w:b/>
          <w:sz w:val="28"/>
          <w:szCs w:val="28"/>
        </w:rPr>
      </w:pPr>
    </w:p>
    <w:p w:rsidR="00A24811" w:rsidRDefault="00A24811" w:rsidP="003B38CA">
      <w:pPr>
        <w:spacing w:after="0" w:line="360" w:lineRule="auto"/>
        <w:jc w:val="center"/>
        <w:rPr>
          <w:rFonts w:ascii="Times New Roman" w:hAnsi="Times New Roman" w:cs="Times New Roman"/>
          <w:b/>
          <w:sz w:val="28"/>
          <w:szCs w:val="28"/>
        </w:rPr>
      </w:pPr>
    </w:p>
    <w:p w:rsidR="00A24811" w:rsidRDefault="00A24811" w:rsidP="003B38CA">
      <w:pPr>
        <w:spacing w:after="0" w:line="360" w:lineRule="auto"/>
        <w:jc w:val="center"/>
        <w:rPr>
          <w:rFonts w:ascii="Times New Roman" w:hAnsi="Times New Roman" w:cs="Times New Roman"/>
          <w:b/>
          <w:sz w:val="28"/>
          <w:szCs w:val="28"/>
        </w:rPr>
      </w:pPr>
    </w:p>
    <w:p w:rsidR="00A24811" w:rsidRDefault="00A24811" w:rsidP="003B38CA">
      <w:pPr>
        <w:spacing w:after="0" w:line="360" w:lineRule="auto"/>
        <w:jc w:val="center"/>
        <w:rPr>
          <w:rFonts w:ascii="Times New Roman" w:hAnsi="Times New Roman" w:cs="Times New Roman"/>
          <w:b/>
          <w:sz w:val="28"/>
          <w:szCs w:val="28"/>
        </w:rPr>
      </w:pPr>
    </w:p>
    <w:p w:rsidR="00A24811" w:rsidRDefault="00A24811" w:rsidP="003B38CA">
      <w:pPr>
        <w:spacing w:after="0" w:line="360" w:lineRule="auto"/>
        <w:jc w:val="center"/>
        <w:rPr>
          <w:rFonts w:ascii="Times New Roman" w:hAnsi="Times New Roman" w:cs="Times New Roman"/>
          <w:b/>
          <w:sz w:val="28"/>
          <w:szCs w:val="28"/>
        </w:rPr>
      </w:pPr>
    </w:p>
    <w:p w:rsidR="00A24811" w:rsidRDefault="00A24811" w:rsidP="003B38CA">
      <w:pPr>
        <w:spacing w:after="0" w:line="360" w:lineRule="auto"/>
        <w:jc w:val="center"/>
        <w:rPr>
          <w:rFonts w:ascii="Times New Roman" w:hAnsi="Times New Roman" w:cs="Times New Roman"/>
          <w:b/>
          <w:sz w:val="28"/>
          <w:szCs w:val="28"/>
        </w:rPr>
      </w:pPr>
    </w:p>
    <w:p w:rsidR="00A24811" w:rsidRDefault="00A24811" w:rsidP="003B38CA">
      <w:pPr>
        <w:spacing w:after="0" w:line="360" w:lineRule="auto"/>
        <w:jc w:val="center"/>
        <w:rPr>
          <w:rFonts w:ascii="Times New Roman" w:hAnsi="Times New Roman" w:cs="Times New Roman"/>
          <w:b/>
          <w:sz w:val="28"/>
          <w:szCs w:val="28"/>
        </w:rPr>
      </w:pPr>
    </w:p>
    <w:p w:rsidR="00A24811" w:rsidRDefault="00A24811" w:rsidP="003B38CA">
      <w:pPr>
        <w:spacing w:after="0" w:line="360" w:lineRule="auto"/>
        <w:jc w:val="center"/>
        <w:rPr>
          <w:rFonts w:ascii="Times New Roman" w:hAnsi="Times New Roman" w:cs="Times New Roman"/>
          <w:b/>
          <w:sz w:val="28"/>
          <w:szCs w:val="28"/>
        </w:rPr>
      </w:pPr>
    </w:p>
    <w:p w:rsidR="00A24811" w:rsidRDefault="00A24811" w:rsidP="003B38CA">
      <w:pPr>
        <w:spacing w:after="0" w:line="360" w:lineRule="auto"/>
        <w:jc w:val="center"/>
        <w:rPr>
          <w:rFonts w:ascii="Times New Roman" w:hAnsi="Times New Roman" w:cs="Times New Roman"/>
          <w:b/>
          <w:sz w:val="28"/>
          <w:szCs w:val="28"/>
        </w:rPr>
      </w:pPr>
    </w:p>
    <w:p w:rsidR="00A24811" w:rsidRDefault="00A24811" w:rsidP="003B38CA">
      <w:pPr>
        <w:spacing w:after="0" w:line="360" w:lineRule="auto"/>
        <w:jc w:val="center"/>
        <w:rPr>
          <w:rFonts w:ascii="Times New Roman" w:hAnsi="Times New Roman" w:cs="Times New Roman"/>
          <w:b/>
          <w:sz w:val="28"/>
          <w:szCs w:val="28"/>
        </w:rPr>
      </w:pPr>
    </w:p>
    <w:p w:rsidR="00A24811" w:rsidRDefault="00A24811" w:rsidP="003B38CA">
      <w:pPr>
        <w:spacing w:after="0" w:line="360" w:lineRule="auto"/>
        <w:jc w:val="center"/>
        <w:rPr>
          <w:rFonts w:ascii="Times New Roman" w:hAnsi="Times New Roman" w:cs="Times New Roman"/>
          <w:b/>
          <w:sz w:val="28"/>
          <w:szCs w:val="28"/>
        </w:rPr>
      </w:pPr>
    </w:p>
    <w:p w:rsidR="003B38CA" w:rsidRPr="003B38CA" w:rsidRDefault="003B38CA" w:rsidP="003B38CA">
      <w:pPr>
        <w:spacing w:after="0" w:line="360" w:lineRule="auto"/>
        <w:jc w:val="center"/>
        <w:rPr>
          <w:rFonts w:ascii="Times New Roman" w:hAnsi="Times New Roman" w:cs="Times New Roman"/>
          <w:b/>
          <w:sz w:val="28"/>
          <w:szCs w:val="28"/>
        </w:rPr>
      </w:pPr>
      <w:r w:rsidRPr="003B38CA">
        <w:rPr>
          <w:rFonts w:ascii="Times New Roman" w:hAnsi="Times New Roman" w:cs="Times New Roman"/>
          <w:b/>
          <w:sz w:val="28"/>
          <w:szCs w:val="28"/>
        </w:rPr>
        <w:lastRenderedPageBreak/>
        <w:t>2. Практическая часть</w:t>
      </w:r>
    </w:p>
    <w:p w:rsidR="003B38CA" w:rsidRDefault="003B38CA" w:rsidP="003B38CA">
      <w:pPr>
        <w:spacing w:after="0" w:line="360" w:lineRule="auto"/>
        <w:jc w:val="center"/>
        <w:rPr>
          <w:rFonts w:ascii="Times New Roman" w:hAnsi="Times New Roman" w:cs="Times New Roman"/>
          <w:b/>
          <w:sz w:val="28"/>
          <w:szCs w:val="28"/>
        </w:rPr>
      </w:pPr>
      <w:r w:rsidRPr="003B38CA">
        <w:rPr>
          <w:rFonts w:ascii="Times New Roman" w:hAnsi="Times New Roman" w:cs="Times New Roman"/>
          <w:b/>
          <w:sz w:val="28"/>
          <w:szCs w:val="28"/>
        </w:rPr>
        <w:t>2.1 Задача 1. Нахождение оптимального решения задачи линейного программирования графическим методом</w:t>
      </w:r>
    </w:p>
    <w:p w:rsidR="004C6700" w:rsidRDefault="004C6700" w:rsidP="004C6700">
      <w:pPr>
        <w:pStyle w:val="FR2"/>
        <w:ind w:firstLine="709"/>
        <w:rPr>
          <w:rFonts w:ascii="Times New Roman" w:hAnsi="Times New Roman"/>
          <w:sz w:val="28"/>
          <w:szCs w:val="28"/>
        </w:rPr>
      </w:pPr>
      <w:r w:rsidRPr="00E94D95">
        <w:rPr>
          <w:rFonts w:ascii="Times New Roman" w:hAnsi="Times New Roman"/>
          <w:sz w:val="28"/>
          <w:szCs w:val="28"/>
        </w:rPr>
        <w:t>При производстве двух видов продукции используется 4 типа ресурсов. Норма расхода ресурсов на производство единицы продукции, общий объем каждого ресурса заданы в таблице</w:t>
      </w:r>
      <w:r>
        <w:rPr>
          <w:rFonts w:ascii="Times New Roman" w:hAnsi="Times New Roman"/>
          <w:sz w:val="28"/>
          <w:szCs w:val="28"/>
        </w:rPr>
        <w:t xml:space="preserve"> 2.1.</w:t>
      </w:r>
    </w:p>
    <w:p w:rsidR="004C6700" w:rsidRDefault="004C6700" w:rsidP="004C6700">
      <w:pPr>
        <w:pStyle w:val="FR2"/>
        <w:jc w:val="right"/>
        <w:rPr>
          <w:rFonts w:ascii="Times New Roman" w:hAnsi="Times New Roman"/>
          <w:sz w:val="28"/>
          <w:szCs w:val="28"/>
        </w:rPr>
      </w:pPr>
      <w:r>
        <w:rPr>
          <w:rFonts w:ascii="Times New Roman" w:hAnsi="Times New Roman"/>
          <w:sz w:val="28"/>
          <w:szCs w:val="28"/>
        </w:rPr>
        <w:t>Таблица 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4"/>
        <w:gridCol w:w="1984"/>
        <w:gridCol w:w="1985"/>
        <w:gridCol w:w="2797"/>
      </w:tblGrid>
      <w:tr w:rsidR="004C6700" w:rsidRPr="004C6700" w:rsidTr="004C6700">
        <w:trPr>
          <w:cantSplit/>
          <w:trHeight w:val="311"/>
          <w:jc w:val="center"/>
        </w:trPr>
        <w:tc>
          <w:tcPr>
            <w:tcW w:w="2454" w:type="dxa"/>
            <w:vMerge w:val="restart"/>
            <w:vAlign w:val="center"/>
          </w:tcPr>
          <w:p w:rsidR="004C6700" w:rsidRPr="004C6700" w:rsidRDefault="004C6700" w:rsidP="004C6700">
            <w:pPr>
              <w:widowControl w:val="0"/>
              <w:spacing w:after="0" w:line="240" w:lineRule="auto"/>
              <w:jc w:val="center"/>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Ресурсы</w:t>
            </w:r>
          </w:p>
        </w:tc>
        <w:tc>
          <w:tcPr>
            <w:tcW w:w="3969" w:type="dxa"/>
            <w:gridSpan w:val="2"/>
            <w:vAlign w:val="center"/>
          </w:tcPr>
          <w:p w:rsidR="004C6700" w:rsidRPr="004C6700" w:rsidRDefault="004C6700" w:rsidP="004C6700">
            <w:pPr>
              <w:widowControl w:val="0"/>
              <w:spacing w:after="0" w:line="240" w:lineRule="auto"/>
              <w:jc w:val="center"/>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Норма затрат ресурсов на товары</w:t>
            </w:r>
          </w:p>
        </w:tc>
        <w:tc>
          <w:tcPr>
            <w:tcW w:w="2797" w:type="dxa"/>
            <w:vMerge w:val="restart"/>
            <w:vAlign w:val="center"/>
          </w:tcPr>
          <w:p w:rsidR="004C6700" w:rsidRPr="004C6700" w:rsidRDefault="004C6700" w:rsidP="004C6700">
            <w:pPr>
              <w:widowControl w:val="0"/>
              <w:spacing w:after="0" w:line="240" w:lineRule="auto"/>
              <w:jc w:val="center"/>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Общее количество ресурсов</w:t>
            </w:r>
          </w:p>
        </w:tc>
      </w:tr>
      <w:tr w:rsidR="004C6700" w:rsidRPr="004C6700" w:rsidTr="004C6700">
        <w:trPr>
          <w:cantSplit/>
          <w:trHeight w:val="380"/>
          <w:jc w:val="center"/>
        </w:trPr>
        <w:tc>
          <w:tcPr>
            <w:tcW w:w="2454" w:type="dxa"/>
            <w:vMerge/>
            <w:vAlign w:val="center"/>
          </w:tcPr>
          <w:p w:rsidR="004C6700" w:rsidRPr="004C6700" w:rsidRDefault="004C6700" w:rsidP="004C6700">
            <w:pPr>
              <w:widowControl w:val="0"/>
              <w:spacing w:after="0" w:line="240" w:lineRule="auto"/>
              <w:jc w:val="center"/>
              <w:rPr>
                <w:rFonts w:ascii="Times New Roman" w:eastAsia="Times New Roman" w:hAnsi="Times New Roman" w:cs="Times New Roman"/>
                <w:sz w:val="24"/>
                <w:szCs w:val="24"/>
                <w:lang w:eastAsia="ru-RU"/>
              </w:rPr>
            </w:pPr>
          </w:p>
        </w:tc>
        <w:tc>
          <w:tcPr>
            <w:tcW w:w="1984" w:type="dxa"/>
            <w:vAlign w:val="center"/>
          </w:tcPr>
          <w:p w:rsidR="004C6700" w:rsidRPr="004C6700" w:rsidRDefault="004C6700" w:rsidP="004C6700">
            <w:pPr>
              <w:widowControl w:val="0"/>
              <w:spacing w:after="0" w:line="240" w:lineRule="auto"/>
              <w:jc w:val="center"/>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1-го вида</w:t>
            </w:r>
          </w:p>
        </w:tc>
        <w:tc>
          <w:tcPr>
            <w:tcW w:w="1985" w:type="dxa"/>
            <w:vAlign w:val="center"/>
          </w:tcPr>
          <w:p w:rsidR="004C6700" w:rsidRPr="004C6700" w:rsidRDefault="004C6700" w:rsidP="004C6700">
            <w:pPr>
              <w:widowControl w:val="0"/>
              <w:spacing w:after="0" w:line="240" w:lineRule="auto"/>
              <w:jc w:val="center"/>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2-го вида</w:t>
            </w:r>
          </w:p>
        </w:tc>
        <w:tc>
          <w:tcPr>
            <w:tcW w:w="2797" w:type="dxa"/>
            <w:vMerge/>
            <w:vAlign w:val="center"/>
          </w:tcPr>
          <w:p w:rsidR="004C6700" w:rsidRPr="004C6700" w:rsidRDefault="004C6700" w:rsidP="004C6700">
            <w:pPr>
              <w:widowControl w:val="0"/>
              <w:spacing w:after="0" w:line="240" w:lineRule="auto"/>
              <w:jc w:val="center"/>
              <w:rPr>
                <w:rFonts w:ascii="Times New Roman" w:eastAsia="Times New Roman" w:hAnsi="Times New Roman" w:cs="Times New Roman"/>
                <w:sz w:val="24"/>
                <w:szCs w:val="24"/>
                <w:lang w:eastAsia="ru-RU"/>
              </w:rPr>
            </w:pPr>
          </w:p>
        </w:tc>
      </w:tr>
      <w:tr w:rsidR="004C6700" w:rsidRPr="004C6700" w:rsidTr="004C6700">
        <w:trPr>
          <w:cantSplit/>
          <w:jc w:val="center"/>
        </w:trPr>
        <w:tc>
          <w:tcPr>
            <w:tcW w:w="2454" w:type="dxa"/>
            <w:vAlign w:val="center"/>
          </w:tcPr>
          <w:p w:rsidR="004C6700" w:rsidRPr="004C6700" w:rsidRDefault="004C6700" w:rsidP="004C6700">
            <w:pPr>
              <w:widowControl w:val="0"/>
              <w:spacing w:after="0" w:line="240" w:lineRule="auto"/>
              <w:jc w:val="center"/>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1</w:t>
            </w:r>
          </w:p>
          <w:p w:rsidR="004C6700" w:rsidRPr="004C6700" w:rsidRDefault="004C6700" w:rsidP="004C6700">
            <w:pPr>
              <w:widowControl w:val="0"/>
              <w:spacing w:after="0" w:line="240" w:lineRule="auto"/>
              <w:jc w:val="center"/>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2</w:t>
            </w:r>
          </w:p>
          <w:p w:rsidR="004C6700" w:rsidRPr="004C6700" w:rsidRDefault="004C6700" w:rsidP="004C6700">
            <w:pPr>
              <w:widowControl w:val="0"/>
              <w:spacing w:after="0" w:line="240" w:lineRule="auto"/>
              <w:jc w:val="center"/>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3</w:t>
            </w:r>
          </w:p>
          <w:p w:rsidR="004C6700" w:rsidRPr="004C6700" w:rsidRDefault="004C6700" w:rsidP="004C6700">
            <w:pPr>
              <w:widowControl w:val="0"/>
              <w:spacing w:after="0" w:line="240" w:lineRule="auto"/>
              <w:jc w:val="center"/>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4</w:t>
            </w:r>
          </w:p>
        </w:tc>
        <w:tc>
          <w:tcPr>
            <w:tcW w:w="1984" w:type="dxa"/>
            <w:vAlign w:val="center"/>
          </w:tcPr>
          <w:p w:rsidR="004C6700" w:rsidRPr="004C6700" w:rsidRDefault="004C6700" w:rsidP="004C6700">
            <w:pPr>
              <w:widowControl w:val="0"/>
              <w:spacing w:after="0" w:line="240" w:lineRule="auto"/>
              <w:jc w:val="center"/>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2</w:t>
            </w:r>
          </w:p>
          <w:p w:rsidR="004C6700" w:rsidRPr="004C6700" w:rsidRDefault="004C6700" w:rsidP="004C6700">
            <w:pPr>
              <w:widowControl w:val="0"/>
              <w:spacing w:after="0" w:line="240" w:lineRule="auto"/>
              <w:jc w:val="center"/>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1</w:t>
            </w:r>
          </w:p>
          <w:p w:rsidR="004C6700" w:rsidRPr="004C6700" w:rsidRDefault="004C6700" w:rsidP="004C6700">
            <w:pPr>
              <w:widowControl w:val="0"/>
              <w:spacing w:after="0" w:line="240" w:lineRule="auto"/>
              <w:jc w:val="center"/>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4</w:t>
            </w:r>
          </w:p>
          <w:p w:rsidR="004C6700" w:rsidRPr="004C6700" w:rsidRDefault="004C6700" w:rsidP="004C6700">
            <w:pPr>
              <w:widowControl w:val="0"/>
              <w:spacing w:after="0" w:line="240" w:lineRule="auto"/>
              <w:jc w:val="center"/>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0</w:t>
            </w:r>
          </w:p>
        </w:tc>
        <w:tc>
          <w:tcPr>
            <w:tcW w:w="1985" w:type="dxa"/>
            <w:vAlign w:val="center"/>
          </w:tcPr>
          <w:p w:rsidR="004C6700" w:rsidRPr="004C6700" w:rsidRDefault="004C6700" w:rsidP="004C6700">
            <w:pPr>
              <w:widowControl w:val="0"/>
              <w:spacing w:after="0" w:line="240" w:lineRule="auto"/>
              <w:jc w:val="center"/>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2</w:t>
            </w:r>
          </w:p>
          <w:p w:rsidR="004C6700" w:rsidRPr="004C6700" w:rsidRDefault="004C6700" w:rsidP="004C6700">
            <w:pPr>
              <w:widowControl w:val="0"/>
              <w:spacing w:after="0" w:line="240" w:lineRule="auto"/>
              <w:jc w:val="center"/>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2</w:t>
            </w:r>
          </w:p>
          <w:p w:rsidR="004C6700" w:rsidRPr="004C6700" w:rsidRDefault="004C6700" w:rsidP="004C6700">
            <w:pPr>
              <w:widowControl w:val="0"/>
              <w:spacing w:after="0" w:line="240" w:lineRule="auto"/>
              <w:jc w:val="center"/>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0</w:t>
            </w:r>
          </w:p>
          <w:p w:rsidR="004C6700" w:rsidRPr="004C6700" w:rsidRDefault="004C6700" w:rsidP="004C6700">
            <w:pPr>
              <w:widowControl w:val="0"/>
              <w:spacing w:after="0" w:line="240" w:lineRule="auto"/>
              <w:jc w:val="center"/>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4</w:t>
            </w:r>
          </w:p>
        </w:tc>
        <w:tc>
          <w:tcPr>
            <w:tcW w:w="2797" w:type="dxa"/>
            <w:vAlign w:val="center"/>
          </w:tcPr>
          <w:p w:rsidR="004C6700" w:rsidRPr="004C6700" w:rsidRDefault="004C6700" w:rsidP="004C6700">
            <w:pPr>
              <w:widowControl w:val="0"/>
              <w:spacing w:after="0" w:line="240" w:lineRule="auto"/>
              <w:jc w:val="center"/>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12</w:t>
            </w:r>
          </w:p>
          <w:p w:rsidR="004C6700" w:rsidRPr="004C6700" w:rsidRDefault="004C6700" w:rsidP="004C6700">
            <w:pPr>
              <w:widowControl w:val="0"/>
              <w:spacing w:after="0" w:line="240" w:lineRule="auto"/>
              <w:jc w:val="center"/>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8</w:t>
            </w:r>
          </w:p>
          <w:p w:rsidR="004C6700" w:rsidRPr="004C6700" w:rsidRDefault="004C6700" w:rsidP="004C6700">
            <w:pPr>
              <w:widowControl w:val="0"/>
              <w:spacing w:after="0" w:line="240" w:lineRule="auto"/>
              <w:jc w:val="center"/>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16</w:t>
            </w:r>
          </w:p>
          <w:p w:rsidR="004C6700" w:rsidRPr="004C6700" w:rsidRDefault="004C6700" w:rsidP="004C6700">
            <w:pPr>
              <w:widowControl w:val="0"/>
              <w:spacing w:after="0" w:line="240" w:lineRule="auto"/>
              <w:jc w:val="center"/>
              <w:rPr>
                <w:rFonts w:ascii="Times New Roman" w:eastAsia="Times New Roman" w:hAnsi="Times New Roman" w:cs="Times New Roman"/>
                <w:sz w:val="24"/>
                <w:szCs w:val="24"/>
                <w:lang w:eastAsia="ru-RU"/>
              </w:rPr>
            </w:pPr>
            <w:r w:rsidRPr="004C6700">
              <w:rPr>
                <w:rFonts w:ascii="Times New Roman" w:eastAsia="Times New Roman" w:hAnsi="Times New Roman" w:cs="Times New Roman"/>
                <w:sz w:val="24"/>
                <w:szCs w:val="24"/>
                <w:lang w:eastAsia="ru-RU"/>
              </w:rPr>
              <w:t>12</w:t>
            </w:r>
          </w:p>
        </w:tc>
      </w:tr>
    </w:tbl>
    <w:p w:rsidR="004C6700" w:rsidRDefault="004C6700" w:rsidP="004C6700">
      <w:pPr>
        <w:pStyle w:val="FR2"/>
        <w:jc w:val="center"/>
        <w:rPr>
          <w:rFonts w:ascii="Times New Roman" w:hAnsi="Times New Roman"/>
          <w:sz w:val="28"/>
          <w:szCs w:val="28"/>
        </w:rPr>
      </w:pPr>
    </w:p>
    <w:p w:rsidR="004C6700" w:rsidRPr="004C6700" w:rsidRDefault="004C6700" w:rsidP="004C6700">
      <w:pPr>
        <w:widowControl w:val="0"/>
        <w:spacing w:after="0" w:line="360" w:lineRule="auto"/>
        <w:ind w:firstLine="709"/>
        <w:jc w:val="both"/>
        <w:rPr>
          <w:rFonts w:ascii="Times New Roman" w:eastAsia="Times New Roman" w:hAnsi="Times New Roman" w:cs="Times New Roman"/>
          <w:sz w:val="28"/>
          <w:szCs w:val="28"/>
          <w:lang w:eastAsia="ru-RU"/>
        </w:rPr>
      </w:pPr>
      <w:r w:rsidRPr="004C6700">
        <w:rPr>
          <w:rFonts w:ascii="Times New Roman" w:eastAsia="Times New Roman" w:hAnsi="Times New Roman" w:cs="Times New Roman"/>
          <w:sz w:val="28"/>
          <w:szCs w:val="28"/>
          <w:lang w:eastAsia="ru-RU"/>
        </w:rPr>
        <w:t>Прибыль от реализации одной единицы продукции первого вида составля</w:t>
      </w:r>
      <w:r>
        <w:rPr>
          <w:rFonts w:ascii="Times New Roman" w:eastAsia="Times New Roman" w:hAnsi="Times New Roman" w:cs="Times New Roman"/>
          <w:sz w:val="28"/>
          <w:szCs w:val="28"/>
          <w:lang w:eastAsia="ru-RU"/>
        </w:rPr>
        <w:t>ет 2 ден. ед., второго вида -</w:t>
      </w:r>
      <w:r w:rsidRPr="004C6700">
        <w:rPr>
          <w:rFonts w:ascii="Times New Roman" w:eastAsia="Times New Roman" w:hAnsi="Times New Roman" w:cs="Times New Roman"/>
          <w:sz w:val="28"/>
          <w:szCs w:val="28"/>
          <w:lang w:eastAsia="ru-RU"/>
        </w:rPr>
        <w:t xml:space="preserve"> 3 ден. ед.</w:t>
      </w:r>
    </w:p>
    <w:p w:rsidR="004C6700" w:rsidRPr="004C6700" w:rsidRDefault="004C6700" w:rsidP="004C6700">
      <w:pPr>
        <w:spacing w:after="0" w:line="360" w:lineRule="auto"/>
        <w:ind w:firstLine="709"/>
        <w:jc w:val="both"/>
        <w:rPr>
          <w:rFonts w:ascii="Times New Roman" w:eastAsia="Times New Roman" w:hAnsi="Times New Roman" w:cs="Times New Roman"/>
          <w:sz w:val="28"/>
          <w:szCs w:val="28"/>
          <w:lang w:eastAsia="ru-RU"/>
        </w:rPr>
      </w:pPr>
      <w:r w:rsidRPr="004C6700">
        <w:rPr>
          <w:rFonts w:ascii="Times New Roman" w:eastAsia="Times New Roman" w:hAnsi="Times New Roman" w:cs="Times New Roman"/>
          <w:sz w:val="28"/>
          <w:szCs w:val="28"/>
          <w:lang w:eastAsia="ru-RU"/>
        </w:rPr>
        <w:t>Задача состоит в формировании производственной программы выпуска продукции, обеспечивающей максимальную прибыль от ее реализации.</w:t>
      </w:r>
    </w:p>
    <w:p w:rsidR="004C6700" w:rsidRDefault="004C6700" w:rsidP="004C6700">
      <w:pPr>
        <w:spacing w:after="0" w:line="360" w:lineRule="auto"/>
        <w:ind w:firstLine="709"/>
        <w:jc w:val="both"/>
        <w:rPr>
          <w:rFonts w:ascii="Times New Roman" w:eastAsia="Times New Roman" w:hAnsi="Times New Roman" w:cs="Times New Roman"/>
          <w:sz w:val="28"/>
          <w:szCs w:val="28"/>
          <w:lang w:eastAsia="ru-RU"/>
        </w:rPr>
      </w:pPr>
      <w:r w:rsidRPr="004C6700">
        <w:rPr>
          <w:rFonts w:ascii="Times New Roman" w:eastAsia="Times New Roman" w:hAnsi="Times New Roman" w:cs="Times New Roman"/>
          <w:sz w:val="28"/>
          <w:szCs w:val="28"/>
          <w:lang w:eastAsia="ru-RU"/>
        </w:rPr>
        <w:t>Построить экономико-математическую модель задачи, дать необходимые комментарии к ее элементам и получить решение графическим методом. Что произойдет, если решать задачу на минимум и почему?</w:t>
      </w:r>
    </w:p>
    <w:p w:rsidR="00164A89" w:rsidRDefault="00BD78E5" w:rsidP="004C6700">
      <w:pPr>
        <w:spacing w:after="0" w:line="360" w:lineRule="auto"/>
        <w:ind w:firstLine="709"/>
        <w:jc w:val="both"/>
        <w:rPr>
          <w:rFonts w:ascii="Times New Roman" w:eastAsia="Times New Roman" w:hAnsi="Times New Roman" w:cs="Times New Roman"/>
          <w:sz w:val="28"/>
          <w:szCs w:val="28"/>
          <w:u w:val="thick"/>
          <w:lang w:eastAsia="ru-RU"/>
        </w:rPr>
      </w:pPr>
      <w:r w:rsidRPr="00BD78E5">
        <w:rPr>
          <w:rFonts w:ascii="Times New Roman" w:eastAsia="Times New Roman" w:hAnsi="Times New Roman" w:cs="Times New Roman"/>
          <w:sz w:val="28"/>
          <w:szCs w:val="28"/>
          <w:u w:val="thick"/>
          <w:lang w:eastAsia="ru-RU"/>
        </w:rPr>
        <w:t>РЕШЕНИЕ:</w:t>
      </w:r>
    </w:p>
    <w:p w:rsidR="00DE2420" w:rsidRPr="00DE2420" w:rsidRDefault="009F0147" w:rsidP="00E6290B">
      <w:pPr>
        <w:shd w:val="clear" w:color="auto" w:fill="FFFFFF"/>
        <w:spacing w:after="0" w:line="360" w:lineRule="auto"/>
        <w:ind w:firstLine="709"/>
        <w:jc w:val="both"/>
        <w:rPr>
          <w:rFonts w:ascii="Times New Roman" w:eastAsia="Times New Roman" w:hAnsi="Times New Roman" w:cs="Times New Roman"/>
          <w:b/>
          <w:sz w:val="28"/>
          <w:szCs w:val="28"/>
          <w:u w:val="single"/>
        </w:rPr>
      </w:pPr>
      <w:r>
        <w:rPr>
          <w:rFonts w:ascii="Times New Roman" w:eastAsia="Times New Roman" w:hAnsi="Times New Roman" w:cs="Times New Roman"/>
          <w:b/>
          <w:sz w:val="28"/>
          <w:szCs w:val="28"/>
          <w:u w:val="single"/>
        </w:rPr>
        <w:t>1. П</w:t>
      </w:r>
      <w:r w:rsidRPr="00DE2420">
        <w:rPr>
          <w:rFonts w:ascii="Times New Roman" w:eastAsia="Times New Roman" w:hAnsi="Times New Roman" w:cs="Times New Roman"/>
          <w:b/>
          <w:sz w:val="28"/>
          <w:szCs w:val="28"/>
          <w:u w:val="single"/>
        </w:rPr>
        <w:t>остроим экономи</w:t>
      </w:r>
      <w:r>
        <w:rPr>
          <w:rFonts w:ascii="Times New Roman" w:eastAsia="Times New Roman" w:hAnsi="Times New Roman" w:cs="Times New Roman"/>
          <w:b/>
          <w:sz w:val="28"/>
          <w:szCs w:val="28"/>
          <w:u w:val="single"/>
        </w:rPr>
        <w:t>ко-математическую модель задачи.</w:t>
      </w:r>
    </w:p>
    <w:p w:rsidR="00DE2420" w:rsidRPr="00DE2420" w:rsidRDefault="00DE2420" w:rsidP="00DE2420">
      <w:pPr>
        <w:shd w:val="clear" w:color="auto" w:fill="FFFFFF"/>
        <w:spacing w:after="0" w:line="360" w:lineRule="auto"/>
        <w:ind w:firstLine="709"/>
        <w:jc w:val="both"/>
        <w:rPr>
          <w:rFonts w:ascii="Times New Roman" w:eastAsia="Times New Roman" w:hAnsi="Times New Roman" w:cs="Times New Roman"/>
          <w:sz w:val="28"/>
          <w:szCs w:val="28"/>
        </w:rPr>
      </w:pPr>
      <w:r w:rsidRPr="00DE2420">
        <w:rPr>
          <w:rFonts w:ascii="Times New Roman" w:eastAsia="Times New Roman" w:hAnsi="Times New Roman" w:cs="Times New Roman"/>
          <w:sz w:val="28"/>
          <w:szCs w:val="28"/>
        </w:rPr>
        <w:t xml:space="preserve">Переменные: </w:t>
      </w:r>
      <w:r w:rsidRPr="00DE2420">
        <w:rPr>
          <w:rFonts w:ascii="Times New Roman" w:eastAsia="Times New Roman" w:hAnsi="Times New Roman" w:cs="Times New Roman"/>
          <w:sz w:val="28"/>
          <w:szCs w:val="28"/>
          <w:lang w:val="en-US"/>
        </w:rPr>
        <w:t>x</w:t>
      </w:r>
      <w:r w:rsidRPr="00DE2420">
        <w:rPr>
          <w:rFonts w:ascii="Times New Roman" w:eastAsia="Times New Roman" w:hAnsi="Times New Roman" w:cs="Times New Roman"/>
          <w:sz w:val="28"/>
          <w:szCs w:val="28"/>
          <w:vertAlign w:val="subscript"/>
        </w:rPr>
        <w:t xml:space="preserve">1 </w:t>
      </w:r>
      <w:r>
        <w:rPr>
          <w:rFonts w:ascii="Times New Roman" w:eastAsia="Times New Roman" w:hAnsi="Times New Roman" w:cs="Times New Roman"/>
          <w:sz w:val="28"/>
          <w:szCs w:val="28"/>
        </w:rPr>
        <w:t>-</w:t>
      </w:r>
      <w:r w:rsidRPr="00DE2420">
        <w:rPr>
          <w:rFonts w:ascii="Times New Roman" w:eastAsia="Times New Roman" w:hAnsi="Times New Roman" w:cs="Times New Roman"/>
          <w:sz w:val="28"/>
          <w:szCs w:val="28"/>
        </w:rPr>
        <w:t xml:space="preserve"> количество продукции 1-го вида и х</w:t>
      </w:r>
      <w:r w:rsidRPr="00DE2420">
        <w:rPr>
          <w:rFonts w:ascii="Times New Roman" w:eastAsia="Times New Roman" w:hAnsi="Times New Roman" w:cs="Times New Roman"/>
          <w:sz w:val="28"/>
          <w:szCs w:val="28"/>
          <w:vertAlign w:val="subscript"/>
        </w:rPr>
        <w:t>2</w:t>
      </w:r>
      <w:r w:rsidRPr="00DE2420">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w:t>
      </w:r>
      <w:r w:rsidRPr="00DE2420">
        <w:rPr>
          <w:rFonts w:ascii="Times New Roman" w:eastAsia="Times New Roman" w:hAnsi="Times New Roman" w:cs="Times New Roman"/>
          <w:sz w:val="28"/>
          <w:szCs w:val="28"/>
        </w:rPr>
        <w:t xml:space="preserve"> количество продукции 2-го вида.</w:t>
      </w:r>
    </w:p>
    <w:p w:rsidR="00DE2420" w:rsidRDefault="00DE2420" w:rsidP="00DE2420">
      <w:pPr>
        <w:shd w:val="clear" w:color="auto" w:fill="FFFFFF"/>
        <w:spacing w:after="0" w:line="360" w:lineRule="auto"/>
        <w:ind w:firstLine="709"/>
        <w:jc w:val="both"/>
        <w:rPr>
          <w:rFonts w:ascii="Times New Roman" w:eastAsia="Times New Roman" w:hAnsi="Times New Roman" w:cs="Times New Roman"/>
          <w:sz w:val="28"/>
          <w:szCs w:val="28"/>
        </w:rPr>
      </w:pPr>
      <w:r w:rsidRPr="00DE2420">
        <w:rPr>
          <w:rFonts w:ascii="Times New Roman" w:eastAsia="Times New Roman" w:hAnsi="Times New Roman" w:cs="Times New Roman"/>
          <w:sz w:val="28"/>
          <w:szCs w:val="28"/>
        </w:rPr>
        <w:t xml:space="preserve">Целевая </w:t>
      </w:r>
      <w:r>
        <w:rPr>
          <w:rFonts w:ascii="Times New Roman" w:eastAsia="Times New Roman" w:hAnsi="Times New Roman" w:cs="Times New Roman"/>
          <w:sz w:val="28"/>
          <w:szCs w:val="28"/>
        </w:rPr>
        <w:t>функция -</w:t>
      </w:r>
      <w:r w:rsidRPr="00DE2420">
        <w:rPr>
          <w:rFonts w:ascii="Times New Roman" w:eastAsia="Times New Roman" w:hAnsi="Times New Roman" w:cs="Times New Roman"/>
          <w:sz w:val="28"/>
          <w:szCs w:val="28"/>
        </w:rPr>
        <w:t xml:space="preserve"> это прибыль от реализации обоих видов продукции, которую необходимо максимизировать</w:t>
      </w:r>
      <w:r>
        <w:rPr>
          <w:rFonts w:ascii="Times New Roman" w:eastAsia="Times New Roman" w:hAnsi="Times New Roman" w:cs="Times New Roman"/>
          <w:sz w:val="28"/>
          <w:szCs w:val="28"/>
        </w:rPr>
        <w:t xml:space="preserve">: </w:t>
      </w:r>
      <w:r w:rsidRPr="00DE2420">
        <w:rPr>
          <w:rFonts w:ascii="Times New Roman" w:eastAsia="Times New Roman" w:hAnsi="Times New Roman" w:cs="Times New Roman"/>
          <w:position w:val="-14"/>
          <w:sz w:val="28"/>
          <w:szCs w:val="28"/>
        </w:rPr>
        <w:object w:dxaOrig="2640" w:dyaOrig="420">
          <v:shape id="_x0000_i1040" type="#_x0000_t75" style="width:132pt;height:21pt" o:ole="">
            <v:imagedata r:id="rId52" o:title=""/>
          </v:shape>
          <o:OLEObject Type="Embed" ProgID="Equation.DSMT4" ShapeID="_x0000_i1040" DrawAspect="Content" ObjectID="_1541931726" r:id="rId53"/>
        </w:object>
      </w:r>
      <w:r>
        <w:rPr>
          <w:rFonts w:ascii="Times New Roman" w:eastAsia="Times New Roman" w:hAnsi="Times New Roman" w:cs="Times New Roman"/>
          <w:sz w:val="28"/>
          <w:szCs w:val="28"/>
        </w:rPr>
        <w:t>.</w:t>
      </w:r>
    </w:p>
    <w:p w:rsidR="00DE2420" w:rsidRDefault="00DE2420" w:rsidP="00DE2420">
      <w:pPr>
        <w:shd w:val="clear" w:color="auto" w:fill="FFFFFF"/>
        <w:spacing w:after="0" w:line="360" w:lineRule="auto"/>
        <w:ind w:firstLine="709"/>
        <w:jc w:val="both"/>
        <w:rPr>
          <w:rFonts w:ascii="Times New Roman" w:eastAsia="Times New Roman" w:hAnsi="Times New Roman" w:cs="Times New Roman"/>
          <w:sz w:val="28"/>
          <w:szCs w:val="28"/>
        </w:rPr>
      </w:pPr>
      <w:r w:rsidRPr="00DE2420">
        <w:rPr>
          <w:rFonts w:ascii="Times New Roman" w:eastAsia="Times New Roman" w:hAnsi="Times New Roman" w:cs="Times New Roman"/>
          <w:sz w:val="28"/>
          <w:szCs w:val="28"/>
        </w:rPr>
        <w:t>Ограничения по ресурсам:</w:t>
      </w:r>
    </w:p>
    <w:p w:rsidR="00DE2420" w:rsidRDefault="00DE2420" w:rsidP="00DE2420">
      <w:pPr>
        <w:shd w:val="clear" w:color="auto" w:fill="FFFFFF"/>
        <w:spacing w:after="0" w:line="360" w:lineRule="auto"/>
        <w:ind w:firstLine="709"/>
        <w:jc w:val="both"/>
        <w:rPr>
          <w:rFonts w:ascii="Times New Roman" w:eastAsia="Times New Roman" w:hAnsi="Times New Roman" w:cs="Times New Roman"/>
          <w:sz w:val="28"/>
          <w:szCs w:val="28"/>
        </w:rPr>
      </w:pPr>
      <w:r w:rsidRPr="00DE2420">
        <w:rPr>
          <w:rFonts w:ascii="Times New Roman" w:eastAsia="Times New Roman" w:hAnsi="Times New Roman" w:cs="Times New Roman"/>
          <w:position w:val="-78"/>
          <w:sz w:val="28"/>
          <w:szCs w:val="28"/>
        </w:rPr>
        <w:object w:dxaOrig="1700" w:dyaOrig="1680">
          <v:shape id="_x0000_i1041" type="#_x0000_t75" style="width:84.75pt;height:84pt" o:ole="">
            <v:imagedata r:id="rId54" o:title=""/>
          </v:shape>
          <o:OLEObject Type="Embed" ProgID="Equation.DSMT4" ShapeID="_x0000_i1041" DrawAspect="Content" ObjectID="_1541931727" r:id="rId55"/>
        </w:object>
      </w:r>
    </w:p>
    <w:p w:rsidR="00DE2420" w:rsidRDefault="00DE2420" w:rsidP="00DE2420">
      <w:pPr>
        <w:shd w:val="clear" w:color="auto" w:fill="FFFFFF"/>
        <w:spacing w:after="0" w:line="360" w:lineRule="auto"/>
        <w:ind w:firstLine="709"/>
        <w:jc w:val="both"/>
        <w:rPr>
          <w:rFonts w:ascii="Times New Roman" w:eastAsia="Times New Roman" w:hAnsi="Times New Roman" w:cs="Times New Roman"/>
          <w:sz w:val="28"/>
          <w:szCs w:val="28"/>
        </w:rPr>
      </w:pPr>
      <w:r w:rsidRPr="00DE2420">
        <w:rPr>
          <w:rFonts w:ascii="Times New Roman" w:eastAsia="Times New Roman" w:hAnsi="Times New Roman" w:cs="Times New Roman"/>
          <w:sz w:val="28"/>
          <w:szCs w:val="28"/>
        </w:rPr>
        <w:lastRenderedPageBreak/>
        <w:t xml:space="preserve">Ограничения по количеству продукции: </w:t>
      </w:r>
      <w:r w:rsidR="00811B74" w:rsidRPr="00811B74">
        <w:rPr>
          <w:rFonts w:ascii="Times New Roman" w:eastAsia="Times New Roman" w:hAnsi="Times New Roman" w:cs="Times New Roman"/>
          <w:position w:val="-14"/>
          <w:sz w:val="28"/>
          <w:szCs w:val="28"/>
        </w:rPr>
        <w:object w:dxaOrig="1400" w:dyaOrig="380">
          <v:shape id="_x0000_i1042" type="#_x0000_t75" style="width:69.75pt;height:18.75pt" o:ole="">
            <v:imagedata r:id="rId56" o:title=""/>
          </v:shape>
          <o:OLEObject Type="Embed" ProgID="Equation.DSMT4" ShapeID="_x0000_i1042" DrawAspect="Content" ObjectID="_1541931728" r:id="rId57"/>
        </w:object>
      </w:r>
      <w:r w:rsidR="00811B74">
        <w:rPr>
          <w:rFonts w:ascii="Times New Roman" w:eastAsia="Times New Roman" w:hAnsi="Times New Roman" w:cs="Times New Roman"/>
          <w:sz w:val="28"/>
          <w:szCs w:val="28"/>
        </w:rPr>
        <w:t>.</w:t>
      </w:r>
    </w:p>
    <w:p w:rsidR="00811B74" w:rsidRPr="00811B74" w:rsidRDefault="009F0147" w:rsidP="00E6290B">
      <w:pPr>
        <w:shd w:val="clear" w:color="auto" w:fill="FFFFFF"/>
        <w:spacing w:after="0" w:line="360" w:lineRule="auto"/>
        <w:ind w:firstLine="709"/>
        <w:jc w:val="both"/>
        <w:rPr>
          <w:rFonts w:ascii="Times New Roman" w:eastAsia="Times New Roman" w:hAnsi="Times New Roman" w:cs="Times New Roman"/>
          <w:b/>
          <w:sz w:val="28"/>
          <w:szCs w:val="28"/>
          <w:u w:val="single"/>
        </w:rPr>
      </w:pPr>
      <w:r>
        <w:rPr>
          <w:rFonts w:ascii="Times New Roman" w:eastAsia="Times New Roman" w:hAnsi="Times New Roman" w:cs="Times New Roman"/>
          <w:b/>
          <w:sz w:val="28"/>
          <w:szCs w:val="28"/>
          <w:u w:val="single"/>
        </w:rPr>
        <w:t>2. Р</w:t>
      </w:r>
      <w:r w:rsidRPr="00811B74">
        <w:rPr>
          <w:rFonts w:ascii="Times New Roman" w:eastAsia="Times New Roman" w:hAnsi="Times New Roman" w:cs="Times New Roman"/>
          <w:b/>
          <w:sz w:val="28"/>
          <w:szCs w:val="28"/>
          <w:u w:val="single"/>
        </w:rPr>
        <w:t>ешим полученную задачу линейного программирования графическим методом.</w:t>
      </w:r>
    </w:p>
    <w:p w:rsidR="00811B74" w:rsidRPr="00811B74" w:rsidRDefault="00811B74" w:rsidP="00811B74">
      <w:pPr>
        <w:shd w:val="clear" w:color="auto" w:fill="FFFFFF"/>
        <w:spacing w:after="0" w:line="360" w:lineRule="auto"/>
        <w:ind w:firstLine="709"/>
        <w:jc w:val="both"/>
        <w:rPr>
          <w:rFonts w:ascii="Times New Roman" w:eastAsia="Times New Roman" w:hAnsi="Times New Roman" w:cs="Times New Roman"/>
          <w:sz w:val="28"/>
          <w:szCs w:val="28"/>
        </w:rPr>
      </w:pPr>
      <w:r w:rsidRPr="00811B74">
        <w:rPr>
          <w:rFonts w:ascii="Times New Roman" w:eastAsia="Times New Roman" w:hAnsi="Times New Roman" w:cs="Times New Roman"/>
          <w:sz w:val="28"/>
          <w:szCs w:val="28"/>
        </w:rPr>
        <w:t>Построим ОДР задачи. Линейное неравенство описывает некоторую область на плоскости. Определим, какие полуплоскости описывают неравенства, заданные в системе неравенств ограничений по ресурсам.</w:t>
      </w:r>
    </w:p>
    <w:p w:rsidR="00811B74" w:rsidRDefault="00811B74" w:rsidP="00811B74">
      <w:pPr>
        <w:shd w:val="clear" w:color="auto" w:fill="FFFFFF"/>
        <w:spacing w:after="0" w:line="360" w:lineRule="auto"/>
        <w:ind w:firstLine="709"/>
        <w:jc w:val="both"/>
        <w:rPr>
          <w:rFonts w:ascii="Times New Roman" w:eastAsia="Times New Roman" w:hAnsi="Times New Roman" w:cs="Times New Roman"/>
          <w:sz w:val="28"/>
          <w:szCs w:val="28"/>
        </w:rPr>
      </w:pPr>
      <w:r w:rsidRPr="00811B74">
        <w:rPr>
          <w:rFonts w:ascii="Times New Roman" w:eastAsia="Times New Roman" w:hAnsi="Times New Roman" w:cs="Times New Roman"/>
          <w:sz w:val="28"/>
          <w:szCs w:val="28"/>
        </w:rPr>
        <w:t>Для этого строим прямые:</w:t>
      </w:r>
      <w:r>
        <w:rPr>
          <w:rFonts w:ascii="Times New Roman" w:eastAsia="Times New Roman" w:hAnsi="Times New Roman" w:cs="Times New Roman"/>
          <w:sz w:val="28"/>
          <w:szCs w:val="28"/>
        </w:rPr>
        <w:t xml:space="preserve"> </w:t>
      </w:r>
      <w:r w:rsidRPr="00811B74">
        <w:rPr>
          <w:rFonts w:ascii="Times New Roman" w:eastAsia="Times New Roman" w:hAnsi="Times New Roman" w:cs="Times New Roman"/>
          <w:position w:val="-14"/>
          <w:sz w:val="28"/>
          <w:szCs w:val="28"/>
        </w:rPr>
        <w:object w:dxaOrig="1620" w:dyaOrig="380">
          <v:shape id="_x0000_i1043" type="#_x0000_t75" style="width:81pt;height:18.75pt" o:ole="">
            <v:imagedata r:id="rId58" o:title=""/>
          </v:shape>
          <o:OLEObject Type="Embed" ProgID="Equation.DSMT4" ShapeID="_x0000_i1043" DrawAspect="Content" ObjectID="_1541931729" r:id="rId59"/>
        </w:object>
      </w:r>
      <w:r w:rsidRPr="00811B74">
        <w:rPr>
          <w:rFonts w:ascii="Times New Roman" w:eastAsia="Times New Roman" w:hAnsi="Times New Roman" w:cs="Times New Roman"/>
          <w:sz w:val="28"/>
          <w:szCs w:val="28"/>
        </w:rPr>
        <w:t xml:space="preserve">; </w:t>
      </w:r>
      <w:r w:rsidRPr="00811B74">
        <w:rPr>
          <w:rFonts w:ascii="Times New Roman" w:eastAsia="Times New Roman" w:hAnsi="Times New Roman" w:cs="Times New Roman"/>
          <w:position w:val="-14"/>
          <w:sz w:val="28"/>
          <w:szCs w:val="28"/>
          <w:lang w:val="en-US"/>
        </w:rPr>
        <w:object w:dxaOrig="1359" w:dyaOrig="380">
          <v:shape id="_x0000_i1044" type="#_x0000_t75" style="width:68.25pt;height:18.75pt" o:ole="">
            <v:imagedata r:id="rId60" o:title=""/>
          </v:shape>
          <o:OLEObject Type="Embed" ProgID="Equation.DSMT4" ShapeID="_x0000_i1044" DrawAspect="Content" ObjectID="_1541931730" r:id="rId61"/>
        </w:object>
      </w:r>
      <w:r w:rsidRPr="00811B74">
        <w:rPr>
          <w:rFonts w:ascii="Times New Roman" w:eastAsia="Times New Roman" w:hAnsi="Times New Roman" w:cs="Times New Roman"/>
          <w:sz w:val="28"/>
          <w:szCs w:val="28"/>
        </w:rPr>
        <w:t xml:space="preserve">; </w:t>
      </w:r>
      <w:r w:rsidRPr="00811B74">
        <w:rPr>
          <w:rFonts w:ascii="Times New Roman" w:eastAsia="Times New Roman" w:hAnsi="Times New Roman" w:cs="Times New Roman"/>
          <w:position w:val="-14"/>
          <w:sz w:val="28"/>
          <w:szCs w:val="28"/>
          <w:lang w:val="en-US"/>
        </w:rPr>
        <w:object w:dxaOrig="980" w:dyaOrig="380">
          <v:shape id="_x0000_i1045" type="#_x0000_t75" style="width:48.75pt;height:18.75pt" o:ole="">
            <v:imagedata r:id="rId62" o:title=""/>
          </v:shape>
          <o:OLEObject Type="Embed" ProgID="Equation.DSMT4" ShapeID="_x0000_i1045" DrawAspect="Content" ObjectID="_1541931731" r:id="rId63"/>
        </w:object>
      </w:r>
      <w:r w:rsidRPr="00811B74">
        <w:rPr>
          <w:rFonts w:ascii="Times New Roman" w:eastAsia="Times New Roman" w:hAnsi="Times New Roman" w:cs="Times New Roman"/>
          <w:sz w:val="28"/>
          <w:szCs w:val="28"/>
        </w:rPr>
        <w:t xml:space="preserve">; </w:t>
      </w:r>
      <w:r w:rsidRPr="00811B74">
        <w:rPr>
          <w:rFonts w:ascii="Times New Roman" w:eastAsia="Times New Roman" w:hAnsi="Times New Roman" w:cs="Times New Roman"/>
          <w:position w:val="-14"/>
          <w:sz w:val="28"/>
          <w:szCs w:val="28"/>
          <w:lang w:val="en-US"/>
        </w:rPr>
        <w:object w:dxaOrig="999" w:dyaOrig="380">
          <v:shape id="_x0000_i1046" type="#_x0000_t75" style="width:50.25pt;height:18.75pt" o:ole="">
            <v:imagedata r:id="rId64" o:title=""/>
          </v:shape>
          <o:OLEObject Type="Embed" ProgID="Equation.DSMT4" ShapeID="_x0000_i1046" DrawAspect="Content" ObjectID="_1541931732" r:id="rId65"/>
        </w:object>
      </w:r>
    </w:p>
    <w:p w:rsidR="00811B74" w:rsidRPr="00811B74" w:rsidRDefault="00811B74" w:rsidP="00811B74">
      <w:pPr>
        <w:shd w:val="clear" w:color="auto" w:fill="FFFFFF"/>
        <w:spacing w:after="0" w:line="360" w:lineRule="auto"/>
        <w:ind w:firstLine="709"/>
        <w:jc w:val="both"/>
        <w:rPr>
          <w:rFonts w:ascii="Times New Roman" w:eastAsia="Times New Roman" w:hAnsi="Times New Roman" w:cs="Times New Roman"/>
          <w:sz w:val="28"/>
          <w:szCs w:val="28"/>
        </w:rPr>
      </w:pPr>
      <w:r w:rsidRPr="00811B74">
        <w:rPr>
          <w:rFonts w:ascii="Times New Roman" w:eastAsia="Times New Roman" w:hAnsi="Times New Roman" w:cs="Times New Roman"/>
          <w:sz w:val="28"/>
          <w:szCs w:val="28"/>
        </w:rPr>
        <w:t>Выберем точку начала координат (0;0), подставим в первое неравенство и получим 0≤12. Данное утверждение является верным, следовательно, неравенству соответствует полуплоскость, содержащая начало координат.</w:t>
      </w:r>
      <w:r w:rsidRPr="00811B74">
        <w:rPr>
          <w:rFonts w:ascii="Times New Roman" w:eastAsia="Times New Roman" w:hAnsi="Times New Roman" w:cs="Times New Roman"/>
          <w:sz w:val="28"/>
        </w:rPr>
        <w:t xml:space="preserve"> </w:t>
      </w:r>
      <w:r w:rsidRPr="00811B74">
        <w:rPr>
          <w:rFonts w:ascii="Times New Roman" w:eastAsia="Times New Roman" w:hAnsi="Times New Roman" w:cs="Times New Roman"/>
          <w:sz w:val="28"/>
          <w:szCs w:val="28"/>
        </w:rPr>
        <w:t>Аналогично определяем полуплоскости по другим ограничениям.</w:t>
      </w:r>
    </w:p>
    <w:p w:rsidR="00811B74" w:rsidRPr="00811B74" w:rsidRDefault="00811B74" w:rsidP="00811B74">
      <w:pPr>
        <w:shd w:val="clear" w:color="auto" w:fill="FFFFFF"/>
        <w:spacing w:after="0" w:line="360" w:lineRule="auto"/>
        <w:ind w:firstLine="709"/>
        <w:jc w:val="both"/>
        <w:rPr>
          <w:rFonts w:ascii="Times New Roman" w:eastAsia="Times New Roman" w:hAnsi="Times New Roman" w:cs="Times New Roman"/>
          <w:sz w:val="28"/>
          <w:szCs w:val="28"/>
        </w:rPr>
      </w:pPr>
      <w:r w:rsidRPr="00811B74">
        <w:rPr>
          <w:rFonts w:ascii="Times New Roman" w:eastAsia="Times New Roman" w:hAnsi="Times New Roman" w:cs="Times New Roman"/>
          <w:sz w:val="28"/>
          <w:szCs w:val="28"/>
        </w:rPr>
        <w:t>Условие не отрицательности количества продукции определяют полуплоскости с граничными прямыми х</w:t>
      </w:r>
      <w:r w:rsidRPr="00811B74">
        <w:rPr>
          <w:rFonts w:ascii="Times New Roman" w:eastAsia="Times New Roman" w:hAnsi="Times New Roman" w:cs="Times New Roman"/>
          <w:sz w:val="28"/>
          <w:szCs w:val="28"/>
          <w:vertAlign w:val="subscript"/>
        </w:rPr>
        <w:t>1</w:t>
      </w:r>
      <w:r w:rsidRPr="00811B74">
        <w:rPr>
          <w:rFonts w:ascii="Times New Roman" w:eastAsia="Times New Roman" w:hAnsi="Times New Roman" w:cs="Times New Roman"/>
          <w:sz w:val="28"/>
          <w:szCs w:val="28"/>
        </w:rPr>
        <w:t>=0 и х</w:t>
      </w:r>
      <w:r w:rsidRPr="00811B74">
        <w:rPr>
          <w:rFonts w:ascii="Times New Roman" w:eastAsia="Times New Roman" w:hAnsi="Times New Roman" w:cs="Times New Roman"/>
          <w:sz w:val="28"/>
          <w:szCs w:val="28"/>
          <w:vertAlign w:val="subscript"/>
        </w:rPr>
        <w:t>2</w:t>
      </w:r>
      <w:r w:rsidRPr="00811B74">
        <w:rPr>
          <w:rFonts w:ascii="Times New Roman" w:eastAsia="Times New Roman" w:hAnsi="Times New Roman" w:cs="Times New Roman"/>
          <w:sz w:val="28"/>
          <w:szCs w:val="28"/>
        </w:rPr>
        <w:t>=0 соответственно.</w:t>
      </w:r>
    </w:p>
    <w:p w:rsidR="00811B74" w:rsidRPr="00811B74" w:rsidRDefault="00811B74" w:rsidP="00811B74">
      <w:pPr>
        <w:shd w:val="clear" w:color="auto" w:fill="FFFFFF"/>
        <w:spacing w:after="0" w:line="360" w:lineRule="auto"/>
        <w:ind w:firstLine="709"/>
        <w:jc w:val="both"/>
        <w:rPr>
          <w:rFonts w:ascii="Times New Roman" w:eastAsia="Times New Roman" w:hAnsi="Times New Roman" w:cs="Times New Roman"/>
          <w:sz w:val="28"/>
          <w:szCs w:val="28"/>
        </w:rPr>
      </w:pPr>
      <w:r w:rsidRPr="00811B74">
        <w:rPr>
          <w:rFonts w:ascii="Times New Roman" w:eastAsia="Times New Roman" w:hAnsi="Times New Roman" w:cs="Times New Roman"/>
          <w:sz w:val="28"/>
          <w:szCs w:val="28"/>
        </w:rPr>
        <w:t>В результате пересечения построенных четырех полуплоскостей получаем многоугольник, который и является областью допустимых решений нашей задачи.</w:t>
      </w:r>
    </w:p>
    <w:p w:rsidR="00811B74" w:rsidRDefault="00811B74" w:rsidP="00811B74">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811B74">
        <w:rPr>
          <w:rFonts w:ascii="Times New Roman" w:eastAsia="Times New Roman" w:hAnsi="Times New Roman" w:cs="Times New Roman"/>
          <w:sz w:val="28"/>
          <w:szCs w:val="28"/>
          <w:lang w:eastAsia="ru-RU"/>
        </w:rPr>
        <w:t xml:space="preserve">Для нахождения максимального значения целевой функции при графическом решении задачи линейного программирования используют вектор-градиент, координаты которого являются частными производными целевой </w:t>
      </w:r>
      <w:r w:rsidR="00D062DC">
        <w:rPr>
          <w:rFonts w:ascii="Times New Roman" w:eastAsia="Times New Roman" w:hAnsi="Times New Roman" w:cs="Times New Roman"/>
          <w:sz w:val="28"/>
          <w:szCs w:val="28"/>
          <w:lang w:eastAsia="ru-RU"/>
        </w:rPr>
        <w:t>функции.</w:t>
      </w:r>
    </w:p>
    <w:p w:rsidR="00811B74" w:rsidRDefault="00811B74" w:rsidP="00811B74">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811B74">
        <w:rPr>
          <w:rFonts w:ascii="Times New Roman" w:eastAsia="Times New Roman" w:hAnsi="Times New Roman" w:cs="Times New Roman"/>
          <w:position w:val="-36"/>
          <w:sz w:val="28"/>
          <w:szCs w:val="28"/>
          <w:lang w:eastAsia="ru-RU"/>
        </w:rPr>
        <w:object w:dxaOrig="3560" w:dyaOrig="840">
          <v:shape id="_x0000_i1047" type="#_x0000_t75" style="width:177.75pt;height:42pt" o:ole="">
            <v:imagedata r:id="rId66" o:title=""/>
          </v:shape>
          <o:OLEObject Type="Embed" ProgID="Equation.DSMT4" ShapeID="_x0000_i1047" DrawAspect="Content" ObjectID="_1541931733" r:id="rId67"/>
        </w:object>
      </w:r>
    </w:p>
    <w:p w:rsidR="00D062DC" w:rsidRDefault="00D062DC" w:rsidP="00D062DC">
      <w:pPr>
        <w:shd w:val="clear" w:color="auto" w:fill="FFFFFF"/>
        <w:spacing w:after="0" w:line="360" w:lineRule="auto"/>
        <w:ind w:firstLine="709"/>
        <w:jc w:val="both"/>
        <w:rPr>
          <w:rFonts w:ascii="Times New Roman" w:eastAsia="Times New Roman" w:hAnsi="Times New Roman" w:cs="Times New Roman"/>
          <w:sz w:val="28"/>
          <w:szCs w:val="28"/>
        </w:rPr>
      </w:pPr>
      <w:r w:rsidRPr="00D062DC">
        <w:rPr>
          <w:rFonts w:ascii="Times New Roman" w:eastAsia="Times New Roman" w:hAnsi="Times New Roman" w:cs="Times New Roman"/>
          <w:sz w:val="28"/>
          <w:szCs w:val="28"/>
        </w:rPr>
        <w:t>Этот вектор показывает направление наискорейшего изменения целевой функции. Линия 2х</w:t>
      </w:r>
      <w:r w:rsidRPr="00D062DC">
        <w:rPr>
          <w:rFonts w:ascii="Times New Roman" w:eastAsia="Times New Roman" w:hAnsi="Times New Roman" w:cs="Times New Roman"/>
          <w:sz w:val="28"/>
          <w:szCs w:val="28"/>
          <w:vertAlign w:val="subscript"/>
        </w:rPr>
        <w:t>1</w:t>
      </w:r>
      <w:r w:rsidRPr="00D062DC">
        <w:rPr>
          <w:rFonts w:ascii="Times New Roman" w:eastAsia="Times New Roman" w:hAnsi="Times New Roman" w:cs="Times New Roman"/>
          <w:sz w:val="28"/>
          <w:szCs w:val="28"/>
        </w:rPr>
        <w:t>+3х</w:t>
      </w:r>
      <w:r w:rsidRPr="00D062DC">
        <w:rPr>
          <w:rFonts w:ascii="Times New Roman" w:eastAsia="Times New Roman" w:hAnsi="Times New Roman" w:cs="Times New Roman"/>
          <w:sz w:val="28"/>
          <w:szCs w:val="28"/>
          <w:vertAlign w:val="subscript"/>
        </w:rPr>
        <w:t xml:space="preserve">2 </w:t>
      </w:r>
      <w:r w:rsidR="007A3A8B">
        <w:rPr>
          <w:rFonts w:ascii="Times New Roman" w:eastAsia="Times New Roman" w:hAnsi="Times New Roman" w:cs="Times New Roman"/>
          <w:sz w:val="28"/>
          <w:szCs w:val="28"/>
        </w:rPr>
        <w:t>= а (а -</w:t>
      </w:r>
      <w:r w:rsidRPr="00D062DC">
        <w:rPr>
          <w:rFonts w:ascii="Times New Roman" w:eastAsia="Times New Roman" w:hAnsi="Times New Roman" w:cs="Times New Roman"/>
          <w:sz w:val="28"/>
          <w:szCs w:val="28"/>
        </w:rPr>
        <w:t xml:space="preserve"> постоянная величина) перпендикулярна вектору-градиенту </w:t>
      </w:r>
      <w:r w:rsidRPr="00D062DC">
        <w:rPr>
          <w:rFonts w:ascii="Times New Roman" w:eastAsia="Times New Roman" w:hAnsi="Times New Roman" w:cs="Times New Roman"/>
          <w:sz w:val="28"/>
          <w:szCs w:val="28"/>
        </w:rPr>
        <w:object w:dxaOrig="240" w:dyaOrig="279">
          <v:shape id="_x0000_i1048" type="#_x0000_t75" style="width:12pt;height:14.25pt" o:ole="">
            <v:imagedata r:id="rId68" o:title=""/>
          </v:shape>
          <o:OLEObject Type="Embed" ProgID="Equation.DSMT4" ShapeID="_x0000_i1048" DrawAspect="Content" ObjectID="_1541931734" r:id="rId69"/>
        </w:object>
      </w:r>
      <w:r w:rsidRPr="00D062DC">
        <w:rPr>
          <w:rFonts w:ascii="Times New Roman" w:eastAsia="Times New Roman" w:hAnsi="Times New Roman" w:cs="Times New Roman"/>
          <w:sz w:val="28"/>
          <w:szCs w:val="28"/>
        </w:rPr>
        <w:t>. Она называется линией уровня. Для максимизации целевой функции перемещаем линию уровня в направлении вектора-градиента до тех пор, пока она не покинет пределов ОДР. Предельная точка области при этом движении и является точкой максимума целевой функции, в нашей задаче это точка А (Рис</w:t>
      </w:r>
      <w:r w:rsidR="007A3A8B">
        <w:rPr>
          <w:rFonts w:ascii="Times New Roman" w:eastAsia="Times New Roman" w:hAnsi="Times New Roman" w:cs="Times New Roman"/>
          <w:sz w:val="28"/>
          <w:szCs w:val="28"/>
        </w:rPr>
        <w:t>.</w:t>
      </w:r>
      <w:r w:rsidRPr="00D062DC">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2.</w:t>
      </w:r>
      <w:r w:rsidRPr="00D062DC">
        <w:rPr>
          <w:rFonts w:ascii="Times New Roman" w:eastAsia="Times New Roman" w:hAnsi="Times New Roman" w:cs="Times New Roman"/>
          <w:sz w:val="28"/>
          <w:szCs w:val="28"/>
        </w:rPr>
        <w:t xml:space="preserve">1). Для нахождения координат этой точки </w:t>
      </w:r>
      <w:r w:rsidRPr="00D062DC">
        <w:rPr>
          <w:rFonts w:ascii="Times New Roman" w:eastAsia="Times New Roman" w:hAnsi="Times New Roman" w:cs="Times New Roman"/>
          <w:sz w:val="28"/>
          <w:szCs w:val="28"/>
        </w:rPr>
        <w:lastRenderedPageBreak/>
        <w:t>достаточно решить систему из двух уравнений прямых, получаемую из соответствующих ограничений и дающих в пересечении точку максимума.</w:t>
      </w:r>
    </w:p>
    <w:p w:rsidR="00D062DC" w:rsidRDefault="00D062DC" w:rsidP="00D062DC">
      <w:pPr>
        <w:shd w:val="clear" w:color="auto" w:fill="FFFFFF"/>
        <w:spacing w:after="0" w:line="360" w:lineRule="auto"/>
        <w:ind w:firstLine="709"/>
        <w:jc w:val="both"/>
        <w:rPr>
          <w:rFonts w:ascii="Times New Roman" w:eastAsia="Times New Roman" w:hAnsi="Times New Roman" w:cs="Times New Roman"/>
          <w:sz w:val="28"/>
          <w:szCs w:val="28"/>
        </w:rPr>
      </w:pPr>
      <w:r w:rsidRPr="00D062DC">
        <w:rPr>
          <w:rFonts w:ascii="Times New Roman" w:eastAsia="Times New Roman" w:hAnsi="Times New Roman" w:cs="Times New Roman"/>
          <w:position w:val="-38"/>
          <w:sz w:val="28"/>
          <w:szCs w:val="28"/>
        </w:rPr>
        <w:object w:dxaOrig="4120" w:dyaOrig="880">
          <v:shape id="_x0000_i1049" type="#_x0000_t75" style="width:206.25pt;height:44.25pt" o:ole="">
            <v:imagedata r:id="rId70" o:title=""/>
          </v:shape>
          <o:OLEObject Type="Embed" ProgID="Equation.DSMT4" ShapeID="_x0000_i1049" DrawAspect="Content" ObjectID="_1541931735" r:id="rId71"/>
        </w:object>
      </w:r>
    </w:p>
    <w:p w:rsidR="00D062DC" w:rsidRDefault="00D062DC" w:rsidP="00D062DC">
      <w:pPr>
        <w:shd w:val="clear" w:color="auto" w:fill="FFFFFF"/>
        <w:spacing w:after="0" w:line="360" w:lineRule="auto"/>
        <w:ind w:firstLine="709"/>
        <w:jc w:val="both"/>
        <w:rPr>
          <w:rFonts w:ascii="Times New Roman" w:eastAsia="Times New Roman" w:hAnsi="Times New Roman" w:cs="Times New Roman"/>
          <w:sz w:val="28"/>
          <w:szCs w:val="28"/>
        </w:rPr>
      </w:pPr>
      <w:r w:rsidRPr="00D062DC">
        <w:rPr>
          <w:rFonts w:ascii="Times New Roman" w:eastAsia="Times New Roman" w:hAnsi="Times New Roman" w:cs="Times New Roman"/>
          <w:sz w:val="28"/>
          <w:szCs w:val="28"/>
        </w:rPr>
        <w:t>Значение целевой функции в этой точке равно:</w:t>
      </w:r>
    </w:p>
    <w:p w:rsidR="00D062DC" w:rsidRDefault="00D062DC" w:rsidP="00D062DC">
      <w:pPr>
        <w:shd w:val="clear" w:color="auto" w:fill="FFFFFF"/>
        <w:spacing w:after="0" w:line="360" w:lineRule="auto"/>
        <w:ind w:firstLine="709"/>
        <w:jc w:val="both"/>
        <w:rPr>
          <w:rFonts w:ascii="Times New Roman" w:eastAsia="Times New Roman" w:hAnsi="Times New Roman" w:cs="Times New Roman"/>
          <w:sz w:val="28"/>
          <w:szCs w:val="28"/>
        </w:rPr>
      </w:pPr>
      <w:r w:rsidRPr="00D062DC">
        <w:rPr>
          <w:rFonts w:ascii="Times New Roman" w:eastAsia="Times New Roman" w:hAnsi="Times New Roman" w:cs="Times New Roman"/>
          <w:position w:val="-12"/>
          <w:sz w:val="28"/>
          <w:szCs w:val="28"/>
        </w:rPr>
        <w:object w:dxaOrig="3019" w:dyaOrig="400">
          <v:shape id="_x0000_i1050" type="#_x0000_t75" style="width:150.75pt;height:20.25pt" o:ole="">
            <v:imagedata r:id="rId72" o:title=""/>
          </v:shape>
          <o:OLEObject Type="Embed" ProgID="Equation.DSMT4" ShapeID="_x0000_i1050" DrawAspect="Content" ObjectID="_1541931736" r:id="rId73"/>
        </w:object>
      </w:r>
    </w:p>
    <w:p w:rsidR="00D062DC" w:rsidRDefault="009F0147" w:rsidP="00D062DC">
      <w:pPr>
        <w:shd w:val="clear" w:color="auto" w:fill="FFFFFF"/>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u w:val="single"/>
        </w:rPr>
        <w:t>3. О</w:t>
      </w:r>
      <w:r w:rsidRPr="0014296A">
        <w:rPr>
          <w:rFonts w:ascii="Times New Roman" w:eastAsia="Times New Roman" w:hAnsi="Times New Roman" w:cs="Times New Roman"/>
          <w:b/>
          <w:sz w:val="28"/>
          <w:szCs w:val="28"/>
          <w:u w:val="single"/>
        </w:rPr>
        <w:t>твет:</w:t>
      </w:r>
      <w:r w:rsidR="00D062DC" w:rsidRPr="00D062DC">
        <w:rPr>
          <w:rFonts w:ascii="Times New Roman" w:eastAsia="Times New Roman" w:hAnsi="Times New Roman" w:cs="Times New Roman"/>
          <w:sz w:val="28"/>
          <w:szCs w:val="28"/>
        </w:rPr>
        <w:t xml:space="preserve"> Для получения максимальной прибыли (14 ден. ед.) от реализации двух видов продукции необходимо произвести 4 ед. продукции 1-го вида и 2 ед. продукции 2-го вида.</w:t>
      </w:r>
    </w:p>
    <w:p w:rsidR="00D062DC" w:rsidRDefault="00D062DC" w:rsidP="00D062DC">
      <w:pPr>
        <w:shd w:val="clear" w:color="auto" w:fill="FFFFFF"/>
        <w:spacing w:after="0" w:line="360" w:lineRule="auto"/>
        <w:ind w:firstLine="709"/>
        <w:jc w:val="both"/>
        <w:rPr>
          <w:rFonts w:ascii="Times New Roman" w:hAnsi="Times New Roman" w:cs="Times New Roman"/>
          <w:sz w:val="28"/>
          <w:szCs w:val="28"/>
        </w:rPr>
      </w:pPr>
      <w:r w:rsidRPr="00D062DC">
        <w:rPr>
          <w:rFonts w:ascii="Times New Roman" w:hAnsi="Times New Roman" w:cs="Times New Roman"/>
          <w:sz w:val="28"/>
          <w:szCs w:val="28"/>
        </w:rPr>
        <w:t>Если решать задачу на минимум, то необходимо найти такое решение, при котором предприятие получит наименьшую прибыль, то есть целевая функция примет минимальное значение. Для этого линию уровня следует двигать в направлении, обратном вектору-градиенту. Очевидно, что минимум целевой функции достигается в точке (0; 0). Тогда полученная прибыль будет равна 0.</w:t>
      </w:r>
    </w:p>
    <w:p w:rsidR="00D062DC" w:rsidRDefault="00D062DC" w:rsidP="00D062DC">
      <w:pPr>
        <w:shd w:val="clear" w:color="auto" w:fill="FFFFFF"/>
        <w:spacing w:after="0" w:line="360" w:lineRule="auto"/>
        <w:ind w:firstLine="709"/>
        <w:jc w:val="both"/>
        <w:rPr>
          <w:rFonts w:ascii="Times New Roman" w:eastAsia="Times New Roman" w:hAnsi="Times New Roman" w:cs="Times New Roman"/>
          <w:sz w:val="28"/>
          <w:szCs w:val="28"/>
        </w:rPr>
      </w:pPr>
      <w:r w:rsidRPr="00D062DC">
        <w:rPr>
          <w:rFonts w:ascii="Times New Roman" w:eastAsia="Times New Roman" w:hAnsi="Times New Roman" w:cs="Times New Roman"/>
          <w:position w:val="-12"/>
          <w:sz w:val="28"/>
          <w:szCs w:val="28"/>
        </w:rPr>
        <w:object w:dxaOrig="2860" w:dyaOrig="400">
          <v:shape id="_x0000_i1051" type="#_x0000_t75" style="width:143.25pt;height:20.25pt" o:ole="">
            <v:imagedata r:id="rId74" o:title=""/>
          </v:shape>
          <o:OLEObject Type="Embed" ProgID="Equation.DSMT4" ShapeID="_x0000_i1051" DrawAspect="Content" ObjectID="_1541931737" r:id="rId75"/>
        </w:object>
      </w:r>
    </w:p>
    <w:p w:rsidR="00811B74" w:rsidRDefault="00D062DC" w:rsidP="00D062DC">
      <w:pPr>
        <w:shd w:val="clear" w:color="auto" w:fill="FFFFFF"/>
        <w:spacing w:after="0" w:line="360" w:lineRule="auto"/>
        <w:ind w:firstLine="709"/>
        <w:jc w:val="both"/>
        <w:rPr>
          <w:rFonts w:ascii="Times New Roman" w:eastAsia="Times New Roman" w:hAnsi="Times New Roman" w:cs="Times New Roman"/>
          <w:sz w:val="28"/>
          <w:szCs w:val="28"/>
        </w:rPr>
      </w:pPr>
      <w:r w:rsidRPr="00D062DC">
        <w:rPr>
          <w:rFonts w:ascii="Times New Roman" w:eastAsia="Times New Roman" w:hAnsi="Times New Roman" w:cs="Times New Roman"/>
          <w:sz w:val="28"/>
          <w:szCs w:val="28"/>
        </w:rPr>
        <w:t>Значит, для того, чтобы получить минимально возможную прибыль (в данном случае минимальная прибыль будет равна нулю) необходимо не производить продукцию.</w:t>
      </w:r>
    </w:p>
    <w:p w:rsidR="0014296A" w:rsidRDefault="0014296A" w:rsidP="0014296A">
      <w:pPr>
        <w:shd w:val="clear" w:color="auto" w:fill="FFFFFF"/>
        <w:spacing w:after="0" w:line="360" w:lineRule="auto"/>
        <w:jc w:val="center"/>
        <w:rPr>
          <w:rFonts w:ascii="Times New Roman" w:eastAsia="Times New Roman" w:hAnsi="Times New Roman" w:cs="Times New Roman"/>
          <w:sz w:val="28"/>
          <w:szCs w:val="28"/>
        </w:rPr>
      </w:pPr>
      <w:r w:rsidRPr="0014296A">
        <w:rPr>
          <w:rFonts w:ascii="Times New Roman" w:eastAsia="Times New Roman" w:hAnsi="Times New Roman" w:cs="Times New Roman"/>
          <w:noProof/>
          <w:sz w:val="28"/>
          <w:szCs w:val="28"/>
          <w:lang w:eastAsia="ru-RU"/>
        </w:rPr>
        <w:drawing>
          <wp:inline distT="0" distB="0" distL="0" distR="0" wp14:anchorId="0416606E" wp14:editId="697E1A60">
            <wp:extent cx="3099126" cy="2700000"/>
            <wp:effectExtent l="0" t="0" r="6350" b="5715"/>
            <wp:docPr id="1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099126" cy="2700000"/>
                    </a:xfrm>
                    <a:prstGeom prst="rect">
                      <a:avLst/>
                    </a:prstGeom>
                    <a:noFill/>
                    <a:ln>
                      <a:noFill/>
                    </a:ln>
                  </pic:spPr>
                </pic:pic>
              </a:graphicData>
            </a:graphic>
          </wp:inline>
        </w:drawing>
      </w:r>
    </w:p>
    <w:p w:rsidR="0014296A" w:rsidRPr="002A7B86" w:rsidRDefault="00057BF4" w:rsidP="0014296A">
      <w:pPr>
        <w:shd w:val="clear" w:color="auto" w:fill="FFFFFF"/>
        <w:spacing w:after="0" w:line="360" w:lineRule="auto"/>
        <w:jc w:val="center"/>
        <w:rPr>
          <w:rFonts w:ascii="Times New Roman" w:eastAsia="Times New Roman" w:hAnsi="Times New Roman" w:cs="Times New Roman"/>
          <w:sz w:val="24"/>
          <w:szCs w:val="24"/>
        </w:rPr>
      </w:pPr>
      <w:r w:rsidRPr="002A7B86">
        <w:rPr>
          <w:rFonts w:ascii="Times New Roman" w:eastAsia="Times New Roman" w:hAnsi="Times New Roman" w:cs="Times New Roman"/>
          <w:sz w:val="24"/>
          <w:szCs w:val="24"/>
        </w:rPr>
        <w:t>Рис.</w:t>
      </w:r>
      <w:r w:rsidR="0014296A" w:rsidRPr="002A7B86">
        <w:rPr>
          <w:rFonts w:ascii="Times New Roman" w:eastAsia="Times New Roman" w:hAnsi="Times New Roman" w:cs="Times New Roman"/>
          <w:sz w:val="24"/>
          <w:szCs w:val="24"/>
        </w:rPr>
        <w:t xml:space="preserve"> 2.1 – Графическое решение ЗЛП</w:t>
      </w:r>
    </w:p>
    <w:p w:rsidR="00E6290B" w:rsidRPr="0014296A" w:rsidRDefault="009F0147" w:rsidP="00E6290B">
      <w:pPr>
        <w:shd w:val="clear" w:color="auto" w:fill="FFFFFF"/>
        <w:spacing w:after="0" w:line="360" w:lineRule="auto"/>
        <w:ind w:firstLine="709"/>
        <w:jc w:val="both"/>
        <w:rPr>
          <w:rFonts w:ascii="Times New Roman" w:eastAsia="Times New Roman" w:hAnsi="Times New Roman" w:cs="Times New Roman"/>
          <w:b/>
          <w:sz w:val="28"/>
          <w:szCs w:val="28"/>
          <w:u w:val="single"/>
          <w:lang w:eastAsia="ru-RU"/>
        </w:rPr>
      </w:pPr>
      <w:r>
        <w:rPr>
          <w:rFonts w:ascii="Times New Roman" w:eastAsia="Times New Roman" w:hAnsi="Times New Roman" w:cs="Times New Roman"/>
          <w:b/>
          <w:sz w:val="28"/>
          <w:szCs w:val="28"/>
          <w:u w:val="single"/>
          <w:lang w:eastAsia="ru-RU"/>
        </w:rPr>
        <w:lastRenderedPageBreak/>
        <w:t>4. П</w:t>
      </w:r>
      <w:r w:rsidRPr="0014296A">
        <w:rPr>
          <w:rFonts w:ascii="Times New Roman" w:eastAsia="Times New Roman" w:hAnsi="Times New Roman" w:cs="Times New Roman"/>
          <w:b/>
          <w:sz w:val="28"/>
          <w:szCs w:val="28"/>
          <w:u w:val="single"/>
          <w:lang w:eastAsia="ru-RU"/>
        </w:rPr>
        <w:t>роверка правильн</w:t>
      </w:r>
      <w:r>
        <w:rPr>
          <w:rFonts w:ascii="Times New Roman" w:eastAsia="Times New Roman" w:hAnsi="Times New Roman" w:cs="Times New Roman"/>
          <w:b/>
          <w:sz w:val="28"/>
          <w:szCs w:val="28"/>
          <w:u w:val="single"/>
          <w:lang w:eastAsia="ru-RU"/>
        </w:rPr>
        <w:t xml:space="preserve">ости решения с помощью средств </w:t>
      </w:r>
      <w:r>
        <w:rPr>
          <w:rFonts w:ascii="Times New Roman" w:eastAsia="Times New Roman" w:hAnsi="Times New Roman" w:cs="Times New Roman"/>
          <w:b/>
          <w:sz w:val="28"/>
          <w:szCs w:val="28"/>
          <w:u w:val="single"/>
          <w:lang w:val="en-US" w:eastAsia="ru-RU"/>
        </w:rPr>
        <w:t>M</w:t>
      </w:r>
      <w:r>
        <w:rPr>
          <w:rFonts w:ascii="Times New Roman" w:eastAsia="Times New Roman" w:hAnsi="Times New Roman" w:cs="Times New Roman"/>
          <w:b/>
          <w:sz w:val="28"/>
          <w:szCs w:val="28"/>
          <w:u w:val="single"/>
          <w:lang w:eastAsia="ru-RU"/>
        </w:rPr>
        <w:t>s E</w:t>
      </w:r>
      <w:r w:rsidRPr="0014296A">
        <w:rPr>
          <w:rFonts w:ascii="Times New Roman" w:eastAsia="Times New Roman" w:hAnsi="Times New Roman" w:cs="Times New Roman"/>
          <w:b/>
          <w:sz w:val="28"/>
          <w:szCs w:val="28"/>
          <w:u w:val="single"/>
          <w:lang w:eastAsia="ru-RU"/>
        </w:rPr>
        <w:t>xcel (надстройка поиск решения).</w:t>
      </w:r>
    </w:p>
    <w:p w:rsidR="00E6290B" w:rsidRDefault="00E6290B" w:rsidP="00E6290B">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E6290B">
        <w:rPr>
          <w:rFonts w:ascii="Times New Roman" w:eastAsia="Times New Roman" w:hAnsi="Times New Roman" w:cs="Times New Roman"/>
          <w:sz w:val="28"/>
          <w:szCs w:val="28"/>
          <w:lang w:eastAsia="ru-RU"/>
        </w:rPr>
        <w:t>На рабочем листе MS Excel выполняем следующие действия:</w:t>
      </w:r>
    </w:p>
    <w:p w:rsidR="00E6290B" w:rsidRPr="00E6290B" w:rsidRDefault="00E6290B" w:rsidP="00E6290B">
      <w:pPr>
        <w:shd w:val="clear" w:color="auto" w:fill="FFFFFF"/>
        <w:spacing w:after="0" w:line="360" w:lineRule="auto"/>
        <w:ind w:firstLine="709"/>
        <w:contextualSpacing/>
        <w:jc w:val="both"/>
        <w:rPr>
          <w:rFonts w:ascii="Times New Roman" w:eastAsia="Times New Roman" w:hAnsi="Times New Roman" w:cs="Times New Roman"/>
          <w:sz w:val="28"/>
          <w:szCs w:val="28"/>
          <w:lang w:eastAsia="ru-RU"/>
        </w:rPr>
      </w:pPr>
      <w:r w:rsidRPr="00E6290B">
        <w:rPr>
          <w:rFonts w:ascii="Times New Roman" w:eastAsia="Times New Roman" w:hAnsi="Times New Roman" w:cs="Times New Roman"/>
          <w:sz w:val="28"/>
          <w:szCs w:val="28"/>
          <w:lang w:eastAsia="ru-RU"/>
        </w:rPr>
        <w:t>1) Указываем адреса ячеек, в которые будут помещены результаты решения: В3-С3.</w:t>
      </w:r>
    </w:p>
    <w:p w:rsidR="00E6290B" w:rsidRPr="00E6290B" w:rsidRDefault="00E6290B" w:rsidP="00E6290B">
      <w:pPr>
        <w:shd w:val="clear" w:color="auto" w:fill="FFFFFF"/>
        <w:spacing w:after="0" w:line="360" w:lineRule="auto"/>
        <w:ind w:firstLine="709"/>
        <w:contextualSpacing/>
        <w:jc w:val="both"/>
        <w:rPr>
          <w:rFonts w:ascii="Times New Roman" w:eastAsia="Times New Roman" w:hAnsi="Times New Roman" w:cs="Times New Roman"/>
          <w:sz w:val="28"/>
          <w:szCs w:val="28"/>
          <w:lang w:eastAsia="ru-RU"/>
        </w:rPr>
      </w:pPr>
      <w:r w:rsidRPr="00E6290B">
        <w:rPr>
          <w:rFonts w:ascii="Times New Roman" w:eastAsia="Times New Roman" w:hAnsi="Times New Roman" w:cs="Times New Roman"/>
          <w:sz w:val="28"/>
          <w:szCs w:val="28"/>
          <w:lang w:eastAsia="ru-RU"/>
        </w:rPr>
        <w:t xml:space="preserve">2) </w:t>
      </w:r>
      <w:r w:rsidR="00EF7A67">
        <w:rPr>
          <w:rFonts w:ascii="Times New Roman" w:eastAsia="Times New Roman" w:hAnsi="Times New Roman" w:cs="Times New Roman"/>
          <w:sz w:val="28"/>
          <w:szCs w:val="28"/>
          <w:lang w:eastAsia="ru-RU"/>
        </w:rPr>
        <w:t>Вводим исходные данные -</w:t>
      </w:r>
      <w:r w:rsidRPr="00E6290B">
        <w:rPr>
          <w:rFonts w:ascii="Times New Roman" w:eastAsia="Times New Roman" w:hAnsi="Times New Roman" w:cs="Times New Roman"/>
          <w:sz w:val="28"/>
          <w:szCs w:val="28"/>
          <w:lang w:eastAsia="ru-RU"/>
        </w:rPr>
        <w:t xml:space="preserve"> коэффициенты для целевой функции В4-С4, нормы затрат ресурсов на производство обоих видов продукции A8- C11, ограничения по ресурсам: </w:t>
      </w:r>
      <w:r w:rsidRPr="00E6290B">
        <w:rPr>
          <w:rFonts w:ascii="Times New Roman" w:eastAsia="Times New Roman" w:hAnsi="Times New Roman" w:cs="Times New Roman"/>
          <w:sz w:val="28"/>
          <w:szCs w:val="28"/>
          <w:lang w:val="en-US" w:eastAsia="ru-RU"/>
        </w:rPr>
        <w:t>F</w:t>
      </w:r>
      <w:r w:rsidRPr="00E6290B">
        <w:rPr>
          <w:rFonts w:ascii="Times New Roman" w:eastAsia="Times New Roman" w:hAnsi="Times New Roman" w:cs="Times New Roman"/>
          <w:sz w:val="28"/>
          <w:szCs w:val="28"/>
          <w:lang w:eastAsia="ru-RU"/>
        </w:rPr>
        <w:t xml:space="preserve">8- </w:t>
      </w:r>
      <w:r w:rsidRPr="00E6290B">
        <w:rPr>
          <w:rFonts w:ascii="Times New Roman" w:eastAsia="Times New Roman" w:hAnsi="Times New Roman" w:cs="Times New Roman"/>
          <w:sz w:val="28"/>
          <w:szCs w:val="28"/>
          <w:lang w:val="en-US" w:eastAsia="ru-RU"/>
        </w:rPr>
        <w:t>F</w:t>
      </w:r>
      <w:r w:rsidRPr="00E6290B">
        <w:rPr>
          <w:rFonts w:ascii="Times New Roman" w:eastAsia="Times New Roman" w:hAnsi="Times New Roman" w:cs="Times New Roman"/>
          <w:sz w:val="28"/>
          <w:szCs w:val="28"/>
          <w:lang w:eastAsia="ru-RU"/>
        </w:rPr>
        <w:t>11.</w:t>
      </w:r>
    </w:p>
    <w:p w:rsidR="00E6290B" w:rsidRPr="00E6290B" w:rsidRDefault="00E6290B" w:rsidP="00E6290B">
      <w:pPr>
        <w:shd w:val="clear" w:color="auto" w:fill="FFFFFF"/>
        <w:spacing w:after="0" w:line="360" w:lineRule="auto"/>
        <w:ind w:firstLine="709"/>
        <w:contextualSpacing/>
        <w:jc w:val="both"/>
        <w:rPr>
          <w:rFonts w:ascii="Times New Roman" w:eastAsia="Times New Roman" w:hAnsi="Times New Roman" w:cs="Times New Roman"/>
          <w:sz w:val="28"/>
          <w:szCs w:val="28"/>
          <w:lang w:eastAsia="ru-RU"/>
        </w:rPr>
      </w:pPr>
      <w:r w:rsidRPr="00E6290B">
        <w:rPr>
          <w:rFonts w:ascii="Times New Roman" w:eastAsia="Times New Roman" w:hAnsi="Times New Roman" w:cs="Times New Roman"/>
          <w:sz w:val="28"/>
          <w:szCs w:val="28"/>
          <w:lang w:eastAsia="ru-RU"/>
        </w:rPr>
        <w:t xml:space="preserve">3) Вводим зависимость для целевой функции: </w:t>
      </w:r>
      <w:r w:rsidRPr="00E6290B">
        <w:rPr>
          <w:rFonts w:ascii="Times New Roman" w:eastAsia="Times New Roman" w:hAnsi="Times New Roman" w:cs="Times New Roman"/>
          <w:sz w:val="28"/>
          <w:szCs w:val="28"/>
          <w:lang w:val="en-US" w:eastAsia="ru-RU"/>
        </w:rPr>
        <w:t>D</w:t>
      </w:r>
      <w:r w:rsidRPr="00E6290B">
        <w:rPr>
          <w:rFonts w:ascii="Times New Roman" w:eastAsia="Times New Roman" w:hAnsi="Times New Roman" w:cs="Times New Roman"/>
          <w:sz w:val="28"/>
          <w:szCs w:val="28"/>
          <w:lang w:eastAsia="ru-RU"/>
        </w:rPr>
        <w:t>4.</w:t>
      </w:r>
    </w:p>
    <w:p w:rsidR="00E6290B" w:rsidRDefault="00E6290B" w:rsidP="00E6290B">
      <w:pPr>
        <w:shd w:val="clear" w:color="auto" w:fill="FFFFFF"/>
        <w:spacing w:after="0" w:line="360" w:lineRule="auto"/>
        <w:ind w:firstLine="709"/>
        <w:contextualSpacing/>
        <w:jc w:val="both"/>
        <w:rPr>
          <w:rFonts w:ascii="Times New Roman" w:eastAsia="Times New Roman" w:hAnsi="Times New Roman" w:cs="Times New Roman"/>
          <w:sz w:val="28"/>
          <w:szCs w:val="28"/>
          <w:lang w:eastAsia="ru-RU"/>
        </w:rPr>
      </w:pPr>
      <w:r w:rsidRPr="00E6290B">
        <w:rPr>
          <w:rFonts w:ascii="Times New Roman" w:eastAsia="Times New Roman" w:hAnsi="Times New Roman" w:cs="Times New Roman"/>
          <w:sz w:val="28"/>
          <w:szCs w:val="28"/>
          <w:lang w:eastAsia="ru-RU"/>
        </w:rPr>
        <w:t xml:space="preserve">4) Вводим зависимости для ограничений по ресурсам: </w:t>
      </w:r>
      <w:r w:rsidRPr="00E6290B">
        <w:rPr>
          <w:rFonts w:ascii="Times New Roman" w:eastAsia="Times New Roman" w:hAnsi="Times New Roman" w:cs="Times New Roman"/>
          <w:sz w:val="28"/>
          <w:szCs w:val="28"/>
          <w:lang w:val="en-US" w:eastAsia="ru-RU"/>
        </w:rPr>
        <w:t>D</w:t>
      </w:r>
      <w:r w:rsidR="00EF7A67">
        <w:rPr>
          <w:rFonts w:ascii="Times New Roman" w:eastAsia="Times New Roman" w:hAnsi="Times New Roman" w:cs="Times New Roman"/>
          <w:sz w:val="28"/>
          <w:szCs w:val="28"/>
          <w:lang w:eastAsia="ru-RU"/>
        </w:rPr>
        <w:t>8 -</w:t>
      </w:r>
      <w:r w:rsidRPr="00E6290B">
        <w:rPr>
          <w:rFonts w:ascii="Times New Roman" w:eastAsia="Times New Roman" w:hAnsi="Times New Roman" w:cs="Times New Roman"/>
          <w:sz w:val="28"/>
          <w:szCs w:val="28"/>
          <w:lang w:eastAsia="ru-RU"/>
        </w:rPr>
        <w:t xml:space="preserve"> </w:t>
      </w:r>
      <w:r w:rsidRPr="00E6290B">
        <w:rPr>
          <w:rFonts w:ascii="Times New Roman" w:eastAsia="Times New Roman" w:hAnsi="Times New Roman" w:cs="Times New Roman"/>
          <w:sz w:val="28"/>
          <w:szCs w:val="28"/>
          <w:lang w:val="en-US" w:eastAsia="ru-RU"/>
        </w:rPr>
        <w:t>D</w:t>
      </w:r>
      <w:r w:rsidRPr="00E6290B">
        <w:rPr>
          <w:rFonts w:ascii="Times New Roman" w:eastAsia="Times New Roman" w:hAnsi="Times New Roman" w:cs="Times New Roman"/>
          <w:sz w:val="28"/>
          <w:szCs w:val="28"/>
          <w:lang w:eastAsia="ru-RU"/>
        </w:rPr>
        <w:t>11. Рис. 2</w:t>
      </w:r>
      <w:r>
        <w:rPr>
          <w:rFonts w:ascii="Times New Roman" w:eastAsia="Times New Roman" w:hAnsi="Times New Roman" w:cs="Times New Roman"/>
          <w:sz w:val="28"/>
          <w:szCs w:val="28"/>
          <w:lang w:eastAsia="ru-RU"/>
        </w:rPr>
        <w:t>.2</w:t>
      </w:r>
    </w:p>
    <w:p w:rsidR="00E6290B" w:rsidRDefault="00057BF4" w:rsidP="00057BF4">
      <w:pPr>
        <w:shd w:val="clear" w:color="auto" w:fill="FFFFFF"/>
        <w:spacing w:after="0" w:line="360" w:lineRule="auto"/>
        <w:contextualSpacing/>
        <w:jc w:val="center"/>
        <w:rPr>
          <w:rFonts w:ascii="Times New Roman" w:eastAsia="Times New Roman" w:hAnsi="Times New Roman" w:cs="Times New Roman"/>
          <w:sz w:val="28"/>
          <w:szCs w:val="28"/>
          <w:lang w:eastAsia="ru-RU"/>
        </w:rPr>
      </w:pPr>
      <w:r>
        <w:rPr>
          <w:noProof/>
          <w:lang w:eastAsia="ru-RU"/>
        </w:rPr>
        <w:drawing>
          <wp:inline distT="0" distB="0" distL="0" distR="0" wp14:anchorId="745645F5" wp14:editId="2CC6BA92">
            <wp:extent cx="2975130" cy="3600000"/>
            <wp:effectExtent l="0" t="0" r="0" b="63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7"/>
                    <a:srcRect r="48851" b="22635"/>
                    <a:stretch/>
                  </pic:blipFill>
                  <pic:spPr bwMode="auto">
                    <a:xfrm>
                      <a:off x="0" y="0"/>
                      <a:ext cx="2975130" cy="3600000"/>
                    </a:xfrm>
                    <a:prstGeom prst="rect">
                      <a:avLst/>
                    </a:prstGeom>
                    <a:ln>
                      <a:noFill/>
                    </a:ln>
                    <a:extLst>
                      <a:ext uri="{53640926-AAD7-44D8-BBD7-CCE9431645EC}">
                        <a14:shadowObscured xmlns:a14="http://schemas.microsoft.com/office/drawing/2010/main"/>
                      </a:ext>
                    </a:extLst>
                  </pic:spPr>
                </pic:pic>
              </a:graphicData>
            </a:graphic>
          </wp:inline>
        </w:drawing>
      </w:r>
    </w:p>
    <w:p w:rsidR="00C7569B" w:rsidRPr="002A7B86" w:rsidRDefault="00057BF4" w:rsidP="00057BF4">
      <w:pPr>
        <w:shd w:val="clear" w:color="auto" w:fill="FFFFFF"/>
        <w:spacing w:after="0" w:line="360" w:lineRule="auto"/>
        <w:jc w:val="center"/>
        <w:rPr>
          <w:rFonts w:ascii="Times New Roman" w:eastAsia="Times New Roman" w:hAnsi="Times New Roman" w:cs="Times New Roman"/>
          <w:sz w:val="24"/>
          <w:szCs w:val="24"/>
          <w:lang w:eastAsia="ru-RU"/>
        </w:rPr>
      </w:pPr>
      <w:r w:rsidRPr="002A7B86">
        <w:rPr>
          <w:rFonts w:ascii="Times New Roman" w:eastAsia="Times New Roman" w:hAnsi="Times New Roman" w:cs="Times New Roman"/>
          <w:sz w:val="24"/>
          <w:szCs w:val="24"/>
          <w:lang w:eastAsia="ru-RU"/>
        </w:rPr>
        <w:t>Рис.</w:t>
      </w:r>
      <w:r w:rsidR="00C7569B" w:rsidRPr="002A7B86">
        <w:rPr>
          <w:rFonts w:ascii="Times New Roman" w:eastAsia="Times New Roman" w:hAnsi="Times New Roman" w:cs="Times New Roman"/>
          <w:sz w:val="24"/>
          <w:szCs w:val="24"/>
          <w:lang w:eastAsia="ru-RU"/>
        </w:rPr>
        <w:t xml:space="preserve"> 2.2 - Вводится функция для вычисления целевой функции</w:t>
      </w:r>
    </w:p>
    <w:p w:rsidR="00C7569B" w:rsidRPr="00C7569B" w:rsidRDefault="00C7569B" w:rsidP="00C7569B">
      <w:pPr>
        <w:shd w:val="clear" w:color="auto" w:fill="FFFFFF"/>
        <w:spacing w:after="0" w:line="360" w:lineRule="auto"/>
        <w:ind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5) </w:t>
      </w:r>
      <w:r w:rsidRPr="00C7569B">
        <w:rPr>
          <w:rFonts w:ascii="Times New Roman" w:eastAsia="Times New Roman" w:hAnsi="Times New Roman" w:cs="Times New Roman"/>
          <w:sz w:val="28"/>
          <w:szCs w:val="28"/>
          <w:lang w:eastAsia="ru-RU"/>
        </w:rPr>
        <w:t>Запускаем надстройку Поиск решения.</w:t>
      </w:r>
    </w:p>
    <w:p w:rsidR="00C7569B" w:rsidRDefault="00C7569B" w:rsidP="00C7569B">
      <w:pPr>
        <w:shd w:val="clear" w:color="auto" w:fill="FFFFFF"/>
        <w:spacing w:after="0" w:line="360" w:lineRule="auto"/>
        <w:ind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6) </w:t>
      </w:r>
      <w:r w:rsidRPr="00C7569B">
        <w:rPr>
          <w:rFonts w:ascii="Times New Roman" w:eastAsia="Times New Roman" w:hAnsi="Times New Roman" w:cs="Times New Roman"/>
          <w:sz w:val="28"/>
          <w:szCs w:val="28"/>
          <w:lang w:eastAsia="ru-RU"/>
        </w:rPr>
        <w:t xml:space="preserve">Назначаем целевую ячейку: </w:t>
      </w:r>
      <w:r w:rsidRPr="00C7569B">
        <w:rPr>
          <w:rFonts w:ascii="Times New Roman" w:eastAsia="Times New Roman" w:hAnsi="Times New Roman" w:cs="Times New Roman"/>
          <w:sz w:val="28"/>
          <w:szCs w:val="28"/>
          <w:lang w:val="en-US" w:eastAsia="ru-RU"/>
        </w:rPr>
        <w:t>D</w:t>
      </w:r>
      <w:r w:rsidRPr="00C7569B">
        <w:rPr>
          <w:rFonts w:ascii="Times New Roman" w:eastAsia="Times New Roman" w:hAnsi="Times New Roman" w:cs="Times New Roman"/>
          <w:sz w:val="28"/>
          <w:szCs w:val="28"/>
          <w:lang w:eastAsia="ru-RU"/>
        </w:rPr>
        <w:t xml:space="preserve">4, вводим ячейки переменных В3-С3; вводим условия ограничений по ресурсам. Рис. </w:t>
      </w:r>
      <w:r>
        <w:rPr>
          <w:rFonts w:ascii="Times New Roman" w:eastAsia="Times New Roman" w:hAnsi="Times New Roman" w:cs="Times New Roman"/>
          <w:sz w:val="28"/>
          <w:szCs w:val="28"/>
          <w:lang w:eastAsia="ru-RU"/>
        </w:rPr>
        <w:t>2.</w:t>
      </w:r>
      <w:r w:rsidRPr="00C7569B">
        <w:rPr>
          <w:rFonts w:ascii="Times New Roman" w:eastAsia="Times New Roman" w:hAnsi="Times New Roman" w:cs="Times New Roman"/>
          <w:sz w:val="28"/>
          <w:szCs w:val="28"/>
          <w:lang w:eastAsia="ru-RU"/>
        </w:rPr>
        <w:t>3</w:t>
      </w:r>
    </w:p>
    <w:p w:rsidR="00C7569B" w:rsidRDefault="00057BF4" w:rsidP="00057BF4">
      <w:pPr>
        <w:shd w:val="clear" w:color="auto" w:fill="FFFFFF"/>
        <w:spacing w:after="0" w:line="360" w:lineRule="auto"/>
        <w:contextualSpacing/>
        <w:jc w:val="center"/>
        <w:rPr>
          <w:rFonts w:ascii="Times New Roman" w:eastAsia="Times New Roman" w:hAnsi="Times New Roman" w:cs="Times New Roman"/>
          <w:sz w:val="28"/>
          <w:szCs w:val="28"/>
          <w:lang w:eastAsia="ru-RU"/>
        </w:rPr>
      </w:pPr>
      <w:r>
        <w:rPr>
          <w:noProof/>
          <w:lang w:eastAsia="ru-RU"/>
        </w:rPr>
        <w:lastRenderedPageBreak/>
        <w:drawing>
          <wp:inline distT="0" distB="0" distL="0" distR="0" wp14:anchorId="7B760599" wp14:editId="79C1C5F9">
            <wp:extent cx="4556391" cy="3600000"/>
            <wp:effectExtent l="0" t="0" r="0" b="63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8"/>
                    <a:srcRect r="19027" b="20029"/>
                    <a:stretch/>
                  </pic:blipFill>
                  <pic:spPr bwMode="auto">
                    <a:xfrm>
                      <a:off x="0" y="0"/>
                      <a:ext cx="4556391" cy="3600000"/>
                    </a:xfrm>
                    <a:prstGeom prst="rect">
                      <a:avLst/>
                    </a:prstGeom>
                    <a:ln>
                      <a:noFill/>
                    </a:ln>
                    <a:extLst>
                      <a:ext uri="{53640926-AAD7-44D8-BBD7-CCE9431645EC}">
                        <a14:shadowObscured xmlns:a14="http://schemas.microsoft.com/office/drawing/2010/main"/>
                      </a:ext>
                    </a:extLst>
                  </pic:spPr>
                </pic:pic>
              </a:graphicData>
            </a:graphic>
          </wp:inline>
        </w:drawing>
      </w:r>
    </w:p>
    <w:p w:rsidR="00542C48" w:rsidRPr="002A7B86" w:rsidRDefault="00057BF4" w:rsidP="00057BF4">
      <w:pPr>
        <w:shd w:val="clear" w:color="auto" w:fill="FFFFFF"/>
        <w:spacing w:after="0" w:line="360" w:lineRule="auto"/>
        <w:jc w:val="center"/>
        <w:rPr>
          <w:rFonts w:ascii="Times New Roman" w:eastAsia="Times New Roman" w:hAnsi="Times New Roman" w:cs="Times New Roman"/>
          <w:sz w:val="24"/>
          <w:szCs w:val="24"/>
          <w:lang w:eastAsia="ru-RU"/>
        </w:rPr>
      </w:pPr>
      <w:r w:rsidRPr="002A7B86">
        <w:rPr>
          <w:rFonts w:ascii="Times New Roman" w:eastAsia="Times New Roman" w:hAnsi="Times New Roman" w:cs="Times New Roman"/>
          <w:sz w:val="24"/>
          <w:szCs w:val="24"/>
          <w:lang w:eastAsia="ru-RU"/>
        </w:rPr>
        <w:t>Рис.</w:t>
      </w:r>
      <w:r w:rsidR="00542C48" w:rsidRPr="002A7B86">
        <w:rPr>
          <w:rFonts w:ascii="Times New Roman" w:eastAsia="Times New Roman" w:hAnsi="Times New Roman" w:cs="Times New Roman"/>
          <w:sz w:val="24"/>
          <w:szCs w:val="24"/>
          <w:lang w:eastAsia="ru-RU"/>
        </w:rPr>
        <w:t xml:space="preserve"> 2.3 - Введены условия задачи</w:t>
      </w:r>
    </w:p>
    <w:p w:rsidR="00542C48" w:rsidRDefault="00542C48" w:rsidP="00542C48">
      <w:pPr>
        <w:shd w:val="clear" w:color="auto" w:fill="FFFFFF"/>
        <w:spacing w:after="0" w:line="360" w:lineRule="auto"/>
        <w:ind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7) </w:t>
      </w:r>
      <w:r w:rsidRPr="00542C48">
        <w:rPr>
          <w:rFonts w:ascii="Times New Roman" w:eastAsia="Times New Roman" w:hAnsi="Times New Roman" w:cs="Times New Roman"/>
          <w:sz w:val="28"/>
          <w:szCs w:val="28"/>
          <w:lang w:eastAsia="ru-RU"/>
        </w:rPr>
        <w:t>Нажав кнопку Найти решение, получаем Результаты поиска решения. Рис.</w:t>
      </w:r>
      <w:r>
        <w:rPr>
          <w:rFonts w:ascii="Times New Roman" w:eastAsia="Times New Roman" w:hAnsi="Times New Roman" w:cs="Times New Roman"/>
          <w:sz w:val="28"/>
          <w:szCs w:val="28"/>
          <w:lang w:eastAsia="ru-RU"/>
        </w:rPr>
        <w:t xml:space="preserve"> 2.</w:t>
      </w:r>
      <w:r w:rsidRPr="00542C48">
        <w:rPr>
          <w:rFonts w:ascii="Times New Roman" w:eastAsia="Times New Roman" w:hAnsi="Times New Roman" w:cs="Times New Roman"/>
          <w:sz w:val="28"/>
          <w:szCs w:val="28"/>
          <w:lang w:eastAsia="ru-RU"/>
        </w:rPr>
        <w:t>4</w:t>
      </w:r>
    </w:p>
    <w:p w:rsidR="00756C90" w:rsidRDefault="00057BF4" w:rsidP="00057BF4">
      <w:pPr>
        <w:shd w:val="clear" w:color="auto" w:fill="FFFFFF"/>
        <w:spacing w:after="0" w:line="360" w:lineRule="auto"/>
        <w:contextualSpacing/>
        <w:jc w:val="center"/>
        <w:rPr>
          <w:rFonts w:ascii="Times New Roman" w:eastAsia="Times New Roman" w:hAnsi="Times New Roman" w:cs="Times New Roman"/>
          <w:sz w:val="28"/>
          <w:szCs w:val="28"/>
          <w:lang w:eastAsia="ru-RU"/>
        </w:rPr>
      </w:pPr>
      <w:r>
        <w:rPr>
          <w:noProof/>
          <w:lang w:eastAsia="ru-RU"/>
        </w:rPr>
        <w:drawing>
          <wp:inline distT="0" distB="0" distL="0" distR="0" wp14:anchorId="45786A90" wp14:editId="379D00C9">
            <wp:extent cx="2566425" cy="3600000"/>
            <wp:effectExtent l="0" t="0" r="5715" b="63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9"/>
                    <a:srcRect r="53020" b="17624"/>
                    <a:stretch/>
                  </pic:blipFill>
                  <pic:spPr bwMode="auto">
                    <a:xfrm>
                      <a:off x="0" y="0"/>
                      <a:ext cx="2566425" cy="3600000"/>
                    </a:xfrm>
                    <a:prstGeom prst="rect">
                      <a:avLst/>
                    </a:prstGeom>
                    <a:ln>
                      <a:noFill/>
                    </a:ln>
                    <a:extLst>
                      <a:ext uri="{53640926-AAD7-44D8-BBD7-CCE9431645EC}">
                        <a14:shadowObscured xmlns:a14="http://schemas.microsoft.com/office/drawing/2010/main"/>
                      </a:ext>
                    </a:extLst>
                  </pic:spPr>
                </pic:pic>
              </a:graphicData>
            </a:graphic>
          </wp:inline>
        </w:drawing>
      </w:r>
    </w:p>
    <w:p w:rsidR="00756C90" w:rsidRPr="002A7B86" w:rsidRDefault="00057BF4" w:rsidP="00057BF4">
      <w:pPr>
        <w:shd w:val="clear" w:color="auto" w:fill="FFFFFF"/>
        <w:spacing w:after="0" w:line="360" w:lineRule="auto"/>
        <w:jc w:val="center"/>
        <w:rPr>
          <w:rFonts w:ascii="Times New Roman" w:eastAsia="Times New Roman" w:hAnsi="Times New Roman" w:cs="Times New Roman"/>
          <w:sz w:val="24"/>
          <w:szCs w:val="24"/>
          <w:lang w:eastAsia="ru-RU"/>
        </w:rPr>
      </w:pPr>
      <w:r w:rsidRPr="002A7B86">
        <w:rPr>
          <w:rFonts w:ascii="Times New Roman" w:eastAsia="Times New Roman" w:hAnsi="Times New Roman" w:cs="Times New Roman"/>
          <w:sz w:val="24"/>
          <w:szCs w:val="24"/>
          <w:lang w:eastAsia="ru-RU"/>
        </w:rPr>
        <w:t>Рис.</w:t>
      </w:r>
      <w:r w:rsidR="00756C90" w:rsidRPr="002A7B86">
        <w:rPr>
          <w:rFonts w:ascii="Times New Roman" w:eastAsia="Times New Roman" w:hAnsi="Times New Roman" w:cs="Times New Roman"/>
          <w:sz w:val="24"/>
          <w:szCs w:val="24"/>
          <w:lang w:eastAsia="ru-RU"/>
        </w:rPr>
        <w:t xml:space="preserve"> </w:t>
      </w:r>
      <w:r w:rsidR="00504EA1" w:rsidRPr="002A7B86">
        <w:rPr>
          <w:rFonts w:ascii="Times New Roman" w:eastAsia="Times New Roman" w:hAnsi="Times New Roman" w:cs="Times New Roman"/>
          <w:sz w:val="24"/>
          <w:szCs w:val="24"/>
          <w:lang w:eastAsia="ru-RU"/>
        </w:rPr>
        <w:t>2.</w:t>
      </w:r>
      <w:r w:rsidR="00756C90" w:rsidRPr="002A7B86">
        <w:rPr>
          <w:rFonts w:ascii="Times New Roman" w:eastAsia="Times New Roman" w:hAnsi="Times New Roman" w:cs="Times New Roman"/>
          <w:sz w:val="24"/>
          <w:szCs w:val="24"/>
          <w:lang w:eastAsia="ru-RU"/>
        </w:rPr>
        <w:t xml:space="preserve">4 </w:t>
      </w:r>
      <w:r w:rsidR="00504EA1" w:rsidRPr="002A7B86">
        <w:rPr>
          <w:rFonts w:ascii="Times New Roman" w:eastAsia="Times New Roman" w:hAnsi="Times New Roman" w:cs="Times New Roman"/>
          <w:sz w:val="24"/>
          <w:szCs w:val="24"/>
          <w:lang w:eastAsia="ru-RU"/>
        </w:rPr>
        <w:t xml:space="preserve">- </w:t>
      </w:r>
      <w:r w:rsidR="00756C90" w:rsidRPr="002A7B86">
        <w:rPr>
          <w:rFonts w:ascii="Times New Roman" w:eastAsia="Times New Roman" w:hAnsi="Times New Roman" w:cs="Times New Roman"/>
          <w:sz w:val="24"/>
          <w:szCs w:val="24"/>
          <w:lang w:eastAsia="ru-RU"/>
        </w:rPr>
        <w:t>Решение найдено</w:t>
      </w:r>
    </w:p>
    <w:p w:rsidR="00756C90" w:rsidRDefault="00756C90" w:rsidP="00756C90">
      <w:pPr>
        <w:shd w:val="clear" w:color="auto" w:fill="FFFFFF"/>
        <w:spacing w:after="0" w:line="360" w:lineRule="auto"/>
        <w:ind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 xml:space="preserve">8) </w:t>
      </w:r>
      <w:r w:rsidRPr="00756C90">
        <w:rPr>
          <w:rFonts w:ascii="Times New Roman" w:eastAsia="Times New Roman" w:hAnsi="Times New Roman" w:cs="Times New Roman"/>
          <w:sz w:val="28"/>
          <w:szCs w:val="28"/>
          <w:lang w:eastAsia="ru-RU"/>
        </w:rPr>
        <w:t>В результате решения задачи получили ответ: Целевая функция, определяющая максимальную прибыль, равна 14 ден.</w:t>
      </w:r>
      <w:r>
        <w:rPr>
          <w:rFonts w:ascii="Times New Roman" w:eastAsia="Times New Roman" w:hAnsi="Times New Roman" w:cs="Times New Roman"/>
          <w:sz w:val="28"/>
          <w:szCs w:val="28"/>
          <w:lang w:eastAsia="ru-RU"/>
        </w:rPr>
        <w:t xml:space="preserve"> </w:t>
      </w:r>
      <w:r w:rsidRPr="00756C90">
        <w:rPr>
          <w:rFonts w:ascii="Times New Roman" w:eastAsia="Times New Roman" w:hAnsi="Times New Roman" w:cs="Times New Roman"/>
          <w:sz w:val="28"/>
          <w:szCs w:val="28"/>
          <w:lang w:eastAsia="ru-RU"/>
        </w:rPr>
        <w:t>ед.; количество продукции 1-го вида равно 4 ед., количество продукции 2-го вида равно 2 ед.</w:t>
      </w:r>
    </w:p>
    <w:p w:rsidR="00756C90" w:rsidRDefault="00756C90" w:rsidP="00756C90">
      <w:pPr>
        <w:spacing w:after="0" w:line="360" w:lineRule="auto"/>
        <w:jc w:val="both"/>
        <w:rPr>
          <w:rFonts w:ascii="Times New Roman" w:hAnsi="Times New Roman" w:cs="Times New Roman"/>
          <w:b/>
          <w:sz w:val="28"/>
          <w:szCs w:val="28"/>
        </w:rPr>
      </w:pPr>
    </w:p>
    <w:p w:rsidR="00756C90" w:rsidRDefault="00756C90" w:rsidP="00EB264A">
      <w:pPr>
        <w:tabs>
          <w:tab w:val="left" w:pos="3165"/>
        </w:tabs>
        <w:spacing w:after="0" w:line="360" w:lineRule="auto"/>
        <w:jc w:val="center"/>
        <w:rPr>
          <w:rFonts w:ascii="Times New Roman" w:hAnsi="Times New Roman" w:cs="Times New Roman"/>
          <w:b/>
          <w:sz w:val="28"/>
          <w:szCs w:val="28"/>
        </w:rPr>
      </w:pPr>
      <w:r w:rsidRPr="00756C90">
        <w:rPr>
          <w:rFonts w:ascii="Times New Roman" w:hAnsi="Times New Roman" w:cs="Times New Roman"/>
          <w:b/>
          <w:sz w:val="28"/>
          <w:szCs w:val="28"/>
        </w:rPr>
        <w:t>2.2 Задача</w:t>
      </w:r>
      <w:r w:rsidR="00271344">
        <w:rPr>
          <w:rFonts w:ascii="Times New Roman" w:hAnsi="Times New Roman" w:cs="Times New Roman"/>
          <w:b/>
          <w:sz w:val="28"/>
          <w:szCs w:val="28"/>
        </w:rPr>
        <w:t xml:space="preserve"> 2. Решение взаимно двойственной</w:t>
      </w:r>
      <w:r w:rsidRPr="00756C90">
        <w:rPr>
          <w:rFonts w:ascii="Times New Roman" w:hAnsi="Times New Roman" w:cs="Times New Roman"/>
          <w:b/>
          <w:sz w:val="28"/>
          <w:szCs w:val="28"/>
        </w:rPr>
        <w:t xml:space="preserve"> задач</w:t>
      </w:r>
      <w:r w:rsidR="00271344">
        <w:rPr>
          <w:rFonts w:ascii="Times New Roman" w:hAnsi="Times New Roman" w:cs="Times New Roman"/>
          <w:b/>
          <w:sz w:val="28"/>
          <w:szCs w:val="28"/>
        </w:rPr>
        <w:t>и</w:t>
      </w:r>
      <w:r w:rsidRPr="00756C90">
        <w:rPr>
          <w:rFonts w:ascii="Times New Roman" w:hAnsi="Times New Roman" w:cs="Times New Roman"/>
          <w:b/>
          <w:sz w:val="28"/>
          <w:szCs w:val="28"/>
        </w:rPr>
        <w:t xml:space="preserve"> линейного программирования</w:t>
      </w:r>
    </w:p>
    <w:p w:rsidR="0072756C" w:rsidRPr="0072756C" w:rsidRDefault="0072756C" w:rsidP="0072756C">
      <w:pPr>
        <w:spacing w:after="0" w:line="360" w:lineRule="auto"/>
        <w:ind w:firstLine="709"/>
        <w:jc w:val="both"/>
        <w:rPr>
          <w:rFonts w:ascii="Times New Roman" w:eastAsia="Times New Roman" w:hAnsi="Times New Roman" w:cs="Times New Roman"/>
          <w:sz w:val="28"/>
          <w:szCs w:val="28"/>
          <w:lang w:eastAsia="ru-RU"/>
        </w:rPr>
      </w:pPr>
      <w:r w:rsidRPr="0072756C">
        <w:rPr>
          <w:rFonts w:ascii="Times New Roman" w:eastAsia="Times New Roman" w:hAnsi="Times New Roman" w:cs="Times New Roman"/>
          <w:sz w:val="28"/>
          <w:szCs w:val="28"/>
          <w:lang w:eastAsia="ru-RU"/>
        </w:rPr>
        <w:t>На предприятии выпускается три вида изделий, используется при этом три вида сырья:</w:t>
      </w:r>
    </w:p>
    <w:tbl>
      <w:tblPr>
        <w:tblStyle w:val="a5"/>
        <w:tblW w:w="0" w:type="auto"/>
        <w:tblInd w:w="720" w:type="dxa"/>
        <w:tblLook w:val="04A0" w:firstRow="1" w:lastRow="0" w:firstColumn="1" w:lastColumn="0" w:noHBand="0" w:noVBand="1"/>
      </w:tblPr>
      <w:tblGrid>
        <w:gridCol w:w="1772"/>
        <w:gridCol w:w="1709"/>
        <w:gridCol w:w="1712"/>
        <w:gridCol w:w="1720"/>
        <w:gridCol w:w="1712"/>
      </w:tblGrid>
      <w:tr w:rsidR="002D2706" w:rsidRPr="0072756C" w:rsidTr="002D2706">
        <w:trPr>
          <w:trHeight w:val="120"/>
        </w:trPr>
        <w:tc>
          <w:tcPr>
            <w:tcW w:w="1772" w:type="dxa"/>
            <w:vMerge w:val="restart"/>
            <w:vAlign w:val="center"/>
          </w:tcPr>
          <w:p w:rsidR="002D2706" w:rsidRPr="0072756C" w:rsidRDefault="002D2706" w:rsidP="002D2706">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Сырье</w:t>
            </w:r>
          </w:p>
        </w:tc>
        <w:tc>
          <w:tcPr>
            <w:tcW w:w="5141" w:type="dxa"/>
            <w:gridSpan w:val="3"/>
            <w:vAlign w:val="center"/>
          </w:tcPr>
          <w:p w:rsidR="002D2706" w:rsidRPr="002D2706" w:rsidRDefault="002D2706" w:rsidP="002D2706">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Нормы затрат ресурсов на единицу продукции</w:t>
            </w:r>
          </w:p>
        </w:tc>
        <w:tc>
          <w:tcPr>
            <w:tcW w:w="1712" w:type="dxa"/>
            <w:vMerge w:val="restart"/>
            <w:vAlign w:val="center"/>
          </w:tcPr>
          <w:p w:rsidR="002D2706" w:rsidRPr="0072756C" w:rsidRDefault="002D2706" w:rsidP="002D2706">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Запасы сырья</w:t>
            </w:r>
          </w:p>
        </w:tc>
      </w:tr>
      <w:tr w:rsidR="002D2706" w:rsidRPr="0072756C" w:rsidTr="002D2706">
        <w:trPr>
          <w:trHeight w:val="150"/>
        </w:trPr>
        <w:tc>
          <w:tcPr>
            <w:tcW w:w="1772" w:type="dxa"/>
            <w:vMerge/>
            <w:vAlign w:val="center"/>
          </w:tcPr>
          <w:p w:rsidR="002D2706" w:rsidRDefault="002D2706" w:rsidP="002D2706">
            <w:pPr>
              <w:jc w:val="center"/>
              <w:rPr>
                <w:rFonts w:ascii="Times New Roman" w:eastAsia="Times New Roman" w:hAnsi="Times New Roman" w:cs="Times New Roman"/>
                <w:sz w:val="24"/>
                <w:szCs w:val="24"/>
                <w:lang w:eastAsia="ru-RU"/>
              </w:rPr>
            </w:pPr>
          </w:p>
        </w:tc>
        <w:tc>
          <w:tcPr>
            <w:tcW w:w="1709" w:type="dxa"/>
            <w:vAlign w:val="center"/>
          </w:tcPr>
          <w:p w:rsidR="002D2706" w:rsidRPr="002D2706" w:rsidRDefault="002D2706" w:rsidP="002D2706">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w:t>
            </w:r>
          </w:p>
        </w:tc>
        <w:tc>
          <w:tcPr>
            <w:tcW w:w="1712" w:type="dxa"/>
            <w:vAlign w:val="center"/>
          </w:tcPr>
          <w:p w:rsidR="002D2706" w:rsidRPr="002D2706" w:rsidRDefault="002D2706" w:rsidP="002D2706">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w:t>
            </w:r>
          </w:p>
        </w:tc>
        <w:tc>
          <w:tcPr>
            <w:tcW w:w="1720" w:type="dxa"/>
            <w:vAlign w:val="center"/>
          </w:tcPr>
          <w:p w:rsidR="002D2706" w:rsidRPr="002D2706" w:rsidRDefault="002D2706" w:rsidP="002D2706">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w:t>
            </w:r>
          </w:p>
        </w:tc>
        <w:tc>
          <w:tcPr>
            <w:tcW w:w="1712" w:type="dxa"/>
            <w:vMerge/>
            <w:vAlign w:val="center"/>
          </w:tcPr>
          <w:p w:rsidR="002D2706" w:rsidRPr="0072756C" w:rsidRDefault="002D2706" w:rsidP="002D2706">
            <w:pPr>
              <w:jc w:val="center"/>
              <w:rPr>
                <w:rFonts w:ascii="Times New Roman" w:eastAsia="Times New Roman" w:hAnsi="Times New Roman" w:cs="Times New Roman"/>
                <w:sz w:val="24"/>
                <w:szCs w:val="24"/>
                <w:lang w:eastAsia="ru-RU"/>
              </w:rPr>
            </w:pPr>
          </w:p>
        </w:tc>
      </w:tr>
      <w:tr w:rsidR="0072756C" w:rsidRPr="0072756C" w:rsidTr="002D2706">
        <w:tc>
          <w:tcPr>
            <w:tcW w:w="1772" w:type="dxa"/>
            <w:vAlign w:val="center"/>
          </w:tcPr>
          <w:p w:rsidR="0072756C" w:rsidRPr="0072756C" w:rsidRDefault="0072756C" w:rsidP="002D2706">
            <w:pPr>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I</w:t>
            </w:r>
          </w:p>
        </w:tc>
        <w:tc>
          <w:tcPr>
            <w:tcW w:w="1709" w:type="dxa"/>
            <w:vAlign w:val="center"/>
          </w:tcPr>
          <w:p w:rsidR="0072756C" w:rsidRPr="0072756C" w:rsidRDefault="002D2706" w:rsidP="002D2706">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712" w:type="dxa"/>
            <w:vAlign w:val="center"/>
          </w:tcPr>
          <w:p w:rsidR="0072756C" w:rsidRPr="0072756C" w:rsidRDefault="002D2706" w:rsidP="002D2706">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720" w:type="dxa"/>
            <w:vAlign w:val="center"/>
          </w:tcPr>
          <w:p w:rsidR="0072756C" w:rsidRPr="0072756C" w:rsidRDefault="002D2706" w:rsidP="002D2706">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712" w:type="dxa"/>
            <w:vAlign w:val="center"/>
          </w:tcPr>
          <w:p w:rsidR="0072756C" w:rsidRPr="0072756C" w:rsidRDefault="002D2706" w:rsidP="002D2706">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430 кг.</w:t>
            </w:r>
          </w:p>
        </w:tc>
      </w:tr>
      <w:tr w:rsidR="0072756C" w:rsidRPr="0072756C" w:rsidTr="002D2706">
        <w:tc>
          <w:tcPr>
            <w:tcW w:w="1772" w:type="dxa"/>
            <w:vAlign w:val="center"/>
          </w:tcPr>
          <w:p w:rsidR="0072756C" w:rsidRPr="0072756C" w:rsidRDefault="0072756C" w:rsidP="002D2706">
            <w:pPr>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II</w:t>
            </w:r>
          </w:p>
        </w:tc>
        <w:tc>
          <w:tcPr>
            <w:tcW w:w="1709" w:type="dxa"/>
            <w:vAlign w:val="center"/>
          </w:tcPr>
          <w:p w:rsidR="0072756C" w:rsidRPr="0072756C" w:rsidRDefault="002D2706" w:rsidP="002D2706">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1712" w:type="dxa"/>
            <w:vAlign w:val="center"/>
          </w:tcPr>
          <w:p w:rsidR="0072756C" w:rsidRPr="0072756C" w:rsidRDefault="002D2706" w:rsidP="002D2706">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w:t>
            </w:r>
          </w:p>
        </w:tc>
        <w:tc>
          <w:tcPr>
            <w:tcW w:w="1720" w:type="dxa"/>
            <w:vAlign w:val="center"/>
          </w:tcPr>
          <w:p w:rsidR="0072756C" w:rsidRPr="0072756C" w:rsidRDefault="002D2706" w:rsidP="002D2706">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712" w:type="dxa"/>
            <w:vAlign w:val="center"/>
          </w:tcPr>
          <w:p w:rsidR="0072756C" w:rsidRPr="0072756C" w:rsidRDefault="002D2706" w:rsidP="002D2706">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460 кг.</w:t>
            </w:r>
          </w:p>
        </w:tc>
      </w:tr>
      <w:tr w:rsidR="0072756C" w:rsidRPr="0072756C" w:rsidTr="002D2706">
        <w:tc>
          <w:tcPr>
            <w:tcW w:w="1772" w:type="dxa"/>
            <w:vAlign w:val="center"/>
          </w:tcPr>
          <w:p w:rsidR="0072756C" w:rsidRPr="0072756C" w:rsidRDefault="0072756C" w:rsidP="002D2706">
            <w:pPr>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III</w:t>
            </w:r>
          </w:p>
        </w:tc>
        <w:tc>
          <w:tcPr>
            <w:tcW w:w="1709" w:type="dxa"/>
            <w:vAlign w:val="center"/>
          </w:tcPr>
          <w:p w:rsidR="0072756C" w:rsidRPr="0072756C" w:rsidRDefault="002D2706" w:rsidP="002D2706">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712" w:type="dxa"/>
            <w:vAlign w:val="center"/>
          </w:tcPr>
          <w:p w:rsidR="0072756C" w:rsidRPr="0072756C" w:rsidRDefault="002D2706" w:rsidP="002D2706">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c>
          <w:tcPr>
            <w:tcW w:w="1720" w:type="dxa"/>
            <w:vAlign w:val="center"/>
          </w:tcPr>
          <w:p w:rsidR="0072756C" w:rsidRPr="0072756C" w:rsidRDefault="002D2706" w:rsidP="002D2706">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w:t>
            </w:r>
          </w:p>
        </w:tc>
        <w:tc>
          <w:tcPr>
            <w:tcW w:w="1712" w:type="dxa"/>
            <w:vAlign w:val="center"/>
          </w:tcPr>
          <w:p w:rsidR="0072756C" w:rsidRPr="0072756C" w:rsidRDefault="002D2706" w:rsidP="002D2706">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420 кг.</w:t>
            </w:r>
          </w:p>
        </w:tc>
      </w:tr>
      <w:tr w:rsidR="0072756C" w:rsidRPr="0072756C" w:rsidTr="002D2706">
        <w:tc>
          <w:tcPr>
            <w:tcW w:w="1772" w:type="dxa"/>
            <w:vAlign w:val="center"/>
          </w:tcPr>
          <w:p w:rsidR="0072756C" w:rsidRPr="002D2706" w:rsidRDefault="002D2706" w:rsidP="002D2706">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Цена</w:t>
            </w:r>
          </w:p>
        </w:tc>
        <w:tc>
          <w:tcPr>
            <w:tcW w:w="1709" w:type="dxa"/>
            <w:vAlign w:val="center"/>
          </w:tcPr>
          <w:p w:rsidR="0072756C" w:rsidRPr="0072756C" w:rsidRDefault="002D2706" w:rsidP="002D2706">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1712" w:type="dxa"/>
            <w:vAlign w:val="center"/>
          </w:tcPr>
          <w:p w:rsidR="0072756C" w:rsidRPr="0072756C" w:rsidRDefault="002D2706" w:rsidP="002D2706">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720" w:type="dxa"/>
            <w:vAlign w:val="center"/>
          </w:tcPr>
          <w:p w:rsidR="0072756C" w:rsidRPr="0072756C" w:rsidRDefault="002D2706" w:rsidP="002D2706">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p>
        </w:tc>
        <w:tc>
          <w:tcPr>
            <w:tcW w:w="1712" w:type="dxa"/>
            <w:vAlign w:val="center"/>
          </w:tcPr>
          <w:p w:rsidR="0072756C" w:rsidRPr="0072756C" w:rsidRDefault="00F47007" w:rsidP="002D2706">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r>
    </w:tbl>
    <w:p w:rsidR="0072756C" w:rsidRPr="0072756C" w:rsidRDefault="0072756C" w:rsidP="0072756C">
      <w:pPr>
        <w:spacing w:after="0" w:line="240" w:lineRule="auto"/>
        <w:ind w:left="720"/>
        <w:jc w:val="center"/>
        <w:rPr>
          <w:rFonts w:ascii="Times New Roman" w:eastAsia="Times New Roman" w:hAnsi="Times New Roman" w:cs="Times New Roman"/>
          <w:sz w:val="28"/>
          <w:szCs w:val="28"/>
          <w:lang w:eastAsia="ru-RU"/>
        </w:rPr>
      </w:pPr>
    </w:p>
    <w:p w:rsidR="00D24FA9" w:rsidRPr="00D24FA9" w:rsidRDefault="00D24FA9" w:rsidP="00D24FA9">
      <w:pPr>
        <w:spacing w:after="0" w:line="360" w:lineRule="auto"/>
        <w:ind w:firstLine="709"/>
        <w:jc w:val="both"/>
        <w:rPr>
          <w:rFonts w:ascii="Times New Roman" w:eastAsia="Times New Roman" w:hAnsi="Times New Roman" w:cs="Times New Roman"/>
          <w:bCs/>
          <w:sz w:val="28"/>
          <w:szCs w:val="28"/>
          <w:u w:val="single"/>
          <w:lang w:eastAsia="ru-RU"/>
        </w:rPr>
      </w:pPr>
      <w:r w:rsidRPr="00D24FA9">
        <w:rPr>
          <w:rFonts w:ascii="Times New Roman" w:eastAsia="Times New Roman" w:hAnsi="Times New Roman" w:cs="Times New Roman"/>
          <w:bCs/>
          <w:sz w:val="28"/>
          <w:szCs w:val="28"/>
          <w:u w:val="single"/>
          <w:lang w:eastAsia="ru-RU"/>
        </w:rPr>
        <w:t>В задаче требуется:</w:t>
      </w:r>
    </w:p>
    <w:p w:rsidR="00D24FA9" w:rsidRPr="00D24FA9" w:rsidRDefault="00271344" w:rsidP="00D24FA9">
      <w:pPr>
        <w:spacing w:after="0" w:line="360" w:lineRule="auto"/>
        <w:ind w:firstLine="709"/>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1.</w:t>
      </w:r>
      <w:r w:rsidR="00D24FA9">
        <w:rPr>
          <w:rFonts w:ascii="Times New Roman" w:eastAsia="Times New Roman" w:hAnsi="Times New Roman" w:cs="Times New Roman"/>
          <w:bCs/>
          <w:sz w:val="28"/>
          <w:szCs w:val="28"/>
          <w:lang w:eastAsia="ru-RU"/>
        </w:rPr>
        <w:t xml:space="preserve"> С</w:t>
      </w:r>
      <w:r w:rsidR="00D24FA9" w:rsidRPr="00D24FA9">
        <w:rPr>
          <w:rFonts w:ascii="Times New Roman" w:eastAsia="Times New Roman" w:hAnsi="Times New Roman" w:cs="Times New Roman"/>
          <w:bCs/>
          <w:sz w:val="28"/>
          <w:szCs w:val="28"/>
          <w:lang w:eastAsia="ru-RU"/>
        </w:rPr>
        <w:t>оставить экономи</w:t>
      </w:r>
      <w:r w:rsidR="00D24FA9">
        <w:rPr>
          <w:rFonts w:ascii="Times New Roman" w:eastAsia="Times New Roman" w:hAnsi="Times New Roman" w:cs="Times New Roman"/>
          <w:bCs/>
          <w:sz w:val="28"/>
          <w:szCs w:val="28"/>
          <w:lang w:eastAsia="ru-RU"/>
        </w:rPr>
        <w:t>ко-математическую модель задачи.</w:t>
      </w:r>
    </w:p>
    <w:p w:rsidR="00D24FA9" w:rsidRPr="00D24FA9" w:rsidRDefault="00271344" w:rsidP="00D24FA9">
      <w:pPr>
        <w:spacing w:after="0" w:line="360" w:lineRule="auto"/>
        <w:ind w:firstLine="709"/>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2.</w:t>
      </w:r>
      <w:r w:rsidR="00D24FA9">
        <w:rPr>
          <w:rFonts w:ascii="Times New Roman" w:eastAsia="Times New Roman" w:hAnsi="Times New Roman" w:cs="Times New Roman"/>
          <w:bCs/>
          <w:sz w:val="28"/>
          <w:szCs w:val="28"/>
          <w:lang w:eastAsia="ru-RU"/>
        </w:rPr>
        <w:t xml:space="preserve"> Р</w:t>
      </w:r>
      <w:r w:rsidR="00D24FA9" w:rsidRPr="00D24FA9">
        <w:rPr>
          <w:rFonts w:ascii="Times New Roman" w:eastAsia="Times New Roman" w:hAnsi="Times New Roman" w:cs="Times New Roman"/>
          <w:bCs/>
          <w:sz w:val="28"/>
          <w:szCs w:val="28"/>
          <w:lang w:eastAsia="ru-RU"/>
        </w:rPr>
        <w:t>ешить задачу симплексным методом (можно с использованием компьют</w:t>
      </w:r>
      <w:r w:rsidR="00D24FA9">
        <w:rPr>
          <w:rFonts w:ascii="Times New Roman" w:eastAsia="Times New Roman" w:hAnsi="Times New Roman" w:cs="Times New Roman"/>
          <w:bCs/>
          <w:sz w:val="28"/>
          <w:szCs w:val="28"/>
          <w:lang w:eastAsia="ru-RU"/>
        </w:rPr>
        <w:t>ерных технологий).</w:t>
      </w:r>
    </w:p>
    <w:p w:rsidR="00D24FA9" w:rsidRPr="00D24FA9" w:rsidRDefault="00271344" w:rsidP="00D24FA9">
      <w:pPr>
        <w:spacing w:after="0" w:line="360" w:lineRule="auto"/>
        <w:ind w:firstLine="709"/>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3.</w:t>
      </w:r>
      <w:r w:rsidR="00D24FA9">
        <w:rPr>
          <w:rFonts w:ascii="Times New Roman" w:eastAsia="Times New Roman" w:hAnsi="Times New Roman" w:cs="Times New Roman"/>
          <w:bCs/>
          <w:sz w:val="28"/>
          <w:szCs w:val="28"/>
          <w:lang w:eastAsia="ru-RU"/>
        </w:rPr>
        <w:t xml:space="preserve"> С</w:t>
      </w:r>
      <w:r w:rsidR="00D24FA9" w:rsidRPr="00D24FA9">
        <w:rPr>
          <w:rFonts w:ascii="Times New Roman" w:eastAsia="Times New Roman" w:hAnsi="Times New Roman" w:cs="Times New Roman"/>
          <w:bCs/>
          <w:sz w:val="28"/>
          <w:szCs w:val="28"/>
          <w:lang w:eastAsia="ru-RU"/>
        </w:rPr>
        <w:t>формулировать двойственную зад</w:t>
      </w:r>
      <w:r w:rsidR="00D24FA9">
        <w:rPr>
          <w:rFonts w:ascii="Times New Roman" w:eastAsia="Times New Roman" w:hAnsi="Times New Roman" w:cs="Times New Roman"/>
          <w:bCs/>
          <w:sz w:val="28"/>
          <w:szCs w:val="28"/>
          <w:lang w:eastAsia="ru-RU"/>
        </w:rPr>
        <w:t>ачу и найти ее оптимальный план.</w:t>
      </w:r>
    </w:p>
    <w:p w:rsidR="00D24FA9" w:rsidRPr="00D24FA9" w:rsidRDefault="00271344" w:rsidP="00D24FA9">
      <w:pPr>
        <w:spacing w:after="0" w:line="360" w:lineRule="auto"/>
        <w:ind w:firstLine="709"/>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4.</w:t>
      </w:r>
      <w:r w:rsidR="00D24FA9">
        <w:rPr>
          <w:rFonts w:ascii="Times New Roman" w:eastAsia="Times New Roman" w:hAnsi="Times New Roman" w:cs="Times New Roman"/>
          <w:bCs/>
          <w:sz w:val="28"/>
          <w:szCs w:val="28"/>
          <w:lang w:eastAsia="ru-RU"/>
        </w:rPr>
        <w:t xml:space="preserve"> О</w:t>
      </w:r>
      <w:r w:rsidR="00D24FA9" w:rsidRPr="00D24FA9">
        <w:rPr>
          <w:rFonts w:ascii="Times New Roman" w:eastAsia="Times New Roman" w:hAnsi="Times New Roman" w:cs="Times New Roman"/>
          <w:bCs/>
          <w:sz w:val="28"/>
          <w:szCs w:val="28"/>
          <w:lang w:eastAsia="ru-RU"/>
        </w:rPr>
        <w:t>существи</w:t>
      </w:r>
      <w:r w:rsidR="00D24FA9">
        <w:rPr>
          <w:rFonts w:ascii="Times New Roman" w:eastAsia="Times New Roman" w:hAnsi="Times New Roman" w:cs="Times New Roman"/>
          <w:bCs/>
          <w:sz w:val="28"/>
          <w:szCs w:val="28"/>
          <w:lang w:eastAsia="ru-RU"/>
        </w:rPr>
        <w:t>ть анализ дефицитности ресурсов.</w:t>
      </w:r>
    </w:p>
    <w:p w:rsidR="00D24FA9" w:rsidRPr="00D24FA9" w:rsidRDefault="00271344" w:rsidP="00D24FA9">
      <w:pPr>
        <w:spacing w:after="0" w:line="360" w:lineRule="auto"/>
        <w:ind w:firstLine="709"/>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5.</w:t>
      </w:r>
      <w:r w:rsidR="00D24FA9">
        <w:rPr>
          <w:rFonts w:ascii="Times New Roman" w:eastAsia="Times New Roman" w:hAnsi="Times New Roman" w:cs="Times New Roman"/>
          <w:bCs/>
          <w:sz w:val="28"/>
          <w:szCs w:val="28"/>
          <w:lang w:eastAsia="ru-RU"/>
        </w:rPr>
        <w:t xml:space="preserve"> О</w:t>
      </w:r>
      <w:r w:rsidR="00D24FA9" w:rsidRPr="00D24FA9">
        <w:rPr>
          <w:rFonts w:ascii="Times New Roman" w:eastAsia="Times New Roman" w:hAnsi="Times New Roman" w:cs="Times New Roman"/>
          <w:bCs/>
          <w:sz w:val="28"/>
          <w:szCs w:val="28"/>
          <w:lang w:eastAsia="ru-RU"/>
        </w:rPr>
        <w:t>пределить интервал</w:t>
      </w:r>
      <w:r w:rsidR="00852EDE">
        <w:rPr>
          <w:rFonts w:ascii="Times New Roman" w:eastAsia="Times New Roman" w:hAnsi="Times New Roman" w:cs="Times New Roman"/>
          <w:bCs/>
          <w:sz w:val="28"/>
          <w:szCs w:val="28"/>
          <w:lang w:eastAsia="ru-RU"/>
        </w:rPr>
        <w:t>ы</w:t>
      </w:r>
      <w:r w:rsidR="00D24FA9" w:rsidRPr="00D24FA9">
        <w:rPr>
          <w:rFonts w:ascii="Times New Roman" w:eastAsia="Times New Roman" w:hAnsi="Times New Roman" w:cs="Times New Roman"/>
          <w:bCs/>
          <w:sz w:val="28"/>
          <w:szCs w:val="28"/>
          <w:lang w:eastAsia="ru-RU"/>
        </w:rPr>
        <w:t xml:space="preserve"> устойчивости ресурсов.</w:t>
      </w:r>
    </w:p>
    <w:p w:rsidR="0072756C" w:rsidRPr="0072756C" w:rsidRDefault="00D24FA9" w:rsidP="002D2706">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6</w:t>
      </w:r>
      <w:r w:rsidR="002D2706">
        <w:rPr>
          <w:rFonts w:ascii="Times New Roman" w:eastAsia="Times New Roman" w:hAnsi="Times New Roman" w:cs="Times New Roman"/>
          <w:sz w:val="28"/>
          <w:szCs w:val="28"/>
          <w:lang w:eastAsia="ru-RU"/>
        </w:rPr>
        <w:t xml:space="preserve">. </w:t>
      </w:r>
      <w:r w:rsidR="0072756C" w:rsidRPr="0072756C">
        <w:rPr>
          <w:rFonts w:ascii="Times New Roman" w:eastAsia="Times New Roman" w:hAnsi="Times New Roman" w:cs="Times New Roman"/>
          <w:sz w:val="28"/>
          <w:szCs w:val="28"/>
          <w:lang w:eastAsia="ru-RU"/>
        </w:rPr>
        <w:t xml:space="preserve">Как изменится общая стоимость выпускаемой продукции и план ее выпуска, если запас сырья I вида увеличить на </w:t>
      </w:r>
      <w:smartTag w:uri="urn:schemas-microsoft-com:office:smarttags" w:element="metricconverter">
        <w:smartTagPr>
          <w:attr w:name="ProductID" w:val="80 кг"/>
        </w:smartTagPr>
        <w:r w:rsidR="0072756C" w:rsidRPr="0072756C">
          <w:rPr>
            <w:rFonts w:ascii="Times New Roman" w:eastAsia="Times New Roman" w:hAnsi="Times New Roman" w:cs="Times New Roman"/>
            <w:sz w:val="28"/>
            <w:szCs w:val="28"/>
            <w:lang w:eastAsia="ru-RU"/>
          </w:rPr>
          <w:t>80 кг</w:t>
        </w:r>
      </w:smartTag>
      <w:r w:rsidR="0072756C" w:rsidRPr="0072756C">
        <w:rPr>
          <w:rFonts w:ascii="Times New Roman" w:eastAsia="Times New Roman" w:hAnsi="Times New Roman" w:cs="Times New Roman"/>
          <w:sz w:val="28"/>
          <w:szCs w:val="28"/>
          <w:lang w:eastAsia="ru-RU"/>
        </w:rPr>
        <w:t>., а II - уменьшить на 10</w:t>
      </w:r>
      <w:r w:rsidR="002D2706">
        <w:rPr>
          <w:rFonts w:ascii="Times New Roman" w:eastAsia="Times New Roman" w:hAnsi="Times New Roman" w:cs="Times New Roman"/>
          <w:sz w:val="28"/>
          <w:szCs w:val="28"/>
          <w:lang w:eastAsia="ru-RU"/>
        </w:rPr>
        <w:t xml:space="preserve"> </w:t>
      </w:r>
      <w:r w:rsidR="0072756C" w:rsidRPr="0072756C">
        <w:rPr>
          <w:rFonts w:ascii="Times New Roman" w:eastAsia="Times New Roman" w:hAnsi="Times New Roman" w:cs="Times New Roman"/>
          <w:sz w:val="28"/>
          <w:szCs w:val="28"/>
          <w:lang w:eastAsia="ru-RU"/>
        </w:rPr>
        <w:t xml:space="preserve">кг.?  </w:t>
      </w:r>
    </w:p>
    <w:p w:rsidR="0072756C" w:rsidRDefault="00D24FA9" w:rsidP="002D2706">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7</w:t>
      </w:r>
      <w:r w:rsidR="002D2706">
        <w:rPr>
          <w:rFonts w:ascii="Times New Roman" w:eastAsia="Times New Roman" w:hAnsi="Times New Roman" w:cs="Times New Roman"/>
          <w:sz w:val="28"/>
          <w:szCs w:val="28"/>
          <w:lang w:eastAsia="ru-RU"/>
        </w:rPr>
        <w:t xml:space="preserve">. </w:t>
      </w:r>
      <w:r w:rsidR="0072756C" w:rsidRPr="0072756C">
        <w:rPr>
          <w:rFonts w:ascii="Times New Roman" w:eastAsia="Times New Roman" w:hAnsi="Times New Roman" w:cs="Times New Roman"/>
          <w:sz w:val="28"/>
          <w:szCs w:val="28"/>
          <w:lang w:eastAsia="ru-RU"/>
        </w:rPr>
        <w:t xml:space="preserve">Целесообразно ли выпускать изделие Г ценой 7 единиц, если нормы затрат сырья 2, 4 и </w:t>
      </w:r>
      <w:smartTag w:uri="urn:schemas-microsoft-com:office:smarttags" w:element="metricconverter">
        <w:smartTagPr>
          <w:attr w:name="ProductID" w:val="3 кг"/>
        </w:smartTagPr>
        <w:r w:rsidR="0072756C" w:rsidRPr="0072756C">
          <w:rPr>
            <w:rFonts w:ascii="Times New Roman" w:eastAsia="Times New Roman" w:hAnsi="Times New Roman" w:cs="Times New Roman"/>
            <w:sz w:val="28"/>
            <w:szCs w:val="28"/>
            <w:lang w:eastAsia="ru-RU"/>
          </w:rPr>
          <w:t>3 кг</w:t>
        </w:r>
      </w:smartTag>
      <w:r w:rsidR="0072756C" w:rsidRPr="0072756C">
        <w:rPr>
          <w:rFonts w:ascii="Times New Roman" w:eastAsia="Times New Roman" w:hAnsi="Times New Roman" w:cs="Times New Roman"/>
          <w:sz w:val="28"/>
          <w:szCs w:val="28"/>
          <w:lang w:eastAsia="ru-RU"/>
        </w:rPr>
        <w:t>.?</w:t>
      </w:r>
    </w:p>
    <w:p w:rsidR="002D2706" w:rsidRDefault="0036527C" w:rsidP="002D2706">
      <w:pPr>
        <w:spacing w:after="0" w:line="360" w:lineRule="auto"/>
        <w:ind w:firstLine="709"/>
        <w:jc w:val="both"/>
        <w:rPr>
          <w:rFonts w:ascii="Times New Roman" w:eastAsia="Times New Roman" w:hAnsi="Times New Roman" w:cs="Times New Roman"/>
          <w:sz w:val="28"/>
          <w:szCs w:val="28"/>
          <w:u w:val="thick"/>
          <w:lang w:eastAsia="ru-RU"/>
        </w:rPr>
      </w:pPr>
      <w:r w:rsidRPr="0036527C">
        <w:rPr>
          <w:rFonts w:ascii="Times New Roman" w:eastAsia="Times New Roman" w:hAnsi="Times New Roman" w:cs="Times New Roman"/>
          <w:sz w:val="28"/>
          <w:szCs w:val="28"/>
          <w:u w:val="thick"/>
          <w:lang w:eastAsia="ru-RU"/>
        </w:rPr>
        <w:t>РЕШЕНИЕ</w:t>
      </w:r>
      <w:r w:rsidR="00D24FA9">
        <w:rPr>
          <w:rFonts w:ascii="Times New Roman" w:eastAsia="Times New Roman" w:hAnsi="Times New Roman" w:cs="Times New Roman"/>
          <w:sz w:val="28"/>
          <w:szCs w:val="28"/>
          <w:u w:val="thick"/>
          <w:lang w:eastAsia="ru-RU"/>
        </w:rPr>
        <w:t>:</w:t>
      </w:r>
    </w:p>
    <w:p w:rsidR="007A3A8B" w:rsidRDefault="009F0147" w:rsidP="002D2706">
      <w:pPr>
        <w:spacing w:after="0" w:line="360" w:lineRule="auto"/>
        <w:ind w:firstLine="709"/>
        <w:jc w:val="both"/>
        <w:rPr>
          <w:rFonts w:ascii="Times New Roman" w:eastAsia="Times New Roman" w:hAnsi="Times New Roman" w:cs="Times New Roman"/>
          <w:b/>
          <w:sz w:val="28"/>
          <w:szCs w:val="28"/>
          <w:u w:val="single"/>
          <w:lang w:eastAsia="ru-RU"/>
        </w:rPr>
      </w:pPr>
      <w:r>
        <w:rPr>
          <w:rFonts w:ascii="Times New Roman" w:eastAsia="Times New Roman" w:hAnsi="Times New Roman" w:cs="Times New Roman"/>
          <w:b/>
          <w:sz w:val="28"/>
          <w:szCs w:val="28"/>
          <w:u w:val="single"/>
          <w:lang w:eastAsia="ru-RU"/>
        </w:rPr>
        <w:t>1. Пост</w:t>
      </w:r>
      <w:r w:rsidR="008A3D2D">
        <w:rPr>
          <w:rFonts w:ascii="Times New Roman" w:eastAsia="Times New Roman" w:hAnsi="Times New Roman" w:cs="Times New Roman"/>
          <w:b/>
          <w:sz w:val="28"/>
          <w:szCs w:val="28"/>
          <w:u w:val="single"/>
          <w:lang w:eastAsia="ru-RU"/>
        </w:rPr>
        <w:t>р</w:t>
      </w:r>
      <w:r>
        <w:rPr>
          <w:rFonts w:ascii="Times New Roman" w:eastAsia="Times New Roman" w:hAnsi="Times New Roman" w:cs="Times New Roman"/>
          <w:b/>
          <w:sz w:val="28"/>
          <w:szCs w:val="28"/>
          <w:u w:val="single"/>
          <w:lang w:eastAsia="ru-RU"/>
        </w:rPr>
        <w:t>оим</w:t>
      </w:r>
      <w:r w:rsidRPr="007A3A8B">
        <w:rPr>
          <w:rFonts w:ascii="Times New Roman" w:eastAsia="Times New Roman" w:hAnsi="Times New Roman" w:cs="Times New Roman"/>
          <w:b/>
          <w:sz w:val="28"/>
          <w:szCs w:val="28"/>
          <w:u w:val="single"/>
          <w:lang w:eastAsia="ru-RU"/>
        </w:rPr>
        <w:t xml:space="preserve"> э</w:t>
      </w:r>
      <w:r>
        <w:rPr>
          <w:rFonts w:ascii="Times New Roman" w:eastAsia="Times New Roman" w:hAnsi="Times New Roman" w:cs="Times New Roman"/>
          <w:b/>
          <w:sz w:val="28"/>
          <w:szCs w:val="28"/>
          <w:u w:val="single"/>
          <w:lang w:eastAsia="ru-RU"/>
        </w:rPr>
        <w:t>кономико-</w:t>
      </w:r>
      <w:r w:rsidRPr="007A3A8B">
        <w:rPr>
          <w:rFonts w:ascii="Times New Roman" w:eastAsia="Times New Roman" w:hAnsi="Times New Roman" w:cs="Times New Roman"/>
          <w:b/>
          <w:sz w:val="28"/>
          <w:szCs w:val="28"/>
          <w:u w:val="single"/>
          <w:lang w:eastAsia="ru-RU"/>
        </w:rPr>
        <w:t>м</w:t>
      </w:r>
      <w:r>
        <w:rPr>
          <w:rFonts w:ascii="Times New Roman" w:eastAsia="Times New Roman" w:hAnsi="Times New Roman" w:cs="Times New Roman"/>
          <w:b/>
          <w:sz w:val="28"/>
          <w:szCs w:val="28"/>
          <w:u w:val="single"/>
          <w:lang w:eastAsia="ru-RU"/>
        </w:rPr>
        <w:t xml:space="preserve">атематическую </w:t>
      </w:r>
      <w:r w:rsidRPr="007A3A8B">
        <w:rPr>
          <w:rFonts w:ascii="Times New Roman" w:eastAsia="Times New Roman" w:hAnsi="Times New Roman" w:cs="Times New Roman"/>
          <w:b/>
          <w:sz w:val="28"/>
          <w:szCs w:val="28"/>
          <w:u w:val="single"/>
          <w:lang w:eastAsia="ru-RU"/>
        </w:rPr>
        <w:t>м</w:t>
      </w:r>
      <w:r>
        <w:rPr>
          <w:rFonts w:ascii="Times New Roman" w:eastAsia="Times New Roman" w:hAnsi="Times New Roman" w:cs="Times New Roman"/>
          <w:b/>
          <w:sz w:val="28"/>
          <w:szCs w:val="28"/>
          <w:u w:val="single"/>
          <w:lang w:eastAsia="ru-RU"/>
        </w:rPr>
        <w:t>одель</w:t>
      </w:r>
      <w:r w:rsidRPr="007A3A8B">
        <w:rPr>
          <w:rFonts w:ascii="Times New Roman" w:eastAsia="Times New Roman" w:hAnsi="Times New Roman" w:cs="Times New Roman"/>
          <w:b/>
          <w:sz w:val="28"/>
          <w:szCs w:val="28"/>
          <w:u w:val="single"/>
          <w:lang w:eastAsia="ru-RU"/>
        </w:rPr>
        <w:t xml:space="preserve"> задачи.</w:t>
      </w:r>
      <w:r w:rsidR="005F4D2E" w:rsidRPr="007A3A8B">
        <w:rPr>
          <w:rFonts w:ascii="Times New Roman" w:eastAsia="Times New Roman" w:hAnsi="Times New Roman" w:cs="Times New Roman"/>
          <w:b/>
          <w:sz w:val="28"/>
          <w:szCs w:val="28"/>
          <w:u w:val="single"/>
          <w:lang w:eastAsia="ru-RU"/>
        </w:rPr>
        <w:t xml:space="preserve"> </w:t>
      </w:r>
    </w:p>
    <w:p w:rsidR="00103F9C" w:rsidRDefault="00103F9C" w:rsidP="002D2706">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Построим ЭММ задачи. Обозначим через </w:t>
      </w:r>
      <w:r>
        <w:rPr>
          <w:rFonts w:ascii="Times New Roman" w:eastAsia="Times New Roman" w:hAnsi="Times New Roman" w:cs="Times New Roman"/>
          <w:sz w:val="28"/>
          <w:szCs w:val="28"/>
          <w:lang w:val="en-US" w:eastAsia="ru-RU"/>
        </w:rPr>
        <w:t>x</w:t>
      </w:r>
      <w:r>
        <w:rPr>
          <w:rFonts w:ascii="Times New Roman" w:eastAsia="Times New Roman" w:hAnsi="Times New Roman" w:cs="Times New Roman"/>
          <w:sz w:val="28"/>
          <w:szCs w:val="28"/>
          <w:vertAlign w:val="subscript"/>
          <w:lang w:val="en-US" w:eastAsia="ru-RU"/>
        </w:rPr>
        <w:t>i</w:t>
      </w:r>
      <w:r>
        <w:rPr>
          <w:rFonts w:ascii="Times New Roman" w:eastAsia="Times New Roman" w:hAnsi="Times New Roman" w:cs="Times New Roman"/>
          <w:sz w:val="28"/>
          <w:szCs w:val="28"/>
          <w:lang w:eastAsia="ru-RU"/>
        </w:rPr>
        <w:t xml:space="preserve"> - объем выпуска готовой продукции </w:t>
      </w:r>
      <w:r>
        <w:rPr>
          <w:rFonts w:ascii="Times New Roman" w:eastAsia="Times New Roman" w:hAnsi="Times New Roman" w:cs="Times New Roman"/>
          <w:sz w:val="28"/>
          <w:szCs w:val="28"/>
          <w:lang w:val="en-US" w:eastAsia="ru-RU"/>
        </w:rPr>
        <w:t>j</w:t>
      </w:r>
      <w:r>
        <w:rPr>
          <w:rFonts w:ascii="Times New Roman" w:eastAsia="Times New Roman" w:hAnsi="Times New Roman" w:cs="Times New Roman"/>
          <w:sz w:val="28"/>
          <w:szCs w:val="28"/>
          <w:lang w:eastAsia="ru-RU"/>
        </w:rPr>
        <w:t>-го вида. С учетом критерия оптимальности «</w:t>
      </w:r>
      <w:r>
        <w:rPr>
          <w:rFonts w:ascii="Times New Roman" w:eastAsia="Times New Roman" w:hAnsi="Times New Roman" w:cs="Times New Roman"/>
          <w:sz w:val="28"/>
          <w:szCs w:val="28"/>
          <w:lang w:val="en-US" w:eastAsia="ru-RU"/>
        </w:rPr>
        <w:t>max</w:t>
      </w:r>
      <w:r>
        <w:rPr>
          <w:rFonts w:ascii="Times New Roman" w:eastAsia="Times New Roman" w:hAnsi="Times New Roman" w:cs="Times New Roman"/>
          <w:sz w:val="28"/>
          <w:szCs w:val="28"/>
          <w:lang w:eastAsia="ru-RU"/>
        </w:rPr>
        <w:t xml:space="preserve"> выручки», будем иметь ЭММ задачи:</w:t>
      </w:r>
    </w:p>
    <w:p w:rsidR="00103F9C" w:rsidRDefault="00103F9C" w:rsidP="002D2706">
      <w:pPr>
        <w:spacing w:after="0" w:line="360" w:lineRule="auto"/>
        <w:ind w:firstLine="709"/>
        <w:jc w:val="both"/>
        <w:rPr>
          <w:rFonts w:ascii="Times New Roman" w:eastAsia="Times New Roman" w:hAnsi="Times New Roman" w:cs="Times New Roman"/>
          <w:sz w:val="28"/>
          <w:szCs w:val="28"/>
          <w:lang w:val="en-US" w:eastAsia="ru-RU"/>
        </w:rPr>
      </w:pPr>
      <w:r w:rsidRPr="00103F9C">
        <w:rPr>
          <w:rFonts w:ascii="Times New Roman" w:eastAsia="Times New Roman" w:hAnsi="Times New Roman" w:cs="Times New Roman"/>
          <w:position w:val="-14"/>
          <w:sz w:val="28"/>
          <w:szCs w:val="28"/>
          <w:lang w:eastAsia="ru-RU"/>
        </w:rPr>
        <w:object w:dxaOrig="2940" w:dyaOrig="380">
          <v:shape id="_x0000_i1052" type="#_x0000_t75" style="width:147pt;height:18.75pt" o:ole="">
            <v:imagedata r:id="rId80" o:title=""/>
          </v:shape>
          <o:OLEObject Type="Embed" ProgID="Equation.DSMT4" ShapeID="_x0000_i1052" DrawAspect="Content" ObjectID="_1541931738" r:id="rId81"/>
        </w:object>
      </w:r>
    </w:p>
    <w:p w:rsidR="00103F9C" w:rsidRDefault="00103F9C" w:rsidP="002D2706">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Ограничения отражают условия ограниченности запасов сырья.</w:t>
      </w:r>
    </w:p>
    <w:p w:rsidR="00103F9C" w:rsidRDefault="00103F9C" w:rsidP="002D2706">
      <w:pPr>
        <w:spacing w:after="0" w:line="360" w:lineRule="auto"/>
        <w:ind w:firstLine="709"/>
        <w:jc w:val="both"/>
        <w:rPr>
          <w:rFonts w:ascii="Times New Roman" w:eastAsia="Times New Roman" w:hAnsi="Times New Roman" w:cs="Times New Roman"/>
          <w:sz w:val="28"/>
          <w:szCs w:val="28"/>
          <w:lang w:eastAsia="ru-RU"/>
        </w:rPr>
      </w:pPr>
      <w:r w:rsidRPr="00103F9C">
        <w:rPr>
          <w:rFonts w:ascii="Times New Roman" w:eastAsia="Times New Roman" w:hAnsi="Times New Roman" w:cs="Times New Roman"/>
          <w:position w:val="-14"/>
          <w:sz w:val="28"/>
          <w:szCs w:val="28"/>
          <w:lang w:eastAsia="ru-RU"/>
        </w:rPr>
        <w:object w:dxaOrig="2360" w:dyaOrig="380">
          <v:shape id="_x0000_i1053" type="#_x0000_t75" style="width:117.75pt;height:18.75pt" o:ole="">
            <v:imagedata r:id="rId82" o:title=""/>
          </v:shape>
          <o:OLEObject Type="Embed" ProgID="Equation.DSMT4" ShapeID="_x0000_i1053" DrawAspect="Content" ObjectID="_1541931739" r:id="rId83"/>
        </w:object>
      </w:r>
      <w:r w:rsidRPr="00103F9C">
        <w:rPr>
          <w:rFonts w:ascii="Times New Roman" w:eastAsia="Times New Roman" w:hAnsi="Times New Roman" w:cs="Times New Roman"/>
          <w:sz w:val="28"/>
          <w:szCs w:val="28"/>
          <w:lang w:eastAsia="ru-RU"/>
        </w:rPr>
        <w:t xml:space="preserve"> - </w:t>
      </w:r>
      <w:r>
        <w:rPr>
          <w:rFonts w:ascii="Times New Roman" w:eastAsia="Times New Roman" w:hAnsi="Times New Roman" w:cs="Times New Roman"/>
          <w:sz w:val="28"/>
          <w:szCs w:val="28"/>
          <w:lang w:eastAsia="ru-RU"/>
        </w:rPr>
        <w:t>затраты 1-го вида ресурсов на выпуск всей продукции.</w:t>
      </w:r>
    </w:p>
    <w:p w:rsidR="00103F9C" w:rsidRDefault="00103F9C" w:rsidP="002D2706">
      <w:pPr>
        <w:spacing w:after="0" w:line="360" w:lineRule="auto"/>
        <w:ind w:firstLine="709"/>
        <w:jc w:val="both"/>
        <w:rPr>
          <w:rFonts w:ascii="Times New Roman" w:eastAsia="Times New Roman" w:hAnsi="Times New Roman" w:cs="Times New Roman"/>
          <w:sz w:val="28"/>
          <w:szCs w:val="28"/>
          <w:lang w:eastAsia="ru-RU"/>
        </w:rPr>
      </w:pPr>
      <w:r w:rsidRPr="00103F9C">
        <w:rPr>
          <w:rFonts w:ascii="Times New Roman" w:eastAsia="Times New Roman" w:hAnsi="Times New Roman" w:cs="Times New Roman"/>
          <w:position w:val="-14"/>
          <w:sz w:val="28"/>
          <w:szCs w:val="28"/>
          <w:lang w:eastAsia="ru-RU"/>
        </w:rPr>
        <w:object w:dxaOrig="1760" w:dyaOrig="380">
          <v:shape id="_x0000_i1054" type="#_x0000_t75" style="width:87.75pt;height:18.75pt" o:ole="">
            <v:imagedata r:id="rId84" o:title=""/>
          </v:shape>
          <o:OLEObject Type="Embed" ProgID="Equation.DSMT4" ShapeID="_x0000_i1054" DrawAspect="Content" ObjectID="_1541931740" r:id="rId85"/>
        </w:object>
      </w:r>
      <w:r w:rsidRPr="00103F9C">
        <w:rPr>
          <w:rFonts w:ascii="Times New Roman" w:eastAsia="Times New Roman" w:hAnsi="Times New Roman" w:cs="Times New Roman"/>
          <w:sz w:val="28"/>
          <w:szCs w:val="28"/>
          <w:lang w:eastAsia="ru-RU"/>
        </w:rPr>
        <w:t xml:space="preserve"> - </w:t>
      </w:r>
      <w:r>
        <w:rPr>
          <w:rFonts w:ascii="Times New Roman" w:eastAsia="Times New Roman" w:hAnsi="Times New Roman" w:cs="Times New Roman"/>
          <w:sz w:val="28"/>
          <w:szCs w:val="28"/>
          <w:lang w:eastAsia="ru-RU"/>
        </w:rPr>
        <w:t>затраты 2-го вида ресурсов на выпуск всей продукции.</w:t>
      </w:r>
    </w:p>
    <w:p w:rsidR="00103F9C" w:rsidRDefault="00BB2B3C" w:rsidP="002D2706">
      <w:pPr>
        <w:spacing w:after="0" w:line="360" w:lineRule="auto"/>
        <w:ind w:firstLine="709"/>
        <w:jc w:val="both"/>
        <w:rPr>
          <w:rFonts w:ascii="Times New Roman" w:eastAsia="Times New Roman" w:hAnsi="Times New Roman" w:cs="Times New Roman"/>
          <w:sz w:val="28"/>
          <w:szCs w:val="28"/>
          <w:lang w:eastAsia="ru-RU"/>
        </w:rPr>
      </w:pPr>
      <w:r w:rsidRPr="00BB2B3C">
        <w:rPr>
          <w:rFonts w:ascii="Times New Roman" w:eastAsia="Times New Roman" w:hAnsi="Times New Roman" w:cs="Times New Roman"/>
          <w:position w:val="-14"/>
          <w:sz w:val="28"/>
          <w:szCs w:val="28"/>
          <w:lang w:eastAsia="ru-RU"/>
        </w:rPr>
        <w:object w:dxaOrig="1760" w:dyaOrig="380">
          <v:shape id="_x0000_i1055" type="#_x0000_t75" style="width:87.75pt;height:18.75pt" o:ole="">
            <v:imagedata r:id="rId86" o:title=""/>
          </v:shape>
          <o:OLEObject Type="Embed" ProgID="Equation.DSMT4" ShapeID="_x0000_i1055" DrawAspect="Content" ObjectID="_1541931741" r:id="rId87"/>
        </w:object>
      </w:r>
      <w:r w:rsidRPr="00BB2B3C">
        <w:rPr>
          <w:rFonts w:ascii="Times New Roman" w:eastAsia="Times New Roman" w:hAnsi="Times New Roman" w:cs="Times New Roman"/>
          <w:sz w:val="28"/>
          <w:szCs w:val="28"/>
          <w:lang w:eastAsia="ru-RU"/>
        </w:rPr>
        <w:t xml:space="preserve"> - </w:t>
      </w:r>
      <w:r>
        <w:rPr>
          <w:rFonts w:ascii="Times New Roman" w:eastAsia="Times New Roman" w:hAnsi="Times New Roman" w:cs="Times New Roman"/>
          <w:sz w:val="28"/>
          <w:szCs w:val="28"/>
          <w:lang w:eastAsia="ru-RU"/>
        </w:rPr>
        <w:t>затраты 3-го вида ресурсов на выпуск всей продукции.</w:t>
      </w:r>
    </w:p>
    <w:p w:rsidR="00BB2B3C" w:rsidRPr="001C4C3E" w:rsidRDefault="00BB2B3C" w:rsidP="002D2706">
      <w:pPr>
        <w:spacing w:after="0" w:line="360" w:lineRule="auto"/>
        <w:ind w:firstLine="709"/>
        <w:jc w:val="both"/>
        <w:rPr>
          <w:rFonts w:ascii="Times New Roman" w:eastAsia="Times New Roman" w:hAnsi="Times New Roman" w:cs="Times New Roman"/>
          <w:sz w:val="28"/>
          <w:szCs w:val="28"/>
          <w:lang w:eastAsia="ru-RU"/>
        </w:rPr>
      </w:pPr>
      <w:r w:rsidRPr="00BB2B3C">
        <w:rPr>
          <w:rFonts w:ascii="Times New Roman" w:eastAsia="Times New Roman" w:hAnsi="Times New Roman" w:cs="Times New Roman"/>
          <w:position w:val="-20"/>
          <w:sz w:val="28"/>
          <w:szCs w:val="28"/>
          <w:lang w:eastAsia="ru-RU"/>
        </w:rPr>
        <w:object w:dxaOrig="780" w:dyaOrig="440">
          <v:shape id="_x0000_i1056" type="#_x0000_t75" style="width:39pt;height:21.75pt" o:ole="">
            <v:imagedata r:id="rId88" o:title=""/>
          </v:shape>
          <o:OLEObject Type="Embed" ProgID="Equation.DSMT4" ShapeID="_x0000_i1056" DrawAspect="Content" ObjectID="_1541931742" r:id="rId89"/>
        </w:object>
      </w:r>
      <w:r w:rsidRPr="001C4C3E">
        <w:rPr>
          <w:rFonts w:ascii="Times New Roman" w:eastAsia="Times New Roman" w:hAnsi="Times New Roman" w:cs="Times New Roman"/>
          <w:sz w:val="28"/>
          <w:szCs w:val="28"/>
          <w:lang w:eastAsia="ru-RU"/>
        </w:rPr>
        <w:t xml:space="preserve"> </w:t>
      </w:r>
      <w:r w:rsidRPr="00BB2B3C">
        <w:rPr>
          <w:rFonts w:ascii="Times New Roman" w:eastAsia="Times New Roman" w:hAnsi="Times New Roman" w:cs="Times New Roman"/>
          <w:position w:val="-12"/>
          <w:sz w:val="28"/>
          <w:szCs w:val="28"/>
          <w:lang w:val="en-US" w:eastAsia="ru-RU"/>
        </w:rPr>
        <w:object w:dxaOrig="740" w:dyaOrig="420">
          <v:shape id="_x0000_i1057" type="#_x0000_t75" style="width:36.75pt;height:21pt" o:ole="">
            <v:imagedata r:id="rId90" o:title=""/>
          </v:shape>
          <o:OLEObject Type="Embed" ProgID="Equation.DSMT4" ShapeID="_x0000_i1057" DrawAspect="Content" ObjectID="_1541931743" r:id="rId91"/>
        </w:object>
      </w:r>
    </w:p>
    <w:p w:rsidR="00BB2B3C" w:rsidRPr="00BB2B3C" w:rsidRDefault="00BB2B3C" w:rsidP="002D2706">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Реализуя эту ЭММ задачу средствами </w:t>
      </w:r>
      <w:r>
        <w:rPr>
          <w:rFonts w:ascii="Times New Roman" w:eastAsia="Times New Roman" w:hAnsi="Times New Roman" w:cs="Times New Roman"/>
          <w:sz w:val="28"/>
          <w:szCs w:val="28"/>
          <w:lang w:val="en-US" w:eastAsia="ru-RU"/>
        </w:rPr>
        <w:t>Excel</w:t>
      </w:r>
      <w:r w:rsidRPr="00BB2B3C">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получим решение:</w:t>
      </w:r>
    </w:p>
    <w:p w:rsidR="00C35E40" w:rsidRDefault="00C35E40" w:rsidP="00C35E40">
      <w:pPr>
        <w:spacing w:after="0" w:line="360" w:lineRule="auto"/>
        <w:jc w:val="center"/>
        <w:rPr>
          <w:rFonts w:ascii="Times New Roman" w:eastAsia="Times New Roman" w:hAnsi="Times New Roman" w:cs="Times New Roman"/>
          <w:bCs/>
          <w:sz w:val="28"/>
          <w:szCs w:val="28"/>
          <w:lang w:eastAsia="ru-RU"/>
        </w:rPr>
      </w:pPr>
      <w:r>
        <w:rPr>
          <w:noProof/>
          <w:lang w:eastAsia="ru-RU"/>
        </w:rPr>
        <w:drawing>
          <wp:inline distT="0" distB="0" distL="0" distR="0" wp14:anchorId="659F6ED5" wp14:editId="306BDAB0">
            <wp:extent cx="3141204" cy="2520000"/>
            <wp:effectExtent l="0" t="0" r="254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2"/>
                    <a:srcRect r="57028" b="56908"/>
                    <a:stretch/>
                  </pic:blipFill>
                  <pic:spPr bwMode="auto">
                    <a:xfrm>
                      <a:off x="0" y="0"/>
                      <a:ext cx="3141204" cy="2520000"/>
                    </a:xfrm>
                    <a:prstGeom prst="rect">
                      <a:avLst/>
                    </a:prstGeom>
                    <a:ln>
                      <a:noFill/>
                    </a:ln>
                    <a:extLst>
                      <a:ext uri="{53640926-AAD7-44D8-BBD7-CCE9431645EC}">
                        <a14:shadowObscured xmlns:a14="http://schemas.microsoft.com/office/drawing/2010/main"/>
                      </a:ext>
                    </a:extLst>
                  </pic:spPr>
                </pic:pic>
              </a:graphicData>
            </a:graphic>
          </wp:inline>
        </w:drawing>
      </w:r>
    </w:p>
    <w:p w:rsidR="00C35E40" w:rsidRPr="002A7B86" w:rsidRDefault="00057BF4" w:rsidP="00C35E40">
      <w:pPr>
        <w:spacing w:after="0" w:line="360" w:lineRule="auto"/>
        <w:jc w:val="center"/>
        <w:rPr>
          <w:rFonts w:ascii="Times New Roman" w:eastAsia="Times New Roman" w:hAnsi="Times New Roman" w:cs="Times New Roman"/>
          <w:sz w:val="24"/>
          <w:szCs w:val="24"/>
          <w:lang w:eastAsia="ru-RU"/>
        </w:rPr>
      </w:pPr>
      <w:r w:rsidRPr="002A7B86">
        <w:rPr>
          <w:rFonts w:ascii="Times New Roman" w:eastAsia="Times New Roman" w:hAnsi="Times New Roman" w:cs="Times New Roman"/>
          <w:sz w:val="24"/>
          <w:szCs w:val="24"/>
          <w:lang w:eastAsia="ru-RU"/>
        </w:rPr>
        <w:t>Рис.</w:t>
      </w:r>
      <w:r w:rsidR="00C35E40" w:rsidRPr="002A7B86">
        <w:rPr>
          <w:rFonts w:ascii="Times New Roman" w:eastAsia="Times New Roman" w:hAnsi="Times New Roman" w:cs="Times New Roman"/>
          <w:sz w:val="24"/>
          <w:szCs w:val="24"/>
          <w:lang w:eastAsia="ru-RU"/>
        </w:rPr>
        <w:t xml:space="preserve"> 2.5 - Решение задачи</w:t>
      </w:r>
    </w:p>
    <w:p w:rsidR="00C35E40" w:rsidRPr="00BB2B3C" w:rsidRDefault="00C35E40" w:rsidP="00C35E40">
      <w:pPr>
        <w:spacing w:after="0" w:line="360" w:lineRule="auto"/>
        <w:ind w:firstLine="709"/>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Оптимальный план выпуска продукции: </w:t>
      </w:r>
      <w:r w:rsidR="00BB2B3C" w:rsidRPr="001A548C">
        <w:rPr>
          <w:rFonts w:ascii="Times New Roman" w:eastAsia="Times New Roman" w:hAnsi="Times New Roman" w:cs="Times New Roman"/>
          <w:bCs/>
          <w:position w:val="-12"/>
          <w:sz w:val="28"/>
          <w:szCs w:val="28"/>
          <w:lang w:eastAsia="ru-RU"/>
        </w:rPr>
        <w:object w:dxaOrig="1980" w:dyaOrig="420">
          <v:shape id="_x0000_i1058" type="#_x0000_t75" style="width:99pt;height:21pt" o:ole="">
            <v:imagedata r:id="rId93" o:title=""/>
          </v:shape>
          <o:OLEObject Type="Embed" ProgID="Equation.DSMT4" ShapeID="_x0000_i1058" DrawAspect="Content" ObjectID="_1541931744" r:id="rId94"/>
        </w:object>
      </w:r>
      <w:r w:rsidR="00BB2B3C">
        <w:rPr>
          <w:rFonts w:ascii="Times New Roman" w:eastAsia="Times New Roman" w:hAnsi="Times New Roman" w:cs="Times New Roman"/>
          <w:bCs/>
          <w:sz w:val="28"/>
          <w:szCs w:val="28"/>
          <w:lang w:eastAsia="ru-RU"/>
        </w:rPr>
        <w:t xml:space="preserve">, </w:t>
      </w:r>
      <w:r w:rsidR="00BB2B3C" w:rsidRPr="00BB2B3C">
        <w:rPr>
          <w:rFonts w:ascii="Times New Roman" w:eastAsia="Times New Roman" w:hAnsi="Times New Roman" w:cs="Times New Roman"/>
          <w:bCs/>
          <w:position w:val="-12"/>
          <w:sz w:val="28"/>
          <w:szCs w:val="28"/>
          <w:lang w:eastAsia="ru-RU"/>
        </w:rPr>
        <w:object w:dxaOrig="1460" w:dyaOrig="420">
          <v:shape id="_x0000_i1059" type="#_x0000_t75" style="width:72.75pt;height:21pt" o:ole="">
            <v:imagedata r:id="rId95" o:title=""/>
          </v:shape>
          <o:OLEObject Type="Embed" ProgID="Equation.DSMT4" ShapeID="_x0000_i1059" DrawAspect="Content" ObjectID="_1541931745" r:id="rId96"/>
        </w:object>
      </w:r>
      <w:r w:rsidR="00BB2B3C">
        <w:rPr>
          <w:rFonts w:ascii="Times New Roman" w:eastAsia="Times New Roman" w:hAnsi="Times New Roman" w:cs="Times New Roman"/>
          <w:bCs/>
          <w:sz w:val="28"/>
          <w:szCs w:val="28"/>
          <w:lang w:eastAsia="ru-RU"/>
        </w:rPr>
        <w:t>.</w:t>
      </w:r>
    </w:p>
    <w:p w:rsidR="007921EF" w:rsidRDefault="009F0147" w:rsidP="007A3A8B">
      <w:pPr>
        <w:spacing w:after="0" w:line="360" w:lineRule="auto"/>
        <w:ind w:firstLine="709"/>
        <w:jc w:val="both"/>
        <w:rPr>
          <w:rFonts w:ascii="Times New Roman" w:eastAsia="Times New Roman" w:hAnsi="Times New Roman" w:cs="Times New Roman"/>
          <w:b/>
          <w:bCs/>
          <w:sz w:val="28"/>
          <w:szCs w:val="28"/>
          <w:u w:val="single"/>
          <w:lang w:eastAsia="ru-RU"/>
        </w:rPr>
      </w:pPr>
      <w:r>
        <w:rPr>
          <w:rFonts w:ascii="Times New Roman" w:eastAsia="Times New Roman" w:hAnsi="Times New Roman" w:cs="Times New Roman"/>
          <w:b/>
          <w:bCs/>
          <w:sz w:val="28"/>
          <w:szCs w:val="28"/>
          <w:u w:val="single"/>
          <w:lang w:eastAsia="ru-RU"/>
        </w:rPr>
        <w:t>2. Р</w:t>
      </w:r>
      <w:r w:rsidRPr="007A3A8B">
        <w:rPr>
          <w:rFonts w:ascii="Times New Roman" w:eastAsia="Times New Roman" w:hAnsi="Times New Roman" w:cs="Times New Roman"/>
          <w:b/>
          <w:bCs/>
          <w:sz w:val="28"/>
          <w:szCs w:val="28"/>
          <w:u w:val="single"/>
          <w:lang w:eastAsia="ru-RU"/>
        </w:rPr>
        <w:t>еш</w:t>
      </w:r>
      <w:r w:rsidR="00FD0D5D">
        <w:rPr>
          <w:rFonts w:ascii="Times New Roman" w:eastAsia="Times New Roman" w:hAnsi="Times New Roman" w:cs="Times New Roman"/>
          <w:b/>
          <w:bCs/>
          <w:sz w:val="28"/>
          <w:szCs w:val="28"/>
          <w:u w:val="single"/>
          <w:lang w:eastAsia="ru-RU"/>
        </w:rPr>
        <w:t>им задачу симплексным методом.</w:t>
      </w:r>
    </w:p>
    <w:p w:rsidR="0090714B" w:rsidRDefault="00482C84" w:rsidP="00BD6CAD">
      <w:pPr>
        <w:spacing w:after="0" w:line="360" w:lineRule="auto"/>
        <w:ind w:firstLine="709"/>
        <w:jc w:val="both"/>
        <w:rPr>
          <w:rFonts w:ascii="Times New Roman" w:hAnsi="Times New Roman" w:cs="Times New Roman"/>
          <w:sz w:val="28"/>
          <w:szCs w:val="28"/>
          <w:shd w:val="clear" w:color="auto" w:fill="FFFFFF"/>
        </w:rPr>
      </w:pPr>
      <w:r w:rsidRPr="00482C84">
        <w:rPr>
          <w:rFonts w:ascii="Times New Roman" w:hAnsi="Times New Roman" w:cs="Times New Roman"/>
          <w:sz w:val="28"/>
          <w:szCs w:val="28"/>
          <w:shd w:val="clear" w:color="auto" w:fill="FFFFFF"/>
        </w:rPr>
        <w:t>Решим прямую задачу линейного программирования симплексным методом, с использованием симплексной таблицы.</w:t>
      </w:r>
    </w:p>
    <w:p w:rsidR="00482C84" w:rsidRDefault="00482C84" w:rsidP="00BD6CAD">
      <w:pPr>
        <w:spacing w:after="0" w:line="360" w:lineRule="auto"/>
        <w:ind w:firstLine="709"/>
        <w:jc w:val="both"/>
        <w:rPr>
          <w:rFonts w:ascii="Times New Roman" w:hAnsi="Times New Roman" w:cs="Times New Roman"/>
          <w:sz w:val="28"/>
          <w:szCs w:val="28"/>
          <w:shd w:val="clear" w:color="auto" w:fill="FFFFFF"/>
        </w:rPr>
      </w:pPr>
      <w:r w:rsidRPr="00482C84">
        <w:rPr>
          <w:rFonts w:ascii="Times New Roman" w:hAnsi="Times New Roman" w:cs="Times New Roman"/>
          <w:sz w:val="28"/>
          <w:szCs w:val="28"/>
          <w:shd w:val="clear" w:color="auto" w:fill="FFFFFF"/>
        </w:rPr>
        <w:t>Определим максимальное значение целевой функции</w:t>
      </w:r>
      <w:r>
        <w:rPr>
          <w:rFonts w:ascii="Times New Roman" w:hAnsi="Times New Roman" w:cs="Times New Roman"/>
          <w:sz w:val="28"/>
          <w:szCs w:val="28"/>
          <w:shd w:val="clear" w:color="auto" w:fill="FFFFFF"/>
        </w:rPr>
        <w:t xml:space="preserve">: </w:t>
      </w:r>
      <w:r w:rsidRPr="00482C84">
        <w:rPr>
          <w:rFonts w:ascii="Times New Roman" w:hAnsi="Times New Roman" w:cs="Times New Roman"/>
          <w:position w:val="-14"/>
          <w:sz w:val="28"/>
          <w:szCs w:val="28"/>
          <w:shd w:val="clear" w:color="auto" w:fill="FFFFFF"/>
        </w:rPr>
        <w:object w:dxaOrig="2520" w:dyaOrig="380">
          <v:shape id="_x0000_i1060" type="#_x0000_t75" style="width:126pt;height:18.75pt" o:ole="">
            <v:imagedata r:id="rId97" o:title=""/>
          </v:shape>
          <o:OLEObject Type="Embed" ProgID="Equation.DSMT4" ShapeID="_x0000_i1060" DrawAspect="Content" ObjectID="_1541931746" r:id="rId98"/>
        </w:object>
      </w:r>
      <w:r w:rsidRPr="00482C84">
        <w:rPr>
          <w:rFonts w:ascii="Times New Roman" w:hAnsi="Times New Roman" w:cs="Times New Roman"/>
          <w:sz w:val="28"/>
          <w:szCs w:val="28"/>
          <w:shd w:val="clear" w:color="auto" w:fill="FFFFFF"/>
        </w:rPr>
        <w:t xml:space="preserve"> </w:t>
      </w:r>
      <w:r>
        <w:rPr>
          <w:rFonts w:ascii="Times New Roman" w:hAnsi="Times New Roman" w:cs="Times New Roman"/>
          <w:sz w:val="28"/>
          <w:szCs w:val="28"/>
          <w:shd w:val="clear" w:color="auto" w:fill="FFFFFF"/>
        </w:rPr>
        <w:t>при с</w:t>
      </w:r>
      <w:r w:rsidR="008A3D2D">
        <w:rPr>
          <w:rFonts w:ascii="Times New Roman" w:hAnsi="Times New Roman" w:cs="Times New Roman"/>
          <w:sz w:val="28"/>
          <w:szCs w:val="28"/>
          <w:shd w:val="clear" w:color="auto" w:fill="FFFFFF"/>
        </w:rPr>
        <w:t>ледующих условиях - ограничений</w:t>
      </w:r>
      <w:r>
        <w:rPr>
          <w:rFonts w:ascii="Times New Roman" w:hAnsi="Times New Roman" w:cs="Times New Roman"/>
          <w:sz w:val="28"/>
          <w:szCs w:val="28"/>
          <w:shd w:val="clear" w:color="auto" w:fill="FFFFFF"/>
        </w:rPr>
        <w:t>:</w:t>
      </w:r>
    </w:p>
    <w:p w:rsidR="00482C84" w:rsidRDefault="00521452" w:rsidP="00BD6CAD">
      <w:pPr>
        <w:spacing w:after="0" w:line="360" w:lineRule="auto"/>
        <w:ind w:firstLine="709"/>
        <w:jc w:val="both"/>
        <w:rPr>
          <w:rFonts w:ascii="Times New Roman" w:hAnsi="Times New Roman" w:cs="Times New Roman"/>
          <w:bCs/>
          <w:sz w:val="28"/>
          <w:szCs w:val="28"/>
          <w:shd w:val="clear" w:color="auto" w:fill="FFFFFF"/>
        </w:rPr>
      </w:pPr>
      <w:r w:rsidRPr="00521452">
        <w:rPr>
          <w:rFonts w:ascii="Times New Roman" w:hAnsi="Times New Roman" w:cs="Times New Roman"/>
          <w:bCs/>
          <w:position w:val="-56"/>
          <w:sz w:val="28"/>
          <w:szCs w:val="28"/>
          <w:shd w:val="clear" w:color="auto" w:fill="FFFFFF"/>
        </w:rPr>
        <w:object w:dxaOrig="2160" w:dyaOrig="1219">
          <v:shape id="_x0000_i1061" type="#_x0000_t75" style="width:108pt;height:60.75pt" o:ole="">
            <v:imagedata r:id="rId99" o:title=""/>
          </v:shape>
          <o:OLEObject Type="Embed" ProgID="Equation.DSMT4" ShapeID="_x0000_i1061" DrawAspect="Content" ObjectID="_1541931747" r:id="rId100"/>
        </w:object>
      </w:r>
    </w:p>
    <w:p w:rsidR="001C6186" w:rsidRDefault="001C6186" w:rsidP="00BD6CAD">
      <w:pPr>
        <w:spacing w:after="0" w:line="360" w:lineRule="auto"/>
        <w:ind w:firstLine="709"/>
        <w:jc w:val="both"/>
        <w:rPr>
          <w:rFonts w:ascii="Times New Roman" w:hAnsi="Times New Roman" w:cs="Times New Roman"/>
          <w:sz w:val="28"/>
          <w:szCs w:val="28"/>
          <w:shd w:val="clear" w:color="auto" w:fill="FFFFFF"/>
        </w:rPr>
      </w:pPr>
      <w:r w:rsidRPr="001C6186">
        <w:rPr>
          <w:rFonts w:ascii="Times New Roman" w:hAnsi="Times New Roman" w:cs="Times New Roman"/>
          <w:sz w:val="28"/>
          <w:szCs w:val="28"/>
          <w:shd w:val="clear" w:color="auto" w:fill="FFFFFF"/>
        </w:rPr>
        <w:lastRenderedPageBreak/>
        <w:t>Для построения первого опорного плана систему неравенств приведем к системе уравнений путем введения дополнительных переменных (</w:t>
      </w:r>
      <w:r w:rsidRPr="001C6186">
        <w:rPr>
          <w:rFonts w:ascii="Times New Roman" w:hAnsi="Times New Roman" w:cs="Times New Roman"/>
          <w:bCs/>
          <w:sz w:val="28"/>
          <w:szCs w:val="28"/>
          <w:shd w:val="clear" w:color="auto" w:fill="FFFFFF"/>
        </w:rPr>
        <w:t>переход к канонической форме</w:t>
      </w:r>
      <w:r w:rsidRPr="001C6186">
        <w:rPr>
          <w:rFonts w:ascii="Times New Roman" w:hAnsi="Times New Roman" w:cs="Times New Roman"/>
          <w:sz w:val="28"/>
          <w:szCs w:val="28"/>
          <w:shd w:val="clear" w:color="auto" w:fill="FFFFFF"/>
        </w:rPr>
        <w:t>).</w:t>
      </w:r>
    </w:p>
    <w:p w:rsidR="001C6186" w:rsidRDefault="001C6186" w:rsidP="00BD6CAD">
      <w:pPr>
        <w:spacing w:after="0" w:line="360" w:lineRule="auto"/>
        <w:ind w:firstLine="709"/>
        <w:jc w:val="both"/>
        <w:rPr>
          <w:rStyle w:val="apple-converted-space"/>
          <w:rFonts w:ascii="Times New Roman" w:hAnsi="Times New Roman" w:cs="Times New Roman"/>
          <w:sz w:val="28"/>
          <w:szCs w:val="28"/>
          <w:shd w:val="clear" w:color="auto" w:fill="FFFFFF"/>
        </w:rPr>
      </w:pPr>
      <w:r w:rsidRPr="001C6186">
        <w:rPr>
          <w:rFonts w:ascii="Times New Roman" w:hAnsi="Times New Roman" w:cs="Times New Roman"/>
          <w:sz w:val="28"/>
          <w:szCs w:val="28"/>
          <w:shd w:val="clear" w:color="auto" w:fill="FFFFFF"/>
        </w:rPr>
        <w:t>В 1-м неравенстве смысла (≤) вводим базисную переменную x</w:t>
      </w:r>
      <w:r w:rsidRPr="001C6186">
        <w:rPr>
          <w:rFonts w:ascii="Times New Roman" w:hAnsi="Times New Roman" w:cs="Times New Roman"/>
          <w:sz w:val="28"/>
          <w:szCs w:val="28"/>
          <w:shd w:val="clear" w:color="auto" w:fill="FFFFFF"/>
          <w:vertAlign w:val="subscript"/>
        </w:rPr>
        <w:t>4</w:t>
      </w:r>
      <w:r w:rsidRPr="001C6186">
        <w:rPr>
          <w:rFonts w:ascii="Times New Roman" w:hAnsi="Times New Roman" w:cs="Times New Roman"/>
          <w:sz w:val="28"/>
          <w:szCs w:val="28"/>
          <w:shd w:val="clear" w:color="auto" w:fill="FFFFFF"/>
        </w:rPr>
        <w:t>. В 2-м неравенстве смысла (≤) вводим базисную переменную x</w:t>
      </w:r>
      <w:r w:rsidRPr="001C6186">
        <w:rPr>
          <w:rFonts w:ascii="Times New Roman" w:hAnsi="Times New Roman" w:cs="Times New Roman"/>
          <w:sz w:val="28"/>
          <w:szCs w:val="28"/>
          <w:shd w:val="clear" w:color="auto" w:fill="FFFFFF"/>
          <w:vertAlign w:val="subscript"/>
        </w:rPr>
        <w:t>5</w:t>
      </w:r>
      <w:r w:rsidRPr="001C6186">
        <w:rPr>
          <w:rFonts w:ascii="Times New Roman" w:hAnsi="Times New Roman" w:cs="Times New Roman"/>
          <w:sz w:val="28"/>
          <w:szCs w:val="28"/>
          <w:shd w:val="clear" w:color="auto" w:fill="FFFFFF"/>
        </w:rPr>
        <w:t>. В 3-м неравенстве смысла (≤) вводим базисную переменную x</w:t>
      </w:r>
      <w:r w:rsidRPr="001C6186">
        <w:rPr>
          <w:rFonts w:ascii="Times New Roman" w:hAnsi="Times New Roman" w:cs="Times New Roman"/>
          <w:sz w:val="28"/>
          <w:szCs w:val="28"/>
          <w:shd w:val="clear" w:color="auto" w:fill="FFFFFF"/>
          <w:vertAlign w:val="subscript"/>
        </w:rPr>
        <w:t>6</w:t>
      </w:r>
      <w:r w:rsidRPr="001C6186">
        <w:rPr>
          <w:rFonts w:ascii="Times New Roman" w:hAnsi="Times New Roman" w:cs="Times New Roman"/>
          <w:sz w:val="28"/>
          <w:szCs w:val="28"/>
          <w:shd w:val="clear" w:color="auto" w:fill="FFFFFF"/>
        </w:rPr>
        <w:t>.</w:t>
      </w:r>
      <w:r w:rsidRPr="001C6186">
        <w:rPr>
          <w:rStyle w:val="apple-converted-space"/>
          <w:rFonts w:ascii="Times New Roman" w:hAnsi="Times New Roman" w:cs="Times New Roman"/>
          <w:sz w:val="28"/>
          <w:szCs w:val="28"/>
          <w:shd w:val="clear" w:color="auto" w:fill="FFFFFF"/>
        </w:rPr>
        <w:t> </w:t>
      </w:r>
    </w:p>
    <w:p w:rsidR="00BB529D" w:rsidRPr="00E40F1F" w:rsidRDefault="00521452" w:rsidP="00BD6CAD">
      <w:pPr>
        <w:spacing w:after="0" w:line="360" w:lineRule="auto"/>
        <w:ind w:firstLine="709"/>
        <w:jc w:val="both"/>
        <w:rPr>
          <w:rStyle w:val="apple-converted-space"/>
          <w:rFonts w:ascii="Times New Roman" w:hAnsi="Times New Roman" w:cs="Times New Roman"/>
          <w:sz w:val="28"/>
          <w:szCs w:val="28"/>
          <w:shd w:val="clear" w:color="auto" w:fill="FFFFFF"/>
        </w:rPr>
      </w:pPr>
      <w:r w:rsidRPr="00521452">
        <w:rPr>
          <w:rStyle w:val="apple-converted-space"/>
          <w:rFonts w:ascii="Times New Roman" w:hAnsi="Times New Roman" w:cs="Times New Roman"/>
          <w:sz w:val="28"/>
          <w:szCs w:val="28"/>
          <w:shd w:val="clear" w:color="auto" w:fill="FFFFFF"/>
        </w:rPr>
        <w:object w:dxaOrig="4340" w:dyaOrig="1219">
          <v:shape id="_x0000_i1062" type="#_x0000_t75" style="width:216.75pt;height:60.75pt" o:ole="">
            <v:imagedata r:id="rId101" o:title=""/>
          </v:shape>
          <o:OLEObject Type="Embed" ProgID="Equation.DSMT4" ShapeID="_x0000_i1062" DrawAspect="Content" ObjectID="_1541931748" r:id="rId102"/>
        </w:object>
      </w:r>
    </w:p>
    <w:p w:rsidR="00BB529D" w:rsidRDefault="00BB529D" w:rsidP="00BD6CAD">
      <w:pPr>
        <w:spacing w:after="0" w:line="360" w:lineRule="auto"/>
        <w:ind w:firstLine="709"/>
        <w:jc w:val="both"/>
        <w:rPr>
          <w:rFonts w:ascii="Times New Roman" w:hAnsi="Times New Roman" w:cs="Times New Roman"/>
          <w:sz w:val="28"/>
          <w:szCs w:val="28"/>
          <w:shd w:val="clear" w:color="auto" w:fill="FFFFFF"/>
        </w:rPr>
      </w:pPr>
      <w:r w:rsidRPr="00BB529D">
        <w:rPr>
          <w:rFonts w:ascii="Times New Roman" w:hAnsi="Times New Roman" w:cs="Times New Roman"/>
          <w:sz w:val="28"/>
          <w:szCs w:val="28"/>
          <w:shd w:val="clear" w:color="auto" w:fill="FFFFFF"/>
        </w:rPr>
        <w:t>Матрица коэффициентов A = a(ij) этой системы уравнений имеет вид:</w:t>
      </w:r>
    </w:p>
    <w:p w:rsidR="00BB529D" w:rsidRPr="00BB529D" w:rsidRDefault="00521452" w:rsidP="00BD6CAD">
      <w:pPr>
        <w:spacing w:after="0" w:line="360" w:lineRule="auto"/>
        <w:ind w:firstLine="709"/>
        <w:jc w:val="both"/>
        <w:rPr>
          <w:rStyle w:val="apple-converted-space"/>
          <w:rFonts w:ascii="Times New Roman" w:hAnsi="Times New Roman" w:cs="Times New Roman"/>
          <w:sz w:val="28"/>
          <w:szCs w:val="28"/>
          <w:shd w:val="clear" w:color="auto" w:fill="FFFFFF"/>
        </w:rPr>
      </w:pPr>
      <w:r w:rsidRPr="00521452">
        <w:rPr>
          <w:rStyle w:val="apple-converted-space"/>
          <w:rFonts w:ascii="Times New Roman" w:hAnsi="Times New Roman" w:cs="Times New Roman"/>
          <w:sz w:val="28"/>
          <w:szCs w:val="28"/>
          <w:shd w:val="clear" w:color="auto" w:fill="FFFFFF"/>
        </w:rPr>
        <w:object w:dxaOrig="2760" w:dyaOrig="1240">
          <v:shape id="_x0000_i1063" type="#_x0000_t75" style="width:138pt;height:62.25pt" o:ole="">
            <v:imagedata r:id="rId103" o:title=""/>
          </v:shape>
          <o:OLEObject Type="Embed" ProgID="Equation.DSMT4" ShapeID="_x0000_i1063" DrawAspect="Content" ObjectID="_1541931749" r:id="rId104"/>
        </w:object>
      </w:r>
    </w:p>
    <w:p w:rsidR="00D97FD4" w:rsidRDefault="002E649D" w:rsidP="00D97FD4">
      <w:pPr>
        <w:spacing w:after="0" w:line="360" w:lineRule="auto"/>
        <w:ind w:firstLine="709"/>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Базисные переменные - это переменные, которые входят только в одно уравнение системы ограничений и притом с единственным коэффициентом.</w:t>
      </w:r>
      <w:r w:rsidR="00D97FD4">
        <w:rPr>
          <w:rFonts w:ascii="Times New Roman" w:eastAsia="Times New Roman" w:hAnsi="Times New Roman" w:cs="Times New Roman"/>
          <w:bCs/>
          <w:sz w:val="28"/>
          <w:szCs w:val="28"/>
          <w:lang w:eastAsia="ru-RU"/>
        </w:rPr>
        <w:t xml:space="preserve"> </w:t>
      </w:r>
    </w:p>
    <w:p w:rsidR="00D97FD4" w:rsidRDefault="002E649D" w:rsidP="00D97FD4">
      <w:pPr>
        <w:spacing w:after="0" w:line="360" w:lineRule="auto"/>
        <w:ind w:firstLine="709"/>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Экономический смысл дополнительных переменных: дополнительные переменные задачи ЛП обозначают излишки сырья, времени, других ресурсов, остающихся в производстве данного оптимального плана.</w:t>
      </w:r>
      <w:r w:rsidR="00D97FD4">
        <w:rPr>
          <w:rFonts w:ascii="Times New Roman" w:eastAsia="Times New Roman" w:hAnsi="Times New Roman" w:cs="Times New Roman"/>
          <w:bCs/>
          <w:sz w:val="28"/>
          <w:szCs w:val="28"/>
          <w:lang w:eastAsia="ru-RU"/>
        </w:rPr>
        <w:t xml:space="preserve"> </w:t>
      </w:r>
    </w:p>
    <w:p w:rsidR="00D97FD4" w:rsidRDefault="002E649D" w:rsidP="00D97FD4">
      <w:pPr>
        <w:spacing w:after="0" w:line="360" w:lineRule="auto"/>
        <w:ind w:firstLine="709"/>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Решим систему уравнений относительно базисных переменных: </w:t>
      </w:r>
      <w:r>
        <w:rPr>
          <w:rFonts w:ascii="Times New Roman" w:eastAsia="Times New Roman" w:hAnsi="Times New Roman" w:cs="Times New Roman"/>
          <w:bCs/>
          <w:sz w:val="28"/>
          <w:szCs w:val="28"/>
          <w:lang w:val="en-US" w:eastAsia="ru-RU"/>
        </w:rPr>
        <w:t>x</w:t>
      </w:r>
      <w:r w:rsidRPr="002E649D">
        <w:rPr>
          <w:rFonts w:ascii="Times New Roman" w:eastAsia="Times New Roman" w:hAnsi="Times New Roman" w:cs="Times New Roman"/>
          <w:bCs/>
          <w:sz w:val="28"/>
          <w:szCs w:val="28"/>
          <w:vertAlign w:val="subscript"/>
          <w:lang w:eastAsia="ru-RU"/>
        </w:rPr>
        <w:t>4</w:t>
      </w:r>
      <w:r>
        <w:rPr>
          <w:rFonts w:ascii="Times New Roman" w:eastAsia="Times New Roman" w:hAnsi="Times New Roman" w:cs="Times New Roman"/>
          <w:bCs/>
          <w:sz w:val="28"/>
          <w:szCs w:val="28"/>
          <w:lang w:eastAsia="ru-RU"/>
        </w:rPr>
        <w:t>, x</w:t>
      </w:r>
      <w:r w:rsidRPr="002E649D">
        <w:rPr>
          <w:rFonts w:ascii="Times New Roman" w:eastAsia="Times New Roman" w:hAnsi="Times New Roman" w:cs="Times New Roman"/>
          <w:bCs/>
          <w:sz w:val="28"/>
          <w:szCs w:val="28"/>
          <w:vertAlign w:val="subscript"/>
          <w:lang w:eastAsia="ru-RU"/>
        </w:rPr>
        <w:t>5</w:t>
      </w:r>
      <w:r w:rsidRPr="002E649D">
        <w:rPr>
          <w:rFonts w:ascii="Times New Roman" w:eastAsia="Times New Roman" w:hAnsi="Times New Roman" w:cs="Times New Roman"/>
          <w:bCs/>
          <w:sz w:val="28"/>
          <w:szCs w:val="28"/>
          <w:lang w:eastAsia="ru-RU"/>
        </w:rPr>
        <w:t xml:space="preserve">, </w:t>
      </w:r>
      <w:r>
        <w:rPr>
          <w:rFonts w:ascii="Times New Roman" w:eastAsia="Times New Roman" w:hAnsi="Times New Roman" w:cs="Times New Roman"/>
          <w:bCs/>
          <w:sz w:val="28"/>
          <w:szCs w:val="28"/>
          <w:lang w:val="en-US" w:eastAsia="ru-RU"/>
        </w:rPr>
        <w:t>x</w:t>
      </w:r>
      <w:r w:rsidRPr="002E649D">
        <w:rPr>
          <w:rFonts w:ascii="Times New Roman" w:eastAsia="Times New Roman" w:hAnsi="Times New Roman" w:cs="Times New Roman"/>
          <w:bCs/>
          <w:sz w:val="28"/>
          <w:szCs w:val="28"/>
          <w:vertAlign w:val="subscript"/>
          <w:lang w:eastAsia="ru-RU"/>
        </w:rPr>
        <w:t>6</w:t>
      </w:r>
      <w:r w:rsidRPr="002E649D">
        <w:rPr>
          <w:rFonts w:ascii="Times New Roman" w:eastAsia="Times New Roman" w:hAnsi="Times New Roman" w:cs="Times New Roman"/>
          <w:bCs/>
          <w:sz w:val="28"/>
          <w:szCs w:val="28"/>
          <w:lang w:eastAsia="ru-RU"/>
        </w:rPr>
        <w:t>.</w:t>
      </w:r>
      <w:r w:rsidR="00D97FD4">
        <w:rPr>
          <w:rFonts w:ascii="Times New Roman" w:eastAsia="Times New Roman" w:hAnsi="Times New Roman" w:cs="Times New Roman"/>
          <w:bCs/>
          <w:sz w:val="28"/>
          <w:szCs w:val="28"/>
          <w:lang w:eastAsia="ru-RU"/>
        </w:rPr>
        <w:t xml:space="preserve"> </w:t>
      </w:r>
    </w:p>
    <w:p w:rsidR="002E649D" w:rsidRDefault="002E649D" w:rsidP="00D97FD4">
      <w:pPr>
        <w:spacing w:after="0" w:line="360" w:lineRule="auto"/>
        <w:ind w:firstLine="709"/>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Полагая, что свободные переменные равны 0, получим первый опорный план: </w:t>
      </w:r>
      <w:r>
        <w:rPr>
          <w:rFonts w:ascii="Times New Roman" w:eastAsia="Times New Roman" w:hAnsi="Times New Roman" w:cs="Times New Roman"/>
          <w:bCs/>
          <w:sz w:val="28"/>
          <w:szCs w:val="28"/>
          <w:lang w:val="en-US" w:eastAsia="ru-RU"/>
        </w:rPr>
        <w:t>x</w:t>
      </w:r>
      <w:r w:rsidRPr="002E649D">
        <w:rPr>
          <w:rFonts w:ascii="Times New Roman" w:eastAsia="Times New Roman" w:hAnsi="Times New Roman" w:cs="Times New Roman"/>
          <w:bCs/>
          <w:sz w:val="28"/>
          <w:szCs w:val="28"/>
          <w:vertAlign w:val="subscript"/>
          <w:lang w:eastAsia="ru-RU"/>
        </w:rPr>
        <w:t xml:space="preserve">1 </w:t>
      </w:r>
      <w:r w:rsidRPr="002E649D">
        <w:rPr>
          <w:rFonts w:ascii="Times New Roman" w:eastAsia="Times New Roman" w:hAnsi="Times New Roman" w:cs="Times New Roman"/>
          <w:bCs/>
          <w:sz w:val="28"/>
          <w:szCs w:val="28"/>
          <w:lang w:eastAsia="ru-RU"/>
        </w:rPr>
        <w:t xml:space="preserve">= </w:t>
      </w:r>
      <w:r>
        <w:rPr>
          <w:rFonts w:ascii="Times New Roman" w:eastAsia="Times New Roman" w:hAnsi="Times New Roman" w:cs="Times New Roman"/>
          <w:bCs/>
          <w:sz w:val="28"/>
          <w:szCs w:val="28"/>
          <w:lang w:eastAsia="ru-RU"/>
        </w:rPr>
        <w:t>(0,0,0,430,460,420).</w:t>
      </w:r>
    </w:p>
    <w:p w:rsidR="002E649D" w:rsidRDefault="002E649D" w:rsidP="007A3A8B">
      <w:pPr>
        <w:spacing w:after="0" w:line="360" w:lineRule="auto"/>
        <w:ind w:firstLine="709"/>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Базисное решение называется допустимым, если оно неотрицательно.</w:t>
      </w:r>
    </w:p>
    <w:tbl>
      <w:tblPr>
        <w:tblStyle w:val="a5"/>
        <w:tblW w:w="0" w:type="auto"/>
        <w:jc w:val="center"/>
        <w:tblLook w:val="04A0" w:firstRow="1" w:lastRow="0" w:firstColumn="1" w:lastColumn="0" w:noHBand="0" w:noVBand="1"/>
      </w:tblPr>
      <w:tblGrid>
        <w:gridCol w:w="1168"/>
        <w:gridCol w:w="1168"/>
        <w:gridCol w:w="1168"/>
        <w:gridCol w:w="1168"/>
        <w:gridCol w:w="1168"/>
        <w:gridCol w:w="1168"/>
        <w:gridCol w:w="1168"/>
        <w:gridCol w:w="1169"/>
      </w:tblGrid>
      <w:tr w:rsidR="002E649D" w:rsidRPr="002E649D" w:rsidTr="002E649D">
        <w:trPr>
          <w:jc w:val="center"/>
        </w:trPr>
        <w:tc>
          <w:tcPr>
            <w:tcW w:w="1168" w:type="dxa"/>
            <w:vAlign w:val="center"/>
          </w:tcPr>
          <w:p w:rsidR="002E649D" w:rsidRPr="002E649D" w:rsidRDefault="002E649D" w:rsidP="002E649D">
            <w:pPr>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 xml:space="preserve">Базис </w:t>
            </w:r>
          </w:p>
        </w:tc>
        <w:tc>
          <w:tcPr>
            <w:tcW w:w="1168" w:type="dxa"/>
            <w:vAlign w:val="center"/>
          </w:tcPr>
          <w:p w:rsidR="002E649D" w:rsidRPr="002E649D" w:rsidRDefault="002E649D" w:rsidP="002E649D">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B</w:t>
            </w:r>
          </w:p>
        </w:tc>
        <w:tc>
          <w:tcPr>
            <w:tcW w:w="1168" w:type="dxa"/>
            <w:vAlign w:val="center"/>
          </w:tcPr>
          <w:p w:rsidR="002E649D" w:rsidRPr="002E649D" w:rsidRDefault="002E649D" w:rsidP="002E649D">
            <w:pPr>
              <w:jc w:val="center"/>
              <w:rPr>
                <w:rFonts w:ascii="Times New Roman" w:eastAsia="Times New Roman" w:hAnsi="Times New Roman" w:cs="Times New Roman"/>
                <w:bCs/>
                <w:sz w:val="24"/>
                <w:szCs w:val="24"/>
                <w:vertAlign w:val="subscript"/>
                <w:lang w:val="en-US"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1</w:t>
            </w:r>
          </w:p>
        </w:tc>
        <w:tc>
          <w:tcPr>
            <w:tcW w:w="1168" w:type="dxa"/>
            <w:vAlign w:val="center"/>
          </w:tcPr>
          <w:p w:rsidR="002E649D" w:rsidRPr="002E649D" w:rsidRDefault="002E649D" w:rsidP="002E649D">
            <w:pPr>
              <w:jc w:val="center"/>
              <w:rPr>
                <w:rFonts w:ascii="Times New Roman" w:eastAsia="Times New Roman" w:hAnsi="Times New Roman" w:cs="Times New Roman"/>
                <w:bCs/>
                <w:sz w:val="24"/>
                <w:szCs w:val="24"/>
                <w:vertAlign w:val="subscript"/>
                <w:lang w:val="en-US"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2</w:t>
            </w:r>
          </w:p>
        </w:tc>
        <w:tc>
          <w:tcPr>
            <w:tcW w:w="1168" w:type="dxa"/>
            <w:vAlign w:val="center"/>
          </w:tcPr>
          <w:p w:rsidR="002E649D" w:rsidRPr="002E649D" w:rsidRDefault="002E649D" w:rsidP="002E649D">
            <w:pPr>
              <w:jc w:val="center"/>
              <w:rPr>
                <w:rFonts w:ascii="Times New Roman" w:eastAsia="Times New Roman" w:hAnsi="Times New Roman" w:cs="Times New Roman"/>
                <w:bCs/>
                <w:sz w:val="24"/>
                <w:szCs w:val="24"/>
                <w:vertAlign w:val="subscript"/>
                <w:lang w:val="en-US"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3</w:t>
            </w:r>
          </w:p>
        </w:tc>
        <w:tc>
          <w:tcPr>
            <w:tcW w:w="1168" w:type="dxa"/>
            <w:vAlign w:val="center"/>
          </w:tcPr>
          <w:p w:rsidR="002E649D" w:rsidRPr="002E649D" w:rsidRDefault="002E649D" w:rsidP="002E649D">
            <w:pPr>
              <w:jc w:val="center"/>
              <w:rPr>
                <w:rFonts w:ascii="Times New Roman" w:eastAsia="Times New Roman" w:hAnsi="Times New Roman" w:cs="Times New Roman"/>
                <w:bCs/>
                <w:sz w:val="24"/>
                <w:szCs w:val="24"/>
                <w:vertAlign w:val="subscript"/>
                <w:lang w:val="en-US"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4</w:t>
            </w:r>
          </w:p>
        </w:tc>
        <w:tc>
          <w:tcPr>
            <w:tcW w:w="1168" w:type="dxa"/>
            <w:vAlign w:val="center"/>
          </w:tcPr>
          <w:p w:rsidR="002E649D" w:rsidRPr="002E649D" w:rsidRDefault="002E649D" w:rsidP="002E649D">
            <w:pPr>
              <w:jc w:val="center"/>
              <w:rPr>
                <w:rFonts w:ascii="Times New Roman" w:eastAsia="Times New Roman" w:hAnsi="Times New Roman" w:cs="Times New Roman"/>
                <w:bCs/>
                <w:sz w:val="24"/>
                <w:szCs w:val="24"/>
                <w:vertAlign w:val="subscript"/>
                <w:lang w:val="en-US"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5</w:t>
            </w:r>
          </w:p>
        </w:tc>
        <w:tc>
          <w:tcPr>
            <w:tcW w:w="1169" w:type="dxa"/>
            <w:vAlign w:val="center"/>
          </w:tcPr>
          <w:p w:rsidR="002E649D" w:rsidRPr="002E649D" w:rsidRDefault="002E649D" w:rsidP="002E649D">
            <w:pPr>
              <w:jc w:val="center"/>
              <w:rPr>
                <w:rFonts w:ascii="Times New Roman" w:eastAsia="Times New Roman" w:hAnsi="Times New Roman" w:cs="Times New Roman"/>
                <w:bCs/>
                <w:sz w:val="24"/>
                <w:szCs w:val="24"/>
                <w:vertAlign w:val="subscript"/>
                <w:lang w:val="en-US"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6</w:t>
            </w:r>
          </w:p>
        </w:tc>
      </w:tr>
      <w:tr w:rsidR="002E649D" w:rsidRPr="002E649D" w:rsidTr="002E649D">
        <w:trPr>
          <w:jc w:val="center"/>
        </w:trPr>
        <w:tc>
          <w:tcPr>
            <w:tcW w:w="1168" w:type="dxa"/>
            <w:vAlign w:val="center"/>
          </w:tcPr>
          <w:p w:rsidR="002E649D" w:rsidRPr="002E649D" w:rsidRDefault="002E649D" w:rsidP="002E649D">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4</w:t>
            </w:r>
          </w:p>
        </w:tc>
        <w:tc>
          <w:tcPr>
            <w:tcW w:w="1168" w:type="dxa"/>
            <w:vAlign w:val="center"/>
          </w:tcPr>
          <w:p w:rsidR="002E649D" w:rsidRPr="002E649D" w:rsidRDefault="002E649D" w:rsidP="002E649D">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430</w:t>
            </w:r>
          </w:p>
        </w:tc>
        <w:tc>
          <w:tcPr>
            <w:tcW w:w="1168" w:type="dxa"/>
            <w:vAlign w:val="center"/>
          </w:tcPr>
          <w:p w:rsidR="002E649D" w:rsidRPr="002E649D" w:rsidRDefault="002E649D" w:rsidP="002E649D">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1</w:t>
            </w:r>
          </w:p>
        </w:tc>
        <w:tc>
          <w:tcPr>
            <w:tcW w:w="1168" w:type="dxa"/>
            <w:vAlign w:val="center"/>
          </w:tcPr>
          <w:p w:rsidR="002E649D" w:rsidRPr="002E649D" w:rsidRDefault="002E649D" w:rsidP="002E649D">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2</w:t>
            </w:r>
          </w:p>
        </w:tc>
        <w:tc>
          <w:tcPr>
            <w:tcW w:w="1168" w:type="dxa"/>
            <w:vAlign w:val="center"/>
          </w:tcPr>
          <w:p w:rsidR="002E649D" w:rsidRPr="002E649D" w:rsidRDefault="002E649D" w:rsidP="002E649D">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1</w:t>
            </w:r>
          </w:p>
        </w:tc>
        <w:tc>
          <w:tcPr>
            <w:tcW w:w="1168" w:type="dxa"/>
            <w:vAlign w:val="center"/>
          </w:tcPr>
          <w:p w:rsidR="002E649D" w:rsidRPr="002E649D" w:rsidRDefault="002E649D" w:rsidP="002E649D">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1</w:t>
            </w:r>
          </w:p>
        </w:tc>
        <w:tc>
          <w:tcPr>
            <w:tcW w:w="1168" w:type="dxa"/>
            <w:vAlign w:val="center"/>
          </w:tcPr>
          <w:p w:rsidR="002E649D" w:rsidRPr="002E649D" w:rsidRDefault="002E649D" w:rsidP="002E649D">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c>
          <w:tcPr>
            <w:tcW w:w="1169" w:type="dxa"/>
            <w:vAlign w:val="center"/>
          </w:tcPr>
          <w:p w:rsidR="002E649D" w:rsidRPr="002E649D" w:rsidRDefault="002E649D" w:rsidP="002E649D">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r>
      <w:tr w:rsidR="002E649D" w:rsidRPr="002E649D" w:rsidTr="002E649D">
        <w:trPr>
          <w:jc w:val="center"/>
        </w:trPr>
        <w:tc>
          <w:tcPr>
            <w:tcW w:w="1168" w:type="dxa"/>
            <w:vAlign w:val="center"/>
          </w:tcPr>
          <w:p w:rsidR="002E649D" w:rsidRPr="002E649D" w:rsidRDefault="002E649D" w:rsidP="002E649D">
            <w:pPr>
              <w:jc w:val="center"/>
              <w:rPr>
                <w:rFonts w:ascii="Times New Roman" w:eastAsia="Times New Roman" w:hAnsi="Times New Roman" w:cs="Times New Roman"/>
                <w:bCs/>
                <w:sz w:val="24"/>
                <w:szCs w:val="24"/>
                <w:vertAlign w:val="subscript"/>
                <w:lang w:val="en-US"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5</w:t>
            </w:r>
          </w:p>
        </w:tc>
        <w:tc>
          <w:tcPr>
            <w:tcW w:w="1168" w:type="dxa"/>
            <w:vAlign w:val="center"/>
          </w:tcPr>
          <w:p w:rsidR="002E649D" w:rsidRPr="002E649D" w:rsidRDefault="002E649D" w:rsidP="002E649D">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460</w:t>
            </w:r>
          </w:p>
        </w:tc>
        <w:tc>
          <w:tcPr>
            <w:tcW w:w="1168" w:type="dxa"/>
            <w:vAlign w:val="center"/>
          </w:tcPr>
          <w:p w:rsidR="002E649D" w:rsidRPr="002E649D" w:rsidRDefault="002E649D" w:rsidP="002E649D">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3</w:t>
            </w:r>
          </w:p>
        </w:tc>
        <w:tc>
          <w:tcPr>
            <w:tcW w:w="1168" w:type="dxa"/>
            <w:vAlign w:val="center"/>
          </w:tcPr>
          <w:p w:rsidR="002E649D" w:rsidRPr="002E649D" w:rsidRDefault="002E649D" w:rsidP="002E649D">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c>
          <w:tcPr>
            <w:tcW w:w="1168" w:type="dxa"/>
            <w:vAlign w:val="center"/>
          </w:tcPr>
          <w:p w:rsidR="002E649D" w:rsidRPr="002E649D" w:rsidRDefault="002E649D" w:rsidP="002E649D">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2</w:t>
            </w:r>
          </w:p>
        </w:tc>
        <w:tc>
          <w:tcPr>
            <w:tcW w:w="1168" w:type="dxa"/>
            <w:vAlign w:val="center"/>
          </w:tcPr>
          <w:p w:rsidR="002E649D" w:rsidRPr="002E649D" w:rsidRDefault="002E649D" w:rsidP="002E649D">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c>
          <w:tcPr>
            <w:tcW w:w="1168" w:type="dxa"/>
            <w:vAlign w:val="center"/>
          </w:tcPr>
          <w:p w:rsidR="002E649D" w:rsidRPr="002E649D" w:rsidRDefault="002E649D" w:rsidP="002E649D">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1</w:t>
            </w:r>
          </w:p>
        </w:tc>
        <w:tc>
          <w:tcPr>
            <w:tcW w:w="1169" w:type="dxa"/>
            <w:vAlign w:val="center"/>
          </w:tcPr>
          <w:p w:rsidR="002E649D" w:rsidRPr="002E649D" w:rsidRDefault="002E649D" w:rsidP="002E649D">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r>
      <w:tr w:rsidR="002E649D" w:rsidRPr="002E649D" w:rsidTr="002E649D">
        <w:trPr>
          <w:jc w:val="center"/>
        </w:trPr>
        <w:tc>
          <w:tcPr>
            <w:tcW w:w="1168" w:type="dxa"/>
            <w:vAlign w:val="center"/>
          </w:tcPr>
          <w:p w:rsidR="002E649D" w:rsidRPr="002E649D" w:rsidRDefault="002E649D" w:rsidP="002E649D">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6</w:t>
            </w:r>
          </w:p>
        </w:tc>
        <w:tc>
          <w:tcPr>
            <w:tcW w:w="1168" w:type="dxa"/>
            <w:vAlign w:val="center"/>
          </w:tcPr>
          <w:p w:rsidR="002E649D" w:rsidRPr="002E649D" w:rsidRDefault="002E649D" w:rsidP="002E649D">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420</w:t>
            </w:r>
          </w:p>
        </w:tc>
        <w:tc>
          <w:tcPr>
            <w:tcW w:w="1168" w:type="dxa"/>
            <w:vAlign w:val="center"/>
          </w:tcPr>
          <w:p w:rsidR="002E649D" w:rsidRPr="002E649D" w:rsidRDefault="002E649D" w:rsidP="002E649D">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1</w:t>
            </w:r>
          </w:p>
        </w:tc>
        <w:tc>
          <w:tcPr>
            <w:tcW w:w="1168" w:type="dxa"/>
            <w:vAlign w:val="center"/>
          </w:tcPr>
          <w:p w:rsidR="002E649D" w:rsidRPr="002E649D" w:rsidRDefault="002E649D" w:rsidP="002E649D">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4</w:t>
            </w:r>
          </w:p>
        </w:tc>
        <w:tc>
          <w:tcPr>
            <w:tcW w:w="1168" w:type="dxa"/>
            <w:vAlign w:val="center"/>
          </w:tcPr>
          <w:p w:rsidR="002E649D" w:rsidRPr="002E649D" w:rsidRDefault="002E649D" w:rsidP="002E649D">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c>
          <w:tcPr>
            <w:tcW w:w="1168" w:type="dxa"/>
            <w:vAlign w:val="center"/>
          </w:tcPr>
          <w:p w:rsidR="002E649D" w:rsidRPr="002E649D" w:rsidRDefault="002E649D" w:rsidP="002E649D">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c>
          <w:tcPr>
            <w:tcW w:w="1168" w:type="dxa"/>
            <w:vAlign w:val="center"/>
          </w:tcPr>
          <w:p w:rsidR="002E649D" w:rsidRPr="002E649D" w:rsidRDefault="002E649D" w:rsidP="002E649D">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c>
          <w:tcPr>
            <w:tcW w:w="1169" w:type="dxa"/>
            <w:vAlign w:val="center"/>
          </w:tcPr>
          <w:p w:rsidR="002E649D" w:rsidRPr="002E649D" w:rsidRDefault="002E649D" w:rsidP="002E649D">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1</w:t>
            </w:r>
          </w:p>
        </w:tc>
      </w:tr>
      <w:tr w:rsidR="002E649D" w:rsidRPr="002E649D" w:rsidTr="002E649D">
        <w:trPr>
          <w:jc w:val="center"/>
        </w:trPr>
        <w:tc>
          <w:tcPr>
            <w:tcW w:w="1168" w:type="dxa"/>
            <w:vAlign w:val="center"/>
          </w:tcPr>
          <w:p w:rsidR="002E649D" w:rsidRPr="002E649D" w:rsidRDefault="002E649D" w:rsidP="002E649D">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F(X</w:t>
            </w:r>
            <w:r>
              <w:rPr>
                <w:rFonts w:ascii="Times New Roman" w:eastAsia="Times New Roman" w:hAnsi="Times New Roman" w:cs="Times New Roman"/>
                <w:bCs/>
                <w:sz w:val="24"/>
                <w:szCs w:val="24"/>
                <w:vertAlign w:val="subscript"/>
                <w:lang w:val="en-US" w:eastAsia="ru-RU"/>
              </w:rPr>
              <w:t>0</w:t>
            </w:r>
            <w:r>
              <w:rPr>
                <w:rFonts w:ascii="Times New Roman" w:eastAsia="Times New Roman" w:hAnsi="Times New Roman" w:cs="Times New Roman"/>
                <w:bCs/>
                <w:sz w:val="24"/>
                <w:szCs w:val="24"/>
                <w:lang w:val="en-US" w:eastAsia="ru-RU"/>
              </w:rPr>
              <w:t>)</w:t>
            </w:r>
          </w:p>
        </w:tc>
        <w:tc>
          <w:tcPr>
            <w:tcW w:w="1168" w:type="dxa"/>
            <w:vAlign w:val="center"/>
          </w:tcPr>
          <w:p w:rsidR="002E649D" w:rsidRPr="002E649D" w:rsidRDefault="002E649D" w:rsidP="002E649D">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c>
          <w:tcPr>
            <w:tcW w:w="1168" w:type="dxa"/>
            <w:vAlign w:val="center"/>
          </w:tcPr>
          <w:p w:rsidR="002E649D" w:rsidRPr="002E649D" w:rsidRDefault="002E649D" w:rsidP="002E649D">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-3</w:t>
            </w:r>
          </w:p>
        </w:tc>
        <w:tc>
          <w:tcPr>
            <w:tcW w:w="1168" w:type="dxa"/>
            <w:vAlign w:val="center"/>
          </w:tcPr>
          <w:p w:rsidR="002E649D" w:rsidRPr="002E649D" w:rsidRDefault="002E649D" w:rsidP="002E649D">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-2</w:t>
            </w:r>
          </w:p>
        </w:tc>
        <w:tc>
          <w:tcPr>
            <w:tcW w:w="1168" w:type="dxa"/>
            <w:vAlign w:val="center"/>
          </w:tcPr>
          <w:p w:rsidR="002E649D" w:rsidRPr="002E649D" w:rsidRDefault="002E649D" w:rsidP="002E649D">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-5</w:t>
            </w:r>
          </w:p>
        </w:tc>
        <w:tc>
          <w:tcPr>
            <w:tcW w:w="1168" w:type="dxa"/>
            <w:vAlign w:val="center"/>
          </w:tcPr>
          <w:p w:rsidR="002E649D" w:rsidRPr="002E649D" w:rsidRDefault="002E649D" w:rsidP="002E649D">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c>
          <w:tcPr>
            <w:tcW w:w="1168" w:type="dxa"/>
            <w:vAlign w:val="center"/>
          </w:tcPr>
          <w:p w:rsidR="002E649D" w:rsidRPr="002E649D" w:rsidRDefault="002E649D" w:rsidP="002E649D">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c>
          <w:tcPr>
            <w:tcW w:w="1169" w:type="dxa"/>
            <w:vAlign w:val="center"/>
          </w:tcPr>
          <w:p w:rsidR="002E649D" w:rsidRPr="002E649D" w:rsidRDefault="002E649D" w:rsidP="002E649D">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r>
    </w:tbl>
    <w:p w:rsidR="002E649D" w:rsidRDefault="002E649D" w:rsidP="002E649D">
      <w:pPr>
        <w:spacing w:after="0" w:line="360" w:lineRule="auto"/>
        <w:jc w:val="both"/>
        <w:rPr>
          <w:rFonts w:ascii="Times New Roman" w:eastAsia="Times New Roman" w:hAnsi="Times New Roman" w:cs="Times New Roman"/>
          <w:bCs/>
          <w:sz w:val="28"/>
          <w:szCs w:val="28"/>
          <w:lang w:eastAsia="ru-RU"/>
        </w:rPr>
      </w:pPr>
    </w:p>
    <w:p w:rsidR="00E877B7" w:rsidRDefault="00E877B7" w:rsidP="00E877B7">
      <w:pPr>
        <w:spacing w:after="0" w:line="360" w:lineRule="auto"/>
        <w:ind w:firstLine="709"/>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Переходим к основному алгоритму симплекс - метода.</w:t>
      </w:r>
    </w:p>
    <w:p w:rsidR="00E877B7" w:rsidRPr="009168D3" w:rsidRDefault="00E877B7" w:rsidP="00E877B7">
      <w:pPr>
        <w:spacing w:after="0" w:line="360" w:lineRule="auto"/>
        <w:ind w:firstLine="709"/>
        <w:jc w:val="both"/>
        <w:rPr>
          <w:rFonts w:ascii="Times New Roman" w:eastAsia="Times New Roman" w:hAnsi="Times New Roman" w:cs="Times New Roman"/>
          <w:bCs/>
          <w:sz w:val="28"/>
          <w:szCs w:val="28"/>
          <w:u w:val="single"/>
          <w:lang w:eastAsia="ru-RU"/>
        </w:rPr>
      </w:pPr>
      <w:r w:rsidRPr="009168D3">
        <w:rPr>
          <w:rFonts w:ascii="Times New Roman" w:eastAsia="Times New Roman" w:hAnsi="Times New Roman" w:cs="Times New Roman"/>
          <w:bCs/>
          <w:sz w:val="28"/>
          <w:szCs w:val="28"/>
          <w:u w:val="single"/>
          <w:lang w:eastAsia="ru-RU"/>
        </w:rPr>
        <w:t>Итерация №0.</w:t>
      </w:r>
    </w:p>
    <w:p w:rsidR="00E877B7" w:rsidRPr="009F0147" w:rsidRDefault="00E877B7" w:rsidP="00E877B7">
      <w:pPr>
        <w:spacing w:after="0" w:line="360" w:lineRule="auto"/>
        <w:ind w:firstLine="709"/>
        <w:jc w:val="both"/>
        <w:rPr>
          <w:rFonts w:ascii="Times New Roman" w:eastAsia="Times New Roman" w:hAnsi="Times New Roman" w:cs="Times New Roman"/>
          <w:bCs/>
          <w:sz w:val="28"/>
          <w:szCs w:val="28"/>
          <w:u w:val="single"/>
          <w:lang w:eastAsia="ru-RU"/>
        </w:rPr>
      </w:pPr>
      <w:r w:rsidRPr="009F0147">
        <w:rPr>
          <w:rFonts w:ascii="Times New Roman" w:eastAsia="Times New Roman" w:hAnsi="Times New Roman" w:cs="Times New Roman"/>
          <w:bCs/>
          <w:sz w:val="28"/>
          <w:szCs w:val="28"/>
          <w:u w:val="single"/>
          <w:lang w:eastAsia="ru-RU"/>
        </w:rPr>
        <w:t>1. Проверка критерия оптимальности.</w:t>
      </w:r>
    </w:p>
    <w:p w:rsidR="00E877B7" w:rsidRDefault="00E877B7" w:rsidP="00E877B7">
      <w:pPr>
        <w:spacing w:after="0" w:line="360" w:lineRule="auto"/>
        <w:ind w:firstLine="709"/>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lastRenderedPageBreak/>
        <w:t>Текущий опорный план не оптимален, так как в индексной строке находятся отрицательные коэффициенты.</w:t>
      </w:r>
    </w:p>
    <w:p w:rsidR="00E877B7" w:rsidRPr="009F0147" w:rsidRDefault="00E877B7" w:rsidP="00E877B7">
      <w:pPr>
        <w:spacing w:after="0" w:line="360" w:lineRule="auto"/>
        <w:ind w:firstLine="709"/>
        <w:jc w:val="both"/>
        <w:rPr>
          <w:rFonts w:ascii="Times New Roman" w:eastAsia="Times New Roman" w:hAnsi="Times New Roman" w:cs="Times New Roman"/>
          <w:bCs/>
          <w:sz w:val="28"/>
          <w:szCs w:val="28"/>
          <w:u w:val="single"/>
          <w:lang w:eastAsia="ru-RU"/>
        </w:rPr>
      </w:pPr>
      <w:r w:rsidRPr="009F0147">
        <w:rPr>
          <w:rFonts w:ascii="Times New Roman" w:eastAsia="Times New Roman" w:hAnsi="Times New Roman" w:cs="Times New Roman"/>
          <w:bCs/>
          <w:sz w:val="28"/>
          <w:szCs w:val="28"/>
          <w:u w:val="single"/>
          <w:lang w:eastAsia="ru-RU"/>
        </w:rPr>
        <w:t>2. Определение новой базисной переменной.</w:t>
      </w:r>
    </w:p>
    <w:p w:rsidR="00E877B7" w:rsidRDefault="00E877B7" w:rsidP="00E877B7">
      <w:pPr>
        <w:spacing w:after="0" w:line="360" w:lineRule="auto"/>
        <w:ind w:firstLine="709"/>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В качестве ведущего выберем столбец, соответствующий переменной </w:t>
      </w:r>
      <w:r>
        <w:rPr>
          <w:rFonts w:ascii="Times New Roman" w:eastAsia="Times New Roman" w:hAnsi="Times New Roman" w:cs="Times New Roman"/>
          <w:bCs/>
          <w:sz w:val="28"/>
          <w:szCs w:val="28"/>
          <w:lang w:val="en-US" w:eastAsia="ru-RU"/>
        </w:rPr>
        <w:t>x</w:t>
      </w:r>
      <w:r w:rsidRPr="00E877B7">
        <w:rPr>
          <w:rFonts w:ascii="Times New Roman" w:eastAsia="Times New Roman" w:hAnsi="Times New Roman" w:cs="Times New Roman"/>
          <w:bCs/>
          <w:sz w:val="28"/>
          <w:szCs w:val="28"/>
          <w:vertAlign w:val="subscript"/>
          <w:lang w:eastAsia="ru-RU"/>
        </w:rPr>
        <w:t>3</w:t>
      </w:r>
      <w:r>
        <w:rPr>
          <w:rFonts w:ascii="Times New Roman" w:eastAsia="Times New Roman" w:hAnsi="Times New Roman" w:cs="Times New Roman"/>
          <w:bCs/>
          <w:sz w:val="28"/>
          <w:szCs w:val="28"/>
          <w:lang w:eastAsia="ru-RU"/>
        </w:rPr>
        <w:t>, так как это наибольший коэффициент по модулю.</w:t>
      </w:r>
    </w:p>
    <w:p w:rsidR="00E877B7" w:rsidRPr="009F0147" w:rsidRDefault="00E877B7" w:rsidP="00E877B7">
      <w:pPr>
        <w:spacing w:after="0" w:line="360" w:lineRule="auto"/>
        <w:ind w:firstLine="709"/>
        <w:jc w:val="both"/>
        <w:rPr>
          <w:rFonts w:ascii="Times New Roman" w:eastAsia="Times New Roman" w:hAnsi="Times New Roman" w:cs="Times New Roman"/>
          <w:bCs/>
          <w:sz w:val="28"/>
          <w:szCs w:val="28"/>
          <w:u w:val="single"/>
          <w:lang w:eastAsia="ru-RU"/>
        </w:rPr>
      </w:pPr>
      <w:r w:rsidRPr="009F0147">
        <w:rPr>
          <w:rFonts w:ascii="Times New Roman" w:eastAsia="Times New Roman" w:hAnsi="Times New Roman" w:cs="Times New Roman"/>
          <w:bCs/>
          <w:sz w:val="28"/>
          <w:szCs w:val="28"/>
          <w:u w:val="single"/>
          <w:lang w:eastAsia="ru-RU"/>
        </w:rPr>
        <w:t>3. Определение новой базисной переменной.</w:t>
      </w:r>
    </w:p>
    <w:p w:rsidR="00E877B7" w:rsidRDefault="00E877B7" w:rsidP="004228A9">
      <w:pPr>
        <w:spacing w:after="0" w:line="360" w:lineRule="auto"/>
        <w:ind w:firstLine="709"/>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Вычислим значение </w:t>
      </w:r>
      <w:r>
        <w:rPr>
          <w:rFonts w:ascii="Times New Roman" w:eastAsia="Times New Roman" w:hAnsi="Times New Roman" w:cs="Times New Roman"/>
          <w:bCs/>
          <w:sz w:val="28"/>
          <w:szCs w:val="28"/>
          <w:lang w:val="en-US" w:eastAsia="ru-RU"/>
        </w:rPr>
        <w:t>D</w:t>
      </w:r>
      <w:r>
        <w:rPr>
          <w:rFonts w:ascii="Times New Roman" w:eastAsia="Times New Roman" w:hAnsi="Times New Roman" w:cs="Times New Roman"/>
          <w:bCs/>
          <w:sz w:val="28"/>
          <w:szCs w:val="28"/>
          <w:vertAlign w:val="subscript"/>
          <w:lang w:val="en-US" w:eastAsia="ru-RU"/>
        </w:rPr>
        <w:t>i</w:t>
      </w:r>
      <w:r w:rsidRPr="00E877B7">
        <w:rPr>
          <w:rFonts w:ascii="Times New Roman" w:eastAsia="Times New Roman" w:hAnsi="Times New Roman" w:cs="Times New Roman"/>
          <w:bCs/>
          <w:sz w:val="28"/>
          <w:szCs w:val="28"/>
          <w:lang w:eastAsia="ru-RU"/>
        </w:rPr>
        <w:t xml:space="preserve"> </w:t>
      </w:r>
      <w:r>
        <w:rPr>
          <w:rFonts w:ascii="Times New Roman" w:eastAsia="Times New Roman" w:hAnsi="Times New Roman" w:cs="Times New Roman"/>
          <w:bCs/>
          <w:sz w:val="28"/>
          <w:szCs w:val="28"/>
          <w:lang w:eastAsia="ru-RU"/>
        </w:rPr>
        <w:t xml:space="preserve">по строкам как частное от деления: </w:t>
      </w:r>
      <w:r>
        <w:rPr>
          <w:rFonts w:ascii="Times New Roman" w:eastAsia="Times New Roman" w:hAnsi="Times New Roman" w:cs="Times New Roman"/>
          <w:bCs/>
          <w:sz w:val="28"/>
          <w:szCs w:val="28"/>
          <w:lang w:val="en-US" w:eastAsia="ru-RU"/>
        </w:rPr>
        <w:t>b</w:t>
      </w:r>
      <w:r>
        <w:rPr>
          <w:rFonts w:ascii="Times New Roman" w:eastAsia="Times New Roman" w:hAnsi="Times New Roman" w:cs="Times New Roman"/>
          <w:bCs/>
          <w:sz w:val="28"/>
          <w:szCs w:val="28"/>
          <w:vertAlign w:val="subscript"/>
          <w:lang w:val="en-US" w:eastAsia="ru-RU"/>
        </w:rPr>
        <w:t>i</w:t>
      </w:r>
      <w:r w:rsidRPr="00E877B7">
        <w:rPr>
          <w:rFonts w:ascii="Times New Roman" w:eastAsia="Times New Roman" w:hAnsi="Times New Roman" w:cs="Times New Roman"/>
          <w:bCs/>
          <w:sz w:val="28"/>
          <w:szCs w:val="28"/>
          <w:lang w:eastAsia="ru-RU"/>
        </w:rPr>
        <w:t xml:space="preserve"> / </w:t>
      </w:r>
      <w:r>
        <w:rPr>
          <w:rFonts w:ascii="Times New Roman" w:eastAsia="Times New Roman" w:hAnsi="Times New Roman" w:cs="Times New Roman"/>
          <w:bCs/>
          <w:sz w:val="28"/>
          <w:szCs w:val="28"/>
          <w:lang w:val="en-US" w:eastAsia="ru-RU"/>
        </w:rPr>
        <w:t>a</w:t>
      </w:r>
      <w:r>
        <w:rPr>
          <w:rFonts w:ascii="Times New Roman" w:eastAsia="Times New Roman" w:hAnsi="Times New Roman" w:cs="Times New Roman"/>
          <w:bCs/>
          <w:sz w:val="28"/>
          <w:szCs w:val="28"/>
          <w:vertAlign w:val="subscript"/>
          <w:lang w:val="en-US" w:eastAsia="ru-RU"/>
        </w:rPr>
        <w:t>i</w:t>
      </w:r>
      <w:r w:rsidRPr="00E877B7">
        <w:rPr>
          <w:rFonts w:ascii="Times New Roman" w:eastAsia="Times New Roman" w:hAnsi="Times New Roman" w:cs="Times New Roman"/>
          <w:bCs/>
          <w:sz w:val="28"/>
          <w:szCs w:val="28"/>
          <w:vertAlign w:val="subscript"/>
          <w:lang w:eastAsia="ru-RU"/>
        </w:rPr>
        <w:t>3</w:t>
      </w:r>
      <w:r w:rsidRPr="00E877B7">
        <w:rPr>
          <w:rFonts w:ascii="Times New Roman" w:eastAsia="Times New Roman" w:hAnsi="Times New Roman" w:cs="Times New Roman"/>
          <w:bCs/>
          <w:sz w:val="28"/>
          <w:szCs w:val="28"/>
          <w:lang w:eastAsia="ru-RU"/>
        </w:rPr>
        <w:t xml:space="preserve"> </w:t>
      </w:r>
      <w:r>
        <w:rPr>
          <w:rFonts w:ascii="Times New Roman" w:eastAsia="Times New Roman" w:hAnsi="Times New Roman" w:cs="Times New Roman"/>
          <w:bCs/>
          <w:sz w:val="28"/>
          <w:szCs w:val="28"/>
          <w:lang w:eastAsia="ru-RU"/>
        </w:rPr>
        <w:t xml:space="preserve">и из них выберем наименьшее: </w:t>
      </w:r>
      <w:r>
        <w:rPr>
          <w:rFonts w:ascii="Times New Roman" w:eastAsia="Times New Roman" w:hAnsi="Times New Roman" w:cs="Times New Roman"/>
          <w:bCs/>
          <w:sz w:val="28"/>
          <w:szCs w:val="28"/>
          <w:lang w:val="en-US" w:eastAsia="ru-RU"/>
        </w:rPr>
        <w:t>min</w:t>
      </w:r>
      <w:r w:rsidRPr="00E877B7">
        <w:rPr>
          <w:rFonts w:ascii="Times New Roman" w:eastAsia="Times New Roman" w:hAnsi="Times New Roman" w:cs="Times New Roman"/>
          <w:bCs/>
          <w:sz w:val="28"/>
          <w:szCs w:val="28"/>
          <w:lang w:eastAsia="ru-RU"/>
        </w:rPr>
        <w:t xml:space="preserve"> (430</w:t>
      </w:r>
      <w:r>
        <w:rPr>
          <w:rFonts w:ascii="Times New Roman" w:eastAsia="Times New Roman" w:hAnsi="Times New Roman" w:cs="Times New Roman"/>
          <w:bCs/>
          <w:sz w:val="28"/>
          <w:szCs w:val="28"/>
          <w:lang w:eastAsia="ru-RU"/>
        </w:rPr>
        <w:t>:1, 460:2, -) = 230</w:t>
      </w:r>
      <w:r w:rsidR="004228A9">
        <w:rPr>
          <w:rFonts w:ascii="Times New Roman" w:eastAsia="Times New Roman" w:hAnsi="Times New Roman" w:cs="Times New Roman"/>
          <w:bCs/>
          <w:sz w:val="28"/>
          <w:szCs w:val="28"/>
          <w:lang w:eastAsia="ru-RU"/>
        </w:rPr>
        <w:t xml:space="preserve">. </w:t>
      </w:r>
      <w:r>
        <w:rPr>
          <w:rFonts w:ascii="Times New Roman" w:eastAsia="Times New Roman" w:hAnsi="Times New Roman" w:cs="Times New Roman"/>
          <w:bCs/>
          <w:sz w:val="28"/>
          <w:szCs w:val="28"/>
          <w:lang w:eastAsia="ru-RU"/>
        </w:rPr>
        <w:t>Следовательно</w:t>
      </w:r>
      <w:r w:rsidR="004228A9">
        <w:rPr>
          <w:rFonts w:ascii="Times New Roman" w:eastAsia="Times New Roman" w:hAnsi="Times New Roman" w:cs="Times New Roman"/>
          <w:bCs/>
          <w:sz w:val="28"/>
          <w:szCs w:val="28"/>
          <w:lang w:eastAsia="ru-RU"/>
        </w:rPr>
        <w:t xml:space="preserve">, 2-ая строка является ведущей. </w:t>
      </w:r>
      <w:r>
        <w:rPr>
          <w:rFonts w:ascii="Times New Roman" w:eastAsia="Times New Roman" w:hAnsi="Times New Roman" w:cs="Times New Roman"/>
          <w:bCs/>
          <w:sz w:val="28"/>
          <w:szCs w:val="28"/>
          <w:lang w:eastAsia="ru-RU"/>
        </w:rPr>
        <w:t>Разрешающий элемент равен (2) и находится на пересечении ведущего столбца и ведущей строки.</w:t>
      </w:r>
    </w:p>
    <w:tbl>
      <w:tblPr>
        <w:tblStyle w:val="a5"/>
        <w:tblW w:w="0" w:type="auto"/>
        <w:jc w:val="center"/>
        <w:tblLook w:val="04A0" w:firstRow="1" w:lastRow="0" w:firstColumn="1" w:lastColumn="0" w:noHBand="0" w:noVBand="1"/>
      </w:tblPr>
      <w:tblGrid>
        <w:gridCol w:w="1038"/>
        <w:gridCol w:w="1038"/>
        <w:gridCol w:w="1038"/>
        <w:gridCol w:w="1038"/>
        <w:gridCol w:w="1038"/>
        <w:gridCol w:w="1038"/>
        <w:gridCol w:w="1039"/>
        <w:gridCol w:w="1039"/>
        <w:gridCol w:w="1039"/>
      </w:tblGrid>
      <w:tr w:rsidR="004228A9" w:rsidRPr="004228A9" w:rsidTr="004228A9">
        <w:trPr>
          <w:jc w:val="center"/>
        </w:trPr>
        <w:tc>
          <w:tcPr>
            <w:tcW w:w="1038" w:type="dxa"/>
            <w:vAlign w:val="center"/>
          </w:tcPr>
          <w:p w:rsidR="004228A9" w:rsidRPr="004228A9" w:rsidRDefault="004228A9" w:rsidP="004228A9">
            <w:pPr>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Базис</w:t>
            </w:r>
          </w:p>
        </w:tc>
        <w:tc>
          <w:tcPr>
            <w:tcW w:w="1038" w:type="dxa"/>
            <w:vAlign w:val="center"/>
          </w:tcPr>
          <w:p w:rsidR="004228A9" w:rsidRPr="004228A9" w:rsidRDefault="004228A9" w:rsidP="004228A9">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B</w:t>
            </w:r>
          </w:p>
        </w:tc>
        <w:tc>
          <w:tcPr>
            <w:tcW w:w="1038" w:type="dxa"/>
            <w:vAlign w:val="center"/>
          </w:tcPr>
          <w:p w:rsidR="004228A9" w:rsidRPr="004228A9" w:rsidRDefault="004228A9" w:rsidP="004228A9">
            <w:pPr>
              <w:jc w:val="center"/>
              <w:rPr>
                <w:rFonts w:ascii="Times New Roman" w:eastAsia="Times New Roman" w:hAnsi="Times New Roman" w:cs="Times New Roman"/>
                <w:bCs/>
                <w:sz w:val="24"/>
                <w:szCs w:val="24"/>
                <w:vertAlign w:val="subscript"/>
                <w:lang w:val="en-US"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1</w:t>
            </w:r>
          </w:p>
        </w:tc>
        <w:tc>
          <w:tcPr>
            <w:tcW w:w="1038" w:type="dxa"/>
            <w:vAlign w:val="center"/>
          </w:tcPr>
          <w:p w:rsidR="004228A9" w:rsidRPr="004228A9" w:rsidRDefault="004228A9" w:rsidP="004228A9">
            <w:pPr>
              <w:jc w:val="center"/>
              <w:rPr>
                <w:rFonts w:ascii="Times New Roman" w:eastAsia="Times New Roman" w:hAnsi="Times New Roman" w:cs="Times New Roman"/>
                <w:bCs/>
                <w:sz w:val="24"/>
                <w:szCs w:val="24"/>
                <w:vertAlign w:val="subscript"/>
                <w:lang w:val="en-US"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2</w:t>
            </w:r>
          </w:p>
        </w:tc>
        <w:tc>
          <w:tcPr>
            <w:tcW w:w="1038" w:type="dxa"/>
            <w:vAlign w:val="center"/>
          </w:tcPr>
          <w:p w:rsidR="004228A9" w:rsidRPr="004228A9" w:rsidRDefault="004228A9" w:rsidP="004228A9">
            <w:pPr>
              <w:jc w:val="center"/>
              <w:rPr>
                <w:rFonts w:ascii="Times New Roman" w:eastAsia="Times New Roman" w:hAnsi="Times New Roman" w:cs="Times New Roman"/>
                <w:bCs/>
                <w:sz w:val="24"/>
                <w:szCs w:val="24"/>
                <w:vertAlign w:val="subscript"/>
                <w:lang w:val="en-US"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3</w:t>
            </w:r>
          </w:p>
        </w:tc>
        <w:tc>
          <w:tcPr>
            <w:tcW w:w="1038" w:type="dxa"/>
            <w:vAlign w:val="center"/>
          </w:tcPr>
          <w:p w:rsidR="004228A9" w:rsidRPr="004228A9" w:rsidRDefault="004228A9" w:rsidP="004228A9">
            <w:pPr>
              <w:jc w:val="center"/>
              <w:rPr>
                <w:rFonts w:ascii="Times New Roman" w:eastAsia="Times New Roman" w:hAnsi="Times New Roman" w:cs="Times New Roman"/>
                <w:bCs/>
                <w:sz w:val="24"/>
                <w:szCs w:val="24"/>
                <w:vertAlign w:val="subscript"/>
                <w:lang w:val="en-US"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4</w:t>
            </w:r>
          </w:p>
        </w:tc>
        <w:tc>
          <w:tcPr>
            <w:tcW w:w="1039" w:type="dxa"/>
            <w:vAlign w:val="center"/>
          </w:tcPr>
          <w:p w:rsidR="004228A9" w:rsidRPr="004228A9" w:rsidRDefault="004228A9" w:rsidP="004228A9">
            <w:pPr>
              <w:jc w:val="center"/>
              <w:rPr>
                <w:rFonts w:ascii="Times New Roman" w:eastAsia="Times New Roman" w:hAnsi="Times New Roman" w:cs="Times New Roman"/>
                <w:bCs/>
                <w:sz w:val="24"/>
                <w:szCs w:val="24"/>
                <w:vertAlign w:val="subscript"/>
                <w:lang w:val="en-US"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5</w:t>
            </w:r>
          </w:p>
        </w:tc>
        <w:tc>
          <w:tcPr>
            <w:tcW w:w="1039" w:type="dxa"/>
            <w:vAlign w:val="center"/>
          </w:tcPr>
          <w:p w:rsidR="004228A9" w:rsidRPr="004228A9" w:rsidRDefault="004228A9" w:rsidP="004228A9">
            <w:pPr>
              <w:jc w:val="center"/>
              <w:rPr>
                <w:rFonts w:ascii="Times New Roman" w:eastAsia="Times New Roman" w:hAnsi="Times New Roman" w:cs="Times New Roman"/>
                <w:bCs/>
                <w:sz w:val="24"/>
                <w:szCs w:val="24"/>
                <w:vertAlign w:val="subscript"/>
                <w:lang w:val="en-US"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6</w:t>
            </w:r>
          </w:p>
        </w:tc>
        <w:tc>
          <w:tcPr>
            <w:tcW w:w="1039" w:type="dxa"/>
            <w:vAlign w:val="center"/>
          </w:tcPr>
          <w:p w:rsidR="004228A9" w:rsidRPr="004228A9" w:rsidRDefault="004228A9" w:rsidP="004228A9">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min</w:t>
            </w:r>
          </w:p>
        </w:tc>
      </w:tr>
      <w:tr w:rsidR="004228A9" w:rsidRPr="004228A9" w:rsidTr="004228A9">
        <w:trPr>
          <w:jc w:val="center"/>
        </w:trPr>
        <w:tc>
          <w:tcPr>
            <w:tcW w:w="1038" w:type="dxa"/>
            <w:vAlign w:val="center"/>
          </w:tcPr>
          <w:p w:rsidR="004228A9" w:rsidRPr="004228A9" w:rsidRDefault="004228A9" w:rsidP="004228A9">
            <w:pPr>
              <w:jc w:val="center"/>
              <w:rPr>
                <w:rFonts w:ascii="Times New Roman" w:eastAsia="Times New Roman" w:hAnsi="Times New Roman" w:cs="Times New Roman"/>
                <w:bCs/>
                <w:sz w:val="24"/>
                <w:szCs w:val="24"/>
                <w:vertAlign w:val="subscript"/>
                <w:lang w:val="en-US"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4</w:t>
            </w:r>
          </w:p>
        </w:tc>
        <w:tc>
          <w:tcPr>
            <w:tcW w:w="1038" w:type="dxa"/>
            <w:vAlign w:val="center"/>
          </w:tcPr>
          <w:p w:rsidR="004228A9" w:rsidRPr="004228A9" w:rsidRDefault="004228A9" w:rsidP="004228A9">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430</w:t>
            </w:r>
          </w:p>
        </w:tc>
        <w:tc>
          <w:tcPr>
            <w:tcW w:w="1038" w:type="dxa"/>
            <w:vAlign w:val="center"/>
          </w:tcPr>
          <w:p w:rsidR="004228A9" w:rsidRPr="004228A9" w:rsidRDefault="004228A9" w:rsidP="004228A9">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1</w:t>
            </w:r>
          </w:p>
        </w:tc>
        <w:tc>
          <w:tcPr>
            <w:tcW w:w="1038" w:type="dxa"/>
            <w:vAlign w:val="center"/>
          </w:tcPr>
          <w:p w:rsidR="004228A9" w:rsidRPr="004228A9" w:rsidRDefault="004228A9" w:rsidP="004228A9">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2</w:t>
            </w:r>
          </w:p>
        </w:tc>
        <w:tc>
          <w:tcPr>
            <w:tcW w:w="1038" w:type="dxa"/>
            <w:vAlign w:val="center"/>
          </w:tcPr>
          <w:p w:rsidR="004228A9" w:rsidRPr="004228A9" w:rsidRDefault="004228A9" w:rsidP="004228A9">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1</w:t>
            </w:r>
          </w:p>
        </w:tc>
        <w:tc>
          <w:tcPr>
            <w:tcW w:w="1038" w:type="dxa"/>
            <w:vAlign w:val="center"/>
          </w:tcPr>
          <w:p w:rsidR="004228A9" w:rsidRPr="004228A9" w:rsidRDefault="004228A9" w:rsidP="004228A9">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1</w:t>
            </w:r>
          </w:p>
        </w:tc>
        <w:tc>
          <w:tcPr>
            <w:tcW w:w="1039" w:type="dxa"/>
            <w:vAlign w:val="center"/>
          </w:tcPr>
          <w:p w:rsidR="004228A9" w:rsidRPr="004228A9" w:rsidRDefault="004228A9" w:rsidP="004228A9">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c>
          <w:tcPr>
            <w:tcW w:w="1039" w:type="dxa"/>
            <w:vAlign w:val="center"/>
          </w:tcPr>
          <w:p w:rsidR="004228A9" w:rsidRPr="004228A9" w:rsidRDefault="004228A9" w:rsidP="004228A9">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c>
          <w:tcPr>
            <w:tcW w:w="1039" w:type="dxa"/>
            <w:vAlign w:val="center"/>
          </w:tcPr>
          <w:p w:rsidR="004228A9" w:rsidRPr="004228A9" w:rsidRDefault="004228A9" w:rsidP="004228A9">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430</w:t>
            </w:r>
          </w:p>
        </w:tc>
      </w:tr>
      <w:tr w:rsidR="004228A9" w:rsidRPr="004228A9" w:rsidTr="004228A9">
        <w:trPr>
          <w:jc w:val="center"/>
        </w:trPr>
        <w:tc>
          <w:tcPr>
            <w:tcW w:w="1038" w:type="dxa"/>
            <w:vAlign w:val="center"/>
          </w:tcPr>
          <w:p w:rsidR="004228A9" w:rsidRPr="004228A9" w:rsidRDefault="004228A9" w:rsidP="004228A9">
            <w:pPr>
              <w:jc w:val="center"/>
              <w:rPr>
                <w:rFonts w:ascii="Times New Roman" w:eastAsia="Times New Roman" w:hAnsi="Times New Roman" w:cs="Times New Roman"/>
                <w:bCs/>
                <w:sz w:val="24"/>
                <w:szCs w:val="24"/>
                <w:vertAlign w:val="subscript"/>
                <w:lang w:val="en-US"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5</w:t>
            </w:r>
          </w:p>
        </w:tc>
        <w:tc>
          <w:tcPr>
            <w:tcW w:w="1038" w:type="dxa"/>
            <w:vAlign w:val="center"/>
          </w:tcPr>
          <w:p w:rsidR="004228A9" w:rsidRPr="004228A9" w:rsidRDefault="004228A9" w:rsidP="004228A9">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460</w:t>
            </w:r>
          </w:p>
        </w:tc>
        <w:tc>
          <w:tcPr>
            <w:tcW w:w="1038" w:type="dxa"/>
            <w:vAlign w:val="center"/>
          </w:tcPr>
          <w:p w:rsidR="004228A9" w:rsidRPr="004228A9" w:rsidRDefault="004228A9" w:rsidP="004228A9">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3</w:t>
            </w:r>
          </w:p>
        </w:tc>
        <w:tc>
          <w:tcPr>
            <w:tcW w:w="1038" w:type="dxa"/>
            <w:vAlign w:val="center"/>
          </w:tcPr>
          <w:p w:rsidR="004228A9" w:rsidRPr="004228A9" w:rsidRDefault="004228A9" w:rsidP="004228A9">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c>
          <w:tcPr>
            <w:tcW w:w="1038" w:type="dxa"/>
            <w:vAlign w:val="center"/>
          </w:tcPr>
          <w:p w:rsidR="004228A9" w:rsidRPr="00ED11BB" w:rsidRDefault="004228A9" w:rsidP="004228A9">
            <w:pPr>
              <w:jc w:val="center"/>
              <w:rPr>
                <w:rFonts w:ascii="Times New Roman" w:eastAsia="Times New Roman" w:hAnsi="Times New Roman" w:cs="Times New Roman"/>
                <w:b/>
                <w:bCs/>
                <w:i/>
                <w:sz w:val="24"/>
                <w:szCs w:val="24"/>
                <w:lang w:val="en-US" w:eastAsia="ru-RU"/>
              </w:rPr>
            </w:pPr>
            <w:r w:rsidRPr="00ED11BB">
              <w:rPr>
                <w:rFonts w:ascii="Times New Roman" w:eastAsia="Times New Roman" w:hAnsi="Times New Roman" w:cs="Times New Roman"/>
                <w:b/>
                <w:bCs/>
                <w:i/>
                <w:sz w:val="24"/>
                <w:szCs w:val="24"/>
                <w:lang w:val="en-US" w:eastAsia="ru-RU"/>
              </w:rPr>
              <w:t>2</w:t>
            </w:r>
          </w:p>
        </w:tc>
        <w:tc>
          <w:tcPr>
            <w:tcW w:w="1038" w:type="dxa"/>
            <w:vAlign w:val="center"/>
          </w:tcPr>
          <w:p w:rsidR="004228A9" w:rsidRPr="004228A9" w:rsidRDefault="004228A9" w:rsidP="004228A9">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c>
          <w:tcPr>
            <w:tcW w:w="1039" w:type="dxa"/>
            <w:vAlign w:val="center"/>
          </w:tcPr>
          <w:p w:rsidR="004228A9" w:rsidRPr="004228A9" w:rsidRDefault="004228A9" w:rsidP="004228A9">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1</w:t>
            </w:r>
          </w:p>
        </w:tc>
        <w:tc>
          <w:tcPr>
            <w:tcW w:w="1039" w:type="dxa"/>
            <w:vAlign w:val="center"/>
          </w:tcPr>
          <w:p w:rsidR="004228A9" w:rsidRPr="004228A9" w:rsidRDefault="004228A9" w:rsidP="004228A9">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c>
          <w:tcPr>
            <w:tcW w:w="1039" w:type="dxa"/>
            <w:vAlign w:val="center"/>
          </w:tcPr>
          <w:p w:rsidR="004228A9" w:rsidRPr="00ED11BB" w:rsidRDefault="004228A9" w:rsidP="004228A9">
            <w:pPr>
              <w:jc w:val="center"/>
              <w:rPr>
                <w:rFonts w:ascii="Times New Roman" w:eastAsia="Times New Roman" w:hAnsi="Times New Roman" w:cs="Times New Roman"/>
                <w:b/>
                <w:bCs/>
                <w:i/>
                <w:sz w:val="24"/>
                <w:szCs w:val="24"/>
                <w:lang w:val="en-US" w:eastAsia="ru-RU"/>
              </w:rPr>
            </w:pPr>
            <w:r w:rsidRPr="00ED11BB">
              <w:rPr>
                <w:rFonts w:ascii="Times New Roman" w:eastAsia="Times New Roman" w:hAnsi="Times New Roman" w:cs="Times New Roman"/>
                <w:b/>
                <w:bCs/>
                <w:i/>
                <w:sz w:val="24"/>
                <w:szCs w:val="24"/>
                <w:lang w:val="en-US" w:eastAsia="ru-RU"/>
              </w:rPr>
              <w:t>230</w:t>
            </w:r>
          </w:p>
        </w:tc>
      </w:tr>
      <w:tr w:rsidR="004228A9" w:rsidRPr="004228A9" w:rsidTr="004228A9">
        <w:trPr>
          <w:jc w:val="center"/>
        </w:trPr>
        <w:tc>
          <w:tcPr>
            <w:tcW w:w="1038" w:type="dxa"/>
            <w:vAlign w:val="center"/>
          </w:tcPr>
          <w:p w:rsidR="004228A9" w:rsidRPr="004228A9" w:rsidRDefault="004228A9" w:rsidP="004228A9">
            <w:pPr>
              <w:jc w:val="center"/>
              <w:rPr>
                <w:rFonts w:ascii="Times New Roman" w:eastAsia="Times New Roman" w:hAnsi="Times New Roman" w:cs="Times New Roman"/>
                <w:bCs/>
                <w:sz w:val="24"/>
                <w:szCs w:val="24"/>
                <w:vertAlign w:val="subscript"/>
                <w:lang w:val="en-US"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6</w:t>
            </w:r>
          </w:p>
        </w:tc>
        <w:tc>
          <w:tcPr>
            <w:tcW w:w="1038" w:type="dxa"/>
            <w:vAlign w:val="center"/>
          </w:tcPr>
          <w:p w:rsidR="004228A9" w:rsidRPr="004228A9" w:rsidRDefault="004228A9" w:rsidP="004228A9">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420</w:t>
            </w:r>
          </w:p>
        </w:tc>
        <w:tc>
          <w:tcPr>
            <w:tcW w:w="1038" w:type="dxa"/>
            <w:vAlign w:val="center"/>
          </w:tcPr>
          <w:p w:rsidR="004228A9" w:rsidRPr="004228A9" w:rsidRDefault="004228A9" w:rsidP="004228A9">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1</w:t>
            </w:r>
          </w:p>
        </w:tc>
        <w:tc>
          <w:tcPr>
            <w:tcW w:w="1038" w:type="dxa"/>
            <w:vAlign w:val="center"/>
          </w:tcPr>
          <w:p w:rsidR="004228A9" w:rsidRPr="004228A9" w:rsidRDefault="004228A9" w:rsidP="004228A9">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4</w:t>
            </w:r>
          </w:p>
        </w:tc>
        <w:tc>
          <w:tcPr>
            <w:tcW w:w="1038" w:type="dxa"/>
            <w:vAlign w:val="center"/>
          </w:tcPr>
          <w:p w:rsidR="004228A9" w:rsidRPr="004228A9" w:rsidRDefault="004228A9" w:rsidP="004228A9">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c>
          <w:tcPr>
            <w:tcW w:w="1038" w:type="dxa"/>
            <w:vAlign w:val="center"/>
          </w:tcPr>
          <w:p w:rsidR="004228A9" w:rsidRPr="004228A9" w:rsidRDefault="004228A9" w:rsidP="004228A9">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c>
          <w:tcPr>
            <w:tcW w:w="1039" w:type="dxa"/>
            <w:vAlign w:val="center"/>
          </w:tcPr>
          <w:p w:rsidR="004228A9" w:rsidRPr="004228A9" w:rsidRDefault="004228A9" w:rsidP="004228A9">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c>
          <w:tcPr>
            <w:tcW w:w="1039" w:type="dxa"/>
            <w:vAlign w:val="center"/>
          </w:tcPr>
          <w:p w:rsidR="004228A9" w:rsidRPr="004228A9" w:rsidRDefault="004228A9" w:rsidP="004228A9">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1</w:t>
            </w:r>
          </w:p>
        </w:tc>
        <w:tc>
          <w:tcPr>
            <w:tcW w:w="1039" w:type="dxa"/>
            <w:vAlign w:val="center"/>
          </w:tcPr>
          <w:p w:rsidR="004228A9" w:rsidRPr="004228A9" w:rsidRDefault="004228A9" w:rsidP="004228A9">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w:t>
            </w:r>
          </w:p>
        </w:tc>
      </w:tr>
      <w:tr w:rsidR="004228A9" w:rsidRPr="004228A9" w:rsidTr="004228A9">
        <w:trPr>
          <w:jc w:val="center"/>
        </w:trPr>
        <w:tc>
          <w:tcPr>
            <w:tcW w:w="1038" w:type="dxa"/>
            <w:vAlign w:val="center"/>
          </w:tcPr>
          <w:p w:rsidR="004228A9" w:rsidRPr="004228A9" w:rsidRDefault="004228A9" w:rsidP="004228A9">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F(X</w:t>
            </w:r>
            <w:r>
              <w:rPr>
                <w:rFonts w:ascii="Times New Roman" w:eastAsia="Times New Roman" w:hAnsi="Times New Roman" w:cs="Times New Roman"/>
                <w:bCs/>
                <w:sz w:val="24"/>
                <w:szCs w:val="24"/>
                <w:vertAlign w:val="subscript"/>
                <w:lang w:val="en-US" w:eastAsia="ru-RU"/>
              </w:rPr>
              <w:t>1</w:t>
            </w:r>
            <w:r>
              <w:rPr>
                <w:rFonts w:ascii="Times New Roman" w:eastAsia="Times New Roman" w:hAnsi="Times New Roman" w:cs="Times New Roman"/>
                <w:bCs/>
                <w:sz w:val="24"/>
                <w:szCs w:val="24"/>
                <w:lang w:val="en-US" w:eastAsia="ru-RU"/>
              </w:rPr>
              <w:t>)</w:t>
            </w:r>
          </w:p>
        </w:tc>
        <w:tc>
          <w:tcPr>
            <w:tcW w:w="1038" w:type="dxa"/>
            <w:vAlign w:val="center"/>
          </w:tcPr>
          <w:p w:rsidR="004228A9" w:rsidRPr="004228A9" w:rsidRDefault="004228A9" w:rsidP="004228A9">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c>
          <w:tcPr>
            <w:tcW w:w="1038" w:type="dxa"/>
            <w:vAlign w:val="center"/>
          </w:tcPr>
          <w:p w:rsidR="004228A9" w:rsidRPr="004228A9" w:rsidRDefault="004228A9" w:rsidP="004228A9">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-3</w:t>
            </w:r>
          </w:p>
        </w:tc>
        <w:tc>
          <w:tcPr>
            <w:tcW w:w="1038" w:type="dxa"/>
            <w:vAlign w:val="center"/>
          </w:tcPr>
          <w:p w:rsidR="004228A9" w:rsidRPr="004228A9" w:rsidRDefault="004228A9" w:rsidP="004228A9">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-2</w:t>
            </w:r>
          </w:p>
        </w:tc>
        <w:tc>
          <w:tcPr>
            <w:tcW w:w="1038" w:type="dxa"/>
            <w:vAlign w:val="center"/>
          </w:tcPr>
          <w:p w:rsidR="004228A9" w:rsidRPr="00ED11BB" w:rsidRDefault="004228A9" w:rsidP="004228A9">
            <w:pPr>
              <w:jc w:val="center"/>
              <w:rPr>
                <w:rFonts w:ascii="Times New Roman" w:eastAsia="Times New Roman" w:hAnsi="Times New Roman" w:cs="Times New Roman"/>
                <w:b/>
                <w:bCs/>
                <w:i/>
                <w:sz w:val="24"/>
                <w:szCs w:val="24"/>
                <w:lang w:val="en-US" w:eastAsia="ru-RU"/>
              </w:rPr>
            </w:pPr>
            <w:r w:rsidRPr="00ED11BB">
              <w:rPr>
                <w:rFonts w:ascii="Times New Roman" w:eastAsia="Times New Roman" w:hAnsi="Times New Roman" w:cs="Times New Roman"/>
                <w:b/>
                <w:bCs/>
                <w:i/>
                <w:sz w:val="24"/>
                <w:szCs w:val="24"/>
                <w:lang w:val="en-US" w:eastAsia="ru-RU"/>
              </w:rPr>
              <w:t>-5</w:t>
            </w:r>
          </w:p>
        </w:tc>
        <w:tc>
          <w:tcPr>
            <w:tcW w:w="1038" w:type="dxa"/>
            <w:vAlign w:val="center"/>
          </w:tcPr>
          <w:p w:rsidR="004228A9" w:rsidRPr="004228A9" w:rsidRDefault="004228A9" w:rsidP="004228A9">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c>
          <w:tcPr>
            <w:tcW w:w="1039" w:type="dxa"/>
            <w:vAlign w:val="center"/>
          </w:tcPr>
          <w:p w:rsidR="004228A9" w:rsidRPr="004228A9" w:rsidRDefault="004228A9" w:rsidP="004228A9">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c>
          <w:tcPr>
            <w:tcW w:w="1039" w:type="dxa"/>
            <w:vAlign w:val="center"/>
          </w:tcPr>
          <w:p w:rsidR="004228A9" w:rsidRPr="004228A9" w:rsidRDefault="004228A9" w:rsidP="004228A9">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c>
          <w:tcPr>
            <w:tcW w:w="1039" w:type="dxa"/>
            <w:vAlign w:val="center"/>
          </w:tcPr>
          <w:p w:rsidR="004228A9" w:rsidRPr="004228A9" w:rsidRDefault="004228A9" w:rsidP="004228A9">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r>
    </w:tbl>
    <w:p w:rsidR="00271344" w:rsidRDefault="00271344" w:rsidP="004228A9">
      <w:pPr>
        <w:spacing w:after="0" w:line="360" w:lineRule="auto"/>
        <w:ind w:firstLine="709"/>
        <w:jc w:val="both"/>
        <w:rPr>
          <w:rFonts w:ascii="Times New Roman" w:eastAsia="Times New Roman" w:hAnsi="Times New Roman" w:cs="Times New Roman"/>
          <w:b/>
          <w:bCs/>
          <w:sz w:val="28"/>
          <w:szCs w:val="28"/>
          <w:lang w:eastAsia="ru-RU"/>
        </w:rPr>
      </w:pPr>
    </w:p>
    <w:p w:rsidR="004228A9" w:rsidRPr="009F0147" w:rsidRDefault="004228A9" w:rsidP="004228A9">
      <w:pPr>
        <w:spacing w:after="0" w:line="360" w:lineRule="auto"/>
        <w:ind w:firstLine="709"/>
        <w:jc w:val="both"/>
        <w:rPr>
          <w:rFonts w:ascii="Times New Roman" w:eastAsia="Times New Roman" w:hAnsi="Times New Roman" w:cs="Times New Roman"/>
          <w:bCs/>
          <w:sz w:val="28"/>
          <w:szCs w:val="28"/>
          <w:u w:val="single"/>
          <w:lang w:eastAsia="ru-RU"/>
        </w:rPr>
      </w:pPr>
      <w:r w:rsidRPr="009F0147">
        <w:rPr>
          <w:rFonts w:ascii="Times New Roman" w:eastAsia="Times New Roman" w:hAnsi="Times New Roman" w:cs="Times New Roman"/>
          <w:bCs/>
          <w:sz w:val="28"/>
          <w:szCs w:val="28"/>
          <w:u w:val="single"/>
          <w:lang w:eastAsia="ru-RU"/>
        </w:rPr>
        <w:t>4. Пересчет симплекс-таблицы.</w:t>
      </w:r>
    </w:p>
    <w:p w:rsidR="004228A9" w:rsidRDefault="004228A9" w:rsidP="004228A9">
      <w:pPr>
        <w:spacing w:after="0" w:line="360" w:lineRule="auto"/>
        <w:ind w:firstLine="709"/>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Формируем следующую часть симплексной таблицы. Вместо переменной</w:t>
      </w:r>
      <w:r w:rsidRPr="004228A9">
        <w:rPr>
          <w:rFonts w:ascii="Times New Roman" w:eastAsia="Times New Roman" w:hAnsi="Times New Roman" w:cs="Times New Roman"/>
          <w:bCs/>
          <w:sz w:val="28"/>
          <w:szCs w:val="28"/>
          <w:lang w:eastAsia="ru-RU"/>
        </w:rPr>
        <w:t xml:space="preserve"> </w:t>
      </w:r>
      <w:r>
        <w:rPr>
          <w:rFonts w:ascii="Times New Roman" w:eastAsia="Times New Roman" w:hAnsi="Times New Roman" w:cs="Times New Roman"/>
          <w:bCs/>
          <w:sz w:val="28"/>
          <w:szCs w:val="28"/>
          <w:lang w:val="en-US" w:eastAsia="ru-RU"/>
        </w:rPr>
        <w:t>x</w:t>
      </w:r>
      <w:r w:rsidRPr="004228A9">
        <w:rPr>
          <w:rFonts w:ascii="Times New Roman" w:eastAsia="Times New Roman" w:hAnsi="Times New Roman" w:cs="Times New Roman"/>
          <w:bCs/>
          <w:sz w:val="28"/>
          <w:szCs w:val="28"/>
          <w:vertAlign w:val="subscript"/>
          <w:lang w:eastAsia="ru-RU"/>
        </w:rPr>
        <w:t>5</w:t>
      </w:r>
      <w:r w:rsidRPr="004228A9">
        <w:rPr>
          <w:rFonts w:ascii="Times New Roman" w:eastAsia="Times New Roman" w:hAnsi="Times New Roman" w:cs="Times New Roman"/>
          <w:bCs/>
          <w:sz w:val="28"/>
          <w:szCs w:val="28"/>
          <w:lang w:eastAsia="ru-RU"/>
        </w:rPr>
        <w:t xml:space="preserve"> </w:t>
      </w:r>
      <w:r>
        <w:rPr>
          <w:rFonts w:ascii="Times New Roman" w:eastAsia="Times New Roman" w:hAnsi="Times New Roman" w:cs="Times New Roman"/>
          <w:bCs/>
          <w:sz w:val="28"/>
          <w:szCs w:val="28"/>
          <w:lang w:eastAsia="ru-RU"/>
        </w:rPr>
        <w:t xml:space="preserve">в план 1 войдет переменная </w:t>
      </w:r>
      <w:r>
        <w:rPr>
          <w:rFonts w:ascii="Times New Roman" w:eastAsia="Times New Roman" w:hAnsi="Times New Roman" w:cs="Times New Roman"/>
          <w:bCs/>
          <w:sz w:val="28"/>
          <w:szCs w:val="28"/>
          <w:lang w:val="en-US" w:eastAsia="ru-RU"/>
        </w:rPr>
        <w:t>x</w:t>
      </w:r>
      <w:r w:rsidRPr="004228A9">
        <w:rPr>
          <w:rFonts w:ascii="Times New Roman" w:eastAsia="Times New Roman" w:hAnsi="Times New Roman" w:cs="Times New Roman"/>
          <w:bCs/>
          <w:sz w:val="28"/>
          <w:szCs w:val="28"/>
          <w:vertAlign w:val="subscript"/>
          <w:lang w:eastAsia="ru-RU"/>
        </w:rPr>
        <w:t>3</w:t>
      </w:r>
      <w:r>
        <w:rPr>
          <w:rFonts w:ascii="Times New Roman" w:eastAsia="Times New Roman" w:hAnsi="Times New Roman" w:cs="Times New Roman"/>
          <w:bCs/>
          <w:sz w:val="28"/>
          <w:szCs w:val="28"/>
          <w:lang w:eastAsia="ru-RU"/>
        </w:rPr>
        <w:t xml:space="preserve">. Строка, соответствующая переменной </w:t>
      </w:r>
      <w:r>
        <w:rPr>
          <w:rFonts w:ascii="Times New Roman" w:eastAsia="Times New Roman" w:hAnsi="Times New Roman" w:cs="Times New Roman"/>
          <w:bCs/>
          <w:sz w:val="28"/>
          <w:szCs w:val="28"/>
          <w:lang w:val="en-US" w:eastAsia="ru-RU"/>
        </w:rPr>
        <w:t>x</w:t>
      </w:r>
      <w:r w:rsidRPr="004228A9">
        <w:rPr>
          <w:rFonts w:ascii="Times New Roman" w:eastAsia="Times New Roman" w:hAnsi="Times New Roman" w:cs="Times New Roman"/>
          <w:bCs/>
          <w:sz w:val="28"/>
          <w:szCs w:val="28"/>
          <w:vertAlign w:val="subscript"/>
          <w:lang w:eastAsia="ru-RU"/>
        </w:rPr>
        <w:t>3</w:t>
      </w:r>
      <w:r w:rsidRPr="004228A9">
        <w:rPr>
          <w:rFonts w:ascii="Times New Roman" w:eastAsia="Times New Roman" w:hAnsi="Times New Roman" w:cs="Times New Roman"/>
          <w:bCs/>
          <w:sz w:val="28"/>
          <w:szCs w:val="28"/>
          <w:lang w:eastAsia="ru-RU"/>
        </w:rPr>
        <w:t xml:space="preserve"> </w:t>
      </w:r>
      <w:r>
        <w:rPr>
          <w:rFonts w:ascii="Times New Roman" w:eastAsia="Times New Roman" w:hAnsi="Times New Roman" w:cs="Times New Roman"/>
          <w:bCs/>
          <w:sz w:val="28"/>
          <w:szCs w:val="28"/>
          <w:lang w:eastAsia="ru-RU"/>
        </w:rPr>
        <w:t xml:space="preserve">в плане 1, получена в результате деления всех элементов строки </w:t>
      </w:r>
      <w:r>
        <w:rPr>
          <w:rFonts w:ascii="Times New Roman" w:eastAsia="Times New Roman" w:hAnsi="Times New Roman" w:cs="Times New Roman"/>
          <w:bCs/>
          <w:sz w:val="28"/>
          <w:szCs w:val="28"/>
          <w:lang w:val="en-US" w:eastAsia="ru-RU"/>
        </w:rPr>
        <w:t>x</w:t>
      </w:r>
      <w:r w:rsidRPr="004228A9">
        <w:rPr>
          <w:rFonts w:ascii="Times New Roman" w:eastAsia="Times New Roman" w:hAnsi="Times New Roman" w:cs="Times New Roman"/>
          <w:bCs/>
          <w:sz w:val="28"/>
          <w:szCs w:val="28"/>
          <w:vertAlign w:val="subscript"/>
          <w:lang w:eastAsia="ru-RU"/>
        </w:rPr>
        <w:t>5</w:t>
      </w:r>
      <w:r w:rsidRPr="004228A9">
        <w:rPr>
          <w:rFonts w:ascii="Times New Roman" w:eastAsia="Times New Roman" w:hAnsi="Times New Roman" w:cs="Times New Roman"/>
          <w:bCs/>
          <w:sz w:val="28"/>
          <w:szCs w:val="28"/>
          <w:lang w:eastAsia="ru-RU"/>
        </w:rPr>
        <w:t xml:space="preserve"> </w:t>
      </w:r>
      <w:r>
        <w:rPr>
          <w:rFonts w:ascii="Times New Roman" w:eastAsia="Times New Roman" w:hAnsi="Times New Roman" w:cs="Times New Roman"/>
          <w:bCs/>
          <w:sz w:val="28"/>
          <w:szCs w:val="28"/>
          <w:lang w:eastAsia="ru-RU"/>
        </w:rPr>
        <w:t xml:space="preserve">плана 0 на разрешающий элемент РЭ=2. На </w:t>
      </w:r>
      <w:r w:rsidR="00B94E99">
        <w:rPr>
          <w:rFonts w:ascii="Times New Roman" w:eastAsia="Times New Roman" w:hAnsi="Times New Roman" w:cs="Times New Roman"/>
          <w:bCs/>
          <w:sz w:val="28"/>
          <w:szCs w:val="28"/>
          <w:lang w:eastAsia="ru-RU"/>
        </w:rPr>
        <w:t xml:space="preserve">месте разрешающего элемента в плане 1 получаем 1. В остальных клетках столбца </w:t>
      </w:r>
      <w:r w:rsidR="00B94E99">
        <w:rPr>
          <w:rFonts w:ascii="Times New Roman" w:eastAsia="Times New Roman" w:hAnsi="Times New Roman" w:cs="Times New Roman"/>
          <w:bCs/>
          <w:sz w:val="28"/>
          <w:szCs w:val="28"/>
          <w:lang w:val="en-US" w:eastAsia="ru-RU"/>
        </w:rPr>
        <w:t>x</w:t>
      </w:r>
      <w:r w:rsidR="00B94E99" w:rsidRPr="00B94E99">
        <w:rPr>
          <w:rFonts w:ascii="Times New Roman" w:eastAsia="Times New Roman" w:hAnsi="Times New Roman" w:cs="Times New Roman"/>
          <w:bCs/>
          <w:sz w:val="28"/>
          <w:szCs w:val="28"/>
          <w:vertAlign w:val="subscript"/>
          <w:lang w:eastAsia="ru-RU"/>
        </w:rPr>
        <w:t>3</w:t>
      </w:r>
      <w:r w:rsidR="00B94E99">
        <w:rPr>
          <w:rFonts w:ascii="Times New Roman" w:eastAsia="Times New Roman" w:hAnsi="Times New Roman" w:cs="Times New Roman"/>
          <w:bCs/>
          <w:sz w:val="28"/>
          <w:szCs w:val="28"/>
          <w:lang w:eastAsia="ru-RU"/>
        </w:rPr>
        <w:t xml:space="preserve"> плана 1 записываем нули. Таким образом, в новом плане 1 заполнены строка </w:t>
      </w:r>
      <w:r w:rsidR="00B94E99">
        <w:rPr>
          <w:rFonts w:ascii="Times New Roman" w:eastAsia="Times New Roman" w:hAnsi="Times New Roman" w:cs="Times New Roman"/>
          <w:bCs/>
          <w:sz w:val="28"/>
          <w:szCs w:val="28"/>
          <w:lang w:val="en-US" w:eastAsia="ru-RU"/>
        </w:rPr>
        <w:t>x</w:t>
      </w:r>
      <w:r w:rsidR="00B94E99" w:rsidRPr="00B94E99">
        <w:rPr>
          <w:rFonts w:ascii="Times New Roman" w:eastAsia="Times New Roman" w:hAnsi="Times New Roman" w:cs="Times New Roman"/>
          <w:bCs/>
          <w:sz w:val="28"/>
          <w:szCs w:val="28"/>
          <w:vertAlign w:val="subscript"/>
          <w:lang w:eastAsia="ru-RU"/>
        </w:rPr>
        <w:t>3</w:t>
      </w:r>
      <w:r w:rsidR="00B94E99">
        <w:rPr>
          <w:rFonts w:ascii="Times New Roman" w:eastAsia="Times New Roman" w:hAnsi="Times New Roman" w:cs="Times New Roman"/>
          <w:bCs/>
          <w:sz w:val="28"/>
          <w:szCs w:val="28"/>
          <w:lang w:eastAsia="ru-RU"/>
        </w:rPr>
        <w:t xml:space="preserve"> и столбец </w:t>
      </w:r>
      <w:r w:rsidR="00B94E99">
        <w:rPr>
          <w:rFonts w:ascii="Times New Roman" w:eastAsia="Times New Roman" w:hAnsi="Times New Roman" w:cs="Times New Roman"/>
          <w:bCs/>
          <w:sz w:val="28"/>
          <w:szCs w:val="28"/>
          <w:lang w:val="en-US" w:eastAsia="ru-RU"/>
        </w:rPr>
        <w:t>x</w:t>
      </w:r>
      <w:r w:rsidR="00B94E99" w:rsidRPr="00B94E99">
        <w:rPr>
          <w:rFonts w:ascii="Times New Roman" w:eastAsia="Times New Roman" w:hAnsi="Times New Roman" w:cs="Times New Roman"/>
          <w:bCs/>
          <w:sz w:val="28"/>
          <w:szCs w:val="28"/>
          <w:vertAlign w:val="subscript"/>
          <w:lang w:eastAsia="ru-RU"/>
        </w:rPr>
        <w:t>3</w:t>
      </w:r>
      <w:r w:rsidR="00B94E99">
        <w:rPr>
          <w:rFonts w:ascii="Times New Roman" w:eastAsia="Times New Roman" w:hAnsi="Times New Roman" w:cs="Times New Roman"/>
          <w:bCs/>
          <w:sz w:val="28"/>
          <w:szCs w:val="28"/>
          <w:lang w:eastAsia="ru-RU"/>
        </w:rPr>
        <w:t xml:space="preserve">. Все остальные элементы нового плана 1, включая элементы индексной строки, определяются по правилу треугольника. Для этого выбираем из старого плана четыре числа, которые расположены в вершинах прямоугольника и всегда включают разрешающий элемент РЭ. </w:t>
      </w:r>
    </w:p>
    <w:p w:rsidR="00B94E99" w:rsidRDefault="00B94E99" w:rsidP="004228A9">
      <w:pPr>
        <w:spacing w:after="0" w:line="360" w:lineRule="auto"/>
        <w:ind w:firstLine="709"/>
        <w:jc w:val="both"/>
        <w:rPr>
          <w:rFonts w:ascii="Times New Roman" w:eastAsia="Times New Roman" w:hAnsi="Times New Roman" w:cs="Times New Roman"/>
          <w:bCs/>
          <w:sz w:val="28"/>
          <w:szCs w:val="28"/>
          <w:lang w:eastAsia="ru-RU"/>
        </w:rPr>
      </w:pPr>
      <w:r w:rsidRPr="00B94E99">
        <w:rPr>
          <w:rFonts w:ascii="Times New Roman" w:eastAsia="Times New Roman" w:hAnsi="Times New Roman" w:cs="Times New Roman"/>
          <w:bCs/>
          <w:position w:val="-24"/>
          <w:sz w:val="28"/>
          <w:szCs w:val="28"/>
          <w:lang w:eastAsia="ru-RU"/>
        </w:rPr>
        <w:object w:dxaOrig="2060" w:dyaOrig="639">
          <v:shape id="_x0000_i1064" type="#_x0000_t75" style="width:102.75pt;height:32.25pt" o:ole="">
            <v:imagedata r:id="rId105" o:title=""/>
          </v:shape>
          <o:OLEObject Type="Embed" ProgID="Equation.DSMT4" ShapeID="_x0000_i1064" DrawAspect="Content" ObjectID="_1541931750" r:id="rId106"/>
        </w:object>
      </w:r>
      <w:r>
        <w:rPr>
          <w:rFonts w:ascii="Times New Roman" w:eastAsia="Times New Roman" w:hAnsi="Times New Roman" w:cs="Times New Roman"/>
          <w:bCs/>
          <w:sz w:val="28"/>
          <w:szCs w:val="28"/>
          <w:lang w:eastAsia="ru-RU"/>
        </w:rPr>
        <w:t>, где</w:t>
      </w:r>
    </w:p>
    <w:p w:rsidR="00B94E99" w:rsidRDefault="00B94E99" w:rsidP="004228A9">
      <w:pPr>
        <w:spacing w:after="0" w:line="360" w:lineRule="auto"/>
        <w:ind w:firstLine="709"/>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СТЭ - элемент старого плана;</w:t>
      </w:r>
    </w:p>
    <w:p w:rsidR="00B94E99" w:rsidRDefault="00B94E99" w:rsidP="004228A9">
      <w:pPr>
        <w:spacing w:after="0" w:line="360" w:lineRule="auto"/>
        <w:ind w:firstLine="709"/>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РЭ - разрешающий элемент (2);</w:t>
      </w:r>
    </w:p>
    <w:p w:rsidR="00B94E99" w:rsidRDefault="00B94E99" w:rsidP="004228A9">
      <w:pPr>
        <w:spacing w:after="0" w:line="360" w:lineRule="auto"/>
        <w:ind w:firstLine="709"/>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val="en-US" w:eastAsia="ru-RU"/>
        </w:rPr>
        <w:lastRenderedPageBreak/>
        <w:t>A</w:t>
      </w:r>
      <w:r w:rsidRPr="00B94E99">
        <w:rPr>
          <w:rFonts w:ascii="Times New Roman" w:eastAsia="Times New Roman" w:hAnsi="Times New Roman" w:cs="Times New Roman"/>
          <w:bCs/>
          <w:sz w:val="28"/>
          <w:szCs w:val="28"/>
          <w:lang w:eastAsia="ru-RU"/>
        </w:rPr>
        <w:t xml:space="preserve"> </w:t>
      </w:r>
      <w:r>
        <w:rPr>
          <w:rFonts w:ascii="Times New Roman" w:eastAsia="Times New Roman" w:hAnsi="Times New Roman" w:cs="Times New Roman"/>
          <w:bCs/>
          <w:sz w:val="28"/>
          <w:szCs w:val="28"/>
          <w:lang w:eastAsia="ru-RU"/>
        </w:rPr>
        <w:t xml:space="preserve">и </w:t>
      </w:r>
      <w:r>
        <w:rPr>
          <w:rFonts w:ascii="Times New Roman" w:eastAsia="Times New Roman" w:hAnsi="Times New Roman" w:cs="Times New Roman"/>
          <w:bCs/>
          <w:sz w:val="28"/>
          <w:szCs w:val="28"/>
          <w:lang w:val="en-US" w:eastAsia="ru-RU"/>
        </w:rPr>
        <w:t>B</w:t>
      </w:r>
      <w:r>
        <w:rPr>
          <w:rFonts w:ascii="Times New Roman" w:eastAsia="Times New Roman" w:hAnsi="Times New Roman" w:cs="Times New Roman"/>
          <w:bCs/>
          <w:sz w:val="28"/>
          <w:szCs w:val="28"/>
          <w:lang w:eastAsia="ru-RU"/>
        </w:rPr>
        <w:t xml:space="preserve"> </w:t>
      </w:r>
      <w:r w:rsidR="00914E62">
        <w:rPr>
          <w:rFonts w:ascii="Times New Roman" w:eastAsia="Times New Roman" w:hAnsi="Times New Roman" w:cs="Times New Roman"/>
          <w:bCs/>
          <w:sz w:val="28"/>
          <w:szCs w:val="28"/>
          <w:lang w:eastAsia="ru-RU"/>
        </w:rPr>
        <w:t>-</w:t>
      </w:r>
      <w:r>
        <w:rPr>
          <w:rFonts w:ascii="Times New Roman" w:eastAsia="Times New Roman" w:hAnsi="Times New Roman" w:cs="Times New Roman"/>
          <w:bCs/>
          <w:sz w:val="28"/>
          <w:szCs w:val="28"/>
          <w:lang w:eastAsia="ru-RU"/>
        </w:rPr>
        <w:t xml:space="preserve"> элементы старого плана, образующие </w:t>
      </w:r>
      <w:r w:rsidR="00914E62">
        <w:rPr>
          <w:rFonts w:ascii="Times New Roman" w:eastAsia="Times New Roman" w:hAnsi="Times New Roman" w:cs="Times New Roman"/>
          <w:bCs/>
          <w:sz w:val="28"/>
          <w:szCs w:val="28"/>
          <w:lang w:eastAsia="ru-RU"/>
        </w:rPr>
        <w:t>прямоугольник с элементами СТЭ и РЭ.</w:t>
      </w:r>
    </w:p>
    <w:p w:rsidR="00914E62" w:rsidRDefault="00914E62" w:rsidP="004228A9">
      <w:pPr>
        <w:spacing w:after="0" w:line="360" w:lineRule="auto"/>
        <w:ind w:firstLine="709"/>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Представим расчет каждого элемента в виде таблицы:</w:t>
      </w:r>
    </w:p>
    <w:tbl>
      <w:tblPr>
        <w:tblStyle w:val="a5"/>
        <w:tblW w:w="0" w:type="auto"/>
        <w:jc w:val="center"/>
        <w:tblLook w:val="04A0" w:firstRow="1" w:lastRow="0" w:firstColumn="1" w:lastColumn="0" w:noHBand="0" w:noVBand="1"/>
      </w:tblPr>
      <w:tblGrid>
        <w:gridCol w:w="1477"/>
        <w:gridCol w:w="1322"/>
        <w:gridCol w:w="1327"/>
        <w:gridCol w:w="1327"/>
        <w:gridCol w:w="1302"/>
        <w:gridCol w:w="1288"/>
        <w:gridCol w:w="1302"/>
      </w:tblGrid>
      <w:tr w:rsidR="00B1516B" w:rsidRPr="008F7FF0" w:rsidTr="008F7FF0">
        <w:trPr>
          <w:jc w:val="center"/>
        </w:trPr>
        <w:tc>
          <w:tcPr>
            <w:tcW w:w="1335" w:type="dxa"/>
            <w:vAlign w:val="center"/>
          </w:tcPr>
          <w:p w:rsidR="008F7FF0" w:rsidRPr="008F7FF0" w:rsidRDefault="008F7FF0" w:rsidP="008F7FF0">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B</w:t>
            </w:r>
          </w:p>
        </w:tc>
        <w:tc>
          <w:tcPr>
            <w:tcW w:w="1335" w:type="dxa"/>
            <w:vAlign w:val="center"/>
          </w:tcPr>
          <w:p w:rsidR="008F7FF0" w:rsidRPr="008F7FF0" w:rsidRDefault="008F7FF0" w:rsidP="008F7FF0">
            <w:pPr>
              <w:jc w:val="center"/>
              <w:rPr>
                <w:rFonts w:ascii="Times New Roman" w:eastAsia="Times New Roman" w:hAnsi="Times New Roman" w:cs="Times New Roman"/>
                <w:bCs/>
                <w:sz w:val="24"/>
                <w:szCs w:val="24"/>
                <w:vertAlign w:val="subscript"/>
                <w:lang w:val="en-US"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1</w:t>
            </w:r>
          </w:p>
        </w:tc>
        <w:tc>
          <w:tcPr>
            <w:tcW w:w="1335" w:type="dxa"/>
            <w:vAlign w:val="center"/>
          </w:tcPr>
          <w:p w:rsidR="008F7FF0" w:rsidRPr="008F7FF0" w:rsidRDefault="008F7FF0" w:rsidP="008F7FF0">
            <w:pPr>
              <w:jc w:val="center"/>
              <w:rPr>
                <w:rFonts w:ascii="Times New Roman" w:eastAsia="Times New Roman" w:hAnsi="Times New Roman" w:cs="Times New Roman"/>
                <w:bCs/>
                <w:sz w:val="24"/>
                <w:szCs w:val="24"/>
                <w:vertAlign w:val="subscript"/>
                <w:lang w:val="en-US"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2</w:t>
            </w:r>
          </w:p>
        </w:tc>
        <w:tc>
          <w:tcPr>
            <w:tcW w:w="1335" w:type="dxa"/>
            <w:vAlign w:val="center"/>
          </w:tcPr>
          <w:p w:rsidR="008F7FF0" w:rsidRPr="008F7FF0" w:rsidRDefault="008F7FF0" w:rsidP="008F7FF0">
            <w:pPr>
              <w:jc w:val="center"/>
              <w:rPr>
                <w:rFonts w:ascii="Times New Roman" w:eastAsia="Times New Roman" w:hAnsi="Times New Roman" w:cs="Times New Roman"/>
                <w:bCs/>
                <w:sz w:val="24"/>
                <w:szCs w:val="24"/>
                <w:vertAlign w:val="subscript"/>
                <w:lang w:val="en-US"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3</w:t>
            </w:r>
          </w:p>
        </w:tc>
        <w:tc>
          <w:tcPr>
            <w:tcW w:w="1335" w:type="dxa"/>
            <w:vAlign w:val="center"/>
          </w:tcPr>
          <w:p w:rsidR="008F7FF0" w:rsidRPr="008F7FF0" w:rsidRDefault="008F7FF0" w:rsidP="008F7FF0">
            <w:pPr>
              <w:jc w:val="center"/>
              <w:rPr>
                <w:rFonts w:ascii="Times New Roman" w:eastAsia="Times New Roman" w:hAnsi="Times New Roman" w:cs="Times New Roman"/>
                <w:bCs/>
                <w:sz w:val="24"/>
                <w:szCs w:val="24"/>
                <w:vertAlign w:val="subscript"/>
                <w:lang w:val="en-US"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4</w:t>
            </w:r>
          </w:p>
        </w:tc>
        <w:tc>
          <w:tcPr>
            <w:tcW w:w="1335" w:type="dxa"/>
            <w:vAlign w:val="center"/>
          </w:tcPr>
          <w:p w:rsidR="008F7FF0" w:rsidRPr="008F7FF0" w:rsidRDefault="008F7FF0" w:rsidP="008F7FF0">
            <w:pPr>
              <w:jc w:val="center"/>
              <w:rPr>
                <w:rFonts w:ascii="Times New Roman" w:eastAsia="Times New Roman" w:hAnsi="Times New Roman" w:cs="Times New Roman"/>
                <w:bCs/>
                <w:sz w:val="24"/>
                <w:szCs w:val="24"/>
                <w:vertAlign w:val="subscript"/>
                <w:lang w:val="en-US"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5</w:t>
            </w:r>
          </w:p>
        </w:tc>
        <w:tc>
          <w:tcPr>
            <w:tcW w:w="1335" w:type="dxa"/>
            <w:vAlign w:val="center"/>
          </w:tcPr>
          <w:p w:rsidR="008F7FF0" w:rsidRPr="008F7FF0" w:rsidRDefault="008F7FF0" w:rsidP="008F7FF0">
            <w:pPr>
              <w:jc w:val="center"/>
              <w:rPr>
                <w:rFonts w:ascii="Times New Roman" w:eastAsia="Times New Roman" w:hAnsi="Times New Roman" w:cs="Times New Roman"/>
                <w:bCs/>
                <w:sz w:val="24"/>
                <w:szCs w:val="24"/>
                <w:vertAlign w:val="subscript"/>
                <w:lang w:val="en-US"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6</w:t>
            </w:r>
          </w:p>
        </w:tc>
      </w:tr>
      <w:tr w:rsidR="00B1516B" w:rsidRPr="008F7FF0" w:rsidTr="008F7FF0">
        <w:trPr>
          <w:jc w:val="center"/>
        </w:trPr>
        <w:tc>
          <w:tcPr>
            <w:tcW w:w="1335" w:type="dxa"/>
            <w:vAlign w:val="center"/>
          </w:tcPr>
          <w:p w:rsidR="008F7FF0" w:rsidRPr="008F7FF0" w:rsidRDefault="008F7FF0" w:rsidP="008F7FF0">
            <w:pPr>
              <w:jc w:val="center"/>
              <w:rPr>
                <w:rFonts w:ascii="Times New Roman" w:eastAsia="Times New Roman" w:hAnsi="Times New Roman" w:cs="Times New Roman"/>
                <w:bCs/>
                <w:sz w:val="24"/>
                <w:szCs w:val="24"/>
                <w:lang w:eastAsia="ru-RU"/>
              </w:rPr>
            </w:pPr>
            <w:r w:rsidRPr="008F7FF0">
              <w:rPr>
                <w:rFonts w:ascii="Times New Roman" w:eastAsia="Times New Roman" w:hAnsi="Times New Roman" w:cs="Times New Roman"/>
                <w:bCs/>
                <w:position w:val="-24"/>
                <w:sz w:val="24"/>
                <w:szCs w:val="24"/>
                <w:lang w:eastAsia="ru-RU"/>
              </w:rPr>
              <w:object w:dxaOrig="1219" w:dyaOrig="620">
                <v:shape id="_x0000_i1065" type="#_x0000_t75" style="width:60.75pt;height:30.75pt" o:ole="">
                  <v:imagedata r:id="rId107" o:title=""/>
                </v:shape>
                <o:OLEObject Type="Embed" ProgID="Equation.DSMT4" ShapeID="_x0000_i1065" DrawAspect="Content" ObjectID="_1541931751" r:id="rId108"/>
              </w:object>
            </w:r>
          </w:p>
        </w:tc>
        <w:tc>
          <w:tcPr>
            <w:tcW w:w="1335" w:type="dxa"/>
            <w:vAlign w:val="center"/>
          </w:tcPr>
          <w:p w:rsidR="008F7FF0" w:rsidRPr="008F7FF0" w:rsidRDefault="008F7FF0" w:rsidP="008F7FF0">
            <w:pPr>
              <w:jc w:val="center"/>
              <w:rPr>
                <w:rFonts w:ascii="Times New Roman" w:eastAsia="Times New Roman" w:hAnsi="Times New Roman" w:cs="Times New Roman"/>
                <w:bCs/>
                <w:sz w:val="24"/>
                <w:szCs w:val="24"/>
                <w:lang w:eastAsia="ru-RU"/>
              </w:rPr>
            </w:pPr>
            <w:r w:rsidRPr="008F7FF0">
              <w:rPr>
                <w:rFonts w:ascii="Times New Roman" w:eastAsia="Times New Roman" w:hAnsi="Times New Roman" w:cs="Times New Roman"/>
                <w:bCs/>
                <w:position w:val="-24"/>
                <w:sz w:val="24"/>
                <w:szCs w:val="24"/>
                <w:lang w:eastAsia="ru-RU"/>
              </w:rPr>
              <w:object w:dxaOrig="680" w:dyaOrig="620">
                <v:shape id="_x0000_i1066" type="#_x0000_t75" style="width:33.75pt;height:30.75pt" o:ole="">
                  <v:imagedata r:id="rId109" o:title=""/>
                </v:shape>
                <o:OLEObject Type="Embed" ProgID="Equation.DSMT4" ShapeID="_x0000_i1066" DrawAspect="Content" ObjectID="_1541931752" r:id="rId110"/>
              </w:object>
            </w:r>
          </w:p>
        </w:tc>
        <w:tc>
          <w:tcPr>
            <w:tcW w:w="1335" w:type="dxa"/>
            <w:vAlign w:val="center"/>
          </w:tcPr>
          <w:p w:rsidR="008F7FF0" w:rsidRPr="008F7FF0" w:rsidRDefault="00B1516B" w:rsidP="008F7FF0">
            <w:pPr>
              <w:jc w:val="center"/>
              <w:rPr>
                <w:rFonts w:ascii="Times New Roman" w:eastAsia="Times New Roman" w:hAnsi="Times New Roman" w:cs="Times New Roman"/>
                <w:bCs/>
                <w:sz w:val="24"/>
                <w:szCs w:val="24"/>
                <w:lang w:eastAsia="ru-RU"/>
              </w:rPr>
            </w:pPr>
            <w:r w:rsidRPr="00B1516B">
              <w:rPr>
                <w:rFonts w:ascii="Times New Roman" w:eastAsia="Times New Roman" w:hAnsi="Times New Roman" w:cs="Times New Roman"/>
                <w:bCs/>
                <w:position w:val="-24"/>
                <w:sz w:val="24"/>
                <w:szCs w:val="24"/>
                <w:lang w:eastAsia="ru-RU"/>
              </w:rPr>
              <w:object w:dxaOrig="740" w:dyaOrig="620">
                <v:shape id="_x0000_i1067" type="#_x0000_t75" style="width:36.75pt;height:30.75pt" o:ole="">
                  <v:imagedata r:id="rId111" o:title=""/>
                </v:shape>
                <o:OLEObject Type="Embed" ProgID="Equation.DSMT4" ShapeID="_x0000_i1067" DrawAspect="Content" ObjectID="_1541931753" r:id="rId112"/>
              </w:object>
            </w:r>
          </w:p>
        </w:tc>
        <w:tc>
          <w:tcPr>
            <w:tcW w:w="1335" w:type="dxa"/>
            <w:vAlign w:val="center"/>
          </w:tcPr>
          <w:p w:rsidR="008F7FF0" w:rsidRPr="008F7FF0" w:rsidRDefault="00B1516B" w:rsidP="008F7FF0">
            <w:pPr>
              <w:jc w:val="center"/>
              <w:rPr>
                <w:rFonts w:ascii="Times New Roman" w:eastAsia="Times New Roman" w:hAnsi="Times New Roman" w:cs="Times New Roman"/>
                <w:bCs/>
                <w:sz w:val="24"/>
                <w:szCs w:val="24"/>
                <w:lang w:eastAsia="ru-RU"/>
              </w:rPr>
            </w:pPr>
            <w:r w:rsidRPr="00B1516B">
              <w:rPr>
                <w:rFonts w:ascii="Times New Roman" w:eastAsia="Times New Roman" w:hAnsi="Times New Roman" w:cs="Times New Roman"/>
                <w:bCs/>
                <w:position w:val="-24"/>
                <w:sz w:val="24"/>
                <w:szCs w:val="24"/>
                <w:lang w:eastAsia="ru-RU"/>
              </w:rPr>
              <w:object w:dxaOrig="700" w:dyaOrig="620">
                <v:shape id="_x0000_i1068" type="#_x0000_t75" style="width:35.25pt;height:30.75pt" o:ole="">
                  <v:imagedata r:id="rId113" o:title=""/>
                </v:shape>
                <o:OLEObject Type="Embed" ProgID="Equation.DSMT4" ShapeID="_x0000_i1068" DrawAspect="Content" ObjectID="_1541931754" r:id="rId114"/>
              </w:object>
            </w:r>
          </w:p>
        </w:tc>
        <w:tc>
          <w:tcPr>
            <w:tcW w:w="1335" w:type="dxa"/>
            <w:vAlign w:val="center"/>
          </w:tcPr>
          <w:p w:rsidR="008F7FF0" w:rsidRPr="008F7FF0" w:rsidRDefault="00B1516B" w:rsidP="008F7FF0">
            <w:pPr>
              <w:jc w:val="center"/>
              <w:rPr>
                <w:rFonts w:ascii="Times New Roman" w:eastAsia="Times New Roman" w:hAnsi="Times New Roman" w:cs="Times New Roman"/>
                <w:bCs/>
                <w:sz w:val="24"/>
                <w:szCs w:val="24"/>
                <w:lang w:eastAsia="ru-RU"/>
              </w:rPr>
            </w:pPr>
            <w:r w:rsidRPr="00B1516B">
              <w:rPr>
                <w:rFonts w:ascii="Times New Roman" w:eastAsia="Times New Roman" w:hAnsi="Times New Roman" w:cs="Times New Roman"/>
                <w:bCs/>
                <w:position w:val="-24"/>
                <w:sz w:val="24"/>
                <w:szCs w:val="24"/>
                <w:lang w:eastAsia="ru-RU"/>
              </w:rPr>
              <w:object w:dxaOrig="700" w:dyaOrig="620">
                <v:shape id="_x0000_i1069" type="#_x0000_t75" style="width:35.25pt;height:30.75pt" o:ole="">
                  <v:imagedata r:id="rId115" o:title=""/>
                </v:shape>
                <o:OLEObject Type="Embed" ProgID="Equation.DSMT4" ShapeID="_x0000_i1069" DrawAspect="Content" ObjectID="_1541931755" r:id="rId116"/>
              </w:object>
            </w:r>
          </w:p>
        </w:tc>
        <w:tc>
          <w:tcPr>
            <w:tcW w:w="1335" w:type="dxa"/>
            <w:vAlign w:val="center"/>
          </w:tcPr>
          <w:p w:rsidR="008F7FF0" w:rsidRPr="008F7FF0" w:rsidRDefault="00B1516B" w:rsidP="008F7FF0">
            <w:pPr>
              <w:jc w:val="center"/>
              <w:rPr>
                <w:rFonts w:ascii="Times New Roman" w:eastAsia="Times New Roman" w:hAnsi="Times New Roman" w:cs="Times New Roman"/>
                <w:bCs/>
                <w:sz w:val="24"/>
                <w:szCs w:val="24"/>
                <w:lang w:eastAsia="ru-RU"/>
              </w:rPr>
            </w:pPr>
            <w:r w:rsidRPr="00B1516B">
              <w:rPr>
                <w:rFonts w:ascii="Times New Roman" w:eastAsia="Times New Roman" w:hAnsi="Times New Roman" w:cs="Times New Roman"/>
                <w:bCs/>
                <w:position w:val="-24"/>
                <w:sz w:val="24"/>
                <w:szCs w:val="24"/>
                <w:lang w:eastAsia="ru-RU"/>
              </w:rPr>
              <w:object w:dxaOrig="700" w:dyaOrig="620">
                <v:shape id="_x0000_i1070" type="#_x0000_t75" style="width:35.25pt;height:30.75pt" o:ole="">
                  <v:imagedata r:id="rId117" o:title=""/>
                </v:shape>
                <o:OLEObject Type="Embed" ProgID="Equation.DSMT4" ShapeID="_x0000_i1070" DrawAspect="Content" ObjectID="_1541931756" r:id="rId118"/>
              </w:object>
            </w:r>
          </w:p>
        </w:tc>
        <w:tc>
          <w:tcPr>
            <w:tcW w:w="1335" w:type="dxa"/>
            <w:vAlign w:val="center"/>
          </w:tcPr>
          <w:p w:rsidR="008F7FF0" w:rsidRPr="008F7FF0" w:rsidRDefault="00B1516B" w:rsidP="008F7FF0">
            <w:pPr>
              <w:jc w:val="center"/>
              <w:rPr>
                <w:rFonts w:ascii="Times New Roman" w:eastAsia="Times New Roman" w:hAnsi="Times New Roman" w:cs="Times New Roman"/>
                <w:bCs/>
                <w:sz w:val="24"/>
                <w:szCs w:val="24"/>
                <w:lang w:eastAsia="ru-RU"/>
              </w:rPr>
            </w:pPr>
            <w:r w:rsidRPr="00B1516B">
              <w:rPr>
                <w:rFonts w:ascii="Times New Roman" w:eastAsia="Times New Roman" w:hAnsi="Times New Roman" w:cs="Times New Roman"/>
                <w:bCs/>
                <w:position w:val="-24"/>
                <w:sz w:val="24"/>
                <w:szCs w:val="24"/>
                <w:lang w:eastAsia="ru-RU"/>
              </w:rPr>
              <w:object w:dxaOrig="740" w:dyaOrig="620">
                <v:shape id="_x0000_i1071" type="#_x0000_t75" style="width:36.75pt;height:30.75pt" o:ole="">
                  <v:imagedata r:id="rId119" o:title=""/>
                </v:shape>
                <o:OLEObject Type="Embed" ProgID="Equation.DSMT4" ShapeID="_x0000_i1071" DrawAspect="Content" ObjectID="_1541931757" r:id="rId120"/>
              </w:object>
            </w:r>
          </w:p>
        </w:tc>
      </w:tr>
      <w:tr w:rsidR="00B1516B" w:rsidRPr="008F7FF0" w:rsidTr="008F7FF0">
        <w:trPr>
          <w:jc w:val="center"/>
        </w:trPr>
        <w:tc>
          <w:tcPr>
            <w:tcW w:w="1335" w:type="dxa"/>
            <w:vAlign w:val="center"/>
          </w:tcPr>
          <w:p w:rsidR="008F7FF0" w:rsidRPr="008F7FF0" w:rsidRDefault="005A537E" w:rsidP="008F7FF0">
            <w:pPr>
              <w:jc w:val="center"/>
              <w:rPr>
                <w:rFonts w:ascii="Times New Roman" w:eastAsia="Times New Roman" w:hAnsi="Times New Roman" w:cs="Times New Roman"/>
                <w:bCs/>
                <w:sz w:val="24"/>
                <w:szCs w:val="24"/>
                <w:lang w:eastAsia="ru-RU"/>
              </w:rPr>
            </w:pPr>
            <w:r w:rsidRPr="005A537E">
              <w:rPr>
                <w:rFonts w:ascii="Times New Roman" w:eastAsia="Times New Roman" w:hAnsi="Times New Roman" w:cs="Times New Roman"/>
                <w:bCs/>
                <w:position w:val="-6"/>
                <w:sz w:val="24"/>
                <w:szCs w:val="24"/>
                <w:lang w:eastAsia="ru-RU"/>
              </w:rPr>
              <w:object w:dxaOrig="700" w:dyaOrig="279">
                <v:shape id="_x0000_i1072" type="#_x0000_t75" style="width:35.25pt;height:13.5pt" o:ole="">
                  <v:imagedata r:id="rId121" o:title=""/>
                </v:shape>
                <o:OLEObject Type="Embed" ProgID="Equation.DSMT4" ShapeID="_x0000_i1072" DrawAspect="Content" ObjectID="_1541931758" r:id="rId122"/>
              </w:object>
            </w:r>
          </w:p>
        </w:tc>
        <w:tc>
          <w:tcPr>
            <w:tcW w:w="1335" w:type="dxa"/>
            <w:vAlign w:val="center"/>
          </w:tcPr>
          <w:p w:rsidR="008F7FF0" w:rsidRPr="008F7FF0" w:rsidRDefault="005A537E" w:rsidP="008F7FF0">
            <w:pPr>
              <w:jc w:val="center"/>
              <w:rPr>
                <w:rFonts w:ascii="Times New Roman" w:eastAsia="Times New Roman" w:hAnsi="Times New Roman" w:cs="Times New Roman"/>
                <w:bCs/>
                <w:sz w:val="24"/>
                <w:szCs w:val="24"/>
                <w:lang w:eastAsia="ru-RU"/>
              </w:rPr>
            </w:pPr>
            <w:r w:rsidRPr="005A537E">
              <w:rPr>
                <w:rFonts w:ascii="Times New Roman" w:eastAsia="Times New Roman" w:hAnsi="Times New Roman" w:cs="Times New Roman"/>
                <w:bCs/>
                <w:position w:val="-6"/>
                <w:sz w:val="24"/>
                <w:szCs w:val="24"/>
                <w:lang w:eastAsia="ru-RU"/>
              </w:rPr>
              <w:object w:dxaOrig="440" w:dyaOrig="279">
                <v:shape id="_x0000_i1073" type="#_x0000_t75" style="width:21.75pt;height:13.5pt" o:ole="">
                  <v:imagedata r:id="rId123" o:title=""/>
                </v:shape>
                <o:OLEObject Type="Embed" ProgID="Equation.DSMT4" ShapeID="_x0000_i1073" DrawAspect="Content" ObjectID="_1541931759" r:id="rId124"/>
              </w:object>
            </w:r>
          </w:p>
        </w:tc>
        <w:tc>
          <w:tcPr>
            <w:tcW w:w="1335" w:type="dxa"/>
            <w:vAlign w:val="center"/>
          </w:tcPr>
          <w:p w:rsidR="008F7FF0" w:rsidRPr="008F7FF0" w:rsidRDefault="005A537E" w:rsidP="008F7FF0">
            <w:pPr>
              <w:jc w:val="center"/>
              <w:rPr>
                <w:rFonts w:ascii="Times New Roman" w:eastAsia="Times New Roman" w:hAnsi="Times New Roman" w:cs="Times New Roman"/>
                <w:bCs/>
                <w:sz w:val="24"/>
                <w:szCs w:val="24"/>
                <w:lang w:eastAsia="ru-RU"/>
              </w:rPr>
            </w:pPr>
            <w:r w:rsidRPr="005A537E">
              <w:rPr>
                <w:rFonts w:ascii="Times New Roman" w:eastAsia="Times New Roman" w:hAnsi="Times New Roman" w:cs="Times New Roman"/>
                <w:bCs/>
                <w:position w:val="-6"/>
                <w:sz w:val="24"/>
                <w:szCs w:val="24"/>
                <w:lang w:eastAsia="ru-RU"/>
              </w:rPr>
              <w:object w:dxaOrig="440" w:dyaOrig="279">
                <v:shape id="_x0000_i1074" type="#_x0000_t75" style="width:21.75pt;height:13.5pt" o:ole="">
                  <v:imagedata r:id="rId125" o:title=""/>
                </v:shape>
                <o:OLEObject Type="Embed" ProgID="Equation.DSMT4" ShapeID="_x0000_i1074" DrawAspect="Content" ObjectID="_1541931760" r:id="rId126"/>
              </w:object>
            </w:r>
          </w:p>
        </w:tc>
        <w:tc>
          <w:tcPr>
            <w:tcW w:w="1335" w:type="dxa"/>
            <w:vAlign w:val="center"/>
          </w:tcPr>
          <w:p w:rsidR="008F7FF0" w:rsidRPr="008F7FF0" w:rsidRDefault="005A537E" w:rsidP="008F7FF0">
            <w:pPr>
              <w:jc w:val="center"/>
              <w:rPr>
                <w:rFonts w:ascii="Times New Roman" w:eastAsia="Times New Roman" w:hAnsi="Times New Roman" w:cs="Times New Roman"/>
                <w:bCs/>
                <w:sz w:val="24"/>
                <w:szCs w:val="24"/>
                <w:lang w:eastAsia="ru-RU"/>
              </w:rPr>
            </w:pPr>
            <w:r w:rsidRPr="005A537E">
              <w:rPr>
                <w:rFonts w:ascii="Times New Roman" w:eastAsia="Times New Roman" w:hAnsi="Times New Roman" w:cs="Times New Roman"/>
                <w:bCs/>
                <w:position w:val="-6"/>
                <w:sz w:val="24"/>
                <w:szCs w:val="24"/>
                <w:lang w:eastAsia="ru-RU"/>
              </w:rPr>
              <w:object w:dxaOrig="460" w:dyaOrig="279">
                <v:shape id="_x0000_i1075" type="#_x0000_t75" style="width:23.25pt;height:13.5pt" o:ole="">
                  <v:imagedata r:id="rId127" o:title=""/>
                </v:shape>
                <o:OLEObject Type="Embed" ProgID="Equation.DSMT4" ShapeID="_x0000_i1075" DrawAspect="Content" ObjectID="_1541931761" r:id="rId128"/>
              </w:object>
            </w:r>
          </w:p>
        </w:tc>
        <w:tc>
          <w:tcPr>
            <w:tcW w:w="1335" w:type="dxa"/>
            <w:vAlign w:val="center"/>
          </w:tcPr>
          <w:p w:rsidR="008F7FF0" w:rsidRPr="008F7FF0" w:rsidRDefault="005A537E" w:rsidP="008F7FF0">
            <w:pPr>
              <w:jc w:val="center"/>
              <w:rPr>
                <w:rFonts w:ascii="Times New Roman" w:eastAsia="Times New Roman" w:hAnsi="Times New Roman" w:cs="Times New Roman"/>
                <w:bCs/>
                <w:sz w:val="24"/>
                <w:szCs w:val="24"/>
                <w:lang w:eastAsia="ru-RU"/>
              </w:rPr>
            </w:pPr>
            <w:r w:rsidRPr="005A537E">
              <w:rPr>
                <w:rFonts w:ascii="Times New Roman" w:eastAsia="Times New Roman" w:hAnsi="Times New Roman" w:cs="Times New Roman"/>
                <w:bCs/>
                <w:position w:val="-6"/>
                <w:sz w:val="24"/>
                <w:szCs w:val="24"/>
                <w:lang w:eastAsia="ru-RU"/>
              </w:rPr>
              <w:object w:dxaOrig="440" w:dyaOrig="279">
                <v:shape id="_x0000_i1076" type="#_x0000_t75" style="width:21.75pt;height:13.5pt" o:ole="">
                  <v:imagedata r:id="rId129" o:title=""/>
                </v:shape>
                <o:OLEObject Type="Embed" ProgID="Equation.DSMT4" ShapeID="_x0000_i1076" DrawAspect="Content" ObjectID="_1541931762" r:id="rId130"/>
              </w:object>
            </w:r>
          </w:p>
        </w:tc>
        <w:tc>
          <w:tcPr>
            <w:tcW w:w="1335" w:type="dxa"/>
            <w:vAlign w:val="center"/>
          </w:tcPr>
          <w:p w:rsidR="008F7FF0" w:rsidRPr="008F7FF0" w:rsidRDefault="005A537E" w:rsidP="008F7FF0">
            <w:pPr>
              <w:jc w:val="center"/>
              <w:rPr>
                <w:rFonts w:ascii="Times New Roman" w:eastAsia="Times New Roman" w:hAnsi="Times New Roman" w:cs="Times New Roman"/>
                <w:bCs/>
                <w:sz w:val="24"/>
                <w:szCs w:val="24"/>
                <w:lang w:eastAsia="ru-RU"/>
              </w:rPr>
            </w:pPr>
            <w:r w:rsidRPr="005A537E">
              <w:rPr>
                <w:rFonts w:ascii="Times New Roman" w:eastAsia="Times New Roman" w:hAnsi="Times New Roman" w:cs="Times New Roman"/>
                <w:bCs/>
                <w:position w:val="-6"/>
                <w:sz w:val="24"/>
                <w:szCs w:val="24"/>
                <w:lang w:eastAsia="ru-RU"/>
              </w:rPr>
              <w:object w:dxaOrig="400" w:dyaOrig="279">
                <v:shape id="_x0000_i1077" type="#_x0000_t75" style="width:20.25pt;height:13.5pt" o:ole="">
                  <v:imagedata r:id="rId131" o:title=""/>
                </v:shape>
                <o:OLEObject Type="Embed" ProgID="Equation.DSMT4" ShapeID="_x0000_i1077" DrawAspect="Content" ObjectID="_1541931763" r:id="rId132"/>
              </w:object>
            </w:r>
          </w:p>
        </w:tc>
        <w:tc>
          <w:tcPr>
            <w:tcW w:w="1335" w:type="dxa"/>
            <w:vAlign w:val="center"/>
          </w:tcPr>
          <w:p w:rsidR="008F7FF0" w:rsidRPr="008F7FF0" w:rsidRDefault="005A537E" w:rsidP="008F7FF0">
            <w:pPr>
              <w:jc w:val="center"/>
              <w:rPr>
                <w:rFonts w:ascii="Times New Roman" w:eastAsia="Times New Roman" w:hAnsi="Times New Roman" w:cs="Times New Roman"/>
                <w:bCs/>
                <w:sz w:val="24"/>
                <w:szCs w:val="24"/>
                <w:lang w:eastAsia="ru-RU"/>
              </w:rPr>
            </w:pPr>
            <w:r w:rsidRPr="005A537E">
              <w:rPr>
                <w:rFonts w:ascii="Times New Roman" w:eastAsia="Times New Roman" w:hAnsi="Times New Roman" w:cs="Times New Roman"/>
                <w:bCs/>
                <w:position w:val="-6"/>
                <w:sz w:val="24"/>
                <w:szCs w:val="24"/>
                <w:lang w:eastAsia="ru-RU"/>
              </w:rPr>
              <w:object w:dxaOrig="440" w:dyaOrig="279">
                <v:shape id="_x0000_i1078" type="#_x0000_t75" style="width:21.75pt;height:13.5pt" o:ole="">
                  <v:imagedata r:id="rId133" o:title=""/>
                </v:shape>
                <o:OLEObject Type="Embed" ProgID="Equation.DSMT4" ShapeID="_x0000_i1078" DrawAspect="Content" ObjectID="_1541931764" r:id="rId134"/>
              </w:object>
            </w:r>
          </w:p>
        </w:tc>
      </w:tr>
      <w:tr w:rsidR="00B1516B" w:rsidRPr="008F7FF0" w:rsidTr="008F7FF0">
        <w:trPr>
          <w:jc w:val="center"/>
        </w:trPr>
        <w:tc>
          <w:tcPr>
            <w:tcW w:w="1335" w:type="dxa"/>
            <w:vAlign w:val="center"/>
          </w:tcPr>
          <w:p w:rsidR="008F7FF0" w:rsidRPr="008F7FF0" w:rsidRDefault="008F7FF0" w:rsidP="008F7FF0">
            <w:pPr>
              <w:jc w:val="center"/>
              <w:rPr>
                <w:rFonts w:ascii="Times New Roman" w:eastAsia="Times New Roman" w:hAnsi="Times New Roman" w:cs="Times New Roman"/>
                <w:bCs/>
                <w:sz w:val="24"/>
                <w:szCs w:val="24"/>
                <w:lang w:eastAsia="ru-RU"/>
              </w:rPr>
            </w:pPr>
            <w:r w:rsidRPr="008F7FF0">
              <w:rPr>
                <w:rFonts w:ascii="Times New Roman" w:eastAsia="Times New Roman" w:hAnsi="Times New Roman" w:cs="Times New Roman"/>
                <w:bCs/>
                <w:position w:val="-24"/>
                <w:sz w:val="24"/>
                <w:szCs w:val="24"/>
                <w:lang w:eastAsia="ru-RU"/>
              </w:rPr>
              <w:object w:dxaOrig="1260" w:dyaOrig="620">
                <v:shape id="_x0000_i1079" type="#_x0000_t75" style="width:63pt;height:30.75pt" o:ole="">
                  <v:imagedata r:id="rId135" o:title=""/>
                </v:shape>
                <o:OLEObject Type="Embed" ProgID="Equation.DSMT4" ShapeID="_x0000_i1079" DrawAspect="Content" ObjectID="_1541931765" r:id="rId136"/>
              </w:object>
            </w:r>
          </w:p>
        </w:tc>
        <w:tc>
          <w:tcPr>
            <w:tcW w:w="1335" w:type="dxa"/>
            <w:vAlign w:val="center"/>
          </w:tcPr>
          <w:p w:rsidR="008F7FF0" w:rsidRPr="008F7FF0" w:rsidRDefault="008F7FF0" w:rsidP="008F7FF0">
            <w:pPr>
              <w:jc w:val="center"/>
              <w:rPr>
                <w:rFonts w:ascii="Times New Roman" w:eastAsia="Times New Roman" w:hAnsi="Times New Roman" w:cs="Times New Roman"/>
                <w:bCs/>
                <w:sz w:val="24"/>
                <w:szCs w:val="24"/>
                <w:lang w:eastAsia="ru-RU"/>
              </w:rPr>
            </w:pPr>
            <w:r w:rsidRPr="008F7FF0">
              <w:rPr>
                <w:rFonts w:ascii="Times New Roman" w:eastAsia="Times New Roman" w:hAnsi="Times New Roman" w:cs="Times New Roman"/>
                <w:bCs/>
                <w:position w:val="-24"/>
                <w:sz w:val="24"/>
                <w:szCs w:val="24"/>
                <w:lang w:eastAsia="ru-RU"/>
              </w:rPr>
              <w:object w:dxaOrig="720" w:dyaOrig="620">
                <v:shape id="_x0000_i1080" type="#_x0000_t75" style="width:36pt;height:30.75pt" o:ole="">
                  <v:imagedata r:id="rId137" o:title=""/>
                </v:shape>
                <o:OLEObject Type="Embed" ProgID="Equation.DSMT4" ShapeID="_x0000_i1080" DrawAspect="Content" ObjectID="_1541931766" r:id="rId138"/>
              </w:object>
            </w:r>
          </w:p>
        </w:tc>
        <w:tc>
          <w:tcPr>
            <w:tcW w:w="1335" w:type="dxa"/>
            <w:vAlign w:val="center"/>
          </w:tcPr>
          <w:p w:rsidR="008F7FF0" w:rsidRPr="008F7FF0" w:rsidRDefault="00B1516B" w:rsidP="008F7FF0">
            <w:pPr>
              <w:jc w:val="center"/>
              <w:rPr>
                <w:rFonts w:ascii="Times New Roman" w:eastAsia="Times New Roman" w:hAnsi="Times New Roman" w:cs="Times New Roman"/>
                <w:bCs/>
                <w:sz w:val="24"/>
                <w:szCs w:val="24"/>
                <w:lang w:eastAsia="ru-RU"/>
              </w:rPr>
            </w:pPr>
            <w:r w:rsidRPr="00B1516B">
              <w:rPr>
                <w:rFonts w:ascii="Times New Roman" w:eastAsia="Times New Roman" w:hAnsi="Times New Roman" w:cs="Times New Roman"/>
                <w:bCs/>
                <w:position w:val="-24"/>
                <w:sz w:val="24"/>
                <w:szCs w:val="24"/>
                <w:lang w:eastAsia="ru-RU"/>
              </w:rPr>
              <w:object w:dxaOrig="780" w:dyaOrig="620">
                <v:shape id="_x0000_i1081" type="#_x0000_t75" style="width:39pt;height:30.75pt" o:ole="">
                  <v:imagedata r:id="rId139" o:title=""/>
                </v:shape>
                <o:OLEObject Type="Embed" ProgID="Equation.DSMT4" ShapeID="_x0000_i1081" DrawAspect="Content" ObjectID="_1541931767" r:id="rId140"/>
              </w:object>
            </w:r>
          </w:p>
        </w:tc>
        <w:tc>
          <w:tcPr>
            <w:tcW w:w="1335" w:type="dxa"/>
            <w:vAlign w:val="center"/>
          </w:tcPr>
          <w:p w:rsidR="008F7FF0" w:rsidRPr="008F7FF0" w:rsidRDefault="00B1516B" w:rsidP="008F7FF0">
            <w:pPr>
              <w:jc w:val="center"/>
              <w:rPr>
                <w:rFonts w:ascii="Times New Roman" w:eastAsia="Times New Roman" w:hAnsi="Times New Roman" w:cs="Times New Roman"/>
                <w:bCs/>
                <w:sz w:val="24"/>
                <w:szCs w:val="24"/>
                <w:lang w:eastAsia="ru-RU"/>
              </w:rPr>
            </w:pPr>
            <w:r w:rsidRPr="00B1516B">
              <w:rPr>
                <w:rFonts w:ascii="Times New Roman" w:eastAsia="Times New Roman" w:hAnsi="Times New Roman" w:cs="Times New Roman"/>
                <w:bCs/>
                <w:position w:val="-24"/>
                <w:sz w:val="24"/>
                <w:szCs w:val="24"/>
                <w:lang w:eastAsia="ru-RU"/>
              </w:rPr>
              <w:object w:dxaOrig="780" w:dyaOrig="620">
                <v:shape id="_x0000_i1082" type="#_x0000_t75" style="width:39pt;height:30.75pt" o:ole="">
                  <v:imagedata r:id="rId141" o:title=""/>
                </v:shape>
                <o:OLEObject Type="Embed" ProgID="Equation.DSMT4" ShapeID="_x0000_i1082" DrawAspect="Content" ObjectID="_1541931768" r:id="rId142"/>
              </w:object>
            </w:r>
          </w:p>
        </w:tc>
        <w:tc>
          <w:tcPr>
            <w:tcW w:w="1335" w:type="dxa"/>
            <w:vAlign w:val="center"/>
          </w:tcPr>
          <w:p w:rsidR="008F7FF0" w:rsidRPr="008F7FF0" w:rsidRDefault="00B1516B" w:rsidP="008F7FF0">
            <w:pPr>
              <w:jc w:val="center"/>
              <w:rPr>
                <w:rFonts w:ascii="Times New Roman" w:eastAsia="Times New Roman" w:hAnsi="Times New Roman" w:cs="Times New Roman"/>
                <w:bCs/>
                <w:sz w:val="24"/>
                <w:szCs w:val="24"/>
                <w:lang w:eastAsia="ru-RU"/>
              </w:rPr>
            </w:pPr>
            <w:r w:rsidRPr="00B1516B">
              <w:rPr>
                <w:rFonts w:ascii="Times New Roman" w:eastAsia="Times New Roman" w:hAnsi="Times New Roman" w:cs="Times New Roman"/>
                <w:bCs/>
                <w:position w:val="-24"/>
                <w:sz w:val="24"/>
                <w:szCs w:val="24"/>
                <w:lang w:eastAsia="ru-RU"/>
              </w:rPr>
              <w:object w:dxaOrig="780" w:dyaOrig="620">
                <v:shape id="_x0000_i1083" type="#_x0000_t75" style="width:39pt;height:30.75pt" o:ole="">
                  <v:imagedata r:id="rId143" o:title=""/>
                </v:shape>
                <o:OLEObject Type="Embed" ProgID="Equation.DSMT4" ShapeID="_x0000_i1083" DrawAspect="Content" ObjectID="_1541931769" r:id="rId144"/>
              </w:object>
            </w:r>
          </w:p>
        </w:tc>
        <w:tc>
          <w:tcPr>
            <w:tcW w:w="1335" w:type="dxa"/>
            <w:vAlign w:val="center"/>
          </w:tcPr>
          <w:p w:rsidR="008F7FF0" w:rsidRPr="008F7FF0" w:rsidRDefault="00B1516B" w:rsidP="008F7FF0">
            <w:pPr>
              <w:jc w:val="center"/>
              <w:rPr>
                <w:rFonts w:ascii="Times New Roman" w:eastAsia="Times New Roman" w:hAnsi="Times New Roman" w:cs="Times New Roman"/>
                <w:bCs/>
                <w:sz w:val="24"/>
                <w:szCs w:val="24"/>
                <w:lang w:eastAsia="ru-RU"/>
              </w:rPr>
            </w:pPr>
            <w:r w:rsidRPr="00B1516B">
              <w:rPr>
                <w:rFonts w:ascii="Times New Roman" w:eastAsia="Times New Roman" w:hAnsi="Times New Roman" w:cs="Times New Roman"/>
                <w:bCs/>
                <w:position w:val="-24"/>
                <w:sz w:val="24"/>
                <w:szCs w:val="24"/>
                <w:lang w:eastAsia="ru-RU"/>
              </w:rPr>
              <w:object w:dxaOrig="740" w:dyaOrig="620">
                <v:shape id="_x0000_i1084" type="#_x0000_t75" style="width:36.75pt;height:30.75pt" o:ole="">
                  <v:imagedata r:id="rId145" o:title=""/>
                </v:shape>
                <o:OLEObject Type="Embed" ProgID="Equation.DSMT4" ShapeID="_x0000_i1084" DrawAspect="Content" ObjectID="_1541931770" r:id="rId146"/>
              </w:object>
            </w:r>
          </w:p>
        </w:tc>
        <w:tc>
          <w:tcPr>
            <w:tcW w:w="1335" w:type="dxa"/>
            <w:vAlign w:val="center"/>
          </w:tcPr>
          <w:p w:rsidR="008F7FF0" w:rsidRPr="008F7FF0" w:rsidRDefault="00B1516B" w:rsidP="008F7FF0">
            <w:pPr>
              <w:jc w:val="center"/>
              <w:rPr>
                <w:rFonts w:ascii="Times New Roman" w:eastAsia="Times New Roman" w:hAnsi="Times New Roman" w:cs="Times New Roman"/>
                <w:bCs/>
                <w:sz w:val="24"/>
                <w:szCs w:val="24"/>
                <w:lang w:eastAsia="ru-RU"/>
              </w:rPr>
            </w:pPr>
            <w:r w:rsidRPr="00B1516B">
              <w:rPr>
                <w:rFonts w:ascii="Times New Roman" w:eastAsia="Times New Roman" w:hAnsi="Times New Roman" w:cs="Times New Roman"/>
                <w:bCs/>
                <w:position w:val="-24"/>
                <w:sz w:val="24"/>
                <w:szCs w:val="24"/>
                <w:lang w:eastAsia="ru-RU"/>
              </w:rPr>
              <w:object w:dxaOrig="740" w:dyaOrig="620">
                <v:shape id="_x0000_i1085" type="#_x0000_t75" style="width:36.75pt;height:30.75pt" o:ole="">
                  <v:imagedata r:id="rId147" o:title=""/>
                </v:shape>
                <o:OLEObject Type="Embed" ProgID="Equation.DSMT4" ShapeID="_x0000_i1085" DrawAspect="Content" ObjectID="_1541931771" r:id="rId148"/>
              </w:object>
            </w:r>
          </w:p>
        </w:tc>
      </w:tr>
      <w:tr w:rsidR="00B1516B" w:rsidRPr="008F7FF0" w:rsidTr="008F7FF0">
        <w:trPr>
          <w:jc w:val="center"/>
        </w:trPr>
        <w:tc>
          <w:tcPr>
            <w:tcW w:w="1335" w:type="dxa"/>
            <w:vAlign w:val="center"/>
          </w:tcPr>
          <w:p w:rsidR="008F7FF0" w:rsidRPr="008F7FF0" w:rsidRDefault="008F7FF0" w:rsidP="008F7FF0">
            <w:pPr>
              <w:jc w:val="center"/>
              <w:rPr>
                <w:rFonts w:ascii="Times New Roman" w:eastAsia="Times New Roman" w:hAnsi="Times New Roman" w:cs="Times New Roman"/>
                <w:bCs/>
                <w:sz w:val="24"/>
                <w:szCs w:val="24"/>
                <w:lang w:eastAsia="ru-RU"/>
              </w:rPr>
            </w:pPr>
            <w:r w:rsidRPr="008F7FF0">
              <w:rPr>
                <w:rFonts w:ascii="Times New Roman" w:eastAsia="Times New Roman" w:hAnsi="Times New Roman" w:cs="Times New Roman"/>
                <w:bCs/>
                <w:position w:val="-24"/>
                <w:sz w:val="24"/>
                <w:szCs w:val="24"/>
                <w:lang w:eastAsia="ru-RU"/>
              </w:rPr>
              <w:object w:dxaOrig="1260" w:dyaOrig="620">
                <v:shape id="_x0000_i1086" type="#_x0000_t75" style="width:63pt;height:30.75pt" o:ole="">
                  <v:imagedata r:id="rId149" o:title=""/>
                </v:shape>
                <o:OLEObject Type="Embed" ProgID="Equation.DSMT4" ShapeID="_x0000_i1086" DrawAspect="Content" ObjectID="_1541931772" r:id="rId150"/>
              </w:object>
            </w:r>
          </w:p>
        </w:tc>
        <w:tc>
          <w:tcPr>
            <w:tcW w:w="1335" w:type="dxa"/>
            <w:vAlign w:val="center"/>
          </w:tcPr>
          <w:p w:rsidR="008F7FF0" w:rsidRPr="008F7FF0" w:rsidRDefault="008F7FF0" w:rsidP="008F7FF0">
            <w:pPr>
              <w:jc w:val="center"/>
              <w:rPr>
                <w:rFonts w:ascii="Times New Roman" w:eastAsia="Times New Roman" w:hAnsi="Times New Roman" w:cs="Times New Roman"/>
                <w:bCs/>
                <w:sz w:val="24"/>
                <w:szCs w:val="24"/>
                <w:lang w:eastAsia="ru-RU"/>
              </w:rPr>
            </w:pPr>
            <w:r w:rsidRPr="008F7FF0">
              <w:rPr>
                <w:rFonts w:ascii="Times New Roman" w:eastAsia="Times New Roman" w:hAnsi="Times New Roman" w:cs="Times New Roman"/>
                <w:bCs/>
                <w:position w:val="-24"/>
                <w:sz w:val="24"/>
                <w:szCs w:val="24"/>
                <w:lang w:eastAsia="ru-RU"/>
              </w:rPr>
              <w:object w:dxaOrig="1080" w:dyaOrig="620">
                <v:shape id="_x0000_i1087" type="#_x0000_t75" style="width:54pt;height:30.75pt" o:ole="">
                  <v:imagedata r:id="rId151" o:title=""/>
                </v:shape>
                <o:OLEObject Type="Embed" ProgID="Equation.DSMT4" ShapeID="_x0000_i1087" DrawAspect="Content" ObjectID="_1541931773" r:id="rId152"/>
              </w:object>
            </w:r>
          </w:p>
        </w:tc>
        <w:tc>
          <w:tcPr>
            <w:tcW w:w="1335" w:type="dxa"/>
            <w:vAlign w:val="center"/>
          </w:tcPr>
          <w:p w:rsidR="008F7FF0" w:rsidRPr="008F7FF0" w:rsidRDefault="00B1516B" w:rsidP="008F7FF0">
            <w:pPr>
              <w:jc w:val="center"/>
              <w:rPr>
                <w:rFonts w:ascii="Times New Roman" w:eastAsia="Times New Roman" w:hAnsi="Times New Roman" w:cs="Times New Roman"/>
                <w:bCs/>
                <w:sz w:val="24"/>
                <w:szCs w:val="24"/>
                <w:lang w:eastAsia="ru-RU"/>
              </w:rPr>
            </w:pPr>
            <w:r w:rsidRPr="00B1516B">
              <w:rPr>
                <w:rFonts w:ascii="Times New Roman" w:eastAsia="Times New Roman" w:hAnsi="Times New Roman" w:cs="Times New Roman"/>
                <w:bCs/>
                <w:position w:val="-24"/>
                <w:sz w:val="24"/>
                <w:szCs w:val="24"/>
                <w:lang w:eastAsia="ru-RU"/>
              </w:rPr>
              <w:object w:dxaOrig="1100" w:dyaOrig="620">
                <v:shape id="_x0000_i1088" type="#_x0000_t75" style="width:54.75pt;height:30.75pt" o:ole="">
                  <v:imagedata r:id="rId153" o:title=""/>
                </v:shape>
                <o:OLEObject Type="Embed" ProgID="Equation.DSMT4" ShapeID="_x0000_i1088" DrawAspect="Content" ObjectID="_1541931774" r:id="rId154"/>
              </w:object>
            </w:r>
          </w:p>
        </w:tc>
        <w:tc>
          <w:tcPr>
            <w:tcW w:w="1335" w:type="dxa"/>
            <w:vAlign w:val="center"/>
          </w:tcPr>
          <w:p w:rsidR="008F7FF0" w:rsidRPr="008F7FF0" w:rsidRDefault="00B1516B" w:rsidP="008F7FF0">
            <w:pPr>
              <w:jc w:val="center"/>
              <w:rPr>
                <w:rFonts w:ascii="Times New Roman" w:eastAsia="Times New Roman" w:hAnsi="Times New Roman" w:cs="Times New Roman"/>
                <w:bCs/>
                <w:sz w:val="24"/>
                <w:szCs w:val="24"/>
                <w:lang w:eastAsia="ru-RU"/>
              </w:rPr>
            </w:pPr>
            <w:r w:rsidRPr="00B1516B">
              <w:rPr>
                <w:rFonts w:ascii="Times New Roman" w:eastAsia="Times New Roman" w:hAnsi="Times New Roman" w:cs="Times New Roman"/>
                <w:bCs/>
                <w:position w:val="-24"/>
                <w:sz w:val="24"/>
                <w:szCs w:val="24"/>
                <w:lang w:eastAsia="ru-RU"/>
              </w:rPr>
              <w:object w:dxaOrig="1100" w:dyaOrig="620">
                <v:shape id="_x0000_i1089" type="#_x0000_t75" style="width:54.75pt;height:30.75pt" o:ole="">
                  <v:imagedata r:id="rId155" o:title=""/>
                </v:shape>
                <o:OLEObject Type="Embed" ProgID="Equation.DSMT4" ShapeID="_x0000_i1089" DrawAspect="Content" ObjectID="_1541931775" r:id="rId156"/>
              </w:object>
            </w:r>
          </w:p>
        </w:tc>
        <w:tc>
          <w:tcPr>
            <w:tcW w:w="1335" w:type="dxa"/>
            <w:vAlign w:val="center"/>
          </w:tcPr>
          <w:p w:rsidR="008F7FF0" w:rsidRPr="008F7FF0" w:rsidRDefault="00B1516B" w:rsidP="008F7FF0">
            <w:pPr>
              <w:jc w:val="center"/>
              <w:rPr>
                <w:rFonts w:ascii="Times New Roman" w:eastAsia="Times New Roman" w:hAnsi="Times New Roman" w:cs="Times New Roman"/>
                <w:bCs/>
                <w:sz w:val="24"/>
                <w:szCs w:val="24"/>
                <w:lang w:eastAsia="ru-RU"/>
              </w:rPr>
            </w:pPr>
            <w:r w:rsidRPr="00B1516B">
              <w:rPr>
                <w:rFonts w:ascii="Times New Roman" w:eastAsia="Times New Roman" w:hAnsi="Times New Roman" w:cs="Times New Roman"/>
                <w:bCs/>
                <w:position w:val="-24"/>
                <w:sz w:val="24"/>
                <w:szCs w:val="24"/>
                <w:lang w:eastAsia="ru-RU"/>
              </w:rPr>
              <w:object w:dxaOrig="1020" w:dyaOrig="620">
                <v:shape id="_x0000_i1090" type="#_x0000_t75" style="width:51pt;height:30.75pt" o:ole="">
                  <v:imagedata r:id="rId157" o:title=""/>
                </v:shape>
                <o:OLEObject Type="Embed" ProgID="Equation.DSMT4" ShapeID="_x0000_i1090" DrawAspect="Content" ObjectID="_1541931776" r:id="rId158"/>
              </w:object>
            </w:r>
          </w:p>
        </w:tc>
        <w:tc>
          <w:tcPr>
            <w:tcW w:w="1335" w:type="dxa"/>
            <w:vAlign w:val="center"/>
          </w:tcPr>
          <w:p w:rsidR="008F7FF0" w:rsidRPr="008F7FF0" w:rsidRDefault="00B1516B" w:rsidP="008F7FF0">
            <w:pPr>
              <w:jc w:val="center"/>
              <w:rPr>
                <w:rFonts w:ascii="Times New Roman" w:eastAsia="Times New Roman" w:hAnsi="Times New Roman" w:cs="Times New Roman"/>
                <w:bCs/>
                <w:sz w:val="24"/>
                <w:szCs w:val="24"/>
                <w:lang w:eastAsia="ru-RU"/>
              </w:rPr>
            </w:pPr>
            <w:r w:rsidRPr="00B1516B">
              <w:rPr>
                <w:rFonts w:ascii="Times New Roman" w:eastAsia="Times New Roman" w:hAnsi="Times New Roman" w:cs="Times New Roman"/>
                <w:bCs/>
                <w:position w:val="-24"/>
                <w:sz w:val="24"/>
                <w:szCs w:val="24"/>
                <w:lang w:eastAsia="ru-RU"/>
              </w:rPr>
              <w:object w:dxaOrig="980" w:dyaOrig="620">
                <v:shape id="_x0000_i1091" type="#_x0000_t75" style="width:48.75pt;height:30.75pt" o:ole="">
                  <v:imagedata r:id="rId159" o:title=""/>
                </v:shape>
                <o:OLEObject Type="Embed" ProgID="Equation.DSMT4" ShapeID="_x0000_i1091" DrawAspect="Content" ObjectID="_1541931777" r:id="rId160"/>
              </w:object>
            </w:r>
          </w:p>
        </w:tc>
        <w:tc>
          <w:tcPr>
            <w:tcW w:w="1335" w:type="dxa"/>
            <w:vAlign w:val="center"/>
          </w:tcPr>
          <w:p w:rsidR="008F7FF0" w:rsidRPr="008F7FF0" w:rsidRDefault="00B1516B" w:rsidP="008F7FF0">
            <w:pPr>
              <w:jc w:val="center"/>
              <w:rPr>
                <w:rFonts w:ascii="Times New Roman" w:eastAsia="Times New Roman" w:hAnsi="Times New Roman" w:cs="Times New Roman"/>
                <w:bCs/>
                <w:sz w:val="24"/>
                <w:szCs w:val="24"/>
                <w:lang w:eastAsia="ru-RU"/>
              </w:rPr>
            </w:pPr>
            <w:r w:rsidRPr="00B1516B">
              <w:rPr>
                <w:rFonts w:ascii="Times New Roman" w:eastAsia="Times New Roman" w:hAnsi="Times New Roman" w:cs="Times New Roman"/>
                <w:bCs/>
                <w:position w:val="-24"/>
                <w:sz w:val="24"/>
                <w:szCs w:val="24"/>
                <w:lang w:eastAsia="ru-RU"/>
              </w:rPr>
              <w:object w:dxaOrig="1020" w:dyaOrig="620">
                <v:shape id="_x0000_i1092" type="#_x0000_t75" style="width:51pt;height:30.75pt" o:ole="">
                  <v:imagedata r:id="rId161" o:title=""/>
                </v:shape>
                <o:OLEObject Type="Embed" ProgID="Equation.DSMT4" ShapeID="_x0000_i1092" DrawAspect="Content" ObjectID="_1541931778" r:id="rId162"/>
              </w:object>
            </w:r>
          </w:p>
        </w:tc>
      </w:tr>
    </w:tbl>
    <w:p w:rsidR="00914E62" w:rsidRDefault="00914E62" w:rsidP="00B1516B">
      <w:pPr>
        <w:spacing w:after="0" w:line="360" w:lineRule="auto"/>
        <w:jc w:val="both"/>
        <w:rPr>
          <w:rFonts w:ascii="Times New Roman" w:eastAsia="Times New Roman" w:hAnsi="Times New Roman" w:cs="Times New Roman"/>
          <w:bCs/>
          <w:sz w:val="28"/>
          <w:szCs w:val="28"/>
          <w:lang w:eastAsia="ru-RU"/>
        </w:rPr>
      </w:pPr>
    </w:p>
    <w:p w:rsidR="00B1516B" w:rsidRDefault="00B1516B" w:rsidP="00B1516B">
      <w:pPr>
        <w:spacing w:after="0" w:line="360" w:lineRule="auto"/>
        <w:ind w:firstLine="709"/>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Получаем новую симплекс-таблицу:</w:t>
      </w:r>
    </w:p>
    <w:tbl>
      <w:tblPr>
        <w:tblStyle w:val="a5"/>
        <w:tblW w:w="0" w:type="auto"/>
        <w:jc w:val="center"/>
        <w:tblLook w:val="04A0" w:firstRow="1" w:lastRow="0" w:firstColumn="1" w:lastColumn="0" w:noHBand="0" w:noVBand="1"/>
      </w:tblPr>
      <w:tblGrid>
        <w:gridCol w:w="1168"/>
        <w:gridCol w:w="1168"/>
        <w:gridCol w:w="1168"/>
        <w:gridCol w:w="1168"/>
        <w:gridCol w:w="1168"/>
        <w:gridCol w:w="1168"/>
        <w:gridCol w:w="1168"/>
        <w:gridCol w:w="1169"/>
      </w:tblGrid>
      <w:tr w:rsidR="00F6538D" w:rsidRPr="00F6538D" w:rsidTr="00F6538D">
        <w:trPr>
          <w:jc w:val="center"/>
        </w:trPr>
        <w:tc>
          <w:tcPr>
            <w:tcW w:w="1168" w:type="dxa"/>
            <w:vAlign w:val="center"/>
          </w:tcPr>
          <w:p w:rsidR="00F6538D" w:rsidRPr="00F6538D" w:rsidRDefault="00F6538D" w:rsidP="00F6538D">
            <w:pPr>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Базис</w:t>
            </w:r>
          </w:p>
        </w:tc>
        <w:tc>
          <w:tcPr>
            <w:tcW w:w="1168" w:type="dxa"/>
            <w:vAlign w:val="center"/>
          </w:tcPr>
          <w:p w:rsidR="00F6538D" w:rsidRPr="00F6538D" w:rsidRDefault="00F6538D" w:rsidP="00F6538D">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B</w:t>
            </w:r>
          </w:p>
        </w:tc>
        <w:tc>
          <w:tcPr>
            <w:tcW w:w="1168" w:type="dxa"/>
            <w:vAlign w:val="center"/>
          </w:tcPr>
          <w:p w:rsidR="00F6538D" w:rsidRPr="00F6538D" w:rsidRDefault="00F6538D" w:rsidP="00F6538D">
            <w:pPr>
              <w:jc w:val="center"/>
              <w:rPr>
                <w:rFonts w:ascii="Times New Roman" w:eastAsia="Times New Roman" w:hAnsi="Times New Roman" w:cs="Times New Roman"/>
                <w:bCs/>
                <w:sz w:val="24"/>
                <w:szCs w:val="24"/>
                <w:vertAlign w:val="subscript"/>
                <w:lang w:val="en-US"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1</w:t>
            </w:r>
          </w:p>
        </w:tc>
        <w:tc>
          <w:tcPr>
            <w:tcW w:w="1168" w:type="dxa"/>
            <w:vAlign w:val="center"/>
          </w:tcPr>
          <w:p w:rsidR="00F6538D" w:rsidRPr="00F6538D" w:rsidRDefault="00F6538D" w:rsidP="00F6538D">
            <w:pPr>
              <w:jc w:val="center"/>
              <w:rPr>
                <w:rFonts w:ascii="Times New Roman" w:eastAsia="Times New Roman" w:hAnsi="Times New Roman" w:cs="Times New Roman"/>
                <w:bCs/>
                <w:sz w:val="24"/>
                <w:szCs w:val="24"/>
                <w:vertAlign w:val="subscript"/>
                <w:lang w:val="en-US"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2</w:t>
            </w:r>
          </w:p>
        </w:tc>
        <w:tc>
          <w:tcPr>
            <w:tcW w:w="1168" w:type="dxa"/>
            <w:vAlign w:val="center"/>
          </w:tcPr>
          <w:p w:rsidR="00F6538D" w:rsidRPr="00F6538D" w:rsidRDefault="00F6538D" w:rsidP="00F6538D">
            <w:pPr>
              <w:jc w:val="center"/>
              <w:rPr>
                <w:rFonts w:ascii="Times New Roman" w:eastAsia="Times New Roman" w:hAnsi="Times New Roman" w:cs="Times New Roman"/>
                <w:bCs/>
                <w:sz w:val="24"/>
                <w:szCs w:val="24"/>
                <w:vertAlign w:val="subscript"/>
                <w:lang w:val="en-US"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3</w:t>
            </w:r>
          </w:p>
        </w:tc>
        <w:tc>
          <w:tcPr>
            <w:tcW w:w="1168" w:type="dxa"/>
            <w:vAlign w:val="center"/>
          </w:tcPr>
          <w:p w:rsidR="00F6538D" w:rsidRPr="00F6538D" w:rsidRDefault="00F6538D" w:rsidP="00F6538D">
            <w:pPr>
              <w:jc w:val="center"/>
              <w:rPr>
                <w:rFonts w:ascii="Times New Roman" w:eastAsia="Times New Roman" w:hAnsi="Times New Roman" w:cs="Times New Roman"/>
                <w:bCs/>
                <w:sz w:val="24"/>
                <w:szCs w:val="24"/>
                <w:vertAlign w:val="subscript"/>
                <w:lang w:val="en-US"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4</w:t>
            </w:r>
          </w:p>
        </w:tc>
        <w:tc>
          <w:tcPr>
            <w:tcW w:w="1168" w:type="dxa"/>
            <w:vAlign w:val="center"/>
          </w:tcPr>
          <w:p w:rsidR="00F6538D" w:rsidRPr="00F6538D" w:rsidRDefault="00F6538D" w:rsidP="00F6538D">
            <w:pPr>
              <w:jc w:val="center"/>
              <w:rPr>
                <w:rFonts w:ascii="Times New Roman" w:eastAsia="Times New Roman" w:hAnsi="Times New Roman" w:cs="Times New Roman"/>
                <w:bCs/>
                <w:sz w:val="24"/>
                <w:szCs w:val="24"/>
                <w:vertAlign w:val="subscript"/>
                <w:lang w:val="en-US"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5</w:t>
            </w:r>
          </w:p>
        </w:tc>
        <w:tc>
          <w:tcPr>
            <w:tcW w:w="1169" w:type="dxa"/>
            <w:vAlign w:val="center"/>
          </w:tcPr>
          <w:p w:rsidR="00F6538D" w:rsidRPr="00F6538D" w:rsidRDefault="00F6538D" w:rsidP="00F6538D">
            <w:pPr>
              <w:jc w:val="center"/>
              <w:rPr>
                <w:rFonts w:ascii="Times New Roman" w:eastAsia="Times New Roman" w:hAnsi="Times New Roman" w:cs="Times New Roman"/>
                <w:bCs/>
                <w:sz w:val="24"/>
                <w:szCs w:val="24"/>
                <w:vertAlign w:val="subscript"/>
                <w:lang w:val="en-US"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6</w:t>
            </w:r>
          </w:p>
        </w:tc>
      </w:tr>
      <w:tr w:rsidR="00F6538D" w:rsidRPr="00F6538D" w:rsidTr="00F6538D">
        <w:trPr>
          <w:jc w:val="center"/>
        </w:trPr>
        <w:tc>
          <w:tcPr>
            <w:tcW w:w="1168" w:type="dxa"/>
            <w:vAlign w:val="center"/>
          </w:tcPr>
          <w:p w:rsidR="00F6538D" w:rsidRPr="00F6538D" w:rsidRDefault="00F6538D" w:rsidP="00F6538D">
            <w:pPr>
              <w:jc w:val="center"/>
              <w:rPr>
                <w:rFonts w:ascii="Times New Roman" w:eastAsia="Times New Roman" w:hAnsi="Times New Roman" w:cs="Times New Roman"/>
                <w:bCs/>
                <w:sz w:val="24"/>
                <w:szCs w:val="24"/>
                <w:vertAlign w:val="subscript"/>
                <w:lang w:val="en-US"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4</w:t>
            </w:r>
          </w:p>
        </w:tc>
        <w:tc>
          <w:tcPr>
            <w:tcW w:w="1168" w:type="dxa"/>
            <w:vAlign w:val="center"/>
          </w:tcPr>
          <w:p w:rsidR="00F6538D" w:rsidRPr="00F6538D" w:rsidRDefault="00F6538D" w:rsidP="00F6538D">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200</w:t>
            </w:r>
          </w:p>
        </w:tc>
        <w:tc>
          <w:tcPr>
            <w:tcW w:w="1168" w:type="dxa"/>
            <w:vAlign w:val="center"/>
          </w:tcPr>
          <w:p w:rsidR="00F6538D" w:rsidRPr="00321C28" w:rsidRDefault="00321C28" w:rsidP="00F6538D">
            <w:pPr>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-½</w:t>
            </w:r>
          </w:p>
        </w:tc>
        <w:tc>
          <w:tcPr>
            <w:tcW w:w="1168" w:type="dxa"/>
            <w:vAlign w:val="center"/>
          </w:tcPr>
          <w:p w:rsidR="00F6538D" w:rsidRPr="00F6538D" w:rsidRDefault="00F6538D" w:rsidP="00F6538D">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2</w:t>
            </w:r>
          </w:p>
        </w:tc>
        <w:tc>
          <w:tcPr>
            <w:tcW w:w="1168" w:type="dxa"/>
            <w:vAlign w:val="center"/>
          </w:tcPr>
          <w:p w:rsidR="00F6538D" w:rsidRPr="00F6538D" w:rsidRDefault="00F6538D" w:rsidP="00F6538D">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c>
          <w:tcPr>
            <w:tcW w:w="1168" w:type="dxa"/>
            <w:vAlign w:val="center"/>
          </w:tcPr>
          <w:p w:rsidR="00F6538D" w:rsidRPr="00F6538D" w:rsidRDefault="00F6538D" w:rsidP="00F6538D">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1</w:t>
            </w:r>
          </w:p>
        </w:tc>
        <w:tc>
          <w:tcPr>
            <w:tcW w:w="1168" w:type="dxa"/>
            <w:vAlign w:val="center"/>
          </w:tcPr>
          <w:p w:rsidR="00F6538D" w:rsidRPr="00F6538D" w:rsidRDefault="00321C28" w:rsidP="00F6538D">
            <w:pPr>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-½</w:t>
            </w:r>
          </w:p>
        </w:tc>
        <w:tc>
          <w:tcPr>
            <w:tcW w:w="1169" w:type="dxa"/>
            <w:vAlign w:val="center"/>
          </w:tcPr>
          <w:p w:rsidR="00F6538D" w:rsidRPr="00F6538D" w:rsidRDefault="00F6538D" w:rsidP="00F6538D">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r>
      <w:tr w:rsidR="00F6538D" w:rsidRPr="00F6538D" w:rsidTr="00F6538D">
        <w:trPr>
          <w:jc w:val="center"/>
        </w:trPr>
        <w:tc>
          <w:tcPr>
            <w:tcW w:w="1168" w:type="dxa"/>
            <w:vAlign w:val="center"/>
          </w:tcPr>
          <w:p w:rsidR="00F6538D" w:rsidRPr="00F6538D" w:rsidRDefault="00F6538D" w:rsidP="00F6538D">
            <w:pPr>
              <w:jc w:val="center"/>
              <w:rPr>
                <w:rFonts w:ascii="Times New Roman" w:eastAsia="Times New Roman" w:hAnsi="Times New Roman" w:cs="Times New Roman"/>
                <w:bCs/>
                <w:sz w:val="24"/>
                <w:szCs w:val="24"/>
                <w:vertAlign w:val="subscript"/>
                <w:lang w:val="en-US"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3</w:t>
            </w:r>
          </w:p>
        </w:tc>
        <w:tc>
          <w:tcPr>
            <w:tcW w:w="1168" w:type="dxa"/>
            <w:vAlign w:val="center"/>
          </w:tcPr>
          <w:p w:rsidR="00F6538D" w:rsidRPr="00F6538D" w:rsidRDefault="00F6538D" w:rsidP="00F6538D">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230</w:t>
            </w:r>
          </w:p>
        </w:tc>
        <w:tc>
          <w:tcPr>
            <w:tcW w:w="1168" w:type="dxa"/>
            <w:vAlign w:val="center"/>
          </w:tcPr>
          <w:p w:rsidR="00F6538D" w:rsidRPr="00F6538D" w:rsidRDefault="00321C28" w:rsidP="00F6538D">
            <w:pPr>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1½</w:t>
            </w:r>
          </w:p>
        </w:tc>
        <w:tc>
          <w:tcPr>
            <w:tcW w:w="1168" w:type="dxa"/>
            <w:vAlign w:val="center"/>
          </w:tcPr>
          <w:p w:rsidR="00F6538D" w:rsidRPr="00F6538D" w:rsidRDefault="00F6538D" w:rsidP="00F6538D">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c>
          <w:tcPr>
            <w:tcW w:w="1168" w:type="dxa"/>
            <w:vAlign w:val="center"/>
          </w:tcPr>
          <w:p w:rsidR="00F6538D" w:rsidRPr="00F6538D" w:rsidRDefault="00F6538D" w:rsidP="00F6538D">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1</w:t>
            </w:r>
          </w:p>
        </w:tc>
        <w:tc>
          <w:tcPr>
            <w:tcW w:w="1168" w:type="dxa"/>
            <w:vAlign w:val="center"/>
          </w:tcPr>
          <w:p w:rsidR="00F6538D" w:rsidRPr="00F6538D" w:rsidRDefault="00F6538D" w:rsidP="00F6538D">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c>
          <w:tcPr>
            <w:tcW w:w="1168" w:type="dxa"/>
            <w:vAlign w:val="center"/>
          </w:tcPr>
          <w:p w:rsidR="00F6538D" w:rsidRPr="00F6538D" w:rsidRDefault="00321C28" w:rsidP="00F6538D">
            <w:pPr>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½</w:t>
            </w:r>
          </w:p>
        </w:tc>
        <w:tc>
          <w:tcPr>
            <w:tcW w:w="1169" w:type="dxa"/>
            <w:vAlign w:val="center"/>
          </w:tcPr>
          <w:p w:rsidR="00F6538D" w:rsidRPr="00F6538D" w:rsidRDefault="00F6538D" w:rsidP="00F6538D">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r>
      <w:tr w:rsidR="00F6538D" w:rsidRPr="00F6538D" w:rsidTr="00F6538D">
        <w:trPr>
          <w:jc w:val="center"/>
        </w:trPr>
        <w:tc>
          <w:tcPr>
            <w:tcW w:w="1168" w:type="dxa"/>
            <w:vAlign w:val="center"/>
          </w:tcPr>
          <w:p w:rsidR="00F6538D" w:rsidRPr="00F6538D" w:rsidRDefault="00F6538D" w:rsidP="00F6538D">
            <w:pPr>
              <w:jc w:val="center"/>
              <w:rPr>
                <w:rFonts w:ascii="Times New Roman" w:eastAsia="Times New Roman" w:hAnsi="Times New Roman" w:cs="Times New Roman"/>
                <w:bCs/>
                <w:sz w:val="24"/>
                <w:szCs w:val="24"/>
                <w:vertAlign w:val="subscript"/>
                <w:lang w:val="en-US"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6</w:t>
            </w:r>
          </w:p>
        </w:tc>
        <w:tc>
          <w:tcPr>
            <w:tcW w:w="1168" w:type="dxa"/>
            <w:vAlign w:val="center"/>
          </w:tcPr>
          <w:p w:rsidR="00F6538D" w:rsidRPr="00F6538D" w:rsidRDefault="00F6538D" w:rsidP="00F6538D">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420</w:t>
            </w:r>
          </w:p>
        </w:tc>
        <w:tc>
          <w:tcPr>
            <w:tcW w:w="1168" w:type="dxa"/>
            <w:vAlign w:val="center"/>
          </w:tcPr>
          <w:p w:rsidR="00F6538D" w:rsidRPr="00F6538D" w:rsidRDefault="00F6538D" w:rsidP="00F6538D">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1</w:t>
            </w:r>
          </w:p>
        </w:tc>
        <w:tc>
          <w:tcPr>
            <w:tcW w:w="1168" w:type="dxa"/>
            <w:vAlign w:val="center"/>
          </w:tcPr>
          <w:p w:rsidR="00F6538D" w:rsidRPr="00F6538D" w:rsidRDefault="00F6538D" w:rsidP="00F6538D">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4</w:t>
            </w:r>
          </w:p>
        </w:tc>
        <w:tc>
          <w:tcPr>
            <w:tcW w:w="1168" w:type="dxa"/>
            <w:vAlign w:val="center"/>
          </w:tcPr>
          <w:p w:rsidR="00F6538D" w:rsidRPr="00F6538D" w:rsidRDefault="00F6538D" w:rsidP="00F6538D">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c>
          <w:tcPr>
            <w:tcW w:w="1168" w:type="dxa"/>
            <w:vAlign w:val="center"/>
          </w:tcPr>
          <w:p w:rsidR="00F6538D" w:rsidRPr="00F6538D" w:rsidRDefault="00F6538D" w:rsidP="00F6538D">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c>
          <w:tcPr>
            <w:tcW w:w="1168" w:type="dxa"/>
            <w:vAlign w:val="center"/>
          </w:tcPr>
          <w:p w:rsidR="00F6538D" w:rsidRPr="00F6538D" w:rsidRDefault="00F6538D" w:rsidP="00F6538D">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c>
          <w:tcPr>
            <w:tcW w:w="1169" w:type="dxa"/>
            <w:vAlign w:val="center"/>
          </w:tcPr>
          <w:p w:rsidR="00F6538D" w:rsidRPr="00F6538D" w:rsidRDefault="00F6538D" w:rsidP="00F6538D">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1</w:t>
            </w:r>
          </w:p>
        </w:tc>
      </w:tr>
      <w:tr w:rsidR="00F6538D" w:rsidRPr="00F6538D" w:rsidTr="00F6538D">
        <w:trPr>
          <w:jc w:val="center"/>
        </w:trPr>
        <w:tc>
          <w:tcPr>
            <w:tcW w:w="1168" w:type="dxa"/>
            <w:vAlign w:val="center"/>
          </w:tcPr>
          <w:p w:rsidR="00F6538D" w:rsidRPr="00F6538D" w:rsidRDefault="00F6538D" w:rsidP="00F6538D">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F(X</w:t>
            </w:r>
            <w:r>
              <w:rPr>
                <w:rFonts w:ascii="Times New Roman" w:eastAsia="Times New Roman" w:hAnsi="Times New Roman" w:cs="Times New Roman"/>
                <w:bCs/>
                <w:sz w:val="24"/>
                <w:szCs w:val="24"/>
                <w:vertAlign w:val="subscript"/>
                <w:lang w:val="en-US" w:eastAsia="ru-RU"/>
              </w:rPr>
              <w:t>1</w:t>
            </w:r>
            <w:r>
              <w:rPr>
                <w:rFonts w:ascii="Times New Roman" w:eastAsia="Times New Roman" w:hAnsi="Times New Roman" w:cs="Times New Roman"/>
                <w:bCs/>
                <w:sz w:val="24"/>
                <w:szCs w:val="24"/>
                <w:lang w:val="en-US" w:eastAsia="ru-RU"/>
              </w:rPr>
              <w:t>)</w:t>
            </w:r>
          </w:p>
        </w:tc>
        <w:tc>
          <w:tcPr>
            <w:tcW w:w="1168" w:type="dxa"/>
            <w:vAlign w:val="center"/>
          </w:tcPr>
          <w:p w:rsidR="00F6538D" w:rsidRPr="00F6538D" w:rsidRDefault="00F6538D" w:rsidP="00F6538D">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1150</w:t>
            </w:r>
          </w:p>
        </w:tc>
        <w:tc>
          <w:tcPr>
            <w:tcW w:w="1168" w:type="dxa"/>
            <w:vAlign w:val="center"/>
          </w:tcPr>
          <w:p w:rsidR="00F6538D" w:rsidRPr="00F6538D" w:rsidRDefault="00321C28" w:rsidP="00F6538D">
            <w:pPr>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4½</w:t>
            </w:r>
          </w:p>
        </w:tc>
        <w:tc>
          <w:tcPr>
            <w:tcW w:w="1168" w:type="dxa"/>
            <w:vAlign w:val="center"/>
          </w:tcPr>
          <w:p w:rsidR="00F6538D" w:rsidRPr="00F6538D" w:rsidRDefault="00F6538D" w:rsidP="00F6538D">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-2</w:t>
            </w:r>
          </w:p>
        </w:tc>
        <w:tc>
          <w:tcPr>
            <w:tcW w:w="1168" w:type="dxa"/>
            <w:vAlign w:val="center"/>
          </w:tcPr>
          <w:p w:rsidR="00F6538D" w:rsidRPr="00F6538D" w:rsidRDefault="00F6538D" w:rsidP="00F6538D">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c>
          <w:tcPr>
            <w:tcW w:w="1168" w:type="dxa"/>
            <w:vAlign w:val="center"/>
          </w:tcPr>
          <w:p w:rsidR="00F6538D" w:rsidRPr="00F6538D" w:rsidRDefault="00F6538D" w:rsidP="00F6538D">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c>
          <w:tcPr>
            <w:tcW w:w="1168" w:type="dxa"/>
            <w:vAlign w:val="center"/>
          </w:tcPr>
          <w:p w:rsidR="00F6538D" w:rsidRPr="00F6538D" w:rsidRDefault="00321C28" w:rsidP="00F6538D">
            <w:pPr>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2½</w:t>
            </w:r>
          </w:p>
        </w:tc>
        <w:tc>
          <w:tcPr>
            <w:tcW w:w="1169" w:type="dxa"/>
            <w:vAlign w:val="center"/>
          </w:tcPr>
          <w:p w:rsidR="00F6538D" w:rsidRPr="00F6538D" w:rsidRDefault="00F6538D" w:rsidP="00F6538D">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r>
    </w:tbl>
    <w:p w:rsidR="00C35E40" w:rsidRDefault="00C35E40" w:rsidP="004228A9">
      <w:pPr>
        <w:spacing w:after="0" w:line="360" w:lineRule="auto"/>
        <w:ind w:firstLine="709"/>
        <w:jc w:val="both"/>
        <w:rPr>
          <w:rFonts w:ascii="Times New Roman" w:eastAsia="Times New Roman" w:hAnsi="Times New Roman" w:cs="Times New Roman"/>
          <w:bCs/>
          <w:sz w:val="28"/>
          <w:szCs w:val="28"/>
          <w:u w:val="single"/>
          <w:lang w:eastAsia="ru-RU"/>
        </w:rPr>
      </w:pPr>
    </w:p>
    <w:p w:rsidR="00B94E99" w:rsidRPr="009168D3" w:rsidRDefault="00BD6E03" w:rsidP="004228A9">
      <w:pPr>
        <w:spacing w:after="0" w:line="360" w:lineRule="auto"/>
        <w:ind w:firstLine="709"/>
        <w:jc w:val="both"/>
        <w:rPr>
          <w:rFonts w:ascii="Times New Roman" w:eastAsia="Times New Roman" w:hAnsi="Times New Roman" w:cs="Times New Roman"/>
          <w:bCs/>
          <w:sz w:val="28"/>
          <w:szCs w:val="28"/>
          <w:u w:val="single"/>
          <w:lang w:eastAsia="ru-RU"/>
        </w:rPr>
      </w:pPr>
      <w:r w:rsidRPr="009168D3">
        <w:rPr>
          <w:rFonts w:ascii="Times New Roman" w:eastAsia="Times New Roman" w:hAnsi="Times New Roman" w:cs="Times New Roman"/>
          <w:bCs/>
          <w:sz w:val="28"/>
          <w:szCs w:val="28"/>
          <w:u w:val="single"/>
          <w:lang w:eastAsia="ru-RU"/>
        </w:rPr>
        <w:t>Итерация №1.</w:t>
      </w:r>
    </w:p>
    <w:p w:rsidR="00BD6E03" w:rsidRPr="009F0147" w:rsidRDefault="009C1BDA" w:rsidP="004228A9">
      <w:pPr>
        <w:spacing w:after="0" w:line="360" w:lineRule="auto"/>
        <w:ind w:firstLine="709"/>
        <w:jc w:val="both"/>
        <w:rPr>
          <w:rFonts w:ascii="Times New Roman" w:eastAsia="Times New Roman" w:hAnsi="Times New Roman" w:cs="Times New Roman"/>
          <w:bCs/>
          <w:sz w:val="28"/>
          <w:szCs w:val="28"/>
          <w:u w:val="single"/>
          <w:lang w:eastAsia="ru-RU"/>
        </w:rPr>
      </w:pPr>
      <w:r w:rsidRPr="009F0147">
        <w:rPr>
          <w:rFonts w:ascii="Times New Roman" w:eastAsia="Times New Roman" w:hAnsi="Times New Roman" w:cs="Times New Roman"/>
          <w:bCs/>
          <w:sz w:val="28"/>
          <w:szCs w:val="28"/>
          <w:u w:val="single"/>
          <w:lang w:eastAsia="ru-RU"/>
        </w:rPr>
        <w:t>1. П</w:t>
      </w:r>
      <w:r w:rsidR="00BD6E03" w:rsidRPr="009F0147">
        <w:rPr>
          <w:rFonts w:ascii="Times New Roman" w:eastAsia="Times New Roman" w:hAnsi="Times New Roman" w:cs="Times New Roman"/>
          <w:bCs/>
          <w:sz w:val="28"/>
          <w:szCs w:val="28"/>
          <w:u w:val="single"/>
          <w:lang w:eastAsia="ru-RU"/>
        </w:rPr>
        <w:t>роверка критерия оптимальности.</w:t>
      </w:r>
    </w:p>
    <w:p w:rsidR="00BD6E03" w:rsidRDefault="00BD6E03" w:rsidP="004228A9">
      <w:pPr>
        <w:spacing w:after="0" w:line="360" w:lineRule="auto"/>
        <w:ind w:firstLine="709"/>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Текущий опорный план не оптимален, так как в индексной строке находятся отрицательные коэффициенты.</w:t>
      </w:r>
    </w:p>
    <w:p w:rsidR="00BD6E03" w:rsidRPr="009F0147" w:rsidRDefault="00BD6E03" w:rsidP="004228A9">
      <w:pPr>
        <w:spacing w:after="0" w:line="360" w:lineRule="auto"/>
        <w:ind w:firstLine="709"/>
        <w:jc w:val="both"/>
        <w:rPr>
          <w:rFonts w:ascii="Times New Roman" w:eastAsia="Times New Roman" w:hAnsi="Times New Roman" w:cs="Times New Roman"/>
          <w:bCs/>
          <w:sz w:val="28"/>
          <w:szCs w:val="28"/>
          <w:u w:val="single"/>
          <w:lang w:eastAsia="ru-RU"/>
        </w:rPr>
      </w:pPr>
      <w:r w:rsidRPr="009F0147">
        <w:rPr>
          <w:rFonts w:ascii="Times New Roman" w:eastAsia="Times New Roman" w:hAnsi="Times New Roman" w:cs="Times New Roman"/>
          <w:bCs/>
          <w:sz w:val="28"/>
          <w:szCs w:val="28"/>
          <w:u w:val="single"/>
          <w:lang w:eastAsia="ru-RU"/>
        </w:rPr>
        <w:t>2. Определение новой базисной переменной.</w:t>
      </w:r>
    </w:p>
    <w:p w:rsidR="00BD6E03" w:rsidRDefault="00BD6E03" w:rsidP="004228A9">
      <w:pPr>
        <w:spacing w:after="0" w:line="360" w:lineRule="auto"/>
        <w:ind w:firstLine="709"/>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В качестве ведущего выберем столбец, соответствующий переменной </w:t>
      </w:r>
      <w:r>
        <w:rPr>
          <w:rFonts w:ascii="Times New Roman" w:eastAsia="Times New Roman" w:hAnsi="Times New Roman" w:cs="Times New Roman"/>
          <w:bCs/>
          <w:sz w:val="28"/>
          <w:szCs w:val="28"/>
          <w:lang w:val="en-US" w:eastAsia="ru-RU"/>
        </w:rPr>
        <w:t>x</w:t>
      </w:r>
      <w:r w:rsidRPr="00BD6E03">
        <w:rPr>
          <w:rFonts w:ascii="Times New Roman" w:eastAsia="Times New Roman" w:hAnsi="Times New Roman" w:cs="Times New Roman"/>
          <w:bCs/>
          <w:sz w:val="28"/>
          <w:szCs w:val="28"/>
          <w:vertAlign w:val="subscript"/>
          <w:lang w:eastAsia="ru-RU"/>
        </w:rPr>
        <w:t>2</w:t>
      </w:r>
      <w:r>
        <w:rPr>
          <w:rFonts w:ascii="Times New Roman" w:eastAsia="Times New Roman" w:hAnsi="Times New Roman" w:cs="Times New Roman"/>
          <w:bCs/>
          <w:sz w:val="28"/>
          <w:szCs w:val="28"/>
          <w:lang w:eastAsia="ru-RU"/>
        </w:rPr>
        <w:t>, так как это наибольший коэффициент по модулю.</w:t>
      </w:r>
    </w:p>
    <w:p w:rsidR="00BD6E03" w:rsidRPr="009F0147" w:rsidRDefault="00BD6E03" w:rsidP="004228A9">
      <w:pPr>
        <w:spacing w:after="0" w:line="360" w:lineRule="auto"/>
        <w:ind w:firstLine="709"/>
        <w:jc w:val="both"/>
        <w:rPr>
          <w:rFonts w:ascii="Times New Roman" w:eastAsia="Times New Roman" w:hAnsi="Times New Roman" w:cs="Times New Roman"/>
          <w:bCs/>
          <w:sz w:val="28"/>
          <w:szCs w:val="28"/>
          <w:u w:val="single"/>
          <w:lang w:eastAsia="ru-RU"/>
        </w:rPr>
      </w:pPr>
      <w:r w:rsidRPr="009F0147">
        <w:rPr>
          <w:rFonts w:ascii="Times New Roman" w:eastAsia="Times New Roman" w:hAnsi="Times New Roman" w:cs="Times New Roman"/>
          <w:bCs/>
          <w:sz w:val="28"/>
          <w:szCs w:val="28"/>
          <w:u w:val="single"/>
          <w:lang w:eastAsia="ru-RU"/>
        </w:rPr>
        <w:t>3. Определение новой свободной переменной.</w:t>
      </w:r>
    </w:p>
    <w:p w:rsidR="00B879F9" w:rsidRDefault="00BD6E03" w:rsidP="00B879F9">
      <w:pPr>
        <w:spacing w:after="0" w:line="360" w:lineRule="auto"/>
        <w:ind w:firstLine="709"/>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Вычислим значение </w:t>
      </w:r>
      <w:r>
        <w:rPr>
          <w:rFonts w:ascii="Times New Roman" w:eastAsia="Times New Roman" w:hAnsi="Times New Roman" w:cs="Times New Roman"/>
          <w:bCs/>
          <w:sz w:val="28"/>
          <w:szCs w:val="28"/>
          <w:lang w:val="en-US" w:eastAsia="ru-RU"/>
        </w:rPr>
        <w:t>D</w:t>
      </w:r>
      <w:r>
        <w:rPr>
          <w:rFonts w:ascii="Times New Roman" w:eastAsia="Times New Roman" w:hAnsi="Times New Roman" w:cs="Times New Roman"/>
          <w:bCs/>
          <w:sz w:val="28"/>
          <w:szCs w:val="28"/>
          <w:vertAlign w:val="subscript"/>
          <w:lang w:val="en-US" w:eastAsia="ru-RU"/>
        </w:rPr>
        <w:t>i</w:t>
      </w:r>
      <w:r>
        <w:rPr>
          <w:rFonts w:ascii="Times New Roman" w:eastAsia="Times New Roman" w:hAnsi="Times New Roman" w:cs="Times New Roman"/>
          <w:bCs/>
          <w:sz w:val="28"/>
          <w:szCs w:val="28"/>
          <w:lang w:eastAsia="ru-RU"/>
        </w:rPr>
        <w:t xml:space="preserve"> по строкам как частное от деления: </w:t>
      </w:r>
      <w:r>
        <w:rPr>
          <w:rFonts w:ascii="Times New Roman" w:eastAsia="Times New Roman" w:hAnsi="Times New Roman" w:cs="Times New Roman"/>
          <w:bCs/>
          <w:sz w:val="28"/>
          <w:szCs w:val="28"/>
          <w:lang w:val="en-US" w:eastAsia="ru-RU"/>
        </w:rPr>
        <w:t>b</w:t>
      </w:r>
      <w:r>
        <w:rPr>
          <w:rFonts w:ascii="Times New Roman" w:eastAsia="Times New Roman" w:hAnsi="Times New Roman" w:cs="Times New Roman"/>
          <w:bCs/>
          <w:sz w:val="28"/>
          <w:szCs w:val="28"/>
          <w:vertAlign w:val="subscript"/>
          <w:lang w:val="en-US" w:eastAsia="ru-RU"/>
        </w:rPr>
        <w:t>i</w:t>
      </w:r>
      <w:r w:rsidRPr="00BD6E03">
        <w:rPr>
          <w:rFonts w:ascii="Times New Roman" w:eastAsia="Times New Roman" w:hAnsi="Times New Roman" w:cs="Times New Roman"/>
          <w:bCs/>
          <w:sz w:val="28"/>
          <w:szCs w:val="28"/>
          <w:lang w:eastAsia="ru-RU"/>
        </w:rPr>
        <w:t xml:space="preserve"> / </w:t>
      </w:r>
      <w:r>
        <w:rPr>
          <w:rFonts w:ascii="Times New Roman" w:eastAsia="Times New Roman" w:hAnsi="Times New Roman" w:cs="Times New Roman"/>
          <w:bCs/>
          <w:sz w:val="28"/>
          <w:szCs w:val="28"/>
          <w:lang w:val="en-US" w:eastAsia="ru-RU"/>
        </w:rPr>
        <w:t>a</w:t>
      </w:r>
      <w:r>
        <w:rPr>
          <w:rFonts w:ascii="Times New Roman" w:eastAsia="Times New Roman" w:hAnsi="Times New Roman" w:cs="Times New Roman"/>
          <w:bCs/>
          <w:sz w:val="28"/>
          <w:szCs w:val="28"/>
          <w:vertAlign w:val="subscript"/>
          <w:lang w:val="en-US" w:eastAsia="ru-RU"/>
        </w:rPr>
        <w:t>i</w:t>
      </w:r>
      <w:r w:rsidRPr="00BD6E03">
        <w:rPr>
          <w:rFonts w:ascii="Times New Roman" w:eastAsia="Times New Roman" w:hAnsi="Times New Roman" w:cs="Times New Roman"/>
          <w:bCs/>
          <w:sz w:val="28"/>
          <w:szCs w:val="28"/>
          <w:vertAlign w:val="subscript"/>
          <w:lang w:eastAsia="ru-RU"/>
        </w:rPr>
        <w:t>2</w:t>
      </w:r>
      <w:r w:rsidRPr="00BD6E03">
        <w:rPr>
          <w:rFonts w:ascii="Times New Roman" w:eastAsia="Times New Roman" w:hAnsi="Times New Roman" w:cs="Times New Roman"/>
          <w:bCs/>
          <w:sz w:val="28"/>
          <w:szCs w:val="28"/>
          <w:lang w:eastAsia="ru-RU"/>
        </w:rPr>
        <w:t xml:space="preserve"> </w:t>
      </w:r>
      <w:r>
        <w:rPr>
          <w:rFonts w:ascii="Times New Roman" w:eastAsia="Times New Roman" w:hAnsi="Times New Roman" w:cs="Times New Roman"/>
          <w:bCs/>
          <w:sz w:val="28"/>
          <w:szCs w:val="28"/>
          <w:lang w:eastAsia="ru-RU"/>
        </w:rPr>
        <w:t xml:space="preserve">и из них выберем наименьшее: </w:t>
      </w:r>
      <w:r>
        <w:rPr>
          <w:rFonts w:ascii="Times New Roman" w:eastAsia="Times New Roman" w:hAnsi="Times New Roman" w:cs="Times New Roman"/>
          <w:bCs/>
          <w:sz w:val="28"/>
          <w:szCs w:val="28"/>
          <w:lang w:val="en-US" w:eastAsia="ru-RU"/>
        </w:rPr>
        <w:t>min</w:t>
      </w:r>
      <w:r w:rsidRPr="00BD6E03">
        <w:rPr>
          <w:rFonts w:ascii="Times New Roman" w:eastAsia="Times New Roman" w:hAnsi="Times New Roman" w:cs="Times New Roman"/>
          <w:bCs/>
          <w:sz w:val="28"/>
          <w:szCs w:val="28"/>
          <w:lang w:eastAsia="ru-RU"/>
        </w:rPr>
        <w:t xml:space="preserve"> (200</w:t>
      </w:r>
      <w:r>
        <w:rPr>
          <w:rFonts w:ascii="Times New Roman" w:eastAsia="Times New Roman" w:hAnsi="Times New Roman" w:cs="Times New Roman"/>
          <w:bCs/>
          <w:sz w:val="28"/>
          <w:szCs w:val="28"/>
          <w:lang w:eastAsia="ru-RU"/>
        </w:rPr>
        <w:t>:2, -, 420:4) = 100. Следовательно,</w:t>
      </w:r>
      <w:r w:rsidR="00D97FD4">
        <w:rPr>
          <w:rFonts w:ascii="Times New Roman" w:eastAsia="Times New Roman" w:hAnsi="Times New Roman" w:cs="Times New Roman"/>
          <w:bCs/>
          <w:sz w:val="28"/>
          <w:szCs w:val="28"/>
          <w:lang w:eastAsia="ru-RU"/>
        </w:rPr>
        <w:t xml:space="preserve"> 1-ая строка является ведущей. </w:t>
      </w:r>
      <w:r>
        <w:rPr>
          <w:rFonts w:ascii="Times New Roman" w:eastAsia="Times New Roman" w:hAnsi="Times New Roman" w:cs="Times New Roman"/>
          <w:bCs/>
          <w:sz w:val="28"/>
          <w:szCs w:val="28"/>
          <w:lang w:eastAsia="ru-RU"/>
        </w:rPr>
        <w:t>Разрешающий элемент равен (2) и находится на пересечении ведущего столбца и ведущей строки.</w:t>
      </w:r>
    </w:p>
    <w:tbl>
      <w:tblPr>
        <w:tblStyle w:val="a5"/>
        <w:tblW w:w="0" w:type="auto"/>
        <w:jc w:val="center"/>
        <w:tblLook w:val="04A0" w:firstRow="1" w:lastRow="0" w:firstColumn="1" w:lastColumn="0" w:noHBand="0" w:noVBand="1"/>
      </w:tblPr>
      <w:tblGrid>
        <w:gridCol w:w="1038"/>
        <w:gridCol w:w="1038"/>
        <w:gridCol w:w="1038"/>
        <w:gridCol w:w="1038"/>
        <w:gridCol w:w="1038"/>
        <w:gridCol w:w="1038"/>
        <w:gridCol w:w="1039"/>
        <w:gridCol w:w="1039"/>
        <w:gridCol w:w="1039"/>
      </w:tblGrid>
      <w:tr w:rsidR="00BD6E03" w:rsidRPr="00BD6E03" w:rsidTr="00BD6E03">
        <w:trPr>
          <w:jc w:val="center"/>
        </w:trPr>
        <w:tc>
          <w:tcPr>
            <w:tcW w:w="1038" w:type="dxa"/>
            <w:vAlign w:val="center"/>
          </w:tcPr>
          <w:p w:rsidR="00BD6E03" w:rsidRPr="00BD6E03" w:rsidRDefault="00BD6E03" w:rsidP="00BD6E03">
            <w:pPr>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Базис</w:t>
            </w:r>
          </w:p>
        </w:tc>
        <w:tc>
          <w:tcPr>
            <w:tcW w:w="1038" w:type="dxa"/>
            <w:vAlign w:val="center"/>
          </w:tcPr>
          <w:p w:rsidR="00BD6E03" w:rsidRPr="00BD6E03" w:rsidRDefault="00BD6E03" w:rsidP="00BD6E03">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B</w:t>
            </w:r>
          </w:p>
        </w:tc>
        <w:tc>
          <w:tcPr>
            <w:tcW w:w="1038" w:type="dxa"/>
            <w:vAlign w:val="center"/>
          </w:tcPr>
          <w:p w:rsidR="00BD6E03" w:rsidRPr="00BD6E03" w:rsidRDefault="00BD6E03" w:rsidP="00BD6E03">
            <w:pPr>
              <w:jc w:val="center"/>
              <w:rPr>
                <w:rFonts w:ascii="Times New Roman" w:eastAsia="Times New Roman" w:hAnsi="Times New Roman" w:cs="Times New Roman"/>
                <w:bCs/>
                <w:sz w:val="24"/>
                <w:szCs w:val="24"/>
                <w:vertAlign w:val="subscript"/>
                <w:lang w:val="en-US"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1</w:t>
            </w:r>
          </w:p>
        </w:tc>
        <w:tc>
          <w:tcPr>
            <w:tcW w:w="1038" w:type="dxa"/>
            <w:vAlign w:val="center"/>
          </w:tcPr>
          <w:p w:rsidR="00BD6E03" w:rsidRPr="00BD6E03" w:rsidRDefault="00BD6E03" w:rsidP="00BD6E03">
            <w:pPr>
              <w:jc w:val="center"/>
              <w:rPr>
                <w:rFonts w:ascii="Times New Roman" w:eastAsia="Times New Roman" w:hAnsi="Times New Roman" w:cs="Times New Roman"/>
                <w:bCs/>
                <w:sz w:val="24"/>
                <w:szCs w:val="24"/>
                <w:vertAlign w:val="subscript"/>
                <w:lang w:val="en-US"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2</w:t>
            </w:r>
          </w:p>
        </w:tc>
        <w:tc>
          <w:tcPr>
            <w:tcW w:w="1038" w:type="dxa"/>
            <w:vAlign w:val="center"/>
          </w:tcPr>
          <w:p w:rsidR="00BD6E03" w:rsidRPr="00BD6E03" w:rsidRDefault="00BD6E03" w:rsidP="00BD6E03">
            <w:pPr>
              <w:jc w:val="center"/>
              <w:rPr>
                <w:rFonts w:ascii="Times New Roman" w:eastAsia="Times New Roman" w:hAnsi="Times New Roman" w:cs="Times New Roman"/>
                <w:bCs/>
                <w:sz w:val="24"/>
                <w:szCs w:val="24"/>
                <w:vertAlign w:val="subscript"/>
                <w:lang w:val="en-US"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3</w:t>
            </w:r>
          </w:p>
        </w:tc>
        <w:tc>
          <w:tcPr>
            <w:tcW w:w="1038" w:type="dxa"/>
            <w:vAlign w:val="center"/>
          </w:tcPr>
          <w:p w:rsidR="00BD6E03" w:rsidRPr="00BD6E03" w:rsidRDefault="00BD6E03" w:rsidP="00BD6E03">
            <w:pPr>
              <w:jc w:val="center"/>
              <w:rPr>
                <w:rFonts w:ascii="Times New Roman" w:eastAsia="Times New Roman" w:hAnsi="Times New Roman" w:cs="Times New Roman"/>
                <w:bCs/>
                <w:sz w:val="24"/>
                <w:szCs w:val="24"/>
                <w:vertAlign w:val="subscript"/>
                <w:lang w:val="en-US"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4</w:t>
            </w:r>
          </w:p>
        </w:tc>
        <w:tc>
          <w:tcPr>
            <w:tcW w:w="1039" w:type="dxa"/>
            <w:vAlign w:val="center"/>
          </w:tcPr>
          <w:p w:rsidR="00BD6E03" w:rsidRPr="00BD6E03" w:rsidRDefault="00BD6E03" w:rsidP="00BD6E03">
            <w:pPr>
              <w:jc w:val="center"/>
              <w:rPr>
                <w:rFonts w:ascii="Times New Roman" w:eastAsia="Times New Roman" w:hAnsi="Times New Roman" w:cs="Times New Roman"/>
                <w:bCs/>
                <w:sz w:val="24"/>
                <w:szCs w:val="24"/>
                <w:vertAlign w:val="subscript"/>
                <w:lang w:val="en-US"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5</w:t>
            </w:r>
          </w:p>
        </w:tc>
        <w:tc>
          <w:tcPr>
            <w:tcW w:w="1039" w:type="dxa"/>
            <w:vAlign w:val="center"/>
          </w:tcPr>
          <w:p w:rsidR="00BD6E03" w:rsidRPr="00BD6E03" w:rsidRDefault="00BD6E03" w:rsidP="00BD6E03">
            <w:pPr>
              <w:jc w:val="center"/>
              <w:rPr>
                <w:rFonts w:ascii="Times New Roman" w:eastAsia="Times New Roman" w:hAnsi="Times New Roman" w:cs="Times New Roman"/>
                <w:bCs/>
                <w:sz w:val="24"/>
                <w:szCs w:val="24"/>
                <w:vertAlign w:val="subscript"/>
                <w:lang w:val="en-US"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6</w:t>
            </w:r>
          </w:p>
        </w:tc>
        <w:tc>
          <w:tcPr>
            <w:tcW w:w="1039" w:type="dxa"/>
            <w:vAlign w:val="center"/>
          </w:tcPr>
          <w:p w:rsidR="00BD6E03" w:rsidRPr="00BD6E03" w:rsidRDefault="00BD6E03" w:rsidP="00BD6E03">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min</w:t>
            </w:r>
          </w:p>
        </w:tc>
      </w:tr>
      <w:tr w:rsidR="00BD6E03" w:rsidRPr="00BD6E03" w:rsidTr="00BD6E03">
        <w:trPr>
          <w:jc w:val="center"/>
        </w:trPr>
        <w:tc>
          <w:tcPr>
            <w:tcW w:w="1038" w:type="dxa"/>
            <w:vAlign w:val="center"/>
          </w:tcPr>
          <w:p w:rsidR="00BD6E03" w:rsidRPr="00BD6E03" w:rsidRDefault="00BD6E03" w:rsidP="00BD6E03">
            <w:pPr>
              <w:jc w:val="center"/>
              <w:rPr>
                <w:rFonts w:ascii="Times New Roman" w:eastAsia="Times New Roman" w:hAnsi="Times New Roman" w:cs="Times New Roman"/>
                <w:bCs/>
                <w:sz w:val="24"/>
                <w:szCs w:val="24"/>
                <w:vertAlign w:val="subscript"/>
                <w:lang w:val="en-US"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4</w:t>
            </w:r>
          </w:p>
        </w:tc>
        <w:tc>
          <w:tcPr>
            <w:tcW w:w="1038" w:type="dxa"/>
            <w:vAlign w:val="center"/>
          </w:tcPr>
          <w:p w:rsidR="00BD6E03" w:rsidRPr="009168D3" w:rsidRDefault="009168D3" w:rsidP="00BD6E03">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200</w:t>
            </w:r>
          </w:p>
        </w:tc>
        <w:tc>
          <w:tcPr>
            <w:tcW w:w="1038" w:type="dxa"/>
            <w:vAlign w:val="center"/>
          </w:tcPr>
          <w:p w:rsidR="00BD6E03" w:rsidRPr="00BD6E03" w:rsidRDefault="00321C28" w:rsidP="00BD6E03">
            <w:pPr>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-½</w:t>
            </w:r>
          </w:p>
        </w:tc>
        <w:tc>
          <w:tcPr>
            <w:tcW w:w="1038" w:type="dxa"/>
            <w:vAlign w:val="center"/>
          </w:tcPr>
          <w:p w:rsidR="00BD6E03" w:rsidRPr="00ED11BB" w:rsidRDefault="009168D3" w:rsidP="00BD6E03">
            <w:pPr>
              <w:jc w:val="center"/>
              <w:rPr>
                <w:rFonts w:ascii="Times New Roman" w:eastAsia="Times New Roman" w:hAnsi="Times New Roman" w:cs="Times New Roman"/>
                <w:b/>
                <w:bCs/>
                <w:i/>
                <w:sz w:val="24"/>
                <w:szCs w:val="24"/>
                <w:lang w:val="en-US" w:eastAsia="ru-RU"/>
              </w:rPr>
            </w:pPr>
            <w:r w:rsidRPr="00ED11BB">
              <w:rPr>
                <w:rFonts w:ascii="Times New Roman" w:eastAsia="Times New Roman" w:hAnsi="Times New Roman" w:cs="Times New Roman"/>
                <w:b/>
                <w:bCs/>
                <w:i/>
                <w:sz w:val="24"/>
                <w:szCs w:val="24"/>
                <w:lang w:val="en-US" w:eastAsia="ru-RU"/>
              </w:rPr>
              <w:t>2</w:t>
            </w:r>
          </w:p>
        </w:tc>
        <w:tc>
          <w:tcPr>
            <w:tcW w:w="1038" w:type="dxa"/>
            <w:vAlign w:val="center"/>
          </w:tcPr>
          <w:p w:rsidR="00BD6E03" w:rsidRPr="009168D3" w:rsidRDefault="009168D3" w:rsidP="00BD6E03">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c>
          <w:tcPr>
            <w:tcW w:w="1038" w:type="dxa"/>
            <w:vAlign w:val="center"/>
          </w:tcPr>
          <w:p w:rsidR="00BD6E03" w:rsidRPr="009168D3" w:rsidRDefault="009168D3" w:rsidP="00BD6E03">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1</w:t>
            </w:r>
          </w:p>
        </w:tc>
        <w:tc>
          <w:tcPr>
            <w:tcW w:w="1039" w:type="dxa"/>
            <w:vAlign w:val="center"/>
          </w:tcPr>
          <w:p w:rsidR="00BD6E03" w:rsidRPr="00BD6E03" w:rsidRDefault="00321C28" w:rsidP="00BD6E03">
            <w:pPr>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-½</w:t>
            </w:r>
          </w:p>
        </w:tc>
        <w:tc>
          <w:tcPr>
            <w:tcW w:w="1039" w:type="dxa"/>
            <w:vAlign w:val="center"/>
          </w:tcPr>
          <w:p w:rsidR="00BD6E03" w:rsidRPr="009168D3" w:rsidRDefault="009168D3" w:rsidP="00BD6E03">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c>
          <w:tcPr>
            <w:tcW w:w="1039" w:type="dxa"/>
            <w:vAlign w:val="center"/>
          </w:tcPr>
          <w:p w:rsidR="00BD6E03" w:rsidRPr="00ED11BB" w:rsidRDefault="009168D3" w:rsidP="00BD6E03">
            <w:pPr>
              <w:jc w:val="center"/>
              <w:rPr>
                <w:rFonts w:ascii="Times New Roman" w:eastAsia="Times New Roman" w:hAnsi="Times New Roman" w:cs="Times New Roman"/>
                <w:b/>
                <w:bCs/>
                <w:i/>
                <w:sz w:val="24"/>
                <w:szCs w:val="24"/>
                <w:lang w:val="en-US" w:eastAsia="ru-RU"/>
              </w:rPr>
            </w:pPr>
            <w:r w:rsidRPr="00ED11BB">
              <w:rPr>
                <w:rFonts w:ascii="Times New Roman" w:eastAsia="Times New Roman" w:hAnsi="Times New Roman" w:cs="Times New Roman"/>
                <w:b/>
                <w:bCs/>
                <w:i/>
                <w:sz w:val="24"/>
                <w:szCs w:val="24"/>
                <w:lang w:val="en-US" w:eastAsia="ru-RU"/>
              </w:rPr>
              <w:t>100</w:t>
            </w:r>
          </w:p>
        </w:tc>
      </w:tr>
      <w:tr w:rsidR="00BD6E03" w:rsidRPr="00BD6E03" w:rsidTr="00BD6E03">
        <w:trPr>
          <w:jc w:val="center"/>
        </w:trPr>
        <w:tc>
          <w:tcPr>
            <w:tcW w:w="1038" w:type="dxa"/>
            <w:vAlign w:val="center"/>
          </w:tcPr>
          <w:p w:rsidR="00BD6E03" w:rsidRPr="00BD6E03" w:rsidRDefault="00BD6E03" w:rsidP="00BD6E03">
            <w:pPr>
              <w:jc w:val="center"/>
              <w:rPr>
                <w:rFonts w:ascii="Times New Roman" w:eastAsia="Times New Roman" w:hAnsi="Times New Roman" w:cs="Times New Roman"/>
                <w:bCs/>
                <w:sz w:val="24"/>
                <w:szCs w:val="24"/>
                <w:vertAlign w:val="subscript"/>
                <w:lang w:val="en-US"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3</w:t>
            </w:r>
          </w:p>
        </w:tc>
        <w:tc>
          <w:tcPr>
            <w:tcW w:w="1038" w:type="dxa"/>
            <w:vAlign w:val="center"/>
          </w:tcPr>
          <w:p w:rsidR="00BD6E03" w:rsidRPr="009168D3" w:rsidRDefault="009168D3" w:rsidP="00BD6E03">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230</w:t>
            </w:r>
          </w:p>
        </w:tc>
        <w:tc>
          <w:tcPr>
            <w:tcW w:w="1038" w:type="dxa"/>
            <w:vAlign w:val="center"/>
          </w:tcPr>
          <w:p w:rsidR="00BD6E03" w:rsidRPr="00BD6E03" w:rsidRDefault="00321C28" w:rsidP="00BD6E03">
            <w:pPr>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1½</w:t>
            </w:r>
          </w:p>
        </w:tc>
        <w:tc>
          <w:tcPr>
            <w:tcW w:w="1038" w:type="dxa"/>
            <w:vAlign w:val="center"/>
          </w:tcPr>
          <w:p w:rsidR="00BD6E03" w:rsidRPr="009168D3" w:rsidRDefault="009168D3" w:rsidP="00BD6E03">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c>
          <w:tcPr>
            <w:tcW w:w="1038" w:type="dxa"/>
            <w:vAlign w:val="center"/>
          </w:tcPr>
          <w:p w:rsidR="00BD6E03" w:rsidRPr="009168D3" w:rsidRDefault="009168D3" w:rsidP="00BD6E03">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1</w:t>
            </w:r>
          </w:p>
        </w:tc>
        <w:tc>
          <w:tcPr>
            <w:tcW w:w="1038" w:type="dxa"/>
            <w:vAlign w:val="center"/>
          </w:tcPr>
          <w:p w:rsidR="00BD6E03" w:rsidRPr="009168D3" w:rsidRDefault="009168D3" w:rsidP="00BD6E03">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c>
          <w:tcPr>
            <w:tcW w:w="1039" w:type="dxa"/>
            <w:vAlign w:val="center"/>
          </w:tcPr>
          <w:p w:rsidR="00BD6E03" w:rsidRPr="00BD6E03" w:rsidRDefault="00321C28" w:rsidP="00BD6E03">
            <w:pPr>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½</w:t>
            </w:r>
          </w:p>
        </w:tc>
        <w:tc>
          <w:tcPr>
            <w:tcW w:w="1039" w:type="dxa"/>
            <w:vAlign w:val="center"/>
          </w:tcPr>
          <w:p w:rsidR="00BD6E03" w:rsidRPr="009168D3" w:rsidRDefault="009168D3" w:rsidP="00BD6E03">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c>
          <w:tcPr>
            <w:tcW w:w="1039" w:type="dxa"/>
            <w:vAlign w:val="center"/>
          </w:tcPr>
          <w:p w:rsidR="00BD6E03" w:rsidRPr="009168D3" w:rsidRDefault="009168D3" w:rsidP="00BD6E03">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w:t>
            </w:r>
          </w:p>
        </w:tc>
      </w:tr>
      <w:tr w:rsidR="00BD6E03" w:rsidRPr="00BD6E03" w:rsidTr="00BD6E03">
        <w:trPr>
          <w:jc w:val="center"/>
        </w:trPr>
        <w:tc>
          <w:tcPr>
            <w:tcW w:w="1038" w:type="dxa"/>
            <w:vAlign w:val="center"/>
          </w:tcPr>
          <w:p w:rsidR="00BD6E03" w:rsidRPr="00BD6E03" w:rsidRDefault="00BD6E03" w:rsidP="00BD6E03">
            <w:pPr>
              <w:jc w:val="center"/>
              <w:rPr>
                <w:rFonts w:ascii="Times New Roman" w:eastAsia="Times New Roman" w:hAnsi="Times New Roman" w:cs="Times New Roman"/>
                <w:bCs/>
                <w:sz w:val="24"/>
                <w:szCs w:val="24"/>
                <w:vertAlign w:val="subscript"/>
                <w:lang w:val="en-US"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6</w:t>
            </w:r>
          </w:p>
        </w:tc>
        <w:tc>
          <w:tcPr>
            <w:tcW w:w="1038" w:type="dxa"/>
            <w:vAlign w:val="center"/>
          </w:tcPr>
          <w:p w:rsidR="00BD6E03" w:rsidRPr="009168D3" w:rsidRDefault="009168D3" w:rsidP="00BD6E03">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420</w:t>
            </w:r>
          </w:p>
        </w:tc>
        <w:tc>
          <w:tcPr>
            <w:tcW w:w="1038" w:type="dxa"/>
            <w:vAlign w:val="center"/>
          </w:tcPr>
          <w:p w:rsidR="00BD6E03" w:rsidRPr="009168D3" w:rsidRDefault="009168D3" w:rsidP="00BD6E03">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1</w:t>
            </w:r>
          </w:p>
        </w:tc>
        <w:tc>
          <w:tcPr>
            <w:tcW w:w="1038" w:type="dxa"/>
            <w:vAlign w:val="center"/>
          </w:tcPr>
          <w:p w:rsidR="00BD6E03" w:rsidRPr="009168D3" w:rsidRDefault="009168D3" w:rsidP="00BD6E03">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4</w:t>
            </w:r>
          </w:p>
        </w:tc>
        <w:tc>
          <w:tcPr>
            <w:tcW w:w="1038" w:type="dxa"/>
            <w:vAlign w:val="center"/>
          </w:tcPr>
          <w:p w:rsidR="00BD6E03" w:rsidRPr="009168D3" w:rsidRDefault="009168D3" w:rsidP="00BD6E03">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c>
          <w:tcPr>
            <w:tcW w:w="1038" w:type="dxa"/>
            <w:vAlign w:val="center"/>
          </w:tcPr>
          <w:p w:rsidR="00BD6E03" w:rsidRPr="009168D3" w:rsidRDefault="009168D3" w:rsidP="00BD6E03">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c>
          <w:tcPr>
            <w:tcW w:w="1039" w:type="dxa"/>
            <w:vAlign w:val="center"/>
          </w:tcPr>
          <w:p w:rsidR="00BD6E03" w:rsidRPr="009168D3" w:rsidRDefault="009168D3" w:rsidP="00BD6E03">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c>
          <w:tcPr>
            <w:tcW w:w="1039" w:type="dxa"/>
            <w:vAlign w:val="center"/>
          </w:tcPr>
          <w:p w:rsidR="00BD6E03" w:rsidRPr="009168D3" w:rsidRDefault="009168D3" w:rsidP="00BD6E03">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1</w:t>
            </w:r>
          </w:p>
        </w:tc>
        <w:tc>
          <w:tcPr>
            <w:tcW w:w="1039" w:type="dxa"/>
            <w:vAlign w:val="center"/>
          </w:tcPr>
          <w:p w:rsidR="00BD6E03" w:rsidRPr="009168D3" w:rsidRDefault="009168D3" w:rsidP="00BD6E03">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105</w:t>
            </w:r>
          </w:p>
        </w:tc>
      </w:tr>
      <w:tr w:rsidR="00BD6E03" w:rsidRPr="00BD6E03" w:rsidTr="00BD6E03">
        <w:trPr>
          <w:jc w:val="center"/>
        </w:trPr>
        <w:tc>
          <w:tcPr>
            <w:tcW w:w="1038" w:type="dxa"/>
            <w:vAlign w:val="center"/>
          </w:tcPr>
          <w:p w:rsidR="00BD6E03" w:rsidRPr="00BD6E03" w:rsidRDefault="00BD6E03" w:rsidP="00BD6E03">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F(X</w:t>
            </w:r>
            <w:r>
              <w:rPr>
                <w:rFonts w:ascii="Times New Roman" w:eastAsia="Times New Roman" w:hAnsi="Times New Roman" w:cs="Times New Roman"/>
                <w:bCs/>
                <w:sz w:val="24"/>
                <w:szCs w:val="24"/>
                <w:vertAlign w:val="subscript"/>
                <w:lang w:val="en-US" w:eastAsia="ru-RU"/>
              </w:rPr>
              <w:t>2</w:t>
            </w:r>
            <w:r>
              <w:rPr>
                <w:rFonts w:ascii="Times New Roman" w:eastAsia="Times New Roman" w:hAnsi="Times New Roman" w:cs="Times New Roman"/>
                <w:bCs/>
                <w:sz w:val="24"/>
                <w:szCs w:val="24"/>
                <w:lang w:val="en-US" w:eastAsia="ru-RU"/>
              </w:rPr>
              <w:t>)</w:t>
            </w:r>
          </w:p>
        </w:tc>
        <w:tc>
          <w:tcPr>
            <w:tcW w:w="1038" w:type="dxa"/>
            <w:vAlign w:val="center"/>
          </w:tcPr>
          <w:p w:rsidR="00BD6E03" w:rsidRPr="009168D3" w:rsidRDefault="009168D3" w:rsidP="00BD6E03">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1150</w:t>
            </w:r>
          </w:p>
        </w:tc>
        <w:tc>
          <w:tcPr>
            <w:tcW w:w="1038" w:type="dxa"/>
            <w:vAlign w:val="center"/>
          </w:tcPr>
          <w:p w:rsidR="00BD6E03" w:rsidRPr="00BD6E03" w:rsidRDefault="00321C28" w:rsidP="00BD6E03">
            <w:pPr>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4½</w:t>
            </w:r>
          </w:p>
        </w:tc>
        <w:tc>
          <w:tcPr>
            <w:tcW w:w="1038" w:type="dxa"/>
            <w:vAlign w:val="center"/>
          </w:tcPr>
          <w:p w:rsidR="00BD6E03" w:rsidRPr="00ED11BB" w:rsidRDefault="009168D3" w:rsidP="00BD6E03">
            <w:pPr>
              <w:jc w:val="center"/>
              <w:rPr>
                <w:rFonts w:ascii="Times New Roman" w:eastAsia="Times New Roman" w:hAnsi="Times New Roman" w:cs="Times New Roman"/>
                <w:b/>
                <w:bCs/>
                <w:i/>
                <w:sz w:val="24"/>
                <w:szCs w:val="24"/>
                <w:lang w:val="en-US" w:eastAsia="ru-RU"/>
              </w:rPr>
            </w:pPr>
            <w:r w:rsidRPr="00ED11BB">
              <w:rPr>
                <w:rFonts w:ascii="Times New Roman" w:eastAsia="Times New Roman" w:hAnsi="Times New Roman" w:cs="Times New Roman"/>
                <w:b/>
                <w:bCs/>
                <w:i/>
                <w:sz w:val="24"/>
                <w:szCs w:val="24"/>
                <w:lang w:val="en-US" w:eastAsia="ru-RU"/>
              </w:rPr>
              <w:t>-2</w:t>
            </w:r>
          </w:p>
        </w:tc>
        <w:tc>
          <w:tcPr>
            <w:tcW w:w="1038" w:type="dxa"/>
            <w:vAlign w:val="center"/>
          </w:tcPr>
          <w:p w:rsidR="00BD6E03" w:rsidRPr="009168D3" w:rsidRDefault="009168D3" w:rsidP="00BD6E03">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c>
          <w:tcPr>
            <w:tcW w:w="1038" w:type="dxa"/>
            <w:vAlign w:val="center"/>
          </w:tcPr>
          <w:p w:rsidR="00BD6E03" w:rsidRPr="009168D3" w:rsidRDefault="009168D3" w:rsidP="00BD6E03">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c>
          <w:tcPr>
            <w:tcW w:w="1039" w:type="dxa"/>
            <w:vAlign w:val="center"/>
          </w:tcPr>
          <w:p w:rsidR="00BD6E03" w:rsidRPr="00BD6E03" w:rsidRDefault="00321C28" w:rsidP="00BD6E03">
            <w:pPr>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2½</w:t>
            </w:r>
          </w:p>
        </w:tc>
        <w:tc>
          <w:tcPr>
            <w:tcW w:w="1039" w:type="dxa"/>
            <w:vAlign w:val="center"/>
          </w:tcPr>
          <w:p w:rsidR="00BD6E03" w:rsidRPr="009168D3" w:rsidRDefault="009168D3" w:rsidP="00BD6E03">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c>
          <w:tcPr>
            <w:tcW w:w="1039" w:type="dxa"/>
            <w:vAlign w:val="center"/>
          </w:tcPr>
          <w:p w:rsidR="00BD6E03" w:rsidRPr="009168D3" w:rsidRDefault="009168D3" w:rsidP="00BD6E03">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r>
    </w:tbl>
    <w:p w:rsidR="009168D3" w:rsidRPr="009F0147" w:rsidRDefault="009168D3" w:rsidP="004228A9">
      <w:pPr>
        <w:spacing w:after="0" w:line="360" w:lineRule="auto"/>
        <w:ind w:firstLine="709"/>
        <w:jc w:val="both"/>
        <w:rPr>
          <w:rFonts w:ascii="Times New Roman" w:eastAsia="Times New Roman" w:hAnsi="Times New Roman" w:cs="Times New Roman"/>
          <w:bCs/>
          <w:sz w:val="28"/>
          <w:szCs w:val="28"/>
          <w:u w:val="single"/>
          <w:lang w:eastAsia="ru-RU"/>
        </w:rPr>
      </w:pPr>
      <w:r w:rsidRPr="009F0147">
        <w:rPr>
          <w:rFonts w:ascii="Times New Roman" w:eastAsia="Times New Roman" w:hAnsi="Times New Roman" w:cs="Times New Roman"/>
          <w:bCs/>
          <w:sz w:val="28"/>
          <w:szCs w:val="28"/>
          <w:u w:val="single"/>
          <w:lang w:eastAsia="ru-RU"/>
        </w:rPr>
        <w:lastRenderedPageBreak/>
        <w:t>4. Пересчет симплекс-таблицы.</w:t>
      </w:r>
    </w:p>
    <w:p w:rsidR="009168D3" w:rsidRDefault="009168D3" w:rsidP="004228A9">
      <w:pPr>
        <w:spacing w:after="0" w:line="360" w:lineRule="auto"/>
        <w:ind w:firstLine="709"/>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Формируем следующую часть симплексной таблицы. Вместо переменной </w:t>
      </w:r>
      <w:r>
        <w:rPr>
          <w:rFonts w:ascii="Times New Roman" w:eastAsia="Times New Roman" w:hAnsi="Times New Roman" w:cs="Times New Roman"/>
          <w:bCs/>
          <w:sz w:val="28"/>
          <w:szCs w:val="28"/>
          <w:lang w:val="en-US" w:eastAsia="ru-RU"/>
        </w:rPr>
        <w:t>x</w:t>
      </w:r>
      <w:r w:rsidRPr="009168D3">
        <w:rPr>
          <w:rFonts w:ascii="Times New Roman" w:eastAsia="Times New Roman" w:hAnsi="Times New Roman" w:cs="Times New Roman"/>
          <w:bCs/>
          <w:sz w:val="28"/>
          <w:szCs w:val="28"/>
          <w:vertAlign w:val="subscript"/>
          <w:lang w:eastAsia="ru-RU"/>
        </w:rPr>
        <w:t>4</w:t>
      </w:r>
      <w:r w:rsidRPr="009168D3">
        <w:rPr>
          <w:rFonts w:ascii="Times New Roman" w:eastAsia="Times New Roman" w:hAnsi="Times New Roman" w:cs="Times New Roman"/>
          <w:bCs/>
          <w:sz w:val="28"/>
          <w:szCs w:val="28"/>
          <w:lang w:eastAsia="ru-RU"/>
        </w:rPr>
        <w:t xml:space="preserve"> </w:t>
      </w:r>
      <w:r>
        <w:rPr>
          <w:rFonts w:ascii="Times New Roman" w:eastAsia="Times New Roman" w:hAnsi="Times New Roman" w:cs="Times New Roman"/>
          <w:bCs/>
          <w:sz w:val="28"/>
          <w:szCs w:val="28"/>
          <w:lang w:eastAsia="ru-RU"/>
        </w:rPr>
        <w:t xml:space="preserve">в план 2 войдет переменная </w:t>
      </w:r>
      <w:r>
        <w:rPr>
          <w:rFonts w:ascii="Times New Roman" w:eastAsia="Times New Roman" w:hAnsi="Times New Roman" w:cs="Times New Roman"/>
          <w:bCs/>
          <w:sz w:val="28"/>
          <w:szCs w:val="28"/>
          <w:lang w:val="en-US" w:eastAsia="ru-RU"/>
        </w:rPr>
        <w:t>x</w:t>
      </w:r>
      <w:r w:rsidRPr="009168D3">
        <w:rPr>
          <w:rFonts w:ascii="Times New Roman" w:eastAsia="Times New Roman" w:hAnsi="Times New Roman" w:cs="Times New Roman"/>
          <w:bCs/>
          <w:sz w:val="28"/>
          <w:szCs w:val="28"/>
          <w:vertAlign w:val="subscript"/>
          <w:lang w:eastAsia="ru-RU"/>
        </w:rPr>
        <w:t>2</w:t>
      </w:r>
      <w:r>
        <w:rPr>
          <w:rFonts w:ascii="Times New Roman" w:eastAsia="Times New Roman" w:hAnsi="Times New Roman" w:cs="Times New Roman"/>
          <w:bCs/>
          <w:sz w:val="28"/>
          <w:szCs w:val="28"/>
          <w:lang w:eastAsia="ru-RU"/>
        </w:rPr>
        <w:t xml:space="preserve">. Строка, соответствующая переменной </w:t>
      </w:r>
      <w:r>
        <w:rPr>
          <w:rFonts w:ascii="Times New Roman" w:eastAsia="Times New Roman" w:hAnsi="Times New Roman" w:cs="Times New Roman"/>
          <w:bCs/>
          <w:sz w:val="28"/>
          <w:szCs w:val="28"/>
          <w:lang w:val="en-US" w:eastAsia="ru-RU"/>
        </w:rPr>
        <w:t>x</w:t>
      </w:r>
      <w:r w:rsidRPr="009168D3">
        <w:rPr>
          <w:rFonts w:ascii="Times New Roman" w:eastAsia="Times New Roman" w:hAnsi="Times New Roman" w:cs="Times New Roman"/>
          <w:bCs/>
          <w:sz w:val="28"/>
          <w:szCs w:val="28"/>
          <w:vertAlign w:val="subscript"/>
          <w:lang w:eastAsia="ru-RU"/>
        </w:rPr>
        <w:t>2</w:t>
      </w:r>
      <w:r w:rsidRPr="009168D3">
        <w:rPr>
          <w:rFonts w:ascii="Times New Roman" w:eastAsia="Times New Roman" w:hAnsi="Times New Roman" w:cs="Times New Roman"/>
          <w:bCs/>
          <w:sz w:val="28"/>
          <w:szCs w:val="28"/>
          <w:lang w:eastAsia="ru-RU"/>
        </w:rPr>
        <w:t xml:space="preserve"> </w:t>
      </w:r>
      <w:r>
        <w:rPr>
          <w:rFonts w:ascii="Times New Roman" w:eastAsia="Times New Roman" w:hAnsi="Times New Roman" w:cs="Times New Roman"/>
          <w:bCs/>
          <w:sz w:val="28"/>
          <w:szCs w:val="28"/>
          <w:lang w:eastAsia="ru-RU"/>
        </w:rPr>
        <w:t xml:space="preserve">в плане 2, получена в результате деления всех элементов строки </w:t>
      </w:r>
      <w:r>
        <w:rPr>
          <w:rFonts w:ascii="Times New Roman" w:eastAsia="Times New Roman" w:hAnsi="Times New Roman" w:cs="Times New Roman"/>
          <w:bCs/>
          <w:sz w:val="28"/>
          <w:szCs w:val="28"/>
          <w:lang w:val="en-US" w:eastAsia="ru-RU"/>
        </w:rPr>
        <w:t>x</w:t>
      </w:r>
      <w:r w:rsidRPr="009168D3">
        <w:rPr>
          <w:rFonts w:ascii="Times New Roman" w:eastAsia="Times New Roman" w:hAnsi="Times New Roman" w:cs="Times New Roman"/>
          <w:bCs/>
          <w:sz w:val="28"/>
          <w:szCs w:val="28"/>
          <w:vertAlign w:val="subscript"/>
          <w:lang w:eastAsia="ru-RU"/>
        </w:rPr>
        <w:t>4</w:t>
      </w:r>
      <w:r w:rsidRPr="009168D3">
        <w:rPr>
          <w:rFonts w:ascii="Times New Roman" w:eastAsia="Times New Roman" w:hAnsi="Times New Roman" w:cs="Times New Roman"/>
          <w:bCs/>
          <w:sz w:val="28"/>
          <w:szCs w:val="28"/>
          <w:lang w:eastAsia="ru-RU"/>
        </w:rPr>
        <w:t xml:space="preserve"> </w:t>
      </w:r>
      <w:r>
        <w:rPr>
          <w:rFonts w:ascii="Times New Roman" w:eastAsia="Times New Roman" w:hAnsi="Times New Roman" w:cs="Times New Roman"/>
          <w:bCs/>
          <w:sz w:val="28"/>
          <w:szCs w:val="28"/>
          <w:lang w:eastAsia="ru-RU"/>
        </w:rPr>
        <w:t xml:space="preserve">плана 1 на разрешающий элемент РЭ=2. На месте разрешающего элемента в плане 2 получаем 1. В остальных клетках столбца </w:t>
      </w:r>
      <w:r>
        <w:rPr>
          <w:rFonts w:ascii="Times New Roman" w:eastAsia="Times New Roman" w:hAnsi="Times New Roman" w:cs="Times New Roman"/>
          <w:bCs/>
          <w:sz w:val="28"/>
          <w:szCs w:val="28"/>
          <w:lang w:val="en-US" w:eastAsia="ru-RU"/>
        </w:rPr>
        <w:t>x</w:t>
      </w:r>
      <w:r w:rsidRPr="009168D3">
        <w:rPr>
          <w:rFonts w:ascii="Times New Roman" w:eastAsia="Times New Roman" w:hAnsi="Times New Roman" w:cs="Times New Roman"/>
          <w:bCs/>
          <w:sz w:val="28"/>
          <w:szCs w:val="28"/>
          <w:vertAlign w:val="subscript"/>
          <w:lang w:eastAsia="ru-RU"/>
        </w:rPr>
        <w:t>2</w:t>
      </w:r>
      <w:r w:rsidRPr="009168D3">
        <w:rPr>
          <w:rFonts w:ascii="Times New Roman" w:eastAsia="Times New Roman" w:hAnsi="Times New Roman" w:cs="Times New Roman"/>
          <w:bCs/>
          <w:sz w:val="28"/>
          <w:szCs w:val="28"/>
          <w:lang w:eastAsia="ru-RU"/>
        </w:rPr>
        <w:t xml:space="preserve"> </w:t>
      </w:r>
      <w:r>
        <w:rPr>
          <w:rFonts w:ascii="Times New Roman" w:eastAsia="Times New Roman" w:hAnsi="Times New Roman" w:cs="Times New Roman"/>
          <w:bCs/>
          <w:sz w:val="28"/>
          <w:szCs w:val="28"/>
          <w:lang w:eastAsia="ru-RU"/>
        </w:rPr>
        <w:t xml:space="preserve">плана 2 записываем нули. Таким образом, в новом плане 2 </w:t>
      </w:r>
      <w:r w:rsidR="00801385">
        <w:rPr>
          <w:rFonts w:ascii="Times New Roman" w:eastAsia="Times New Roman" w:hAnsi="Times New Roman" w:cs="Times New Roman"/>
          <w:bCs/>
          <w:sz w:val="28"/>
          <w:szCs w:val="28"/>
          <w:lang w:eastAsia="ru-RU"/>
        </w:rPr>
        <w:t xml:space="preserve">заполнены строка </w:t>
      </w:r>
      <w:r w:rsidR="00801385">
        <w:rPr>
          <w:rFonts w:ascii="Times New Roman" w:eastAsia="Times New Roman" w:hAnsi="Times New Roman" w:cs="Times New Roman"/>
          <w:bCs/>
          <w:sz w:val="28"/>
          <w:szCs w:val="28"/>
          <w:lang w:val="en-US" w:eastAsia="ru-RU"/>
        </w:rPr>
        <w:t>x</w:t>
      </w:r>
      <w:r w:rsidR="00801385" w:rsidRPr="00801385">
        <w:rPr>
          <w:rFonts w:ascii="Times New Roman" w:eastAsia="Times New Roman" w:hAnsi="Times New Roman" w:cs="Times New Roman"/>
          <w:bCs/>
          <w:sz w:val="28"/>
          <w:szCs w:val="28"/>
          <w:vertAlign w:val="subscript"/>
          <w:lang w:eastAsia="ru-RU"/>
        </w:rPr>
        <w:t>2</w:t>
      </w:r>
      <w:r w:rsidR="00801385" w:rsidRPr="00801385">
        <w:rPr>
          <w:rFonts w:ascii="Times New Roman" w:eastAsia="Times New Roman" w:hAnsi="Times New Roman" w:cs="Times New Roman"/>
          <w:bCs/>
          <w:sz w:val="28"/>
          <w:szCs w:val="28"/>
          <w:lang w:eastAsia="ru-RU"/>
        </w:rPr>
        <w:t xml:space="preserve"> </w:t>
      </w:r>
      <w:r w:rsidR="00801385">
        <w:rPr>
          <w:rFonts w:ascii="Times New Roman" w:eastAsia="Times New Roman" w:hAnsi="Times New Roman" w:cs="Times New Roman"/>
          <w:bCs/>
          <w:sz w:val="28"/>
          <w:szCs w:val="28"/>
          <w:lang w:eastAsia="ru-RU"/>
        </w:rPr>
        <w:t xml:space="preserve">и столбец </w:t>
      </w:r>
      <w:r w:rsidR="00801385">
        <w:rPr>
          <w:rFonts w:ascii="Times New Roman" w:eastAsia="Times New Roman" w:hAnsi="Times New Roman" w:cs="Times New Roman"/>
          <w:bCs/>
          <w:sz w:val="28"/>
          <w:szCs w:val="28"/>
          <w:lang w:val="en-US" w:eastAsia="ru-RU"/>
        </w:rPr>
        <w:t>x</w:t>
      </w:r>
      <w:r w:rsidR="00801385" w:rsidRPr="00801385">
        <w:rPr>
          <w:rFonts w:ascii="Times New Roman" w:eastAsia="Times New Roman" w:hAnsi="Times New Roman" w:cs="Times New Roman"/>
          <w:bCs/>
          <w:sz w:val="28"/>
          <w:szCs w:val="28"/>
          <w:vertAlign w:val="subscript"/>
          <w:lang w:eastAsia="ru-RU"/>
        </w:rPr>
        <w:t>2</w:t>
      </w:r>
      <w:r w:rsidR="00801385">
        <w:rPr>
          <w:rFonts w:ascii="Times New Roman" w:eastAsia="Times New Roman" w:hAnsi="Times New Roman" w:cs="Times New Roman"/>
          <w:bCs/>
          <w:sz w:val="28"/>
          <w:szCs w:val="28"/>
          <w:lang w:eastAsia="ru-RU"/>
        </w:rPr>
        <w:t>. Все остальные элементы нового плана 2, включая элементы индексной строки, определяются по правилу треугольника.</w:t>
      </w:r>
    </w:p>
    <w:p w:rsidR="00801385" w:rsidRDefault="00801385" w:rsidP="004228A9">
      <w:pPr>
        <w:spacing w:after="0" w:line="360" w:lineRule="auto"/>
        <w:ind w:firstLine="709"/>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Представим расчет каждого элемента в виде таблицы:</w:t>
      </w:r>
    </w:p>
    <w:tbl>
      <w:tblPr>
        <w:tblStyle w:val="a5"/>
        <w:tblW w:w="9581" w:type="dxa"/>
        <w:jc w:val="center"/>
        <w:tblLook w:val="04A0" w:firstRow="1" w:lastRow="0" w:firstColumn="1" w:lastColumn="0" w:noHBand="0" w:noVBand="1"/>
      </w:tblPr>
      <w:tblGrid>
        <w:gridCol w:w="1821"/>
        <w:gridCol w:w="1986"/>
        <w:gridCol w:w="1311"/>
        <w:gridCol w:w="1236"/>
        <w:gridCol w:w="1192"/>
        <w:gridCol w:w="1986"/>
        <w:gridCol w:w="1236"/>
      </w:tblGrid>
      <w:tr w:rsidR="001A6BD3" w:rsidRPr="00801385" w:rsidTr="00967B5E">
        <w:trPr>
          <w:jc w:val="center"/>
        </w:trPr>
        <w:tc>
          <w:tcPr>
            <w:tcW w:w="1810" w:type="dxa"/>
            <w:vAlign w:val="center"/>
          </w:tcPr>
          <w:p w:rsidR="00801385" w:rsidRPr="00801385" w:rsidRDefault="00801385" w:rsidP="00801385">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B</w:t>
            </w:r>
          </w:p>
        </w:tc>
        <w:tc>
          <w:tcPr>
            <w:tcW w:w="1714" w:type="dxa"/>
            <w:vAlign w:val="center"/>
          </w:tcPr>
          <w:p w:rsidR="00801385" w:rsidRPr="00801385" w:rsidRDefault="00801385" w:rsidP="00801385">
            <w:pPr>
              <w:jc w:val="center"/>
              <w:rPr>
                <w:rFonts w:ascii="Times New Roman" w:eastAsia="Times New Roman" w:hAnsi="Times New Roman" w:cs="Times New Roman"/>
                <w:bCs/>
                <w:sz w:val="24"/>
                <w:szCs w:val="24"/>
                <w:vertAlign w:val="subscript"/>
                <w:lang w:val="en-US"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1</w:t>
            </w:r>
          </w:p>
        </w:tc>
        <w:tc>
          <w:tcPr>
            <w:tcW w:w="1143" w:type="dxa"/>
            <w:vAlign w:val="center"/>
          </w:tcPr>
          <w:p w:rsidR="00801385" w:rsidRPr="00801385" w:rsidRDefault="00801385" w:rsidP="00801385">
            <w:pPr>
              <w:jc w:val="center"/>
              <w:rPr>
                <w:rFonts w:ascii="Times New Roman" w:eastAsia="Times New Roman" w:hAnsi="Times New Roman" w:cs="Times New Roman"/>
                <w:bCs/>
                <w:sz w:val="24"/>
                <w:szCs w:val="24"/>
                <w:vertAlign w:val="subscript"/>
                <w:lang w:val="en-US"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2</w:t>
            </w:r>
          </w:p>
        </w:tc>
        <w:tc>
          <w:tcPr>
            <w:tcW w:w="1079" w:type="dxa"/>
            <w:vAlign w:val="center"/>
          </w:tcPr>
          <w:p w:rsidR="00801385" w:rsidRPr="00801385" w:rsidRDefault="00801385" w:rsidP="00801385">
            <w:pPr>
              <w:jc w:val="center"/>
              <w:rPr>
                <w:rFonts w:ascii="Times New Roman" w:eastAsia="Times New Roman" w:hAnsi="Times New Roman" w:cs="Times New Roman"/>
                <w:bCs/>
                <w:sz w:val="24"/>
                <w:szCs w:val="24"/>
                <w:vertAlign w:val="subscript"/>
                <w:lang w:val="en-US"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3</w:t>
            </w:r>
          </w:p>
        </w:tc>
        <w:tc>
          <w:tcPr>
            <w:tcW w:w="1042" w:type="dxa"/>
            <w:vAlign w:val="center"/>
          </w:tcPr>
          <w:p w:rsidR="00801385" w:rsidRPr="00801385" w:rsidRDefault="00801385" w:rsidP="00801385">
            <w:pPr>
              <w:jc w:val="center"/>
              <w:rPr>
                <w:rFonts w:ascii="Times New Roman" w:eastAsia="Times New Roman" w:hAnsi="Times New Roman" w:cs="Times New Roman"/>
                <w:bCs/>
                <w:sz w:val="24"/>
                <w:szCs w:val="24"/>
                <w:vertAlign w:val="subscript"/>
                <w:lang w:val="en-US"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4</w:t>
            </w:r>
          </w:p>
        </w:tc>
        <w:tc>
          <w:tcPr>
            <w:tcW w:w="1714" w:type="dxa"/>
            <w:vAlign w:val="center"/>
          </w:tcPr>
          <w:p w:rsidR="00801385" w:rsidRPr="00801385" w:rsidRDefault="00801385" w:rsidP="00801385">
            <w:pPr>
              <w:jc w:val="center"/>
              <w:rPr>
                <w:rFonts w:ascii="Times New Roman" w:eastAsia="Times New Roman" w:hAnsi="Times New Roman" w:cs="Times New Roman"/>
                <w:bCs/>
                <w:sz w:val="24"/>
                <w:szCs w:val="24"/>
                <w:vertAlign w:val="subscript"/>
                <w:lang w:val="en-US"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5</w:t>
            </w:r>
          </w:p>
        </w:tc>
        <w:tc>
          <w:tcPr>
            <w:tcW w:w="1079" w:type="dxa"/>
            <w:vAlign w:val="center"/>
          </w:tcPr>
          <w:p w:rsidR="00801385" w:rsidRPr="00801385" w:rsidRDefault="00801385" w:rsidP="00801385">
            <w:pPr>
              <w:jc w:val="center"/>
              <w:rPr>
                <w:rFonts w:ascii="Times New Roman" w:eastAsia="Times New Roman" w:hAnsi="Times New Roman" w:cs="Times New Roman"/>
                <w:bCs/>
                <w:sz w:val="24"/>
                <w:szCs w:val="24"/>
                <w:vertAlign w:val="subscript"/>
                <w:lang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6</w:t>
            </w:r>
          </w:p>
        </w:tc>
      </w:tr>
      <w:tr w:rsidR="001A6BD3" w:rsidRPr="00801385" w:rsidTr="00967B5E">
        <w:trPr>
          <w:jc w:val="center"/>
        </w:trPr>
        <w:tc>
          <w:tcPr>
            <w:tcW w:w="1810" w:type="dxa"/>
            <w:vAlign w:val="center"/>
          </w:tcPr>
          <w:p w:rsidR="00801385" w:rsidRPr="00801385" w:rsidRDefault="005A537E" w:rsidP="00801385">
            <w:pPr>
              <w:jc w:val="center"/>
              <w:rPr>
                <w:rFonts w:ascii="Times New Roman" w:eastAsia="Times New Roman" w:hAnsi="Times New Roman" w:cs="Times New Roman"/>
                <w:bCs/>
                <w:sz w:val="24"/>
                <w:szCs w:val="24"/>
                <w:lang w:eastAsia="ru-RU"/>
              </w:rPr>
            </w:pPr>
            <w:r w:rsidRPr="005A537E">
              <w:rPr>
                <w:rFonts w:ascii="Times New Roman" w:eastAsia="Times New Roman" w:hAnsi="Times New Roman" w:cs="Times New Roman"/>
                <w:bCs/>
                <w:position w:val="-6"/>
                <w:sz w:val="24"/>
                <w:szCs w:val="24"/>
                <w:lang w:eastAsia="ru-RU"/>
              </w:rPr>
              <w:object w:dxaOrig="700" w:dyaOrig="279">
                <v:shape id="_x0000_i1093" type="#_x0000_t75" style="width:35.25pt;height:14.25pt" o:ole="">
                  <v:imagedata r:id="rId163" o:title=""/>
                </v:shape>
                <o:OLEObject Type="Embed" ProgID="Equation.DSMT4" ShapeID="_x0000_i1093" DrawAspect="Content" ObjectID="_1541931779" r:id="rId164"/>
              </w:object>
            </w:r>
          </w:p>
        </w:tc>
        <w:tc>
          <w:tcPr>
            <w:tcW w:w="1714" w:type="dxa"/>
            <w:vAlign w:val="center"/>
          </w:tcPr>
          <w:p w:rsidR="00801385" w:rsidRPr="00801385" w:rsidRDefault="00321C28" w:rsidP="00801385">
            <w:pPr>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(-½):3</w:t>
            </w:r>
          </w:p>
        </w:tc>
        <w:tc>
          <w:tcPr>
            <w:tcW w:w="1143" w:type="dxa"/>
            <w:vAlign w:val="center"/>
          </w:tcPr>
          <w:p w:rsidR="00801385" w:rsidRPr="00801385" w:rsidRDefault="005A537E" w:rsidP="00801385">
            <w:pPr>
              <w:jc w:val="center"/>
              <w:rPr>
                <w:rFonts w:ascii="Times New Roman" w:eastAsia="Times New Roman" w:hAnsi="Times New Roman" w:cs="Times New Roman"/>
                <w:bCs/>
                <w:sz w:val="24"/>
                <w:szCs w:val="24"/>
                <w:lang w:eastAsia="ru-RU"/>
              </w:rPr>
            </w:pPr>
            <w:r w:rsidRPr="005A537E">
              <w:rPr>
                <w:rFonts w:ascii="Times New Roman" w:eastAsia="Times New Roman" w:hAnsi="Times New Roman" w:cs="Times New Roman"/>
                <w:bCs/>
                <w:position w:val="-6"/>
                <w:sz w:val="24"/>
                <w:szCs w:val="24"/>
                <w:lang w:eastAsia="ru-RU"/>
              </w:rPr>
              <w:object w:dxaOrig="460" w:dyaOrig="279">
                <v:shape id="_x0000_i1094" type="#_x0000_t75" style="width:23.25pt;height:14.25pt" o:ole="">
                  <v:imagedata r:id="rId165" o:title=""/>
                </v:shape>
                <o:OLEObject Type="Embed" ProgID="Equation.DSMT4" ShapeID="_x0000_i1094" DrawAspect="Content" ObjectID="_1541931780" r:id="rId166"/>
              </w:object>
            </w:r>
          </w:p>
        </w:tc>
        <w:tc>
          <w:tcPr>
            <w:tcW w:w="1079" w:type="dxa"/>
            <w:vAlign w:val="center"/>
          </w:tcPr>
          <w:p w:rsidR="00801385" w:rsidRPr="00801385" w:rsidRDefault="005A537E" w:rsidP="00801385">
            <w:pPr>
              <w:jc w:val="center"/>
              <w:rPr>
                <w:rFonts w:ascii="Times New Roman" w:eastAsia="Times New Roman" w:hAnsi="Times New Roman" w:cs="Times New Roman"/>
                <w:bCs/>
                <w:sz w:val="24"/>
                <w:szCs w:val="24"/>
                <w:lang w:eastAsia="ru-RU"/>
              </w:rPr>
            </w:pPr>
            <w:r w:rsidRPr="005A537E">
              <w:rPr>
                <w:rFonts w:ascii="Times New Roman" w:eastAsia="Times New Roman" w:hAnsi="Times New Roman" w:cs="Times New Roman"/>
                <w:bCs/>
                <w:position w:val="-6"/>
                <w:sz w:val="24"/>
                <w:szCs w:val="24"/>
                <w:lang w:eastAsia="ru-RU"/>
              </w:rPr>
              <w:object w:dxaOrig="440" w:dyaOrig="279">
                <v:shape id="_x0000_i1095" type="#_x0000_t75" style="width:21.75pt;height:14.25pt" o:ole="">
                  <v:imagedata r:id="rId167" o:title=""/>
                </v:shape>
                <o:OLEObject Type="Embed" ProgID="Equation.DSMT4" ShapeID="_x0000_i1095" DrawAspect="Content" ObjectID="_1541931781" r:id="rId168"/>
              </w:object>
            </w:r>
          </w:p>
        </w:tc>
        <w:tc>
          <w:tcPr>
            <w:tcW w:w="1042" w:type="dxa"/>
            <w:vAlign w:val="center"/>
          </w:tcPr>
          <w:p w:rsidR="00801385" w:rsidRPr="00801385" w:rsidRDefault="005A537E" w:rsidP="00801385">
            <w:pPr>
              <w:jc w:val="center"/>
              <w:rPr>
                <w:rFonts w:ascii="Times New Roman" w:eastAsia="Times New Roman" w:hAnsi="Times New Roman" w:cs="Times New Roman"/>
                <w:bCs/>
                <w:sz w:val="24"/>
                <w:szCs w:val="24"/>
                <w:lang w:eastAsia="ru-RU"/>
              </w:rPr>
            </w:pPr>
            <w:r w:rsidRPr="005A537E">
              <w:rPr>
                <w:rFonts w:ascii="Times New Roman" w:eastAsia="Times New Roman" w:hAnsi="Times New Roman" w:cs="Times New Roman"/>
                <w:bCs/>
                <w:position w:val="-6"/>
                <w:sz w:val="24"/>
                <w:szCs w:val="24"/>
                <w:lang w:eastAsia="ru-RU"/>
              </w:rPr>
              <w:object w:dxaOrig="400" w:dyaOrig="279">
                <v:shape id="_x0000_i1096" type="#_x0000_t75" style="width:20.25pt;height:14.25pt" o:ole="">
                  <v:imagedata r:id="rId169" o:title=""/>
                </v:shape>
                <o:OLEObject Type="Embed" ProgID="Equation.DSMT4" ShapeID="_x0000_i1096" DrawAspect="Content" ObjectID="_1541931782" r:id="rId170"/>
              </w:object>
            </w:r>
          </w:p>
        </w:tc>
        <w:tc>
          <w:tcPr>
            <w:tcW w:w="1714" w:type="dxa"/>
            <w:vAlign w:val="center"/>
          </w:tcPr>
          <w:p w:rsidR="00801385" w:rsidRPr="00801385" w:rsidRDefault="00321C28" w:rsidP="00801385">
            <w:pPr>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(-½):2</w:t>
            </w:r>
          </w:p>
        </w:tc>
        <w:tc>
          <w:tcPr>
            <w:tcW w:w="1079" w:type="dxa"/>
            <w:vAlign w:val="center"/>
          </w:tcPr>
          <w:p w:rsidR="00801385" w:rsidRPr="00801385" w:rsidRDefault="001A6BD3" w:rsidP="00801385">
            <w:pPr>
              <w:jc w:val="center"/>
              <w:rPr>
                <w:rFonts w:ascii="Times New Roman" w:eastAsia="Times New Roman" w:hAnsi="Times New Roman" w:cs="Times New Roman"/>
                <w:bCs/>
                <w:sz w:val="24"/>
                <w:szCs w:val="24"/>
                <w:lang w:eastAsia="ru-RU"/>
              </w:rPr>
            </w:pPr>
            <w:r w:rsidRPr="001A6BD3">
              <w:rPr>
                <w:rFonts w:ascii="Times New Roman" w:eastAsia="Times New Roman" w:hAnsi="Times New Roman" w:cs="Times New Roman"/>
                <w:bCs/>
                <w:position w:val="-6"/>
                <w:sz w:val="24"/>
                <w:szCs w:val="24"/>
                <w:lang w:eastAsia="ru-RU"/>
              </w:rPr>
              <w:object w:dxaOrig="440" w:dyaOrig="279">
                <v:shape id="_x0000_i1097" type="#_x0000_t75" style="width:21.75pt;height:14.25pt" o:ole="">
                  <v:imagedata r:id="rId171" o:title=""/>
                </v:shape>
                <o:OLEObject Type="Embed" ProgID="Equation.DSMT4" ShapeID="_x0000_i1097" DrawAspect="Content" ObjectID="_1541931783" r:id="rId172"/>
              </w:object>
            </w:r>
          </w:p>
        </w:tc>
      </w:tr>
      <w:tr w:rsidR="001A6BD3" w:rsidRPr="00801385" w:rsidTr="00967B5E">
        <w:trPr>
          <w:jc w:val="center"/>
        </w:trPr>
        <w:tc>
          <w:tcPr>
            <w:tcW w:w="1810" w:type="dxa"/>
            <w:vAlign w:val="center"/>
          </w:tcPr>
          <w:p w:rsidR="00801385" w:rsidRPr="00801385" w:rsidRDefault="00801385" w:rsidP="00801385">
            <w:pPr>
              <w:jc w:val="center"/>
              <w:rPr>
                <w:rFonts w:ascii="Times New Roman" w:eastAsia="Times New Roman" w:hAnsi="Times New Roman" w:cs="Times New Roman"/>
                <w:bCs/>
                <w:sz w:val="24"/>
                <w:szCs w:val="24"/>
                <w:lang w:eastAsia="ru-RU"/>
              </w:rPr>
            </w:pPr>
            <w:r w:rsidRPr="00801385">
              <w:rPr>
                <w:rFonts w:ascii="Times New Roman" w:eastAsia="Times New Roman" w:hAnsi="Times New Roman" w:cs="Times New Roman"/>
                <w:bCs/>
                <w:position w:val="-24"/>
                <w:sz w:val="24"/>
                <w:szCs w:val="24"/>
                <w:lang w:eastAsia="ru-RU"/>
              </w:rPr>
              <w:object w:dxaOrig="1260" w:dyaOrig="620">
                <v:shape id="_x0000_i1098" type="#_x0000_t75" style="width:63pt;height:30.75pt" o:ole="">
                  <v:imagedata r:id="rId173" o:title=""/>
                </v:shape>
                <o:OLEObject Type="Embed" ProgID="Equation.DSMT4" ShapeID="_x0000_i1098" DrawAspect="Content" ObjectID="_1541931784" r:id="rId174"/>
              </w:object>
            </w:r>
          </w:p>
        </w:tc>
        <w:tc>
          <w:tcPr>
            <w:tcW w:w="1714" w:type="dxa"/>
            <w:vAlign w:val="center"/>
          </w:tcPr>
          <w:p w:rsidR="00801385" w:rsidRPr="00801385" w:rsidRDefault="00321C28" w:rsidP="00801385">
            <w:pPr>
              <w:jc w:val="center"/>
              <w:rPr>
                <w:rFonts w:ascii="Times New Roman" w:eastAsia="Times New Roman" w:hAnsi="Times New Roman" w:cs="Times New Roman"/>
                <w:bCs/>
                <w:sz w:val="24"/>
                <w:szCs w:val="24"/>
                <w:lang w:eastAsia="ru-RU"/>
              </w:rPr>
            </w:pPr>
            <w:r w:rsidRPr="00801385">
              <w:rPr>
                <w:rFonts w:ascii="Times New Roman" w:eastAsia="Times New Roman" w:hAnsi="Times New Roman" w:cs="Times New Roman"/>
                <w:bCs/>
                <w:position w:val="-24"/>
                <w:sz w:val="24"/>
                <w:szCs w:val="24"/>
                <w:lang w:eastAsia="ru-RU"/>
              </w:rPr>
              <w:object w:dxaOrig="1500" w:dyaOrig="740">
                <v:shape id="_x0000_i1099" type="#_x0000_t75" style="width:75pt;height:36.75pt" o:ole="">
                  <v:imagedata r:id="rId175" o:title=""/>
                </v:shape>
                <o:OLEObject Type="Embed" ProgID="Equation.DSMT4" ShapeID="_x0000_i1099" DrawAspect="Content" ObjectID="_1541931785" r:id="rId176"/>
              </w:object>
            </w:r>
          </w:p>
        </w:tc>
        <w:tc>
          <w:tcPr>
            <w:tcW w:w="1143" w:type="dxa"/>
            <w:vAlign w:val="center"/>
          </w:tcPr>
          <w:p w:rsidR="00801385" w:rsidRPr="00801385" w:rsidRDefault="005A537E" w:rsidP="00801385">
            <w:pPr>
              <w:jc w:val="center"/>
              <w:rPr>
                <w:rFonts w:ascii="Times New Roman" w:eastAsia="Times New Roman" w:hAnsi="Times New Roman" w:cs="Times New Roman"/>
                <w:bCs/>
                <w:sz w:val="24"/>
                <w:szCs w:val="24"/>
                <w:lang w:eastAsia="ru-RU"/>
              </w:rPr>
            </w:pPr>
            <w:r w:rsidRPr="005A537E">
              <w:rPr>
                <w:rFonts w:ascii="Times New Roman" w:eastAsia="Times New Roman" w:hAnsi="Times New Roman" w:cs="Times New Roman"/>
                <w:bCs/>
                <w:position w:val="-24"/>
                <w:sz w:val="24"/>
                <w:szCs w:val="24"/>
                <w:lang w:eastAsia="ru-RU"/>
              </w:rPr>
              <w:object w:dxaOrig="780" w:dyaOrig="620">
                <v:shape id="_x0000_i1100" type="#_x0000_t75" style="width:39pt;height:30.75pt" o:ole="">
                  <v:imagedata r:id="rId177" o:title=""/>
                </v:shape>
                <o:OLEObject Type="Embed" ProgID="Equation.DSMT4" ShapeID="_x0000_i1100" DrawAspect="Content" ObjectID="_1541931786" r:id="rId178"/>
              </w:object>
            </w:r>
          </w:p>
        </w:tc>
        <w:tc>
          <w:tcPr>
            <w:tcW w:w="1079" w:type="dxa"/>
            <w:vAlign w:val="center"/>
          </w:tcPr>
          <w:p w:rsidR="00801385" w:rsidRPr="00801385" w:rsidRDefault="005A537E" w:rsidP="00801385">
            <w:pPr>
              <w:jc w:val="center"/>
              <w:rPr>
                <w:rFonts w:ascii="Times New Roman" w:eastAsia="Times New Roman" w:hAnsi="Times New Roman" w:cs="Times New Roman"/>
                <w:bCs/>
                <w:sz w:val="24"/>
                <w:szCs w:val="24"/>
                <w:lang w:eastAsia="ru-RU"/>
              </w:rPr>
            </w:pPr>
            <w:r w:rsidRPr="005A537E">
              <w:rPr>
                <w:rFonts w:ascii="Times New Roman" w:eastAsia="Times New Roman" w:hAnsi="Times New Roman" w:cs="Times New Roman"/>
                <w:bCs/>
                <w:position w:val="-24"/>
                <w:sz w:val="24"/>
                <w:szCs w:val="24"/>
                <w:lang w:eastAsia="ru-RU"/>
              </w:rPr>
              <w:object w:dxaOrig="740" w:dyaOrig="620">
                <v:shape id="_x0000_i1101" type="#_x0000_t75" style="width:36.75pt;height:30.75pt" o:ole="">
                  <v:imagedata r:id="rId179" o:title=""/>
                </v:shape>
                <o:OLEObject Type="Embed" ProgID="Equation.DSMT4" ShapeID="_x0000_i1101" DrawAspect="Content" ObjectID="_1541931787" r:id="rId180"/>
              </w:object>
            </w:r>
          </w:p>
        </w:tc>
        <w:tc>
          <w:tcPr>
            <w:tcW w:w="1042" w:type="dxa"/>
            <w:vAlign w:val="center"/>
          </w:tcPr>
          <w:p w:rsidR="00801385" w:rsidRPr="00801385" w:rsidRDefault="005A537E" w:rsidP="00801385">
            <w:pPr>
              <w:jc w:val="center"/>
              <w:rPr>
                <w:rFonts w:ascii="Times New Roman" w:eastAsia="Times New Roman" w:hAnsi="Times New Roman" w:cs="Times New Roman"/>
                <w:bCs/>
                <w:sz w:val="24"/>
                <w:szCs w:val="24"/>
                <w:lang w:eastAsia="ru-RU"/>
              </w:rPr>
            </w:pPr>
            <w:r w:rsidRPr="005A537E">
              <w:rPr>
                <w:rFonts w:ascii="Times New Roman" w:eastAsia="Times New Roman" w:hAnsi="Times New Roman" w:cs="Times New Roman"/>
                <w:bCs/>
                <w:position w:val="-24"/>
                <w:sz w:val="24"/>
                <w:szCs w:val="24"/>
                <w:lang w:eastAsia="ru-RU"/>
              </w:rPr>
              <w:object w:dxaOrig="740" w:dyaOrig="620">
                <v:shape id="_x0000_i1102" type="#_x0000_t75" style="width:36.75pt;height:30.75pt" o:ole="">
                  <v:imagedata r:id="rId181" o:title=""/>
                </v:shape>
                <o:OLEObject Type="Embed" ProgID="Equation.DSMT4" ShapeID="_x0000_i1102" DrawAspect="Content" ObjectID="_1541931788" r:id="rId182"/>
              </w:object>
            </w:r>
          </w:p>
        </w:tc>
        <w:tc>
          <w:tcPr>
            <w:tcW w:w="1714" w:type="dxa"/>
            <w:vAlign w:val="center"/>
          </w:tcPr>
          <w:p w:rsidR="00801385" w:rsidRPr="00801385" w:rsidRDefault="00321C28" w:rsidP="00801385">
            <w:pPr>
              <w:jc w:val="center"/>
              <w:rPr>
                <w:rFonts w:ascii="Times New Roman" w:eastAsia="Times New Roman" w:hAnsi="Times New Roman" w:cs="Times New Roman"/>
                <w:bCs/>
                <w:sz w:val="24"/>
                <w:szCs w:val="24"/>
                <w:lang w:eastAsia="ru-RU"/>
              </w:rPr>
            </w:pPr>
            <w:r w:rsidRPr="001A6BD3">
              <w:rPr>
                <w:rFonts w:ascii="Times New Roman" w:eastAsia="Times New Roman" w:hAnsi="Times New Roman" w:cs="Times New Roman"/>
                <w:bCs/>
                <w:position w:val="-24"/>
                <w:sz w:val="24"/>
                <w:szCs w:val="24"/>
                <w:lang w:eastAsia="ru-RU"/>
              </w:rPr>
              <w:object w:dxaOrig="1380" w:dyaOrig="740">
                <v:shape id="_x0000_i1103" type="#_x0000_t75" style="width:69pt;height:36.75pt" o:ole="">
                  <v:imagedata r:id="rId183" o:title=""/>
                </v:shape>
                <o:OLEObject Type="Embed" ProgID="Equation.DSMT4" ShapeID="_x0000_i1103" DrawAspect="Content" ObjectID="_1541931789" r:id="rId184"/>
              </w:object>
            </w:r>
          </w:p>
        </w:tc>
        <w:tc>
          <w:tcPr>
            <w:tcW w:w="1079" w:type="dxa"/>
            <w:vAlign w:val="center"/>
          </w:tcPr>
          <w:p w:rsidR="00801385" w:rsidRPr="00801385" w:rsidRDefault="001A6BD3" w:rsidP="00801385">
            <w:pPr>
              <w:jc w:val="center"/>
              <w:rPr>
                <w:rFonts w:ascii="Times New Roman" w:eastAsia="Times New Roman" w:hAnsi="Times New Roman" w:cs="Times New Roman"/>
                <w:bCs/>
                <w:sz w:val="24"/>
                <w:szCs w:val="24"/>
                <w:lang w:eastAsia="ru-RU"/>
              </w:rPr>
            </w:pPr>
            <w:r w:rsidRPr="001A6BD3">
              <w:rPr>
                <w:rFonts w:ascii="Times New Roman" w:eastAsia="Times New Roman" w:hAnsi="Times New Roman" w:cs="Times New Roman"/>
                <w:bCs/>
                <w:position w:val="-24"/>
                <w:sz w:val="24"/>
                <w:szCs w:val="24"/>
                <w:lang w:eastAsia="ru-RU"/>
              </w:rPr>
              <w:object w:dxaOrig="780" w:dyaOrig="620">
                <v:shape id="_x0000_i1104" type="#_x0000_t75" style="width:39pt;height:30.75pt" o:ole="">
                  <v:imagedata r:id="rId185" o:title=""/>
                </v:shape>
                <o:OLEObject Type="Embed" ProgID="Equation.DSMT4" ShapeID="_x0000_i1104" DrawAspect="Content" ObjectID="_1541931790" r:id="rId186"/>
              </w:object>
            </w:r>
          </w:p>
        </w:tc>
      </w:tr>
      <w:tr w:rsidR="001A6BD3" w:rsidRPr="00801385" w:rsidTr="00967B5E">
        <w:trPr>
          <w:jc w:val="center"/>
        </w:trPr>
        <w:tc>
          <w:tcPr>
            <w:tcW w:w="1810" w:type="dxa"/>
            <w:vAlign w:val="center"/>
          </w:tcPr>
          <w:p w:rsidR="00801385" w:rsidRPr="00801385" w:rsidRDefault="00801385" w:rsidP="00801385">
            <w:pPr>
              <w:jc w:val="center"/>
              <w:rPr>
                <w:rFonts w:ascii="Times New Roman" w:eastAsia="Times New Roman" w:hAnsi="Times New Roman" w:cs="Times New Roman"/>
                <w:bCs/>
                <w:sz w:val="24"/>
                <w:szCs w:val="24"/>
                <w:lang w:eastAsia="ru-RU"/>
              </w:rPr>
            </w:pPr>
            <w:r w:rsidRPr="00801385">
              <w:rPr>
                <w:rFonts w:ascii="Times New Roman" w:eastAsia="Times New Roman" w:hAnsi="Times New Roman" w:cs="Times New Roman"/>
                <w:bCs/>
                <w:position w:val="-24"/>
                <w:sz w:val="24"/>
                <w:szCs w:val="24"/>
                <w:lang w:eastAsia="ru-RU"/>
              </w:rPr>
              <w:object w:dxaOrig="1280" w:dyaOrig="620">
                <v:shape id="_x0000_i1105" type="#_x0000_t75" style="width:63.75pt;height:30.75pt" o:ole="">
                  <v:imagedata r:id="rId187" o:title=""/>
                </v:shape>
                <o:OLEObject Type="Embed" ProgID="Equation.DSMT4" ShapeID="_x0000_i1105" DrawAspect="Content" ObjectID="_1541931791" r:id="rId188"/>
              </w:object>
            </w:r>
            <w:r w:rsidRPr="00801385">
              <w:rPr>
                <w:rFonts w:ascii="Times New Roman" w:eastAsia="Times New Roman" w:hAnsi="Times New Roman" w:cs="Times New Roman"/>
                <w:bCs/>
                <w:position w:val="-4"/>
                <w:sz w:val="24"/>
                <w:szCs w:val="24"/>
                <w:lang w:eastAsia="ru-RU"/>
              </w:rPr>
              <w:object w:dxaOrig="180" w:dyaOrig="279">
                <v:shape id="_x0000_i1106" type="#_x0000_t75" style="width:9pt;height:14.25pt" o:ole="">
                  <v:imagedata r:id="rId189" o:title=""/>
                </v:shape>
                <o:OLEObject Type="Embed" ProgID="Equation.DSMT4" ShapeID="_x0000_i1106" DrawAspect="Content" ObjectID="_1541931792" r:id="rId190"/>
              </w:object>
            </w:r>
          </w:p>
        </w:tc>
        <w:tc>
          <w:tcPr>
            <w:tcW w:w="1714" w:type="dxa"/>
            <w:vAlign w:val="center"/>
          </w:tcPr>
          <w:p w:rsidR="00801385" w:rsidRPr="00801385" w:rsidRDefault="00321C28" w:rsidP="00801385">
            <w:pPr>
              <w:jc w:val="center"/>
              <w:rPr>
                <w:rFonts w:ascii="Times New Roman" w:eastAsia="Times New Roman" w:hAnsi="Times New Roman" w:cs="Times New Roman"/>
                <w:bCs/>
                <w:sz w:val="24"/>
                <w:szCs w:val="24"/>
                <w:lang w:eastAsia="ru-RU"/>
              </w:rPr>
            </w:pPr>
            <w:r w:rsidRPr="00801385">
              <w:rPr>
                <w:rFonts w:ascii="Times New Roman" w:eastAsia="Times New Roman" w:hAnsi="Times New Roman" w:cs="Times New Roman"/>
                <w:bCs/>
                <w:position w:val="-24"/>
                <w:sz w:val="24"/>
                <w:szCs w:val="24"/>
                <w:lang w:eastAsia="ru-RU"/>
              </w:rPr>
              <w:object w:dxaOrig="1180" w:dyaOrig="740">
                <v:shape id="_x0000_i1107" type="#_x0000_t75" style="width:58.5pt;height:36.75pt" o:ole="">
                  <v:imagedata r:id="rId191" o:title=""/>
                </v:shape>
                <o:OLEObject Type="Embed" ProgID="Equation.DSMT4" ShapeID="_x0000_i1107" DrawAspect="Content" ObjectID="_1541931793" r:id="rId192"/>
              </w:object>
            </w:r>
          </w:p>
        </w:tc>
        <w:tc>
          <w:tcPr>
            <w:tcW w:w="1143" w:type="dxa"/>
            <w:vAlign w:val="center"/>
          </w:tcPr>
          <w:p w:rsidR="00801385" w:rsidRPr="00801385" w:rsidRDefault="005A537E" w:rsidP="00801385">
            <w:pPr>
              <w:jc w:val="center"/>
              <w:rPr>
                <w:rFonts w:ascii="Times New Roman" w:eastAsia="Times New Roman" w:hAnsi="Times New Roman" w:cs="Times New Roman"/>
                <w:bCs/>
                <w:sz w:val="24"/>
                <w:szCs w:val="24"/>
                <w:lang w:eastAsia="ru-RU"/>
              </w:rPr>
            </w:pPr>
            <w:r w:rsidRPr="005A537E">
              <w:rPr>
                <w:rFonts w:ascii="Times New Roman" w:eastAsia="Times New Roman" w:hAnsi="Times New Roman" w:cs="Times New Roman"/>
                <w:bCs/>
                <w:position w:val="-24"/>
                <w:sz w:val="24"/>
                <w:szCs w:val="24"/>
                <w:lang w:eastAsia="ru-RU"/>
              </w:rPr>
              <w:object w:dxaOrig="800" w:dyaOrig="620">
                <v:shape id="_x0000_i1108" type="#_x0000_t75" style="width:39.75pt;height:30.75pt" o:ole="">
                  <v:imagedata r:id="rId193" o:title=""/>
                </v:shape>
                <o:OLEObject Type="Embed" ProgID="Equation.DSMT4" ShapeID="_x0000_i1108" DrawAspect="Content" ObjectID="_1541931794" r:id="rId194"/>
              </w:object>
            </w:r>
          </w:p>
        </w:tc>
        <w:tc>
          <w:tcPr>
            <w:tcW w:w="1079" w:type="dxa"/>
            <w:vAlign w:val="center"/>
          </w:tcPr>
          <w:p w:rsidR="00801385" w:rsidRPr="00801385" w:rsidRDefault="005A537E" w:rsidP="00801385">
            <w:pPr>
              <w:jc w:val="center"/>
              <w:rPr>
                <w:rFonts w:ascii="Times New Roman" w:eastAsia="Times New Roman" w:hAnsi="Times New Roman" w:cs="Times New Roman"/>
                <w:bCs/>
                <w:sz w:val="24"/>
                <w:szCs w:val="24"/>
                <w:lang w:eastAsia="ru-RU"/>
              </w:rPr>
            </w:pPr>
            <w:r w:rsidRPr="005A537E">
              <w:rPr>
                <w:rFonts w:ascii="Times New Roman" w:eastAsia="Times New Roman" w:hAnsi="Times New Roman" w:cs="Times New Roman"/>
                <w:bCs/>
                <w:position w:val="-24"/>
                <w:sz w:val="24"/>
                <w:szCs w:val="24"/>
                <w:lang w:eastAsia="ru-RU"/>
              </w:rPr>
              <w:object w:dxaOrig="780" w:dyaOrig="620">
                <v:shape id="_x0000_i1109" type="#_x0000_t75" style="width:39pt;height:30.75pt" o:ole="">
                  <v:imagedata r:id="rId195" o:title=""/>
                </v:shape>
                <o:OLEObject Type="Embed" ProgID="Equation.DSMT4" ShapeID="_x0000_i1109" DrawAspect="Content" ObjectID="_1541931795" r:id="rId196"/>
              </w:object>
            </w:r>
          </w:p>
        </w:tc>
        <w:tc>
          <w:tcPr>
            <w:tcW w:w="1042" w:type="dxa"/>
            <w:vAlign w:val="center"/>
          </w:tcPr>
          <w:p w:rsidR="00801385" w:rsidRPr="00801385" w:rsidRDefault="005A537E" w:rsidP="00801385">
            <w:pPr>
              <w:jc w:val="center"/>
              <w:rPr>
                <w:rFonts w:ascii="Times New Roman" w:eastAsia="Times New Roman" w:hAnsi="Times New Roman" w:cs="Times New Roman"/>
                <w:bCs/>
                <w:sz w:val="24"/>
                <w:szCs w:val="24"/>
                <w:lang w:eastAsia="ru-RU"/>
              </w:rPr>
            </w:pPr>
            <w:r w:rsidRPr="005A537E">
              <w:rPr>
                <w:rFonts w:ascii="Times New Roman" w:eastAsia="Times New Roman" w:hAnsi="Times New Roman" w:cs="Times New Roman"/>
                <w:bCs/>
                <w:position w:val="-24"/>
                <w:sz w:val="24"/>
                <w:szCs w:val="24"/>
                <w:lang w:eastAsia="ru-RU"/>
              </w:rPr>
              <w:object w:dxaOrig="740" w:dyaOrig="620">
                <v:shape id="_x0000_i1110" type="#_x0000_t75" style="width:36.75pt;height:30.75pt" o:ole="">
                  <v:imagedata r:id="rId197" o:title=""/>
                </v:shape>
                <o:OLEObject Type="Embed" ProgID="Equation.DSMT4" ShapeID="_x0000_i1110" DrawAspect="Content" ObjectID="_1541931796" r:id="rId198"/>
              </w:object>
            </w:r>
          </w:p>
        </w:tc>
        <w:tc>
          <w:tcPr>
            <w:tcW w:w="1714" w:type="dxa"/>
            <w:vAlign w:val="center"/>
          </w:tcPr>
          <w:p w:rsidR="00801385" w:rsidRPr="00801385" w:rsidRDefault="00321C28" w:rsidP="00801385">
            <w:pPr>
              <w:jc w:val="center"/>
              <w:rPr>
                <w:rFonts w:ascii="Times New Roman" w:eastAsia="Times New Roman" w:hAnsi="Times New Roman" w:cs="Times New Roman"/>
                <w:bCs/>
                <w:sz w:val="24"/>
                <w:szCs w:val="24"/>
                <w:lang w:eastAsia="ru-RU"/>
              </w:rPr>
            </w:pPr>
            <w:r w:rsidRPr="001A6BD3">
              <w:rPr>
                <w:rFonts w:ascii="Times New Roman" w:eastAsia="Times New Roman" w:hAnsi="Times New Roman" w:cs="Times New Roman"/>
                <w:bCs/>
                <w:position w:val="-24"/>
                <w:sz w:val="24"/>
                <w:szCs w:val="24"/>
                <w:lang w:eastAsia="ru-RU"/>
              </w:rPr>
              <w:object w:dxaOrig="1219" w:dyaOrig="740">
                <v:shape id="_x0000_i1111" type="#_x0000_t75" style="width:60.75pt;height:36.75pt" o:ole="">
                  <v:imagedata r:id="rId199" o:title=""/>
                </v:shape>
                <o:OLEObject Type="Embed" ProgID="Equation.DSMT4" ShapeID="_x0000_i1111" DrawAspect="Content" ObjectID="_1541931797" r:id="rId200"/>
              </w:object>
            </w:r>
          </w:p>
        </w:tc>
        <w:tc>
          <w:tcPr>
            <w:tcW w:w="1079" w:type="dxa"/>
            <w:vAlign w:val="center"/>
          </w:tcPr>
          <w:p w:rsidR="00801385" w:rsidRPr="00801385" w:rsidRDefault="001A6BD3" w:rsidP="00801385">
            <w:pPr>
              <w:jc w:val="center"/>
              <w:rPr>
                <w:rFonts w:ascii="Times New Roman" w:eastAsia="Times New Roman" w:hAnsi="Times New Roman" w:cs="Times New Roman"/>
                <w:bCs/>
                <w:sz w:val="24"/>
                <w:szCs w:val="24"/>
                <w:lang w:eastAsia="ru-RU"/>
              </w:rPr>
            </w:pPr>
            <w:r w:rsidRPr="001A6BD3">
              <w:rPr>
                <w:rFonts w:ascii="Times New Roman" w:eastAsia="Times New Roman" w:hAnsi="Times New Roman" w:cs="Times New Roman"/>
                <w:bCs/>
                <w:position w:val="-24"/>
                <w:sz w:val="24"/>
                <w:szCs w:val="24"/>
                <w:lang w:eastAsia="ru-RU"/>
              </w:rPr>
              <w:object w:dxaOrig="740" w:dyaOrig="620">
                <v:shape id="_x0000_i1112" type="#_x0000_t75" style="width:36.75pt;height:30.75pt" o:ole="">
                  <v:imagedata r:id="rId201" o:title=""/>
                </v:shape>
                <o:OLEObject Type="Embed" ProgID="Equation.DSMT4" ShapeID="_x0000_i1112" DrawAspect="Content" ObjectID="_1541931798" r:id="rId202"/>
              </w:object>
            </w:r>
          </w:p>
        </w:tc>
      </w:tr>
      <w:tr w:rsidR="001A6BD3" w:rsidRPr="00801385" w:rsidTr="00967B5E">
        <w:trPr>
          <w:jc w:val="center"/>
        </w:trPr>
        <w:tc>
          <w:tcPr>
            <w:tcW w:w="1810" w:type="dxa"/>
            <w:vAlign w:val="center"/>
          </w:tcPr>
          <w:p w:rsidR="00801385" w:rsidRPr="00801385" w:rsidRDefault="00801385" w:rsidP="00801385">
            <w:pPr>
              <w:jc w:val="center"/>
              <w:rPr>
                <w:rFonts w:ascii="Times New Roman" w:eastAsia="Times New Roman" w:hAnsi="Times New Roman" w:cs="Times New Roman"/>
                <w:bCs/>
                <w:sz w:val="24"/>
                <w:szCs w:val="24"/>
                <w:lang w:eastAsia="ru-RU"/>
              </w:rPr>
            </w:pPr>
            <w:r w:rsidRPr="00801385">
              <w:rPr>
                <w:rFonts w:ascii="Times New Roman" w:eastAsia="Times New Roman" w:hAnsi="Times New Roman" w:cs="Times New Roman"/>
                <w:bCs/>
                <w:position w:val="-24"/>
                <w:sz w:val="24"/>
                <w:szCs w:val="24"/>
                <w:lang w:eastAsia="ru-RU"/>
              </w:rPr>
              <w:object w:dxaOrig="1600" w:dyaOrig="620">
                <v:shape id="_x0000_i1113" type="#_x0000_t75" style="width:80.25pt;height:30.75pt" o:ole="">
                  <v:imagedata r:id="rId203" o:title=""/>
                </v:shape>
                <o:OLEObject Type="Embed" ProgID="Equation.DSMT4" ShapeID="_x0000_i1113" DrawAspect="Content" ObjectID="_1541931799" r:id="rId204"/>
              </w:object>
            </w:r>
          </w:p>
        </w:tc>
        <w:tc>
          <w:tcPr>
            <w:tcW w:w="1714" w:type="dxa"/>
            <w:vAlign w:val="center"/>
          </w:tcPr>
          <w:p w:rsidR="00801385" w:rsidRPr="00801385" w:rsidRDefault="00321C28" w:rsidP="00801385">
            <w:pPr>
              <w:jc w:val="center"/>
              <w:rPr>
                <w:rFonts w:ascii="Times New Roman" w:eastAsia="Times New Roman" w:hAnsi="Times New Roman" w:cs="Times New Roman"/>
                <w:bCs/>
                <w:sz w:val="24"/>
                <w:szCs w:val="24"/>
                <w:lang w:eastAsia="ru-RU"/>
              </w:rPr>
            </w:pPr>
            <w:r w:rsidRPr="00801385">
              <w:rPr>
                <w:rFonts w:ascii="Times New Roman" w:eastAsia="Times New Roman" w:hAnsi="Times New Roman" w:cs="Times New Roman"/>
                <w:bCs/>
                <w:position w:val="-24"/>
                <w:sz w:val="24"/>
                <w:szCs w:val="24"/>
                <w:lang w:eastAsia="ru-RU"/>
              </w:rPr>
              <w:object w:dxaOrig="1780" w:dyaOrig="740">
                <v:shape id="_x0000_i1114" type="#_x0000_t75" style="width:88.5pt;height:36.75pt" o:ole="">
                  <v:imagedata r:id="rId205" o:title=""/>
                </v:shape>
                <o:OLEObject Type="Embed" ProgID="Equation.DSMT4" ShapeID="_x0000_i1114" DrawAspect="Content" ObjectID="_1541931800" r:id="rId206"/>
              </w:object>
            </w:r>
          </w:p>
        </w:tc>
        <w:tc>
          <w:tcPr>
            <w:tcW w:w="1143" w:type="dxa"/>
            <w:vAlign w:val="center"/>
          </w:tcPr>
          <w:p w:rsidR="00801385" w:rsidRPr="00801385" w:rsidRDefault="005A537E" w:rsidP="00801385">
            <w:pPr>
              <w:jc w:val="center"/>
              <w:rPr>
                <w:rFonts w:ascii="Times New Roman" w:eastAsia="Times New Roman" w:hAnsi="Times New Roman" w:cs="Times New Roman"/>
                <w:bCs/>
                <w:sz w:val="24"/>
                <w:szCs w:val="24"/>
                <w:lang w:eastAsia="ru-RU"/>
              </w:rPr>
            </w:pPr>
            <w:r w:rsidRPr="005A537E">
              <w:rPr>
                <w:rFonts w:ascii="Times New Roman" w:eastAsia="Times New Roman" w:hAnsi="Times New Roman" w:cs="Times New Roman"/>
                <w:bCs/>
                <w:position w:val="-24"/>
                <w:sz w:val="24"/>
                <w:szCs w:val="24"/>
                <w:lang w:eastAsia="ru-RU"/>
              </w:rPr>
              <w:object w:dxaOrig="1100" w:dyaOrig="620">
                <v:shape id="_x0000_i1115" type="#_x0000_t75" style="width:54.75pt;height:30.75pt" o:ole="">
                  <v:imagedata r:id="rId207" o:title=""/>
                </v:shape>
                <o:OLEObject Type="Embed" ProgID="Equation.DSMT4" ShapeID="_x0000_i1115" DrawAspect="Content" ObjectID="_1541931801" r:id="rId208"/>
              </w:object>
            </w:r>
          </w:p>
        </w:tc>
        <w:tc>
          <w:tcPr>
            <w:tcW w:w="1079" w:type="dxa"/>
            <w:vAlign w:val="center"/>
          </w:tcPr>
          <w:p w:rsidR="00801385" w:rsidRPr="00801385" w:rsidRDefault="005A537E" w:rsidP="00801385">
            <w:pPr>
              <w:jc w:val="center"/>
              <w:rPr>
                <w:rFonts w:ascii="Times New Roman" w:eastAsia="Times New Roman" w:hAnsi="Times New Roman" w:cs="Times New Roman"/>
                <w:bCs/>
                <w:sz w:val="24"/>
                <w:szCs w:val="24"/>
                <w:lang w:eastAsia="ru-RU"/>
              </w:rPr>
            </w:pPr>
            <w:r w:rsidRPr="005A537E">
              <w:rPr>
                <w:rFonts w:ascii="Times New Roman" w:eastAsia="Times New Roman" w:hAnsi="Times New Roman" w:cs="Times New Roman"/>
                <w:bCs/>
                <w:position w:val="-24"/>
                <w:sz w:val="24"/>
                <w:szCs w:val="24"/>
                <w:lang w:eastAsia="ru-RU"/>
              </w:rPr>
              <w:object w:dxaOrig="1020" w:dyaOrig="620">
                <v:shape id="_x0000_i1116" type="#_x0000_t75" style="width:51pt;height:30.75pt" o:ole="">
                  <v:imagedata r:id="rId209" o:title=""/>
                </v:shape>
                <o:OLEObject Type="Embed" ProgID="Equation.DSMT4" ShapeID="_x0000_i1116" DrawAspect="Content" ObjectID="_1541931802" r:id="rId210"/>
              </w:object>
            </w:r>
          </w:p>
        </w:tc>
        <w:tc>
          <w:tcPr>
            <w:tcW w:w="1042" w:type="dxa"/>
            <w:vAlign w:val="center"/>
          </w:tcPr>
          <w:p w:rsidR="00801385" w:rsidRPr="00801385" w:rsidRDefault="005A537E" w:rsidP="00801385">
            <w:pPr>
              <w:jc w:val="center"/>
              <w:rPr>
                <w:rFonts w:ascii="Times New Roman" w:eastAsia="Times New Roman" w:hAnsi="Times New Roman" w:cs="Times New Roman"/>
                <w:bCs/>
                <w:sz w:val="24"/>
                <w:szCs w:val="24"/>
                <w:lang w:eastAsia="ru-RU"/>
              </w:rPr>
            </w:pPr>
            <w:r w:rsidRPr="005A537E">
              <w:rPr>
                <w:rFonts w:ascii="Times New Roman" w:eastAsia="Times New Roman" w:hAnsi="Times New Roman" w:cs="Times New Roman"/>
                <w:bCs/>
                <w:position w:val="-24"/>
                <w:sz w:val="24"/>
                <w:szCs w:val="24"/>
                <w:lang w:eastAsia="ru-RU"/>
              </w:rPr>
              <w:object w:dxaOrig="980" w:dyaOrig="620">
                <v:shape id="_x0000_i1117" type="#_x0000_t75" style="width:48.75pt;height:30.75pt" o:ole="">
                  <v:imagedata r:id="rId211" o:title=""/>
                </v:shape>
                <o:OLEObject Type="Embed" ProgID="Equation.DSMT4" ShapeID="_x0000_i1117" DrawAspect="Content" ObjectID="_1541931803" r:id="rId212"/>
              </w:object>
            </w:r>
          </w:p>
        </w:tc>
        <w:tc>
          <w:tcPr>
            <w:tcW w:w="1714" w:type="dxa"/>
            <w:vAlign w:val="center"/>
          </w:tcPr>
          <w:p w:rsidR="00801385" w:rsidRPr="00801385" w:rsidRDefault="00321C28" w:rsidP="00801385">
            <w:pPr>
              <w:jc w:val="center"/>
              <w:rPr>
                <w:rFonts w:ascii="Times New Roman" w:eastAsia="Times New Roman" w:hAnsi="Times New Roman" w:cs="Times New Roman"/>
                <w:bCs/>
                <w:sz w:val="24"/>
                <w:szCs w:val="24"/>
                <w:lang w:eastAsia="ru-RU"/>
              </w:rPr>
            </w:pPr>
            <w:r w:rsidRPr="001A6BD3">
              <w:rPr>
                <w:rFonts w:ascii="Times New Roman" w:eastAsia="Times New Roman" w:hAnsi="Times New Roman" w:cs="Times New Roman"/>
                <w:bCs/>
                <w:position w:val="-24"/>
                <w:sz w:val="24"/>
                <w:szCs w:val="24"/>
                <w:lang w:eastAsia="ru-RU"/>
              </w:rPr>
              <w:object w:dxaOrig="1780" w:dyaOrig="740">
                <v:shape id="_x0000_i1118" type="#_x0000_t75" style="width:88.5pt;height:36.75pt" o:ole="">
                  <v:imagedata r:id="rId213" o:title=""/>
                </v:shape>
                <o:OLEObject Type="Embed" ProgID="Equation.DSMT4" ShapeID="_x0000_i1118" DrawAspect="Content" ObjectID="_1541931804" r:id="rId214"/>
              </w:object>
            </w:r>
          </w:p>
        </w:tc>
        <w:tc>
          <w:tcPr>
            <w:tcW w:w="1079" w:type="dxa"/>
            <w:vAlign w:val="center"/>
          </w:tcPr>
          <w:p w:rsidR="00801385" w:rsidRPr="00801385" w:rsidRDefault="001A6BD3" w:rsidP="00801385">
            <w:pPr>
              <w:jc w:val="center"/>
              <w:rPr>
                <w:rFonts w:ascii="Times New Roman" w:eastAsia="Times New Roman" w:hAnsi="Times New Roman" w:cs="Times New Roman"/>
                <w:bCs/>
                <w:sz w:val="24"/>
                <w:szCs w:val="24"/>
                <w:lang w:eastAsia="ru-RU"/>
              </w:rPr>
            </w:pPr>
            <w:r w:rsidRPr="001A6BD3">
              <w:rPr>
                <w:rFonts w:ascii="Times New Roman" w:eastAsia="Times New Roman" w:hAnsi="Times New Roman" w:cs="Times New Roman"/>
                <w:bCs/>
                <w:position w:val="-24"/>
                <w:sz w:val="24"/>
                <w:szCs w:val="24"/>
                <w:lang w:eastAsia="ru-RU"/>
              </w:rPr>
              <w:object w:dxaOrig="1020" w:dyaOrig="620">
                <v:shape id="_x0000_i1119" type="#_x0000_t75" style="width:51pt;height:30.75pt" o:ole="">
                  <v:imagedata r:id="rId215" o:title=""/>
                </v:shape>
                <o:OLEObject Type="Embed" ProgID="Equation.DSMT4" ShapeID="_x0000_i1119" DrawAspect="Content" ObjectID="_1541931805" r:id="rId216"/>
              </w:object>
            </w:r>
          </w:p>
        </w:tc>
      </w:tr>
    </w:tbl>
    <w:p w:rsidR="0029330E" w:rsidRDefault="0029330E" w:rsidP="00967B5E">
      <w:pPr>
        <w:spacing w:after="0" w:line="360" w:lineRule="auto"/>
        <w:jc w:val="both"/>
        <w:rPr>
          <w:rFonts w:ascii="Times New Roman" w:eastAsia="Times New Roman" w:hAnsi="Times New Roman" w:cs="Times New Roman"/>
          <w:bCs/>
          <w:sz w:val="28"/>
          <w:szCs w:val="28"/>
          <w:lang w:eastAsia="ru-RU"/>
        </w:rPr>
      </w:pPr>
    </w:p>
    <w:p w:rsidR="001A6BD3" w:rsidRDefault="001A6BD3" w:rsidP="004228A9">
      <w:pPr>
        <w:spacing w:after="0" w:line="360" w:lineRule="auto"/>
        <w:ind w:firstLine="709"/>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Получаем новую симплекс-таблицу:</w:t>
      </w:r>
    </w:p>
    <w:tbl>
      <w:tblPr>
        <w:tblStyle w:val="a5"/>
        <w:tblW w:w="0" w:type="auto"/>
        <w:jc w:val="center"/>
        <w:tblLook w:val="04A0" w:firstRow="1" w:lastRow="0" w:firstColumn="1" w:lastColumn="0" w:noHBand="0" w:noVBand="1"/>
      </w:tblPr>
      <w:tblGrid>
        <w:gridCol w:w="1168"/>
        <w:gridCol w:w="1168"/>
        <w:gridCol w:w="1168"/>
        <w:gridCol w:w="1168"/>
        <w:gridCol w:w="1168"/>
        <w:gridCol w:w="1168"/>
        <w:gridCol w:w="1168"/>
        <w:gridCol w:w="1169"/>
      </w:tblGrid>
      <w:tr w:rsidR="001A6BD3" w:rsidRPr="001A6BD3" w:rsidTr="001A6BD3">
        <w:trPr>
          <w:jc w:val="center"/>
        </w:trPr>
        <w:tc>
          <w:tcPr>
            <w:tcW w:w="1168" w:type="dxa"/>
            <w:vAlign w:val="center"/>
          </w:tcPr>
          <w:p w:rsidR="001A6BD3" w:rsidRPr="001A6BD3" w:rsidRDefault="001A6BD3" w:rsidP="001A6BD3">
            <w:pPr>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Базис</w:t>
            </w:r>
          </w:p>
        </w:tc>
        <w:tc>
          <w:tcPr>
            <w:tcW w:w="1168" w:type="dxa"/>
            <w:vAlign w:val="center"/>
          </w:tcPr>
          <w:p w:rsidR="001A6BD3" w:rsidRPr="001A6BD3" w:rsidRDefault="001A6BD3" w:rsidP="001A6BD3">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B</w:t>
            </w:r>
          </w:p>
        </w:tc>
        <w:tc>
          <w:tcPr>
            <w:tcW w:w="1168" w:type="dxa"/>
            <w:vAlign w:val="center"/>
          </w:tcPr>
          <w:p w:rsidR="001A6BD3" w:rsidRPr="001A6BD3" w:rsidRDefault="001A6BD3" w:rsidP="001A6BD3">
            <w:pPr>
              <w:jc w:val="center"/>
              <w:rPr>
                <w:rFonts w:ascii="Times New Roman" w:eastAsia="Times New Roman" w:hAnsi="Times New Roman" w:cs="Times New Roman"/>
                <w:bCs/>
                <w:sz w:val="24"/>
                <w:szCs w:val="24"/>
                <w:vertAlign w:val="subscript"/>
                <w:lang w:val="en-US"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1</w:t>
            </w:r>
          </w:p>
        </w:tc>
        <w:tc>
          <w:tcPr>
            <w:tcW w:w="1168" w:type="dxa"/>
            <w:vAlign w:val="center"/>
          </w:tcPr>
          <w:p w:rsidR="001A6BD3" w:rsidRPr="001A6BD3" w:rsidRDefault="001A6BD3" w:rsidP="001A6BD3">
            <w:pPr>
              <w:jc w:val="center"/>
              <w:rPr>
                <w:rFonts w:ascii="Times New Roman" w:eastAsia="Times New Roman" w:hAnsi="Times New Roman" w:cs="Times New Roman"/>
                <w:bCs/>
                <w:sz w:val="24"/>
                <w:szCs w:val="24"/>
                <w:vertAlign w:val="subscript"/>
                <w:lang w:val="en-US"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2</w:t>
            </w:r>
          </w:p>
        </w:tc>
        <w:tc>
          <w:tcPr>
            <w:tcW w:w="1168" w:type="dxa"/>
            <w:vAlign w:val="center"/>
          </w:tcPr>
          <w:p w:rsidR="001A6BD3" w:rsidRPr="001A6BD3" w:rsidRDefault="001A6BD3" w:rsidP="001A6BD3">
            <w:pPr>
              <w:jc w:val="center"/>
              <w:rPr>
                <w:rFonts w:ascii="Times New Roman" w:eastAsia="Times New Roman" w:hAnsi="Times New Roman" w:cs="Times New Roman"/>
                <w:bCs/>
                <w:sz w:val="24"/>
                <w:szCs w:val="24"/>
                <w:vertAlign w:val="subscript"/>
                <w:lang w:val="en-US"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3</w:t>
            </w:r>
          </w:p>
        </w:tc>
        <w:tc>
          <w:tcPr>
            <w:tcW w:w="1168" w:type="dxa"/>
            <w:vAlign w:val="center"/>
          </w:tcPr>
          <w:p w:rsidR="001A6BD3" w:rsidRPr="001A6BD3" w:rsidRDefault="001A6BD3" w:rsidP="001A6BD3">
            <w:pPr>
              <w:jc w:val="center"/>
              <w:rPr>
                <w:rFonts w:ascii="Times New Roman" w:eastAsia="Times New Roman" w:hAnsi="Times New Roman" w:cs="Times New Roman"/>
                <w:bCs/>
                <w:sz w:val="24"/>
                <w:szCs w:val="24"/>
                <w:vertAlign w:val="subscript"/>
                <w:lang w:val="en-US"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4</w:t>
            </w:r>
          </w:p>
        </w:tc>
        <w:tc>
          <w:tcPr>
            <w:tcW w:w="1168" w:type="dxa"/>
            <w:vAlign w:val="center"/>
          </w:tcPr>
          <w:p w:rsidR="001A6BD3" w:rsidRPr="001A6BD3" w:rsidRDefault="001A6BD3" w:rsidP="001A6BD3">
            <w:pPr>
              <w:jc w:val="center"/>
              <w:rPr>
                <w:rFonts w:ascii="Times New Roman" w:eastAsia="Times New Roman" w:hAnsi="Times New Roman" w:cs="Times New Roman"/>
                <w:bCs/>
                <w:sz w:val="24"/>
                <w:szCs w:val="24"/>
                <w:vertAlign w:val="subscript"/>
                <w:lang w:val="en-US"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5</w:t>
            </w:r>
          </w:p>
        </w:tc>
        <w:tc>
          <w:tcPr>
            <w:tcW w:w="1169" w:type="dxa"/>
            <w:vAlign w:val="center"/>
          </w:tcPr>
          <w:p w:rsidR="001A6BD3" w:rsidRPr="001A6BD3" w:rsidRDefault="001A6BD3" w:rsidP="001A6BD3">
            <w:pPr>
              <w:jc w:val="center"/>
              <w:rPr>
                <w:rFonts w:ascii="Times New Roman" w:eastAsia="Times New Roman" w:hAnsi="Times New Roman" w:cs="Times New Roman"/>
                <w:bCs/>
                <w:sz w:val="24"/>
                <w:szCs w:val="24"/>
                <w:vertAlign w:val="subscript"/>
                <w:lang w:val="en-US"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6</w:t>
            </w:r>
          </w:p>
        </w:tc>
      </w:tr>
      <w:tr w:rsidR="001A6BD3" w:rsidRPr="001A6BD3" w:rsidTr="001A6BD3">
        <w:trPr>
          <w:jc w:val="center"/>
        </w:trPr>
        <w:tc>
          <w:tcPr>
            <w:tcW w:w="1168" w:type="dxa"/>
            <w:vAlign w:val="center"/>
          </w:tcPr>
          <w:p w:rsidR="001A6BD3" w:rsidRPr="001A6BD3" w:rsidRDefault="001A6BD3" w:rsidP="001A6BD3">
            <w:pPr>
              <w:jc w:val="center"/>
              <w:rPr>
                <w:rFonts w:ascii="Times New Roman" w:eastAsia="Times New Roman" w:hAnsi="Times New Roman" w:cs="Times New Roman"/>
                <w:bCs/>
                <w:sz w:val="24"/>
                <w:szCs w:val="24"/>
                <w:vertAlign w:val="subscript"/>
                <w:lang w:val="en-US"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2</w:t>
            </w:r>
          </w:p>
        </w:tc>
        <w:tc>
          <w:tcPr>
            <w:tcW w:w="1168" w:type="dxa"/>
            <w:vAlign w:val="center"/>
          </w:tcPr>
          <w:p w:rsidR="001A6BD3" w:rsidRPr="001A6BD3" w:rsidRDefault="001A6BD3" w:rsidP="001A6BD3">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100</w:t>
            </w:r>
          </w:p>
        </w:tc>
        <w:tc>
          <w:tcPr>
            <w:tcW w:w="1168" w:type="dxa"/>
            <w:vAlign w:val="center"/>
          </w:tcPr>
          <w:p w:rsidR="001A6BD3" w:rsidRPr="001A6BD3" w:rsidRDefault="001A6BD3" w:rsidP="001A6BD3">
            <w:pPr>
              <w:jc w:val="center"/>
              <w:rPr>
                <w:rFonts w:ascii="Times New Roman" w:eastAsia="Times New Roman" w:hAnsi="Times New Roman" w:cs="Times New Roman"/>
                <w:bCs/>
                <w:sz w:val="24"/>
                <w:szCs w:val="24"/>
                <w:lang w:eastAsia="ru-RU"/>
              </w:rPr>
            </w:pPr>
            <w:r w:rsidRPr="001A6BD3">
              <w:rPr>
                <w:rFonts w:ascii="Times New Roman" w:eastAsia="Times New Roman" w:hAnsi="Times New Roman" w:cs="Times New Roman"/>
                <w:bCs/>
                <w:position w:val="-24"/>
                <w:sz w:val="24"/>
                <w:szCs w:val="24"/>
                <w:lang w:eastAsia="ru-RU"/>
              </w:rPr>
              <w:object w:dxaOrig="340" w:dyaOrig="620">
                <v:shape id="_x0000_i1120" type="#_x0000_t75" style="width:17.25pt;height:30.75pt" o:ole="">
                  <v:imagedata r:id="rId217" o:title=""/>
                </v:shape>
                <o:OLEObject Type="Embed" ProgID="Equation.DSMT4" ShapeID="_x0000_i1120" DrawAspect="Content" ObjectID="_1541931806" r:id="rId218"/>
              </w:object>
            </w:r>
          </w:p>
        </w:tc>
        <w:tc>
          <w:tcPr>
            <w:tcW w:w="1168" w:type="dxa"/>
            <w:vAlign w:val="center"/>
          </w:tcPr>
          <w:p w:rsidR="001A6BD3" w:rsidRPr="001A6BD3" w:rsidRDefault="001A6BD3" w:rsidP="001A6BD3">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1</w:t>
            </w:r>
          </w:p>
        </w:tc>
        <w:tc>
          <w:tcPr>
            <w:tcW w:w="1168" w:type="dxa"/>
            <w:vAlign w:val="center"/>
          </w:tcPr>
          <w:p w:rsidR="001A6BD3" w:rsidRPr="001A6BD3" w:rsidRDefault="001A6BD3" w:rsidP="001A6BD3">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c>
          <w:tcPr>
            <w:tcW w:w="1168" w:type="dxa"/>
            <w:vAlign w:val="center"/>
          </w:tcPr>
          <w:p w:rsidR="001A6BD3" w:rsidRPr="001A6BD3" w:rsidRDefault="001A6BD3" w:rsidP="001A6BD3">
            <w:pPr>
              <w:jc w:val="center"/>
              <w:rPr>
                <w:rFonts w:ascii="Times New Roman" w:eastAsia="Times New Roman" w:hAnsi="Times New Roman" w:cs="Times New Roman"/>
                <w:bCs/>
                <w:sz w:val="24"/>
                <w:szCs w:val="24"/>
                <w:lang w:eastAsia="ru-RU"/>
              </w:rPr>
            </w:pPr>
            <w:r w:rsidRPr="001A6BD3">
              <w:rPr>
                <w:rFonts w:ascii="Times New Roman" w:eastAsia="Times New Roman" w:hAnsi="Times New Roman" w:cs="Times New Roman"/>
                <w:bCs/>
                <w:position w:val="-24"/>
                <w:sz w:val="24"/>
                <w:szCs w:val="24"/>
                <w:lang w:eastAsia="ru-RU"/>
              </w:rPr>
              <w:object w:dxaOrig="240" w:dyaOrig="620">
                <v:shape id="_x0000_i1121" type="#_x0000_t75" style="width:12pt;height:30.75pt" o:ole="">
                  <v:imagedata r:id="rId219" o:title=""/>
                </v:shape>
                <o:OLEObject Type="Embed" ProgID="Equation.DSMT4" ShapeID="_x0000_i1121" DrawAspect="Content" ObjectID="_1541931807" r:id="rId220"/>
              </w:object>
            </w:r>
          </w:p>
        </w:tc>
        <w:tc>
          <w:tcPr>
            <w:tcW w:w="1168" w:type="dxa"/>
            <w:vAlign w:val="center"/>
          </w:tcPr>
          <w:p w:rsidR="001A6BD3" w:rsidRPr="001A6BD3" w:rsidRDefault="001A6BD3" w:rsidP="001A6BD3">
            <w:pPr>
              <w:jc w:val="center"/>
              <w:rPr>
                <w:rFonts w:ascii="Times New Roman" w:eastAsia="Times New Roman" w:hAnsi="Times New Roman" w:cs="Times New Roman"/>
                <w:bCs/>
                <w:sz w:val="24"/>
                <w:szCs w:val="24"/>
                <w:lang w:eastAsia="ru-RU"/>
              </w:rPr>
            </w:pPr>
            <w:r w:rsidRPr="001A6BD3">
              <w:rPr>
                <w:rFonts w:ascii="Times New Roman" w:eastAsia="Times New Roman" w:hAnsi="Times New Roman" w:cs="Times New Roman"/>
                <w:bCs/>
                <w:position w:val="-24"/>
                <w:sz w:val="24"/>
                <w:szCs w:val="24"/>
                <w:lang w:eastAsia="ru-RU"/>
              </w:rPr>
              <w:object w:dxaOrig="340" w:dyaOrig="620">
                <v:shape id="_x0000_i1122" type="#_x0000_t75" style="width:17.25pt;height:30.75pt" o:ole="">
                  <v:imagedata r:id="rId221" o:title=""/>
                </v:shape>
                <o:OLEObject Type="Embed" ProgID="Equation.DSMT4" ShapeID="_x0000_i1122" DrawAspect="Content" ObjectID="_1541931808" r:id="rId222"/>
              </w:object>
            </w:r>
          </w:p>
        </w:tc>
        <w:tc>
          <w:tcPr>
            <w:tcW w:w="1169" w:type="dxa"/>
            <w:vAlign w:val="center"/>
          </w:tcPr>
          <w:p w:rsidR="001A6BD3" w:rsidRPr="001A6BD3" w:rsidRDefault="001A6BD3" w:rsidP="001A6BD3">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r>
      <w:tr w:rsidR="001A6BD3" w:rsidRPr="001A6BD3" w:rsidTr="001A6BD3">
        <w:trPr>
          <w:jc w:val="center"/>
        </w:trPr>
        <w:tc>
          <w:tcPr>
            <w:tcW w:w="1168" w:type="dxa"/>
            <w:vAlign w:val="center"/>
          </w:tcPr>
          <w:p w:rsidR="001A6BD3" w:rsidRPr="001A6BD3" w:rsidRDefault="001A6BD3" w:rsidP="001A6BD3">
            <w:pPr>
              <w:jc w:val="center"/>
              <w:rPr>
                <w:rFonts w:ascii="Times New Roman" w:eastAsia="Times New Roman" w:hAnsi="Times New Roman" w:cs="Times New Roman"/>
                <w:bCs/>
                <w:sz w:val="24"/>
                <w:szCs w:val="24"/>
                <w:vertAlign w:val="subscript"/>
                <w:lang w:val="en-US"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3</w:t>
            </w:r>
          </w:p>
        </w:tc>
        <w:tc>
          <w:tcPr>
            <w:tcW w:w="1168" w:type="dxa"/>
            <w:vAlign w:val="center"/>
          </w:tcPr>
          <w:p w:rsidR="001A6BD3" w:rsidRPr="001A6BD3" w:rsidRDefault="001A6BD3" w:rsidP="001A6BD3">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230</w:t>
            </w:r>
          </w:p>
        </w:tc>
        <w:tc>
          <w:tcPr>
            <w:tcW w:w="1168" w:type="dxa"/>
            <w:vAlign w:val="center"/>
          </w:tcPr>
          <w:p w:rsidR="001A6BD3" w:rsidRPr="001A6BD3" w:rsidRDefault="001A6BD3" w:rsidP="001A6BD3">
            <w:pPr>
              <w:jc w:val="center"/>
              <w:rPr>
                <w:rFonts w:ascii="Times New Roman" w:eastAsia="Times New Roman" w:hAnsi="Times New Roman" w:cs="Times New Roman"/>
                <w:bCs/>
                <w:sz w:val="24"/>
                <w:szCs w:val="24"/>
                <w:lang w:eastAsia="ru-RU"/>
              </w:rPr>
            </w:pPr>
            <w:r w:rsidRPr="001A6BD3">
              <w:rPr>
                <w:rFonts w:ascii="Times New Roman" w:eastAsia="Times New Roman" w:hAnsi="Times New Roman" w:cs="Times New Roman"/>
                <w:bCs/>
                <w:position w:val="-24"/>
                <w:sz w:val="24"/>
                <w:szCs w:val="24"/>
                <w:lang w:eastAsia="ru-RU"/>
              </w:rPr>
              <w:object w:dxaOrig="340" w:dyaOrig="620">
                <v:shape id="_x0000_i1123" type="#_x0000_t75" style="width:17.25pt;height:30.75pt" o:ole="">
                  <v:imagedata r:id="rId223" o:title=""/>
                </v:shape>
                <o:OLEObject Type="Embed" ProgID="Equation.DSMT4" ShapeID="_x0000_i1123" DrawAspect="Content" ObjectID="_1541931809" r:id="rId224"/>
              </w:object>
            </w:r>
          </w:p>
        </w:tc>
        <w:tc>
          <w:tcPr>
            <w:tcW w:w="1168" w:type="dxa"/>
            <w:vAlign w:val="center"/>
          </w:tcPr>
          <w:p w:rsidR="001A6BD3" w:rsidRPr="001A6BD3" w:rsidRDefault="001A6BD3" w:rsidP="001A6BD3">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c>
          <w:tcPr>
            <w:tcW w:w="1168" w:type="dxa"/>
            <w:vAlign w:val="center"/>
          </w:tcPr>
          <w:p w:rsidR="001A6BD3" w:rsidRPr="001A6BD3" w:rsidRDefault="001A6BD3" w:rsidP="001A6BD3">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1</w:t>
            </w:r>
          </w:p>
        </w:tc>
        <w:tc>
          <w:tcPr>
            <w:tcW w:w="1168" w:type="dxa"/>
            <w:vAlign w:val="center"/>
          </w:tcPr>
          <w:p w:rsidR="001A6BD3" w:rsidRPr="001A6BD3" w:rsidRDefault="001A6BD3" w:rsidP="001A6BD3">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c>
          <w:tcPr>
            <w:tcW w:w="1168" w:type="dxa"/>
            <w:vAlign w:val="center"/>
          </w:tcPr>
          <w:p w:rsidR="001A6BD3" w:rsidRPr="001A6BD3" w:rsidRDefault="001A6BD3" w:rsidP="001A6BD3">
            <w:pPr>
              <w:jc w:val="center"/>
              <w:rPr>
                <w:rFonts w:ascii="Times New Roman" w:eastAsia="Times New Roman" w:hAnsi="Times New Roman" w:cs="Times New Roman"/>
                <w:bCs/>
                <w:sz w:val="24"/>
                <w:szCs w:val="24"/>
                <w:lang w:eastAsia="ru-RU"/>
              </w:rPr>
            </w:pPr>
            <w:r w:rsidRPr="001A6BD3">
              <w:rPr>
                <w:rFonts w:ascii="Times New Roman" w:eastAsia="Times New Roman" w:hAnsi="Times New Roman" w:cs="Times New Roman"/>
                <w:bCs/>
                <w:position w:val="-24"/>
                <w:sz w:val="24"/>
                <w:szCs w:val="24"/>
                <w:lang w:eastAsia="ru-RU"/>
              </w:rPr>
              <w:object w:dxaOrig="240" w:dyaOrig="620">
                <v:shape id="_x0000_i1124" type="#_x0000_t75" style="width:12pt;height:30.75pt" o:ole="">
                  <v:imagedata r:id="rId225" o:title=""/>
                </v:shape>
                <o:OLEObject Type="Embed" ProgID="Equation.DSMT4" ShapeID="_x0000_i1124" DrawAspect="Content" ObjectID="_1541931810" r:id="rId226"/>
              </w:object>
            </w:r>
          </w:p>
        </w:tc>
        <w:tc>
          <w:tcPr>
            <w:tcW w:w="1169" w:type="dxa"/>
            <w:vAlign w:val="center"/>
          </w:tcPr>
          <w:p w:rsidR="001A6BD3" w:rsidRPr="001A6BD3" w:rsidRDefault="001A6BD3" w:rsidP="001A6BD3">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r>
      <w:tr w:rsidR="001A6BD3" w:rsidRPr="001A6BD3" w:rsidTr="001A6BD3">
        <w:trPr>
          <w:jc w:val="center"/>
        </w:trPr>
        <w:tc>
          <w:tcPr>
            <w:tcW w:w="1168" w:type="dxa"/>
            <w:vAlign w:val="center"/>
          </w:tcPr>
          <w:p w:rsidR="001A6BD3" w:rsidRPr="001A6BD3" w:rsidRDefault="001A6BD3" w:rsidP="001A6BD3">
            <w:pPr>
              <w:jc w:val="center"/>
              <w:rPr>
                <w:rFonts w:ascii="Times New Roman" w:eastAsia="Times New Roman" w:hAnsi="Times New Roman" w:cs="Times New Roman"/>
                <w:bCs/>
                <w:sz w:val="24"/>
                <w:szCs w:val="24"/>
                <w:vertAlign w:val="subscript"/>
                <w:lang w:val="en-US"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6</w:t>
            </w:r>
          </w:p>
        </w:tc>
        <w:tc>
          <w:tcPr>
            <w:tcW w:w="1168" w:type="dxa"/>
            <w:vAlign w:val="center"/>
          </w:tcPr>
          <w:p w:rsidR="001A6BD3" w:rsidRPr="001A6BD3" w:rsidRDefault="001A6BD3" w:rsidP="001A6BD3">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20</w:t>
            </w:r>
          </w:p>
        </w:tc>
        <w:tc>
          <w:tcPr>
            <w:tcW w:w="1168" w:type="dxa"/>
            <w:vAlign w:val="center"/>
          </w:tcPr>
          <w:p w:rsidR="001A6BD3" w:rsidRPr="001A6BD3" w:rsidRDefault="001A6BD3" w:rsidP="001A6BD3">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2</w:t>
            </w:r>
          </w:p>
        </w:tc>
        <w:tc>
          <w:tcPr>
            <w:tcW w:w="1168" w:type="dxa"/>
            <w:vAlign w:val="center"/>
          </w:tcPr>
          <w:p w:rsidR="001A6BD3" w:rsidRPr="001A6BD3" w:rsidRDefault="001A6BD3" w:rsidP="001A6BD3">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c>
          <w:tcPr>
            <w:tcW w:w="1168" w:type="dxa"/>
            <w:vAlign w:val="center"/>
          </w:tcPr>
          <w:p w:rsidR="001A6BD3" w:rsidRPr="001A6BD3" w:rsidRDefault="001A6BD3" w:rsidP="001A6BD3">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c>
          <w:tcPr>
            <w:tcW w:w="1168" w:type="dxa"/>
            <w:vAlign w:val="center"/>
          </w:tcPr>
          <w:p w:rsidR="001A6BD3" w:rsidRPr="001A6BD3" w:rsidRDefault="001A6BD3" w:rsidP="001A6BD3">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-2</w:t>
            </w:r>
          </w:p>
        </w:tc>
        <w:tc>
          <w:tcPr>
            <w:tcW w:w="1168" w:type="dxa"/>
            <w:vAlign w:val="center"/>
          </w:tcPr>
          <w:p w:rsidR="001A6BD3" w:rsidRPr="001A6BD3" w:rsidRDefault="001A6BD3" w:rsidP="001A6BD3">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1</w:t>
            </w:r>
          </w:p>
        </w:tc>
        <w:tc>
          <w:tcPr>
            <w:tcW w:w="1169" w:type="dxa"/>
            <w:vAlign w:val="center"/>
          </w:tcPr>
          <w:p w:rsidR="001A6BD3" w:rsidRPr="001A6BD3" w:rsidRDefault="001A6BD3" w:rsidP="001A6BD3">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1</w:t>
            </w:r>
          </w:p>
        </w:tc>
      </w:tr>
      <w:tr w:rsidR="001A6BD3" w:rsidRPr="001A6BD3" w:rsidTr="001A6BD3">
        <w:trPr>
          <w:jc w:val="center"/>
        </w:trPr>
        <w:tc>
          <w:tcPr>
            <w:tcW w:w="1168" w:type="dxa"/>
            <w:vAlign w:val="center"/>
          </w:tcPr>
          <w:p w:rsidR="001A6BD3" w:rsidRPr="001A6BD3" w:rsidRDefault="001A6BD3" w:rsidP="001A6BD3">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F(X</w:t>
            </w:r>
            <w:r>
              <w:rPr>
                <w:rFonts w:ascii="Times New Roman" w:eastAsia="Times New Roman" w:hAnsi="Times New Roman" w:cs="Times New Roman"/>
                <w:bCs/>
                <w:sz w:val="24"/>
                <w:szCs w:val="24"/>
                <w:vertAlign w:val="subscript"/>
                <w:lang w:val="en-US" w:eastAsia="ru-RU"/>
              </w:rPr>
              <w:t>2</w:t>
            </w:r>
            <w:r>
              <w:rPr>
                <w:rFonts w:ascii="Times New Roman" w:eastAsia="Times New Roman" w:hAnsi="Times New Roman" w:cs="Times New Roman"/>
                <w:bCs/>
                <w:sz w:val="24"/>
                <w:szCs w:val="24"/>
                <w:lang w:val="en-US" w:eastAsia="ru-RU"/>
              </w:rPr>
              <w:t>)</w:t>
            </w:r>
          </w:p>
        </w:tc>
        <w:tc>
          <w:tcPr>
            <w:tcW w:w="1168" w:type="dxa"/>
            <w:vAlign w:val="center"/>
          </w:tcPr>
          <w:p w:rsidR="001A6BD3" w:rsidRPr="001A6BD3" w:rsidRDefault="001A6BD3" w:rsidP="001A6BD3">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1350</w:t>
            </w:r>
          </w:p>
        </w:tc>
        <w:tc>
          <w:tcPr>
            <w:tcW w:w="1168" w:type="dxa"/>
            <w:vAlign w:val="center"/>
          </w:tcPr>
          <w:p w:rsidR="001A6BD3" w:rsidRPr="001A6BD3" w:rsidRDefault="001A6BD3" w:rsidP="001A6BD3">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4</w:t>
            </w:r>
          </w:p>
        </w:tc>
        <w:tc>
          <w:tcPr>
            <w:tcW w:w="1168" w:type="dxa"/>
            <w:vAlign w:val="center"/>
          </w:tcPr>
          <w:p w:rsidR="001A6BD3" w:rsidRPr="001A6BD3" w:rsidRDefault="001A6BD3" w:rsidP="001A6BD3">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c>
          <w:tcPr>
            <w:tcW w:w="1168" w:type="dxa"/>
            <w:vAlign w:val="center"/>
          </w:tcPr>
          <w:p w:rsidR="001A6BD3" w:rsidRPr="001A6BD3" w:rsidRDefault="001A6BD3" w:rsidP="001A6BD3">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c>
          <w:tcPr>
            <w:tcW w:w="1168" w:type="dxa"/>
            <w:vAlign w:val="center"/>
          </w:tcPr>
          <w:p w:rsidR="001A6BD3" w:rsidRPr="001A6BD3" w:rsidRDefault="001A6BD3" w:rsidP="001A6BD3">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1</w:t>
            </w:r>
          </w:p>
        </w:tc>
        <w:tc>
          <w:tcPr>
            <w:tcW w:w="1168" w:type="dxa"/>
            <w:vAlign w:val="center"/>
          </w:tcPr>
          <w:p w:rsidR="001A6BD3" w:rsidRPr="001A6BD3" w:rsidRDefault="001A6BD3" w:rsidP="001A6BD3">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2</w:t>
            </w:r>
          </w:p>
        </w:tc>
        <w:tc>
          <w:tcPr>
            <w:tcW w:w="1169" w:type="dxa"/>
            <w:vAlign w:val="center"/>
          </w:tcPr>
          <w:p w:rsidR="001A6BD3" w:rsidRPr="001A6BD3" w:rsidRDefault="001A6BD3" w:rsidP="001A6BD3">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r>
    </w:tbl>
    <w:p w:rsidR="001A6BD3" w:rsidRDefault="001A6BD3" w:rsidP="004228A9">
      <w:pPr>
        <w:spacing w:after="0" w:line="360" w:lineRule="auto"/>
        <w:ind w:firstLine="709"/>
        <w:jc w:val="both"/>
        <w:rPr>
          <w:rFonts w:ascii="Times New Roman" w:eastAsia="Times New Roman" w:hAnsi="Times New Roman" w:cs="Times New Roman"/>
          <w:bCs/>
          <w:sz w:val="28"/>
          <w:szCs w:val="28"/>
          <w:lang w:eastAsia="ru-RU"/>
        </w:rPr>
      </w:pPr>
    </w:p>
    <w:p w:rsidR="001A6BD3" w:rsidRPr="009F0147" w:rsidRDefault="001A6BD3" w:rsidP="004228A9">
      <w:pPr>
        <w:spacing w:after="0" w:line="360" w:lineRule="auto"/>
        <w:ind w:firstLine="709"/>
        <w:jc w:val="both"/>
        <w:rPr>
          <w:rFonts w:ascii="Times New Roman" w:eastAsia="Times New Roman" w:hAnsi="Times New Roman" w:cs="Times New Roman"/>
          <w:bCs/>
          <w:sz w:val="28"/>
          <w:szCs w:val="28"/>
          <w:u w:val="single"/>
          <w:lang w:eastAsia="ru-RU"/>
        </w:rPr>
      </w:pPr>
      <w:r w:rsidRPr="009F0147">
        <w:rPr>
          <w:rFonts w:ascii="Times New Roman" w:eastAsia="Times New Roman" w:hAnsi="Times New Roman" w:cs="Times New Roman"/>
          <w:bCs/>
          <w:sz w:val="28"/>
          <w:szCs w:val="28"/>
          <w:u w:val="single"/>
          <w:lang w:eastAsia="ru-RU"/>
        </w:rPr>
        <w:t>1. Проверка критерия оптимальности.</w:t>
      </w:r>
    </w:p>
    <w:p w:rsidR="00BB2B3C" w:rsidRDefault="00A95808" w:rsidP="00B879F9">
      <w:pPr>
        <w:spacing w:after="0" w:line="360" w:lineRule="auto"/>
        <w:ind w:firstLine="709"/>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Среди значений индексной строки нет отрицательных. Поэтому эта таблица определяет оптимальный план задачи.</w:t>
      </w:r>
    </w:p>
    <w:p w:rsidR="00B879F9" w:rsidRDefault="00B879F9" w:rsidP="004228A9">
      <w:pPr>
        <w:spacing w:after="0" w:line="360" w:lineRule="auto"/>
        <w:ind w:firstLine="709"/>
        <w:jc w:val="both"/>
        <w:rPr>
          <w:rFonts w:ascii="Times New Roman" w:eastAsia="Times New Roman" w:hAnsi="Times New Roman" w:cs="Times New Roman"/>
          <w:bCs/>
          <w:sz w:val="28"/>
          <w:szCs w:val="28"/>
          <w:lang w:eastAsia="ru-RU"/>
        </w:rPr>
      </w:pPr>
    </w:p>
    <w:p w:rsidR="00B879F9" w:rsidRDefault="00B879F9" w:rsidP="004228A9">
      <w:pPr>
        <w:spacing w:after="0" w:line="360" w:lineRule="auto"/>
        <w:ind w:firstLine="709"/>
        <w:jc w:val="both"/>
        <w:rPr>
          <w:rFonts w:ascii="Times New Roman" w:eastAsia="Times New Roman" w:hAnsi="Times New Roman" w:cs="Times New Roman"/>
          <w:bCs/>
          <w:sz w:val="28"/>
          <w:szCs w:val="28"/>
          <w:lang w:eastAsia="ru-RU"/>
        </w:rPr>
      </w:pPr>
    </w:p>
    <w:p w:rsidR="00B879F9" w:rsidRDefault="00B879F9" w:rsidP="004228A9">
      <w:pPr>
        <w:spacing w:after="0" w:line="360" w:lineRule="auto"/>
        <w:ind w:firstLine="709"/>
        <w:jc w:val="both"/>
        <w:rPr>
          <w:rFonts w:ascii="Times New Roman" w:eastAsia="Times New Roman" w:hAnsi="Times New Roman" w:cs="Times New Roman"/>
          <w:bCs/>
          <w:sz w:val="28"/>
          <w:szCs w:val="28"/>
          <w:lang w:eastAsia="ru-RU"/>
        </w:rPr>
      </w:pPr>
    </w:p>
    <w:p w:rsidR="00A95808" w:rsidRDefault="00A95808" w:rsidP="004228A9">
      <w:pPr>
        <w:spacing w:after="0" w:line="360" w:lineRule="auto"/>
        <w:ind w:firstLine="709"/>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lastRenderedPageBreak/>
        <w:t>Окончательный вариант симплекс-таблицы:</w:t>
      </w:r>
    </w:p>
    <w:tbl>
      <w:tblPr>
        <w:tblStyle w:val="a5"/>
        <w:tblW w:w="0" w:type="auto"/>
        <w:jc w:val="center"/>
        <w:tblLook w:val="04A0" w:firstRow="1" w:lastRow="0" w:firstColumn="1" w:lastColumn="0" w:noHBand="0" w:noVBand="1"/>
      </w:tblPr>
      <w:tblGrid>
        <w:gridCol w:w="1168"/>
        <w:gridCol w:w="1168"/>
        <w:gridCol w:w="1168"/>
        <w:gridCol w:w="1168"/>
        <w:gridCol w:w="1168"/>
        <w:gridCol w:w="1168"/>
        <w:gridCol w:w="1168"/>
        <w:gridCol w:w="1169"/>
      </w:tblGrid>
      <w:tr w:rsidR="00A95808" w:rsidRPr="001A6BD3" w:rsidTr="00931ADF">
        <w:trPr>
          <w:jc w:val="center"/>
        </w:trPr>
        <w:tc>
          <w:tcPr>
            <w:tcW w:w="1168" w:type="dxa"/>
            <w:vAlign w:val="center"/>
          </w:tcPr>
          <w:p w:rsidR="00A95808" w:rsidRPr="001A6BD3" w:rsidRDefault="00A95808" w:rsidP="00931ADF">
            <w:pPr>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Базис</w:t>
            </w:r>
          </w:p>
        </w:tc>
        <w:tc>
          <w:tcPr>
            <w:tcW w:w="1168" w:type="dxa"/>
            <w:vAlign w:val="center"/>
          </w:tcPr>
          <w:p w:rsidR="00A95808" w:rsidRPr="001A6BD3" w:rsidRDefault="00A95808" w:rsidP="00931ADF">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B</w:t>
            </w:r>
          </w:p>
        </w:tc>
        <w:tc>
          <w:tcPr>
            <w:tcW w:w="1168" w:type="dxa"/>
            <w:vAlign w:val="center"/>
          </w:tcPr>
          <w:p w:rsidR="00A95808" w:rsidRPr="001A6BD3" w:rsidRDefault="00A95808" w:rsidP="00931ADF">
            <w:pPr>
              <w:jc w:val="center"/>
              <w:rPr>
                <w:rFonts w:ascii="Times New Roman" w:eastAsia="Times New Roman" w:hAnsi="Times New Roman" w:cs="Times New Roman"/>
                <w:bCs/>
                <w:sz w:val="24"/>
                <w:szCs w:val="24"/>
                <w:vertAlign w:val="subscript"/>
                <w:lang w:val="en-US"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1</w:t>
            </w:r>
          </w:p>
        </w:tc>
        <w:tc>
          <w:tcPr>
            <w:tcW w:w="1168" w:type="dxa"/>
            <w:vAlign w:val="center"/>
          </w:tcPr>
          <w:p w:rsidR="00A95808" w:rsidRPr="001A6BD3" w:rsidRDefault="00A95808" w:rsidP="00931ADF">
            <w:pPr>
              <w:jc w:val="center"/>
              <w:rPr>
                <w:rFonts w:ascii="Times New Roman" w:eastAsia="Times New Roman" w:hAnsi="Times New Roman" w:cs="Times New Roman"/>
                <w:bCs/>
                <w:sz w:val="24"/>
                <w:szCs w:val="24"/>
                <w:vertAlign w:val="subscript"/>
                <w:lang w:val="en-US"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2</w:t>
            </w:r>
          </w:p>
        </w:tc>
        <w:tc>
          <w:tcPr>
            <w:tcW w:w="1168" w:type="dxa"/>
            <w:vAlign w:val="center"/>
          </w:tcPr>
          <w:p w:rsidR="00A95808" w:rsidRPr="001A6BD3" w:rsidRDefault="00A95808" w:rsidP="00931ADF">
            <w:pPr>
              <w:jc w:val="center"/>
              <w:rPr>
                <w:rFonts w:ascii="Times New Roman" w:eastAsia="Times New Roman" w:hAnsi="Times New Roman" w:cs="Times New Roman"/>
                <w:bCs/>
                <w:sz w:val="24"/>
                <w:szCs w:val="24"/>
                <w:vertAlign w:val="subscript"/>
                <w:lang w:val="en-US"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3</w:t>
            </w:r>
          </w:p>
        </w:tc>
        <w:tc>
          <w:tcPr>
            <w:tcW w:w="1168" w:type="dxa"/>
            <w:vAlign w:val="center"/>
          </w:tcPr>
          <w:p w:rsidR="00A95808" w:rsidRPr="001A6BD3" w:rsidRDefault="00A95808" w:rsidP="00931ADF">
            <w:pPr>
              <w:jc w:val="center"/>
              <w:rPr>
                <w:rFonts w:ascii="Times New Roman" w:eastAsia="Times New Roman" w:hAnsi="Times New Roman" w:cs="Times New Roman"/>
                <w:bCs/>
                <w:sz w:val="24"/>
                <w:szCs w:val="24"/>
                <w:vertAlign w:val="subscript"/>
                <w:lang w:val="en-US"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4</w:t>
            </w:r>
          </w:p>
        </w:tc>
        <w:tc>
          <w:tcPr>
            <w:tcW w:w="1168" w:type="dxa"/>
            <w:vAlign w:val="center"/>
          </w:tcPr>
          <w:p w:rsidR="00A95808" w:rsidRPr="001A6BD3" w:rsidRDefault="00A95808" w:rsidP="00931ADF">
            <w:pPr>
              <w:jc w:val="center"/>
              <w:rPr>
                <w:rFonts w:ascii="Times New Roman" w:eastAsia="Times New Roman" w:hAnsi="Times New Roman" w:cs="Times New Roman"/>
                <w:bCs/>
                <w:sz w:val="24"/>
                <w:szCs w:val="24"/>
                <w:vertAlign w:val="subscript"/>
                <w:lang w:val="en-US"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5</w:t>
            </w:r>
          </w:p>
        </w:tc>
        <w:tc>
          <w:tcPr>
            <w:tcW w:w="1169" w:type="dxa"/>
            <w:vAlign w:val="center"/>
          </w:tcPr>
          <w:p w:rsidR="00A95808" w:rsidRPr="001A6BD3" w:rsidRDefault="00A95808" w:rsidP="00931ADF">
            <w:pPr>
              <w:jc w:val="center"/>
              <w:rPr>
                <w:rFonts w:ascii="Times New Roman" w:eastAsia="Times New Roman" w:hAnsi="Times New Roman" w:cs="Times New Roman"/>
                <w:bCs/>
                <w:sz w:val="24"/>
                <w:szCs w:val="24"/>
                <w:vertAlign w:val="subscript"/>
                <w:lang w:val="en-US"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6</w:t>
            </w:r>
          </w:p>
        </w:tc>
      </w:tr>
      <w:tr w:rsidR="00A95808" w:rsidRPr="001A6BD3" w:rsidTr="00931ADF">
        <w:trPr>
          <w:jc w:val="center"/>
        </w:trPr>
        <w:tc>
          <w:tcPr>
            <w:tcW w:w="1168" w:type="dxa"/>
            <w:vAlign w:val="center"/>
          </w:tcPr>
          <w:p w:rsidR="00A95808" w:rsidRPr="001A6BD3" w:rsidRDefault="00A95808" w:rsidP="00931ADF">
            <w:pPr>
              <w:jc w:val="center"/>
              <w:rPr>
                <w:rFonts w:ascii="Times New Roman" w:eastAsia="Times New Roman" w:hAnsi="Times New Roman" w:cs="Times New Roman"/>
                <w:bCs/>
                <w:sz w:val="24"/>
                <w:szCs w:val="24"/>
                <w:vertAlign w:val="subscript"/>
                <w:lang w:val="en-US"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2</w:t>
            </w:r>
          </w:p>
        </w:tc>
        <w:tc>
          <w:tcPr>
            <w:tcW w:w="1168" w:type="dxa"/>
            <w:vAlign w:val="center"/>
          </w:tcPr>
          <w:p w:rsidR="00A95808" w:rsidRPr="001A6BD3" w:rsidRDefault="00A95808" w:rsidP="00931ADF">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100</w:t>
            </w:r>
          </w:p>
        </w:tc>
        <w:tc>
          <w:tcPr>
            <w:tcW w:w="1168" w:type="dxa"/>
            <w:vAlign w:val="center"/>
          </w:tcPr>
          <w:p w:rsidR="00A95808" w:rsidRPr="001A6BD3" w:rsidRDefault="00967B5E" w:rsidP="00931ADF">
            <w:pPr>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-¼</w:t>
            </w:r>
          </w:p>
        </w:tc>
        <w:tc>
          <w:tcPr>
            <w:tcW w:w="1168" w:type="dxa"/>
            <w:vAlign w:val="center"/>
          </w:tcPr>
          <w:p w:rsidR="00A95808" w:rsidRPr="001A6BD3" w:rsidRDefault="00A95808" w:rsidP="00931ADF">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1</w:t>
            </w:r>
          </w:p>
        </w:tc>
        <w:tc>
          <w:tcPr>
            <w:tcW w:w="1168" w:type="dxa"/>
            <w:vAlign w:val="center"/>
          </w:tcPr>
          <w:p w:rsidR="00A95808" w:rsidRPr="001A6BD3" w:rsidRDefault="00A95808" w:rsidP="00931ADF">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c>
          <w:tcPr>
            <w:tcW w:w="1168" w:type="dxa"/>
            <w:vAlign w:val="center"/>
          </w:tcPr>
          <w:p w:rsidR="00A95808" w:rsidRPr="001A6BD3" w:rsidRDefault="00967B5E" w:rsidP="00931ADF">
            <w:pPr>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½</w:t>
            </w:r>
          </w:p>
        </w:tc>
        <w:tc>
          <w:tcPr>
            <w:tcW w:w="1168" w:type="dxa"/>
            <w:vAlign w:val="center"/>
          </w:tcPr>
          <w:p w:rsidR="00A95808" w:rsidRPr="001A6BD3" w:rsidRDefault="00967B5E" w:rsidP="00931ADF">
            <w:pPr>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-¼</w:t>
            </w:r>
          </w:p>
        </w:tc>
        <w:tc>
          <w:tcPr>
            <w:tcW w:w="1169" w:type="dxa"/>
            <w:vAlign w:val="center"/>
          </w:tcPr>
          <w:p w:rsidR="00A95808" w:rsidRPr="001A6BD3" w:rsidRDefault="00A95808" w:rsidP="00931ADF">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r>
      <w:tr w:rsidR="00A95808" w:rsidRPr="001A6BD3" w:rsidTr="00931ADF">
        <w:trPr>
          <w:jc w:val="center"/>
        </w:trPr>
        <w:tc>
          <w:tcPr>
            <w:tcW w:w="1168" w:type="dxa"/>
            <w:vAlign w:val="center"/>
          </w:tcPr>
          <w:p w:rsidR="00A95808" w:rsidRPr="001A6BD3" w:rsidRDefault="00A95808" w:rsidP="00931ADF">
            <w:pPr>
              <w:jc w:val="center"/>
              <w:rPr>
                <w:rFonts w:ascii="Times New Roman" w:eastAsia="Times New Roman" w:hAnsi="Times New Roman" w:cs="Times New Roman"/>
                <w:bCs/>
                <w:sz w:val="24"/>
                <w:szCs w:val="24"/>
                <w:vertAlign w:val="subscript"/>
                <w:lang w:val="en-US"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3</w:t>
            </w:r>
          </w:p>
        </w:tc>
        <w:tc>
          <w:tcPr>
            <w:tcW w:w="1168" w:type="dxa"/>
            <w:vAlign w:val="center"/>
          </w:tcPr>
          <w:p w:rsidR="00A95808" w:rsidRPr="001A6BD3" w:rsidRDefault="00A95808" w:rsidP="00931ADF">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230</w:t>
            </w:r>
          </w:p>
        </w:tc>
        <w:tc>
          <w:tcPr>
            <w:tcW w:w="1168" w:type="dxa"/>
            <w:vAlign w:val="center"/>
          </w:tcPr>
          <w:p w:rsidR="00A95808" w:rsidRPr="001A6BD3" w:rsidRDefault="00967B5E" w:rsidP="00931ADF">
            <w:pPr>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1½</w:t>
            </w:r>
          </w:p>
        </w:tc>
        <w:tc>
          <w:tcPr>
            <w:tcW w:w="1168" w:type="dxa"/>
            <w:vAlign w:val="center"/>
          </w:tcPr>
          <w:p w:rsidR="00A95808" w:rsidRPr="001A6BD3" w:rsidRDefault="00A95808" w:rsidP="00931ADF">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c>
          <w:tcPr>
            <w:tcW w:w="1168" w:type="dxa"/>
            <w:vAlign w:val="center"/>
          </w:tcPr>
          <w:p w:rsidR="00A95808" w:rsidRPr="001A6BD3" w:rsidRDefault="00A95808" w:rsidP="00931ADF">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1</w:t>
            </w:r>
          </w:p>
        </w:tc>
        <w:tc>
          <w:tcPr>
            <w:tcW w:w="1168" w:type="dxa"/>
            <w:vAlign w:val="center"/>
          </w:tcPr>
          <w:p w:rsidR="00A95808" w:rsidRPr="001A6BD3" w:rsidRDefault="00A95808" w:rsidP="00931ADF">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c>
          <w:tcPr>
            <w:tcW w:w="1168" w:type="dxa"/>
            <w:vAlign w:val="center"/>
          </w:tcPr>
          <w:p w:rsidR="00A95808" w:rsidRPr="001A6BD3" w:rsidRDefault="00967B5E" w:rsidP="00931ADF">
            <w:pPr>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½</w:t>
            </w:r>
          </w:p>
        </w:tc>
        <w:tc>
          <w:tcPr>
            <w:tcW w:w="1169" w:type="dxa"/>
            <w:vAlign w:val="center"/>
          </w:tcPr>
          <w:p w:rsidR="00A95808" w:rsidRPr="001A6BD3" w:rsidRDefault="00A95808" w:rsidP="00931ADF">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r>
      <w:tr w:rsidR="00A95808" w:rsidRPr="001A6BD3" w:rsidTr="00931ADF">
        <w:trPr>
          <w:jc w:val="center"/>
        </w:trPr>
        <w:tc>
          <w:tcPr>
            <w:tcW w:w="1168" w:type="dxa"/>
            <w:vAlign w:val="center"/>
          </w:tcPr>
          <w:p w:rsidR="00A95808" w:rsidRPr="001A6BD3" w:rsidRDefault="00A95808" w:rsidP="00931ADF">
            <w:pPr>
              <w:jc w:val="center"/>
              <w:rPr>
                <w:rFonts w:ascii="Times New Roman" w:eastAsia="Times New Roman" w:hAnsi="Times New Roman" w:cs="Times New Roman"/>
                <w:bCs/>
                <w:sz w:val="24"/>
                <w:szCs w:val="24"/>
                <w:vertAlign w:val="subscript"/>
                <w:lang w:val="en-US" w:eastAsia="ru-RU"/>
              </w:rPr>
            </w:pPr>
            <w:r>
              <w:rPr>
                <w:rFonts w:ascii="Times New Roman" w:eastAsia="Times New Roman" w:hAnsi="Times New Roman" w:cs="Times New Roman"/>
                <w:bCs/>
                <w:sz w:val="24"/>
                <w:szCs w:val="24"/>
                <w:lang w:val="en-US" w:eastAsia="ru-RU"/>
              </w:rPr>
              <w:t>X</w:t>
            </w:r>
            <w:r>
              <w:rPr>
                <w:rFonts w:ascii="Times New Roman" w:eastAsia="Times New Roman" w:hAnsi="Times New Roman" w:cs="Times New Roman"/>
                <w:bCs/>
                <w:sz w:val="24"/>
                <w:szCs w:val="24"/>
                <w:vertAlign w:val="subscript"/>
                <w:lang w:val="en-US" w:eastAsia="ru-RU"/>
              </w:rPr>
              <w:t>6</w:t>
            </w:r>
          </w:p>
        </w:tc>
        <w:tc>
          <w:tcPr>
            <w:tcW w:w="1168" w:type="dxa"/>
            <w:vAlign w:val="center"/>
          </w:tcPr>
          <w:p w:rsidR="00A95808" w:rsidRPr="001A6BD3" w:rsidRDefault="00A95808" w:rsidP="00931ADF">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20</w:t>
            </w:r>
          </w:p>
        </w:tc>
        <w:tc>
          <w:tcPr>
            <w:tcW w:w="1168" w:type="dxa"/>
            <w:vAlign w:val="center"/>
          </w:tcPr>
          <w:p w:rsidR="00A95808" w:rsidRPr="001A6BD3" w:rsidRDefault="00A95808" w:rsidP="00931ADF">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2</w:t>
            </w:r>
          </w:p>
        </w:tc>
        <w:tc>
          <w:tcPr>
            <w:tcW w:w="1168" w:type="dxa"/>
            <w:vAlign w:val="center"/>
          </w:tcPr>
          <w:p w:rsidR="00A95808" w:rsidRPr="001A6BD3" w:rsidRDefault="00A95808" w:rsidP="00931ADF">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c>
          <w:tcPr>
            <w:tcW w:w="1168" w:type="dxa"/>
            <w:vAlign w:val="center"/>
          </w:tcPr>
          <w:p w:rsidR="00A95808" w:rsidRPr="001A6BD3" w:rsidRDefault="00A95808" w:rsidP="00931ADF">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c>
          <w:tcPr>
            <w:tcW w:w="1168" w:type="dxa"/>
            <w:vAlign w:val="center"/>
          </w:tcPr>
          <w:p w:rsidR="00A95808" w:rsidRPr="001A6BD3" w:rsidRDefault="00A95808" w:rsidP="00931ADF">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-2</w:t>
            </w:r>
          </w:p>
        </w:tc>
        <w:tc>
          <w:tcPr>
            <w:tcW w:w="1168" w:type="dxa"/>
            <w:vAlign w:val="center"/>
          </w:tcPr>
          <w:p w:rsidR="00A95808" w:rsidRPr="001A6BD3" w:rsidRDefault="00A95808" w:rsidP="00931ADF">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1</w:t>
            </w:r>
          </w:p>
        </w:tc>
        <w:tc>
          <w:tcPr>
            <w:tcW w:w="1169" w:type="dxa"/>
            <w:vAlign w:val="center"/>
          </w:tcPr>
          <w:p w:rsidR="00A95808" w:rsidRPr="001A6BD3" w:rsidRDefault="00A95808" w:rsidP="00931ADF">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1</w:t>
            </w:r>
          </w:p>
        </w:tc>
      </w:tr>
      <w:tr w:rsidR="00A95808" w:rsidRPr="001A6BD3" w:rsidTr="00931ADF">
        <w:trPr>
          <w:jc w:val="center"/>
        </w:trPr>
        <w:tc>
          <w:tcPr>
            <w:tcW w:w="1168" w:type="dxa"/>
            <w:vAlign w:val="center"/>
          </w:tcPr>
          <w:p w:rsidR="00A95808" w:rsidRPr="001A6BD3" w:rsidRDefault="00A95808" w:rsidP="00931ADF">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F(X</w:t>
            </w:r>
            <w:r>
              <w:rPr>
                <w:rFonts w:ascii="Times New Roman" w:eastAsia="Times New Roman" w:hAnsi="Times New Roman" w:cs="Times New Roman"/>
                <w:bCs/>
                <w:sz w:val="24"/>
                <w:szCs w:val="24"/>
                <w:vertAlign w:val="subscript"/>
                <w:lang w:val="en-US" w:eastAsia="ru-RU"/>
              </w:rPr>
              <w:t>2</w:t>
            </w:r>
            <w:r>
              <w:rPr>
                <w:rFonts w:ascii="Times New Roman" w:eastAsia="Times New Roman" w:hAnsi="Times New Roman" w:cs="Times New Roman"/>
                <w:bCs/>
                <w:sz w:val="24"/>
                <w:szCs w:val="24"/>
                <w:lang w:val="en-US" w:eastAsia="ru-RU"/>
              </w:rPr>
              <w:t>)</w:t>
            </w:r>
          </w:p>
        </w:tc>
        <w:tc>
          <w:tcPr>
            <w:tcW w:w="1168" w:type="dxa"/>
            <w:vAlign w:val="center"/>
          </w:tcPr>
          <w:p w:rsidR="00A95808" w:rsidRPr="001A6BD3" w:rsidRDefault="00A95808" w:rsidP="00931ADF">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1350</w:t>
            </w:r>
          </w:p>
        </w:tc>
        <w:tc>
          <w:tcPr>
            <w:tcW w:w="1168" w:type="dxa"/>
            <w:vAlign w:val="center"/>
          </w:tcPr>
          <w:p w:rsidR="00A95808" w:rsidRPr="001A6BD3" w:rsidRDefault="00A95808" w:rsidP="00931ADF">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4</w:t>
            </w:r>
          </w:p>
        </w:tc>
        <w:tc>
          <w:tcPr>
            <w:tcW w:w="1168" w:type="dxa"/>
            <w:vAlign w:val="center"/>
          </w:tcPr>
          <w:p w:rsidR="00A95808" w:rsidRPr="001A6BD3" w:rsidRDefault="00A95808" w:rsidP="00931ADF">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c>
          <w:tcPr>
            <w:tcW w:w="1168" w:type="dxa"/>
            <w:vAlign w:val="center"/>
          </w:tcPr>
          <w:p w:rsidR="00A95808" w:rsidRPr="001A6BD3" w:rsidRDefault="00A95808" w:rsidP="00931ADF">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c>
          <w:tcPr>
            <w:tcW w:w="1168" w:type="dxa"/>
            <w:vAlign w:val="center"/>
          </w:tcPr>
          <w:p w:rsidR="00A95808" w:rsidRPr="001A6BD3" w:rsidRDefault="00A95808" w:rsidP="00931ADF">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1</w:t>
            </w:r>
          </w:p>
        </w:tc>
        <w:tc>
          <w:tcPr>
            <w:tcW w:w="1168" w:type="dxa"/>
            <w:vAlign w:val="center"/>
          </w:tcPr>
          <w:p w:rsidR="00A95808" w:rsidRPr="001A6BD3" w:rsidRDefault="00A95808" w:rsidP="00931ADF">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2</w:t>
            </w:r>
          </w:p>
        </w:tc>
        <w:tc>
          <w:tcPr>
            <w:tcW w:w="1169" w:type="dxa"/>
            <w:vAlign w:val="center"/>
          </w:tcPr>
          <w:p w:rsidR="00A95808" w:rsidRPr="001A6BD3" w:rsidRDefault="00A95808" w:rsidP="00931ADF">
            <w:pPr>
              <w:jc w:val="center"/>
              <w:rPr>
                <w:rFonts w:ascii="Times New Roman" w:eastAsia="Times New Roman" w:hAnsi="Times New Roman" w:cs="Times New Roman"/>
                <w:bCs/>
                <w:sz w:val="24"/>
                <w:szCs w:val="24"/>
                <w:lang w:val="en-US" w:eastAsia="ru-RU"/>
              </w:rPr>
            </w:pPr>
            <w:r>
              <w:rPr>
                <w:rFonts w:ascii="Times New Roman" w:eastAsia="Times New Roman" w:hAnsi="Times New Roman" w:cs="Times New Roman"/>
                <w:bCs/>
                <w:sz w:val="24"/>
                <w:szCs w:val="24"/>
                <w:lang w:val="en-US" w:eastAsia="ru-RU"/>
              </w:rPr>
              <w:t>0</w:t>
            </w:r>
          </w:p>
        </w:tc>
      </w:tr>
    </w:tbl>
    <w:p w:rsidR="00A95808" w:rsidRPr="001A6BD3" w:rsidRDefault="00A95808" w:rsidP="004228A9">
      <w:pPr>
        <w:spacing w:after="0" w:line="360" w:lineRule="auto"/>
        <w:ind w:firstLine="709"/>
        <w:jc w:val="both"/>
        <w:rPr>
          <w:rFonts w:ascii="Times New Roman" w:eastAsia="Times New Roman" w:hAnsi="Times New Roman" w:cs="Times New Roman"/>
          <w:bCs/>
          <w:sz w:val="28"/>
          <w:szCs w:val="28"/>
          <w:lang w:eastAsia="ru-RU"/>
        </w:rPr>
      </w:pPr>
    </w:p>
    <w:p w:rsidR="001A6BD3" w:rsidRDefault="00A95808" w:rsidP="004228A9">
      <w:pPr>
        <w:spacing w:after="0" w:line="360" w:lineRule="auto"/>
        <w:ind w:firstLine="709"/>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Оптимальный план можно записать так: </w:t>
      </w:r>
    </w:p>
    <w:p w:rsidR="00A95808" w:rsidRPr="00A95808" w:rsidRDefault="00A95808" w:rsidP="004228A9">
      <w:pPr>
        <w:spacing w:after="0" w:line="360" w:lineRule="auto"/>
        <w:ind w:firstLine="709"/>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val="en-US" w:eastAsia="ru-RU"/>
        </w:rPr>
        <w:t>X</w:t>
      </w:r>
      <w:r w:rsidRPr="00A95808">
        <w:rPr>
          <w:rFonts w:ascii="Times New Roman" w:eastAsia="Times New Roman" w:hAnsi="Times New Roman" w:cs="Times New Roman"/>
          <w:bCs/>
          <w:sz w:val="28"/>
          <w:szCs w:val="28"/>
          <w:vertAlign w:val="subscript"/>
          <w:lang w:eastAsia="ru-RU"/>
        </w:rPr>
        <w:t>2</w:t>
      </w:r>
      <w:r w:rsidRPr="00A95808">
        <w:rPr>
          <w:rFonts w:ascii="Times New Roman" w:eastAsia="Times New Roman" w:hAnsi="Times New Roman" w:cs="Times New Roman"/>
          <w:bCs/>
          <w:sz w:val="28"/>
          <w:szCs w:val="28"/>
          <w:lang w:eastAsia="ru-RU"/>
        </w:rPr>
        <w:t>=100</w:t>
      </w:r>
    </w:p>
    <w:p w:rsidR="00A95808" w:rsidRPr="00A95808" w:rsidRDefault="00A95808" w:rsidP="004228A9">
      <w:pPr>
        <w:spacing w:after="0" w:line="360" w:lineRule="auto"/>
        <w:ind w:firstLine="709"/>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val="en-US" w:eastAsia="ru-RU"/>
        </w:rPr>
        <w:t>X</w:t>
      </w:r>
      <w:r w:rsidRPr="00A95808">
        <w:rPr>
          <w:rFonts w:ascii="Times New Roman" w:eastAsia="Times New Roman" w:hAnsi="Times New Roman" w:cs="Times New Roman"/>
          <w:bCs/>
          <w:sz w:val="28"/>
          <w:szCs w:val="28"/>
          <w:vertAlign w:val="subscript"/>
          <w:lang w:eastAsia="ru-RU"/>
        </w:rPr>
        <w:t>3</w:t>
      </w:r>
      <w:r w:rsidRPr="00A95808">
        <w:rPr>
          <w:rFonts w:ascii="Times New Roman" w:eastAsia="Times New Roman" w:hAnsi="Times New Roman" w:cs="Times New Roman"/>
          <w:bCs/>
          <w:sz w:val="28"/>
          <w:szCs w:val="28"/>
          <w:lang w:eastAsia="ru-RU"/>
        </w:rPr>
        <w:t>=230</w:t>
      </w:r>
    </w:p>
    <w:p w:rsidR="00A95808" w:rsidRPr="00A95808" w:rsidRDefault="00A95808" w:rsidP="004228A9">
      <w:pPr>
        <w:spacing w:after="0" w:line="360" w:lineRule="auto"/>
        <w:ind w:firstLine="709"/>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val="en-US" w:eastAsia="ru-RU"/>
        </w:rPr>
        <w:t>F</w:t>
      </w:r>
      <w:r w:rsidRPr="00A95808">
        <w:rPr>
          <w:rFonts w:ascii="Times New Roman" w:eastAsia="Times New Roman" w:hAnsi="Times New Roman" w:cs="Times New Roman"/>
          <w:bCs/>
          <w:sz w:val="28"/>
          <w:szCs w:val="28"/>
          <w:lang w:eastAsia="ru-RU"/>
        </w:rPr>
        <w:t>(</w:t>
      </w:r>
      <w:r>
        <w:rPr>
          <w:rFonts w:ascii="Times New Roman" w:eastAsia="Times New Roman" w:hAnsi="Times New Roman" w:cs="Times New Roman"/>
          <w:bCs/>
          <w:sz w:val="28"/>
          <w:szCs w:val="28"/>
          <w:lang w:val="en-US" w:eastAsia="ru-RU"/>
        </w:rPr>
        <w:t>X</w:t>
      </w:r>
      <w:r w:rsidRPr="00A95808">
        <w:rPr>
          <w:rFonts w:ascii="Times New Roman" w:eastAsia="Times New Roman" w:hAnsi="Times New Roman" w:cs="Times New Roman"/>
          <w:bCs/>
          <w:sz w:val="28"/>
          <w:szCs w:val="28"/>
          <w:lang w:eastAsia="ru-RU"/>
        </w:rPr>
        <w:t>) = (2*100) + (5*230) = 1350</w:t>
      </w:r>
    </w:p>
    <w:p w:rsidR="00A95808" w:rsidRPr="009F0147" w:rsidRDefault="00A95808" w:rsidP="004228A9">
      <w:pPr>
        <w:spacing w:after="0" w:line="360" w:lineRule="auto"/>
        <w:ind w:firstLine="709"/>
        <w:jc w:val="both"/>
        <w:rPr>
          <w:rFonts w:ascii="Times New Roman" w:eastAsia="Times New Roman" w:hAnsi="Times New Roman" w:cs="Times New Roman"/>
          <w:bCs/>
          <w:sz w:val="28"/>
          <w:szCs w:val="28"/>
          <w:u w:val="single"/>
          <w:lang w:eastAsia="ru-RU"/>
        </w:rPr>
      </w:pPr>
      <w:r w:rsidRPr="009F0147">
        <w:rPr>
          <w:rFonts w:ascii="Times New Roman" w:eastAsia="Times New Roman" w:hAnsi="Times New Roman" w:cs="Times New Roman"/>
          <w:bCs/>
          <w:sz w:val="28"/>
          <w:szCs w:val="28"/>
          <w:u w:val="single"/>
          <w:lang w:eastAsia="ru-RU"/>
        </w:rPr>
        <w:t>Анализ оптимального плана.</w:t>
      </w:r>
    </w:p>
    <w:p w:rsidR="00A95808" w:rsidRDefault="00A95808" w:rsidP="004228A9">
      <w:pPr>
        <w:spacing w:after="0" w:line="360" w:lineRule="auto"/>
        <w:ind w:firstLine="709"/>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В оптимальный план вошла дополнительная переменная </w:t>
      </w:r>
      <w:r>
        <w:rPr>
          <w:rFonts w:ascii="Times New Roman" w:eastAsia="Times New Roman" w:hAnsi="Times New Roman" w:cs="Times New Roman"/>
          <w:bCs/>
          <w:sz w:val="28"/>
          <w:szCs w:val="28"/>
          <w:lang w:val="en-US" w:eastAsia="ru-RU"/>
        </w:rPr>
        <w:t>x</w:t>
      </w:r>
      <w:r w:rsidRPr="00A95808">
        <w:rPr>
          <w:rFonts w:ascii="Times New Roman" w:eastAsia="Times New Roman" w:hAnsi="Times New Roman" w:cs="Times New Roman"/>
          <w:bCs/>
          <w:sz w:val="28"/>
          <w:szCs w:val="28"/>
          <w:vertAlign w:val="subscript"/>
          <w:lang w:eastAsia="ru-RU"/>
        </w:rPr>
        <w:t>6</w:t>
      </w:r>
      <w:r>
        <w:rPr>
          <w:rFonts w:ascii="Times New Roman" w:eastAsia="Times New Roman" w:hAnsi="Times New Roman" w:cs="Times New Roman"/>
          <w:bCs/>
          <w:sz w:val="28"/>
          <w:szCs w:val="28"/>
          <w:lang w:eastAsia="ru-RU"/>
        </w:rPr>
        <w:t>. Следовательно, при реализации такого плана имеются недоиспользованные ресурсы 3-го вида в количестве 20.</w:t>
      </w:r>
    </w:p>
    <w:p w:rsidR="00A95808" w:rsidRDefault="00ED11BB" w:rsidP="004228A9">
      <w:pPr>
        <w:spacing w:after="0" w:line="360" w:lineRule="auto"/>
        <w:ind w:firstLine="709"/>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Значение 4</w:t>
      </w:r>
      <w:r w:rsidRPr="00ED11BB">
        <w:rPr>
          <w:rFonts w:ascii="Times New Roman" w:eastAsia="Times New Roman" w:hAnsi="Times New Roman" w:cs="Times New Roman"/>
          <w:bCs/>
          <w:sz w:val="28"/>
          <w:szCs w:val="28"/>
          <w:lang w:eastAsia="ru-RU"/>
        </w:rPr>
        <w:t xml:space="preserve">&gt;0 </w:t>
      </w:r>
      <w:r>
        <w:rPr>
          <w:rFonts w:ascii="Times New Roman" w:eastAsia="Times New Roman" w:hAnsi="Times New Roman" w:cs="Times New Roman"/>
          <w:bCs/>
          <w:sz w:val="28"/>
          <w:szCs w:val="28"/>
          <w:lang w:eastAsia="ru-RU"/>
        </w:rPr>
        <w:t xml:space="preserve">в столбце </w:t>
      </w:r>
      <w:r>
        <w:rPr>
          <w:rFonts w:ascii="Times New Roman" w:eastAsia="Times New Roman" w:hAnsi="Times New Roman" w:cs="Times New Roman"/>
          <w:bCs/>
          <w:sz w:val="28"/>
          <w:szCs w:val="28"/>
          <w:lang w:val="en-US" w:eastAsia="ru-RU"/>
        </w:rPr>
        <w:t>x</w:t>
      </w:r>
      <w:r w:rsidRPr="00ED11BB">
        <w:rPr>
          <w:rFonts w:ascii="Times New Roman" w:eastAsia="Times New Roman" w:hAnsi="Times New Roman" w:cs="Times New Roman"/>
          <w:bCs/>
          <w:sz w:val="28"/>
          <w:szCs w:val="28"/>
          <w:vertAlign w:val="subscript"/>
          <w:lang w:eastAsia="ru-RU"/>
        </w:rPr>
        <w:t>1</w:t>
      </w:r>
      <w:r w:rsidRPr="00ED11BB">
        <w:rPr>
          <w:rFonts w:ascii="Times New Roman" w:eastAsia="Times New Roman" w:hAnsi="Times New Roman" w:cs="Times New Roman"/>
          <w:bCs/>
          <w:sz w:val="28"/>
          <w:szCs w:val="28"/>
          <w:lang w:eastAsia="ru-RU"/>
        </w:rPr>
        <w:t xml:space="preserve"> </w:t>
      </w:r>
      <w:r>
        <w:rPr>
          <w:rFonts w:ascii="Times New Roman" w:eastAsia="Times New Roman" w:hAnsi="Times New Roman" w:cs="Times New Roman"/>
          <w:bCs/>
          <w:sz w:val="28"/>
          <w:szCs w:val="28"/>
          <w:lang w:eastAsia="ru-RU"/>
        </w:rPr>
        <w:t xml:space="preserve">означает, что использование </w:t>
      </w:r>
      <w:r>
        <w:rPr>
          <w:rFonts w:ascii="Times New Roman" w:eastAsia="Times New Roman" w:hAnsi="Times New Roman" w:cs="Times New Roman"/>
          <w:bCs/>
          <w:sz w:val="28"/>
          <w:szCs w:val="28"/>
          <w:lang w:val="en-US" w:eastAsia="ru-RU"/>
        </w:rPr>
        <w:t>x</w:t>
      </w:r>
      <w:r w:rsidRPr="00ED11BB">
        <w:rPr>
          <w:rFonts w:ascii="Times New Roman" w:eastAsia="Times New Roman" w:hAnsi="Times New Roman" w:cs="Times New Roman"/>
          <w:bCs/>
          <w:sz w:val="28"/>
          <w:szCs w:val="28"/>
          <w:vertAlign w:val="subscript"/>
          <w:lang w:eastAsia="ru-RU"/>
        </w:rPr>
        <w:t>1</w:t>
      </w:r>
      <w:r>
        <w:rPr>
          <w:rFonts w:ascii="Times New Roman" w:eastAsia="Times New Roman" w:hAnsi="Times New Roman" w:cs="Times New Roman"/>
          <w:bCs/>
          <w:sz w:val="28"/>
          <w:szCs w:val="28"/>
          <w:lang w:eastAsia="ru-RU"/>
        </w:rPr>
        <w:t xml:space="preserve"> </w:t>
      </w:r>
      <w:r w:rsidRPr="00ED11BB">
        <w:rPr>
          <w:rFonts w:ascii="Times New Roman" w:eastAsia="Times New Roman" w:hAnsi="Times New Roman" w:cs="Times New Roman"/>
          <w:bCs/>
          <w:sz w:val="28"/>
          <w:szCs w:val="28"/>
          <w:lang w:eastAsia="ru-RU"/>
        </w:rPr>
        <w:t xml:space="preserve">- </w:t>
      </w:r>
      <w:r>
        <w:rPr>
          <w:rFonts w:ascii="Times New Roman" w:eastAsia="Times New Roman" w:hAnsi="Times New Roman" w:cs="Times New Roman"/>
          <w:bCs/>
          <w:sz w:val="28"/>
          <w:szCs w:val="28"/>
          <w:lang w:eastAsia="ru-RU"/>
        </w:rPr>
        <w:t>не выгодно.</w:t>
      </w:r>
    </w:p>
    <w:p w:rsidR="00ED11BB" w:rsidRDefault="00ED11BB" w:rsidP="004228A9">
      <w:pPr>
        <w:spacing w:after="0" w:line="360" w:lineRule="auto"/>
        <w:ind w:firstLine="709"/>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Значение 0 в столбце </w:t>
      </w:r>
      <w:r>
        <w:rPr>
          <w:rFonts w:ascii="Times New Roman" w:eastAsia="Times New Roman" w:hAnsi="Times New Roman" w:cs="Times New Roman"/>
          <w:bCs/>
          <w:sz w:val="28"/>
          <w:szCs w:val="28"/>
          <w:lang w:val="en-US" w:eastAsia="ru-RU"/>
        </w:rPr>
        <w:t>x</w:t>
      </w:r>
      <w:r w:rsidRPr="00ED11BB">
        <w:rPr>
          <w:rFonts w:ascii="Times New Roman" w:eastAsia="Times New Roman" w:hAnsi="Times New Roman" w:cs="Times New Roman"/>
          <w:bCs/>
          <w:sz w:val="28"/>
          <w:szCs w:val="28"/>
          <w:vertAlign w:val="subscript"/>
          <w:lang w:eastAsia="ru-RU"/>
        </w:rPr>
        <w:t>2</w:t>
      </w:r>
      <w:r w:rsidRPr="00ED11BB">
        <w:rPr>
          <w:rFonts w:ascii="Times New Roman" w:eastAsia="Times New Roman" w:hAnsi="Times New Roman" w:cs="Times New Roman"/>
          <w:bCs/>
          <w:sz w:val="28"/>
          <w:szCs w:val="28"/>
          <w:lang w:eastAsia="ru-RU"/>
        </w:rPr>
        <w:t xml:space="preserve"> </w:t>
      </w:r>
      <w:r>
        <w:rPr>
          <w:rFonts w:ascii="Times New Roman" w:eastAsia="Times New Roman" w:hAnsi="Times New Roman" w:cs="Times New Roman"/>
          <w:bCs/>
          <w:sz w:val="28"/>
          <w:szCs w:val="28"/>
          <w:lang w:eastAsia="ru-RU"/>
        </w:rPr>
        <w:t xml:space="preserve">означает, что использование </w:t>
      </w:r>
      <w:r>
        <w:rPr>
          <w:rFonts w:ascii="Times New Roman" w:eastAsia="Times New Roman" w:hAnsi="Times New Roman" w:cs="Times New Roman"/>
          <w:bCs/>
          <w:sz w:val="28"/>
          <w:szCs w:val="28"/>
          <w:lang w:val="en-US" w:eastAsia="ru-RU"/>
        </w:rPr>
        <w:t>x</w:t>
      </w:r>
      <w:r w:rsidRPr="00ED11BB">
        <w:rPr>
          <w:rFonts w:ascii="Times New Roman" w:eastAsia="Times New Roman" w:hAnsi="Times New Roman" w:cs="Times New Roman"/>
          <w:bCs/>
          <w:sz w:val="28"/>
          <w:szCs w:val="28"/>
          <w:vertAlign w:val="subscript"/>
          <w:lang w:eastAsia="ru-RU"/>
        </w:rPr>
        <w:t>2</w:t>
      </w:r>
      <w:r w:rsidRPr="00ED11BB">
        <w:rPr>
          <w:rFonts w:ascii="Times New Roman" w:eastAsia="Times New Roman" w:hAnsi="Times New Roman" w:cs="Times New Roman"/>
          <w:bCs/>
          <w:sz w:val="28"/>
          <w:szCs w:val="28"/>
          <w:lang w:eastAsia="ru-RU"/>
        </w:rPr>
        <w:t xml:space="preserve"> </w:t>
      </w:r>
      <w:r>
        <w:rPr>
          <w:rFonts w:ascii="Times New Roman" w:eastAsia="Times New Roman" w:hAnsi="Times New Roman" w:cs="Times New Roman"/>
          <w:bCs/>
          <w:sz w:val="28"/>
          <w:szCs w:val="28"/>
          <w:lang w:eastAsia="ru-RU"/>
        </w:rPr>
        <w:t>-</w:t>
      </w:r>
      <w:r w:rsidRPr="00ED11BB">
        <w:rPr>
          <w:rFonts w:ascii="Times New Roman" w:eastAsia="Times New Roman" w:hAnsi="Times New Roman" w:cs="Times New Roman"/>
          <w:bCs/>
          <w:sz w:val="28"/>
          <w:szCs w:val="28"/>
          <w:lang w:eastAsia="ru-RU"/>
        </w:rPr>
        <w:t xml:space="preserve"> </w:t>
      </w:r>
      <w:r>
        <w:rPr>
          <w:rFonts w:ascii="Times New Roman" w:eastAsia="Times New Roman" w:hAnsi="Times New Roman" w:cs="Times New Roman"/>
          <w:bCs/>
          <w:sz w:val="28"/>
          <w:szCs w:val="28"/>
          <w:lang w:eastAsia="ru-RU"/>
        </w:rPr>
        <w:t>выгодно.</w:t>
      </w:r>
    </w:p>
    <w:p w:rsidR="00ED11BB" w:rsidRDefault="00ED11BB" w:rsidP="004228A9">
      <w:pPr>
        <w:spacing w:after="0" w:line="360" w:lineRule="auto"/>
        <w:ind w:firstLine="709"/>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Значение 0 в столбце </w:t>
      </w:r>
      <w:r>
        <w:rPr>
          <w:rFonts w:ascii="Times New Roman" w:eastAsia="Times New Roman" w:hAnsi="Times New Roman" w:cs="Times New Roman"/>
          <w:bCs/>
          <w:sz w:val="28"/>
          <w:szCs w:val="28"/>
          <w:lang w:val="en-US" w:eastAsia="ru-RU"/>
        </w:rPr>
        <w:t>x</w:t>
      </w:r>
      <w:r w:rsidRPr="00ED11BB">
        <w:rPr>
          <w:rFonts w:ascii="Times New Roman" w:eastAsia="Times New Roman" w:hAnsi="Times New Roman" w:cs="Times New Roman"/>
          <w:bCs/>
          <w:sz w:val="28"/>
          <w:szCs w:val="28"/>
          <w:vertAlign w:val="subscript"/>
          <w:lang w:eastAsia="ru-RU"/>
        </w:rPr>
        <w:t>3</w:t>
      </w:r>
      <w:r w:rsidRPr="00ED11BB">
        <w:rPr>
          <w:rFonts w:ascii="Times New Roman" w:eastAsia="Times New Roman" w:hAnsi="Times New Roman" w:cs="Times New Roman"/>
          <w:bCs/>
          <w:sz w:val="28"/>
          <w:szCs w:val="28"/>
          <w:lang w:eastAsia="ru-RU"/>
        </w:rPr>
        <w:t xml:space="preserve"> </w:t>
      </w:r>
      <w:r>
        <w:rPr>
          <w:rFonts w:ascii="Times New Roman" w:eastAsia="Times New Roman" w:hAnsi="Times New Roman" w:cs="Times New Roman"/>
          <w:bCs/>
          <w:sz w:val="28"/>
          <w:szCs w:val="28"/>
          <w:lang w:eastAsia="ru-RU"/>
        </w:rPr>
        <w:t xml:space="preserve">означает, что использование </w:t>
      </w:r>
      <w:r>
        <w:rPr>
          <w:rFonts w:ascii="Times New Roman" w:eastAsia="Times New Roman" w:hAnsi="Times New Roman" w:cs="Times New Roman"/>
          <w:bCs/>
          <w:sz w:val="28"/>
          <w:szCs w:val="28"/>
          <w:lang w:val="en-US" w:eastAsia="ru-RU"/>
        </w:rPr>
        <w:t>x</w:t>
      </w:r>
      <w:r w:rsidRPr="00ED11BB">
        <w:rPr>
          <w:rFonts w:ascii="Times New Roman" w:eastAsia="Times New Roman" w:hAnsi="Times New Roman" w:cs="Times New Roman"/>
          <w:bCs/>
          <w:sz w:val="28"/>
          <w:szCs w:val="28"/>
          <w:vertAlign w:val="subscript"/>
          <w:lang w:eastAsia="ru-RU"/>
        </w:rPr>
        <w:t>3</w:t>
      </w:r>
      <w:r w:rsidRPr="00ED11BB">
        <w:rPr>
          <w:rFonts w:ascii="Times New Roman" w:eastAsia="Times New Roman" w:hAnsi="Times New Roman" w:cs="Times New Roman"/>
          <w:bCs/>
          <w:sz w:val="28"/>
          <w:szCs w:val="28"/>
          <w:lang w:eastAsia="ru-RU"/>
        </w:rPr>
        <w:t xml:space="preserve"> </w:t>
      </w:r>
      <w:r>
        <w:rPr>
          <w:rFonts w:ascii="Times New Roman" w:eastAsia="Times New Roman" w:hAnsi="Times New Roman" w:cs="Times New Roman"/>
          <w:bCs/>
          <w:sz w:val="28"/>
          <w:szCs w:val="28"/>
          <w:lang w:eastAsia="ru-RU"/>
        </w:rPr>
        <w:t>-</w:t>
      </w:r>
      <w:r w:rsidRPr="00ED11BB">
        <w:rPr>
          <w:rFonts w:ascii="Times New Roman" w:eastAsia="Times New Roman" w:hAnsi="Times New Roman" w:cs="Times New Roman"/>
          <w:bCs/>
          <w:sz w:val="28"/>
          <w:szCs w:val="28"/>
          <w:lang w:eastAsia="ru-RU"/>
        </w:rPr>
        <w:t xml:space="preserve"> </w:t>
      </w:r>
      <w:r>
        <w:rPr>
          <w:rFonts w:ascii="Times New Roman" w:eastAsia="Times New Roman" w:hAnsi="Times New Roman" w:cs="Times New Roman"/>
          <w:bCs/>
          <w:sz w:val="28"/>
          <w:szCs w:val="28"/>
          <w:lang w:eastAsia="ru-RU"/>
        </w:rPr>
        <w:t>выгодно.</w:t>
      </w:r>
    </w:p>
    <w:p w:rsidR="00ED11BB" w:rsidRDefault="00ED11BB" w:rsidP="004228A9">
      <w:pPr>
        <w:spacing w:after="0" w:line="360" w:lineRule="auto"/>
        <w:ind w:firstLine="709"/>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Значение 1 в столбце </w:t>
      </w:r>
      <w:r>
        <w:rPr>
          <w:rFonts w:ascii="Times New Roman" w:eastAsia="Times New Roman" w:hAnsi="Times New Roman" w:cs="Times New Roman"/>
          <w:bCs/>
          <w:sz w:val="28"/>
          <w:szCs w:val="28"/>
          <w:lang w:val="en-US" w:eastAsia="ru-RU"/>
        </w:rPr>
        <w:t>x</w:t>
      </w:r>
      <w:r w:rsidRPr="00ED11BB">
        <w:rPr>
          <w:rFonts w:ascii="Times New Roman" w:eastAsia="Times New Roman" w:hAnsi="Times New Roman" w:cs="Times New Roman"/>
          <w:bCs/>
          <w:sz w:val="28"/>
          <w:szCs w:val="28"/>
          <w:vertAlign w:val="subscript"/>
          <w:lang w:eastAsia="ru-RU"/>
        </w:rPr>
        <w:t>4</w:t>
      </w:r>
      <w:r w:rsidRPr="00ED11BB">
        <w:rPr>
          <w:rFonts w:ascii="Times New Roman" w:eastAsia="Times New Roman" w:hAnsi="Times New Roman" w:cs="Times New Roman"/>
          <w:bCs/>
          <w:sz w:val="28"/>
          <w:szCs w:val="28"/>
          <w:lang w:eastAsia="ru-RU"/>
        </w:rPr>
        <w:t xml:space="preserve"> </w:t>
      </w:r>
      <w:r>
        <w:rPr>
          <w:rFonts w:ascii="Times New Roman" w:eastAsia="Times New Roman" w:hAnsi="Times New Roman" w:cs="Times New Roman"/>
          <w:bCs/>
          <w:sz w:val="28"/>
          <w:szCs w:val="28"/>
          <w:lang w:eastAsia="ru-RU"/>
        </w:rPr>
        <w:t>означает, что теневая цена (двойственная оценка) равна 1.</w:t>
      </w:r>
    </w:p>
    <w:p w:rsidR="00ED11BB" w:rsidRDefault="00ED11BB" w:rsidP="004228A9">
      <w:pPr>
        <w:spacing w:after="0" w:line="360" w:lineRule="auto"/>
        <w:ind w:firstLine="709"/>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Значение 2 в столбце </w:t>
      </w:r>
      <w:r>
        <w:rPr>
          <w:rFonts w:ascii="Times New Roman" w:eastAsia="Times New Roman" w:hAnsi="Times New Roman" w:cs="Times New Roman"/>
          <w:bCs/>
          <w:sz w:val="28"/>
          <w:szCs w:val="28"/>
          <w:lang w:val="en-US" w:eastAsia="ru-RU"/>
        </w:rPr>
        <w:t>x</w:t>
      </w:r>
      <w:r w:rsidRPr="00ED11BB">
        <w:rPr>
          <w:rFonts w:ascii="Times New Roman" w:eastAsia="Times New Roman" w:hAnsi="Times New Roman" w:cs="Times New Roman"/>
          <w:bCs/>
          <w:sz w:val="28"/>
          <w:szCs w:val="28"/>
          <w:vertAlign w:val="subscript"/>
          <w:lang w:eastAsia="ru-RU"/>
        </w:rPr>
        <w:t>5</w:t>
      </w:r>
      <w:r w:rsidRPr="00ED11BB">
        <w:rPr>
          <w:rFonts w:ascii="Times New Roman" w:eastAsia="Times New Roman" w:hAnsi="Times New Roman" w:cs="Times New Roman"/>
          <w:bCs/>
          <w:sz w:val="28"/>
          <w:szCs w:val="28"/>
          <w:lang w:eastAsia="ru-RU"/>
        </w:rPr>
        <w:t xml:space="preserve"> </w:t>
      </w:r>
      <w:r>
        <w:rPr>
          <w:rFonts w:ascii="Times New Roman" w:eastAsia="Times New Roman" w:hAnsi="Times New Roman" w:cs="Times New Roman"/>
          <w:bCs/>
          <w:sz w:val="28"/>
          <w:szCs w:val="28"/>
          <w:lang w:eastAsia="ru-RU"/>
        </w:rPr>
        <w:t>означает, что теневая цена (двойственная оценка) равна 2.</w:t>
      </w:r>
    </w:p>
    <w:p w:rsidR="007A7278" w:rsidRDefault="007A7278" w:rsidP="007A7278">
      <w:pPr>
        <w:spacing w:after="0" w:line="360" w:lineRule="auto"/>
        <w:ind w:firstLine="709"/>
        <w:jc w:val="both"/>
        <w:rPr>
          <w:rFonts w:ascii="Times New Roman" w:eastAsia="Times New Roman" w:hAnsi="Times New Roman" w:cs="Times New Roman"/>
          <w:b/>
          <w:bCs/>
          <w:sz w:val="28"/>
          <w:szCs w:val="28"/>
          <w:u w:val="single"/>
          <w:lang w:eastAsia="ru-RU"/>
        </w:rPr>
      </w:pPr>
      <w:r>
        <w:rPr>
          <w:rFonts w:ascii="Times New Roman" w:eastAsia="Times New Roman" w:hAnsi="Times New Roman" w:cs="Times New Roman"/>
          <w:b/>
          <w:bCs/>
          <w:sz w:val="28"/>
          <w:szCs w:val="28"/>
          <w:u w:val="single"/>
          <w:lang w:eastAsia="ru-RU"/>
        </w:rPr>
        <w:t>3. Сформулируем двойственную задачу и найдем</w:t>
      </w:r>
      <w:r w:rsidRPr="00BA13D3">
        <w:rPr>
          <w:rFonts w:ascii="Times New Roman" w:eastAsia="Times New Roman" w:hAnsi="Times New Roman" w:cs="Times New Roman"/>
          <w:b/>
          <w:bCs/>
          <w:sz w:val="28"/>
          <w:szCs w:val="28"/>
          <w:u w:val="single"/>
          <w:lang w:eastAsia="ru-RU"/>
        </w:rPr>
        <w:t xml:space="preserve"> ее оптимальный план.</w:t>
      </w:r>
    </w:p>
    <w:p w:rsidR="0063361A" w:rsidRDefault="00BB2B3C" w:rsidP="001607BD">
      <w:pPr>
        <w:spacing w:after="0" w:line="360" w:lineRule="auto"/>
        <w:ind w:firstLine="709"/>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Для определения двойственных оценок построим двойственную задачу:</w:t>
      </w:r>
    </w:p>
    <w:p w:rsidR="00BB2B3C" w:rsidRDefault="00BB2B3C" w:rsidP="001607BD">
      <w:pPr>
        <w:spacing w:after="0" w:line="360" w:lineRule="auto"/>
        <w:ind w:firstLine="709"/>
        <w:jc w:val="both"/>
        <w:rPr>
          <w:rFonts w:ascii="Times New Roman" w:eastAsia="Times New Roman" w:hAnsi="Times New Roman" w:cs="Times New Roman"/>
          <w:bCs/>
          <w:sz w:val="28"/>
          <w:szCs w:val="28"/>
          <w:lang w:val="en-US" w:eastAsia="ru-RU"/>
        </w:rPr>
      </w:pPr>
      <w:r w:rsidRPr="00BB2B3C">
        <w:rPr>
          <w:rFonts w:ascii="Times New Roman" w:eastAsia="Times New Roman" w:hAnsi="Times New Roman" w:cs="Times New Roman"/>
          <w:bCs/>
          <w:position w:val="-14"/>
          <w:sz w:val="28"/>
          <w:szCs w:val="28"/>
          <w:lang w:eastAsia="ru-RU"/>
        </w:rPr>
        <w:object w:dxaOrig="3780" w:dyaOrig="380">
          <v:shape id="_x0000_i1125" type="#_x0000_t75" style="width:189pt;height:18.75pt" o:ole="">
            <v:imagedata r:id="rId227" o:title=""/>
          </v:shape>
          <o:OLEObject Type="Embed" ProgID="Equation.DSMT4" ShapeID="_x0000_i1125" DrawAspect="Content" ObjectID="_1541931811" r:id="rId228"/>
        </w:object>
      </w:r>
    </w:p>
    <w:p w:rsidR="00BB2B3C" w:rsidRDefault="00BB2B3C" w:rsidP="001607BD">
      <w:pPr>
        <w:spacing w:after="0" w:line="360" w:lineRule="auto"/>
        <w:ind w:firstLine="709"/>
        <w:jc w:val="both"/>
        <w:rPr>
          <w:rFonts w:ascii="Times New Roman" w:eastAsia="Times New Roman" w:hAnsi="Times New Roman" w:cs="Times New Roman"/>
          <w:bCs/>
          <w:sz w:val="28"/>
          <w:szCs w:val="28"/>
          <w:lang w:val="en-US" w:eastAsia="ru-RU"/>
        </w:rPr>
      </w:pPr>
      <w:r w:rsidRPr="00BB2B3C">
        <w:rPr>
          <w:rFonts w:ascii="Times New Roman" w:eastAsia="Times New Roman" w:hAnsi="Times New Roman" w:cs="Times New Roman"/>
          <w:bCs/>
          <w:position w:val="-56"/>
          <w:sz w:val="28"/>
          <w:szCs w:val="28"/>
          <w:lang w:val="en-US" w:eastAsia="ru-RU"/>
        </w:rPr>
        <w:object w:dxaOrig="2040" w:dyaOrig="1219">
          <v:shape id="_x0000_i1126" type="#_x0000_t75" style="width:102pt;height:60.75pt" o:ole="">
            <v:imagedata r:id="rId229" o:title=""/>
          </v:shape>
          <o:OLEObject Type="Embed" ProgID="Equation.DSMT4" ShapeID="_x0000_i1126" DrawAspect="Content" ObjectID="_1541931812" r:id="rId230"/>
        </w:object>
      </w:r>
    </w:p>
    <w:p w:rsidR="00BB2B3C" w:rsidRDefault="00BB2B3C" w:rsidP="001607BD">
      <w:pPr>
        <w:spacing w:after="0" w:line="360" w:lineRule="auto"/>
        <w:ind w:firstLine="709"/>
        <w:jc w:val="both"/>
        <w:rPr>
          <w:rFonts w:ascii="Times New Roman" w:eastAsia="Times New Roman" w:hAnsi="Times New Roman" w:cs="Times New Roman"/>
          <w:bCs/>
          <w:sz w:val="28"/>
          <w:szCs w:val="28"/>
          <w:lang w:val="en-US" w:eastAsia="ru-RU"/>
        </w:rPr>
      </w:pPr>
      <w:r w:rsidRPr="00BB2B3C">
        <w:rPr>
          <w:rFonts w:ascii="Times New Roman" w:eastAsia="Times New Roman" w:hAnsi="Times New Roman" w:cs="Times New Roman"/>
          <w:bCs/>
          <w:position w:val="-20"/>
          <w:sz w:val="28"/>
          <w:szCs w:val="28"/>
          <w:lang w:val="en-US" w:eastAsia="ru-RU"/>
        </w:rPr>
        <w:object w:dxaOrig="2360" w:dyaOrig="440">
          <v:shape id="_x0000_i1127" type="#_x0000_t75" style="width:117.75pt;height:21.75pt" o:ole="">
            <v:imagedata r:id="rId231" o:title=""/>
          </v:shape>
          <o:OLEObject Type="Embed" ProgID="Equation.DSMT4" ShapeID="_x0000_i1127" DrawAspect="Content" ObjectID="_1541931813" r:id="rId232"/>
        </w:object>
      </w:r>
    </w:p>
    <w:p w:rsidR="00BB2B3C" w:rsidRDefault="00BB2B3C" w:rsidP="001607BD">
      <w:pPr>
        <w:spacing w:after="0" w:line="360" w:lineRule="auto"/>
        <w:ind w:firstLine="709"/>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lastRenderedPageBreak/>
        <w:t xml:space="preserve">Для нахождения двойственных оценок </w:t>
      </w:r>
      <w:r w:rsidRPr="00BB2B3C">
        <w:rPr>
          <w:rFonts w:ascii="Times New Roman" w:eastAsia="Times New Roman" w:hAnsi="Times New Roman" w:cs="Times New Roman"/>
          <w:bCs/>
          <w:position w:val="-14"/>
          <w:sz w:val="28"/>
          <w:szCs w:val="28"/>
          <w:lang w:eastAsia="ru-RU"/>
        </w:rPr>
        <w:object w:dxaOrig="1040" w:dyaOrig="440">
          <v:shape id="_x0000_i1128" type="#_x0000_t75" style="width:51.75pt;height:21.75pt" o:ole="">
            <v:imagedata r:id="rId233" o:title=""/>
          </v:shape>
          <o:OLEObject Type="Embed" ProgID="Equation.DSMT4" ShapeID="_x0000_i1128" DrawAspect="Content" ObjectID="_1541931814" r:id="rId234"/>
        </w:object>
      </w:r>
      <w:r w:rsidRPr="00FE1345">
        <w:rPr>
          <w:rFonts w:ascii="Times New Roman" w:eastAsia="Times New Roman" w:hAnsi="Times New Roman" w:cs="Times New Roman"/>
          <w:bCs/>
          <w:sz w:val="28"/>
          <w:szCs w:val="28"/>
          <w:lang w:eastAsia="ru-RU"/>
        </w:rPr>
        <w:t xml:space="preserve"> </w:t>
      </w:r>
      <w:r w:rsidR="00FE1345">
        <w:rPr>
          <w:rFonts w:ascii="Times New Roman" w:eastAsia="Times New Roman" w:hAnsi="Times New Roman" w:cs="Times New Roman"/>
          <w:bCs/>
          <w:sz w:val="28"/>
          <w:szCs w:val="28"/>
          <w:lang w:eastAsia="ru-RU"/>
        </w:rPr>
        <w:t>используем вторую теорему двойственности. Определим, как удовлетворяется система функциональных ограничений исходной задачи при подстановке в нее оптимального плана:</w:t>
      </w:r>
    </w:p>
    <w:p w:rsidR="00FE1345" w:rsidRDefault="00FE1345" w:rsidP="001607BD">
      <w:pPr>
        <w:spacing w:after="0" w:line="360" w:lineRule="auto"/>
        <w:ind w:firstLine="709"/>
        <w:jc w:val="both"/>
        <w:rPr>
          <w:rFonts w:ascii="Times New Roman" w:eastAsia="Times New Roman" w:hAnsi="Times New Roman" w:cs="Times New Roman"/>
          <w:bCs/>
          <w:sz w:val="28"/>
          <w:szCs w:val="28"/>
          <w:lang w:eastAsia="ru-RU"/>
        </w:rPr>
      </w:pPr>
      <w:r w:rsidRPr="00FE1345">
        <w:rPr>
          <w:rFonts w:ascii="Times New Roman" w:eastAsia="Times New Roman" w:hAnsi="Times New Roman" w:cs="Times New Roman"/>
          <w:bCs/>
          <w:position w:val="-12"/>
          <w:sz w:val="28"/>
          <w:szCs w:val="28"/>
          <w:lang w:eastAsia="ru-RU"/>
        </w:rPr>
        <w:object w:dxaOrig="3480" w:dyaOrig="420">
          <v:shape id="_x0000_i1129" type="#_x0000_t75" style="width:174pt;height:21pt" o:ole="">
            <v:imagedata r:id="rId235" o:title=""/>
          </v:shape>
          <o:OLEObject Type="Embed" ProgID="Equation.DSMT4" ShapeID="_x0000_i1129" DrawAspect="Content" ObjectID="_1541931815" r:id="rId236"/>
        </w:object>
      </w:r>
    </w:p>
    <w:p w:rsidR="00FE1345" w:rsidRDefault="00FE1345" w:rsidP="001607BD">
      <w:pPr>
        <w:spacing w:after="0" w:line="360" w:lineRule="auto"/>
        <w:ind w:firstLine="709"/>
        <w:jc w:val="both"/>
        <w:rPr>
          <w:rFonts w:ascii="Times New Roman" w:eastAsia="Times New Roman" w:hAnsi="Times New Roman" w:cs="Times New Roman"/>
          <w:bCs/>
          <w:sz w:val="28"/>
          <w:szCs w:val="28"/>
          <w:lang w:eastAsia="ru-RU"/>
        </w:rPr>
      </w:pPr>
      <w:r w:rsidRPr="00FE1345">
        <w:rPr>
          <w:rFonts w:ascii="Times New Roman" w:eastAsia="Times New Roman" w:hAnsi="Times New Roman" w:cs="Times New Roman"/>
          <w:bCs/>
          <w:position w:val="-6"/>
          <w:sz w:val="28"/>
          <w:szCs w:val="28"/>
          <w:lang w:val="en-US" w:eastAsia="ru-RU"/>
        </w:rPr>
        <w:object w:dxaOrig="3700" w:dyaOrig="300">
          <v:shape id="_x0000_i1130" type="#_x0000_t75" style="width:185.25pt;height:15pt" o:ole="">
            <v:imagedata r:id="rId237" o:title=""/>
          </v:shape>
          <o:OLEObject Type="Embed" ProgID="Equation.DSMT4" ShapeID="_x0000_i1130" DrawAspect="Content" ObjectID="_1541931816" r:id="rId238"/>
        </w:object>
      </w:r>
      <w:r w:rsidRPr="00FE1345">
        <w:rPr>
          <w:rFonts w:ascii="Times New Roman" w:eastAsia="Times New Roman" w:hAnsi="Times New Roman" w:cs="Times New Roman"/>
          <w:bCs/>
          <w:sz w:val="28"/>
          <w:szCs w:val="28"/>
          <w:lang w:eastAsia="ru-RU"/>
        </w:rPr>
        <w:t xml:space="preserve"> </w:t>
      </w:r>
      <w:r>
        <w:rPr>
          <w:rFonts w:ascii="Times New Roman" w:eastAsia="Times New Roman" w:hAnsi="Times New Roman" w:cs="Times New Roman"/>
          <w:bCs/>
          <w:sz w:val="28"/>
          <w:szCs w:val="28"/>
          <w:lang w:eastAsia="ru-RU"/>
        </w:rPr>
        <w:t>- выполняется как строгое равенство.</w:t>
      </w:r>
    </w:p>
    <w:p w:rsidR="00FE1345" w:rsidRDefault="00FE1345" w:rsidP="001607BD">
      <w:pPr>
        <w:spacing w:after="0" w:line="360" w:lineRule="auto"/>
        <w:ind w:firstLine="709"/>
        <w:jc w:val="both"/>
        <w:rPr>
          <w:rFonts w:ascii="Times New Roman" w:eastAsia="Times New Roman" w:hAnsi="Times New Roman" w:cs="Times New Roman"/>
          <w:bCs/>
          <w:sz w:val="28"/>
          <w:szCs w:val="28"/>
          <w:lang w:eastAsia="ru-RU"/>
        </w:rPr>
      </w:pPr>
      <w:r w:rsidRPr="00FE1345">
        <w:rPr>
          <w:rFonts w:ascii="Times New Roman" w:eastAsia="Times New Roman" w:hAnsi="Times New Roman" w:cs="Times New Roman"/>
          <w:bCs/>
          <w:position w:val="-6"/>
          <w:sz w:val="28"/>
          <w:szCs w:val="28"/>
          <w:lang w:eastAsia="ru-RU"/>
        </w:rPr>
        <w:object w:dxaOrig="2860" w:dyaOrig="300">
          <v:shape id="_x0000_i1131" type="#_x0000_t75" style="width:143.25pt;height:15pt" o:ole="">
            <v:imagedata r:id="rId239" o:title=""/>
          </v:shape>
          <o:OLEObject Type="Embed" ProgID="Equation.DSMT4" ShapeID="_x0000_i1131" DrawAspect="Content" ObjectID="_1541931817" r:id="rId240"/>
        </w:object>
      </w:r>
      <w:r>
        <w:rPr>
          <w:rFonts w:ascii="Times New Roman" w:eastAsia="Times New Roman" w:hAnsi="Times New Roman" w:cs="Times New Roman"/>
          <w:bCs/>
          <w:sz w:val="28"/>
          <w:szCs w:val="28"/>
          <w:lang w:eastAsia="ru-RU"/>
        </w:rPr>
        <w:t xml:space="preserve"> - </w:t>
      </w:r>
      <w:r w:rsidRPr="00FE1345">
        <w:rPr>
          <w:rFonts w:ascii="Times New Roman" w:eastAsia="Times New Roman" w:hAnsi="Times New Roman" w:cs="Times New Roman"/>
          <w:bCs/>
          <w:sz w:val="28"/>
          <w:szCs w:val="28"/>
          <w:lang w:eastAsia="ru-RU"/>
        </w:rPr>
        <w:t>выполняется как строгое равенство.</w:t>
      </w:r>
    </w:p>
    <w:p w:rsidR="001C4C3E" w:rsidRDefault="001C4C3E" w:rsidP="001607BD">
      <w:pPr>
        <w:spacing w:after="0" w:line="360" w:lineRule="auto"/>
        <w:ind w:firstLine="709"/>
        <w:jc w:val="both"/>
        <w:rPr>
          <w:rFonts w:ascii="Times New Roman" w:eastAsia="Times New Roman" w:hAnsi="Times New Roman" w:cs="Times New Roman"/>
          <w:bCs/>
          <w:sz w:val="28"/>
          <w:szCs w:val="28"/>
          <w:lang w:eastAsia="ru-RU"/>
        </w:rPr>
      </w:pPr>
      <w:r w:rsidRPr="001C4C3E">
        <w:rPr>
          <w:rFonts w:ascii="Times New Roman" w:eastAsia="Times New Roman" w:hAnsi="Times New Roman" w:cs="Times New Roman"/>
          <w:bCs/>
          <w:position w:val="-6"/>
          <w:sz w:val="28"/>
          <w:szCs w:val="28"/>
          <w:lang w:eastAsia="ru-RU"/>
        </w:rPr>
        <w:object w:dxaOrig="2780" w:dyaOrig="300">
          <v:shape id="_x0000_i1132" type="#_x0000_t75" style="width:138.75pt;height:15pt" o:ole="">
            <v:imagedata r:id="rId241" o:title=""/>
          </v:shape>
          <o:OLEObject Type="Embed" ProgID="Equation.DSMT4" ShapeID="_x0000_i1132" DrawAspect="Content" ObjectID="_1541931818" r:id="rId242"/>
        </w:object>
      </w:r>
      <w:r>
        <w:rPr>
          <w:rFonts w:ascii="Times New Roman" w:eastAsia="Times New Roman" w:hAnsi="Times New Roman" w:cs="Times New Roman"/>
          <w:bCs/>
          <w:sz w:val="28"/>
          <w:szCs w:val="28"/>
          <w:lang w:eastAsia="ru-RU"/>
        </w:rPr>
        <w:t xml:space="preserve"> - выполняется как строгое неравенство.</w:t>
      </w:r>
    </w:p>
    <w:p w:rsidR="001C4C3E" w:rsidRDefault="001C4C3E" w:rsidP="001607BD">
      <w:pPr>
        <w:spacing w:after="0" w:line="360" w:lineRule="auto"/>
        <w:ind w:firstLine="709"/>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Поскольку 3-е ограничение в системе ограничений выполняется как строгое неравенство, то по второй теореме двойственности </w:t>
      </w:r>
      <w:r w:rsidRPr="001C4C3E">
        <w:rPr>
          <w:rFonts w:ascii="Times New Roman" w:eastAsia="Times New Roman" w:hAnsi="Times New Roman" w:cs="Times New Roman"/>
          <w:bCs/>
          <w:position w:val="-14"/>
          <w:sz w:val="28"/>
          <w:szCs w:val="28"/>
          <w:lang w:eastAsia="ru-RU"/>
        </w:rPr>
        <w:object w:dxaOrig="740" w:dyaOrig="440">
          <v:shape id="_x0000_i1133" type="#_x0000_t75" style="width:36.75pt;height:21.75pt" o:ole="">
            <v:imagedata r:id="rId243" o:title=""/>
          </v:shape>
          <o:OLEObject Type="Embed" ProgID="Equation.DSMT4" ShapeID="_x0000_i1133" DrawAspect="Content" ObjectID="_1541931819" r:id="rId244"/>
        </w:object>
      </w:r>
      <w:r>
        <w:rPr>
          <w:rFonts w:ascii="Times New Roman" w:eastAsia="Times New Roman" w:hAnsi="Times New Roman" w:cs="Times New Roman"/>
          <w:bCs/>
          <w:sz w:val="28"/>
          <w:szCs w:val="28"/>
          <w:lang w:eastAsia="ru-RU"/>
        </w:rPr>
        <w:t>.</w:t>
      </w:r>
    </w:p>
    <w:p w:rsidR="001C4C3E" w:rsidRDefault="001C4C3E" w:rsidP="001607BD">
      <w:pPr>
        <w:spacing w:after="0" w:line="360" w:lineRule="auto"/>
        <w:ind w:firstLine="709"/>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С другой стороны, так как </w:t>
      </w:r>
      <w:r w:rsidRPr="001C4C3E">
        <w:rPr>
          <w:rFonts w:ascii="Times New Roman" w:eastAsia="Times New Roman" w:hAnsi="Times New Roman" w:cs="Times New Roman"/>
          <w:bCs/>
          <w:position w:val="-14"/>
          <w:sz w:val="28"/>
          <w:szCs w:val="28"/>
          <w:lang w:eastAsia="ru-RU"/>
        </w:rPr>
        <w:object w:dxaOrig="1560" w:dyaOrig="440">
          <v:shape id="_x0000_i1134" type="#_x0000_t75" style="width:78pt;height:21.75pt" o:ole="">
            <v:imagedata r:id="rId245" o:title=""/>
          </v:shape>
          <o:OLEObject Type="Embed" ProgID="Equation.DSMT4" ShapeID="_x0000_i1134" DrawAspect="Content" ObjectID="_1541931820" r:id="rId246"/>
        </w:object>
      </w:r>
      <w:r>
        <w:rPr>
          <w:rFonts w:ascii="Times New Roman" w:eastAsia="Times New Roman" w:hAnsi="Times New Roman" w:cs="Times New Roman"/>
          <w:bCs/>
          <w:sz w:val="28"/>
          <w:szCs w:val="28"/>
          <w:lang w:eastAsia="ru-RU"/>
        </w:rPr>
        <w:t>, то имеют место неравенства:</w:t>
      </w:r>
    </w:p>
    <w:p w:rsidR="001C4C3E" w:rsidRDefault="001C4C3E" w:rsidP="001607BD">
      <w:pPr>
        <w:spacing w:after="0" w:line="360" w:lineRule="auto"/>
        <w:ind w:firstLine="709"/>
        <w:jc w:val="both"/>
        <w:rPr>
          <w:rFonts w:ascii="Times New Roman" w:eastAsia="Times New Roman" w:hAnsi="Times New Roman" w:cs="Times New Roman"/>
          <w:bCs/>
          <w:sz w:val="28"/>
          <w:szCs w:val="28"/>
          <w:lang w:val="en-US" w:eastAsia="ru-RU"/>
        </w:rPr>
      </w:pPr>
      <w:r w:rsidRPr="001C4C3E">
        <w:rPr>
          <w:rFonts w:ascii="Times New Roman" w:eastAsia="Times New Roman" w:hAnsi="Times New Roman" w:cs="Times New Roman"/>
          <w:bCs/>
          <w:position w:val="-40"/>
          <w:sz w:val="28"/>
          <w:szCs w:val="28"/>
          <w:lang w:eastAsia="ru-RU"/>
        </w:rPr>
        <w:object w:dxaOrig="1500" w:dyaOrig="920">
          <v:shape id="_x0000_i1135" type="#_x0000_t75" style="width:75pt;height:45.75pt" o:ole="">
            <v:imagedata r:id="rId247" o:title=""/>
          </v:shape>
          <o:OLEObject Type="Embed" ProgID="Equation.DSMT4" ShapeID="_x0000_i1135" DrawAspect="Content" ObjectID="_1541931821" r:id="rId248"/>
        </w:object>
      </w:r>
    </w:p>
    <w:p w:rsidR="001C4C3E" w:rsidRDefault="001C4C3E" w:rsidP="001607BD">
      <w:pPr>
        <w:spacing w:after="0" w:line="360" w:lineRule="auto"/>
        <w:ind w:firstLine="709"/>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Поскольку </w:t>
      </w:r>
      <w:r w:rsidRPr="001C4C3E">
        <w:rPr>
          <w:rFonts w:ascii="Times New Roman" w:eastAsia="Times New Roman" w:hAnsi="Times New Roman" w:cs="Times New Roman"/>
          <w:bCs/>
          <w:position w:val="-14"/>
          <w:sz w:val="28"/>
          <w:szCs w:val="28"/>
          <w:lang w:eastAsia="ru-RU"/>
        </w:rPr>
        <w:object w:dxaOrig="740" w:dyaOrig="440">
          <v:shape id="_x0000_i1136" type="#_x0000_t75" style="width:36.75pt;height:21.75pt" o:ole="">
            <v:imagedata r:id="rId249" o:title=""/>
          </v:shape>
          <o:OLEObject Type="Embed" ProgID="Equation.DSMT4" ShapeID="_x0000_i1136" DrawAspect="Content" ObjectID="_1541931822" r:id="rId250"/>
        </w:object>
      </w:r>
      <w:r>
        <w:rPr>
          <w:rFonts w:ascii="Times New Roman" w:eastAsia="Times New Roman" w:hAnsi="Times New Roman" w:cs="Times New Roman"/>
          <w:bCs/>
          <w:sz w:val="28"/>
          <w:szCs w:val="28"/>
          <w:lang w:eastAsia="ru-RU"/>
        </w:rPr>
        <w:t xml:space="preserve">, то из этой системы равенства получим: </w:t>
      </w:r>
      <w:r w:rsidRPr="001C4C3E">
        <w:rPr>
          <w:rFonts w:ascii="Times New Roman" w:eastAsia="Times New Roman" w:hAnsi="Times New Roman" w:cs="Times New Roman"/>
          <w:bCs/>
          <w:position w:val="-14"/>
          <w:sz w:val="28"/>
          <w:szCs w:val="28"/>
          <w:lang w:eastAsia="ru-RU"/>
        </w:rPr>
        <w:object w:dxaOrig="1500" w:dyaOrig="440">
          <v:shape id="_x0000_i1137" type="#_x0000_t75" style="width:75pt;height:21.75pt" o:ole="">
            <v:imagedata r:id="rId251" o:title=""/>
          </v:shape>
          <o:OLEObject Type="Embed" ProgID="Equation.DSMT4" ShapeID="_x0000_i1137" DrawAspect="Content" ObjectID="_1541931823" r:id="rId252"/>
        </w:object>
      </w:r>
      <w:r>
        <w:rPr>
          <w:rFonts w:ascii="Times New Roman" w:eastAsia="Times New Roman" w:hAnsi="Times New Roman" w:cs="Times New Roman"/>
          <w:bCs/>
          <w:sz w:val="28"/>
          <w:szCs w:val="28"/>
          <w:lang w:eastAsia="ru-RU"/>
        </w:rPr>
        <w:t>.</w:t>
      </w:r>
    </w:p>
    <w:p w:rsidR="001C4C3E" w:rsidRDefault="001C4C3E" w:rsidP="001607BD">
      <w:pPr>
        <w:spacing w:after="0" w:line="360" w:lineRule="auto"/>
        <w:ind w:firstLine="709"/>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Вычислим значение целевой функции двойственной задачи при полученных значениях двойственных переменных:</w:t>
      </w:r>
    </w:p>
    <w:p w:rsidR="001C4C3E" w:rsidRPr="001C4C3E" w:rsidRDefault="001C4C3E" w:rsidP="001607BD">
      <w:pPr>
        <w:spacing w:after="0" w:line="360" w:lineRule="auto"/>
        <w:ind w:firstLine="709"/>
        <w:jc w:val="both"/>
        <w:rPr>
          <w:rFonts w:ascii="Times New Roman" w:eastAsia="Times New Roman" w:hAnsi="Times New Roman" w:cs="Times New Roman"/>
          <w:bCs/>
          <w:sz w:val="28"/>
          <w:szCs w:val="28"/>
          <w:lang w:eastAsia="ru-RU"/>
        </w:rPr>
      </w:pPr>
      <w:r w:rsidRPr="001C4C3E">
        <w:rPr>
          <w:rFonts w:ascii="Times New Roman" w:eastAsia="Times New Roman" w:hAnsi="Times New Roman" w:cs="Times New Roman"/>
          <w:bCs/>
          <w:position w:val="-12"/>
          <w:sz w:val="28"/>
          <w:szCs w:val="28"/>
          <w:lang w:eastAsia="ru-RU"/>
        </w:rPr>
        <w:object w:dxaOrig="5679" w:dyaOrig="420">
          <v:shape id="_x0000_i1138" type="#_x0000_t75" style="width:284.25pt;height:21pt" o:ole="">
            <v:imagedata r:id="rId253" o:title=""/>
          </v:shape>
          <o:OLEObject Type="Embed" ProgID="Equation.DSMT4" ShapeID="_x0000_i1138" DrawAspect="Content" ObjectID="_1541931824" r:id="rId254"/>
        </w:object>
      </w:r>
      <w:r w:rsidRPr="001C4C3E">
        <w:rPr>
          <w:rFonts w:ascii="Times New Roman" w:eastAsia="Times New Roman" w:hAnsi="Times New Roman" w:cs="Times New Roman"/>
          <w:bCs/>
          <w:sz w:val="28"/>
          <w:szCs w:val="28"/>
          <w:lang w:eastAsia="ru-RU"/>
        </w:rPr>
        <w:t xml:space="preserve"> </w:t>
      </w:r>
      <w:r>
        <w:rPr>
          <w:rFonts w:ascii="Times New Roman" w:eastAsia="Times New Roman" w:hAnsi="Times New Roman" w:cs="Times New Roman"/>
          <w:bCs/>
          <w:sz w:val="28"/>
          <w:szCs w:val="28"/>
          <w:lang w:eastAsia="ru-RU"/>
        </w:rPr>
        <w:t xml:space="preserve">то есть </w:t>
      </w:r>
      <w:r w:rsidRPr="001C4C3E">
        <w:rPr>
          <w:rFonts w:ascii="Times New Roman" w:eastAsia="Times New Roman" w:hAnsi="Times New Roman" w:cs="Times New Roman"/>
          <w:bCs/>
          <w:position w:val="-12"/>
          <w:sz w:val="28"/>
          <w:szCs w:val="28"/>
          <w:lang w:eastAsia="ru-RU"/>
        </w:rPr>
        <w:object w:dxaOrig="1460" w:dyaOrig="420">
          <v:shape id="_x0000_i1139" type="#_x0000_t75" style="width:72.75pt;height:21pt" o:ole="">
            <v:imagedata r:id="rId255" o:title=""/>
          </v:shape>
          <o:OLEObject Type="Embed" ProgID="Equation.DSMT4" ShapeID="_x0000_i1139" DrawAspect="Content" ObjectID="_1541931825" r:id="rId256"/>
        </w:object>
      </w:r>
      <w:r w:rsidRPr="001C4C3E">
        <w:rPr>
          <w:rFonts w:ascii="Times New Roman" w:eastAsia="Times New Roman" w:hAnsi="Times New Roman" w:cs="Times New Roman"/>
          <w:bCs/>
          <w:sz w:val="28"/>
          <w:szCs w:val="28"/>
          <w:lang w:eastAsia="ru-RU"/>
        </w:rPr>
        <w:t>.</w:t>
      </w:r>
    </w:p>
    <w:p w:rsidR="0063361A" w:rsidRPr="00647DE7" w:rsidRDefault="001C4C3E" w:rsidP="00647DE7">
      <w:pPr>
        <w:spacing w:after="0" w:line="360" w:lineRule="auto"/>
        <w:ind w:firstLine="709"/>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Таким образом, по первой теореме двойственности мы делаем вывод, что двойственные оценки найдены правильно.</w:t>
      </w:r>
    </w:p>
    <w:p w:rsidR="001607BD" w:rsidRDefault="005A5B08" w:rsidP="001607BD">
      <w:pPr>
        <w:spacing w:after="0" w:line="360" w:lineRule="auto"/>
        <w:ind w:firstLine="709"/>
        <w:jc w:val="both"/>
        <w:rPr>
          <w:rFonts w:ascii="Times New Roman" w:eastAsia="Times New Roman" w:hAnsi="Times New Roman" w:cs="Times New Roman"/>
          <w:b/>
          <w:bCs/>
          <w:sz w:val="28"/>
          <w:szCs w:val="28"/>
          <w:u w:val="single"/>
          <w:lang w:eastAsia="ru-RU"/>
        </w:rPr>
      </w:pPr>
      <w:r>
        <w:rPr>
          <w:rFonts w:ascii="Times New Roman" w:eastAsia="Times New Roman" w:hAnsi="Times New Roman" w:cs="Times New Roman"/>
          <w:b/>
          <w:bCs/>
          <w:sz w:val="28"/>
          <w:szCs w:val="28"/>
          <w:u w:val="single"/>
          <w:lang w:eastAsia="ru-RU"/>
        </w:rPr>
        <w:t>4. О</w:t>
      </w:r>
      <w:r w:rsidRPr="001607BD">
        <w:rPr>
          <w:rFonts w:ascii="Times New Roman" w:eastAsia="Times New Roman" w:hAnsi="Times New Roman" w:cs="Times New Roman"/>
          <w:b/>
          <w:bCs/>
          <w:sz w:val="28"/>
          <w:szCs w:val="28"/>
          <w:u w:val="single"/>
          <w:lang w:eastAsia="ru-RU"/>
        </w:rPr>
        <w:t>существи</w:t>
      </w:r>
      <w:r>
        <w:rPr>
          <w:rFonts w:ascii="Times New Roman" w:eastAsia="Times New Roman" w:hAnsi="Times New Roman" w:cs="Times New Roman"/>
          <w:b/>
          <w:bCs/>
          <w:sz w:val="28"/>
          <w:szCs w:val="28"/>
          <w:u w:val="single"/>
          <w:lang w:eastAsia="ru-RU"/>
        </w:rPr>
        <w:t>м</w:t>
      </w:r>
      <w:r w:rsidRPr="001607BD">
        <w:rPr>
          <w:rFonts w:ascii="Times New Roman" w:eastAsia="Times New Roman" w:hAnsi="Times New Roman" w:cs="Times New Roman"/>
          <w:b/>
          <w:bCs/>
          <w:sz w:val="28"/>
          <w:szCs w:val="28"/>
          <w:u w:val="single"/>
          <w:lang w:eastAsia="ru-RU"/>
        </w:rPr>
        <w:t xml:space="preserve"> анализ дефицитности ресурсов.</w:t>
      </w:r>
    </w:p>
    <w:p w:rsidR="00647DE7" w:rsidRDefault="00647DE7" w:rsidP="00852EDE">
      <w:pPr>
        <w:spacing w:after="0" w:line="360" w:lineRule="auto"/>
        <w:ind w:firstLine="709"/>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Поскольку для 1-ого вида сырья затраты на единицу сырья превышают выручку от реализации единицы сырья, то ее выпуск экономически не оправдан </w:t>
      </w:r>
      <w:r w:rsidRPr="00647DE7">
        <w:rPr>
          <w:rFonts w:ascii="Times New Roman" w:eastAsia="Times New Roman" w:hAnsi="Times New Roman" w:cs="Times New Roman"/>
          <w:bCs/>
          <w:position w:val="-14"/>
          <w:sz w:val="28"/>
          <w:szCs w:val="28"/>
          <w:lang w:eastAsia="ru-RU"/>
        </w:rPr>
        <w:object w:dxaOrig="740" w:dyaOrig="440">
          <v:shape id="_x0000_i1140" type="#_x0000_t75" style="width:36.75pt;height:21.75pt" o:ole="">
            <v:imagedata r:id="rId257" o:title=""/>
          </v:shape>
          <o:OLEObject Type="Embed" ProgID="Equation.DSMT4" ShapeID="_x0000_i1140" DrawAspect="Content" ObjectID="_1541931826" r:id="rId258"/>
        </w:object>
      </w:r>
      <w:r>
        <w:rPr>
          <w:rFonts w:ascii="Times New Roman" w:eastAsia="Times New Roman" w:hAnsi="Times New Roman" w:cs="Times New Roman"/>
          <w:bCs/>
          <w:sz w:val="28"/>
          <w:szCs w:val="28"/>
          <w:lang w:eastAsia="ru-RU"/>
        </w:rPr>
        <w:t>:</w:t>
      </w:r>
    </w:p>
    <w:p w:rsidR="00647DE7" w:rsidRDefault="00647DE7" w:rsidP="00852EDE">
      <w:pPr>
        <w:spacing w:after="0" w:line="360" w:lineRule="auto"/>
        <w:ind w:firstLine="709"/>
        <w:jc w:val="both"/>
        <w:rPr>
          <w:rFonts w:ascii="Times New Roman" w:eastAsia="Times New Roman" w:hAnsi="Times New Roman" w:cs="Times New Roman"/>
          <w:bCs/>
          <w:sz w:val="28"/>
          <w:szCs w:val="28"/>
          <w:lang w:eastAsia="ru-RU"/>
        </w:rPr>
      </w:pPr>
      <w:r w:rsidRPr="00647DE7">
        <w:rPr>
          <w:rFonts w:ascii="Times New Roman" w:eastAsia="Times New Roman" w:hAnsi="Times New Roman" w:cs="Times New Roman"/>
          <w:bCs/>
          <w:position w:val="-6"/>
          <w:sz w:val="28"/>
          <w:szCs w:val="28"/>
          <w:lang w:eastAsia="ru-RU"/>
        </w:rPr>
        <w:object w:dxaOrig="2520" w:dyaOrig="300">
          <v:shape id="_x0000_i1141" type="#_x0000_t75" style="width:126pt;height:15pt" o:ole="">
            <v:imagedata r:id="rId259" o:title=""/>
          </v:shape>
          <o:OLEObject Type="Embed" ProgID="Equation.DSMT4" ShapeID="_x0000_i1141" DrawAspect="Content" ObjectID="_1541931827" r:id="rId260"/>
        </w:object>
      </w:r>
      <w:r w:rsidR="00E511BB">
        <w:rPr>
          <w:rFonts w:ascii="Times New Roman" w:eastAsia="Times New Roman" w:hAnsi="Times New Roman" w:cs="Times New Roman"/>
          <w:bCs/>
          <w:sz w:val="28"/>
          <w:szCs w:val="28"/>
          <w:lang w:eastAsia="ru-RU"/>
        </w:rPr>
        <w:t xml:space="preserve"> оценка затрат на единицу продукции 1-ого вида.</w:t>
      </w:r>
    </w:p>
    <w:p w:rsidR="00852EDE" w:rsidRPr="00852EDE" w:rsidRDefault="00852EDE" w:rsidP="00852EDE">
      <w:pPr>
        <w:spacing w:after="0" w:line="360" w:lineRule="auto"/>
        <w:ind w:firstLine="709"/>
        <w:jc w:val="both"/>
        <w:rPr>
          <w:rFonts w:ascii="Times New Roman" w:eastAsia="Times New Roman" w:hAnsi="Times New Roman" w:cs="Times New Roman"/>
          <w:b/>
          <w:bCs/>
          <w:sz w:val="28"/>
          <w:szCs w:val="28"/>
          <w:u w:val="single"/>
          <w:lang w:eastAsia="ru-RU"/>
        </w:rPr>
      </w:pPr>
      <w:r w:rsidRPr="00852EDE">
        <w:rPr>
          <w:rFonts w:ascii="Times New Roman" w:eastAsia="Times New Roman" w:hAnsi="Times New Roman" w:cs="Times New Roman"/>
          <w:b/>
          <w:bCs/>
          <w:sz w:val="28"/>
          <w:szCs w:val="28"/>
          <w:u w:val="single"/>
          <w:lang w:eastAsia="ru-RU"/>
        </w:rPr>
        <w:t>5. О</w:t>
      </w:r>
      <w:r>
        <w:rPr>
          <w:rFonts w:ascii="Times New Roman" w:eastAsia="Times New Roman" w:hAnsi="Times New Roman" w:cs="Times New Roman"/>
          <w:b/>
          <w:bCs/>
          <w:sz w:val="28"/>
          <w:szCs w:val="28"/>
          <w:u w:val="single"/>
          <w:lang w:eastAsia="ru-RU"/>
        </w:rPr>
        <w:t>пределим</w:t>
      </w:r>
      <w:r w:rsidRPr="00852EDE">
        <w:rPr>
          <w:rFonts w:ascii="Times New Roman" w:eastAsia="Times New Roman" w:hAnsi="Times New Roman" w:cs="Times New Roman"/>
          <w:b/>
          <w:bCs/>
          <w:sz w:val="28"/>
          <w:szCs w:val="28"/>
          <w:u w:val="single"/>
          <w:lang w:eastAsia="ru-RU"/>
        </w:rPr>
        <w:t xml:space="preserve"> интервал</w:t>
      </w:r>
      <w:r>
        <w:rPr>
          <w:rFonts w:ascii="Times New Roman" w:eastAsia="Times New Roman" w:hAnsi="Times New Roman" w:cs="Times New Roman"/>
          <w:b/>
          <w:bCs/>
          <w:sz w:val="28"/>
          <w:szCs w:val="28"/>
          <w:u w:val="single"/>
          <w:lang w:eastAsia="ru-RU"/>
        </w:rPr>
        <w:t>ы</w:t>
      </w:r>
      <w:r w:rsidRPr="00852EDE">
        <w:rPr>
          <w:rFonts w:ascii="Times New Roman" w:eastAsia="Times New Roman" w:hAnsi="Times New Roman" w:cs="Times New Roman"/>
          <w:b/>
          <w:bCs/>
          <w:sz w:val="28"/>
          <w:szCs w:val="28"/>
          <w:u w:val="single"/>
          <w:lang w:eastAsia="ru-RU"/>
        </w:rPr>
        <w:t xml:space="preserve"> устойчивости ресурсов.</w:t>
      </w:r>
    </w:p>
    <w:p w:rsidR="00E511BB" w:rsidRPr="00E511BB" w:rsidRDefault="00E511BB" w:rsidP="009D7A09">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 пределах интервалов устойчивости найденных двойственных оценок имеют место следующие выводы: первый</w:t>
      </w:r>
      <w:r w:rsidR="00725E73">
        <w:rPr>
          <w:rFonts w:ascii="Times New Roman" w:eastAsia="Times New Roman" w:hAnsi="Times New Roman" w:cs="Times New Roman"/>
          <w:sz w:val="28"/>
          <w:szCs w:val="28"/>
          <w:lang w:eastAsia="ru-RU"/>
        </w:rPr>
        <w:t xml:space="preserve"> и третий вид сырья, участвующий</w:t>
      </w:r>
      <w:r>
        <w:rPr>
          <w:rFonts w:ascii="Times New Roman" w:eastAsia="Times New Roman" w:hAnsi="Times New Roman" w:cs="Times New Roman"/>
          <w:sz w:val="28"/>
          <w:szCs w:val="28"/>
          <w:lang w:eastAsia="ru-RU"/>
        </w:rPr>
        <w:t xml:space="preserve"> </w:t>
      </w:r>
      <w:r w:rsidR="00725E73">
        <w:rPr>
          <w:rFonts w:ascii="Times New Roman" w:eastAsia="Times New Roman" w:hAnsi="Times New Roman" w:cs="Times New Roman"/>
          <w:sz w:val="28"/>
          <w:szCs w:val="28"/>
          <w:lang w:eastAsia="ru-RU"/>
        </w:rPr>
        <w:t>в производстве,</w:t>
      </w:r>
      <w:r>
        <w:rPr>
          <w:rFonts w:ascii="Times New Roman" w:eastAsia="Times New Roman" w:hAnsi="Times New Roman" w:cs="Times New Roman"/>
          <w:sz w:val="28"/>
          <w:szCs w:val="28"/>
          <w:lang w:eastAsia="ru-RU"/>
        </w:rPr>
        <w:t xml:space="preserve"> являются дефицитными, а второй находится в избытке. При </w:t>
      </w:r>
      <w:r>
        <w:rPr>
          <w:rFonts w:ascii="Times New Roman" w:eastAsia="Times New Roman" w:hAnsi="Times New Roman" w:cs="Times New Roman"/>
          <w:sz w:val="28"/>
          <w:szCs w:val="28"/>
          <w:lang w:eastAsia="ru-RU"/>
        </w:rPr>
        <w:lastRenderedPageBreak/>
        <w:t xml:space="preserve">этом с позиции максимизации выручки более дефицитен третий вид сырья. Прирост на единицу первого вида сырья дает приращение выручки 1 </w:t>
      </w:r>
      <w:r w:rsidR="00497E3D">
        <w:rPr>
          <w:rFonts w:ascii="Times New Roman" w:eastAsia="Times New Roman" w:hAnsi="Times New Roman" w:cs="Times New Roman"/>
          <w:sz w:val="28"/>
          <w:szCs w:val="28"/>
          <w:lang w:eastAsia="ru-RU"/>
        </w:rPr>
        <w:t>ден. ед., второго - 2 ден. ед., то есть сравнительная норма взаимозаменяемости составляет 1:2.</w:t>
      </w:r>
    </w:p>
    <w:p w:rsidR="009D7A09" w:rsidRDefault="009D7A09" w:rsidP="009D7A09">
      <w:pPr>
        <w:spacing w:after="0" w:line="360" w:lineRule="auto"/>
        <w:ind w:firstLine="709"/>
        <w:jc w:val="both"/>
        <w:rPr>
          <w:rFonts w:ascii="Times New Roman" w:eastAsia="Times New Roman" w:hAnsi="Times New Roman" w:cs="Times New Roman"/>
          <w:b/>
          <w:sz w:val="28"/>
          <w:szCs w:val="28"/>
          <w:u w:val="single"/>
          <w:lang w:eastAsia="ru-RU"/>
        </w:rPr>
      </w:pPr>
      <w:r w:rsidRPr="009D7A09">
        <w:rPr>
          <w:rFonts w:ascii="Times New Roman" w:eastAsia="Times New Roman" w:hAnsi="Times New Roman" w:cs="Times New Roman"/>
          <w:b/>
          <w:sz w:val="28"/>
          <w:szCs w:val="28"/>
          <w:u w:val="single"/>
          <w:lang w:eastAsia="ru-RU"/>
        </w:rPr>
        <w:t xml:space="preserve">6. Как изменится общая стоимость выпускаемой продукции и план ее выпуска, если запас сырья I вида увеличить на </w:t>
      </w:r>
      <w:smartTag w:uri="urn:schemas-microsoft-com:office:smarttags" w:element="metricconverter">
        <w:smartTagPr>
          <w:attr w:name="ProductID" w:val="80 кг"/>
        </w:smartTagPr>
        <w:r w:rsidRPr="009D7A09">
          <w:rPr>
            <w:rFonts w:ascii="Times New Roman" w:eastAsia="Times New Roman" w:hAnsi="Times New Roman" w:cs="Times New Roman"/>
            <w:b/>
            <w:sz w:val="28"/>
            <w:szCs w:val="28"/>
            <w:u w:val="single"/>
            <w:lang w:eastAsia="ru-RU"/>
          </w:rPr>
          <w:t>80 кг</w:t>
        </w:r>
      </w:smartTag>
      <w:r w:rsidRPr="009D7A09">
        <w:rPr>
          <w:rFonts w:ascii="Times New Roman" w:eastAsia="Times New Roman" w:hAnsi="Times New Roman" w:cs="Times New Roman"/>
          <w:b/>
          <w:sz w:val="28"/>
          <w:szCs w:val="28"/>
          <w:u w:val="single"/>
          <w:lang w:eastAsia="ru-RU"/>
        </w:rPr>
        <w:t xml:space="preserve">., а II - уменьшить на 10 кг.?  </w:t>
      </w:r>
    </w:p>
    <w:p w:rsidR="009D7A09" w:rsidRDefault="009D7A09" w:rsidP="009D7A09">
      <w:pPr>
        <w:spacing w:after="0" w:line="360" w:lineRule="auto"/>
        <w:ind w:firstLine="709"/>
        <w:jc w:val="both"/>
        <w:rPr>
          <w:rFonts w:ascii="Times New Roman" w:eastAsia="Times New Roman" w:hAnsi="Times New Roman" w:cs="Times New Roman"/>
          <w:sz w:val="28"/>
          <w:szCs w:val="28"/>
          <w:lang w:eastAsia="ru-RU"/>
        </w:rPr>
      </w:pPr>
      <w:r w:rsidRPr="009D7A09">
        <w:rPr>
          <w:rFonts w:ascii="Times New Roman" w:eastAsia="Times New Roman" w:hAnsi="Times New Roman" w:cs="Times New Roman"/>
          <w:position w:val="-14"/>
          <w:sz w:val="28"/>
          <w:szCs w:val="28"/>
          <w:lang w:eastAsia="ru-RU"/>
        </w:rPr>
        <w:object w:dxaOrig="2360" w:dyaOrig="380">
          <v:shape id="_x0000_i1142" type="#_x0000_t75" style="width:117.75pt;height:18.75pt" o:ole="">
            <v:imagedata r:id="rId261" o:title=""/>
          </v:shape>
          <o:OLEObject Type="Embed" ProgID="Equation.DSMT4" ShapeID="_x0000_i1142" DrawAspect="Content" ObjectID="_1541931828" r:id="rId262"/>
        </w:object>
      </w:r>
      <w:r w:rsidRPr="009D7A09">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затраты 1-го вида ресурсов на выпуск всей продукции.</w:t>
      </w:r>
    </w:p>
    <w:p w:rsidR="009D7A09" w:rsidRDefault="009D7A09" w:rsidP="009D7A09">
      <w:pPr>
        <w:spacing w:after="0" w:line="360" w:lineRule="auto"/>
        <w:ind w:firstLine="709"/>
        <w:jc w:val="both"/>
        <w:rPr>
          <w:rFonts w:ascii="Times New Roman" w:eastAsia="Times New Roman" w:hAnsi="Times New Roman" w:cs="Times New Roman"/>
          <w:sz w:val="28"/>
          <w:szCs w:val="28"/>
          <w:lang w:eastAsia="ru-RU"/>
        </w:rPr>
      </w:pPr>
      <w:r w:rsidRPr="009D7A09">
        <w:rPr>
          <w:rFonts w:ascii="Times New Roman" w:eastAsia="Times New Roman" w:hAnsi="Times New Roman" w:cs="Times New Roman"/>
          <w:position w:val="-14"/>
          <w:sz w:val="28"/>
          <w:szCs w:val="28"/>
          <w:lang w:eastAsia="ru-RU"/>
        </w:rPr>
        <w:object w:dxaOrig="1760" w:dyaOrig="380">
          <v:shape id="_x0000_i1143" type="#_x0000_t75" style="width:87.75pt;height:18.75pt" o:ole="">
            <v:imagedata r:id="rId263" o:title=""/>
          </v:shape>
          <o:OLEObject Type="Embed" ProgID="Equation.DSMT4" ShapeID="_x0000_i1143" DrawAspect="Content" ObjectID="_1541931829" r:id="rId264"/>
        </w:object>
      </w:r>
      <w:r>
        <w:rPr>
          <w:rFonts w:ascii="Times New Roman" w:eastAsia="Times New Roman" w:hAnsi="Times New Roman" w:cs="Times New Roman"/>
          <w:sz w:val="28"/>
          <w:szCs w:val="28"/>
          <w:lang w:eastAsia="ru-RU"/>
        </w:rPr>
        <w:t xml:space="preserve"> - затраты 2-го вида ресурсов на выпуск всей продукции.</w:t>
      </w:r>
    </w:p>
    <w:p w:rsidR="009D7A09" w:rsidRDefault="009D7A09" w:rsidP="009D7A09">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Структура плана остается той же, что есть </w:t>
      </w:r>
      <w:r>
        <w:rPr>
          <w:rFonts w:ascii="Times New Roman" w:eastAsia="Times New Roman" w:hAnsi="Times New Roman" w:cs="Times New Roman"/>
          <w:sz w:val="28"/>
          <w:szCs w:val="28"/>
          <w:lang w:val="en-US" w:eastAsia="ru-RU"/>
        </w:rPr>
        <w:t>x</w:t>
      </w:r>
      <w:r w:rsidRPr="009D7A09">
        <w:rPr>
          <w:rFonts w:ascii="Times New Roman" w:eastAsia="Times New Roman" w:hAnsi="Times New Roman" w:cs="Times New Roman"/>
          <w:sz w:val="28"/>
          <w:szCs w:val="28"/>
          <w:vertAlign w:val="subscript"/>
          <w:lang w:eastAsia="ru-RU"/>
        </w:rPr>
        <w:t>1</w:t>
      </w:r>
      <w:r>
        <w:rPr>
          <w:rFonts w:ascii="Times New Roman" w:eastAsia="Times New Roman" w:hAnsi="Times New Roman" w:cs="Times New Roman"/>
          <w:sz w:val="28"/>
          <w:szCs w:val="28"/>
          <w:lang w:eastAsia="ru-RU"/>
        </w:rPr>
        <w:t xml:space="preserve">=0. Совмещая эти два вывода будем иметь: </w:t>
      </w:r>
      <w:r w:rsidRPr="009D7A09">
        <w:rPr>
          <w:rFonts w:ascii="Times New Roman" w:eastAsia="Times New Roman" w:hAnsi="Times New Roman" w:cs="Times New Roman"/>
          <w:position w:val="-34"/>
          <w:sz w:val="28"/>
          <w:szCs w:val="28"/>
          <w:lang w:eastAsia="ru-RU"/>
        </w:rPr>
        <w:object w:dxaOrig="2040" w:dyaOrig="800">
          <v:shape id="_x0000_i1144" type="#_x0000_t75" style="width:102pt;height:39.75pt" o:ole="">
            <v:imagedata r:id="rId265" o:title=""/>
          </v:shape>
          <o:OLEObject Type="Embed" ProgID="Equation.DSMT4" ShapeID="_x0000_i1144" DrawAspect="Content" ObjectID="_1541931830" r:id="rId266"/>
        </w:object>
      </w:r>
    </w:p>
    <w:p w:rsidR="009D7A09" w:rsidRDefault="009D7A09" w:rsidP="009D7A09">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Решая эту систему уравнений получаем: </w:t>
      </w:r>
      <w:r w:rsidR="00725E73" w:rsidRPr="009D7A09">
        <w:rPr>
          <w:rFonts w:ascii="Times New Roman" w:eastAsia="Times New Roman" w:hAnsi="Times New Roman" w:cs="Times New Roman"/>
          <w:position w:val="-14"/>
          <w:sz w:val="28"/>
          <w:szCs w:val="28"/>
          <w:lang w:eastAsia="ru-RU"/>
        </w:rPr>
        <w:object w:dxaOrig="3580" w:dyaOrig="400">
          <v:shape id="_x0000_i1145" type="#_x0000_t75" style="width:179.25pt;height:19.5pt" o:ole="">
            <v:imagedata r:id="rId267" o:title=""/>
          </v:shape>
          <o:OLEObject Type="Embed" ProgID="Equation.DSMT4" ShapeID="_x0000_i1145" DrawAspect="Content" ObjectID="_1541931831" r:id="rId268"/>
        </w:object>
      </w:r>
      <w:r w:rsidR="001735A5">
        <w:rPr>
          <w:rFonts w:ascii="Times New Roman" w:eastAsia="Times New Roman" w:hAnsi="Times New Roman" w:cs="Times New Roman"/>
          <w:sz w:val="28"/>
          <w:szCs w:val="28"/>
          <w:lang w:eastAsia="ru-RU"/>
        </w:rPr>
        <w:t>.</w:t>
      </w:r>
    </w:p>
    <w:p w:rsidR="001735A5" w:rsidRDefault="001735A5" w:rsidP="009D7A09">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Реализуя эту ЭММ задачу средствами </w:t>
      </w:r>
      <w:r>
        <w:rPr>
          <w:rFonts w:ascii="Times New Roman" w:eastAsia="Times New Roman" w:hAnsi="Times New Roman" w:cs="Times New Roman"/>
          <w:sz w:val="28"/>
          <w:szCs w:val="28"/>
          <w:lang w:val="en-US" w:eastAsia="ru-RU"/>
        </w:rPr>
        <w:t>Excel</w:t>
      </w:r>
      <w:r w:rsidRPr="001735A5">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получим решение:</w:t>
      </w:r>
    </w:p>
    <w:p w:rsidR="001735A5" w:rsidRPr="001735A5" w:rsidRDefault="000F3E4E" w:rsidP="000F3E4E">
      <w:pPr>
        <w:spacing w:after="0" w:line="360" w:lineRule="auto"/>
        <w:jc w:val="center"/>
        <w:rPr>
          <w:rFonts w:ascii="Times New Roman" w:eastAsia="Times New Roman" w:hAnsi="Times New Roman" w:cs="Times New Roman"/>
          <w:sz w:val="28"/>
          <w:szCs w:val="28"/>
          <w:lang w:val="en-US" w:eastAsia="ru-RU"/>
        </w:rPr>
      </w:pPr>
      <w:r>
        <w:rPr>
          <w:noProof/>
          <w:lang w:eastAsia="ru-RU"/>
        </w:rPr>
        <w:drawing>
          <wp:inline distT="0" distB="0" distL="0" distR="0" wp14:anchorId="2E282057" wp14:editId="6DA7A8EB">
            <wp:extent cx="3196671" cy="2520000"/>
            <wp:effectExtent l="0" t="0" r="381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9"/>
                    <a:srcRect r="56066" b="56708"/>
                    <a:stretch/>
                  </pic:blipFill>
                  <pic:spPr bwMode="auto">
                    <a:xfrm>
                      <a:off x="0" y="0"/>
                      <a:ext cx="3196671" cy="2520000"/>
                    </a:xfrm>
                    <a:prstGeom prst="rect">
                      <a:avLst/>
                    </a:prstGeom>
                    <a:ln>
                      <a:noFill/>
                    </a:ln>
                    <a:extLst>
                      <a:ext uri="{53640926-AAD7-44D8-BBD7-CCE9431645EC}">
                        <a14:shadowObscured xmlns:a14="http://schemas.microsoft.com/office/drawing/2010/main"/>
                      </a:ext>
                    </a:extLst>
                  </pic:spPr>
                </pic:pic>
              </a:graphicData>
            </a:graphic>
          </wp:inline>
        </w:drawing>
      </w:r>
    </w:p>
    <w:p w:rsidR="00845C66" w:rsidRPr="002A7B86" w:rsidRDefault="00057BF4" w:rsidP="000F3E4E">
      <w:pPr>
        <w:spacing w:after="0" w:line="360" w:lineRule="auto"/>
        <w:jc w:val="center"/>
        <w:rPr>
          <w:rFonts w:ascii="Times New Roman" w:eastAsia="Times New Roman" w:hAnsi="Times New Roman" w:cs="Times New Roman"/>
          <w:sz w:val="24"/>
          <w:szCs w:val="24"/>
          <w:shd w:val="clear" w:color="auto" w:fill="FFFFFF"/>
          <w:lang w:eastAsia="ru-RU"/>
        </w:rPr>
      </w:pPr>
      <w:r w:rsidRPr="002A7B86">
        <w:rPr>
          <w:rFonts w:ascii="Times New Roman" w:eastAsia="Times New Roman" w:hAnsi="Times New Roman" w:cs="Times New Roman"/>
          <w:sz w:val="24"/>
          <w:szCs w:val="24"/>
          <w:shd w:val="clear" w:color="auto" w:fill="FFFFFF"/>
          <w:lang w:eastAsia="ru-RU"/>
        </w:rPr>
        <w:t>Рис.</w:t>
      </w:r>
      <w:r w:rsidR="000F3E4E" w:rsidRPr="002A7B86">
        <w:rPr>
          <w:rFonts w:ascii="Times New Roman" w:eastAsia="Times New Roman" w:hAnsi="Times New Roman" w:cs="Times New Roman"/>
          <w:sz w:val="24"/>
          <w:szCs w:val="24"/>
          <w:shd w:val="clear" w:color="auto" w:fill="FFFFFF"/>
          <w:lang w:eastAsia="ru-RU"/>
        </w:rPr>
        <w:t xml:space="preserve"> 2.6 - Решение задачи</w:t>
      </w:r>
    </w:p>
    <w:p w:rsidR="000F3E4E" w:rsidRPr="000F3E4E" w:rsidRDefault="000F3E4E" w:rsidP="000F3E4E">
      <w:pPr>
        <w:spacing w:after="0" w:line="360" w:lineRule="auto"/>
        <w:ind w:firstLine="709"/>
        <w:jc w:val="both"/>
        <w:rPr>
          <w:rFonts w:ascii="Times New Roman" w:eastAsia="Times New Roman" w:hAnsi="Times New Roman" w:cs="Times New Roman"/>
          <w:b/>
          <w:sz w:val="28"/>
          <w:szCs w:val="28"/>
          <w:u w:val="single"/>
          <w:lang w:eastAsia="ru-RU"/>
        </w:rPr>
      </w:pPr>
      <w:r w:rsidRPr="000F3E4E">
        <w:rPr>
          <w:rFonts w:ascii="Times New Roman" w:eastAsia="Times New Roman" w:hAnsi="Times New Roman" w:cs="Times New Roman"/>
          <w:b/>
          <w:sz w:val="28"/>
          <w:szCs w:val="28"/>
          <w:u w:val="single"/>
          <w:lang w:eastAsia="ru-RU"/>
        </w:rPr>
        <w:t xml:space="preserve">7. Целесообразно ли выпускать изделие Г ценой 7 единиц, если нормы затрат сырья 2, 4 и </w:t>
      </w:r>
      <w:smartTag w:uri="urn:schemas-microsoft-com:office:smarttags" w:element="metricconverter">
        <w:smartTagPr>
          <w:attr w:name="ProductID" w:val="3 кг"/>
        </w:smartTagPr>
        <w:r w:rsidRPr="000F3E4E">
          <w:rPr>
            <w:rFonts w:ascii="Times New Roman" w:eastAsia="Times New Roman" w:hAnsi="Times New Roman" w:cs="Times New Roman"/>
            <w:b/>
            <w:sz w:val="28"/>
            <w:szCs w:val="28"/>
            <w:u w:val="single"/>
            <w:lang w:eastAsia="ru-RU"/>
          </w:rPr>
          <w:t>3 кг</w:t>
        </w:r>
      </w:smartTag>
      <w:r w:rsidRPr="000F3E4E">
        <w:rPr>
          <w:rFonts w:ascii="Times New Roman" w:eastAsia="Times New Roman" w:hAnsi="Times New Roman" w:cs="Times New Roman"/>
          <w:b/>
          <w:sz w:val="28"/>
          <w:szCs w:val="28"/>
          <w:u w:val="single"/>
          <w:lang w:eastAsia="ru-RU"/>
        </w:rPr>
        <w:t>.?</w:t>
      </w:r>
    </w:p>
    <w:p w:rsidR="000F2E78" w:rsidRDefault="00497E3D" w:rsidP="00497E3D">
      <w:pPr>
        <w:spacing w:after="0" w:line="360" w:lineRule="auto"/>
        <w:ind w:firstLine="709"/>
        <w:jc w:val="both"/>
        <w:rPr>
          <w:rFonts w:ascii="Times New Roman" w:eastAsia="Times New Roman" w:hAnsi="Times New Roman" w:cs="Times New Roman"/>
          <w:sz w:val="28"/>
          <w:szCs w:val="28"/>
          <w:shd w:val="clear" w:color="auto" w:fill="FFFFFF"/>
          <w:lang w:eastAsia="ru-RU"/>
        </w:rPr>
      </w:pPr>
      <w:r>
        <w:rPr>
          <w:rFonts w:ascii="Times New Roman" w:eastAsia="Times New Roman" w:hAnsi="Times New Roman" w:cs="Times New Roman"/>
          <w:sz w:val="28"/>
          <w:szCs w:val="28"/>
          <w:shd w:val="clear" w:color="auto" w:fill="FFFFFF"/>
          <w:lang w:eastAsia="ru-RU"/>
        </w:rPr>
        <w:t>Чтобы оценить целесообразность включения в план изделия четвертого вида необходимо произвести оценку затрат на единицу продукции:</w:t>
      </w:r>
    </w:p>
    <w:p w:rsidR="00497E3D" w:rsidRDefault="00AF5B86" w:rsidP="00AF5B86">
      <w:pPr>
        <w:spacing w:after="0" w:line="360" w:lineRule="auto"/>
        <w:ind w:firstLine="709"/>
        <w:jc w:val="both"/>
        <w:rPr>
          <w:rFonts w:ascii="Cambria Math" w:hAnsi="Cambria Math" w:cs="Cambria Math"/>
          <w:sz w:val="28"/>
          <w:szCs w:val="28"/>
          <w:vertAlign w:val="subscript"/>
          <w:lang w:val="en-US"/>
        </w:rPr>
      </w:pPr>
      <w:r w:rsidRPr="00AF5B86">
        <w:rPr>
          <w:rFonts w:ascii="Cambria Math" w:hAnsi="Cambria Math" w:cs="Cambria Math"/>
          <w:sz w:val="28"/>
          <w:szCs w:val="28"/>
        </w:rPr>
        <w:lastRenderedPageBreak/>
        <w:t>△</w:t>
      </w:r>
      <w:r>
        <w:rPr>
          <w:rFonts w:ascii="Cambria Math" w:hAnsi="Cambria Math" w:cs="Cambria Math"/>
          <w:sz w:val="28"/>
          <w:szCs w:val="28"/>
          <w:vertAlign w:val="subscript"/>
          <w:lang w:val="en-US"/>
        </w:rPr>
        <w:t>j</w:t>
      </w:r>
      <w:r w:rsidRPr="00AF5B86">
        <w:rPr>
          <w:rFonts w:ascii="Cambria Math" w:hAnsi="Cambria Math" w:cs="Cambria Math"/>
          <w:position w:val="-26"/>
          <w:sz w:val="28"/>
          <w:szCs w:val="28"/>
          <w:vertAlign w:val="subscript"/>
          <w:lang w:val="en-US"/>
        </w:rPr>
        <w:object w:dxaOrig="1400" w:dyaOrig="660">
          <v:shape id="_x0000_i1146" type="#_x0000_t75" style="width:69.75pt;height:33pt" o:ole="">
            <v:imagedata r:id="rId270" o:title=""/>
          </v:shape>
          <o:OLEObject Type="Embed" ProgID="Equation.DSMT4" ShapeID="_x0000_i1146" DrawAspect="Content" ObjectID="_1541931832" r:id="rId271"/>
        </w:object>
      </w:r>
    </w:p>
    <w:p w:rsidR="00AF5B86" w:rsidRDefault="00AF5B86" w:rsidP="00AF5B86">
      <w:pPr>
        <w:spacing w:after="0" w:line="360" w:lineRule="auto"/>
        <w:ind w:firstLine="709"/>
        <w:jc w:val="both"/>
        <w:rPr>
          <w:rFonts w:ascii="Times New Roman" w:hAnsi="Times New Roman" w:cs="Times New Roman"/>
          <w:sz w:val="28"/>
          <w:szCs w:val="28"/>
          <w:lang w:val="en-US"/>
        </w:rPr>
      </w:pPr>
      <w:r w:rsidRPr="00AF5B86">
        <w:rPr>
          <w:rFonts w:ascii="Times New Roman" w:hAnsi="Times New Roman" w:cs="Times New Roman"/>
          <w:position w:val="-6"/>
          <w:sz w:val="28"/>
          <w:szCs w:val="28"/>
          <w:lang w:val="en-US"/>
        </w:rPr>
        <w:object w:dxaOrig="2920" w:dyaOrig="300">
          <v:shape id="_x0000_i1147" type="#_x0000_t75" style="width:146.25pt;height:15pt" o:ole="">
            <v:imagedata r:id="rId272" o:title=""/>
          </v:shape>
          <o:OLEObject Type="Embed" ProgID="Equation.DSMT4" ShapeID="_x0000_i1147" DrawAspect="Content" ObjectID="_1541931833" r:id="rId273"/>
        </w:object>
      </w:r>
    </w:p>
    <w:p w:rsidR="00AF5B86" w:rsidRPr="00AF5B86" w:rsidRDefault="00AF5B86" w:rsidP="00AF5B8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Изделие не выгодно включать в план, так как затраты на его изготовление не покрываются ценой продажи.</w:t>
      </w:r>
    </w:p>
    <w:p w:rsidR="00497E3D" w:rsidRPr="000F2E78" w:rsidRDefault="00497E3D" w:rsidP="000F2E78">
      <w:pPr>
        <w:spacing w:after="0" w:line="360" w:lineRule="auto"/>
        <w:jc w:val="both"/>
        <w:rPr>
          <w:rFonts w:ascii="Times New Roman" w:eastAsia="Times New Roman" w:hAnsi="Times New Roman" w:cs="Times New Roman"/>
          <w:sz w:val="28"/>
          <w:szCs w:val="28"/>
          <w:shd w:val="clear" w:color="auto" w:fill="FFFFFF"/>
          <w:lang w:eastAsia="ru-RU"/>
        </w:rPr>
      </w:pPr>
    </w:p>
    <w:p w:rsidR="007E16E7" w:rsidRDefault="007E16E7" w:rsidP="003F0F0F">
      <w:pPr>
        <w:spacing w:after="0" w:line="360" w:lineRule="auto"/>
        <w:jc w:val="both"/>
        <w:rPr>
          <w:rFonts w:ascii="Times New Roman" w:eastAsia="Times New Roman" w:hAnsi="Times New Roman" w:cs="Times New Roman"/>
          <w:bCs/>
          <w:sz w:val="28"/>
          <w:szCs w:val="28"/>
          <w:lang w:eastAsia="ru-RU"/>
        </w:rPr>
      </w:pPr>
    </w:p>
    <w:p w:rsidR="00DE62E9" w:rsidRDefault="00DE62E9" w:rsidP="003F0F0F">
      <w:pPr>
        <w:spacing w:after="0" w:line="360" w:lineRule="auto"/>
        <w:jc w:val="both"/>
        <w:rPr>
          <w:rFonts w:ascii="Times New Roman" w:eastAsia="Times New Roman" w:hAnsi="Times New Roman" w:cs="Times New Roman"/>
          <w:bCs/>
          <w:sz w:val="28"/>
          <w:szCs w:val="28"/>
          <w:lang w:eastAsia="ru-RU"/>
        </w:rPr>
      </w:pPr>
    </w:p>
    <w:p w:rsidR="00DE62E9" w:rsidRDefault="00DE62E9" w:rsidP="003F0F0F">
      <w:pPr>
        <w:spacing w:after="0" w:line="360" w:lineRule="auto"/>
        <w:jc w:val="both"/>
        <w:rPr>
          <w:rFonts w:ascii="Times New Roman" w:eastAsia="Times New Roman" w:hAnsi="Times New Roman" w:cs="Times New Roman"/>
          <w:bCs/>
          <w:sz w:val="28"/>
          <w:szCs w:val="28"/>
          <w:lang w:eastAsia="ru-RU"/>
        </w:rPr>
      </w:pPr>
    </w:p>
    <w:p w:rsidR="00DE62E9" w:rsidRDefault="00DE62E9" w:rsidP="003F0F0F">
      <w:pPr>
        <w:spacing w:after="0" w:line="360" w:lineRule="auto"/>
        <w:jc w:val="both"/>
        <w:rPr>
          <w:rFonts w:ascii="Times New Roman" w:eastAsia="Times New Roman" w:hAnsi="Times New Roman" w:cs="Times New Roman"/>
          <w:bCs/>
          <w:sz w:val="28"/>
          <w:szCs w:val="28"/>
          <w:lang w:eastAsia="ru-RU"/>
        </w:rPr>
      </w:pPr>
    </w:p>
    <w:p w:rsidR="00DE62E9" w:rsidRDefault="00DE62E9" w:rsidP="003F0F0F">
      <w:pPr>
        <w:spacing w:after="0" w:line="360" w:lineRule="auto"/>
        <w:jc w:val="both"/>
        <w:rPr>
          <w:rFonts w:ascii="Times New Roman" w:eastAsia="Times New Roman" w:hAnsi="Times New Roman" w:cs="Times New Roman"/>
          <w:bCs/>
          <w:sz w:val="28"/>
          <w:szCs w:val="28"/>
          <w:lang w:eastAsia="ru-RU"/>
        </w:rPr>
      </w:pPr>
    </w:p>
    <w:p w:rsidR="00DE62E9" w:rsidRDefault="00DE62E9" w:rsidP="003F0F0F">
      <w:pPr>
        <w:spacing w:after="0" w:line="360" w:lineRule="auto"/>
        <w:jc w:val="both"/>
        <w:rPr>
          <w:rFonts w:ascii="Times New Roman" w:eastAsia="Times New Roman" w:hAnsi="Times New Roman" w:cs="Times New Roman"/>
          <w:bCs/>
          <w:sz w:val="28"/>
          <w:szCs w:val="28"/>
          <w:lang w:eastAsia="ru-RU"/>
        </w:rPr>
      </w:pPr>
    </w:p>
    <w:p w:rsidR="00DE62E9" w:rsidRDefault="00DE62E9" w:rsidP="003F0F0F">
      <w:pPr>
        <w:spacing w:after="0" w:line="360" w:lineRule="auto"/>
        <w:jc w:val="both"/>
        <w:rPr>
          <w:rFonts w:ascii="Times New Roman" w:eastAsia="Times New Roman" w:hAnsi="Times New Roman" w:cs="Times New Roman"/>
          <w:bCs/>
          <w:sz w:val="28"/>
          <w:szCs w:val="28"/>
          <w:lang w:eastAsia="ru-RU"/>
        </w:rPr>
      </w:pPr>
    </w:p>
    <w:p w:rsidR="00DE62E9" w:rsidRDefault="00DE62E9" w:rsidP="003F0F0F">
      <w:pPr>
        <w:spacing w:after="0" w:line="360" w:lineRule="auto"/>
        <w:jc w:val="both"/>
        <w:rPr>
          <w:rFonts w:ascii="Times New Roman" w:eastAsia="Times New Roman" w:hAnsi="Times New Roman" w:cs="Times New Roman"/>
          <w:bCs/>
          <w:sz w:val="28"/>
          <w:szCs w:val="28"/>
          <w:lang w:eastAsia="ru-RU"/>
        </w:rPr>
      </w:pPr>
    </w:p>
    <w:p w:rsidR="00DE62E9" w:rsidRDefault="00DE62E9" w:rsidP="003F0F0F">
      <w:pPr>
        <w:spacing w:after="0" w:line="360" w:lineRule="auto"/>
        <w:jc w:val="both"/>
        <w:rPr>
          <w:rFonts w:ascii="Times New Roman" w:eastAsia="Times New Roman" w:hAnsi="Times New Roman" w:cs="Times New Roman"/>
          <w:bCs/>
          <w:sz w:val="28"/>
          <w:szCs w:val="28"/>
          <w:lang w:eastAsia="ru-RU"/>
        </w:rPr>
      </w:pPr>
    </w:p>
    <w:p w:rsidR="00DE62E9" w:rsidRDefault="00DE62E9" w:rsidP="003F0F0F">
      <w:pPr>
        <w:spacing w:after="0" w:line="360" w:lineRule="auto"/>
        <w:jc w:val="both"/>
        <w:rPr>
          <w:rFonts w:ascii="Times New Roman" w:eastAsia="Times New Roman" w:hAnsi="Times New Roman" w:cs="Times New Roman"/>
          <w:bCs/>
          <w:sz w:val="28"/>
          <w:szCs w:val="28"/>
          <w:lang w:eastAsia="ru-RU"/>
        </w:rPr>
      </w:pPr>
    </w:p>
    <w:p w:rsidR="00DE62E9" w:rsidRDefault="00DE62E9" w:rsidP="003F0F0F">
      <w:pPr>
        <w:spacing w:after="0" w:line="360" w:lineRule="auto"/>
        <w:jc w:val="both"/>
        <w:rPr>
          <w:rFonts w:ascii="Times New Roman" w:eastAsia="Times New Roman" w:hAnsi="Times New Roman" w:cs="Times New Roman"/>
          <w:bCs/>
          <w:sz w:val="28"/>
          <w:szCs w:val="28"/>
          <w:lang w:eastAsia="ru-RU"/>
        </w:rPr>
      </w:pPr>
    </w:p>
    <w:p w:rsidR="00DE62E9" w:rsidRDefault="00DE62E9" w:rsidP="003F0F0F">
      <w:pPr>
        <w:spacing w:after="0" w:line="360" w:lineRule="auto"/>
        <w:jc w:val="both"/>
        <w:rPr>
          <w:rFonts w:ascii="Times New Roman" w:eastAsia="Times New Roman" w:hAnsi="Times New Roman" w:cs="Times New Roman"/>
          <w:bCs/>
          <w:sz w:val="28"/>
          <w:szCs w:val="28"/>
          <w:lang w:eastAsia="ru-RU"/>
        </w:rPr>
      </w:pPr>
    </w:p>
    <w:p w:rsidR="00DE62E9" w:rsidRDefault="00DE62E9" w:rsidP="003F0F0F">
      <w:pPr>
        <w:spacing w:after="0" w:line="360" w:lineRule="auto"/>
        <w:jc w:val="both"/>
        <w:rPr>
          <w:rFonts w:ascii="Times New Roman" w:eastAsia="Times New Roman" w:hAnsi="Times New Roman" w:cs="Times New Roman"/>
          <w:bCs/>
          <w:sz w:val="28"/>
          <w:szCs w:val="28"/>
          <w:lang w:eastAsia="ru-RU"/>
        </w:rPr>
      </w:pPr>
    </w:p>
    <w:p w:rsidR="00DE62E9" w:rsidRDefault="00DE62E9" w:rsidP="003F0F0F">
      <w:pPr>
        <w:spacing w:after="0" w:line="360" w:lineRule="auto"/>
        <w:jc w:val="both"/>
        <w:rPr>
          <w:rFonts w:ascii="Times New Roman" w:eastAsia="Times New Roman" w:hAnsi="Times New Roman" w:cs="Times New Roman"/>
          <w:bCs/>
          <w:sz w:val="28"/>
          <w:szCs w:val="28"/>
          <w:lang w:eastAsia="ru-RU"/>
        </w:rPr>
      </w:pPr>
    </w:p>
    <w:p w:rsidR="00DE62E9" w:rsidRDefault="00DE62E9" w:rsidP="003F0F0F">
      <w:pPr>
        <w:spacing w:after="0" w:line="360" w:lineRule="auto"/>
        <w:jc w:val="both"/>
        <w:rPr>
          <w:rFonts w:ascii="Times New Roman" w:eastAsia="Times New Roman" w:hAnsi="Times New Roman" w:cs="Times New Roman"/>
          <w:bCs/>
          <w:sz w:val="28"/>
          <w:szCs w:val="28"/>
          <w:lang w:eastAsia="ru-RU"/>
        </w:rPr>
      </w:pPr>
    </w:p>
    <w:p w:rsidR="00DE62E9" w:rsidRDefault="00DE62E9" w:rsidP="003F0F0F">
      <w:pPr>
        <w:spacing w:after="0" w:line="360" w:lineRule="auto"/>
        <w:jc w:val="both"/>
        <w:rPr>
          <w:rFonts w:ascii="Times New Roman" w:eastAsia="Times New Roman" w:hAnsi="Times New Roman" w:cs="Times New Roman"/>
          <w:bCs/>
          <w:sz w:val="28"/>
          <w:szCs w:val="28"/>
          <w:lang w:eastAsia="ru-RU"/>
        </w:rPr>
      </w:pPr>
    </w:p>
    <w:p w:rsidR="00DE62E9" w:rsidRDefault="00DE62E9" w:rsidP="003F0F0F">
      <w:pPr>
        <w:spacing w:after="0" w:line="360" w:lineRule="auto"/>
        <w:jc w:val="both"/>
        <w:rPr>
          <w:rFonts w:ascii="Times New Roman" w:eastAsia="Times New Roman" w:hAnsi="Times New Roman" w:cs="Times New Roman"/>
          <w:bCs/>
          <w:sz w:val="28"/>
          <w:szCs w:val="28"/>
          <w:lang w:eastAsia="ru-RU"/>
        </w:rPr>
      </w:pPr>
    </w:p>
    <w:sectPr w:rsidR="00DE62E9" w:rsidSect="00981DC9">
      <w:headerReference w:type="even" r:id="rId274"/>
      <w:headerReference w:type="default" r:id="rId275"/>
      <w:footerReference w:type="even" r:id="rId276"/>
      <w:footerReference w:type="default" r:id="rId277"/>
      <w:headerReference w:type="first" r:id="rId278"/>
      <w:footerReference w:type="first" r:id="rId279"/>
      <w:pgSz w:w="11906" w:h="16838"/>
      <w:pgMar w:top="1134" w:right="850" w:bottom="1134" w:left="1701" w:header="708" w:footer="708" w:gutter="0"/>
      <w:pgNumType w:start="2"/>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4563A" w:rsidRDefault="0084563A" w:rsidP="00981DC9">
      <w:pPr>
        <w:spacing w:after="0" w:line="240" w:lineRule="auto"/>
      </w:pPr>
      <w:r>
        <w:separator/>
      </w:r>
    </w:p>
  </w:endnote>
  <w:endnote w:type="continuationSeparator" w:id="0">
    <w:p w:rsidR="0084563A" w:rsidRDefault="0084563A" w:rsidP="00981DC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81DC9" w:rsidRDefault="00981DC9">
    <w:pPr>
      <w:pStyle w:val="a9"/>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6470850"/>
      <w:docPartObj>
        <w:docPartGallery w:val="Page Numbers (Bottom of Page)"/>
        <w:docPartUnique/>
      </w:docPartObj>
    </w:sdtPr>
    <w:sdtEndPr/>
    <w:sdtContent>
      <w:p w:rsidR="00981DC9" w:rsidRDefault="00981DC9">
        <w:pPr>
          <w:pStyle w:val="a9"/>
          <w:jc w:val="right"/>
        </w:pPr>
        <w:r>
          <w:fldChar w:fldCharType="begin"/>
        </w:r>
        <w:r>
          <w:instrText>PAGE   \* MERGEFORMAT</w:instrText>
        </w:r>
        <w:r>
          <w:fldChar w:fldCharType="separate"/>
        </w:r>
        <w:r w:rsidR="000D0EDC">
          <w:rPr>
            <w:noProof/>
          </w:rPr>
          <w:t>18</w:t>
        </w:r>
        <w:r>
          <w:fldChar w:fldCharType="end"/>
        </w:r>
      </w:p>
    </w:sdtContent>
  </w:sdt>
  <w:p w:rsidR="00981DC9" w:rsidRDefault="00981DC9">
    <w:pPr>
      <w:pStyle w:val="a9"/>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81DC9" w:rsidRDefault="00981DC9">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4563A" w:rsidRDefault="0084563A" w:rsidP="00981DC9">
      <w:pPr>
        <w:spacing w:after="0" w:line="240" w:lineRule="auto"/>
      </w:pPr>
      <w:r>
        <w:separator/>
      </w:r>
    </w:p>
  </w:footnote>
  <w:footnote w:type="continuationSeparator" w:id="0">
    <w:p w:rsidR="0084563A" w:rsidRDefault="0084563A" w:rsidP="00981DC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81DC9" w:rsidRDefault="00981DC9">
    <w:pPr>
      <w:pStyle w:val="a7"/>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29845289"/>
      <w:docPartObj>
        <w:docPartGallery w:val="Page Numbers (Top of Page)"/>
        <w:docPartUnique/>
      </w:docPartObj>
    </w:sdtPr>
    <w:sdtEndPr/>
    <w:sdtContent>
      <w:p w:rsidR="00981DC9" w:rsidRDefault="0084563A">
        <w:pPr>
          <w:pStyle w:val="a7"/>
          <w:jc w:val="right"/>
        </w:pPr>
      </w:p>
    </w:sdtContent>
  </w:sdt>
  <w:p w:rsidR="00981DC9" w:rsidRDefault="00981DC9">
    <w:pPr>
      <w:pStyle w:val="a7"/>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81DC9" w:rsidRDefault="00981DC9">
    <w:pPr>
      <w:pStyle w:val="a7"/>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413955"/>
    <w:multiLevelType w:val="hybridMultilevel"/>
    <w:tmpl w:val="0D28236C"/>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15:restartNumberingAfterBreak="0">
    <w:nsid w:val="0A2028DD"/>
    <w:multiLevelType w:val="hybridMultilevel"/>
    <w:tmpl w:val="D828F54A"/>
    <w:lvl w:ilvl="0" w:tplc="0419000F">
      <w:start w:val="7"/>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15:restartNumberingAfterBreak="0">
    <w:nsid w:val="47804EB7"/>
    <w:multiLevelType w:val="hybridMultilevel"/>
    <w:tmpl w:val="20466EEC"/>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C65B0"/>
    <w:rsid w:val="0000269B"/>
    <w:rsid w:val="00015800"/>
    <w:rsid w:val="000411F5"/>
    <w:rsid w:val="0005008A"/>
    <w:rsid w:val="00057BF4"/>
    <w:rsid w:val="000A4988"/>
    <w:rsid w:val="000B41B6"/>
    <w:rsid w:val="000D0EDC"/>
    <w:rsid w:val="000E60FC"/>
    <w:rsid w:val="000F2E78"/>
    <w:rsid w:val="000F3E4E"/>
    <w:rsid w:val="00103F9C"/>
    <w:rsid w:val="001153D1"/>
    <w:rsid w:val="0014296A"/>
    <w:rsid w:val="00146504"/>
    <w:rsid w:val="00147633"/>
    <w:rsid w:val="0015489B"/>
    <w:rsid w:val="001607BD"/>
    <w:rsid w:val="00164A89"/>
    <w:rsid w:val="0016788A"/>
    <w:rsid w:val="001735A5"/>
    <w:rsid w:val="00181287"/>
    <w:rsid w:val="001A0E96"/>
    <w:rsid w:val="001A2045"/>
    <w:rsid w:val="001A548C"/>
    <w:rsid w:val="001A6BD3"/>
    <w:rsid w:val="001A7F22"/>
    <w:rsid w:val="001B00B3"/>
    <w:rsid w:val="001B63F5"/>
    <w:rsid w:val="001B6507"/>
    <w:rsid w:val="001C4C3E"/>
    <w:rsid w:val="001C6186"/>
    <w:rsid w:val="001D696E"/>
    <w:rsid w:val="001E2A3B"/>
    <w:rsid w:val="001E7110"/>
    <w:rsid w:val="00212D08"/>
    <w:rsid w:val="002209FF"/>
    <w:rsid w:val="0024446E"/>
    <w:rsid w:val="002445D7"/>
    <w:rsid w:val="00244B6A"/>
    <w:rsid w:val="00250402"/>
    <w:rsid w:val="00265258"/>
    <w:rsid w:val="00271344"/>
    <w:rsid w:val="00292220"/>
    <w:rsid w:val="0029330E"/>
    <w:rsid w:val="0029721E"/>
    <w:rsid w:val="002975CC"/>
    <w:rsid w:val="002A7B86"/>
    <w:rsid w:val="002D2706"/>
    <w:rsid w:val="002D7663"/>
    <w:rsid w:val="002E28AE"/>
    <w:rsid w:val="002E2E49"/>
    <w:rsid w:val="002E5D4A"/>
    <w:rsid w:val="002E6206"/>
    <w:rsid w:val="002E649D"/>
    <w:rsid w:val="00313357"/>
    <w:rsid w:val="003170A6"/>
    <w:rsid w:val="0031714E"/>
    <w:rsid w:val="00321C28"/>
    <w:rsid w:val="00357867"/>
    <w:rsid w:val="00362419"/>
    <w:rsid w:val="0036527C"/>
    <w:rsid w:val="00366B5F"/>
    <w:rsid w:val="00373FA0"/>
    <w:rsid w:val="003B38CA"/>
    <w:rsid w:val="003C3056"/>
    <w:rsid w:val="003C7AF5"/>
    <w:rsid w:val="003D1433"/>
    <w:rsid w:val="003E7DBC"/>
    <w:rsid w:val="003E7E13"/>
    <w:rsid w:val="003F0F0F"/>
    <w:rsid w:val="003F1404"/>
    <w:rsid w:val="003F32C0"/>
    <w:rsid w:val="00404E8A"/>
    <w:rsid w:val="0040588E"/>
    <w:rsid w:val="004224DA"/>
    <w:rsid w:val="004228A9"/>
    <w:rsid w:val="00427A24"/>
    <w:rsid w:val="004305B8"/>
    <w:rsid w:val="0044336F"/>
    <w:rsid w:val="004730B9"/>
    <w:rsid w:val="00482C84"/>
    <w:rsid w:val="00497E3D"/>
    <w:rsid w:val="004B1D84"/>
    <w:rsid w:val="004C0259"/>
    <w:rsid w:val="004C2CD5"/>
    <w:rsid w:val="004C6700"/>
    <w:rsid w:val="004E7D4A"/>
    <w:rsid w:val="004F2B5A"/>
    <w:rsid w:val="004F5DFA"/>
    <w:rsid w:val="0050071E"/>
    <w:rsid w:val="00504EA1"/>
    <w:rsid w:val="00521452"/>
    <w:rsid w:val="00521B98"/>
    <w:rsid w:val="00530FC9"/>
    <w:rsid w:val="00542C48"/>
    <w:rsid w:val="00561425"/>
    <w:rsid w:val="005A0B5A"/>
    <w:rsid w:val="005A537E"/>
    <w:rsid w:val="005A5B08"/>
    <w:rsid w:val="005B1CF3"/>
    <w:rsid w:val="005B3493"/>
    <w:rsid w:val="005C19C4"/>
    <w:rsid w:val="005F4D2E"/>
    <w:rsid w:val="00606D14"/>
    <w:rsid w:val="0063361A"/>
    <w:rsid w:val="006340A6"/>
    <w:rsid w:val="006341FE"/>
    <w:rsid w:val="0064119D"/>
    <w:rsid w:val="00647DE7"/>
    <w:rsid w:val="00650388"/>
    <w:rsid w:val="006528B2"/>
    <w:rsid w:val="00687537"/>
    <w:rsid w:val="006B7E03"/>
    <w:rsid w:val="006C3826"/>
    <w:rsid w:val="00725E73"/>
    <w:rsid w:val="0072756C"/>
    <w:rsid w:val="00732750"/>
    <w:rsid w:val="00756C90"/>
    <w:rsid w:val="007921EF"/>
    <w:rsid w:val="007A3A8B"/>
    <w:rsid w:val="007A7278"/>
    <w:rsid w:val="007B4660"/>
    <w:rsid w:val="007E16E7"/>
    <w:rsid w:val="007E6F8E"/>
    <w:rsid w:val="00801385"/>
    <w:rsid w:val="008049AF"/>
    <w:rsid w:val="0080587D"/>
    <w:rsid w:val="0081003D"/>
    <w:rsid w:val="00811B74"/>
    <w:rsid w:val="00827AD1"/>
    <w:rsid w:val="008335B6"/>
    <w:rsid w:val="00843CCE"/>
    <w:rsid w:val="0084563A"/>
    <w:rsid w:val="00845C66"/>
    <w:rsid w:val="00852EDE"/>
    <w:rsid w:val="00860791"/>
    <w:rsid w:val="00871A4A"/>
    <w:rsid w:val="0087615D"/>
    <w:rsid w:val="008A3D2D"/>
    <w:rsid w:val="008F4585"/>
    <w:rsid w:val="008F7FF0"/>
    <w:rsid w:val="009069D2"/>
    <w:rsid w:val="0090714B"/>
    <w:rsid w:val="00914E62"/>
    <w:rsid w:val="00915391"/>
    <w:rsid w:val="009168D3"/>
    <w:rsid w:val="00931ADF"/>
    <w:rsid w:val="00937253"/>
    <w:rsid w:val="0094036F"/>
    <w:rsid w:val="009675B0"/>
    <w:rsid w:val="00967B5E"/>
    <w:rsid w:val="00971165"/>
    <w:rsid w:val="009736DB"/>
    <w:rsid w:val="00981DC9"/>
    <w:rsid w:val="009A3CF1"/>
    <w:rsid w:val="009B1086"/>
    <w:rsid w:val="009B5BBC"/>
    <w:rsid w:val="009C1BDA"/>
    <w:rsid w:val="009C7E70"/>
    <w:rsid w:val="009D7A09"/>
    <w:rsid w:val="009F0147"/>
    <w:rsid w:val="00A00003"/>
    <w:rsid w:val="00A11B4F"/>
    <w:rsid w:val="00A17739"/>
    <w:rsid w:val="00A24811"/>
    <w:rsid w:val="00A4663F"/>
    <w:rsid w:val="00A514DF"/>
    <w:rsid w:val="00A529A1"/>
    <w:rsid w:val="00A669BF"/>
    <w:rsid w:val="00A95808"/>
    <w:rsid w:val="00AA09E8"/>
    <w:rsid w:val="00AA2A7A"/>
    <w:rsid w:val="00AA78EB"/>
    <w:rsid w:val="00AD69A1"/>
    <w:rsid w:val="00AD72FA"/>
    <w:rsid w:val="00AE1C07"/>
    <w:rsid w:val="00AE2560"/>
    <w:rsid w:val="00AE45D9"/>
    <w:rsid w:val="00AF26B3"/>
    <w:rsid w:val="00AF5B86"/>
    <w:rsid w:val="00AF72B4"/>
    <w:rsid w:val="00B0451C"/>
    <w:rsid w:val="00B116A3"/>
    <w:rsid w:val="00B1516B"/>
    <w:rsid w:val="00B335D4"/>
    <w:rsid w:val="00B70B05"/>
    <w:rsid w:val="00B71F58"/>
    <w:rsid w:val="00B77266"/>
    <w:rsid w:val="00B879F9"/>
    <w:rsid w:val="00B92E69"/>
    <w:rsid w:val="00B94E99"/>
    <w:rsid w:val="00BA13D3"/>
    <w:rsid w:val="00BB0421"/>
    <w:rsid w:val="00BB2B3C"/>
    <w:rsid w:val="00BB48C8"/>
    <w:rsid w:val="00BB529D"/>
    <w:rsid w:val="00BD6CAD"/>
    <w:rsid w:val="00BD6E03"/>
    <w:rsid w:val="00BD7713"/>
    <w:rsid w:val="00BD78E5"/>
    <w:rsid w:val="00BE5E78"/>
    <w:rsid w:val="00BF1954"/>
    <w:rsid w:val="00BF54BE"/>
    <w:rsid w:val="00BF77A5"/>
    <w:rsid w:val="00C234B7"/>
    <w:rsid w:val="00C23552"/>
    <w:rsid w:val="00C24AF8"/>
    <w:rsid w:val="00C25B3F"/>
    <w:rsid w:val="00C358AB"/>
    <w:rsid w:val="00C35E40"/>
    <w:rsid w:val="00C40B11"/>
    <w:rsid w:val="00C5590D"/>
    <w:rsid w:val="00C7250B"/>
    <w:rsid w:val="00C73ECB"/>
    <w:rsid w:val="00C7569B"/>
    <w:rsid w:val="00C93B26"/>
    <w:rsid w:val="00CC0809"/>
    <w:rsid w:val="00CC27F3"/>
    <w:rsid w:val="00CC48B7"/>
    <w:rsid w:val="00CD5B5F"/>
    <w:rsid w:val="00D00F5C"/>
    <w:rsid w:val="00D062DC"/>
    <w:rsid w:val="00D15D18"/>
    <w:rsid w:val="00D24FA9"/>
    <w:rsid w:val="00D3034C"/>
    <w:rsid w:val="00D37A56"/>
    <w:rsid w:val="00D63E96"/>
    <w:rsid w:val="00D97FD4"/>
    <w:rsid w:val="00DA6816"/>
    <w:rsid w:val="00DC65B0"/>
    <w:rsid w:val="00DE042B"/>
    <w:rsid w:val="00DE2420"/>
    <w:rsid w:val="00DE62E9"/>
    <w:rsid w:val="00E04CD5"/>
    <w:rsid w:val="00E11D39"/>
    <w:rsid w:val="00E1396D"/>
    <w:rsid w:val="00E37090"/>
    <w:rsid w:val="00E40F1F"/>
    <w:rsid w:val="00E511BB"/>
    <w:rsid w:val="00E5391E"/>
    <w:rsid w:val="00E6290B"/>
    <w:rsid w:val="00E64045"/>
    <w:rsid w:val="00E673EB"/>
    <w:rsid w:val="00E67F10"/>
    <w:rsid w:val="00E76B2F"/>
    <w:rsid w:val="00E877B7"/>
    <w:rsid w:val="00E90E37"/>
    <w:rsid w:val="00EA0E75"/>
    <w:rsid w:val="00EA3897"/>
    <w:rsid w:val="00EB264A"/>
    <w:rsid w:val="00ED11BB"/>
    <w:rsid w:val="00EF7A67"/>
    <w:rsid w:val="00F00891"/>
    <w:rsid w:val="00F06B1D"/>
    <w:rsid w:val="00F13D85"/>
    <w:rsid w:val="00F14C59"/>
    <w:rsid w:val="00F15BCF"/>
    <w:rsid w:val="00F35E62"/>
    <w:rsid w:val="00F3635D"/>
    <w:rsid w:val="00F47007"/>
    <w:rsid w:val="00F6538D"/>
    <w:rsid w:val="00F6749E"/>
    <w:rsid w:val="00FB0653"/>
    <w:rsid w:val="00FD0D5D"/>
    <w:rsid w:val="00FD0FED"/>
    <w:rsid w:val="00FE134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271"/>
    <o:shapelayout v:ext="edit">
      <o:idmap v:ext="edit" data="1"/>
    </o:shapelayout>
  </w:shapeDefaults>
  <w:decimalSymbol w:val=","/>
  <w:listSeparator w:val=";"/>
  <w15:chartTrackingRefBased/>
  <w15:docId w15:val="{4767CF40-4C6A-46C2-9DA2-ED9C867CCD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44B6A"/>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DC65B0"/>
    <w:pPr>
      <w:ind w:left="720"/>
      <w:contextualSpacing/>
    </w:pPr>
  </w:style>
  <w:style w:type="paragraph" w:styleId="a4">
    <w:name w:val="Normal (Web)"/>
    <w:basedOn w:val="a"/>
    <w:uiPriority w:val="99"/>
    <w:rsid w:val="00CC27F3"/>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5">
    <w:name w:val="Table Grid"/>
    <w:basedOn w:val="a1"/>
    <w:uiPriority w:val="39"/>
    <w:rsid w:val="0029721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R2">
    <w:name w:val="FR2"/>
    <w:rsid w:val="004C6700"/>
    <w:pPr>
      <w:widowControl w:val="0"/>
      <w:spacing w:after="0" w:line="360" w:lineRule="auto"/>
      <w:jc w:val="both"/>
    </w:pPr>
    <w:rPr>
      <w:rFonts w:ascii="Arial" w:eastAsia="Times New Roman" w:hAnsi="Arial" w:cs="Times New Roman"/>
      <w:sz w:val="16"/>
      <w:szCs w:val="20"/>
      <w:lang w:eastAsia="ru-RU"/>
    </w:rPr>
  </w:style>
  <w:style w:type="character" w:customStyle="1" w:styleId="apple-converted-space">
    <w:name w:val="apple-converted-space"/>
    <w:basedOn w:val="a0"/>
    <w:rsid w:val="00BD6CAD"/>
  </w:style>
  <w:style w:type="character" w:styleId="a6">
    <w:name w:val="Placeholder Text"/>
    <w:basedOn w:val="a0"/>
    <w:uiPriority w:val="99"/>
    <w:semiHidden/>
    <w:rsid w:val="00967B5E"/>
    <w:rPr>
      <w:color w:val="808080"/>
    </w:rPr>
  </w:style>
  <w:style w:type="paragraph" w:customStyle="1" w:styleId="Default">
    <w:name w:val="Default"/>
    <w:rsid w:val="00DE62E9"/>
    <w:pPr>
      <w:autoSpaceDE w:val="0"/>
      <w:autoSpaceDN w:val="0"/>
      <w:adjustRightInd w:val="0"/>
      <w:spacing w:after="0" w:line="240" w:lineRule="auto"/>
    </w:pPr>
    <w:rPr>
      <w:rFonts w:ascii="Times New Roman" w:hAnsi="Times New Roman" w:cs="Times New Roman"/>
      <w:color w:val="000000"/>
      <w:sz w:val="24"/>
      <w:szCs w:val="24"/>
    </w:rPr>
  </w:style>
  <w:style w:type="paragraph" w:styleId="a7">
    <w:name w:val="header"/>
    <w:basedOn w:val="a"/>
    <w:link w:val="a8"/>
    <w:uiPriority w:val="99"/>
    <w:unhideWhenUsed/>
    <w:rsid w:val="00981DC9"/>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981DC9"/>
  </w:style>
  <w:style w:type="paragraph" w:styleId="a9">
    <w:name w:val="footer"/>
    <w:basedOn w:val="a"/>
    <w:link w:val="aa"/>
    <w:uiPriority w:val="99"/>
    <w:unhideWhenUsed/>
    <w:rsid w:val="00981DC9"/>
    <w:pPr>
      <w:tabs>
        <w:tab w:val="center" w:pos="4677"/>
        <w:tab w:val="right" w:pos="9355"/>
      </w:tabs>
      <w:spacing w:after="0" w:line="240" w:lineRule="auto"/>
    </w:pPr>
  </w:style>
  <w:style w:type="character" w:customStyle="1" w:styleId="aa">
    <w:name w:val="Нижний колонтитул Знак"/>
    <w:basedOn w:val="a0"/>
    <w:link w:val="a9"/>
    <w:uiPriority w:val="99"/>
    <w:rsid w:val="00981DC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11068822">
      <w:bodyDiv w:val="1"/>
      <w:marLeft w:val="0"/>
      <w:marRight w:val="0"/>
      <w:marTop w:val="0"/>
      <w:marBottom w:val="0"/>
      <w:divBdr>
        <w:top w:val="none" w:sz="0" w:space="0" w:color="auto"/>
        <w:left w:val="none" w:sz="0" w:space="0" w:color="auto"/>
        <w:bottom w:val="none" w:sz="0" w:space="0" w:color="auto"/>
        <w:right w:val="none" w:sz="0" w:space="0" w:color="auto"/>
      </w:divBdr>
    </w:div>
    <w:div w:id="10004289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4.wmf"/><Relationship Id="rId21" Type="http://schemas.openxmlformats.org/officeDocument/2006/relationships/oleObject" Target="embeddings/oleObject6.bin"/><Relationship Id="rId42" Type="http://schemas.openxmlformats.org/officeDocument/2006/relationships/image" Target="media/image19.png"/><Relationship Id="rId63" Type="http://schemas.openxmlformats.org/officeDocument/2006/relationships/oleObject" Target="embeddings/oleObject21.bin"/><Relationship Id="rId84" Type="http://schemas.openxmlformats.org/officeDocument/2006/relationships/image" Target="media/image47.wmf"/><Relationship Id="rId138" Type="http://schemas.openxmlformats.org/officeDocument/2006/relationships/oleObject" Target="embeddings/oleObject56.bin"/><Relationship Id="rId159" Type="http://schemas.openxmlformats.org/officeDocument/2006/relationships/image" Target="media/image85.wmf"/><Relationship Id="rId170" Type="http://schemas.openxmlformats.org/officeDocument/2006/relationships/oleObject" Target="embeddings/oleObject72.bin"/><Relationship Id="rId191" Type="http://schemas.openxmlformats.org/officeDocument/2006/relationships/image" Target="media/image101.wmf"/><Relationship Id="rId205" Type="http://schemas.openxmlformats.org/officeDocument/2006/relationships/image" Target="media/image108.wmf"/><Relationship Id="rId226" Type="http://schemas.openxmlformats.org/officeDocument/2006/relationships/oleObject" Target="embeddings/oleObject100.bin"/><Relationship Id="rId247" Type="http://schemas.openxmlformats.org/officeDocument/2006/relationships/image" Target="media/image129.wmf"/><Relationship Id="rId107" Type="http://schemas.openxmlformats.org/officeDocument/2006/relationships/image" Target="media/image59.wmf"/><Relationship Id="rId268" Type="http://schemas.openxmlformats.org/officeDocument/2006/relationships/oleObject" Target="embeddings/oleObject121.bin"/><Relationship Id="rId11" Type="http://schemas.openxmlformats.org/officeDocument/2006/relationships/oleObject" Target="embeddings/oleObject2.bin"/><Relationship Id="rId32" Type="http://schemas.openxmlformats.org/officeDocument/2006/relationships/image" Target="media/image13.wmf"/><Relationship Id="rId53" Type="http://schemas.openxmlformats.org/officeDocument/2006/relationships/oleObject" Target="embeddings/oleObject16.bin"/><Relationship Id="rId74" Type="http://schemas.openxmlformats.org/officeDocument/2006/relationships/image" Target="media/image40.wmf"/><Relationship Id="rId128" Type="http://schemas.openxmlformats.org/officeDocument/2006/relationships/oleObject" Target="embeddings/oleObject51.bin"/><Relationship Id="rId149" Type="http://schemas.openxmlformats.org/officeDocument/2006/relationships/image" Target="media/image80.wmf"/><Relationship Id="rId5" Type="http://schemas.openxmlformats.org/officeDocument/2006/relationships/webSettings" Target="webSettings.xml"/><Relationship Id="rId95" Type="http://schemas.openxmlformats.org/officeDocument/2006/relationships/image" Target="media/image53.wmf"/><Relationship Id="rId160" Type="http://schemas.openxmlformats.org/officeDocument/2006/relationships/oleObject" Target="embeddings/oleObject67.bin"/><Relationship Id="rId181" Type="http://schemas.openxmlformats.org/officeDocument/2006/relationships/image" Target="media/image96.wmf"/><Relationship Id="rId216" Type="http://schemas.openxmlformats.org/officeDocument/2006/relationships/oleObject" Target="embeddings/oleObject95.bin"/><Relationship Id="rId237" Type="http://schemas.openxmlformats.org/officeDocument/2006/relationships/image" Target="media/image124.wmf"/><Relationship Id="rId258" Type="http://schemas.openxmlformats.org/officeDocument/2006/relationships/oleObject" Target="embeddings/oleObject116.bin"/><Relationship Id="rId279" Type="http://schemas.openxmlformats.org/officeDocument/2006/relationships/footer" Target="footer3.xml"/><Relationship Id="rId22" Type="http://schemas.openxmlformats.org/officeDocument/2006/relationships/image" Target="media/image8.wmf"/><Relationship Id="rId43" Type="http://schemas.openxmlformats.org/officeDocument/2006/relationships/image" Target="media/image20.png"/><Relationship Id="rId64" Type="http://schemas.openxmlformats.org/officeDocument/2006/relationships/image" Target="media/image35.wmf"/><Relationship Id="rId118" Type="http://schemas.openxmlformats.org/officeDocument/2006/relationships/oleObject" Target="embeddings/oleObject46.bin"/><Relationship Id="rId139" Type="http://schemas.openxmlformats.org/officeDocument/2006/relationships/image" Target="media/image75.wmf"/><Relationship Id="rId85" Type="http://schemas.openxmlformats.org/officeDocument/2006/relationships/oleObject" Target="embeddings/oleObject30.bin"/><Relationship Id="rId150" Type="http://schemas.openxmlformats.org/officeDocument/2006/relationships/oleObject" Target="embeddings/oleObject62.bin"/><Relationship Id="rId171" Type="http://schemas.openxmlformats.org/officeDocument/2006/relationships/image" Target="media/image91.wmf"/><Relationship Id="rId192" Type="http://schemas.openxmlformats.org/officeDocument/2006/relationships/oleObject" Target="embeddings/oleObject83.bin"/><Relationship Id="rId206" Type="http://schemas.openxmlformats.org/officeDocument/2006/relationships/oleObject" Target="embeddings/oleObject90.bin"/><Relationship Id="rId227" Type="http://schemas.openxmlformats.org/officeDocument/2006/relationships/image" Target="media/image119.wmf"/><Relationship Id="rId248" Type="http://schemas.openxmlformats.org/officeDocument/2006/relationships/oleObject" Target="embeddings/oleObject111.bin"/><Relationship Id="rId269" Type="http://schemas.openxmlformats.org/officeDocument/2006/relationships/image" Target="media/image140.png"/><Relationship Id="rId12" Type="http://schemas.openxmlformats.org/officeDocument/2006/relationships/image" Target="media/image3.wmf"/><Relationship Id="rId33" Type="http://schemas.openxmlformats.org/officeDocument/2006/relationships/oleObject" Target="embeddings/oleObject12.bin"/><Relationship Id="rId108" Type="http://schemas.openxmlformats.org/officeDocument/2006/relationships/oleObject" Target="embeddings/oleObject41.bin"/><Relationship Id="rId129" Type="http://schemas.openxmlformats.org/officeDocument/2006/relationships/image" Target="media/image70.wmf"/><Relationship Id="rId280" Type="http://schemas.openxmlformats.org/officeDocument/2006/relationships/fontTable" Target="fontTable.xml"/><Relationship Id="rId54" Type="http://schemas.openxmlformats.org/officeDocument/2006/relationships/image" Target="media/image30.wmf"/><Relationship Id="rId75" Type="http://schemas.openxmlformats.org/officeDocument/2006/relationships/oleObject" Target="embeddings/oleObject27.bin"/><Relationship Id="rId96" Type="http://schemas.openxmlformats.org/officeDocument/2006/relationships/oleObject" Target="embeddings/oleObject35.bin"/><Relationship Id="rId140" Type="http://schemas.openxmlformats.org/officeDocument/2006/relationships/oleObject" Target="embeddings/oleObject57.bin"/><Relationship Id="rId161" Type="http://schemas.openxmlformats.org/officeDocument/2006/relationships/image" Target="media/image86.wmf"/><Relationship Id="rId182" Type="http://schemas.openxmlformats.org/officeDocument/2006/relationships/oleObject" Target="embeddings/oleObject78.bin"/><Relationship Id="rId217" Type="http://schemas.openxmlformats.org/officeDocument/2006/relationships/image" Target="media/image114.wmf"/><Relationship Id="rId6" Type="http://schemas.openxmlformats.org/officeDocument/2006/relationships/footnotes" Target="footnotes.xml"/><Relationship Id="rId238" Type="http://schemas.openxmlformats.org/officeDocument/2006/relationships/oleObject" Target="embeddings/oleObject106.bin"/><Relationship Id="rId259" Type="http://schemas.openxmlformats.org/officeDocument/2006/relationships/image" Target="media/image135.wmf"/><Relationship Id="rId23" Type="http://schemas.openxmlformats.org/officeDocument/2006/relationships/oleObject" Target="embeddings/oleObject7.bin"/><Relationship Id="rId119" Type="http://schemas.openxmlformats.org/officeDocument/2006/relationships/image" Target="media/image65.wmf"/><Relationship Id="rId270" Type="http://schemas.openxmlformats.org/officeDocument/2006/relationships/image" Target="media/image141.wmf"/><Relationship Id="rId44" Type="http://schemas.openxmlformats.org/officeDocument/2006/relationships/image" Target="media/image21.png"/><Relationship Id="rId65" Type="http://schemas.openxmlformats.org/officeDocument/2006/relationships/oleObject" Target="embeddings/oleObject22.bin"/><Relationship Id="rId86" Type="http://schemas.openxmlformats.org/officeDocument/2006/relationships/image" Target="media/image48.wmf"/><Relationship Id="rId130" Type="http://schemas.openxmlformats.org/officeDocument/2006/relationships/oleObject" Target="embeddings/oleObject52.bin"/><Relationship Id="rId151" Type="http://schemas.openxmlformats.org/officeDocument/2006/relationships/image" Target="media/image81.wmf"/><Relationship Id="rId172" Type="http://schemas.openxmlformats.org/officeDocument/2006/relationships/oleObject" Target="embeddings/oleObject73.bin"/><Relationship Id="rId193" Type="http://schemas.openxmlformats.org/officeDocument/2006/relationships/image" Target="media/image102.wmf"/><Relationship Id="rId202" Type="http://schemas.openxmlformats.org/officeDocument/2006/relationships/oleObject" Target="embeddings/oleObject88.bin"/><Relationship Id="rId207" Type="http://schemas.openxmlformats.org/officeDocument/2006/relationships/image" Target="media/image109.wmf"/><Relationship Id="rId223" Type="http://schemas.openxmlformats.org/officeDocument/2006/relationships/image" Target="media/image117.wmf"/><Relationship Id="rId228" Type="http://schemas.openxmlformats.org/officeDocument/2006/relationships/oleObject" Target="embeddings/oleObject101.bin"/><Relationship Id="rId244" Type="http://schemas.openxmlformats.org/officeDocument/2006/relationships/oleObject" Target="embeddings/oleObject109.bin"/><Relationship Id="rId249" Type="http://schemas.openxmlformats.org/officeDocument/2006/relationships/image" Target="media/image130.wmf"/><Relationship Id="rId13" Type="http://schemas.openxmlformats.org/officeDocument/2006/relationships/oleObject" Target="embeddings/oleObject3.bin"/><Relationship Id="rId18" Type="http://schemas.openxmlformats.org/officeDocument/2006/relationships/image" Target="media/image6.wmf"/><Relationship Id="rId39" Type="http://schemas.openxmlformats.org/officeDocument/2006/relationships/oleObject" Target="embeddings/oleObject15.bin"/><Relationship Id="rId109" Type="http://schemas.openxmlformats.org/officeDocument/2006/relationships/image" Target="media/image60.wmf"/><Relationship Id="rId260" Type="http://schemas.openxmlformats.org/officeDocument/2006/relationships/oleObject" Target="embeddings/oleObject117.bin"/><Relationship Id="rId265" Type="http://schemas.openxmlformats.org/officeDocument/2006/relationships/image" Target="media/image138.wmf"/><Relationship Id="rId281" Type="http://schemas.openxmlformats.org/officeDocument/2006/relationships/theme" Target="theme/theme1.xml"/><Relationship Id="rId34" Type="http://schemas.openxmlformats.org/officeDocument/2006/relationships/image" Target="media/image14.wmf"/><Relationship Id="rId50" Type="http://schemas.openxmlformats.org/officeDocument/2006/relationships/image" Target="media/image27.png"/><Relationship Id="rId55" Type="http://schemas.openxmlformats.org/officeDocument/2006/relationships/oleObject" Target="embeddings/oleObject17.bin"/><Relationship Id="rId76" Type="http://schemas.openxmlformats.org/officeDocument/2006/relationships/image" Target="media/image41.png"/><Relationship Id="rId97" Type="http://schemas.openxmlformats.org/officeDocument/2006/relationships/image" Target="media/image54.wmf"/><Relationship Id="rId104" Type="http://schemas.openxmlformats.org/officeDocument/2006/relationships/oleObject" Target="embeddings/oleObject39.bin"/><Relationship Id="rId120" Type="http://schemas.openxmlformats.org/officeDocument/2006/relationships/oleObject" Target="embeddings/oleObject47.bin"/><Relationship Id="rId125" Type="http://schemas.openxmlformats.org/officeDocument/2006/relationships/image" Target="media/image68.wmf"/><Relationship Id="rId141" Type="http://schemas.openxmlformats.org/officeDocument/2006/relationships/image" Target="media/image76.wmf"/><Relationship Id="rId146" Type="http://schemas.openxmlformats.org/officeDocument/2006/relationships/oleObject" Target="embeddings/oleObject60.bin"/><Relationship Id="rId167" Type="http://schemas.openxmlformats.org/officeDocument/2006/relationships/image" Target="media/image89.wmf"/><Relationship Id="rId188" Type="http://schemas.openxmlformats.org/officeDocument/2006/relationships/oleObject" Target="embeddings/oleObject81.bin"/><Relationship Id="rId7" Type="http://schemas.openxmlformats.org/officeDocument/2006/relationships/endnotes" Target="endnotes.xml"/><Relationship Id="rId71" Type="http://schemas.openxmlformats.org/officeDocument/2006/relationships/oleObject" Target="embeddings/oleObject25.bin"/><Relationship Id="rId92" Type="http://schemas.openxmlformats.org/officeDocument/2006/relationships/image" Target="media/image51.png"/><Relationship Id="rId162" Type="http://schemas.openxmlformats.org/officeDocument/2006/relationships/oleObject" Target="embeddings/oleObject68.bin"/><Relationship Id="rId183" Type="http://schemas.openxmlformats.org/officeDocument/2006/relationships/image" Target="media/image97.wmf"/><Relationship Id="rId213" Type="http://schemas.openxmlformats.org/officeDocument/2006/relationships/image" Target="media/image112.wmf"/><Relationship Id="rId218" Type="http://schemas.openxmlformats.org/officeDocument/2006/relationships/oleObject" Target="embeddings/oleObject96.bin"/><Relationship Id="rId234" Type="http://schemas.openxmlformats.org/officeDocument/2006/relationships/oleObject" Target="embeddings/oleObject104.bin"/><Relationship Id="rId239" Type="http://schemas.openxmlformats.org/officeDocument/2006/relationships/image" Target="media/image125.wmf"/><Relationship Id="rId2" Type="http://schemas.openxmlformats.org/officeDocument/2006/relationships/numbering" Target="numbering.xml"/><Relationship Id="rId29" Type="http://schemas.openxmlformats.org/officeDocument/2006/relationships/oleObject" Target="embeddings/oleObject10.bin"/><Relationship Id="rId250" Type="http://schemas.openxmlformats.org/officeDocument/2006/relationships/oleObject" Target="embeddings/oleObject112.bin"/><Relationship Id="rId255" Type="http://schemas.openxmlformats.org/officeDocument/2006/relationships/image" Target="media/image133.wmf"/><Relationship Id="rId271" Type="http://schemas.openxmlformats.org/officeDocument/2006/relationships/oleObject" Target="embeddings/oleObject122.bin"/><Relationship Id="rId276" Type="http://schemas.openxmlformats.org/officeDocument/2006/relationships/footer" Target="footer1.xml"/><Relationship Id="rId24" Type="http://schemas.openxmlformats.org/officeDocument/2006/relationships/image" Target="media/image9.wmf"/><Relationship Id="rId40" Type="http://schemas.openxmlformats.org/officeDocument/2006/relationships/image" Target="media/image17.png"/><Relationship Id="rId45" Type="http://schemas.openxmlformats.org/officeDocument/2006/relationships/image" Target="media/image22.png"/><Relationship Id="rId66" Type="http://schemas.openxmlformats.org/officeDocument/2006/relationships/image" Target="media/image36.wmf"/><Relationship Id="rId87" Type="http://schemas.openxmlformats.org/officeDocument/2006/relationships/oleObject" Target="embeddings/oleObject31.bin"/><Relationship Id="rId110" Type="http://schemas.openxmlformats.org/officeDocument/2006/relationships/oleObject" Target="embeddings/oleObject42.bin"/><Relationship Id="rId115" Type="http://schemas.openxmlformats.org/officeDocument/2006/relationships/image" Target="media/image63.wmf"/><Relationship Id="rId131" Type="http://schemas.openxmlformats.org/officeDocument/2006/relationships/image" Target="media/image71.wmf"/><Relationship Id="rId136" Type="http://schemas.openxmlformats.org/officeDocument/2006/relationships/oleObject" Target="embeddings/oleObject55.bin"/><Relationship Id="rId157" Type="http://schemas.openxmlformats.org/officeDocument/2006/relationships/image" Target="media/image84.wmf"/><Relationship Id="rId178" Type="http://schemas.openxmlformats.org/officeDocument/2006/relationships/oleObject" Target="embeddings/oleObject76.bin"/><Relationship Id="rId61" Type="http://schemas.openxmlformats.org/officeDocument/2006/relationships/oleObject" Target="embeddings/oleObject20.bin"/><Relationship Id="rId82" Type="http://schemas.openxmlformats.org/officeDocument/2006/relationships/image" Target="media/image46.wmf"/><Relationship Id="rId152" Type="http://schemas.openxmlformats.org/officeDocument/2006/relationships/oleObject" Target="embeddings/oleObject63.bin"/><Relationship Id="rId173" Type="http://schemas.openxmlformats.org/officeDocument/2006/relationships/image" Target="media/image92.wmf"/><Relationship Id="rId194" Type="http://schemas.openxmlformats.org/officeDocument/2006/relationships/oleObject" Target="embeddings/oleObject84.bin"/><Relationship Id="rId199" Type="http://schemas.openxmlformats.org/officeDocument/2006/relationships/image" Target="media/image105.wmf"/><Relationship Id="rId203" Type="http://schemas.openxmlformats.org/officeDocument/2006/relationships/image" Target="media/image107.wmf"/><Relationship Id="rId208" Type="http://schemas.openxmlformats.org/officeDocument/2006/relationships/oleObject" Target="embeddings/oleObject91.bin"/><Relationship Id="rId229" Type="http://schemas.openxmlformats.org/officeDocument/2006/relationships/image" Target="media/image120.wmf"/><Relationship Id="rId19" Type="http://schemas.openxmlformats.org/officeDocument/2006/relationships/oleObject" Target="embeddings/oleObject5.bin"/><Relationship Id="rId224" Type="http://schemas.openxmlformats.org/officeDocument/2006/relationships/oleObject" Target="embeddings/oleObject99.bin"/><Relationship Id="rId240" Type="http://schemas.openxmlformats.org/officeDocument/2006/relationships/oleObject" Target="embeddings/oleObject107.bin"/><Relationship Id="rId245" Type="http://schemas.openxmlformats.org/officeDocument/2006/relationships/image" Target="media/image128.wmf"/><Relationship Id="rId261" Type="http://schemas.openxmlformats.org/officeDocument/2006/relationships/image" Target="media/image136.wmf"/><Relationship Id="rId266" Type="http://schemas.openxmlformats.org/officeDocument/2006/relationships/oleObject" Target="embeddings/oleObject120.bin"/><Relationship Id="rId14" Type="http://schemas.openxmlformats.org/officeDocument/2006/relationships/image" Target="media/image4.wmf"/><Relationship Id="rId30" Type="http://schemas.openxmlformats.org/officeDocument/2006/relationships/image" Target="media/image12.wmf"/><Relationship Id="rId35" Type="http://schemas.openxmlformats.org/officeDocument/2006/relationships/oleObject" Target="embeddings/oleObject13.bin"/><Relationship Id="rId56" Type="http://schemas.openxmlformats.org/officeDocument/2006/relationships/image" Target="media/image31.wmf"/><Relationship Id="rId77" Type="http://schemas.openxmlformats.org/officeDocument/2006/relationships/image" Target="media/image42.png"/><Relationship Id="rId100" Type="http://schemas.openxmlformats.org/officeDocument/2006/relationships/oleObject" Target="embeddings/oleObject37.bin"/><Relationship Id="rId105" Type="http://schemas.openxmlformats.org/officeDocument/2006/relationships/image" Target="media/image58.wmf"/><Relationship Id="rId126" Type="http://schemas.openxmlformats.org/officeDocument/2006/relationships/oleObject" Target="embeddings/oleObject50.bin"/><Relationship Id="rId147" Type="http://schemas.openxmlformats.org/officeDocument/2006/relationships/image" Target="media/image79.wmf"/><Relationship Id="rId168" Type="http://schemas.openxmlformats.org/officeDocument/2006/relationships/oleObject" Target="embeddings/oleObject71.bin"/><Relationship Id="rId8" Type="http://schemas.openxmlformats.org/officeDocument/2006/relationships/image" Target="media/image1.wmf"/><Relationship Id="rId51" Type="http://schemas.openxmlformats.org/officeDocument/2006/relationships/image" Target="media/image28.png"/><Relationship Id="rId72" Type="http://schemas.openxmlformats.org/officeDocument/2006/relationships/image" Target="media/image39.wmf"/><Relationship Id="rId93" Type="http://schemas.openxmlformats.org/officeDocument/2006/relationships/image" Target="media/image52.wmf"/><Relationship Id="rId98" Type="http://schemas.openxmlformats.org/officeDocument/2006/relationships/oleObject" Target="embeddings/oleObject36.bin"/><Relationship Id="rId121" Type="http://schemas.openxmlformats.org/officeDocument/2006/relationships/image" Target="media/image66.wmf"/><Relationship Id="rId142" Type="http://schemas.openxmlformats.org/officeDocument/2006/relationships/oleObject" Target="embeddings/oleObject58.bin"/><Relationship Id="rId163" Type="http://schemas.openxmlformats.org/officeDocument/2006/relationships/image" Target="media/image87.wmf"/><Relationship Id="rId184" Type="http://schemas.openxmlformats.org/officeDocument/2006/relationships/oleObject" Target="embeddings/oleObject79.bin"/><Relationship Id="rId189" Type="http://schemas.openxmlformats.org/officeDocument/2006/relationships/image" Target="media/image100.wmf"/><Relationship Id="rId219" Type="http://schemas.openxmlformats.org/officeDocument/2006/relationships/image" Target="media/image115.wmf"/><Relationship Id="rId3" Type="http://schemas.openxmlformats.org/officeDocument/2006/relationships/styles" Target="styles.xml"/><Relationship Id="rId214" Type="http://schemas.openxmlformats.org/officeDocument/2006/relationships/oleObject" Target="embeddings/oleObject94.bin"/><Relationship Id="rId230" Type="http://schemas.openxmlformats.org/officeDocument/2006/relationships/oleObject" Target="embeddings/oleObject102.bin"/><Relationship Id="rId235" Type="http://schemas.openxmlformats.org/officeDocument/2006/relationships/image" Target="media/image123.wmf"/><Relationship Id="rId251" Type="http://schemas.openxmlformats.org/officeDocument/2006/relationships/image" Target="media/image131.wmf"/><Relationship Id="rId256" Type="http://schemas.openxmlformats.org/officeDocument/2006/relationships/oleObject" Target="embeddings/oleObject115.bin"/><Relationship Id="rId277" Type="http://schemas.openxmlformats.org/officeDocument/2006/relationships/footer" Target="footer2.xml"/><Relationship Id="rId25" Type="http://schemas.openxmlformats.org/officeDocument/2006/relationships/oleObject" Target="embeddings/oleObject8.bin"/><Relationship Id="rId46" Type="http://schemas.openxmlformats.org/officeDocument/2006/relationships/image" Target="media/image23.png"/><Relationship Id="rId67" Type="http://schemas.openxmlformats.org/officeDocument/2006/relationships/oleObject" Target="embeddings/oleObject23.bin"/><Relationship Id="rId116" Type="http://schemas.openxmlformats.org/officeDocument/2006/relationships/oleObject" Target="embeddings/oleObject45.bin"/><Relationship Id="rId137" Type="http://schemas.openxmlformats.org/officeDocument/2006/relationships/image" Target="media/image74.wmf"/><Relationship Id="rId158" Type="http://schemas.openxmlformats.org/officeDocument/2006/relationships/oleObject" Target="embeddings/oleObject66.bin"/><Relationship Id="rId272" Type="http://schemas.openxmlformats.org/officeDocument/2006/relationships/image" Target="media/image142.wmf"/><Relationship Id="rId20" Type="http://schemas.openxmlformats.org/officeDocument/2006/relationships/image" Target="media/image7.wmf"/><Relationship Id="rId41" Type="http://schemas.openxmlformats.org/officeDocument/2006/relationships/image" Target="media/image18.png"/><Relationship Id="rId62" Type="http://schemas.openxmlformats.org/officeDocument/2006/relationships/image" Target="media/image34.wmf"/><Relationship Id="rId83" Type="http://schemas.openxmlformats.org/officeDocument/2006/relationships/oleObject" Target="embeddings/oleObject29.bin"/><Relationship Id="rId88" Type="http://schemas.openxmlformats.org/officeDocument/2006/relationships/image" Target="media/image49.wmf"/><Relationship Id="rId111" Type="http://schemas.openxmlformats.org/officeDocument/2006/relationships/image" Target="media/image61.wmf"/><Relationship Id="rId132" Type="http://schemas.openxmlformats.org/officeDocument/2006/relationships/oleObject" Target="embeddings/oleObject53.bin"/><Relationship Id="rId153" Type="http://schemas.openxmlformats.org/officeDocument/2006/relationships/image" Target="media/image82.wmf"/><Relationship Id="rId174" Type="http://schemas.openxmlformats.org/officeDocument/2006/relationships/oleObject" Target="embeddings/oleObject74.bin"/><Relationship Id="rId179" Type="http://schemas.openxmlformats.org/officeDocument/2006/relationships/image" Target="media/image95.wmf"/><Relationship Id="rId195" Type="http://schemas.openxmlformats.org/officeDocument/2006/relationships/image" Target="media/image103.wmf"/><Relationship Id="rId209" Type="http://schemas.openxmlformats.org/officeDocument/2006/relationships/image" Target="media/image110.wmf"/><Relationship Id="rId190" Type="http://schemas.openxmlformats.org/officeDocument/2006/relationships/oleObject" Target="embeddings/oleObject82.bin"/><Relationship Id="rId204" Type="http://schemas.openxmlformats.org/officeDocument/2006/relationships/oleObject" Target="embeddings/oleObject89.bin"/><Relationship Id="rId220" Type="http://schemas.openxmlformats.org/officeDocument/2006/relationships/oleObject" Target="embeddings/oleObject97.bin"/><Relationship Id="rId225" Type="http://schemas.openxmlformats.org/officeDocument/2006/relationships/image" Target="media/image118.wmf"/><Relationship Id="rId241" Type="http://schemas.openxmlformats.org/officeDocument/2006/relationships/image" Target="media/image126.wmf"/><Relationship Id="rId246" Type="http://schemas.openxmlformats.org/officeDocument/2006/relationships/oleObject" Target="embeddings/oleObject110.bin"/><Relationship Id="rId267" Type="http://schemas.openxmlformats.org/officeDocument/2006/relationships/image" Target="media/image139.wmf"/><Relationship Id="rId15" Type="http://schemas.openxmlformats.org/officeDocument/2006/relationships/oleObject" Target="embeddings/oleObject4.bin"/><Relationship Id="rId36" Type="http://schemas.openxmlformats.org/officeDocument/2006/relationships/image" Target="media/image15.wmf"/><Relationship Id="rId57" Type="http://schemas.openxmlformats.org/officeDocument/2006/relationships/oleObject" Target="embeddings/oleObject18.bin"/><Relationship Id="rId106" Type="http://schemas.openxmlformats.org/officeDocument/2006/relationships/oleObject" Target="embeddings/oleObject40.bin"/><Relationship Id="rId127" Type="http://schemas.openxmlformats.org/officeDocument/2006/relationships/image" Target="media/image69.wmf"/><Relationship Id="rId262" Type="http://schemas.openxmlformats.org/officeDocument/2006/relationships/oleObject" Target="embeddings/oleObject118.bin"/><Relationship Id="rId10" Type="http://schemas.openxmlformats.org/officeDocument/2006/relationships/image" Target="media/image2.wmf"/><Relationship Id="rId31" Type="http://schemas.openxmlformats.org/officeDocument/2006/relationships/oleObject" Target="embeddings/oleObject11.bin"/><Relationship Id="rId52" Type="http://schemas.openxmlformats.org/officeDocument/2006/relationships/image" Target="media/image29.wmf"/><Relationship Id="rId73" Type="http://schemas.openxmlformats.org/officeDocument/2006/relationships/oleObject" Target="embeddings/oleObject26.bin"/><Relationship Id="rId78" Type="http://schemas.openxmlformats.org/officeDocument/2006/relationships/image" Target="media/image43.png"/><Relationship Id="rId94" Type="http://schemas.openxmlformats.org/officeDocument/2006/relationships/oleObject" Target="embeddings/oleObject34.bin"/><Relationship Id="rId99" Type="http://schemas.openxmlformats.org/officeDocument/2006/relationships/image" Target="media/image55.wmf"/><Relationship Id="rId101" Type="http://schemas.openxmlformats.org/officeDocument/2006/relationships/image" Target="media/image56.wmf"/><Relationship Id="rId122" Type="http://schemas.openxmlformats.org/officeDocument/2006/relationships/oleObject" Target="embeddings/oleObject48.bin"/><Relationship Id="rId143" Type="http://schemas.openxmlformats.org/officeDocument/2006/relationships/image" Target="media/image77.wmf"/><Relationship Id="rId148" Type="http://schemas.openxmlformats.org/officeDocument/2006/relationships/oleObject" Target="embeddings/oleObject61.bin"/><Relationship Id="rId164" Type="http://schemas.openxmlformats.org/officeDocument/2006/relationships/oleObject" Target="embeddings/oleObject69.bin"/><Relationship Id="rId169" Type="http://schemas.openxmlformats.org/officeDocument/2006/relationships/image" Target="media/image90.wmf"/><Relationship Id="rId185" Type="http://schemas.openxmlformats.org/officeDocument/2006/relationships/image" Target="media/image98.w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77.bin"/><Relationship Id="rId210" Type="http://schemas.openxmlformats.org/officeDocument/2006/relationships/oleObject" Target="embeddings/oleObject92.bin"/><Relationship Id="rId215" Type="http://schemas.openxmlformats.org/officeDocument/2006/relationships/image" Target="media/image113.wmf"/><Relationship Id="rId236" Type="http://schemas.openxmlformats.org/officeDocument/2006/relationships/oleObject" Target="embeddings/oleObject105.bin"/><Relationship Id="rId257" Type="http://schemas.openxmlformats.org/officeDocument/2006/relationships/image" Target="media/image134.wmf"/><Relationship Id="rId278" Type="http://schemas.openxmlformats.org/officeDocument/2006/relationships/header" Target="header3.xml"/><Relationship Id="rId26" Type="http://schemas.openxmlformats.org/officeDocument/2006/relationships/image" Target="media/image10.wmf"/><Relationship Id="rId231" Type="http://schemas.openxmlformats.org/officeDocument/2006/relationships/image" Target="media/image121.wmf"/><Relationship Id="rId252" Type="http://schemas.openxmlformats.org/officeDocument/2006/relationships/oleObject" Target="embeddings/oleObject113.bin"/><Relationship Id="rId273" Type="http://schemas.openxmlformats.org/officeDocument/2006/relationships/oleObject" Target="embeddings/oleObject123.bin"/><Relationship Id="rId47" Type="http://schemas.openxmlformats.org/officeDocument/2006/relationships/image" Target="media/image24.png"/><Relationship Id="rId68" Type="http://schemas.openxmlformats.org/officeDocument/2006/relationships/image" Target="media/image37.wmf"/><Relationship Id="rId89" Type="http://schemas.openxmlformats.org/officeDocument/2006/relationships/oleObject" Target="embeddings/oleObject32.bin"/><Relationship Id="rId112" Type="http://schemas.openxmlformats.org/officeDocument/2006/relationships/oleObject" Target="embeddings/oleObject43.bin"/><Relationship Id="rId133" Type="http://schemas.openxmlformats.org/officeDocument/2006/relationships/image" Target="media/image72.wmf"/><Relationship Id="rId154" Type="http://schemas.openxmlformats.org/officeDocument/2006/relationships/oleObject" Target="embeddings/oleObject64.bin"/><Relationship Id="rId175" Type="http://schemas.openxmlformats.org/officeDocument/2006/relationships/image" Target="media/image93.wmf"/><Relationship Id="rId196" Type="http://schemas.openxmlformats.org/officeDocument/2006/relationships/oleObject" Target="embeddings/oleObject85.bin"/><Relationship Id="rId200" Type="http://schemas.openxmlformats.org/officeDocument/2006/relationships/oleObject" Target="embeddings/oleObject87.bin"/><Relationship Id="rId16" Type="http://schemas.openxmlformats.org/officeDocument/2006/relationships/image" Target="media/image5.png"/><Relationship Id="rId221" Type="http://schemas.openxmlformats.org/officeDocument/2006/relationships/image" Target="media/image116.wmf"/><Relationship Id="rId242" Type="http://schemas.openxmlformats.org/officeDocument/2006/relationships/oleObject" Target="embeddings/oleObject108.bin"/><Relationship Id="rId263" Type="http://schemas.openxmlformats.org/officeDocument/2006/relationships/image" Target="media/image137.wmf"/><Relationship Id="rId37" Type="http://schemas.openxmlformats.org/officeDocument/2006/relationships/oleObject" Target="embeddings/oleObject14.bin"/><Relationship Id="rId58" Type="http://schemas.openxmlformats.org/officeDocument/2006/relationships/image" Target="media/image32.wmf"/><Relationship Id="rId79" Type="http://schemas.openxmlformats.org/officeDocument/2006/relationships/image" Target="media/image44.png"/><Relationship Id="rId102" Type="http://schemas.openxmlformats.org/officeDocument/2006/relationships/oleObject" Target="embeddings/oleObject38.bin"/><Relationship Id="rId123" Type="http://schemas.openxmlformats.org/officeDocument/2006/relationships/image" Target="media/image67.wmf"/><Relationship Id="rId144" Type="http://schemas.openxmlformats.org/officeDocument/2006/relationships/oleObject" Target="embeddings/oleObject59.bin"/><Relationship Id="rId90" Type="http://schemas.openxmlformats.org/officeDocument/2006/relationships/image" Target="media/image50.wmf"/><Relationship Id="rId165" Type="http://schemas.openxmlformats.org/officeDocument/2006/relationships/image" Target="media/image88.wmf"/><Relationship Id="rId186" Type="http://schemas.openxmlformats.org/officeDocument/2006/relationships/oleObject" Target="embeddings/oleObject80.bin"/><Relationship Id="rId211" Type="http://schemas.openxmlformats.org/officeDocument/2006/relationships/image" Target="media/image111.wmf"/><Relationship Id="rId232" Type="http://schemas.openxmlformats.org/officeDocument/2006/relationships/oleObject" Target="embeddings/oleObject103.bin"/><Relationship Id="rId253" Type="http://schemas.openxmlformats.org/officeDocument/2006/relationships/image" Target="media/image132.wmf"/><Relationship Id="rId274" Type="http://schemas.openxmlformats.org/officeDocument/2006/relationships/header" Target="header1.xml"/><Relationship Id="rId27" Type="http://schemas.openxmlformats.org/officeDocument/2006/relationships/oleObject" Target="embeddings/oleObject9.bin"/><Relationship Id="rId48" Type="http://schemas.openxmlformats.org/officeDocument/2006/relationships/image" Target="media/image25.png"/><Relationship Id="rId69" Type="http://schemas.openxmlformats.org/officeDocument/2006/relationships/oleObject" Target="embeddings/oleObject24.bin"/><Relationship Id="rId113" Type="http://schemas.openxmlformats.org/officeDocument/2006/relationships/image" Target="media/image62.wmf"/><Relationship Id="rId134" Type="http://schemas.openxmlformats.org/officeDocument/2006/relationships/oleObject" Target="embeddings/oleObject54.bin"/><Relationship Id="rId80" Type="http://schemas.openxmlformats.org/officeDocument/2006/relationships/image" Target="media/image45.wmf"/><Relationship Id="rId155" Type="http://schemas.openxmlformats.org/officeDocument/2006/relationships/image" Target="media/image83.wmf"/><Relationship Id="rId176" Type="http://schemas.openxmlformats.org/officeDocument/2006/relationships/oleObject" Target="embeddings/oleObject75.bin"/><Relationship Id="rId197" Type="http://schemas.openxmlformats.org/officeDocument/2006/relationships/image" Target="media/image104.wmf"/><Relationship Id="rId201" Type="http://schemas.openxmlformats.org/officeDocument/2006/relationships/image" Target="media/image106.wmf"/><Relationship Id="rId222" Type="http://schemas.openxmlformats.org/officeDocument/2006/relationships/oleObject" Target="embeddings/oleObject98.bin"/><Relationship Id="rId243" Type="http://schemas.openxmlformats.org/officeDocument/2006/relationships/image" Target="media/image127.wmf"/><Relationship Id="rId264" Type="http://schemas.openxmlformats.org/officeDocument/2006/relationships/oleObject" Target="embeddings/oleObject119.bin"/><Relationship Id="rId17" Type="http://schemas.microsoft.com/office/2007/relationships/hdphoto" Target="media/hdphoto1.wdp"/><Relationship Id="rId38" Type="http://schemas.openxmlformats.org/officeDocument/2006/relationships/image" Target="media/image16.wmf"/><Relationship Id="rId59" Type="http://schemas.openxmlformats.org/officeDocument/2006/relationships/oleObject" Target="embeddings/oleObject19.bin"/><Relationship Id="rId103" Type="http://schemas.openxmlformats.org/officeDocument/2006/relationships/image" Target="media/image57.wmf"/><Relationship Id="rId124" Type="http://schemas.openxmlformats.org/officeDocument/2006/relationships/oleObject" Target="embeddings/oleObject49.bin"/><Relationship Id="rId70" Type="http://schemas.openxmlformats.org/officeDocument/2006/relationships/image" Target="media/image38.wmf"/><Relationship Id="rId91" Type="http://schemas.openxmlformats.org/officeDocument/2006/relationships/oleObject" Target="embeddings/oleObject33.bin"/><Relationship Id="rId145" Type="http://schemas.openxmlformats.org/officeDocument/2006/relationships/image" Target="media/image78.wmf"/><Relationship Id="rId166" Type="http://schemas.openxmlformats.org/officeDocument/2006/relationships/oleObject" Target="embeddings/oleObject70.bin"/><Relationship Id="rId187" Type="http://schemas.openxmlformats.org/officeDocument/2006/relationships/image" Target="media/image99.wmf"/><Relationship Id="rId1" Type="http://schemas.openxmlformats.org/officeDocument/2006/relationships/customXml" Target="../customXml/item1.xml"/><Relationship Id="rId212" Type="http://schemas.openxmlformats.org/officeDocument/2006/relationships/oleObject" Target="embeddings/oleObject93.bin"/><Relationship Id="rId233" Type="http://schemas.openxmlformats.org/officeDocument/2006/relationships/image" Target="media/image122.wmf"/><Relationship Id="rId254" Type="http://schemas.openxmlformats.org/officeDocument/2006/relationships/oleObject" Target="embeddings/oleObject114.bin"/><Relationship Id="rId28" Type="http://schemas.openxmlformats.org/officeDocument/2006/relationships/image" Target="media/image11.wmf"/><Relationship Id="rId49" Type="http://schemas.openxmlformats.org/officeDocument/2006/relationships/image" Target="media/image26.png"/><Relationship Id="rId114" Type="http://schemas.openxmlformats.org/officeDocument/2006/relationships/oleObject" Target="embeddings/oleObject44.bin"/><Relationship Id="rId275" Type="http://schemas.openxmlformats.org/officeDocument/2006/relationships/header" Target="header2.xml"/><Relationship Id="rId60" Type="http://schemas.openxmlformats.org/officeDocument/2006/relationships/image" Target="media/image33.wmf"/><Relationship Id="rId81" Type="http://schemas.openxmlformats.org/officeDocument/2006/relationships/oleObject" Target="embeddings/oleObject28.bin"/><Relationship Id="rId135" Type="http://schemas.openxmlformats.org/officeDocument/2006/relationships/image" Target="media/image73.wmf"/><Relationship Id="rId156" Type="http://schemas.openxmlformats.org/officeDocument/2006/relationships/oleObject" Target="embeddings/oleObject65.bin"/><Relationship Id="rId177" Type="http://schemas.openxmlformats.org/officeDocument/2006/relationships/image" Target="media/image94.wmf"/><Relationship Id="rId198" Type="http://schemas.openxmlformats.org/officeDocument/2006/relationships/oleObject" Target="embeddings/oleObject86.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62F439-873E-4A8B-8DD6-30B8F6E2AA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2083</TotalTime>
  <Pages>35</Pages>
  <Words>6456</Words>
  <Characters>36801</Characters>
  <Application>Microsoft Office Word</Application>
  <DocSecurity>0</DocSecurity>
  <Lines>306</Lines>
  <Paragraphs>86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43171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Анастасия</dc:creator>
  <cp:keywords/>
  <dc:description/>
  <cp:lastModifiedBy>Пользователь Windows</cp:lastModifiedBy>
  <cp:revision>43</cp:revision>
  <dcterms:created xsi:type="dcterms:W3CDTF">2016-01-03T11:12:00Z</dcterms:created>
  <dcterms:modified xsi:type="dcterms:W3CDTF">2016-11-29T10:24:00Z</dcterms:modified>
</cp:coreProperties>
</file>