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FD5F90" w:rsidRDefault="00FD5F90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FD5F90" w:rsidRDefault="00FD5F90" w:rsidP="00FD5F90">
      <w:pPr>
        <w:pStyle w:val="a3"/>
        <w:spacing w:before="0" w:beforeAutospacing="0" w:after="0" w:afterAutospacing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ВВЕДЕНИЕ.............................................................................................................3</w:t>
      </w:r>
    </w:p>
    <w:p w:rsidR="00FD5F90" w:rsidRDefault="00FD5F90" w:rsidP="00FD5F90">
      <w:pPr>
        <w:pStyle w:val="a3"/>
        <w:spacing w:before="0" w:beforeAutospacing="0" w:after="0" w:afterAutospacing="0" w:line="360" w:lineRule="auto"/>
        <w:rPr>
          <w:bCs/>
          <w:sz w:val="28"/>
          <w:szCs w:val="28"/>
        </w:rPr>
      </w:pPr>
      <w:r w:rsidRPr="00FD5F90">
        <w:rPr>
          <w:bCs/>
          <w:sz w:val="28"/>
          <w:szCs w:val="28"/>
        </w:rPr>
        <w:t>1. Аварии на авиационном транспорте</w:t>
      </w:r>
      <w:r>
        <w:rPr>
          <w:bCs/>
          <w:sz w:val="28"/>
          <w:szCs w:val="28"/>
        </w:rPr>
        <w:t>.................................................................4</w:t>
      </w:r>
    </w:p>
    <w:p w:rsidR="00FD5F90" w:rsidRDefault="00FD5F90" w:rsidP="00FD5F90">
      <w:pPr>
        <w:pStyle w:val="a3"/>
        <w:spacing w:before="0" w:beforeAutospacing="0" w:after="0" w:afterAutospacing="0" w:line="360" w:lineRule="auto"/>
        <w:rPr>
          <w:bCs/>
          <w:sz w:val="28"/>
          <w:szCs w:val="28"/>
        </w:rPr>
      </w:pPr>
      <w:r w:rsidRPr="00FD5F90">
        <w:rPr>
          <w:bCs/>
          <w:sz w:val="28"/>
          <w:szCs w:val="28"/>
        </w:rPr>
        <w:t>2. Аварии на водном транспорте</w:t>
      </w:r>
      <w:r>
        <w:rPr>
          <w:bCs/>
          <w:sz w:val="28"/>
          <w:szCs w:val="28"/>
        </w:rPr>
        <w:t>...........................................................................8</w:t>
      </w:r>
    </w:p>
    <w:p w:rsidR="00FD5F90" w:rsidRDefault="00FD5F90" w:rsidP="00FD5F90">
      <w:pPr>
        <w:pStyle w:val="a3"/>
        <w:spacing w:before="0" w:beforeAutospacing="0" w:after="0" w:afterAutospacing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ЗАКЛЮЧЕНИЕ.....................................................................................................13</w:t>
      </w:r>
    </w:p>
    <w:p w:rsidR="00FD5F90" w:rsidRPr="00FD5F90" w:rsidRDefault="00FD5F90" w:rsidP="00FD5F90">
      <w:pPr>
        <w:pStyle w:val="a3"/>
        <w:spacing w:before="0" w:beforeAutospacing="0" w:after="0" w:afterAutospacing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СПИСОК ИСПОЛЬЗОВАННЫХ ИСТОЧНИКОВ...........................................14</w:t>
      </w:r>
    </w:p>
    <w:p w:rsidR="00FD5F90" w:rsidRPr="00FD5F90" w:rsidRDefault="00FD5F90" w:rsidP="00FD5F90">
      <w:pPr>
        <w:pStyle w:val="a3"/>
        <w:spacing w:before="0" w:beforeAutospacing="0" w:after="0" w:afterAutospacing="0" w:line="360" w:lineRule="auto"/>
        <w:rPr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FD5F90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</w:t>
      </w:r>
      <w:r w:rsidR="00303956">
        <w:rPr>
          <w:b/>
          <w:bCs/>
          <w:sz w:val="28"/>
          <w:szCs w:val="28"/>
        </w:rPr>
        <w:t>ВЕДЕНИЕ</w:t>
      </w: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наши время, жизнь каждого человека в платную связана с транспортом. Транспорт оказывает огромное влияние на экономическое развитие любой страны, создает удобство и комфорт для ее граждан. Улучшение транспорта, а также повышение его роли в жизни каждого человека сопровождается как положительным эффектом, так и негативными последствиями, речь идет о большом числе катастроф и аварийных ситуаций на воздушном и водном транспорте.</w:t>
      </w:r>
    </w:p>
    <w:p w:rsidR="00303956" w:rsidRPr="007315E1" w:rsidRDefault="00303956" w:rsidP="0030395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Любое воздушное и плавательное судно, это, в конце концов, источник повышенной опасности. Люди, которые использую в своей жизни данные транспортные средства, автоматически попадают в зону повышенного риска. Риск, в большей степени связан, с возможностью возникновения аварийной ситуации или катастрофы, в результате чего полет на отдых или деловую встречу, а может быть просто речная или морская прогулка, могут привести к необратимым последствия связанным с жизнью и здоровьем пассажиров.</w:t>
      </w:r>
    </w:p>
    <w:p w:rsidR="00303956" w:rsidRP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D059FF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  <w:r w:rsidRPr="00303956">
        <w:rPr>
          <w:b/>
          <w:bCs/>
          <w:sz w:val="28"/>
          <w:szCs w:val="28"/>
        </w:rPr>
        <w:lastRenderedPageBreak/>
        <w:t xml:space="preserve">1. </w:t>
      </w:r>
      <w:r w:rsidR="00D059FF" w:rsidRPr="00303956">
        <w:rPr>
          <w:b/>
          <w:bCs/>
          <w:sz w:val="28"/>
          <w:szCs w:val="28"/>
        </w:rPr>
        <w:t>Аварии </w:t>
      </w:r>
      <w:r w:rsidRPr="00303956">
        <w:rPr>
          <w:b/>
          <w:bCs/>
          <w:sz w:val="28"/>
          <w:szCs w:val="28"/>
        </w:rPr>
        <w:t>на </w:t>
      </w:r>
      <w:bookmarkStart w:id="0" w:name="_GoBack"/>
      <w:bookmarkEnd w:id="0"/>
      <w:r w:rsidRPr="00303956">
        <w:rPr>
          <w:b/>
          <w:bCs/>
          <w:sz w:val="28"/>
          <w:szCs w:val="28"/>
        </w:rPr>
        <w:t>авиационном</w:t>
      </w:r>
      <w:r>
        <w:rPr>
          <w:b/>
          <w:bCs/>
          <w:sz w:val="28"/>
          <w:szCs w:val="28"/>
        </w:rPr>
        <w:t> транспорте</w:t>
      </w:r>
    </w:p>
    <w:p w:rsidR="00FD5F90" w:rsidRPr="00303956" w:rsidRDefault="00FD5F90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115796" w:rsidRPr="00303956" w:rsidRDefault="00115796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303956">
        <w:rPr>
          <w:bCs/>
          <w:sz w:val="28"/>
          <w:szCs w:val="28"/>
        </w:rPr>
        <w:t xml:space="preserve">Обычно, авиационные катастрофы влекут за </w:t>
      </w:r>
      <w:r w:rsidR="00303956" w:rsidRPr="00303956">
        <w:rPr>
          <w:bCs/>
          <w:sz w:val="28"/>
          <w:szCs w:val="28"/>
        </w:rPr>
        <w:t>собой разрушение обшивки</w:t>
      </w:r>
      <w:r w:rsidR="003A4EFC" w:rsidRPr="00303956">
        <w:rPr>
          <w:bCs/>
          <w:sz w:val="28"/>
          <w:szCs w:val="28"/>
        </w:rPr>
        <w:t xml:space="preserve"> самолета и его внутреннего строения, и большее количество случаев не обходится без человеческих жертв. </w:t>
      </w:r>
      <w:r w:rsidR="009E1092" w:rsidRPr="00303956">
        <w:rPr>
          <w:bCs/>
          <w:sz w:val="28"/>
          <w:szCs w:val="28"/>
        </w:rPr>
        <w:t>И,</w:t>
      </w:r>
      <w:r w:rsidR="003A4EFC" w:rsidRPr="00303956">
        <w:rPr>
          <w:bCs/>
          <w:sz w:val="28"/>
          <w:szCs w:val="28"/>
        </w:rPr>
        <w:t xml:space="preserve"> </w:t>
      </w:r>
      <w:r w:rsidR="00303956" w:rsidRPr="00303956">
        <w:rPr>
          <w:bCs/>
          <w:sz w:val="28"/>
          <w:szCs w:val="28"/>
        </w:rPr>
        <w:t>к сожалению,</w:t>
      </w:r>
      <w:r w:rsidR="003A4EFC" w:rsidRPr="00303956">
        <w:rPr>
          <w:bCs/>
          <w:sz w:val="28"/>
          <w:szCs w:val="28"/>
        </w:rPr>
        <w:t xml:space="preserve"> это довольно частое происшествие в наше время.</w:t>
      </w:r>
    </w:p>
    <w:p w:rsidR="003A4EFC" w:rsidRPr="00303956" w:rsidRDefault="003A4EFC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Очень к тяжким последствиям приводят разрушения отдельных частей самолета, нарушение работы систем навигации, проблемы с электропроводкой, ошибки в </w:t>
      </w:r>
      <w:r w:rsidR="00303956" w:rsidRPr="00303956">
        <w:rPr>
          <w:sz w:val="28"/>
          <w:szCs w:val="28"/>
        </w:rPr>
        <w:t>пилотировании, проблемы</w:t>
      </w:r>
      <w:r w:rsidRPr="00303956">
        <w:rPr>
          <w:sz w:val="28"/>
          <w:szCs w:val="28"/>
        </w:rPr>
        <w:t xml:space="preserve"> с топливом, нарушение жизнедеятельности пассажиров и членов экипажа. </w:t>
      </w:r>
      <w:r w:rsidR="0061034D" w:rsidRPr="00303956">
        <w:rPr>
          <w:sz w:val="28"/>
          <w:szCs w:val="28"/>
        </w:rPr>
        <w:t xml:space="preserve"> Но в наши дни, одной из самых опасных и часто возникающей ситуации на борту воздушного средства </w:t>
      </w:r>
      <w:r w:rsidR="00303956" w:rsidRPr="00303956">
        <w:rPr>
          <w:sz w:val="28"/>
          <w:szCs w:val="28"/>
        </w:rPr>
        <w:t>считается взрыв</w:t>
      </w:r>
      <w:r w:rsidR="0061034D" w:rsidRPr="00303956">
        <w:rPr>
          <w:sz w:val="28"/>
          <w:szCs w:val="28"/>
        </w:rPr>
        <w:t xml:space="preserve"> или пожар.</w:t>
      </w:r>
    </w:p>
    <w:p w:rsidR="0061034D" w:rsidRPr="00303956" w:rsidRDefault="0061034D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Аварийные и спасательные работы, можно подразделить на два различных вида: </w:t>
      </w:r>
    </w:p>
    <w:p w:rsidR="0061034D" w:rsidRPr="00303956" w:rsidRDefault="0061034D" w:rsidP="0030395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>проводимые членами экипажа;</w:t>
      </w:r>
    </w:p>
    <w:p w:rsidR="0061034D" w:rsidRPr="00303956" w:rsidRDefault="0061034D" w:rsidP="0030395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>проводимые наземными службами.</w:t>
      </w:r>
    </w:p>
    <w:p w:rsidR="0061034D" w:rsidRPr="00303956" w:rsidRDefault="0061034D" w:rsidP="00303956">
      <w:pPr>
        <w:pStyle w:val="a3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>Членам экипажа, для борьбы с сложившейся ситуацией, чаще всего просто не хватает времени. Такие ситуации, происходя очень быстро. Члены экипажа, следуя инструкционным указаниям, направляют сигнал бедствия и выполняют аварийную посадку в ближайшем аэропорту.</w:t>
      </w:r>
    </w:p>
    <w:p w:rsidR="0061034D" w:rsidRPr="00303956" w:rsidRDefault="0061034D" w:rsidP="00303956">
      <w:pPr>
        <w:pStyle w:val="a3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>Перед совершением аварийной посадки, экипаж производит открытие входных дверей и люков, высвобождает проходы к ним. При полной остановке воздушного судна, производится немедленная высадка пассажиров из самолета и отвод их на безопасное расстояние.</w:t>
      </w:r>
    </w:p>
    <w:p w:rsidR="0061034D" w:rsidRPr="00303956" w:rsidRDefault="0061034D" w:rsidP="00303956">
      <w:pPr>
        <w:pStyle w:val="a3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Всем пострадавшим производится оказание первой медицинской помощи. </w:t>
      </w:r>
      <w:r w:rsidR="00CC132B" w:rsidRPr="00303956">
        <w:rPr>
          <w:sz w:val="28"/>
          <w:szCs w:val="28"/>
        </w:rPr>
        <w:t xml:space="preserve"> Всеми действиями руководит командир воздушного судна.</w:t>
      </w:r>
    </w:p>
    <w:p w:rsidR="005A4F04" w:rsidRPr="00303956" w:rsidRDefault="005A4F04" w:rsidP="00303956">
      <w:pPr>
        <w:pStyle w:val="a3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>Выполнение его распоряжений обязательны, как для членов экипажа, так и для всех находившихся на борту пассажиров.</w:t>
      </w:r>
    </w:p>
    <w:p w:rsidR="005A4F04" w:rsidRPr="00303956" w:rsidRDefault="005A4F04" w:rsidP="00303956">
      <w:pPr>
        <w:pStyle w:val="a3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Катастрофы, происходившие на высоте свыше 7 тыс. метров чаще всего сопровождены декомпрессией из-за разгерметизации. </w:t>
      </w:r>
      <w:r w:rsidR="00464BBA" w:rsidRPr="00303956">
        <w:rPr>
          <w:sz w:val="28"/>
          <w:szCs w:val="28"/>
        </w:rPr>
        <w:t xml:space="preserve">В самом начале </w:t>
      </w:r>
      <w:r w:rsidR="00464BBA" w:rsidRPr="00303956">
        <w:rPr>
          <w:sz w:val="28"/>
          <w:szCs w:val="28"/>
        </w:rPr>
        <w:lastRenderedPageBreak/>
        <w:t>пассажиры самолета слышат оглушительный рёв, характерный для массового вытекания воздушной массы из салона. Окружающее пространство в салоне наполнено туманом и пылью, резко снижена видимость. Не закрепленные части могут свободно летать по салону. Лёгкие пассажиров в это время активно теряют воздух, причем удержать его никакими методами не представляется возможным.</w:t>
      </w:r>
      <w:r w:rsidR="004F17C2" w:rsidRPr="00303956">
        <w:rPr>
          <w:sz w:val="28"/>
          <w:szCs w:val="28"/>
        </w:rPr>
        <w:t xml:space="preserve"> Шум и боль в ушах, кишечнике, происходит расширение внутренних газов. Если вовремя не одеть предусмотренную маску, то человек за секунды теряет сознание от удушья.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Действия при незапланированной посадке самолета</w:t>
      </w:r>
      <w:r w:rsidR="00303956" w:rsidRPr="00303956">
        <w:rPr>
          <w:rFonts w:ascii="Times New Roman" w:hAnsi="Times New Roman" w:cs="Times New Roman"/>
          <w:sz w:val="28"/>
          <w:szCs w:val="28"/>
        </w:rPr>
        <w:t>: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безоговорочно выполняйте указания командира корабля и экипажа;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наклонитесь в кресле вперед, обхватите голову руками; прижмите к себе детей;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не вставайте с кресла до полной остановки самолета;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не паникуйте сами и не давайте паниковать другим, не допускайте нарушения центровки самолета;</w:t>
      </w:r>
    </w:p>
    <w:p w:rsidR="00284AD1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на случай возникновения пожара или задымления при возможности приготовьте средство защиты дыхательных путей. Для этого смочите любой негорючей жидкостью плотную ткань и сложите ее в несколько слоев.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Действия после посадки самолета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после прекращения движения самолета немедленно, соблюдая очередность, покиньте его, используя аварийные люки (правила пользования изображены на них) и надувные трапы;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помогая раненым и детям, удалитесь от самолета как можно дальше и ложитесь на землю, прикрыв голову руками, чтобы не пострадать от осколков при возможном взрыве горючего;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окажите первую помощь раненым;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при необходимости с помощью других пассажиров соорудите из подручных материалов навесы для детей и раненых, отыщите источник воды;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отправьте несколько человек за помощью.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lastRenderedPageBreak/>
        <w:t>Быстрая декомпрессия обычно начинается с оглушительного рева (уходит воздух). Салон наполняется пылью и туманом. Резко снижается видимость. Из легких человека быстро выходит воздух, и его нельзя задержать. Одновременно могут возникнуть звон в ушах и боли в кишечнике.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в таком случае, не дожидаясь команды, немедленно наденьте кислородную маску;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не пытайтесь оказать кому-либо помощь до того, как сами наденете маску, даже если это Ваш ребенок: если Вы не успеете помочь себе и потеряете сознание, вы оба окажетесь без кислорода;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сразу же после надевания маски пристегните ремни безопасности и подготовьтесь к резкому снижению.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Действия при пожаре, возникшем при посадке самолета</w:t>
      </w:r>
      <w:r w:rsidR="00303956">
        <w:rPr>
          <w:rFonts w:ascii="Times New Roman" w:hAnsi="Times New Roman" w:cs="Times New Roman"/>
          <w:sz w:val="28"/>
          <w:szCs w:val="28"/>
        </w:rPr>
        <w:t>: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закройте дыхательные пути средством защиты дыхательных путей (смоченная негорючей жидкостью ткань, сложенная в несколько слоев);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накиньте на себя одеяло, плед, верхнюю несинтетическую одежду;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двигайтесь в направлении выходов или аварийных выходов (на крыло);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если в проходах толпятся люди, передвигайтесь через кресла;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не пытайтесь спасти вещи - они будут мешать вашему спасению и спасению других людей.</w:t>
      </w:r>
    </w:p>
    <w:p w:rsidR="00D059FF" w:rsidRPr="00303956" w:rsidRDefault="00C60A4A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Примерами таких катастроф будут следующие:</w:t>
      </w:r>
    </w:p>
    <w:p w:rsidR="00634BD8" w:rsidRPr="00303956" w:rsidRDefault="00634BD8" w:rsidP="0030395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августа потерпел катастрофу самолет ATR-42 индонезийской авиакомпании </w:t>
      </w:r>
      <w:proofErr w:type="spellStart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>Trigana</w:t>
      </w:r>
      <w:proofErr w:type="spellEnd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>Air</w:t>
      </w:r>
      <w:proofErr w:type="spellEnd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>Service</w:t>
      </w:r>
      <w:proofErr w:type="spellEnd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индонезийской провинции Папуа. Самолет совершал внутренний рейс из </w:t>
      </w:r>
      <w:proofErr w:type="spellStart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Джаяпуры</w:t>
      </w:r>
      <w:proofErr w:type="spellEnd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Оксибил</w:t>
      </w:r>
      <w:proofErr w:type="spellEnd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долетев 14 километров до аэродрома назначения, столкнулся с горой и загорелся. Погибли все находившиеся на борту 54 человека, в том числе 5 членов экипажа и 5 несовершеннолетних.</w:t>
      </w:r>
    </w:p>
    <w:p w:rsidR="00634BD8" w:rsidRPr="00303956" w:rsidRDefault="00634BD8" w:rsidP="0030395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августа в </w:t>
      </w:r>
      <w:proofErr w:type="spellStart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Тренчьянском</w:t>
      </w:r>
      <w:proofErr w:type="spellEnd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 на западе Словакии столкнулись два спортивных самолета L-410. В самолетах находились парашютисты, которые должны были принять участие в авиашоу. В результате сближения </w:t>
      </w:r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один самолет оторвал у другого винт, после чего оба судна упали на землю с высоты 1500 метров. Большинство парашютистов успели выпрыгнуть из падающих самолетов, тем не менее, погибли 7 человек: 4 члена экипажей и 3 парашютиста. 24 человека получили ранения.</w:t>
      </w:r>
    </w:p>
    <w:p w:rsidR="00D059FF" w:rsidRPr="00303956" w:rsidRDefault="00634BD8" w:rsidP="0030395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октября самолет </w:t>
      </w:r>
      <w:proofErr w:type="spellStart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>Airbus</w:t>
      </w:r>
      <w:proofErr w:type="spellEnd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A321 авиакомпании </w:t>
      </w:r>
      <w:proofErr w:type="spellStart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Когалымавиа</w:t>
      </w:r>
      <w:proofErr w:type="spellEnd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(торговая марка </w:t>
      </w:r>
      <w:proofErr w:type="spellStart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>Metrojet</w:t>
      </w:r>
      <w:proofErr w:type="spellEnd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выполнявший рейс </w:t>
      </w:r>
      <w:proofErr w:type="spellStart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Рейс</w:t>
      </w:r>
      <w:proofErr w:type="spellEnd"/>
      <w:r w:rsidRPr="0030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9268 Шарм-Эль-Шейх — Санкт-Петербург потерпел катастрофу над Синайским полуостровом, Египет. Погибли 224 человека: 217 пассажиров (в том числе 25 детей) и 7 членов экипажа. Самолет упал с высоты около 9400 метров в центральной части Синайского полуострова, предварительно сильно разрушившись в воздухе. Причиной катастрофы стал террористический акт (взрыв на борту). Крупнейшая авиакатастрофа по числу погибших россиян и крупнейшая авиакатастрофа в истории Египта.</w:t>
      </w:r>
    </w:p>
    <w:p w:rsidR="00C60A4A" w:rsidRPr="00303956" w:rsidRDefault="00C60A4A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</w:p>
    <w:p w:rsidR="00C60A4A" w:rsidRPr="00303956" w:rsidRDefault="00C60A4A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D059FF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 Аварии на водном транспорте</w:t>
      </w:r>
    </w:p>
    <w:p w:rsidR="00303956" w:rsidRPr="00303956" w:rsidRDefault="00303956" w:rsidP="0030395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C60A4A" w:rsidRPr="00303956" w:rsidRDefault="00C60A4A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303956">
        <w:rPr>
          <w:bCs/>
          <w:sz w:val="28"/>
          <w:szCs w:val="28"/>
        </w:rPr>
        <w:t xml:space="preserve">Большое количество, самых крупных катастроф и аварий на водном транспорте, происходят чаще всего под действием природных катаклизмов, таких как, ураганы, шторма, туманы, ледяные преграды (Айсберги), но </w:t>
      </w:r>
      <w:r w:rsidR="00303956" w:rsidRPr="00303956">
        <w:rPr>
          <w:bCs/>
          <w:sz w:val="28"/>
          <w:szCs w:val="28"/>
        </w:rPr>
        <w:t>все-таки</w:t>
      </w:r>
      <w:r w:rsidRPr="00303956">
        <w:rPr>
          <w:bCs/>
          <w:sz w:val="28"/>
          <w:szCs w:val="28"/>
        </w:rPr>
        <w:t xml:space="preserve">, не всегда аварии случаются по вине данных </w:t>
      </w:r>
      <w:r w:rsidR="00303956" w:rsidRPr="00303956">
        <w:rPr>
          <w:bCs/>
          <w:sz w:val="28"/>
          <w:szCs w:val="28"/>
        </w:rPr>
        <w:t>факторов, также</w:t>
      </w:r>
      <w:r w:rsidRPr="00303956">
        <w:rPr>
          <w:bCs/>
          <w:sz w:val="28"/>
          <w:szCs w:val="28"/>
        </w:rPr>
        <w:t xml:space="preserve"> прослеживается и человеческий фактор: неправильное управление судном, перегруз и иные. В числе частых случаев прослеживается и ошибки при разработке и проектирование, и строительстве водного транспорта. Бывают и </w:t>
      </w:r>
      <w:r w:rsidR="00303956" w:rsidRPr="00303956">
        <w:rPr>
          <w:bCs/>
          <w:sz w:val="28"/>
          <w:szCs w:val="28"/>
        </w:rPr>
        <w:t>ситуации,</w:t>
      </w:r>
      <w:r w:rsidRPr="00303956">
        <w:rPr>
          <w:bCs/>
          <w:sz w:val="28"/>
          <w:szCs w:val="28"/>
        </w:rPr>
        <w:t xml:space="preserve"> связанные со столкновением и </w:t>
      </w:r>
      <w:r w:rsidR="00303956" w:rsidRPr="00303956">
        <w:rPr>
          <w:bCs/>
          <w:sz w:val="28"/>
          <w:szCs w:val="28"/>
        </w:rPr>
        <w:t>опрокидыванием кораблей</w:t>
      </w:r>
      <w:r w:rsidRPr="00303956">
        <w:rPr>
          <w:bCs/>
          <w:sz w:val="28"/>
          <w:szCs w:val="28"/>
        </w:rPr>
        <w:t>, посадка на мель, пожары и взрывы на борту, неправильное размещение перевозимых грузов.</w:t>
      </w:r>
    </w:p>
    <w:p w:rsidR="00C60A4A" w:rsidRPr="00303956" w:rsidRDefault="00C60A4A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303956">
        <w:rPr>
          <w:bCs/>
          <w:sz w:val="28"/>
          <w:szCs w:val="28"/>
        </w:rPr>
        <w:t xml:space="preserve">К спасению утопающих и ликвидации сложившейся аварийной ситуации, привлекаются абсолютно все члены экипажа водного судна, при этом при недостаточности персонала, капитан, в праве обратиться </w:t>
      </w:r>
      <w:r w:rsidR="00303956" w:rsidRPr="00303956">
        <w:rPr>
          <w:bCs/>
          <w:sz w:val="28"/>
          <w:szCs w:val="28"/>
        </w:rPr>
        <w:t>к иным лицам,</w:t>
      </w:r>
      <w:r w:rsidRPr="00303956">
        <w:rPr>
          <w:bCs/>
          <w:sz w:val="28"/>
          <w:szCs w:val="28"/>
        </w:rPr>
        <w:t xml:space="preserve"> находящимся на водном транспорте. Руководством процесса спасения и работами по выходу из аварийной ситуации полностью </w:t>
      </w:r>
      <w:r w:rsidR="00B14447" w:rsidRPr="00303956">
        <w:rPr>
          <w:bCs/>
          <w:sz w:val="28"/>
          <w:szCs w:val="28"/>
        </w:rPr>
        <w:t>в руках капитана, он ответственный за спасение. Главные задачи, это спасение людей, борьба за живучесть судна, ликвидация пожара, пробоин.</w:t>
      </w:r>
    </w:p>
    <w:p w:rsidR="00B14447" w:rsidRPr="00303956" w:rsidRDefault="00B14447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303956">
        <w:rPr>
          <w:bCs/>
          <w:sz w:val="28"/>
          <w:szCs w:val="28"/>
        </w:rPr>
        <w:t xml:space="preserve">По возможности к спасению корабля, привлекаются специализированные суда-спасатели, пожарные катера, буксиры, экипажи других водных </w:t>
      </w:r>
      <w:r w:rsidR="00303956" w:rsidRPr="00303956">
        <w:rPr>
          <w:bCs/>
          <w:sz w:val="28"/>
          <w:szCs w:val="28"/>
        </w:rPr>
        <w:t>судов, специальные</w:t>
      </w:r>
      <w:r w:rsidRPr="00303956">
        <w:rPr>
          <w:bCs/>
          <w:sz w:val="28"/>
          <w:szCs w:val="28"/>
        </w:rPr>
        <w:t xml:space="preserve"> подразделения спасательных служб.</w:t>
      </w:r>
    </w:p>
    <w:p w:rsidR="00D059FF" w:rsidRPr="00303956" w:rsidRDefault="00B14447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303956">
        <w:rPr>
          <w:bCs/>
          <w:sz w:val="28"/>
          <w:szCs w:val="28"/>
        </w:rPr>
        <w:t>В сравнении со всеми катастрофами и авариями на водном транспорте, как нигде, выживание напрямую зависит от степени подготовки людей. Люди в таких ситуациях могут сражаться один на один со стихией, либо сразу погибнуть.</w:t>
      </w:r>
    </w:p>
    <w:p w:rsidR="00B14447" w:rsidRPr="00303956" w:rsidRDefault="00B14447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bCs/>
          <w:sz w:val="28"/>
          <w:szCs w:val="28"/>
        </w:rPr>
        <w:t>Каждый член экипажа и пассажир, который поднялся на борт плавательного судна, обязан:</w:t>
      </w:r>
    </w:p>
    <w:p w:rsidR="00D059FF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- </w:t>
      </w:r>
      <w:r w:rsidR="008949F3" w:rsidRPr="00303956">
        <w:rPr>
          <w:sz w:val="28"/>
          <w:szCs w:val="28"/>
        </w:rPr>
        <w:t>Прослушать устный инструктаж;</w:t>
      </w:r>
    </w:p>
    <w:p w:rsidR="008949F3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lastRenderedPageBreak/>
        <w:t>-</w:t>
      </w:r>
      <w:r w:rsidR="008949F3" w:rsidRPr="00303956">
        <w:rPr>
          <w:sz w:val="28"/>
          <w:szCs w:val="28"/>
        </w:rPr>
        <w:t xml:space="preserve"> Каждый должен знать, место нахождения спасательного жилета и уметь им пользоваться.</w:t>
      </w:r>
    </w:p>
    <w:p w:rsidR="008949F3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>- </w:t>
      </w:r>
      <w:r w:rsidR="008949F3" w:rsidRPr="00303956">
        <w:rPr>
          <w:sz w:val="28"/>
          <w:szCs w:val="28"/>
        </w:rPr>
        <w:t>Знать короткие пути от каюты до палубы, на которой расположены шлюпки, даже если на судне в случае аварии будет отсутствовать освещение.</w:t>
      </w:r>
    </w:p>
    <w:p w:rsidR="008949F3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- </w:t>
      </w:r>
      <w:r w:rsidR="008949F3" w:rsidRPr="00303956">
        <w:rPr>
          <w:sz w:val="28"/>
          <w:szCs w:val="28"/>
        </w:rPr>
        <w:t>Знать обозначение сигнала «Шлюпочная тревога» - семь коротких и один длительный звуковой сигнал судовым свистком, или сирена, а также возможно сообщение по судовой трансляции.</w:t>
      </w:r>
    </w:p>
    <w:p w:rsidR="00420D18" w:rsidRPr="00303956" w:rsidRDefault="00420D18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Количество спасательных жилетов должно быть предусмотрено на весь экипаж, а также пассажиров, плюс 5% резервный запас. </w:t>
      </w:r>
    </w:p>
    <w:p w:rsidR="00420D18" w:rsidRPr="00303956" w:rsidRDefault="00420D18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>К коллективным средства спасения можно отнести:</w:t>
      </w:r>
    </w:p>
    <w:p w:rsidR="00420D18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- </w:t>
      </w:r>
      <w:r w:rsidR="00420D18" w:rsidRPr="00303956">
        <w:rPr>
          <w:sz w:val="28"/>
          <w:szCs w:val="28"/>
        </w:rPr>
        <w:t xml:space="preserve"> Спасательные шлюпки открытого типа (вместимость таких шлюпок от 12 до 90 человек);</w:t>
      </w:r>
    </w:p>
    <w:p w:rsidR="00420D18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- </w:t>
      </w:r>
      <w:r w:rsidR="00420D18" w:rsidRPr="00303956">
        <w:rPr>
          <w:sz w:val="28"/>
          <w:szCs w:val="28"/>
        </w:rPr>
        <w:t xml:space="preserve"> Спасательные шлюпки закрытого типа (чаще всего рассчитаны на 66 пассажиров);</w:t>
      </w:r>
    </w:p>
    <w:p w:rsidR="00420D18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- </w:t>
      </w:r>
      <w:r w:rsidR="00420D18" w:rsidRPr="00303956">
        <w:rPr>
          <w:sz w:val="28"/>
          <w:szCs w:val="28"/>
        </w:rPr>
        <w:t>Спасательные плоты имеющие жесткую конструкцию (вместимость 6,10,12 пассажиров), разрешается вместимость пассажиров в двукратном размере;</w:t>
      </w:r>
    </w:p>
    <w:p w:rsidR="00420D18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- </w:t>
      </w:r>
      <w:r w:rsidR="00420D18" w:rsidRPr="00303956">
        <w:rPr>
          <w:sz w:val="28"/>
          <w:szCs w:val="28"/>
        </w:rPr>
        <w:t>Спасательные плоты надувного типа (вместимость 6 или 10 человек), данные средства спасения размещаются в специализированных контейнерах, и в случае аварийной ситуации с использованием механизма газового наполнения в течении нескольких минут приводятся в состояние готовности.</w:t>
      </w:r>
    </w:p>
    <w:p w:rsidR="00420D18" w:rsidRPr="00303956" w:rsidRDefault="00420D18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>В случае шлюпочной тревоги и выхода к шлюпкам, тем более если шлюпочно-спасательных средств не хватает, необходимо:</w:t>
      </w:r>
    </w:p>
    <w:p w:rsidR="00973100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- </w:t>
      </w:r>
      <w:r w:rsidR="00973100" w:rsidRPr="00303956">
        <w:rPr>
          <w:sz w:val="28"/>
          <w:szCs w:val="28"/>
        </w:rPr>
        <w:t xml:space="preserve">Нужно надеть белье из хлопчатобумажной или шерстяной </w:t>
      </w:r>
      <w:r w:rsidR="00303956" w:rsidRPr="00303956">
        <w:rPr>
          <w:sz w:val="28"/>
          <w:szCs w:val="28"/>
        </w:rPr>
        <w:t>ткани,</w:t>
      </w:r>
      <w:r w:rsidR="00973100" w:rsidRPr="00303956">
        <w:rPr>
          <w:sz w:val="28"/>
          <w:szCs w:val="28"/>
        </w:rPr>
        <w:t xml:space="preserve"> или в лучшем случае водонепроницаемую одежду;</w:t>
      </w:r>
    </w:p>
    <w:p w:rsidR="00973100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- </w:t>
      </w:r>
      <w:r w:rsidR="00973100" w:rsidRPr="00303956">
        <w:rPr>
          <w:sz w:val="28"/>
          <w:szCs w:val="28"/>
        </w:rPr>
        <w:t>Область шеи, нужно обмотать шарфом, так как, она в большей степени подвергается переохлаждению, вместо шарфа можно использовать обычное полотенце;</w:t>
      </w:r>
    </w:p>
    <w:p w:rsidR="00973100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- </w:t>
      </w:r>
      <w:r w:rsidR="00973100" w:rsidRPr="00303956">
        <w:rPr>
          <w:sz w:val="28"/>
          <w:szCs w:val="28"/>
        </w:rPr>
        <w:t xml:space="preserve"> Голова должна быть прикрыта головным убором;</w:t>
      </w:r>
    </w:p>
    <w:p w:rsidR="00973100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- </w:t>
      </w:r>
      <w:r w:rsidR="00973100" w:rsidRPr="00303956">
        <w:rPr>
          <w:sz w:val="28"/>
          <w:szCs w:val="28"/>
        </w:rPr>
        <w:t>На руках должны быть обязательно надеты перчатки;</w:t>
      </w:r>
    </w:p>
    <w:p w:rsidR="00973100" w:rsidRPr="00303956" w:rsidRDefault="00973100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lastRenderedPageBreak/>
        <w:t>- На ноги необходимо надеть тёплую обувь, желательно с шерстяными носками (но так чтобы была возможность свободно шевелить пальцами ног);</w:t>
      </w:r>
    </w:p>
    <w:p w:rsidR="00973100" w:rsidRPr="00303956" w:rsidRDefault="00D059FF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- </w:t>
      </w:r>
      <w:r w:rsidR="00973100" w:rsidRPr="00303956">
        <w:rPr>
          <w:sz w:val="28"/>
          <w:szCs w:val="28"/>
        </w:rPr>
        <w:t>Сверху на одежду, нужно одеть спасательный жилет.</w:t>
      </w:r>
    </w:p>
    <w:p w:rsidR="00973100" w:rsidRPr="00303956" w:rsidRDefault="00973100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>Главное правило в такой ситуации, чем больше человек оденет одежды, тем дольше он сможет противостоять холоду.</w:t>
      </w:r>
    </w:p>
    <w:p w:rsidR="00973100" w:rsidRPr="00303956" w:rsidRDefault="00973100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В случае нахождения в открытой воде, в надетом спасательном жилете, необходимо принять полусидящее положение, скрестить ноги и как можно сильнее подтянуть к животу, руки разместить на бока, ладони желательно сложить на грудной клетке. Если человек находится в такой позе, то вода в меньшей степени омывает самые чувствительные к переохлаждению части тела. При нахождении в воде стоит находится в неподвижном состоянии, это в разы увеличит </w:t>
      </w:r>
      <w:r w:rsidR="00436147" w:rsidRPr="00303956">
        <w:rPr>
          <w:sz w:val="28"/>
          <w:szCs w:val="28"/>
        </w:rPr>
        <w:t>выживаемость в сравнении с активными действиями в воде. В аварийной ситуации, использовать быстрые виды плавания не желательно, лучше выбрать спокойный темп, и ограничится короткими гребками.</w:t>
      </w:r>
    </w:p>
    <w:p w:rsidR="00436147" w:rsidRPr="00303956" w:rsidRDefault="00436147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Для того чтобы, избежать судорожного состояния, нужно активно массировать переохлажденную конечность, </w:t>
      </w:r>
      <w:r w:rsidR="00303956" w:rsidRPr="00303956">
        <w:rPr>
          <w:sz w:val="28"/>
          <w:szCs w:val="28"/>
        </w:rPr>
        <w:t>к примеру,</w:t>
      </w:r>
      <w:r w:rsidRPr="00303956">
        <w:rPr>
          <w:sz w:val="28"/>
          <w:szCs w:val="28"/>
        </w:rPr>
        <w:t xml:space="preserve"> двигать пальцами на ногах и руках. Судорожное состояние имеет очень болезненные симптомы, но для жизни человека нет никакой угрозы.</w:t>
      </w:r>
    </w:p>
    <w:p w:rsidR="00436147" w:rsidRPr="00303956" w:rsidRDefault="00436147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 xml:space="preserve">В случае отсутствия спасательного жилета, нужно снять обувь, а также самую тяжелую одежду, которая тянет ко дну. Наверняка после аварийно ситуации, вокруг плавает большое количество мелкого мусора, данные обломки, можно разместить в одежде, и плотно связать рукава.  Если вокруг плавают деревянные обломки, то из них можно соорудить плот, </w:t>
      </w:r>
      <w:r w:rsidR="00303956" w:rsidRPr="00303956">
        <w:rPr>
          <w:sz w:val="28"/>
          <w:szCs w:val="28"/>
        </w:rPr>
        <w:t>главное,</w:t>
      </w:r>
      <w:r w:rsidRPr="00303956">
        <w:rPr>
          <w:sz w:val="28"/>
          <w:szCs w:val="28"/>
        </w:rPr>
        <w:t xml:space="preserve"> чтобы как можно большая часть тела была на воздухе, так как это позволит организму сохранить большое количество тепла.</w:t>
      </w:r>
    </w:p>
    <w:p w:rsidR="00436147" w:rsidRPr="00303956" w:rsidRDefault="00436147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>Если получилось добраться до суши, то необходимо снять и отжать одежду и срочно соорудить убежище от ветра.</w:t>
      </w:r>
    </w:p>
    <w:p w:rsidR="00436147" w:rsidRPr="00303956" w:rsidRDefault="00436147" w:rsidP="0030395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956">
        <w:rPr>
          <w:sz w:val="28"/>
          <w:szCs w:val="28"/>
        </w:rPr>
        <w:t>В ситуации длительного нахождения в открытом спасательном плоте, в жару и без воды можно сделать тент, при этом смачивать его водой, а также просто смачивать тело, снизить речевую активность.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lastRenderedPageBreak/>
        <w:t>Как действовать, если судно тонет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не паникуйте, четко и быстро выполняйте все указания капитана;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наденьте на себя и своих близких спасательные жилеты, снимите стесняющую одежду и обувь. Возьмите с собой документы (под нижнее белье), предварительно завернув их в полиэтиленовый пакет;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быстро, но без излишней спешки, поднимитесь на палубу и по команде капитана садитесь по одному в шлюпки (на плоты), пропуская вперед детей и женщин;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если сесть в шлюпку невозможно, возьмите с собой любой плавающий предмет (круг, доску, пустую полиэтиленовую бутылку с закрытой пробкой и т.п.) и, осмотревшись, прыгайте в воду ногами вниз.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оказавшись в воде, отплывайте от борта корабля на 200-300 м, чтобы вас не затянуло под воду или под днище корабля;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по возможности помогайте находящимся рядом людям держаться на воде; — постарайтесь собраться группой для оказания друг другу помощи и организации совместных действий по спасению; — увидев шлюпку, в которой имеются свободные места, подплывайте к ней со стороны кормы, не наваливайтесь на борт;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если в шлюпке нет мест, попросите бросить вам трос (канат, веревку), обвяжитесь им за пояс и на буксире плывите к берегу за шлюпкой;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экономьте свои силы и следите за кровообращением рук и ног (для восстановления кровообращения делайте массаж);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не пейте морскую воду. При сильной жажде кладите на голову мокрый платок, обтирайте им тело.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Действия при пожаре на судне</w:t>
      </w:r>
      <w:r w:rsidR="00303956">
        <w:rPr>
          <w:rFonts w:ascii="Times New Roman" w:hAnsi="Times New Roman" w:cs="Times New Roman"/>
          <w:sz w:val="28"/>
          <w:szCs w:val="28"/>
        </w:rPr>
        <w:t>: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услышав объявление о пожаре по судовому радио, по команде капитана выйдите из каюты на палубу к спасательным шлюпкам, взяв с собой деньги и документы;</w:t>
      </w:r>
    </w:p>
    <w:p w:rsidR="0064322E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 xml:space="preserve">— выходите наружу без суеты и паники. Постарайтесь найти для себя спасательный жилет (круг); — если выход из каюты отрезан огнем и дымом, </w:t>
      </w:r>
      <w:r w:rsidRPr="00303956">
        <w:rPr>
          <w:rFonts w:ascii="Times New Roman" w:hAnsi="Times New Roman" w:cs="Times New Roman"/>
          <w:sz w:val="28"/>
          <w:szCs w:val="28"/>
        </w:rPr>
        <w:lastRenderedPageBreak/>
        <w:t>то оставайтесь на месте, плотно закрыв дверь, либо разбейте стекло иллюминатора и вылезайте через него;</w:t>
      </w:r>
    </w:p>
    <w:p w:rsidR="00D059FF" w:rsidRPr="00303956" w:rsidRDefault="00D059FF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— если это сделать невозможно и нет шансов на помощь, то, обмотав голову мокрой тряпкой, выбирайтесь через огонь и дым</w:t>
      </w:r>
    </w:p>
    <w:p w:rsidR="00213C30" w:rsidRPr="00303956" w:rsidRDefault="008B1C43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sz w:val="28"/>
          <w:szCs w:val="28"/>
        </w:rPr>
        <w:t>Примерами таких ситуаций были:</w:t>
      </w:r>
    </w:p>
    <w:p w:rsidR="00213C30" w:rsidRPr="00303956" w:rsidRDefault="00213C30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56">
        <w:rPr>
          <w:rFonts w:ascii="Times New Roman" w:hAnsi="Times New Roman" w:cs="Times New Roman"/>
          <w:color w:val="000000"/>
          <w:sz w:val="28"/>
          <w:szCs w:val="28"/>
        </w:rPr>
        <w:t>Океанский лайнер "Титаник" отправляется в свой первый и последний рейс.14 апреля 1912 года на пути из Ирландии в Нью Йорк "непотопляемое" судно столкнулось с айсбергом и унесло с собой под воду 1 513 человек</w:t>
      </w:r>
    </w:p>
    <w:p w:rsidR="00213C30" w:rsidRDefault="00213C30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3956">
        <w:rPr>
          <w:rFonts w:ascii="Times New Roman" w:hAnsi="Times New Roman" w:cs="Times New Roman"/>
          <w:color w:val="000000"/>
          <w:sz w:val="28"/>
          <w:szCs w:val="28"/>
        </w:rPr>
        <w:t xml:space="preserve">Паром </w:t>
      </w:r>
      <w:proofErr w:type="spellStart"/>
      <w:r w:rsidRPr="00303956">
        <w:rPr>
          <w:rFonts w:ascii="Times New Roman" w:hAnsi="Times New Roman" w:cs="Times New Roman"/>
          <w:color w:val="000000"/>
          <w:sz w:val="28"/>
          <w:szCs w:val="28"/>
        </w:rPr>
        <w:t>Maria</w:t>
      </w:r>
      <w:proofErr w:type="spellEnd"/>
      <w:r w:rsidRPr="003039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03956">
        <w:rPr>
          <w:rFonts w:ascii="Times New Roman" w:hAnsi="Times New Roman" w:cs="Times New Roman"/>
          <w:color w:val="000000"/>
          <w:sz w:val="28"/>
          <w:szCs w:val="28"/>
        </w:rPr>
        <w:t>Carmela</w:t>
      </w:r>
      <w:proofErr w:type="spellEnd"/>
      <w:r w:rsidRPr="00303956">
        <w:rPr>
          <w:rFonts w:ascii="Times New Roman" w:hAnsi="Times New Roman" w:cs="Times New Roman"/>
          <w:color w:val="000000"/>
          <w:sz w:val="28"/>
          <w:szCs w:val="28"/>
        </w:rPr>
        <w:t xml:space="preserve"> загорелся 11 апреля 2002 года у прибрежного города </w:t>
      </w:r>
      <w:proofErr w:type="spellStart"/>
      <w:r w:rsidRPr="00303956">
        <w:rPr>
          <w:rFonts w:ascii="Times New Roman" w:hAnsi="Times New Roman" w:cs="Times New Roman"/>
          <w:color w:val="000000"/>
          <w:sz w:val="28"/>
          <w:szCs w:val="28"/>
        </w:rPr>
        <w:t>Lucena</w:t>
      </w:r>
      <w:proofErr w:type="spellEnd"/>
      <w:r w:rsidRPr="00303956">
        <w:rPr>
          <w:rFonts w:ascii="Times New Roman" w:hAnsi="Times New Roman" w:cs="Times New Roman"/>
          <w:color w:val="000000"/>
          <w:sz w:val="28"/>
          <w:szCs w:val="28"/>
        </w:rPr>
        <w:t>, к югу от Манилы в Филиппинах</w:t>
      </w:r>
      <w:r w:rsidR="00303956">
        <w:rPr>
          <w:rFonts w:ascii="Times New Roman" w:hAnsi="Times New Roman" w:cs="Times New Roman"/>
          <w:color w:val="000000"/>
          <w:sz w:val="28"/>
          <w:szCs w:val="28"/>
        </w:rPr>
        <w:t>. Погибли двадцать пять человек.</w:t>
      </w: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3956" w:rsidRDefault="00303956" w:rsidP="003039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0395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ЗАКЛЮЧЕНИЕ</w:t>
      </w:r>
    </w:p>
    <w:p w:rsidR="00303956" w:rsidRDefault="00303956" w:rsidP="003039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67F30" w:rsidRDefault="00167F30" w:rsidP="00167F3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усилия людей,</w:t>
      </w:r>
      <w:r>
        <w:rPr>
          <w:color w:val="000000"/>
          <w:sz w:val="28"/>
          <w:szCs w:val="28"/>
        </w:rPr>
        <w:t xml:space="preserve"> связанные с борьбой с катастрофами и аварийными ситуациями, в полной мере должны быть направлены на предупреждение и профилактику. Данные меры предполагают либо полное исключение таких аварийных ситуаций, либо локализуют катастрофы и аварии. Главная задача этих мер заключена в надежности технологического процесса.</w:t>
      </w:r>
    </w:p>
    <w:p w:rsidR="00167F30" w:rsidRDefault="00167F30" w:rsidP="00167F3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не мало важно учитывать тот факт, что транспорт считается источником повышенной опасности не только для его пассажиров и членов экипажа, но и просто для обычного населения, которые проживают в зонах аэропортов, водных портов, и иных мест, которые представляют особую опасность для обычных граждан.</w:t>
      </w:r>
    </w:p>
    <w:p w:rsidR="00167F30" w:rsidRDefault="00167F30" w:rsidP="00167F3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общем транспортная безопасность обычных людей и пассажиров должна быть обеспечена очень высоким уровнем профессиональной подготовки пилотов и капитанов водных судов, конструктивными свойствами транспортных средств, которые составляют их техническую безопасность, а также неукоснительными и строгими выполнениями пассажиров и обычных граждан, правил пользования разными видами транспорта и понимание возможной опасности от их несоблюдения. </w:t>
      </w:r>
    </w:p>
    <w:p w:rsidR="00303956" w:rsidRDefault="00303956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F30" w:rsidRDefault="00167F30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F30" w:rsidRDefault="00167F30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F30" w:rsidRDefault="00167F30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F30" w:rsidRDefault="00167F30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F30" w:rsidRDefault="00167F30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F30" w:rsidRDefault="00167F30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F30" w:rsidRDefault="00167F30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F30" w:rsidRDefault="00167F30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F30" w:rsidRDefault="00167F30" w:rsidP="003039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F30" w:rsidRDefault="00167F30" w:rsidP="00167F3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167F30" w:rsidRDefault="00167F30" w:rsidP="00167F3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F90" w:rsidRPr="0035620F" w:rsidRDefault="00FD5F90" w:rsidP="00FD5F90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textAlignment w:val="top"/>
        <w:rPr>
          <w:color w:val="000000"/>
          <w:sz w:val="28"/>
          <w:szCs w:val="28"/>
        </w:rPr>
      </w:pPr>
      <w:proofErr w:type="spellStart"/>
      <w:r w:rsidRPr="0035620F">
        <w:rPr>
          <w:bCs/>
          <w:color w:val="000000"/>
          <w:sz w:val="28"/>
          <w:szCs w:val="28"/>
        </w:rPr>
        <w:t>Буралев</w:t>
      </w:r>
      <w:proofErr w:type="spellEnd"/>
      <w:r w:rsidRPr="0035620F">
        <w:rPr>
          <w:bCs/>
          <w:color w:val="000000"/>
          <w:sz w:val="28"/>
          <w:szCs w:val="28"/>
        </w:rPr>
        <w:t xml:space="preserve">, Ю. </w:t>
      </w:r>
      <w:proofErr w:type="spellStart"/>
      <w:r w:rsidRPr="0035620F">
        <w:rPr>
          <w:bCs/>
          <w:color w:val="000000"/>
          <w:sz w:val="28"/>
          <w:szCs w:val="28"/>
        </w:rPr>
        <w:t>В.Безопасность</w:t>
      </w:r>
      <w:proofErr w:type="spellEnd"/>
      <w:r w:rsidRPr="0035620F">
        <w:rPr>
          <w:bCs/>
          <w:color w:val="000000"/>
          <w:sz w:val="28"/>
          <w:szCs w:val="28"/>
        </w:rPr>
        <w:t xml:space="preserve"> жизнедеятельности на транспорте: учеб. для студентов вузов, обучающихся по транспорт. специальностям / М.: </w:t>
      </w:r>
      <w:proofErr w:type="spellStart"/>
      <w:r w:rsidRPr="0035620F">
        <w:rPr>
          <w:bCs/>
          <w:color w:val="000000"/>
          <w:sz w:val="28"/>
          <w:szCs w:val="28"/>
        </w:rPr>
        <w:t>Academia</w:t>
      </w:r>
      <w:proofErr w:type="spellEnd"/>
      <w:r w:rsidRPr="0035620F">
        <w:rPr>
          <w:bCs/>
          <w:color w:val="000000"/>
          <w:sz w:val="28"/>
          <w:szCs w:val="28"/>
        </w:rPr>
        <w:t>, 2005.</w:t>
      </w:r>
      <w:r>
        <w:rPr>
          <w:bCs/>
          <w:color w:val="000000"/>
          <w:sz w:val="28"/>
          <w:szCs w:val="28"/>
        </w:rPr>
        <w:t xml:space="preserve"> - 287 с.</w:t>
      </w:r>
    </w:p>
    <w:p w:rsidR="00FD5F90" w:rsidRPr="0035620F" w:rsidRDefault="00FD5F90" w:rsidP="00FD5F90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textAlignment w:val="top"/>
        <w:rPr>
          <w:color w:val="000000"/>
          <w:sz w:val="28"/>
          <w:szCs w:val="28"/>
        </w:rPr>
      </w:pPr>
      <w:r w:rsidRPr="0035620F">
        <w:rPr>
          <w:bCs/>
          <w:color w:val="000000"/>
          <w:sz w:val="28"/>
          <w:szCs w:val="28"/>
        </w:rPr>
        <w:t xml:space="preserve">Безопасность жизнедеятельности: учеб. пособие для вузов / [С. В. Белов [и др.]; под общ. ред. С. В. Белова. - М.: </w:t>
      </w:r>
      <w:proofErr w:type="gramStart"/>
      <w:r>
        <w:rPr>
          <w:bCs/>
          <w:color w:val="000000"/>
          <w:sz w:val="28"/>
          <w:szCs w:val="28"/>
        </w:rPr>
        <w:t>ВШЭ</w:t>
      </w:r>
      <w:r w:rsidRPr="0035620F">
        <w:rPr>
          <w:bCs/>
          <w:color w:val="000000"/>
          <w:sz w:val="28"/>
          <w:szCs w:val="28"/>
        </w:rPr>
        <w:t>.,</w:t>
      </w:r>
      <w:proofErr w:type="gramEnd"/>
      <w:r w:rsidRPr="0035620F">
        <w:rPr>
          <w:bCs/>
          <w:color w:val="000000"/>
          <w:sz w:val="28"/>
          <w:szCs w:val="28"/>
        </w:rPr>
        <w:t xml:space="preserve"> 2008.</w:t>
      </w:r>
      <w:r>
        <w:rPr>
          <w:bCs/>
          <w:color w:val="000000"/>
          <w:sz w:val="28"/>
          <w:szCs w:val="28"/>
        </w:rPr>
        <w:t xml:space="preserve"> - 616 с.</w:t>
      </w:r>
    </w:p>
    <w:p w:rsidR="00FD5F90" w:rsidRDefault="00FD5F90" w:rsidP="00FD5F90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textAlignment w:val="top"/>
        <w:rPr>
          <w:color w:val="000000"/>
          <w:sz w:val="28"/>
          <w:szCs w:val="28"/>
        </w:rPr>
      </w:pPr>
      <w:proofErr w:type="spellStart"/>
      <w:r w:rsidRPr="0035620F">
        <w:rPr>
          <w:bCs/>
          <w:color w:val="000000"/>
          <w:sz w:val="28"/>
          <w:szCs w:val="28"/>
        </w:rPr>
        <w:t>Хван</w:t>
      </w:r>
      <w:proofErr w:type="spellEnd"/>
      <w:r w:rsidRPr="0035620F">
        <w:rPr>
          <w:bCs/>
          <w:color w:val="000000"/>
          <w:sz w:val="28"/>
          <w:szCs w:val="28"/>
        </w:rPr>
        <w:t xml:space="preserve">, Т. </w:t>
      </w:r>
      <w:proofErr w:type="spellStart"/>
      <w:r w:rsidRPr="0035620F">
        <w:rPr>
          <w:bCs/>
          <w:color w:val="000000"/>
          <w:sz w:val="28"/>
          <w:szCs w:val="28"/>
        </w:rPr>
        <w:t>А.Безопасность</w:t>
      </w:r>
      <w:proofErr w:type="spellEnd"/>
      <w:r w:rsidRPr="0035620F">
        <w:rPr>
          <w:bCs/>
          <w:color w:val="000000"/>
          <w:sz w:val="28"/>
          <w:szCs w:val="28"/>
        </w:rPr>
        <w:t xml:space="preserve"> жизнедеятельности: </w:t>
      </w:r>
      <w:proofErr w:type="spellStart"/>
      <w:r w:rsidRPr="0035620F">
        <w:rPr>
          <w:bCs/>
          <w:color w:val="000000"/>
          <w:sz w:val="28"/>
          <w:szCs w:val="28"/>
        </w:rPr>
        <w:t>Учеб.пос.для</w:t>
      </w:r>
      <w:proofErr w:type="spellEnd"/>
      <w:r w:rsidRPr="0035620F">
        <w:rPr>
          <w:bCs/>
          <w:color w:val="000000"/>
          <w:sz w:val="28"/>
          <w:szCs w:val="28"/>
        </w:rPr>
        <w:t xml:space="preserve"> </w:t>
      </w:r>
      <w:proofErr w:type="spellStart"/>
      <w:r w:rsidRPr="0035620F">
        <w:rPr>
          <w:bCs/>
          <w:color w:val="000000"/>
          <w:sz w:val="28"/>
          <w:szCs w:val="28"/>
        </w:rPr>
        <w:t>студ.вузов</w:t>
      </w:r>
      <w:proofErr w:type="spellEnd"/>
      <w:r w:rsidRPr="0035620F">
        <w:rPr>
          <w:bCs/>
          <w:color w:val="000000"/>
          <w:sz w:val="28"/>
          <w:szCs w:val="28"/>
        </w:rPr>
        <w:t xml:space="preserve"> / Т. А. </w:t>
      </w:r>
      <w:proofErr w:type="spellStart"/>
      <w:r w:rsidRPr="0035620F">
        <w:rPr>
          <w:bCs/>
          <w:color w:val="000000"/>
          <w:sz w:val="28"/>
          <w:szCs w:val="28"/>
        </w:rPr>
        <w:t>Хван</w:t>
      </w:r>
      <w:proofErr w:type="spellEnd"/>
      <w:r w:rsidRPr="0035620F">
        <w:rPr>
          <w:bCs/>
          <w:color w:val="000000"/>
          <w:sz w:val="28"/>
          <w:szCs w:val="28"/>
        </w:rPr>
        <w:t xml:space="preserve">, П. А. </w:t>
      </w:r>
      <w:proofErr w:type="spellStart"/>
      <w:r w:rsidRPr="0035620F">
        <w:rPr>
          <w:bCs/>
          <w:color w:val="000000"/>
          <w:sz w:val="28"/>
          <w:szCs w:val="28"/>
        </w:rPr>
        <w:t>Хван</w:t>
      </w:r>
      <w:proofErr w:type="spellEnd"/>
      <w:r w:rsidRPr="0035620F">
        <w:rPr>
          <w:bCs/>
          <w:color w:val="000000"/>
          <w:sz w:val="28"/>
          <w:szCs w:val="28"/>
        </w:rPr>
        <w:t>. - Ростов н/Д.: Феникс, 2007</w:t>
      </w:r>
      <w:r>
        <w:rPr>
          <w:color w:val="000000"/>
          <w:sz w:val="28"/>
          <w:szCs w:val="28"/>
        </w:rPr>
        <w:t xml:space="preserve"> г</w:t>
      </w:r>
      <w:r w:rsidRPr="0035620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- 381 с.</w:t>
      </w:r>
      <w:r w:rsidRPr="0035620F">
        <w:rPr>
          <w:color w:val="000000"/>
          <w:sz w:val="28"/>
          <w:szCs w:val="28"/>
        </w:rPr>
        <w:t xml:space="preserve"> </w:t>
      </w:r>
    </w:p>
    <w:p w:rsidR="00FD5F90" w:rsidRDefault="00FD5F90" w:rsidP="00FD5F90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textAlignment w:val="top"/>
        <w:rPr>
          <w:color w:val="000000"/>
          <w:sz w:val="28"/>
          <w:szCs w:val="28"/>
        </w:rPr>
      </w:pPr>
      <w:r w:rsidRPr="0035620F">
        <w:rPr>
          <w:color w:val="000000"/>
          <w:sz w:val="28"/>
          <w:szCs w:val="28"/>
        </w:rPr>
        <w:t>Зайцев А.П. Чрезвычайные ситуации. Краткая харак</w:t>
      </w:r>
      <w:r>
        <w:rPr>
          <w:color w:val="000000"/>
          <w:sz w:val="28"/>
          <w:szCs w:val="28"/>
        </w:rPr>
        <w:t xml:space="preserve">теристика и классификация </w:t>
      </w:r>
      <w:r w:rsidRPr="0035620F">
        <w:rPr>
          <w:color w:val="000000"/>
          <w:sz w:val="28"/>
          <w:szCs w:val="28"/>
        </w:rPr>
        <w:t>«Военные знания», 2000</w:t>
      </w:r>
      <w:r>
        <w:rPr>
          <w:color w:val="000000"/>
          <w:sz w:val="28"/>
          <w:szCs w:val="28"/>
        </w:rPr>
        <w:t xml:space="preserve"> </w:t>
      </w:r>
      <w:r w:rsidRPr="0035620F">
        <w:rPr>
          <w:color w:val="000000"/>
          <w:sz w:val="28"/>
          <w:szCs w:val="28"/>
        </w:rPr>
        <w:t>г. </w:t>
      </w:r>
      <w:r>
        <w:rPr>
          <w:color w:val="000000"/>
          <w:sz w:val="28"/>
          <w:szCs w:val="28"/>
        </w:rPr>
        <w:t>- 80 с.</w:t>
      </w:r>
    </w:p>
    <w:p w:rsidR="00FD5F90" w:rsidRDefault="00FD5F90" w:rsidP="00FD5F90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textAlignment w:val="top"/>
        <w:rPr>
          <w:color w:val="000000"/>
          <w:sz w:val="28"/>
          <w:szCs w:val="28"/>
        </w:rPr>
      </w:pPr>
      <w:proofErr w:type="spellStart"/>
      <w:r w:rsidRPr="0035620F">
        <w:rPr>
          <w:color w:val="000000"/>
          <w:sz w:val="28"/>
          <w:szCs w:val="28"/>
        </w:rPr>
        <w:t>Пантюхин</w:t>
      </w:r>
      <w:proofErr w:type="spellEnd"/>
      <w:r w:rsidRPr="0035620F">
        <w:rPr>
          <w:color w:val="000000"/>
          <w:sz w:val="28"/>
          <w:szCs w:val="28"/>
        </w:rPr>
        <w:t xml:space="preserve"> В.В. Классификация катастроф и ЧП. - Инфра М, 2004 г. - с. 173</w:t>
      </w:r>
    </w:p>
    <w:p w:rsidR="00FD5F90" w:rsidRPr="0035620F" w:rsidRDefault="00FD5F90" w:rsidP="00FD5F90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textAlignment w:val="top"/>
        <w:rPr>
          <w:color w:val="000000"/>
          <w:sz w:val="28"/>
          <w:szCs w:val="28"/>
        </w:rPr>
      </w:pPr>
      <w:r w:rsidRPr="0035620F">
        <w:rPr>
          <w:color w:val="000000"/>
          <w:sz w:val="28"/>
          <w:szCs w:val="28"/>
        </w:rPr>
        <w:t>http://www.rusnovosti.ru </w:t>
      </w:r>
      <w:r>
        <w:rPr>
          <w:color w:val="000000"/>
          <w:sz w:val="28"/>
          <w:szCs w:val="28"/>
        </w:rPr>
        <w:t>- официальный сайт русской службы новостей</w:t>
      </w:r>
    </w:p>
    <w:p w:rsidR="00167F30" w:rsidRPr="00303956" w:rsidRDefault="00167F30" w:rsidP="00167F3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67F30" w:rsidRPr="00303956" w:rsidSect="00FD5F90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F21" w:rsidRDefault="00DE2F21" w:rsidP="00FD5F90">
      <w:pPr>
        <w:spacing w:after="0" w:line="240" w:lineRule="auto"/>
      </w:pPr>
      <w:r>
        <w:separator/>
      </w:r>
    </w:p>
  </w:endnote>
  <w:endnote w:type="continuationSeparator" w:id="0">
    <w:p w:rsidR="00DE2F21" w:rsidRDefault="00DE2F21" w:rsidP="00FD5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196915"/>
      <w:docPartObj>
        <w:docPartGallery w:val="Page Numbers (Bottom of Page)"/>
        <w:docPartUnique/>
      </w:docPartObj>
    </w:sdtPr>
    <w:sdtContent>
      <w:p w:rsidR="00FD5F90" w:rsidRDefault="00FD5F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D5F90" w:rsidRDefault="00FD5F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F21" w:rsidRDefault="00DE2F21" w:rsidP="00FD5F90">
      <w:pPr>
        <w:spacing w:after="0" w:line="240" w:lineRule="auto"/>
      </w:pPr>
      <w:r>
        <w:separator/>
      </w:r>
    </w:p>
  </w:footnote>
  <w:footnote w:type="continuationSeparator" w:id="0">
    <w:p w:rsidR="00DE2F21" w:rsidRDefault="00DE2F21" w:rsidP="00FD5F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60893"/>
    <w:multiLevelType w:val="multilevel"/>
    <w:tmpl w:val="45A6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C101AF"/>
    <w:multiLevelType w:val="hybridMultilevel"/>
    <w:tmpl w:val="A498F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22976"/>
    <w:multiLevelType w:val="hybridMultilevel"/>
    <w:tmpl w:val="8D405BD8"/>
    <w:lvl w:ilvl="0" w:tplc="DF24F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77CB9"/>
    <w:multiLevelType w:val="multilevel"/>
    <w:tmpl w:val="43A0D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23B"/>
    <w:rsid w:val="000761B4"/>
    <w:rsid w:val="00115796"/>
    <w:rsid w:val="00167F30"/>
    <w:rsid w:val="00213C30"/>
    <w:rsid w:val="00303956"/>
    <w:rsid w:val="003A4EFC"/>
    <w:rsid w:val="00420D18"/>
    <w:rsid w:val="00436147"/>
    <w:rsid w:val="00464BBA"/>
    <w:rsid w:val="004F17C2"/>
    <w:rsid w:val="005A4F04"/>
    <w:rsid w:val="0061034D"/>
    <w:rsid w:val="00634BD8"/>
    <w:rsid w:val="0064322E"/>
    <w:rsid w:val="00716841"/>
    <w:rsid w:val="0086381D"/>
    <w:rsid w:val="008949F3"/>
    <w:rsid w:val="008B1C43"/>
    <w:rsid w:val="00973100"/>
    <w:rsid w:val="009E1092"/>
    <w:rsid w:val="00AE5565"/>
    <w:rsid w:val="00B14447"/>
    <w:rsid w:val="00C60A4A"/>
    <w:rsid w:val="00CC132B"/>
    <w:rsid w:val="00D059FF"/>
    <w:rsid w:val="00DE2F21"/>
    <w:rsid w:val="00E45BA9"/>
    <w:rsid w:val="00EA2042"/>
    <w:rsid w:val="00FA223B"/>
    <w:rsid w:val="00FD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6C2FA-C0B2-4984-8398-05446D888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059FF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4">
    <w:name w:val="Hyperlink"/>
    <w:basedOn w:val="a0"/>
    <w:uiPriority w:val="99"/>
    <w:semiHidden/>
    <w:unhideWhenUsed/>
    <w:rsid w:val="00634BD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D5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5F90"/>
  </w:style>
  <w:style w:type="paragraph" w:styleId="a7">
    <w:name w:val="footer"/>
    <w:basedOn w:val="a"/>
    <w:link w:val="a8"/>
    <w:uiPriority w:val="99"/>
    <w:unhideWhenUsed/>
    <w:rsid w:val="00FD5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5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2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0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28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F9A3A-9F2E-4180-B4ED-CFF07A855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2495</Words>
  <Characters>14223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Denisenko</dc:creator>
  <cp:lastModifiedBy>Natasha Denisenko</cp:lastModifiedBy>
  <cp:revision>11</cp:revision>
  <dcterms:created xsi:type="dcterms:W3CDTF">2016-01-10T14:53:00Z</dcterms:created>
  <dcterms:modified xsi:type="dcterms:W3CDTF">2016-01-10T21:23:00Z</dcterms:modified>
</cp:coreProperties>
</file>