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126" w:rsidRPr="004530E9" w:rsidRDefault="00603126" w:rsidP="00603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Arial Unicode MS" w:hAnsi="Times New Roman" w:cs="Times New Roman"/>
          <w:b/>
          <w:sz w:val="24"/>
          <w:szCs w:val="24"/>
          <w:lang w:eastAsia="ar-SA"/>
        </w:rPr>
      </w:pPr>
      <w:r w:rsidRPr="004530E9">
        <w:rPr>
          <w:rFonts w:ascii="Times New Roman" w:eastAsia="Arial Unicode MS" w:hAnsi="Times New Roman" w:cs="Times New Roman"/>
          <w:b/>
          <w:sz w:val="24"/>
          <w:szCs w:val="24"/>
          <w:lang w:eastAsia="ar-SA"/>
        </w:rPr>
        <w:t>Федеральное государственное бюджетное образ</w:t>
      </w:r>
      <w:r w:rsidR="004530E9" w:rsidRPr="004530E9">
        <w:rPr>
          <w:rFonts w:ascii="Times New Roman" w:eastAsia="Arial Unicode MS" w:hAnsi="Times New Roman" w:cs="Times New Roman"/>
          <w:b/>
          <w:sz w:val="24"/>
          <w:szCs w:val="24"/>
          <w:lang w:eastAsia="ar-SA"/>
        </w:rPr>
        <w:t xml:space="preserve">овательное  учреждение высшего </w:t>
      </w:r>
      <w:r w:rsidRPr="004530E9">
        <w:rPr>
          <w:rFonts w:ascii="Times New Roman" w:eastAsia="Arial Unicode MS" w:hAnsi="Times New Roman" w:cs="Times New Roman"/>
          <w:b/>
          <w:sz w:val="24"/>
          <w:szCs w:val="24"/>
          <w:lang w:eastAsia="ar-SA"/>
        </w:rPr>
        <w:t xml:space="preserve"> образования </w:t>
      </w:r>
    </w:p>
    <w:p w:rsidR="00603126" w:rsidRPr="004530E9" w:rsidRDefault="00603126" w:rsidP="00603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center"/>
        <w:rPr>
          <w:rFonts w:ascii="Times New Roman" w:eastAsia="Arial Unicode MS" w:hAnsi="Times New Roman" w:cs="Times New Roman"/>
          <w:b/>
          <w:caps/>
          <w:sz w:val="24"/>
          <w:szCs w:val="24"/>
          <w:lang w:eastAsia="ar-SA"/>
        </w:rPr>
      </w:pPr>
      <w:r w:rsidRPr="004530E9">
        <w:rPr>
          <w:rFonts w:ascii="Times New Roman" w:eastAsia="Arial Unicode MS" w:hAnsi="Times New Roman" w:cs="Times New Roman"/>
          <w:b/>
          <w:sz w:val="24"/>
          <w:szCs w:val="24"/>
          <w:lang w:eastAsia="ar-SA"/>
        </w:rPr>
        <w:t>«</w:t>
      </w:r>
      <w:r w:rsidRPr="004530E9">
        <w:rPr>
          <w:rFonts w:ascii="Times New Roman" w:eastAsia="Arial Unicode MS" w:hAnsi="Times New Roman" w:cs="Times New Roman"/>
          <w:b/>
          <w:caps/>
          <w:sz w:val="24"/>
          <w:szCs w:val="24"/>
          <w:lang w:eastAsia="ar-SA"/>
        </w:rPr>
        <w:t>Российская академия народного хозяйства</w:t>
      </w:r>
    </w:p>
    <w:p w:rsidR="00603126" w:rsidRPr="004530E9" w:rsidRDefault="00603126" w:rsidP="00603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center"/>
        <w:rPr>
          <w:rFonts w:ascii="Times New Roman" w:eastAsia="Arial Unicode MS" w:hAnsi="Times New Roman" w:cs="Times New Roman"/>
          <w:b/>
          <w:caps/>
          <w:sz w:val="24"/>
          <w:szCs w:val="24"/>
          <w:lang w:eastAsia="ar-SA"/>
        </w:rPr>
      </w:pPr>
      <w:r w:rsidRPr="004530E9">
        <w:rPr>
          <w:rFonts w:ascii="Times New Roman" w:eastAsia="Arial Unicode MS" w:hAnsi="Times New Roman" w:cs="Times New Roman"/>
          <w:b/>
          <w:caps/>
          <w:sz w:val="24"/>
          <w:szCs w:val="24"/>
          <w:lang w:eastAsia="ar-SA"/>
        </w:rPr>
        <w:t xml:space="preserve"> и государственной службы </w:t>
      </w:r>
    </w:p>
    <w:p w:rsidR="00603126" w:rsidRPr="004530E9" w:rsidRDefault="00603126" w:rsidP="00603126">
      <w:pPr>
        <w:jc w:val="center"/>
        <w:rPr>
          <w:rFonts w:ascii="Times New Roman" w:eastAsia="Arial Unicode MS" w:hAnsi="Times New Roman" w:cs="Times New Roman"/>
          <w:b/>
          <w:sz w:val="24"/>
          <w:szCs w:val="24"/>
          <w:lang w:eastAsia="ar-SA"/>
        </w:rPr>
      </w:pPr>
      <w:r w:rsidRPr="004530E9">
        <w:rPr>
          <w:rFonts w:ascii="Times New Roman" w:eastAsia="Arial Unicode MS" w:hAnsi="Times New Roman" w:cs="Times New Roman"/>
          <w:b/>
          <w:sz w:val="24"/>
          <w:szCs w:val="24"/>
          <w:lang w:eastAsia="ar-SA"/>
        </w:rPr>
        <w:t>при</w:t>
      </w:r>
      <w:r w:rsidRPr="004530E9">
        <w:rPr>
          <w:rFonts w:ascii="Times New Roman" w:eastAsia="Arial Unicode MS" w:hAnsi="Times New Roman" w:cs="Times New Roman"/>
          <w:b/>
          <w:caps/>
          <w:sz w:val="24"/>
          <w:szCs w:val="24"/>
          <w:lang w:eastAsia="ar-SA"/>
        </w:rPr>
        <w:t xml:space="preserve"> Президенте Российской Федерации</w:t>
      </w:r>
      <w:r w:rsidRPr="004530E9">
        <w:rPr>
          <w:rFonts w:ascii="Times New Roman" w:eastAsia="Arial Unicode MS" w:hAnsi="Times New Roman" w:cs="Times New Roman"/>
          <w:b/>
          <w:sz w:val="24"/>
          <w:szCs w:val="24"/>
          <w:lang w:eastAsia="ar-SA"/>
        </w:rPr>
        <w:t>»</w:t>
      </w:r>
    </w:p>
    <w:p w:rsidR="00603126" w:rsidRPr="004530E9" w:rsidRDefault="00603126" w:rsidP="00603126">
      <w:pPr>
        <w:jc w:val="center"/>
        <w:rPr>
          <w:rFonts w:ascii="Times New Roman" w:eastAsia="Times New Roman" w:hAnsi="Times New Roman" w:cs="Times New Roman"/>
          <w:b/>
          <w:sz w:val="24"/>
          <w:szCs w:val="24"/>
          <w:lang w:eastAsia="ar-SA"/>
        </w:rPr>
      </w:pPr>
    </w:p>
    <w:p w:rsidR="00603126" w:rsidRPr="004530E9" w:rsidRDefault="00603126" w:rsidP="00603126">
      <w:pPr>
        <w:jc w:val="center"/>
        <w:rPr>
          <w:rFonts w:ascii="Times New Roman" w:eastAsia="Times New Roman" w:hAnsi="Times New Roman" w:cs="Times New Roman"/>
          <w:b/>
          <w:sz w:val="24"/>
          <w:szCs w:val="24"/>
          <w:lang w:eastAsia="ar-SA"/>
        </w:rPr>
      </w:pPr>
      <w:r w:rsidRPr="004530E9">
        <w:rPr>
          <w:rFonts w:ascii="Times New Roman" w:eastAsia="Times New Roman" w:hAnsi="Times New Roman" w:cs="Times New Roman"/>
          <w:b/>
          <w:sz w:val="24"/>
          <w:szCs w:val="24"/>
          <w:lang w:eastAsia="ar-SA"/>
        </w:rPr>
        <w:t>Волгоградский филиал</w:t>
      </w:r>
    </w:p>
    <w:p w:rsidR="00603126" w:rsidRPr="004530E9" w:rsidRDefault="00603126" w:rsidP="00603126">
      <w:pPr>
        <w:tabs>
          <w:tab w:val="left" w:pos="5140"/>
        </w:tabs>
        <w:rPr>
          <w:rFonts w:ascii="Times New Roman" w:eastAsia="Times New Roman" w:hAnsi="Times New Roman" w:cs="Times New Roman"/>
          <w:b/>
          <w:sz w:val="24"/>
          <w:szCs w:val="24"/>
          <w:lang w:eastAsia="ar-SA"/>
        </w:rPr>
      </w:pPr>
      <w:r w:rsidRPr="004530E9">
        <w:rPr>
          <w:rFonts w:ascii="Times New Roman" w:eastAsia="Times New Roman" w:hAnsi="Times New Roman" w:cs="Times New Roman"/>
          <w:b/>
          <w:sz w:val="24"/>
          <w:szCs w:val="24"/>
          <w:lang w:eastAsia="ar-SA"/>
        </w:rPr>
        <w:tab/>
      </w:r>
    </w:p>
    <w:p w:rsidR="00603126" w:rsidRPr="004530E9" w:rsidRDefault="00603126" w:rsidP="00603126">
      <w:pPr>
        <w:rPr>
          <w:rFonts w:ascii="Times New Roman" w:eastAsia="Times New Roman" w:hAnsi="Times New Roman" w:cs="Times New Roman"/>
          <w:sz w:val="24"/>
          <w:szCs w:val="24"/>
          <w:lang w:eastAsia="ar-SA"/>
        </w:rPr>
      </w:pPr>
    </w:p>
    <w:p w:rsidR="00603126" w:rsidRPr="004530E9" w:rsidRDefault="00603126" w:rsidP="00603126">
      <w:pPr>
        <w:rPr>
          <w:rFonts w:ascii="Times New Roman" w:eastAsia="Times New Roman" w:hAnsi="Times New Roman" w:cs="Times New Roman"/>
          <w:b/>
          <w:sz w:val="24"/>
          <w:szCs w:val="24"/>
          <w:lang w:eastAsia="ar-SA"/>
        </w:rPr>
      </w:pPr>
    </w:p>
    <w:p w:rsidR="00603126" w:rsidRPr="004530E9" w:rsidRDefault="00603126" w:rsidP="00603126">
      <w:pPr>
        <w:pStyle w:val="a6"/>
        <w:ind w:firstLine="0"/>
        <w:rPr>
          <w:sz w:val="24"/>
          <w:szCs w:val="24"/>
        </w:rPr>
      </w:pPr>
    </w:p>
    <w:p w:rsidR="00603126" w:rsidRPr="004530E9" w:rsidRDefault="00603126" w:rsidP="00603126">
      <w:pPr>
        <w:pStyle w:val="a6"/>
        <w:ind w:firstLine="0"/>
        <w:rPr>
          <w:sz w:val="24"/>
          <w:szCs w:val="24"/>
        </w:rPr>
      </w:pPr>
      <w:r w:rsidRPr="004530E9">
        <w:rPr>
          <w:sz w:val="24"/>
          <w:szCs w:val="24"/>
        </w:rPr>
        <w:t>КУРСОВАЯ РАБОТА</w:t>
      </w:r>
    </w:p>
    <w:p w:rsidR="00603126" w:rsidRPr="004530E9" w:rsidRDefault="00603126" w:rsidP="00603126">
      <w:pPr>
        <w:pStyle w:val="a6"/>
        <w:ind w:firstLine="0"/>
        <w:rPr>
          <w:sz w:val="24"/>
          <w:szCs w:val="24"/>
        </w:rPr>
      </w:pPr>
    </w:p>
    <w:p w:rsidR="00603126" w:rsidRPr="004530E9" w:rsidRDefault="00603126" w:rsidP="00603126">
      <w:pPr>
        <w:pStyle w:val="a6"/>
        <w:ind w:firstLine="0"/>
        <w:rPr>
          <w:sz w:val="24"/>
          <w:szCs w:val="24"/>
        </w:rPr>
      </w:pPr>
      <w:r w:rsidRPr="004530E9">
        <w:rPr>
          <w:sz w:val="24"/>
          <w:szCs w:val="24"/>
        </w:rPr>
        <w:t>на тему:</w:t>
      </w:r>
    </w:p>
    <w:p w:rsidR="00603126" w:rsidRPr="004530E9" w:rsidRDefault="00603126" w:rsidP="00603126">
      <w:pPr>
        <w:pStyle w:val="a6"/>
        <w:ind w:firstLine="0"/>
        <w:rPr>
          <w:sz w:val="24"/>
          <w:szCs w:val="24"/>
        </w:rPr>
      </w:pPr>
      <w:r w:rsidRPr="004530E9">
        <w:rPr>
          <w:sz w:val="24"/>
          <w:szCs w:val="24"/>
        </w:rPr>
        <w:t>«</w:t>
      </w:r>
      <w:r w:rsidRPr="004530E9">
        <w:rPr>
          <w:sz w:val="24"/>
          <w:szCs w:val="24"/>
          <w:shd w:val="clear" w:color="auto" w:fill="FFFFFF"/>
        </w:rPr>
        <w:t>Конституционные принципы правового статуса человека и гражданина и их реализация в Российской Федерации</w:t>
      </w:r>
      <w:r w:rsidRPr="004530E9">
        <w:rPr>
          <w:sz w:val="24"/>
          <w:szCs w:val="24"/>
        </w:rPr>
        <w:t>»</w:t>
      </w:r>
    </w:p>
    <w:p w:rsidR="00603126" w:rsidRPr="004530E9" w:rsidRDefault="00603126" w:rsidP="00603126">
      <w:pPr>
        <w:pStyle w:val="a6"/>
        <w:ind w:firstLine="0"/>
        <w:jc w:val="left"/>
        <w:rPr>
          <w:b w:val="0"/>
          <w:sz w:val="24"/>
          <w:szCs w:val="24"/>
        </w:rPr>
      </w:pPr>
    </w:p>
    <w:p w:rsidR="00603126" w:rsidRPr="004530E9" w:rsidRDefault="00603126" w:rsidP="00603126">
      <w:pPr>
        <w:pStyle w:val="a6"/>
        <w:ind w:left="5529" w:firstLine="0"/>
        <w:jc w:val="left"/>
        <w:rPr>
          <w:b w:val="0"/>
          <w:sz w:val="24"/>
          <w:szCs w:val="24"/>
        </w:rPr>
      </w:pPr>
    </w:p>
    <w:p w:rsidR="00603126" w:rsidRPr="004530E9" w:rsidRDefault="00603126" w:rsidP="00603126">
      <w:pPr>
        <w:pStyle w:val="a6"/>
        <w:ind w:left="5529" w:firstLine="0"/>
        <w:jc w:val="left"/>
        <w:rPr>
          <w:b w:val="0"/>
          <w:sz w:val="24"/>
          <w:szCs w:val="24"/>
        </w:rPr>
      </w:pPr>
    </w:p>
    <w:p w:rsidR="00603126" w:rsidRPr="004530E9" w:rsidRDefault="00603126" w:rsidP="00603126">
      <w:pPr>
        <w:pStyle w:val="a6"/>
        <w:ind w:left="5529" w:firstLine="0"/>
        <w:jc w:val="left"/>
        <w:rPr>
          <w:b w:val="0"/>
          <w:sz w:val="24"/>
          <w:szCs w:val="24"/>
        </w:rPr>
      </w:pPr>
    </w:p>
    <w:p w:rsidR="00603126" w:rsidRPr="004530E9" w:rsidRDefault="00603126" w:rsidP="00603126">
      <w:pPr>
        <w:pStyle w:val="a6"/>
        <w:ind w:left="5529" w:firstLine="0"/>
        <w:jc w:val="left"/>
        <w:rPr>
          <w:b w:val="0"/>
          <w:sz w:val="24"/>
          <w:szCs w:val="24"/>
        </w:rPr>
      </w:pPr>
    </w:p>
    <w:p w:rsidR="00603126" w:rsidRPr="004530E9" w:rsidRDefault="00603126" w:rsidP="00603126">
      <w:pPr>
        <w:pStyle w:val="a6"/>
        <w:ind w:left="5529" w:firstLine="0"/>
        <w:jc w:val="left"/>
        <w:rPr>
          <w:b w:val="0"/>
          <w:sz w:val="24"/>
          <w:szCs w:val="24"/>
        </w:rPr>
      </w:pPr>
      <w:r w:rsidRPr="004530E9">
        <w:rPr>
          <w:sz w:val="24"/>
          <w:szCs w:val="24"/>
        </w:rPr>
        <w:t>Выполнил</w:t>
      </w:r>
      <w:r w:rsidRPr="004530E9">
        <w:rPr>
          <w:b w:val="0"/>
          <w:sz w:val="24"/>
          <w:szCs w:val="24"/>
        </w:rPr>
        <w:t xml:space="preserve">: </w:t>
      </w:r>
    </w:p>
    <w:p w:rsidR="00603126" w:rsidRPr="004530E9" w:rsidRDefault="00603126" w:rsidP="00603126">
      <w:pPr>
        <w:pStyle w:val="a6"/>
        <w:ind w:left="5529" w:firstLine="0"/>
        <w:jc w:val="left"/>
        <w:rPr>
          <w:b w:val="0"/>
          <w:sz w:val="24"/>
          <w:szCs w:val="24"/>
        </w:rPr>
      </w:pPr>
      <w:r w:rsidRPr="004530E9">
        <w:rPr>
          <w:b w:val="0"/>
          <w:sz w:val="24"/>
          <w:szCs w:val="24"/>
        </w:rPr>
        <w:t>студент 2 курса</w:t>
      </w:r>
    </w:p>
    <w:p w:rsidR="00603126" w:rsidRPr="004530E9" w:rsidRDefault="00603126" w:rsidP="00603126">
      <w:pPr>
        <w:pStyle w:val="a6"/>
        <w:ind w:left="5529" w:firstLine="0"/>
        <w:jc w:val="left"/>
        <w:rPr>
          <w:b w:val="0"/>
          <w:sz w:val="24"/>
          <w:szCs w:val="24"/>
        </w:rPr>
      </w:pPr>
      <w:r w:rsidRPr="004530E9">
        <w:rPr>
          <w:b w:val="0"/>
          <w:sz w:val="24"/>
          <w:szCs w:val="24"/>
        </w:rPr>
        <w:t>очной формы обучения</w:t>
      </w:r>
    </w:p>
    <w:p w:rsidR="00603126" w:rsidRPr="004530E9" w:rsidRDefault="00603126" w:rsidP="00603126">
      <w:pPr>
        <w:pStyle w:val="a6"/>
        <w:ind w:left="5529" w:firstLine="0"/>
        <w:jc w:val="left"/>
        <w:rPr>
          <w:b w:val="0"/>
          <w:sz w:val="24"/>
          <w:szCs w:val="24"/>
        </w:rPr>
      </w:pPr>
      <w:proofErr w:type="spellStart"/>
      <w:r w:rsidRPr="004530E9">
        <w:rPr>
          <w:b w:val="0"/>
          <w:sz w:val="24"/>
          <w:szCs w:val="24"/>
        </w:rPr>
        <w:t>Байлыев</w:t>
      </w:r>
      <w:proofErr w:type="spellEnd"/>
      <w:r w:rsidRPr="004530E9">
        <w:rPr>
          <w:b w:val="0"/>
          <w:sz w:val="24"/>
          <w:szCs w:val="24"/>
        </w:rPr>
        <w:t xml:space="preserve"> А.А.</w:t>
      </w:r>
    </w:p>
    <w:p w:rsidR="00603126" w:rsidRPr="004530E9" w:rsidRDefault="00603126" w:rsidP="00603126">
      <w:pPr>
        <w:pStyle w:val="a6"/>
        <w:ind w:left="5529" w:firstLine="0"/>
        <w:jc w:val="left"/>
        <w:rPr>
          <w:b w:val="0"/>
          <w:sz w:val="24"/>
          <w:szCs w:val="24"/>
        </w:rPr>
      </w:pPr>
    </w:p>
    <w:p w:rsidR="00603126" w:rsidRPr="004530E9" w:rsidRDefault="00603126" w:rsidP="00603126">
      <w:pPr>
        <w:pStyle w:val="a6"/>
        <w:ind w:left="5529" w:firstLine="0"/>
        <w:jc w:val="left"/>
        <w:rPr>
          <w:b w:val="0"/>
          <w:sz w:val="24"/>
          <w:szCs w:val="24"/>
        </w:rPr>
      </w:pPr>
      <w:r w:rsidRPr="004530E9">
        <w:rPr>
          <w:sz w:val="24"/>
          <w:szCs w:val="24"/>
        </w:rPr>
        <w:t>Проверил</w:t>
      </w:r>
      <w:r w:rsidRPr="004530E9">
        <w:rPr>
          <w:b w:val="0"/>
          <w:sz w:val="24"/>
          <w:szCs w:val="24"/>
        </w:rPr>
        <w:t>:</w:t>
      </w:r>
    </w:p>
    <w:p w:rsidR="00603126" w:rsidRPr="004530E9" w:rsidRDefault="00603126" w:rsidP="00603126">
      <w:pPr>
        <w:pStyle w:val="a6"/>
        <w:ind w:left="5529" w:firstLine="0"/>
        <w:jc w:val="left"/>
        <w:rPr>
          <w:b w:val="0"/>
          <w:sz w:val="24"/>
          <w:szCs w:val="24"/>
        </w:rPr>
      </w:pPr>
      <w:r w:rsidRPr="004530E9">
        <w:rPr>
          <w:b w:val="0"/>
          <w:sz w:val="24"/>
          <w:szCs w:val="24"/>
        </w:rPr>
        <w:t>Должность асс</w:t>
      </w:r>
      <w:proofErr w:type="gramStart"/>
      <w:r w:rsidRPr="004530E9">
        <w:rPr>
          <w:b w:val="0"/>
          <w:sz w:val="24"/>
          <w:szCs w:val="24"/>
        </w:rPr>
        <w:t>.</w:t>
      </w:r>
      <w:proofErr w:type="gramEnd"/>
      <w:r w:rsidRPr="004530E9">
        <w:rPr>
          <w:b w:val="0"/>
          <w:sz w:val="24"/>
          <w:szCs w:val="24"/>
        </w:rPr>
        <w:t xml:space="preserve"> </w:t>
      </w:r>
      <w:proofErr w:type="gramStart"/>
      <w:r w:rsidRPr="004530E9">
        <w:rPr>
          <w:b w:val="0"/>
          <w:sz w:val="24"/>
          <w:szCs w:val="24"/>
        </w:rPr>
        <w:t>к</w:t>
      </w:r>
      <w:proofErr w:type="gramEnd"/>
      <w:r w:rsidRPr="004530E9">
        <w:rPr>
          <w:b w:val="0"/>
          <w:sz w:val="24"/>
          <w:szCs w:val="24"/>
        </w:rPr>
        <w:t>афедры конституционного и административного права</w:t>
      </w:r>
    </w:p>
    <w:p w:rsidR="00603126" w:rsidRPr="004530E9" w:rsidRDefault="00603126" w:rsidP="00603126">
      <w:pPr>
        <w:pStyle w:val="a6"/>
        <w:ind w:left="5529" w:firstLine="0"/>
        <w:jc w:val="left"/>
        <w:rPr>
          <w:b w:val="0"/>
          <w:sz w:val="24"/>
          <w:szCs w:val="24"/>
        </w:rPr>
      </w:pPr>
      <w:r w:rsidRPr="004530E9">
        <w:rPr>
          <w:b w:val="0"/>
          <w:sz w:val="24"/>
          <w:szCs w:val="24"/>
        </w:rPr>
        <w:t>Мельников Р.О.</w:t>
      </w:r>
    </w:p>
    <w:p w:rsidR="00603126" w:rsidRPr="004530E9" w:rsidRDefault="00603126" w:rsidP="00603126">
      <w:pPr>
        <w:pStyle w:val="a6"/>
        <w:ind w:left="5529" w:firstLine="0"/>
        <w:jc w:val="left"/>
        <w:rPr>
          <w:b w:val="0"/>
          <w:sz w:val="24"/>
          <w:szCs w:val="24"/>
        </w:rPr>
      </w:pPr>
    </w:p>
    <w:p w:rsidR="00603126" w:rsidRPr="004530E9" w:rsidRDefault="00603126" w:rsidP="00603126">
      <w:pPr>
        <w:pStyle w:val="a6"/>
        <w:ind w:left="5529" w:firstLine="0"/>
        <w:jc w:val="left"/>
        <w:rPr>
          <w:sz w:val="24"/>
          <w:szCs w:val="24"/>
        </w:rPr>
      </w:pPr>
    </w:p>
    <w:p w:rsidR="00603126" w:rsidRPr="004530E9" w:rsidRDefault="00603126" w:rsidP="00603126">
      <w:pPr>
        <w:jc w:val="center"/>
        <w:rPr>
          <w:rFonts w:ascii="Times New Roman" w:eastAsia="Times New Roman" w:hAnsi="Times New Roman" w:cs="Times New Roman"/>
          <w:b/>
          <w:sz w:val="24"/>
          <w:szCs w:val="24"/>
          <w:lang w:eastAsia="ar-SA"/>
        </w:rPr>
      </w:pPr>
    </w:p>
    <w:p w:rsidR="00603126" w:rsidRPr="004530E9" w:rsidRDefault="00603126" w:rsidP="00603126">
      <w:pPr>
        <w:jc w:val="center"/>
        <w:rPr>
          <w:rFonts w:ascii="Times New Roman" w:eastAsia="Times New Roman" w:hAnsi="Times New Roman" w:cs="Times New Roman"/>
          <w:b/>
          <w:sz w:val="24"/>
          <w:szCs w:val="24"/>
          <w:lang w:eastAsia="ar-SA"/>
        </w:rPr>
      </w:pPr>
    </w:p>
    <w:p w:rsidR="00603126" w:rsidRPr="004530E9" w:rsidRDefault="00603126" w:rsidP="00603126">
      <w:pPr>
        <w:jc w:val="center"/>
        <w:rPr>
          <w:rFonts w:ascii="Times New Roman" w:eastAsia="Times New Roman" w:hAnsi="Times New Roman" w:cs="Times New Roman"/>
          <w:b/>
          <w:sz w:val="24"/>
          <w:szCs w:val="24"/>
          <w:lang w:eastAsia="ar-SA"/>
        </w:rPr>
      </w:pPr>
    </w:p>
    <w:p w:rsidR="00603126" w:rsidRPr="004530E9" w:rsidRDefault="00603126" w:rsidP="00603126">
      <w:pPr>
        <w:jc w:val="center"/>
        <w:rPr>
          <w:rFonts w:ascii="Times New Roman" w:eastAsia="Times New Roman" w:hAnsi="Times New Roman" w:cs="Times New Roman"/>
          <w:b/>
          <w:sz w:val="24"/>
          <w:szCs w:val="24"/>
          <w:lang w:eastAsia="ar-SA"/>
        </w:rPr>
      </w:pPr>
    </w:p>
    <w:p w:rsidR="00603126" w:rsidRPr="004530E9" w:rsidRDefault="00603126" w:rsidP="00603126">
      <w:pPr>
        <w:spacing w:line="360" w:lineRule="auto"/>
        <w:rPr>
          <w:rFonts w:ascii="Times New Roman" w:hAnsi="Times New Roman" w:cs="Times New Roman"/>
          <w:b/>
          <w:sz w:val="28"/>
          <w:szCs w:val="28"/>
        </w:rPr>
      </w:pPr>
      <w:r w:rsidRPr="004530E9">
        <w:rPr>
          <w:rFonts w:ascii="Times New Roman" w:eastAsia="Times New Roman" w:hAnsi="Times New Roman" w:cs="Times New Roman"/>
          <w:b/>
          <w:sz w:val="24"/>
          <w:szCs w:val="24"/>
          <w:lang w:eastAsia="ar-SA"/>
        </w:rPr>
        <w:t xml:space="preserve">                                               Волгоград 2016</w:t>
      </w:r>
      <w:r w:rsidRPr="004530E9">
        <w:rPr>
          <w:rFonts w:ascii="Times New Roman" w:hAnsi="Times New Roman" w:cs="Times New Roman"/>
          <w:b/>
          <w:sz w:val="28"/>
          <w:szCs w:val="28"/>
        </w:rPr>
        <w:br w:type="page"/>
      </w:r>
    </w:p>
    <w:p w:rsidR="00603126" w:rsidRPr="004530E9" w:rsidRDefault="00603126" w:rsidP="00603126">
      <w:pPr>
        <w:spacing w:line="360" w:lineRule="auto"/>
        <w:rPr>
          <w:rFonts w:ascii="Times New Roman" w:hAnsi="Times New Roman" w:cs="Times New Roman"/>
          <w:b/>
          <w:sz w:val="28"/>
          <w:szCs w:val="28"/>
        </w:rPr>
      </w:pPr>
      <w:r w:rsidRPr="004530E9">
        <w:rPr>
          <w:rFonts w:ascii="Times New Roman" w:hAnsi="Times New Roman" w:cs="Times New Roman"/>
          <w:b/>
          <w:sz w:val="28"/>
          <w:szCs w:val="28"/>
        </w:rPr>
        <w:lastRenderedPageBreak/>
        <w:t>Оглавление</w:t>
      </w:r>
    </w:p>
    <w:p w:rsidR="00603126" w:rsidRPr="004530E9" w:rsidRDefault="00603126" w:rsidP="00603126">
      <w:pPr>
        <w:spacing w:line="360" w:lineRule="auto"/>
        <w:rPr>
          <w:rFonts w:ascii="Times New Roman" w:hAnsi="Times New Roman" w:cs="Times New Roman"/>
          <w:sz w:val="28"/>
          <w:szCs w:val="28"/>
          <w:shd w:val="clear" w:color="auto" w:fill="FFFFFF"/>
        </w:rPr>
      </w:pPr>
      <w:r w:rsidRPr="004530E9">
        <w:rPr>
          <w:rFonts w:ascii="Times New Roman" w:hAnsi="Times New Roman" w:cs="Times New Roman"/>
          <w:sz w:val="28"/>
          <w:szCs w:val="28"/>
          <w:shd w:val="clear" w:color="auto" w:fill="FFFFFF"/>
        </w:rPr>
        <w:t>Введение…………………………………………………………………………3</w:t>
      </w:r>
      <w:r w:rsidRPr="004530E9">
        <w:rPr>
          <w:rStyle w:val="apple-converted-space"/>
          <w:rFonts w:ascii="Times New Roman" w:hAnsi="Times New Roman" w:cs="Times New Roman"/>
          <w:sz w:val="28"/>
          <w:szCs w:val="28"/>
          <w:shd w:val="clear" w:color="auto" w:fill="FFFFFF"/>
        </w:rPr>
        <w:t xml:space="preserve">  </w:t>
      </w:r>
      <w:r w:rsidRPr="004530E9">
        <w:rPr>
          <w:rFonts w:ascii="Times New Roman" w:hAnsi="Times New Roman" w:cs="Times New Roman"/>
          <w:sz w:val="28"/>
          <w:szCs w:val="28"/>
        </w:rPr>
        <w:br/>
      </w:r>
      <w:r w:rsidRPr="004530E9">
        <w:rPr>
          <w:rFonts w:ascii="Times New Roman" w:hAnsi="Times New Roman" w:cs="Times New Roman"/>
          <w:b/>
          <w:sz w:val="28"/>
          <w:szCs w:val="28"/>
          <w:shd w:val="clear" w:color="auto" w:fill="FFFFFF"/>
        </w:rPr>
        <w:t>Глава 1.</w:t>
      </w:r>
      <w:r w:rsidRPr="004530E9">
        <w:rPr>
          <w:rFonts w:ascii="Times New Roman" w:hAnsi="Times New Roman" w:cs="Times New Roman"/>
          <w:sz w:val="28"/>
          <w:szCs w:val="28"/>
          <w:shd w:val="clear" w:color="auto" w:fill="FFFFFF"/>
        </w:rPr>
        <w:t xml:space="preserve"> Сущность правового статуса человека и гражданина </w:t>
      </w:r>
      <w:r w:rsidRPr="004530E9">
        <w:rPr>
          <w:rFonts w:ascii="Times New Roman" w:hAnsi="Times New Roman" w:cs="Times New Roman"/>
          <w:sz w:val="28"/>
          <w:szCs w:val="28"/>
        </w:rPr>
        <w:br/>
      </w:r>
      <w:r w:rsidRPr="004530E9">
        <w:rPr>
          <w:rFonts w:ascii="Times New Roman" w:hAnsi="Times New Roman" w:cs="Times New Roman"/>
          <w:sz w:val="28"/>
          <w:szCs w:val="28"/>
          <w:shd w:val="clear" w:color="auto" w:fill="FFFFFF"/>
        </w:rPr>
        <w:t>1.1 Основы правового статуса человека и гражданина ……………………...</w:t>
      </w:r>
      <w:r w:rsidR="004530E9" w:rsidRPr="004530E9">
        <w:rPr>
          <w:rFonts w:ascii="Times New Roman" w:hAnsi="Times New Roman" w:cs="Times New Roman"/>
          <w:sz w:val="28"/>
          <w:szCs w:val="28"/>
          <w:shd w:val="clear" w:color="auto" w:fill="FFFFFF"/>
        </w:rPr>
        <w:t>6</w:t>
      </w:r>
      <w:r w:rsidRPr="004530E9">
        <w:rPr>
          <w:rFonts w:ascii="Times New Roman" w:hAnsi="Times New Roman" w:cs="Times New Roman"/>
          <w:sz w:val="28"/>
          <w:szCs w:val="28"/>
        </w:rPr>
        <w:br/>
      </w:r>
      <w:r w:rsidRPr="004530E9">
        <w:rPr>
          <w:rFonts w:ascii="Times New Roman" w:hAnsi="Times New Roman" w:cs="Times New Roman"/>
          <w:sz w:val="28"/>
          <w:szCs w:val="28"/>
          <w:shd w:val="clear" w:color="auto" w:fill="FFFFFF"/>
        </w:rPr>
        <w:t>1.2 Институт конституционных прав, свобод и обязанностей граждан Российской Федерации</w:t>
      </w:r>
      <w:r w:rsidRPr="004530E9">
        <w:rPr>
          <w:rStyle w:val="apple-converted-space"/>
          <w:rFonts w:ascii="Times New Roman" w:hAnsi="Times New Roman" w:cs="Times New Roman"/>
          <w:sz w:val="28"/>
          <w:szCs w:val="28"/>
          <w:shd w:val="clear" w:color="auto" w:fill="FFFFFF"/>
        </w:rPr>
        <w:t> </w:t>
      </w:r>
      <w:r w:rsidR="004530E9" w:rsidRPr="004530E9">
        <w:rPr>
          <w:rStyle w:val="apple-converted-space"/>
          <w:rFonts w:ascii="Times New Roman" w:hAnsi="Times New Roman" w:cs="Times New Roman"/>
          <w:sz w:val="28"/>
          <w:szCs w:val="28"/>
          <w:shd w:val="clear" w:color="auto" w:fill="FFFFFF"/>
        </w:rPr>
        <w:t>………………………………………………………..10</w:t>
      </w:r>
      <w:r w:rsidRPr="004530E9">
        <w:rPr>
          <w:rFonts w:ascii="Times New Roman" w:hAnsi="Times New Roman" w:cs="Times New Roman"/>
          <w:sz w:val="28"/>
          <w:szCs w:val="28"/>
        </w:rPr>
        <w:br/>
      </w:r>
      <w:r w:rsidRPr="004530E9">
        <w:rPr>
          <w:rFonts w:ascii="Times New Roman" w:hAnsi="Times New Roman" w:cs="Times New Roman"/>
          <w:sz w:val="28"/>
          <w:szCs w:val="28"/>
          <w:shd w:val="clear" w:color="auto" w:fill="FFFFFF"/>
        </w:rPr>
        <w:t>1.3 Гарантии   правового статуса человека и гражданина</w:t>
      </w:r>
      <w:r w:rsidRPr="004530E9">
        <w:rPr>
          <w:rStyle w:val="apple-converted-space"/>
          <w:rFonts w:ascii="Times New Roman" w:hAnsi="Times New Roman" w:cs="Times New Roman"/>
          <w:sz w:val="28"/>
          <w:szCs w:val="28"/>
          <w:shd w:val="clear" w:color="auto" w:fill="FFFFFF"/>
        </w:rPr>
        <w:t> </w:t>
      </w:r>
      <w:r w:rsidR="004530E9" w:rsidRPr="004530E9">
        <w:rPr>
          <w:rStyle w:val="apple-converted-space"/>
          <w:rFonts w:ascii="Times New Roman" w:hAnsi="Times New Roman" w:cs="Times New Roman"/>
          <w:sz w:val="28"/>
          <w:szCs w:val="28"/>
          <w:shd w:val="clear" w:color="auto" w:fill="FFFFFF"/>
        </w:rPr>
        <w:t>………………….11</w:t>
      </w:r>
      <w:r w:rsidRPr="004530E9">
        <w:rPr>
          <w:rFonts w:ascii="Times New Roman" w:hAnsi="Times New Roman" w:cs="Times New Roman"/>
          <w:sz w:val="28"/>
          <w:szCs w:val="28"/>
        </w:rPr>
        <w:br/>
      </w:r>
      <w:r w:rsidRPr="004530E9">
        <w:rPr>
          <w:rFonts w:ascii="Times New Roman" w:hAnsi="Times New Roman" w:cs="Times New Roman"/>
          <w:b/>
          <w:sz w:val="28"/>
          <w:szCs w:val="28"/>
          <w:shd w:val="clear" w:color="auto" w:fill="FFFFFF"/>
        </w:rPr>
        <w:t>Глава 2.</w:t>
      </w:r>
      <w:r w:rsidRPr="004530E9">
        <w:rPr>
          <w:rFonts w:ascii="Times New Roman" w:hAnsi="Times New Roman" w:cs="Times New Roman"/>
          <w:sz w:val="28"/>
          <w:szCs w:val="28"/>
          <w:shd w:val="clear" w:color="auto" w:fill="FFFFFF"/>
        </w:rPr>
        <w:t xml:space="preserve"> Современный этап развития правового статуса человека и гражданина  </w:t>
      </w:r>
      <w:r w:rsidRPr="004530E9">
        <w:rPr>
          <w:rFonts w:ascii="Times New Roman" w:hAnsi="Times New Roman" w:cs="Times New Roman"/>
          <w:sz w:val="28"/>
          <w:szCs w:val="28"/>
        </w:rPr>
        <w:br/>
      </w:r>
      <w:r w:rsidRPr="004530E9">
        <w:rPr>
          <w:rFonts w:ascii="Times New Roman" w:hAnsi="Times New Roman" w:cs="Times New Roman"/>
          <w:sz w:val="28"/>
          <w:szCs w:val="28"/>
          <w:shd w:val="clear" w:color="auto" w:fill="FFFFFF"/>
        </w:rPr>
        <w:t>2.1 Политические, социально-экономические и личные и культурные права и свободы  …………………………………………………………………………</w:t>
      </w:r>
      <w:r w:rsidR="004530E9" w:rsidRPr="004530E9">
        <w:rPr>
          <w:rFonts w:ascii="Times New Roman" w:hAnsi="Times New Roman" w:cs="Times New Roman"/>
          <w:sz w:val="28"/>
          <w:szCs w:val="28"/>
          <w:shd w:val="clear" w:color="auto" w:fill="FFFFFF"/>
        </w:rPr>
        <w:t>15</w:t>
      </w:r>
      <w:r w:rsidRPr="004530E9">
        <w:rPr>
          <w:rFonts w:ascii="Times New Roman" w:hAnsi="Times New Roman" w:cs="Times New Roman"/>
          <w:sz w:val="28"/>
          <w:szCs w:val="28"/>
        </w:rPr>
        <w:br/>
      </w:r>
      <w:r w:rsidRPr="004530E9">
        <w:rPr>
          <w:rFonts w:ascii="Times New Roman" w:hAnsi="Times New Roman" w:cs="Times New Roman"/>
          <w:sz w:val="28"/>
          <w:szCs w:val="28"/>
          <w:shd w:val="clear" w:color="auto" w:fill="FFFFFF"/>
        </w:rPr>
        <w:t>2.2 Обязанности человека………………………………………………………</w:t>
      </w:r>
      <w:r w:rsidR="004530E9" w:rsidRPr="004530E9">
        <w:rPr>
          <w:rFonts w:ascii="Times New Roman" w:hAnsi="Times New Roman" w:cs="Times New Roman"/>
          <w:sz w:val="28"/>
          <w:szCs w:val="28"/>
          <w:shd w:val="clear" w:color="auto" w:fill="FFFFFF"/>
        </w:rPr>
        <w:t>21</w:t>
      </w:r>
      <w:r w:rsidRPr="004530E9">
        <w:rPr>
          <w:rFonts w:ascii="Times New Roman" w:hAnsi="Times New Roman" w:cs="Times New Roman"/>
          <w:sz w:val="28"/>
          <w:szCs w:val="28"/>
        </w:rPr>
        <w:br/>
      </w:r>
      <w:r w:rsidRPr="004530E9">
        <w:rPr>
          <w:rFonts w:ascii="Times New Roman" w:hAnsi="Times New Roman" w:cs="Times New Roman"/>
          <w:b/>
          <w:sz w:val="28"/>
          <w:szCs w:val="28"/>
          <w:shd w:val="clear" w:color="auto" w:fill="FFFFFF"/>
        </w:rPr>
        <w:t>Глава 3</w:t>
      </w:r>
      <w:r w:rsidRPr="004530E9">
        <w:rPr>
          <w:rFonts w:ascii="Times New Roman" w:hAnsi="Times New Roman" w:cs="Times New Roman"/>
          <w:sz w:val="28"/>
          <w:szCs w:val="28"/>
          <w:shd w:val="clear" w:color="auto" w:fill="FFFFFF"/>
        </w:rPr>
        <w:t>. Принципы правового статуса человека и гражданина</w:t>
      </w:r>
      <w:r w:rsidRPr="004530E9">
        <w:rPr>
          <w:rFonts w:ascii="Times New Roman" w:hAnsi="Times New Roman" w:cs="Times New Roman"/>
          <w:sz w:val="28"/>
          <w:szCs w:val="28"/>
        </w:rPr>
        <w:br/>
      </w:r>
      <w:r w:rsidR="004530E9" w:rsidRPr="004530E9">
        <w:rPr>
          <w:rFonts w:ascii="Times New Roman" w:hAnsi="Times New Roman" w:cs="Times New Roman"/>
          <w:sz w:val="28"/>
          <w:szCs w:val="28"/>
          <w:shd w:val="clear" w:color="auto" w:fill="FFFFFF"/>
        </w:rPr>
        <w:t xml:space="preserve">3.1 </w:t>
      </w:r>
      <w:r w:rsidRPr="004530E9">
        <w:rPr>
          <w:rFonts w:ascii="Times New Roman" w:hAnsi="Times New Roman" w:cs="Times New Roman"/>
          <w:sz w:val="28"/>
          <w:szCs w:val="28"/>
          <w:shd w:val="clear" w:color="auto" w:fill="FFFFFF"/>
        </w:rPr>
        <w:t>Понятие принципов правового статуса личности</w:t>
      </w:r>
      <w:r w:rsidRPr="004530E9">
        <w:rPr>
          <w:rStyle w:val="apple-converted-space"/>
          <w:rFonts w:ascii="Times New Roman" w:hAnsi="Times New Roman" w:cs="Times New Roman"/>
          <w:sz w:val="28"/>
          <w:szCs w:val="28"/>
          <w:shd w:val="clear" w:color="auto" w:fill="FFFFFF"/>
        </w:rPr>
        <w:t> ………………………..</w:t>
      </w:r>
      <w:r w:rsidR="004530E9" w:rsidRPr="004530E9">
        <w:rPr>
          <w:rStyle w:val="apple-converted-space"/>
          <w:rFonts w:ascii="Times New Roman" w:hAnsi="Times New Roman" w:cs="Times New Roman"/>
          <w:sz w:val="28"/>
          <w:szCs w:val="28"/>
          <w:shd w:val="clear" w:color="auto" w:fill="FFFFFF"/>
        </w:rPr>
        <w:t>.24</w:t>
      </w:r>
      <w:r w:rsidRPr="004530E9">
        <w:rPr>
          <w:rFonts w:ascii="Times New Roman" w:hAnsi="Times New Roman" w:cs="Times New Roman"/>
          <w:sz w:val="28"/>
          <w:szCs w:val="28"/>
        </w:rPr>
        <w:br/>
      </w:r>
      <w:r w:rsidR="004530E9" w:rsidRPr="004530E9">
        <w:rPr>
          <w:rFonts w:ascii="Times New Roman" w:hAnsi="Times New Roman" w:cs="Times New Roman"/>
          <w:sz w:val="28"/>
          <w:szCs w:val="28"/>
          <w:shd w:val="clear" w:color="auto" w:fill="FFFFFF"/>
        </w:rPr>
        <w:t xml:space="preserve">3.2 </w:t>
      </w:r>
      <w:r w:rsidRPr="004530E9">
        <w:rPr>
          <w:rFonts w:ascii="Times New Roman" w:hAnsi="Times New Roman" w:cs="Times New Roman"/>
          <w:sz w:val="28"/>
          <w:szCs w:val="28"/>
          <w:shd w:val="clear" w:color="auto" w:fill="FFFFFF"/>
        </w:rPr>
        <w:t>Классификация принципов правового статуса человека и гражданина</w:t>
      </w:r>
      <w:r w:rsidR="004530E9" w:rsidRPr="004530E9">
        <w:rPr>
          <w:rFonts w:ascii="Times New Roman" w:hAnsi="Times New Roman" w:cs="Times New Roman"/>
          <w:sz w:val="28"/>
          <w:szCs w:val="28"/>
          <w:shd w:val="clear" w:color="auto" w:fill="FFFFFF"/>
        </w:rPr>
        <w:t>....25</w:t>
      </w:r>
      <w:r w:rsidRPr="004530E9">
        <w:rPr>
          <w:rFonts w:ascii="Times New Roman" w:hAnsi="Times New Roman" w:cs="Times New Roman"/>
          <w:sz w:val="28"/>
          <w:szCs w:val="28"/>
        </w:rPr>
        <w:br/>
      </w:r>
      <w:r w:rsidRPr="004530E9">
        <w:rPr>
          <w:rFonts w:ascii="Times New Roman" w:hAnsi="Times New Roman" w:cs="Times New Roman"/>
          <w:sz w:val="28"/>
          <w:szCs w:val="28"/>
          <w:shd w:val="clear" w:color="auto" w:fill="FFFFFF"/>
        </w:rPr>
        <w:t>Заключение</w:t>
      </w:r>
      <w:r w:rsidR="004530E9" w:rsidRPr="004530E9">
        <w:rPr>
          <w:rFonts w:ascii="Times New Roman" w:hAnsi="Times New Roman" w:cs="Times New Roman"/>
          <w:sz w:val="28"/>
          <w:szCs w:val="28"/>
          <w:shd w:val="clear" w:color="auto" w:fill="FFFFFF"/>
        </w:rPr>
        <w:t xml:space="preserve"> ………………………………………………………………………30</w:t>
      </w:r>
    </w:p>
    <w:p w:rsidR="00603126" w:rsidRPr="004530E9" w:rsidRDefault="00603126" w:rsidP="00603126">
      <w:pPr>
        <w:spacing w:line="360" w:lineRule="auto"/>
        <w:rPr>
          <w:rFonts w:ascii="Times New Roman" w:hAnsi="Times New Roman" w:cs="Times New Roman"/>
          <w:sz w:val="28"/>
          <w:szCs w:val="28"/>
          <w:shd w:val="clear" w:color="auto" w:fill="FFFFFF"/>
        </w:rPr>
      </w:pPr>
      <w:r w:rsidRPr="004530E9">
        <w:rPr>
          <w:rFonts w:ascii="Times New Roman" w:hAnsi="Times New Roman" w:cs="Times New Roman"/>
          <w:sz w:val="28"/>
          <w:szCs w:val="28"/>
          <w:shd w:val="clear" w:color="auto" w:fill="FFFFFF"/>
        </w:rPr>
        <w:t>Список использованных источников и литературы…………………………..</w:t>
      </w:r>
      <w:r w:rsidR="004530E9" w:rsidRPr="004530E9">
        <w:rPr>
          <w:rFonts w:ascii="Times New Roman" w:hAnsi="Times New Roman" w:cs="Times New Roman"/>
          <w:sz w:val="28"/>
          <w:szCs w:val="28"/>
          <w:shd w:val="clear" w:color="auto" w:fill="FFFFFF"/>
        </w:rPr>
        <w:t>.31</w:t>
      </w:r>
      <w:r w:rsidRPr="004530E9">
        <w:rPr>
          <w:rFonts w:ascii="Times New Roman" w:hAnsi="Times New Roman" w:cs="Times New Roman"/>
          <w:webHidden/>
          <w:sz w:val="28"/>
          <w:szCs w:val="28"/>
          <w:shd w:val="clear" w:color="auto" w:fill="FFFFFF"/>
        </w:rPr>
        <w:tab/>
      </w:r>
    </w:p>
    <w:p w:rsidR="00603126" w:rsidRPr="004530E9" w:rsidRDefault="00603126" w:rsidP="00603126">
      <w:pPr>
        <w:spacing w:line="360" w:lineRule="auto"/>
        <w:rPr>
          <w:rFonts w:ascii="Times New Roman" w:hAnsi="Times New Roman" w:cs="Times New Roman"/>
          <w:sz w:val="28"/>
          <w:szCs w:val="28"/>
          <w:shd w:val="clear" w:color="auto" w:fill="FFFFFF"/>
        </w:rPr>
      </w:pPr>
    </w:p>
    <w:p w:rsidR="00603126" w:rsidRPr="004530E9" w:rsidRDefault="00603126" w:rsidP="00603126">
      <w:pPr>
        <w:spacing w:line="360" w:lineRule="auto"/>
        <w:rPr>
          <w:rFonts w:ascii="Times New Roman" w:hAnsi="Times New Roman" w:cs="Times New Roman"/>
          <w:sz w:val="28"/>
          <w:szCs w:val="28"/>
          <w:shd w:val="clear" w:color="auto" w:fill="FFFFFF"/>
        </w:rPr>
      </w:pPr>
    </w:p>
    <w:p w:rsidR="00603126" w:rsidRPr="004530E9" w:rsidRDefault="00603126" w:rsidP="00603126">
      <w:pPr>
        <w:spacing w:line="360" w:lineRule="auto"/>
        <w:rPr>
          <w:rFonts w:ascii="Times New Roman" w:hAnsi="Times New Roman" w:cs="Times New Roman"/>
          <w:sz w:val="28"/>
          <w:szCs w:val="28"/>
          <w:shd w:val="clear" w:color="auto" w:fill="FFFFFF"/>
        </w:rPr>
      </w:pPr>
    </w:p>
    <w:p w:rsidR="00603126" w:rsidRPr="004530E9" w:rsidRDefault="00603126" w:rsidP="00603126">
      <w:pPr>
        <w:spacing w:line="360" w:lineRule="auto"/>
        <w:rPr>
          <w:rFonts w:ascii="Times New Roman" w:hAnsi="Times New Roman" w:cs="Times New Roman"/>
          <w:sz w:val="28"/>
          <w:szCs w:val="28"/>
          <w:shd w:val="clear" w:color="auto" w:fill="FFFFFF"/>
        </w:rPr>
      </w:pPr>
    </w:p>
    <w:p w:rsidR="00603126" w:rsidRPr="004530E9" w:rsidRDefault="00603126" w:rsidP="00603126">
      <w:pPr>
        <w:spacing w:line="360" w:lineRule="auto"/>
        <w:rPr>
          <w:rFonts w:ascii="Times New Roman" w:hAnsi="Times New Roman" w:cs="Times New Roman"/>
          <w:sz w:val="28"/>
          <w:szCs w:val="28"/>
          <w:shd w:val="clear" w:color="auto" w:fill="FFFFFF"/>
        </w:rPr>
      </w:pPr>
    </w:p>
    <w:p w:rsidR="00603126" w:rsidRPr="004530E9" w:rsidRDefault="00603126" w:rsidP="00603126">
      <w:pPr>
        <w:spacing w:line="360" w:lineRule="auto"/>
        <w:rPr>
          <w:rFonts w:ascii="Times New Roman" w:hAnsi="Times New Roman" w:cs="Times New Roman"/>
          <w:sz w:val="28"/>
          <w:szCs w:val="28"/>
          <w:shd w:val="clear" w:color="auto" w:fill="FFFFFF"/>
        </w:rPr>
      </w:pPr>
    </w:p>
    <w:p w:rsidR="00603126" w:rsidRPr="004530E9" w:rsidRDefault="00603126" w:rsidP="00603126">
      <w:pPr>
        <w:spacing w:line="360" w:lineRule="auto"/>
        <w:rPr>
          <w:rFonts w:ascii="Times New Roman" w:hAnsi="Times New Roman" w:cs="Times New Roman"/>
          <w:sz w:val="28"/>
          <w:szCs w:val="28"/>
          <w:shd w:val="clear" w:color="auto" w:fill="FFFFFF"/>
        </w:rPr>
      </w:pPr>
    </w:p>
    <w:p w:rsidR="00603126" w:rsidRPr="004530E9" w:rsidRDefault="00603126" w:rsidP="00603126">
      <w:pPr>
        <w:spacing w:line="360" w:lineRule="auto"/>
        <w:rPr>
          <w:rFonts w:ascii="Times New Roman" w:hAnsi="Times New Roman" w:cs="Times New Roman"/>
          <w:sz w:val="28"/>
          <w:szCs w:val="28"/>
          <w:shd w:val="clear" w:color="auto" w:fill="FFFFFF"/>
        </w:rPr>
      </w:pPr>
    </w:p>
    <w:p w:rsidR="00603126" w:rsidRPr="004530E9" w:rsidRDefault="00603126" w:rsidP="00603126">
      <w:pPr>
        <w:spacing w:line="360" w:lineRule="auto"/>
        <w:jc w:val="both"/>
        <w:rPr>
          <w:rFonts w:ascii="Times New Roman" w:hAnsi="Times New Roman" w:cs="Times New Roman"/>
          <w:b/>
          <w:sz w:val="24"/>
          <w:szCs w:val="28"/>
          <w:shd w:val="clear" w:color="auto" w:fill="FFFFFF"/>
        </w:rPr>
      </w:pPr>
    </w:p>
    <w:p w:rsidR="00603126" w:rsidRPr="004530E9" w:rsidRDefault="00603126" w:rsidP="00603126">
      <w:pPr>
        <w:spacing w:line="360" w:lineRule="auto"/>
        <w:jc w:val="both"/>
        <w:rPr>
          <w:rFonts w:ascii="Times New Roman" w:hAnsi="Times New Roman" w:cs="Times New Roman"/>
          <w:b/>
          <w:sz w:val="28"/>
          <w:szCs w:val="28"/>
          <w:shd w:val="clear" w:color="auto" w:fill="FFFFFF"/>
        </w:rPr>
      </w:pPr>
      <w:r w:rsidRPr="004530E9">
        <w:rPr>
          <w:rFonts w:ascii="Times New Roman" w:hAnsi="Times New Roman" w:cs="Times New Roman"/>
          <w:b/>
          <w:sz w:val="28"/>
          <w:szCs w:val="28"/>
          <w:shd w:val="clear" w:color="auto" w:fill="FFFFFF"/>
        </w:rPr>
        <w:t>Введение</w:t>
      </w:r>
    </w:p>
    <w:p w:rsidR="008F16BF" w:rsidRPr="004530E9" w:rsidRDefault="00603126" w:rsidP="008F16BF">
      <w:pPr>
        <w:pStyle w:val="a3"/>
        <w:shd w:val="clear" w:color="auto" w:fill="FFFFFF"/>
        <w:spacing w:line="360" w:lineRule="auto"/>
        <w:ind w:firstLine="709"/>
        <w:jc w:val="both"/>
        <w:rPr>
          <w:sz w:val="28"/>
          <w:szCs w:val="28"/>
        </w:rPr>
      </w:pPr>
      <w:r w:rsidRPr="004530E9">
        <w:rPr>
          <w:sz w:val="28"/>
          <w:szCs w:val="28"/>
        </w:rPr>
        <w:t xml:space="preserve">    Для </w:t>
      </w:r>
      <w:r w:rsidR="00056F30" w:rsidRPr="004530E9">
        <w:rPr>
          <w:sz w:val="28"/>
          <w:szCs w:val="28"/>
        </w:rPr>
        <w:t xml:space="preserve">понимания </w:t>
      </w:r>
      <w:r w:rsidRPr="004530E9">
        <w:rPr>
          <w:sz w:val="28"/>
          <w:szCs w:val="28"/>
        </w:rPr>
        <w:t xml:space="preserve">правового статуса человека и гражданина имеют значение </w:t>
      </w:r>
      <w:r w:rsidR="00056F30" w:rsidRPr="004530E9">
        <w:rPr>
          <w:sz w:val="28"/>
          <w:szCs w:val="28"/>
        </w:rPr>
        <w:t>помимо закрепленных</w:t>
      </w:r>
      <w:r w:rsidRPr="004530E9">
        <w:rPr>
          <w:sz w:val="28"/>
          <w:szCs w:val="28"/>
        </w:rPr>
        <w:t xml:space="preserve"> за человеком </w:t>
      </w:r>
      <w:r w:rsidR="00056F30" w:rsidRPr="004530E9">
        <w:rPr>
          <w:sz w:val="28"/>
          <w:szCs w:val="28"/>
        </w:rPr>
        <w:t>объем его прав и свобод</w:t>
      </w:r>
      <w:r w:rsidRPr="004530E9">
        <w:rPr>
          <w:sz w:val="28"/>
          <w:szCs w:val="28"/>
        </w:rPr>
        <w:t>, но и те принципы, на основе которых основывается его исполнение.</w:t>
      </w:r>
    </w:p>
    <w:p w:rsidR="00603126" w:rsidRPr="004530E9" w:rsidRDefault="00603126" w:rsidP="00603126">
      <w:pPr>
        <w:pStyle w:val="a3"/>
        <w:shd w:val="clear" w:color="auto" w:fill="FFFFFF"/>
        <w:spacing w:line="360" w:lineRule="auto"/>
        <w:ind w:firstLine="709"/>
        <w:jc w:val="both"/>
        <w:rPr>
          <w:sz w:val="28"/>
          <w:szCs w:val="28"/>
        </w:rPr>
      </w:pPr>
      <w:r w:rsidRPr="004530E9">
        <w:rPr>
          <w:sz w:val="28"/>
          <w:szCs w:val="28"/>
        </w:rPr>
        <w:t> Многообразные связи права и личности  наиболее полно могут быть охарактеризованы через понятие правового статуса, в котором отражаются все основные стороны юридического бытия индивида: его интересы, потребности, взаимоотношения с государством, трудовая и общественно-политическая деятельность, социальные притязания и их удовлетворение. В самом кратком виде правовой статус определяется в науке как юридически закрепленное положение личности в обществе.</w:t>
      </w:r>
    </w:p>
    <w:p w:rsidR="00603126" w:rsidRPr="004530E9" w:rsidRDefault="00603126" w:rsidP="00603126">
      <w:pPr>
        <w:pStyle w:val="a3"/>
        <w:shd w:val="clear" w:color="auto" w:fill="FFFFFF"/>
        <w:spacing w:line="360" w:lineRule="auto"/>
        <w:ind w:firstLine="709"/>
        <w:jc w:val="both"/>
        <w:rPr>
          <w:sz w:val="28"/>
          <w:szCs w:val="28"/>
        </w:rPr>
      </w:pPr>
      <w:r w:rsidRPr="004530E9">
        <w:rPr>
          <w:sz w:val="28"/>
          <w:szCs w:val="28"/>
        </w:rPr>
        <w:t xml:space="preserve">Правовой статус человека и гражданина в полном объеме характеризуется совокупностью прав, свобод и обязанностей, которыми он наделен как субъект правоотношений, возникающих в процессе реализации норм всех отраслей права, а конституционное право исполняет важную роль в установлении правового положения человека и гражданина. Право только и всего, что закрепляет это положение, вводит его в законодательные рамки. </w:t>
      </w:r>
    </w:p>
    <w:p w:rsidR="00603126" w:rsidRPr="004530E9" w:rsidRDefault="00603126" w:rsidP="00603126">
      <w:pPr>
        <w:pStyle w:val="a3"/>
        <w:shd w:val="clear" w:color="auto" w:fill="FFFFFF"/>
        <w:spacing w:line="360" w:lineRule="auto"/>
        <w:ind w:firstLine="709"/>
        <w:jc w:val="both"/>
        <w:rPr>
          <w:sz w:val="28"/>
          <w:szCs w:val="28"/>
        </w:rPr>
      </w:pPr>
      <w:r w:rsidRPr="004530E9">
        <w:rPr>
          <w:sz w:val="28"/>
          <w:szCs w:val="28"/>
        </w:rPr>
        <w:t xml:space="preserve">Центральным  является в системе отрасли конституционного права </w:t>
      </w:r>
      <w:proofErr w:type="gramStart"/>
      <w:r w:rsidRPr="004530E9">
        <w:rPr>
          <w:sz w:val="28"/>
          <w:szCs w:val="28"/>
        </w:rPr>
        <w:t>-и</w:t>
      </w:r>
      <w:proofErr w:type="gramEnd"/>
      <w:r w:rsidRPr="004530E9">
        <w:rPr>
          <w:sz w:val="28"/>
          <w:szCs w:val="28"/>
        </w:rPr>
        <w:t xml:space="preserve">нститут, нормы которого закрепляют основы правового статуса личности, или иными словами, основы правового положения человека и гражданина. Конституционное воплощение этот институт получил в главе 2 действующей Конституции Российской Федерации: «Права и свободы человека и гражданина». В нормах этой главы конкретизирована одна из основ конституционного строя России, которая провозглашена в статье 2 Конституции и в которой устанавливается, что человек, его права и свободы </w:t>
      </w:r>
      <w:r w:rsidRPr="004530E9">
        <w:rPr>
          <w:sz w:val="28"/>
          <w:szCs w:val="28"/>
        </w:rPr>
        <w:lastRenderedPageBreak/>
        <w:t>являются высшей ценностью, а признание, соблюдение и защита прав и свобод человека и гражданина - обязанность государства.</w:t>
      </w:r>
    </w:p>
    <w:p w:rsidR="00603126" w:rsidRPr="004530E9" w:rsidRDefault="00603126" w:rsidP="00603126">
      <w:pPr>
        <w:pStyle w:val="a3"/>
        <w:shd w:val="clear" w:color="auto" w:fill="FFFFFF"/>
        <w:spacing w:line="360" w:lineRule="auto"/>
        <w:ind w:firstLine="709"/>
        <w:jc w:val="both"/>
        <w:rPr>
          <w:sz w:val="28"/>
          <w:szCs w:val="28"/>
        </w:rPr>
      </w:pPr>
      <w:r w:rsidRPr="004530E9">
        <w:rPr>
          <w:sz w:val="28"/>
          <w:szCs w:val="28"/>
        </w:rPr>
        <w:t xml:space="preserve">Признание высшей ценности прав и свобод человека означает приоритет прав и свобод человека в деятельности всех органов государства, их ориентацию на эти права и свободы. Высшая ценность прав человека, во-первых, в выражении его свободы, во-вторых, права человека призваны служить ограничителем всевластия государства, препятствовать произволу государственных органов и должностных лиц, необоснованному вторжению государства в сферу личной свободы человека. </w:t>
      </w:r>
    </w:p>
    <w:p w:rsidR="00603126" w:rsidRPr="004530E9" w:rsidRDefault="00603126" w:rsidP="00603126">
      <w:pPr>
        <w:pStyle w:val="a3"/>
        <w:shd w:val="clear" w:color="auto" w:fill="FFFFFF"/>
        <w:spacing w:line="360" w:lineRule="auto"/>
        <w:ind w:firstLine="709"/>
        <w:jc w:val="both"/>
        <w:rPr>
          <w:sz w:val="28"/>
          <w:szCs w:val="28"/>
        </w:rPr>
      </w:pPr>
      <w:r w:rsidRPr="004530E9">
        <w:rPr>
          <w:sz w:val="28"/>
          <w:szCs w:val="28"/>
          <w:shd w:val="clear" w:color="auto" w:fill="FFFFFF"/>
        </w:rPr>
        <w:t>Эти</w:t>
      </w:r>
      <w:r w:rsidR="00056F30" w:rsidRPr="004530E9">
        <w:rPr>
          <w:sz w:val="28"/>
          <w:szCs w:val="28"/>
          <w:shd w:val="clear" w:color="auto" w:fill="FFFFFF"/>
        </w:rPr>
        <w:t xml:space="preserve">  </w:t>
      </w:r>
      <w:r w:rsidRPr="004530E9">
        <w:rPr>
          <w:sz w:val="28"/>
          <w:szCs w:val="28"/>
          <w:shd w:val="clear" w:color="auto" w:fill="FFFFFF"/>
        </w:rPr>
        <w:t>принципы универсальны. Они определяют основные черты статуса всех членов общества, распространяются на все без исключения права, свободы и обязанности независимо от того, какой отраслью права они закреплены.</w:t>
      </w:r>
      <w:r w:rsidR="006A359F" w:rsidRPr="004530E9">
        <w:rPr>
          <w:rStyle w:val="aa"/>
          <w:sz w:val="28"/>
          <w:szCs w:val="28"/>
        </w:rPr>
        <w:footnoteReference w:id="1"/>
      </w:r>
    </w:p>
    <w:p w:rsidR="00603126" w:rsidRPr="004530E9" w:rsidRDefault="00603126" w:rsidP="00603126">
      <w:pPr>
        <w:spacing w:after="0" w:line="360" w:lineRule="auto"/>
        <w:ind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w:t>
      </w:r>
      <w:r w:rsidRPr="004530E9">
        <w:rPr>
          <w:rFonts w:ascii="Times New Roman" w:hAnsi="Times New Roman" w:cs="Times New Roman"/>
          <w:sz w:val="28"/>
          <w:szCs w:val="28"/>
        </w:rPr>
        <w:t xml:space="preserve">Актуальность </w:t>
      </w:r>
      <w:r w:rsidR="0088422C" w:rsidRPr="004530E9">
        <w:rPr>
          <w:rFonts w:ascii="Times New Roman" w:hAnsi="Times New Roman" w:cs="Times New Roman"/>
          <w:sz w:val="28"/>
          <w:szCs w:val="28"/>
        </w:rPr>
        <w:t>данной работы выражается в том</w:t>
      </w:r>
      <w:proofErr w:type="gramStart"/>
      <w:r w:rsidR="0088422C" w:rsidRPr="004530E9">
        <w:rPr>
          <w:rFonts w:ascii="Times New Roman" w:hAnsi="Times New Roman" w:cs="Times New Roman"/>
          <w:sz w:val="28"/>
          <w:szCs w:val="28"/>
        </w:rPr>
        <w:t xml:space="preserve"> ,</w:t>
      </w:r>
      <w:proofErr w:type="gramEnd"/>
      <w:r w:rsidR="0088422C" w:rsidRPr="004530E9">
        <w:rPr>
          <w:rFonts w:ascii="Times New Roman" w:hAnsi="Times New Roman" w:cs="Times New Roman"/>
          <w:sz w:val="28"/>
          <w:szCs w:val="28"/>
        </w:rPr>
        <w:t xml:space="preserve"> что </w:t>
      </w:r>
      <w:r w:rsidRPr="004530E9">
        <w:rPr>
          <w:rFonts w:ascii="Times New Roman" w:hAnsi="Times New Roman" w:cs="Times New Roman"/>
          <w:sz w:val="28"/>
          <w:szCs w:val="28"/>
        </w:rPr>
        <w:t xml:space="preserve"> содержание  правового статуса человека и гражданина составляют основополагающие принципы конституционного статуса, распространяющиеся и на правовой статус  в целом.</w:t>
      </w:r>
      <w:r w:rsidRPr="004530E9">
        <w:rPr>
          <w:rFonts w:ascii="Times New Roman" w:eastAsia="Times New Roman" w:hAnsi="Times New Roman" w:cs="Times New Roman"/>
          <w:sz w:val="28"/>
          <w:szCs w:val="28"/>
        </w:rPr>
        <w:t xml:space="preserve"> </w:t>
      </w:r>
      <w:r w:rsidR="0088422C" w:rsidRPr="004530E9">
        <w:rPr>
          <w:rFonts w:ascii="Times New Roman" w:eastAsia="Times New Roman" w:hAnsi="Times New Roman" w:cs="Times New Roman"/>
          <w:sz w:val="28"/>
          <w:szCs w:val="28"/>
        </w:rPr>
        <w:t>К ним относятся</w:t>
      </w:r>
      <w:r w:rsidRPr="004530E9">
        <w:rPr>
          <w:rFonts w:ascii="Times New Roman" w:eastAsia="Times New Roman" w:hAnsi="Times New Roman" w:cs="Times New Roman"/>
          <w:sz w:val="28"/>
          <w:szCs w:val="28"/>
        </w:rPr>
        <w:t xml:space="preserve">: равенство всех перед законом и судом и равноправие – равенство прав и свобод человека и гражданина; обязанность государства признавать, соблюдать и защищать права и свободы человека и гражданина; </w:t>
      </w:r>
      <w:proofErr w:type="spellStart"/>
      <w:r w:rsidRPr="004530E9">
        <w:rPr>
          <w:rFonts w:ascii="Times New Roman" w:eastAsia="Times New Roman" w:hAnsi="Times New Roman" w:cs="Times New Roman"/>
          <w:sz w:val="28"/>
          <w:szCs w:val="28"/>
        </w:rPr>
        <w:t>неотчуждаемость</w:t>
      </w:r>
      <w:proofErr w:type="spellEnd"/>
      <w:r w:rsidRPr="004530E9">
        <w:rPr>
          <w:rFonts w:ascii="Times New Roman" w:eastAsia="Times New Roman" w:hAnsi="Times New Roman" w:cs="Times New Roman"/>
          <w:sz w:val="28"/>
          <w:szCs w:val="28"/>
        </w:rPr>
        <w:t xml:space="preserve"> основных прав и свобод человека; приоритет общепризнанных принципов и норм международного права, касающихся прав и свобод личности, и др.</w:t>
      </w:r>
      <w:r w:rsidR="0088422C" w:rsidRPr="004530E9">
        <w:rPr>
          <w:rStyle w:val="aa"/>
          <w:rFonts w:ascii="Times New Roman" w:eastAsia="Times New Roman" w:hAnsi="Times New Roman" w:cs="Times New Roman"/>
          <w:sz w:val="28"/>
          <w:szCs w:val="28"/>
        </w:rPr>
        <w:t xml:space="preserve"> </w:t>
      </w:r>
      <w:r w:rsidR="0088422C" w:rsidRPr="004530E9">
        <w:rPr>
          <w:rStyle w:val="aa"/>
          <w:rFonts w:ascii="Times New Roman" w:eastAsia="Times New Roman" w:hAnsi="Times New Roman" w:cs="Times New Roman"/>
          <w:sz w:val="28"/>
          <w:szCs w:val="28"/>
        </w:rPr>
        <w:footnoteReference w:id="2"/>
      </w:r>
    </w:p>
    <w:p w:rsidR="00603126" w:rsidRPr="004530E9" w:rsidRDefault="00603126" w:rsidP="0088422C">
      <w:pPr>
        <w:spacing w:after="0" w:line="360" w:lineRule="auto"/>
        <w:ind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xml:space="preserve">     Выбор темы обусловлен тем, что закрепление и защита прав и свобод человека и гражданина в Конституции РФ представляются самой главной ее функцией,  до такой степени, что  затрагивает интересы каждого </w:t>
      </w:r>
      <w:r w:rsidRPr="004530E9">
        <w:rPr>
          <w:rFonts w:ascii="Times New Roman" w:eastAsia="Times New Roman" w:hAnsi="Times New Roman" w:cs="Times New Roman"/>
          <w:sz w:val="28"/>
          <w:szCs w:val="28"/>
        </w:rPr>
        <w:lastRenderedPageBreak/>
        <w:t>жителя Российской Федерации. В связи с серьезными  пере</w:t>
      </w:r>
      <w:r w:rsidR="00AA2050" w:rsidRPr="004530E9">
        <w:rPr>
          <w:rFonts w:ascii="Times New Roman" w:eastAsia="Times New Roman" w:hAnsi="Times New Roman" w:cs="Times New Roman"/>
          <w:sz w:val="28"/>
          <w:szCs w:val="28"/>
        </w:rPr>
        <w:t>мены в области природы кон</w:t>
      </w:r>
      <w:r w:rsidRPr="004530E9">
        <w:rPr>
          <w:rFonts w:ascii="Times New Roman" w:eastAsia="Times New Roman" w:hAnsi="Times New Roman" w:cs="Times New Roman"/>
          <w:sz w:val="28"/>
          <w:szCs w:val="28"/>
        </w:rPr>
        <w:t>с</w:t>
      </w:r>
      <w:r w:rsidR="00AA2050" w:rsidRPr="004530E9">
        <w:rPr>
          <w:rFonts w:ascii="Times New Roman" w:eastAsia="Times New Roman" w:hAnsi="Times New Roman" w:cs="Times New Roman"/>
          <w:sz w:val="28"/>
          <w:szCs w:val="28"/>
        </w:rPr>
        <w:t>т</w:t>
      </w:r>
      <w:r w:rsidRPr="004530E9">
        <w:rPr>
          <w:rFonts w:ascii="Times New Roman" w:eastAsia="Times New Roman" w:hAnsi="Times New Roman" w:cs="Times New Roman"/>
          <w:sz w:val="28"/>
          <w:szCs w:val="28"/>
        </w:rPr>
        <w:t>итуционного права</w:t>
      </w:r>
      <w:proofErr w:type="gramStart"/>
      <w:r w:rsidRPr="004530E9">
        <w:rPr>
          <w:rFonts w:ascii="Times New Roman" w:eastAsia="Times New Roman" w:hAnsi="Times New Roman" w:cs="Times New Roman"/>
          <w:sz w:val="28"/>
          <w:szCs w:val="28"/>
        </w:rPr>
        <w:t xml:space="preserve"> ,</w:t>
      </w:r>
      <w:proofErr w:type="gramEnd"/>
      <w:r w:rsidRPr="004530E9">
        <w:rPr>
          <w:rFonts w:ascii="Times New Roman" w:eastAsia="Times New Roman" w:hAnsi="Times New Roman" w:cs="Times New Roman"/>
          <w:sz w:val="28"/>
          <w:szCs w:val="28"/>
        </w:rPr>
        <w:t xml:space="preserve"> на перво</w:t>
      </w:r>
      <w:r w:rsidR="00AA2050" w:rsidRPr="004530E9">
        <w:rPr>
          <w:rFonts w:ascii="Times New Roman" w:eastAsia="Times New Roman" w:hAnsi="Times New Roman" w:cs="Times New Roman"/>
          <w:sz w:val="28"/>
          <w:szCs w:val="28"/>
        </w:rPr>
        <w:t>е</w:t>
      </w:r>
      <w:r w:rsidRPr="004530E9">
        <w:rPr>
          <w:rFonts w:ascii="Times New Roman" w:eastAsia="Times New Roman" w:hAnsi="Times New Roman" w:cs="Times New Roman"/>
          <w:sz w:val="28"/>
          <w:szCs w:val="28"/>
        </w:rPr>
        <w:t xml:space="preserve"> место в нем вышло регламентация прав и свобод человека. </w:t>
      </w:r>
    </w:p>
    <w:p w:rsidR="00603126" w:rsidRPr="004530E9" w:rsidRDefault="00603126" w:rsidP="00603126">
      <w:pPr>
        <w:spacing w:after="0" w:line="360" w:lineRule="auto"/>
        <w:ind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Ключевые  моменты правового статуса человека и гражданина закрепляются в Федеральных конституционных Законах:</w:t>
      </w:r>
    </w:p>
    <w:p w:rsidR="00603126" w:rsidRPr="004530E9" w:rsidRDefault="00603126" w:rsidP="00603126">
      <w:pPr>
        <w:numPr>
          <w:ilvl w:val="1"/>
          <w:numId w:val="1"/>
        </w:numPr>
        <w:spacing w:after="0" w:line="360" w:lineRule="auto"/>
        <w:ind w:left="0"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«О Конституционном суде Российской Федерации»;</w:t>
      </w:r>
    </w:p>
    <w:p w:rsidR="00603126" w:rsidRPr="004530E9" w:rsidRDefault="00603126" w:rsidP="00603126">
      <w:pPr>
        <w:numPr>
          <w:ilvl w:val="1"/>
          <w:numId w:val="1"/>
        </w:numPr>
        <w:spacing w:after="0" w:line="360" w:lineRule="auto"/>
        <w:ind w:left="0"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«О референдуме Российской Федерации»;</w:t>
      </w:r>
    </w:p>
    <w:p w:rsidR="00603126" w:rsidRPr="004530E9" w:rsidRDefault="00603126" w:rsidP="00603126">
      <w:pPr>
        <w:numPr>
          <w:ilvl w:val="1"/>
          <w:numId w:val="1"/>
        </w:numPr>
        <w:spacing w:after="0" w:line="360" w:lineRule="auto"/>
        <w:ind w:left="0"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«Об уполномоченном по правам человека в Российской Федерации»;</w:t>
      </w:r>
    </w:p>
    <w:p w:rsidR="00603126" w:rsidRPr="004530E9" w:rsidRDefault="00603126" w:rsidP="00603126">
      <w:pPr>
        <w:spacing w:after="0" w:line="360" w:lineRule="auto"/>
        <w:ind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в законах:</w:t>
      </w:r>
    </w:p>
    <w:p w:rsidR="00603126" w:rsidRPr="004530E9" w:rsidRDefault="00603126" w:rsidP="00603126">
      <w:pPr>
        <w:numPr>
          <w:ilvl w:val="1"/>
          <w:numId w:val="2"/>
        </w:numPr>
        <w:spacing w:after="0" w:line="360" w:lineRule="auto"/>
        <w:ind w:left="0"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«О гражданстве Российской Федерации»;</w:t>
      </w:r>
    </w:p>
    <w:p w:rsidR="00603126" w:rsidRPr="004530E9" w:rsidRDefault="00603126" w:rsidP="00603126">
      <w:pPr>
        <w:numPr>
          <w:ilvl w:val="1"/>
          <w:numId w:val="2"/>
        </w:numPr>
        <w:spacing w:after="0" w:line="360" w:lineRule="auto"/>
        <w:ind w:left="0"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«О праве граждан Российской Федерации на свободу передвижения, выбор места пребывания и жительства в пределах Российской Федерации»</w:t>
      </w:r>
      <w:r w:rsidRPr="004530E9">
        <w:rPr>
          <w:rFonts w:ascii="Times New Roman" w:eastAsia="Times New Roman" w:hAnsi="Times New Roman" w:cs="Times New Roman"/>
          <w:sz w:val="28"/>
          <w:szCs w:val="28"/>
          <w:vertAlign w:val="superscript"/>
        </w:rPr>
        <w:t>6</w:t>
      </w:r>
      <w:r w:rsidRPr="004530E9">
        <w:rPr>
          <w:rFonts w:ascii="Times New Roman" w:eastAsia="Times New Roman" w:hAnsi="Times New Roman" w:cs="Times New Roman"/>
          <w:sz w:val="28"/>
          <w:szCs w:val="28"/>
        </w:rPr>
        <w:t>;</w:t>
      </w:r>
    </w:p>
    <w:p w:rsidR="00603126" w:rsidRPr="004530E9" w:rsidRDefault="00603126" w:rsidP="00603126">
      <w:pPr>
        <w:numPr>
          <w:ilvl w:val="1"/>
          <w:numId w:val="2"/>
        </w:numPr>
        <w:spacing w:after="0" w:line="360" w:lineRule="auto"/>
        <w:ind w:left="0"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«Об основных гарантиях избирательных прав и права на участие в референдуме граждан Российской Федерации»; а также многих других федеральных законах и подзаконных актах, в нормативных актах, принимаемых в субъектах Российской Федерации, и других.</w:t>
      </w:r>
    </w:p>
    <w:p w:rsidR="00603126" w:rsidRPr="004530E9" w:rsidRDefault="00AA2050" w:rsidP="00603126">
      <w:pPr>
        <w:pStyle w:val="a3"/>
        <w:spacing w:before="168" w:beforeAutospacing="0" w:after="0" w:afterAutospacing="0" w:line="360" w:lineRule="auto"/>
        <w:ind w:firstLine="709"/>
        <w:jc w:val="both"/>
        <w:rPr>
          <w:sz w:val="28"/>
          <w:szCs w:val="28"/>
        </w:rPr>
      </w:pPr>
      <w:r w:rsidRPr="004530E9">
        <w:rPr>
          <w:sz w:val="28"/>
          <w:szCs w:val="28"/>
          <w:shd w:val="clear" w:color="auto" w:fill="FFFFFF"/>
        </w:rPr>
        <w:t>О</w:t>
      </w:r>
      <w:r w:rsidR="00603126" w:rsidRPr="004530E9">
        <w:rPr>
          <w:sz w:val="28"/>
          <w:szCs w:val="28"/>
          <w:shd w:val="clear" w:color="auto" w:fill="FFFFFF"/>
        </w:rPr>
        <w:t xml:space="preserve">бъектом исследования является сфера конституционно-правовых отношений, в рамках которых находят свою реализацию закрепленные в Конституции Российской Федерации принципы человека и гражданина </w:t>
      </w:r>
    </w:p>
    <w:p w:rsidR="00603126" w:rsidRPr="004530E9" w:rsidRDefault="00603126" w:rsidP="00603126">
      <w:pPr>
        <w:pStyle w:val="a3"/>
        <w:spacing w:before="168" w:beforeAutospacing="0" w:after="0" w:afterAutospacing="0" w:line="360" w:lineRule="auto"/>
        <w:ind w:firstLine="708"/>
        <w:jc w:val="both"/>
        <w:rPr>
          <w:sz w:val="28"/>
          <w:szCs w:val="28"/>
        </w:rPr>
      </w:pPr>
      <w:r w:rsidRPr="004530E9">
        <w:rPr>
          <w:sz w:val="28"/>
          <w:szCs w:val="28"/>
        </w:rPr>
        <w:t>Предмет работы  являются нормы Конституции Российской Федерации, устанавливающие обязанности человека и гражданина, а также нормы российского законодательства, конкретизирующие данные положения Конституции.</w:t>
      </w:r>
    </w:p>
    <w:p w:rsidR="00603126" w:rsidRPr="004530E9" w:rsidRDefault="00603126" w:rsidP="00603126">
      <w:pPr>
        <w:pStyle w:val="a3"/>
        <w:spacing w:before="168" w:beforeAutospacing="0" w:after="0" w:afterAutospacing="0" w:line="360" w:lineRule="auto"/>
        <w:ind w:firstLine="709"/>
        <w:jc w:val="both"/>
        <w:rPr>
          <w:sz w:val="28"/>
          <w:szCs w:val="28"/>
        </w:rPr>
      </w:pPr>
      <w:r w:rsidRPr="004530E9">
        <w:rPr>
          <w:sz w:val="28"/>
          <w:szCs w:val="28"/>
        </w:rPr>
        <w:t xml:space="preserve">Степень разработанности темы. Данной теме посвящали свои работы </w:t>
      </w:r>
      <w:proofErr w:type="spellStart"/>
      <w:r w:rsidRPr="004530E9">
        <w:rPr>
          <w:sz w:val="28"/>
          <w:szCs w:val="28"/>
        </w:rPr>
        <w:t>Казанчев</w:t>
      </w:r>
      <w:proofErr w:type="spellEnd"/>
      <w:r w:rsidRPr="004530E9">
        <w:rPr>
          <w:sz w:val="28"/>
          <w:szCs w:val="28"/>
        </w:rPr>
        <w:t xml:space="preserve">, М.В. </w:t>
      </w:r>
      <w:proofErr w:type="spellStart"/>
      <w:r w:rsidRPr="004530E9">
        <w:rPr>
          <w:sz w:val="28"/>
          <w:szCs w:val="28"/>
        </w:rPr>
        <w:t>Баглай</w:t>
      </w:r>
      <w:proofErr w:type="spellEnd"/>
      <w:r w:rsidRPr="004530E9">
        <w:rPr>
          <w:sz w:val="28"/>
          <w:szCs w:val="28"/>
        </w:rPr>
        <w:t xml:space="preserve">, Б.Н. </w:t>
      </w:r>
      <w:proofErr w:type="spellStart"/>
      <w:r w:rsidRPr="004530E9">
        <w:rPr>
          <w:sz w:val="28"/>
          <w:szCs w:val="28"/>
        </w:rPr>
        <w:t>Габричидзе</w:t>
      </w:r>
      <w:proofErr w:type="spellEnd"/>
      <w:r w:rsidRPr="004530E9">
        <w:rPr>
          <w:sz w:val="28"/>
          <w:szCs w:val="28"/>
        </w:rPr>
        <w:t xml:space="preserve">, Е.И. Козлова, О.Е. </w:t>
      </w:r>
      <w:proofErr w:type="spellStart"/>
      <w:r w:rsidRPr="004530E9">
        <w:rPr>
          <w:sz w:val="28"/>
          <w:szCs w:val="28"/>
        </w:rPr>
        <w:t>Кутафин</w:t>
      </w:r>
      <w:proofErr w:type="spellEnd"/>
      <w:r w:rsidRPr="004530E9">
        <w:rPr>
          <w:sz w:val="28"/>
          <w:szCs w:val="28"/>
        </w:rPr>
        <w:t>.</w:t>
      </w:r>
    </w:p>
    <w:p w:rsidR="00603126" w:rsidRPr="004530E9" w:rsidRDefault="00603126" w:rsidP="00603126">
      <w:pPr>
        <w:pStyle w:val="a3"/>
        <w:spacing w:before="168" w:beforeAutospacing="0" w:after="0" w:afterAutospacing="0" w:line="360" w:lineRule="auto"/>
        <w:ind w:firstLine="709"/>
        <w:jc w:val="both"/>
        <w:rPr>
          <w:sz w:val="28"/>
          <w:szCs w:val="28"/>
        </w:rPr>
      </w:pPr>
      <w:r w:rsidRPr="004530E9">
        <w:rPr>
          <w:sz w:val="28"/>
          <w:szCs w:val="28"/>
        </w:rPr>
        <w:lastRenderedPageBreak/>
        <w:t>Структуру работы составляет  3 главы, введение и заключение. Также приведен список используемой литературы.</w:t>
      </w:r>
    </w:p>
    <w:p w:rsidR="00603126" w:rsidRPr="004530E9" w:rsidRDefault="00603126" w:rsidP="00603126">
      <w:pPr>
        <w:spacing w:after="0" w:line="360" w:lineRule="auto"/>
        <w:ind w:firstLine="709"/>
        <w:jc w:val="both"/>
        <w:textAlignment w:val="top"/>
        <w:rPr>
          <w:rFonts w:ascii="Times New Roman" w:eastAsia="Times New Roman" w:hAnsi="Times New Roman" w:cs="Times New Roman"/>
          <w:sz w:val="28"/>
          <w:szCs w:val="28"/>
        </w:rPr>
      </w:pPr>
    </w:p>
    <w:p w:rsidR="00603126" w:rsidRPr="004530E9" w:rsidRDefault="00603126" w:rsidP="00603126">
      <w:pPr>
        <w:spacing w:after="0" w:line="360" w:lineRule="auto"/>
        <w:ind w:firstLine="709"/>
        <w:jc w:val="both"/>
        <w:textAlignment w:val="top"/>
        <w:rPr>
          <w:rFonts w:ascii="Times New Roman" w:eastAsia="Times New Roman" w:hAnsi="Times New Roman" w:cs="Times New Roman"/>
          <w:sz w:val="28"/>
          <w:szCs w:val="28"/>
        </w:rPr>
      </w:pPr>
    </w:p>
    <w:p w:rsidR="0088422C" w:rsidRPr="004530E9" w:rsidRDefault="0088422C" w:rsidP="00603126">
      <w:pPr>
        <w:spacing w:after="0" w:line="360" w:lineRule="auto"/>
        <w:jc w:val="both"/>
        <w:textAlignment w:val="top"/>
        <w:rPr>
          <w:rFonts w:ascii="Times New Roman" w:hAnsi="Times New Roman" w:cs="Times New Roman"/>
          <w:b/>
          <w:sz w:val="28"/>
          <w:szCs w:val="28"/>
          <w:shd w:val="clear" w:color="auto" w:fill="FFFFFF"/>
        </w:rPr>
      </w:pPr>
    </w:p>
    <w:p w:rsidR="00603126" w:rsidRPr="004530E9" w:rsidRDefault="00603126" w:rsidP="00603126">
      <w:pPr>
        <w:spacing w:after="0" w:line="360" w:lineRule="auto"/>
        <w:jc w:val="both"/>
        <w:textAlignment w:val="top"/>
        <w:rPr>
          <w:rFonts w:ascii="Times New Roman" w:hAnsi="Times New Roman" w:cs="Times New Roman"/>
          <w:b/>
          <w:sz w:val="28"/>
          <w:szCs w:val="28"/>
          <w:shd w:val="clear" w:color="auto" w:fill="FFFFFF"/>
        </w:rPr>
      </w:pPr>
      <w:r w:rsidRPr="004530E9">
        <w:rPr>
          <w:rFonts w:ascii="Times New Roman" w:hAnsi="Times New Roman" w:cs="Times New Roman"/>
          <w:b/>
          <w:sz w:val="28"/>
          <w:szCs w:val="28"/>
          <w:shd w:val="clear" w:color="auto" w:fill="FFFFFF"/>
        </w:rPr>
        <w:t>Глава 1. Сущность правового статуса человека и гражданина</w:t>
      </w:r>
    </w:p>
    <w:p w:rsidR="00603126" w:rsidRPr="004530E9" w:rsidRDefault="00603126" w:rsidP="0088422C">
      <w:pPr>
        <w:pStyle w:val="a4"/>
        <w:numPr>
          <w:ilvl w:val="1"/>
          <w:numId w:val="3"/>
        </w:numPr>
        <w:spacing w:after="0" w:line="360" w:lineRule="auto"/>
        <w:jc w:val="both"/>
        <w:textAlignment w:val="top"/>
        <w:rPr>
          <w:rFonts w:ascii="Times New Roman" w:eastAsia="Times New Roman" w:hAnsi="Times New Roman" w:cs="Times New Roman"/>
          <w:b/>
          <w:sz w:val="28"/>
          <w:szCs w:val="28"/>
        </w:rPr>
      </w:pPr>
      <w:r w:rsidRPr="004530E9">
        <w:rPr>
          <w:rFonts w:ascii="Times New Roman" w:hAnsi="Times New Roman" w:cs="Times New Roman"/>
          <w:b/>
          <w:sz w:val="28"/>
          <w:szCs w:val="28"/>
          <w:shd w:val="clear" w:color="auto" w:fill="FFFFFF"/>
        </w:rPr>
        <w:t>Основы правового статуса человека и гражданина</w:t>
      </w:r>
      <w:r w:rsidRPr="004530E9">
        <w:rPr>
          <w:rFonts w:ascii="Times New Roman" w:eastAsia="Times New Roman" w:hAnsi="Times New Roman" w:cs="Times New Roman"/>
          <w:b/>
          <w:sz w:val="28"/>
          <w:szCs w:val="28"/>
        </w:rPr>
        <w:t> </w:t>
      </w:r>
    </w:p>
    <w:p w:rsidR="00603126" w:rsidRPr="004530E9" w:rsidRDefault="00603126" w:rsidP="00603126">
      <w:pPr>
        <w:spacing w:after="0" w:line="360" w:lineRule="auto"/>
        <w:ind w:firstLine="709"/>
        <w:jc w:val="both"/>
        <w:textAlignment w:val="top"/>
        <w:rPr>
          <w:rFonts w:ascii="Times New Roman" w:eastAsia="Times New Roman" w:hAnsi="Times New Roman" w:cs="Times New Roman"/>
          <w:b/>
          <w:sz w:val="28"/>
          <w:szCs w:val="28"/>
        </w:rPr>
      </w:pPr>
    </w:p>
    <w:p w:rsidR="00603126" w:rsidRPr="004530E9" w:rsidRDefault="00603126" w:rsidP="00603126">
      <w:pPr>
        <w:spacing w:after="0" w:line="360" w:lineRule="auto"/>
        <w:ind w:firstLine="709"/>
        <w:jc w:val="both"/>
        <w:textAlignment w:val="top"/>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Одним из важнейших мест в системе отрасли конституционного права занимает институт, нормы которых закрепляют основы правового статуса личности или, иначе говоря, основы правового статуса человека и гражданина. Конституционной образ этот институт получил в гл.2 действующей Конституции Российской Федерации: «Права и свободы человека и гражданина». В нормах этой главы уточнена одна из основ конституционного строя  России, которая  обнародовано  в ст.2 Конституции и в которой также  устанавливается, что человек, его права и свободы являются главны</w:t>
      </w:r>
      <w:proofErr w:type="gramStart"/>
      <w:r w:rsidRPr="004530E9">
        <w:rPr>
          <w:rFonts w:ascii="Times New Roman" w:eastAsia="Times New Roman" w:hAnsi="Times New Roman" w:cs="Times New Roman"/>
          <w:sz w:val="28"/>
          <w:szCs w:val="28"/>
        </w:rPr>
        <w:t>й(</w:t>
      </w:r>
      <w:proofErr w:type="gramEnd"/>
      <w:r w:rsidRPr="004530E9">
        <w:rPr>
          <w:rFonts w:ascii="Times New Roman" w:eastAsia="Times New Roman" w:hAnsi="Times New Roman" w:cs="Times New Roman"/>
          <w:sz w:val="28"/>
          <w:szCs w:val="28"/>
        </w:rPr>
        <w:t xml:space="preserve">высшей) ценностью, а признание, соблюдение и защита прав и свобод человека и гражданина –  это главная задача государства. </w:t>
      </w:r>
    </w:p>
    <w:p w:rsidR="008F16BF" w:rsidRPr="004530E9" w:rsidRDefault="008F16BF" w:rsidP="00603126">
      <w:pPr>
        <w:spacing w:after="0" w:line="360" w:lineRule="auto"/>
        <w:ind w:firstLine="709"/>
        <w:jc w:val="both"/>
        <w:rPr>
          <w:rFonts w:ascii="Times New Roman" w:eastAsia="Times New Roman" w:hAnsi="Times New Roman" w:cs="Times New Roman"/>
          <w:sz w:val="28"/>
          <w:szCs w:val="28"/>
        </w:rPr>
      </w:pPr>
      <w:proofErr w:type="spellStart"/>
      <w:r w:rsidRPr="004530E9">
        <w:rPr>
          <w:rFonts w:ascii="Times New Roman" w:hAnsi="Times New Roman" w:cs="Times New Roman"/>
          <w:sz w:val="28"/>
          <w:szCs w:val="28"/>
          <w:shd w:val="clear" w:color="auto" w:fill="FFFFFF"/>
        </w:rPr>
        <w:t>Мухаев</w:t>
      </w:r>
      <w:proofErr w:type="spellEnd"/>
      <w:r w:rsidRPr="004530E9">
        <w:rPr>
          <w:rFonts w:ascii="Times New Roman" w:hAnsi="Times New Roman" w:cs="Times New Roman"/>
          <w:sz w:val="28"/>
          <w:szCs w:val="28"/>
          <w:shd w:val="clear" w:color="auto" w:fill="FFFFFF"/>
        </w:rPr>
        <w:t xml:space="preserve"> Р.Т  четко определил  специфику предназначения Конституционно-правового статуса личности: “Одно из важных назначений Конституции состоит в том, чтобы</w:t>
      </w:r>
      <w:r w:rsidRPr="004530E9">
        <w:rPr>
          <w:rStyle w:val="apple-converted-space"/>
          <w:rFonts w:ascii="Times New Roman" w:hAnsi="Times New Roman" w:cs="Times New Roman"/>
          <w:sz w:val="28"/>
          <w:szCs w:val="28"/>
          <w:shd w:val="clear" w:color="auto" w:fill="FFFFFF"/>
        </w:rPr>
        <w:t> </w:t>
      </w:r>
      <w:r w:rsidRPr="004530E9">
        <w:rPr>
          <w:rFonts w:ascii="Times New Roman" w:hAnsi="Times New Roman" w:cs="Times New Roman"/>
          <w:sz w:val="28"/>
          <w:szCs w:val="28"/>
        </w:rPr>
        <w:br/>
      </w:r>
      <w:r w:rsidRPr="004530E9">
        <w:rPr>
          <w:rFonts w:ascii="Times New Roman" w:hAnsi="Times New Roman" w:cs="Times New Roman"/>
          <w:sz w:val="28"/>
          <w:szCs w:val="28"/>
          <w:shd w:val="clear" w:color="auto" w:fill="FFFFFF"/>
        </w:rPr>
        <w:t xml:space="preserve">надежно охранять права и свободы человека и гражданина от </w:t>
      </w:r>
      <w:proofErr w:type="spellStart"/>
      <w:r w:rsidRPr="004530E9">
        <w:rPr>
          <w:rFonts w:ascii="Times New Roman" w:hAnsi="Times New Roman" w:cs="Times New Roman"/>
          <w:sz w:val="28"/>
          <w:szCs w:val="28"/>
          <w:shd w:val="clear" w:color="auto" w:fill="FFFFFF"/>
        </w:rPr>
        <w:t>пос</w:t>
      </w:r>
      <w:proofErr w:type="gramStart"/>
      <w:r w:rsidRPr="004530E9">
        <w:rPr>
          <w:rFonts w:ascii="Times New Roman" w:hAnsi="Times New Roman" w:cs="Times New Roman"/>
          <w:sz w:val="28"/>
          <w:szCs w:val="28"/>
          <w:shd w:val="clear" w:color="auto" w:fill="FFFFFF"/>
        </w:rPr>
        <w:t>я</w:t>
      </w:r>
      <w:proofErr w:type="spellEnd"/>
      <w:r w:rsidRPr="004530E9">
        <w:rPr>
          <w:rFonts w:ascii="Times New Roman" w:hAnsi="Times New Roman" w:cs="Times New Roman"/>
          <w:sz w:val="28"/>
          <w:szCs w:val="28"/>
          <w:shd w:val="clear" w:color="auto" w:fill="FFFFFF"/>
        </w:rPr>
        <w:t>-</w:t>
      </w:r>
      <w:proofErr w:type="gramEnd"/>
      <w:r w:rsidRPr="004530E9">
        <w:rPr>
          <w:rStyle w:val="apple-converted-space"/>
          <w:rFonts w:ascii="Times New Roman" w:hAnsi="Times New Roman" w:cs="Times New Roman"/>
          <w:sz w:val="28"/>
          <w:szCs w:val="28"/>
          <w:shd w:val="clear" w:color="auto" w:fill="FFFFFF"/>
        </w:rPr>
        <w:t> </w:t>
      </w:r>
      <w:r w:rsidRPr="004530E9">
        <w:rPr>
          <w:rFonts w:ascii="Times New Roman" w:hAnsi="Times New Roman" w:cs="Times New Roman"/>
          <w:sz w:val="28"/>
          <w:szCs w:val="28"/>
        </w:rPr>
        <w:br/>
      </w:r>
      <w:proofErr w:type="spellStart"/>
      <w:r w:rsidRPr="004530E9">
        <w:rPr>
          <w:rFonts w:ascii="Times New Roman" w:hAnsi="Times New Roman" w:cs="Times New Roman"/>
          <w:sz w:val="28"/>
          <w:szCs w:val="28"/>
          <w:shd w:val="clear" w:color="auto" w:fill="FFFFFF"/>
        </w:rPr>
        <w:t>гательств</w:t>
      </w:r>
      <w:proofErr w:type="spellEnd"/>
      <w:r w:rsidRPr="004530E9">
        <w:rPr>
          <w:rFonts w:ascii="Times New Roman" w:hAnsi="Times New Roman" w:cs="Times New Roman"/>
          <w:sz w:val="28"/>
          <w:szCs w:val="28"/>
          <w:shd w:val="clear" w:color="auto" w:fill="FFFFFF"/>
        </w:rPr>
        <w:t xml:space="preserve"> государства и его органов. Иначе говоря, с принятием</w:t>
      </w:r>
      <w:r w:rsidRPr="004530E9">
        <w:rPr>
          <w:rStyle w:val="apple-converted-space"/>
          <w:rFonts w:ascii="Times New Roman" w:hAnsi="Times New Roman" w:cs="Times New Roman"/>
          <w:sz w:val="28"/>
          <w:szCs w:val="28"/>
          <w:shd w:val="clear" w:color="auto" w:fill="FFFFFF"/>
        </w:rPr>
        <w:t> </w:t>
      </w:r>
      <w:r w:rsidRPr="004530E9">
        <w:rPr>
          <w:rFonts w:ascii="Times New Roman" w:hAnsi="Times New Roman" w:cs="Times New Roman"/>
          <w:sz w:val="28"/>
          <w:szCs w:val="28"/>
        </w:rPr>
        <w:br/>
      </w:r>
      <w:r w:rsidRPr="004530E9">
        <w:rPr>
          <w:rFonts w:ascii="Times New Roman" w:hAnsi="Times New Roman" w:cs="Times New Roman"/>
          <w:sz w:val="28"/>
          <w:szCs w:val="28"/>
          <w:shd w:val="clear" w:color="auto" w:fill="FFFFFF"/>
        </w:rPr>
        <w:t>Конституции устанавливаются пределы государственной власти и</w:t>
      </w:r>
      <w:r w:rsidRPr="004530E9">
        <w:rPr>
          <w:rStyle w:val="apple-converted-space"/>
          <w:rFonts w:ascii="Times New Roman" w:hAnsi="Times New Roman" w:cs="Times New Roman"/>
          <w:sz w:val="28"/>
          <w:szCs w:val="28"/>
          <w:shd w:val="clear" w:color="auto" w:fill="FFFFFF"/>
        </w:rPr>
        <w:t> </w:t>
      </w:r>
      <w:r w:rsidRPr="004530E9">
        <w:rPr>
          <w:rFonts w:ascii="Times New Roman" w:hAnsi="Times New Roman" w:cs="Times New Roman"/>
          <w:sz w:val="28"/>
          <w:szCs w:val="28"/>
        </w:rPr>
        <w:br/>
      </w:r>
      <w:r w:rsidRPr="004530E9">
        <w:rPr>
          <w:rFonts w:ascii="Times New Roman" w:hAnsi="Times New Roman" w:cs="Times New Roman"/>
          <w:sz w:val="28"/>
          <w:szCs w:val="28"/>
          <w:shd w:val="clear" w:color="auto" w:fill="FFFFFF"/>
        </w:rPr>
        <w:t xml:space="preserve">обязанность государства служить человеку, соблюдать и </w:t>
      </w:r>
      <w:proofErr w:type="spellStart"/>
      <w:r w:rsidRPr="004530E9">
        <w:rPr>
          <w:rFonts w:ascii="Times New Roman" w:hAnsi="Times New Roman" w:cs="Times New Roman"/>
          <w:sz w:val="28"/>
          <w:szCs w:val="28"/>
          <w:shd w:val="clear" w:color="auto" w:fill="FFFFFF"/>
        </w:rPr>
        <w:t>гарантир</w:t>
      </w:r>
      <w:proofErr w:type="gramStart"/>
      <w:r w:rsidRPr="004530E9">
        <w:rPr>
          <w:rFonts w:ascii="Times New Roman" w:hAnsi="Times New Roman" w:cs="Times New Roman"/>
          <w:sz w:val="28"/>
          <w:szCs w:val="28"/>
          <w:shd w:val="clear" w:color="auto" w:fill="FFFFFF"/>
        </w:rPr>
        <w:t>о</w:t>
      </w:r>
      <w:proofErr w:type="spellEnd"/>
      <w:r w:rsidRPr="004530E9">
        <w:rPr>
          <w:rFonts w:ascii="Times New Roman" w:hAnsi="Times New Roman" w:cs="Times New Roman"/>
          <w:sz w:val="28"/>
          <w:szCs w:val="28"/>
          <w:shd w:val="clear" w:color="auto" w:fill="FFFFFF"/>
        </w:rPr>
        <w:t>-</w:t>
      </w:r>
      <w:proofErr w:type="gramEnd"/>
      <w:r w:rsidRPr="004530E9">
        <w:rPr>
          <w:rStyle w:val="apple-converted-space"/>
          <w:rFonts w:ascii="Times New Roman" w:hAnsi="Times New Roman" w:cs="Times New Roman"/>
          <w:sz w:val="28"/>
          <w:szCs w:val="28"/>
          <w:shd w:val="clear" w:color="auto" w:fill="FFFFFF"/>
        </w:rPr>
        <w:t> </w:t>
      </w:r>
      <w:r w:rsidRPr="004530E9">
        <w:rPr>
          <w:rFonts w:ascii="Times New Roman" w:hAnsi="Times New Roman" w:cs="Times New Roman"/>
          <w:sz w:val="28"/>
          <w:szCs w:val="28"/>
        </w:rPr>
        <w:br/>
      </w:r>
      <w:proofErr w:type="spellStart"/>
      <w:r w:rsidRPr="004530E9">
        <w:rPr>
          <w:rFonts w:ascii="Times New Roman" w:hAnsi="Times New Roman" w:cs="Times New Roman"/>
          <w:sz w:val="28"/>
          <w:szCs w:val="28"/>
          <w:shd w:val="clear" w:color="auto" w:fill="FFFFFF"/>
        </w:rPr>
        <w:t>вать</w:t>
      </w:r>
      <w:proofErr w:type="spellEnd"/>
      <w:r w:rsidRPr="004530E9">
        <w:rPr>
          <w:rFonts w:ascii="Times New Roman" w:hAnsi="Times New Roman" w:cs="Times New Roman"/>
          <w:sz w:val="28"/>
          <w:szCs w:val="28"/>
          <w:shd w:val="clear" w:color="auto" w:fill="FFFFFF"/>
        </w:rPr>
        <w:t xml:space="preserve"> его права.”</w:t>
      </w:r>
      <w:r w:rsidR="00215BBC" w:rsidRPr="004530E9">
        <w:rPr>
          <w:rFonts w:ascii="Times New Roman" w:eastAsia="Times New Roman" w:hAnsi="Times New Roman" w:cs="Times New Roman"/>
          <w:sz w:val="28"/>
          <w:szCs w:val="28"/>
        </w:rPr>
        <w:t xml:space="preserve"> </w:t>
      </w:r>
      <w:r w:rsidR="00683462" w:rsidRPr="004530E9">
        <w:rPr>
          <w:rStyle w:val="aa"/>
          <w:rFonts w:ascii="Times New Roman" w:eastAsia="Times New Roman" w:hAnsi="Times New Roman" w:cs="Times New Roman"/>
          <w:sz w:val="28"/>
          <w:szCs w:val="28"/>
        </w:rPr>
        <w:footnoteReference w:id="3"/>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Прежде чем переходить к рассмотрению правового статуса человека и гражданина, его принципов и составных элементов, необходимо дать определение конституционных прав, свобод и обязанностей.</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lastRenderedPageBreak/>
        <w:t xml:space="preserve">    В литературе имеются различные трактовки этого сложного понятия. Так, по мнению Воеводина Л.Д. – это закреплённые в Конституции и гарантированные государством возможности, позволяющие каждому человеку и гражданину свободно и самостоятельно избирать вид и меру своего поведения, созидать и пользоваться предоставленными ему социальными </w:t>
      </w:r>
      <w:proofErr w:type="gramStart"/>
      <w:r w:rsidRPr="004530E9">
        <w:rPr>
          <w:rFonts w:ascii="Times New Roman" w:eastAsia="Times New Roman" w:hAnsi="Times New Roman" w:cs="Times New Roman"/>
          <w:sz w:val="28"/>
          <w:szCs w:val="28"/>
        </w:rPr>
        <w:t>благами</w:t>
      </w:r>
      <w:proofErr w:type="gramEnd"/>
      <w:r w:rsidRPr="004530E9">
        <w:rPr>
          <w:rFonts w:ascii="Times New Roman" w:eastAsia="Times New Roman" w:hAnsi="Times New Roman" w:cs="Times New Roman"/>
          <w:sz w:val="28"/>
          <w:szCs w:val="28"/>
        </w:rPr>
        <w:t xml:space="preserve"> как в личных, так и в общественных интересах. Это оригинальное и интересное определение Воеводина Л.Д. имеет спорные положения. </w:t>
      </w:r>
      <w:r w:rsidRPr="004530E9">
        <w:rPr>
          <w:rStyle w:val="aa"/>
          <w:rFonts w:ascii="Times New Roman" w:eastAsia="Times New Roman" w:hAnsi="Times New Roman" w:cs="Times New Roman"/>
          <w:sz w:val="28"/>
          <w:szCs w:val="28"/>
        </w:rPr>
        <w:footnoteReference w:id="4"/>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xml:space="preserve">По мнению </w:t>
      </w:r>
      <w:proofErr w:type="spellStart"/>
      <w:r w:rsidRPr="004530E9">
        <w:rPr>
          <w:rFonts w:ascii="Times New Roman" w:eastAsia="Times New Roman" w:hAnsi="Times New Roman" w:cs="Times New Roman"/>
          <w:sz w:val="28"/>
          <w:szCs w:val="28"/>
        </w:rPr>
        <w:t>Габричидзе</w:t>
      </w:r>
      <w:proofErr w:type="spellEnd"/>
      <w:r w:rsidRPr="004530E9">
        <w:rPr>
          <w:rFonts w:ascii="Times New Roman" w:eastAsia="Times New Roman" w:hAnsi="Times New Roman" w:cs="Times New Roman"/>
          <w:sz w:val="28"/>
          <w:szCs w:val="28"/>
        </w:rPr>
        <w:t xml:space="preserve"> Б.Н. права и гарантированные государством возможности – это разные явления и тем более понятия. Права имеют совершенно определённую юридическую нагрузку, а возможности – далеко не всегда.</w:t>
      </w:r>
      <w:r w:rsidRPr="004530E9">
        <w:rPr>
          <w:rStyle w:val="aa"/>
          <w:rFonts w:ascii="Times New Roman" w:eastAsia="Times New Roman" w:hAnsi="Times New Roman" w:cs="Times New Roman"/>
          <w:sz w:val="28"/>
          <w:szCs w:val="28"/>
        </w:rPr>
        <w:footnoteReference w:id="5"/>
      </w:r>
      <w:r w:rsidRPr="004530E9">
        <w:rPr>
          <w:rFonts w:ascii="Times New Roman" w:eastAsia="Times New Roman" w:hAnsi="Times New Roman" w:cs="Times New Roman"/>
          <w:sz w:val="28"/>
          <w:szCs w:val="28"/>
        </w:rPr>
        <w:t xml:space="preserve"> </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Нельзя не согласиться  с автором данных слов, что названные возможности дают  каждому человеку и гражданину свободно и независимо от кого избирать вид и меру своего поведения. Но в действительности всё обстоит значительно сложнее: есть определённые правила, законы, иные правовые акты, которые предписывают меру и вид, а также формы поведения, которые санкционированы государством и требуют императивного исполнения.</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xml:space="preserve">     Есть достойная точка зрения относительно прав человека, которая принадлежит Лукашевой Е.А. По её мнению, предметом конституционного права в широком смысле  является одна из высших ценностей человеческой цивилизации, охватывающая самые различные аспекты индивидуального и общественного бытия, - права человека. Это определённые нормативно структурированные свойства  и особенности бытия личности, которые выражают её свободу и являются неотъемлемыми и необходимыми способами и условиями её жизни, её взаимоотношений с обществом, </w:t>
      </w:r>
      <w:r w:rsidRPr="004530E9">
        <w:rPr>
          <w:rFonts w:ascii="Times New Roman" w:eastAsia="Times New Roman" w:hAnsi="Times New Roman" w:cs="Times New Roman"/>
          <w:sz w:val="28"/>
          <w:szCs w:val="28"/>
        </w:rPr>
        <w:lastRenderedPageBreak/>
        <w:t xml:space="preserve">государством, другими индивидами. </w:t>
      </w:r>
      <w:r w:rsidRPr="004530E9">
        <w:rPr>
          <w:rStyle w:val="aa"/>
          <w:rFonts w:ascii="Times New Roman" w:eastAsia="Times New Roman" w:hAnsi="Times New Roman" w:cs="Times New Roman"/>
          <w:sz w:val="28"/>
          <w:szCs w:val="28"/>
        </w:rPr>
        <w:footnoteReference w:id="6"/>
      </w:r>
      <w:r w:rsidRPr="004530E9">
        <w:rPr>
          <w:rFonts w:ascii="Times New Roman" w:eastAsia="Times New Roman" w:hAnsi="Times New Roman" w:cs="Times New Roman"/>
          <w:sz w:val="28"/>
          <w:szCs w:val="28"/>
        </w:rPr>
        <w:t>Представляется, что под нормативной организованностью в данном случае понимается закрепление в нормах права.</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xml:space="preserve">    Можно сказать, </w:t>
      </w:r>
      <w:r w:rsidR="008226BB" w:rsidRPr="004530E9">
        <w:rPr>
          <w:rFonts w:ascii="Times New Roman" w:eastAsia="Times New Roman" w:hAnsi="Times New Roman" w:cs="Times New Roman"/>
          <w:sz w:val="28"/>
          <w:szCs w:val="28"/>
        </w:rPr>
        <w:t>всевозможные взаимоотношения</w:t>
      </w:r>
      <w:r w:rsidRPr="004530E9">
        <w:rPr>
          <w:rFonts w:ascii="Times New Roman" w:eastAsia="Times New Roman" w:hAnsi="Times New Roman" w:cs="Times New Roman"/>
          <w:sz w:val="28"/>
          <w:szCs w:val="28"/>
        </w:rPr>
        <w:t>, возникающие между государством и индивидом, и взаимоотношения людей между собой  фиксируются государством в юридической форме – в форме прав, свобод и обязанностей, в конечном итоге, образующих правовой статус человека и гражданина. Права и обязанности – основной первоначальный элемент права. В правах и обязанностях не только закрепляется образцы, штамп поведения, которые государство считает обязательными, полезными, целесообразными для нормального сосуществования социальной системы, но и раскрываются основные принципы взаимоотношений государства и личности.</w:t>
      </w:r>
      <w:r w:rsidR="008226BB" w:rsidRPr="004530E9">
        <w:rPr>
          <w:rStyle w:val="aa"/>
          <w:rFonts w:ascii="Times New Roman" w:eastAsia="Times New Roman" w:hAnsi="Times New Roman" w:cs="Times New Roman"/>
          <w:sz w:val="28"/>
          <w:szCs w:val="28"/>
        </w:rPr>
        <w:footnoteReference w:id="7"/>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Термин «основы» отражает, прежде всего, порядок взаимоотношений государства и личности. Оно включает в себя следующие элементы:</w:t>
      </w:r>
    </w:p>
    <w:p w:rsidR="00FE41F0" w:rsidRPr="004530E9" w:rsidRDefault="00603126" w:rsidP="00FC153F">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1) правовые назначения, связанные с принадлежностью к гражданству и регулированием отношений по п</w:t>
      </w:r>
      <w:r w:rsidR="00FE41F0" w:rsidRPr="004530E9">
        <w:rPr>
          <w:rFonts w:ascii="Times New Roman" w:eastAsia="Times New Roman" w:hAnsi="Times New Roman" w:cs="Times New Roman"/>
          <w:sz w:val="28"/>
          <w:szCs w:val="28"/>
        </w:rPr>
        <w:t xml:space="preserve">оводу гражданства. Гражданство есть комплексное, устойчивое правоотношение с </w:t>
      </w:r>
      <w:proofErr w:type="spellStart"/>
      <w:r w:rsidR="00FE41F0" w:rsidRPr="004530E9">
        <w:rPr>
          <w:rFonts w:ascii="Times New Roman" w:eastAsia="Times New Roman" w:hAnsi="Times New Roman" w:cs="Times New Roman"/>
          <w:sz w:val="28"/>
          <w:szCs w:val="28"/>
        </w:rPr>
        <w:t>участиекм</w:t>
      </w:r>
      <w:proofErr w:type="spellEnd"/>
      <w:r w:rsidR="00FE41F0" w:rsidRPr="004530E9">
        <w:rPr>
          <w:rFonts w:ascii="Times New Roman" w:eastAsia="Times New Roman" w:hAnsi="Times New Roman" w:cs="Times New Roman"/>
          <w:sz w:val="28"/>
          <w:szCs w:val="28"/>
        </w:rPr>
        <w:t xml:space="preserve"> человека и государства, согласно этому определяющее правовое состояние личности, границы </w:t>
      </w:r>
      <w:proofErr w:type="spellStart"/>
      <w:r w:rsidR="00FE41F0" w:rsidRPr="004530E9">
        <w:rPr>
          <w:rFonts w:ascii="Times New Roman" w:eastAsia="Times New Roman" w:hAnsi="Times New Roman" w:cs="Times New Roman"/>
          <w:sz w:val="28"/>
          <w:szCs w:val="28"/>
        </w:rPr>
        <w:t>правосубъектности</w:t>
      </w:r>
      <w:proofErr w:type="spellEnd"/>
      <w:r w:rsidR="00FE41F0" w:rsidRPr="004530E9">
        <w:rPr>
          <w:rFonts w:ascii="Times New Roman" w:eastAsia="Times New Roman" w:hAnsi="Times New Roman" w:cs="Times New Roman"/>
          <w:sz w:val="28"/>
          <w:szCs w:val="28"/>
        </w:rPr>
        <w:t>, состав прав и свобод, которыми лицо   имеет право воспользоваться, а также взаимное обязанность сторон</w:t>
      </w:r>
      <w:r w:rsidRPr="004530E9">
        <w:rPr>
          <w:rFonts w:ascii="Times New Roman" w:eastAsia="Times New Roman" w:hAnsi="Times New Roman" w:cs="Times New Roman"/>
          <w:sz w:val="28"/>
          <w:szCs w:val="28"/>
        </w:rPr>
        <w:t>;</w:t>
      </w:r>
      <w:r w:rsidR="00FE41F0" w:rsidRPr="004530E9">
        <w:rPr>
          <w:rFonts w:ascii="Times New Roman" w:eastAsia="Times New Roman" w:hAnsi="Times New Roman" w:cs="Times New Roman"/>
          <w:sz w:val="28"/>
          <w:szCs w:val="28"/>
        </w:rPr>
        <w:t xml:space="preserve"> Важно отметить, что определять гражданство как «принадлежность» человека государству будет неправильно. Как бы не ограничен был бы человек в своих правах, он является все также </w:t>
      </w:r>
      <w:proofErr w:type="gramStart"/>
      <w:r w:rsidR="00FE41F0" w:rsidRPr="004530E9">
        <w:rPr>
          <w:rFonts w:ascii="Times New Roman" w:eastAsia="Times New Roman" w:hAnsi="Times New Roman" w:cs="Times New Roman"/>
          <w:sz w:val="28"/>
          <w:szCs w:val="28"/>
        </w:rPr>
        <w:t>субъектом</w:t>
      </w:r>
      <w:proofErr w:type="gramEnd"/>
      <w:r w:rsidR="00FE41F0" w:rsidRPr="004530E9">
        <w:rPr>
          <w:rFonts w:ascii="Times New Roman" w:eastAsia="Times New Roman" w:hAnsi="Times New Roman" w:cs="Times New Roman"/>
          <w:sz w:val="28"/>
          <w:szCs w:val="28"/>
        </w:rPr>
        <w:t xml:space="preserve"> на которого возможно возлагать определенные обязанности, не забывая что лицо обладает целым комплексом прав и свобод закрепленных в конституции.</w:t>
      </w:r>
      <w:r w:rsidR="00FE41F0" w:rsidRPr="004530E9">
        <w:rPr>
          <w:rStyle w:val="aa"/>
          <w:rFonts w:ascii="Times New Roman" w:eastAsia="Times New Roman" w:hAnsi="Times New Roman" w:cs="Times New Roman"/>
          <w:sz w:val="28"/>
          <w:szCs w:val="28"/>
        </w:rPr>
        <w:footnoteReference w:id="8"/>
      </w:r>
    </w:p>
    <w:p w:rsidR="00603126" w:rsidRPr="004530E9" w:rsidRDefault="00FC153F"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xml:space="preserve">    </w:t>
      </w:r>
      <w:r w:rsidR="00603126" w:rsidRPr="004530E9">
        <w:rPr>
          <w:rFonts w:ascii="Times New Roman" w:eastAsia="Times New Roman" w:hAnsi="Times New Roman" w:cs="Times New Roman"/>
          <w:sz w:val="28"/>
          <w:szCs w:val="28"/>
        </w:rPr>
        <w:t xml:space="preserve">2) юридически установленные общие принципы статуса личности. Они выражаются во всех сферах реализации правоспособности личности, </w:t>
      </w:r>
      <w:r w:rsidR="00603126" w:rsidRPr="004530E9">
        <w:rPr>
          <w:rFonts w:ascii="Times New Roman" w:eastAsia="Times New Roman" w:hAnsi="Times New Roman" w:cs="Times New Roman"/>
          <w:sz w:val="28"/>
          <w:szCs w:val="28"/>
        </w:rPr>
        <w:lastRenderedPageBreak/>
        <w:t>независимо, какой отраслью права регулируется данное общественное отношение. Например, о таких принципах правового статуса, как равноправие, гарантированность, неотъемлемость прав и свобод;</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xml:space="preserve">    3) основные права, свободы и обязанности. Т.е те, которые неразделимо от человека, гражданина, принадлежат всякому лицу как субъекту права, независимо </w:t>
      </w:r>
      <w:proofErr w:type="gramStart"/>
      <w:r w:rsidRPr="004530E9">
        <w:rPr>
          <w:rFonts w:ascii="Times New Roman" w:eastAsia="Times New Roman" w:hAnsi="Times New Roman" w:cs="Times New Roman"/>
          <w:sz w:val="28"/>
          <w:szCs w:val="28"/>
        </w:rPr>
        <w:t>от</w:t>
      </w:r>
      <w:proofErr w:type="gramEnd"/>
      <w:r w:rsidRPr="004530E9">
        <w:rPr>
          <w:rFonts w:ascii="Times New Roman" w:eastAsia="Times New Roman" w:hAnsi="Times New Roman" w:cs="Times New Roman"/>
          <w:sz w:val="28"/>
          <w:szCs w:val="28"/>
        </w:rPr>
        <w:t xml:space="preserve"> реализует это лицо или нет, составляют неотъемлемую её черту. Притом, к таким основным правам, свободам и обязанностям относятся не только наиболее  особые для субъекта, но и основополагающие для всех других его прав и обязанностей, происходящих из норм различных отраслей права.</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4) наблюдение за соблюдением прав человека и гражданина. Для этого созданы специализированные органы. Государственная Дума назначает Уполномоченного по правам человека. В некоторых субъектах РФ также действуют уполномоченные  по  правам  человека.  В  некоторых  из   них  етть уполномоченные по правам детей</w:t>
      </w:r>
      <w:proofErr w:type="gramStart"/>
      <w:r w:rsidRPr="004530E9">
        <w:rPr>
          <w:rFonts w:ascii="Times New Roman" w:eastAsia="Times New Roman" w:hAnsi="Times New Roman" w:cs="Times New Roman"/>
          <w:sz w:val="28"/>
          <w:szCs w:val="28"/>
        </w:rPr>
        <w:t>.</w:t>
      </w:r>
      <w:proofErr w:type="gramEnd"/>
      <w:r w:rsidRPr="004530E9">
        <w:rPr>
          <w:rFonts w:ascii="Times New Roman" w:eastAsia="Times New Roman" w:hAnsi="Times New Roman" w:cs="Times New Roman"/>
          <w:sz w:val="28"/>
          <w:szCs w:val="28"/>
        </w:rPr>
        <w:t xml:space="preserve"> </w:t>
      </w:r>
      <w:proofErr w:type="gramStart"/>
      <w:r w:rsidRPr="004530E9">
        <w:rPr>
          <w:rFonts w:ascii="Times New Roman" w:eastAsia="Times New Roman" w:hAnsi="Times New Roman" w:cs="Times New Roman"/>
          <w:sz w:val="28"/>
          <w:szCs w:val="28"/>
        </w:rPr>
        <w:t>н</w:t>
      </w:r>
      <w:proofErr w:type="gramEnd"/>
      <w:r w:rsidRPr="004530E9">
        <w:rPr>
          <w:rFonts w:ascii="Times New Roman" w:eastAsia="Times New Roman" w:hAnsi="Times New Roman" w:cs="Times New Roman"/>
          <w:sz w:val="28"/>
          <w:szCs w:val="28"/>
        </w:rPr>
        <w:t>адзор осуществляют и многие другие органы (суды, прокуратура, органы исполнительной власти). По факту, все государственные органы, а частности и общественные объединения, участвуют в этом.</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Изучив основные понятия,  дальше следует перейти к определению понятия «основы правового статуса человека и гражданина».</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Так,  в юридической литературе в частности нет  различия в определении правового статуса. Многие авторы отождествляют правовой статус личности с институтом прав и свобод.  Не стоит путать с тем, что было выше. Насколько было сказано выше, институт прав и свобод является составной частью правового статуса. Опираясь  от этого, нередко в литературе встречается определение правового статуса как совокупность прав, свобод и обязанностей, которые устанавливаются  нормами различных отраслей права.</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xml:space="preserve">    Наиболее обширное и более богатое определение  содержится в учебнике по конституционному праву Зиновьева А.В. Под правовым </w:t>
      </w:r>
      <w:r w:rsidRPr="004530E9">
        <w:rPr>
          <w:rFonts w:ascii="Times New Roman" w:eastAsia="Times New Roman" w:hAnsi="Times New Roman" w:cs="Times New Roman"/>
          <w:sz w:val="28"/>
          <w:szCs w:val="28"/>
        </w:rPr>
        <w:lastRenderedPageBreak/>
        <w:t>статусом принято понимать обусловленные социально-экономической сущностью общества её права, свободы и обязанности, закреплённые нормами права и обеспеченные соответствующими гарантиями.</w:t>
      </w:r>
      <w:r w:rsidRPr="004530E9">
        <w:rPr>
          <w:rStyle w:val="aa"/>
          <w:rFonts w:ascii="Times New Roman" w:eastAsia="Times New Roman" w:hAnsi="Times New Roman" w:cs="Times New Roman"/>
          <w:sz w:val="28"/>
          <w:szCs w:val="28"/>
        </w:rPr>
        <w:footnoteReference w:id="9"/>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xml:space="preserve">     Из чего следует, что институт, устанавливающий основы  правового  статуса  личности,  занимает одно из важных мест в системе конституционного права Российской Федерации, непосредственно следуя за совокупностью норм, устанавливающих основы конституционного строя Российской Федерации. Такая последовательность закономерна. Не иначе, как  основы конституционного строя определяют ту исходную точку устройства общества, от которых производно правовое положение человека и гражданина. Этим определено и соотношение первой и второй глав Конституции Российской Федерации.</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p>
    <w:p w:rsidR="00603126" w:rsidRPr="004530E9" w:rsidRDefault="00603126" w:rsidP="00603126">
      <w:pPr>
        <w:spacing w:after="0" w:line="360" w:lineRule="auto"/>
        <w:ind w:firstLine="709"/>
        <w:jc w:val="both"/>
        <w:textAlignment w:val="top"/>
        <w:rPr>
          <w:rFonts w:ascii="Times New Roman" w:eastAsia="Times New Roman" w:hAnsi="Times New Roman" w:cs="Times New Roman"/>
          <w:sz w:val="28"/>
          <w:szCs w:val="28"/>
        </w:rPr>
      </w:pPr>
    </w:p>
    <w:p w:rsidR="00603126" w:rsidRPr="004530E9" w:rsidRDefault="00603126" w:rsidP="00603126">
      <w:pPr>
        <w:spacing w:after="0" w:line="360" w:lineRule="auto"/>
        <w:jc w:val="both"/>
        <w:textAlignment w:val="top"/>
        <w:rPr>
          <w:rFonts w:ascii="Times New Roman" w:hAnsi="Times New Roman" w:cs="Times New Roman"/>
          <w:b/>
          <w:sz w:val="28"/>
          <w:szCs w:val="28"/>
          <w:shd w:val="clear" w:color="auto" w:fill="FFFFFF"/>
        </w:rPr>
      </w:pPr>
      <w:r w:rsidRPr="004530E9">
        <w:rPr>
          <w:rFonts w:ascii="Times New Roman" w:hAnsi="Times New Roman" w:cs="Times New Roman"/>
          <w:b/>
          <w:sz w:val="28"/>
          <w:szCs w:val="28"/>
          <w:shd w:val="clear" w:color="auto" w:fill="FFFFFF"/>
        </w:rPr>
        <w:t xml:space="preserve">1.2Институт конституционных прав, свобод и обязанностей граждан  </w:t>
      </w:r>
    </w:p>
    <w:p w:rsidR="00603126" w:rsidRPr="004530E9" w:rsidRDefault="00603126" w:rsidP="00603126">
      <w:pPr>
        <w:spacing w:after="0" w:line="360" w:lineRule="auto"/>
        <w:ind w:firstLine="709"/>
        <w:jc w:val="both"/>
        <w:textAlignment w:val="top"/>
        <w:rPr>
          <w:rFonts w:ascii="Times New Roman" w:hAnsi="Times New Roman" w:cs="Times New Roman"/>
          <w:sz w:val="28"/>
          <w:szCs w:val="28"/>
          <w:shd w:val="clear" w:color="auto" w:fill="FFFFFF"/>
        </w:rPr>
      </w:pPr>
    </w:p>
    <w:p w:rsidR="00603126" w:rsidRPr="004530E9" w:rsidRDefault="00603126" w:rsidP="00603126">
      <w:pPr>
        <w:spacing w:after="0" w:line="360" w:lineRule="auto"/>
        <w:ind w:firstLine="709"/>
        <w:jc w:val="both"/>
        <w:textAlignment w:val="top"/>
        <w:rPr>
          <w:rFonts w:ascii="Times New Roman" w:hAnsi="Times New Roman" w:cs="Times New Roman"/>
          <w:sz w:val="28"/>
          <w:szCs w:val="28"/>
          <w:shd w:val="clear" w:color="auto" w:fill="FFFFFF"/>
        </w:rPr>
      </w:pPr>
      <w:r w:rsidRPr="004530E9">
        <w:rPr>
          <w:rFonts w:ascii="Times New Roman" w:hAnsi="Times New Roman" w:cs="Times New Roman"/>
          <w:sz w:val="28"/>
          <w:szCs w:val="28"/>
          <w:shd w:val="clear" w:color="auto" w:fill="FFFFFF"/>
        </w:rPr>
        <w:t xml:space="preserve">Институт конституционных прав, свобод и обязанностей граждан  </w:t>
      </w:r>
    </w:p>
    <w:p w:rsidR="00603126" w:rsidRPr="004530E9" w:rsidRDefault="00603126" w:rsidP="00603126">
      <w:pPr>
        <w:spacing w:after="0" w:line="360" w:lineRule="auto"/>
        <w:jc w:val="both"/>
        <w:textAlignment w:val="top"/>
        <w:rPr>
          <w:rFonts w:ascii="Times New Roman" w:hAnsi="Times New Roman" w:cs="Times New Roman"/>
          <w:sz w:val="28"/>
          <w:szCs w:val="28"/>
        </w:rPr>
      </w:pPr>
      <w:r w:rsidRPr="004530E9">
        <w:rPr>
          <w:rFonts w:ascii="Times New Roman" w:hAnsi="Times New Roman" w:cs="Times New Roman"/>
          <w:sz w:val="28"/>
          <w:szCs w:val="28"/>
        </w:rPr>
        <w:t>составляют нормы Конституции, которые закрепляют права, свободы и обязанности граждан. В главе  2 Конституции называется "Права и свободы человека и гражданина", однако в ней фиксируют и обязанности граждан (ст.ст. 57, 58, 59), ибо только соединение  прав, свобод и обязанностей составляет статус человека и гражданина. Зафиксированными юридическими нормами права и свободы граждан и других физических лиц -  это  есть мера их возможного поведения, а установленные обязанности - мера должного поведения.</w:t>
      </w:r>
      <w:r w:rsidRPr="004530E9">
        <w:rPr>
          <w:rFonts w:ascii="Times New Roman" w:hAnsi="Times New Roman" w:cs="Times New Roman"/>
          <w:sz w:val="28"/>
          <w:szCs w:val="28"/>
        </w:rPr>
        <w:br/>
      </w:r>
      <w:r w:rsidRPr="004530E9">
        <w:rPr>
          <w:rFonts w:ascii="Times New Roman" w:hAnsi="Times New Roman" w:cs="Times New Roman"/>
          <w:sz w:val="28"/>
          <w:szCs w:val="28"/>
        </w:rPr>
        <w:br/>
        <w:t xml:space="preserve">Однако, что, в  перечисленных конституционных прав и свобод оказались и такие, которые носят исключительный характер и касаются лиц, попавших в </w:t>
      </w:r>
      <w:r w:rsidRPr="004530E9">
        <w:rPr>
          <w:rFonts w:ascii="Times New Roman" w:hAnsi="Times New Roman" w:cs="Times New Roman"/>
          <w:sz w:val="28"/>
          <w:szCs w:val="28"/>
        </w:rPr>
        <w:lastRenderedPageBreak/>
        <w:t>соответствующее положение. К примеру</w:t>
      </w:r>
      <w:proofErr w:type="gramStart"/>
      <w:r w:rsidRPr="004530E9">
        <w:rPr>
          <w:rFonts w:ascii="Times New Roman" w:hAnsi="Times New Roman" w:cs="Times New Roman"/>
          <w:sz w:val="28"/>
          <w:szCs w:val="28"/>
        </w:rPr>
        <w:t xml:space="preserve"> ,</w:t>
      </w:r>
      <w:proofErr w:type="gramEnd"/>
      <w:r w:rsidRPr="004530E9">
        <w:rPr>
          <w:rFonts w:ascii="Times New Roman" w:hAnsi="Times New Roman" w:cs="Times New Roman"/>
          <w:sz w:val="28"/>
          <w:szCs w:val="28"/>
        </w:rPr>
        <w:t xml:space="preserve"> установленные в ст. 50 Конституции право, в котором  фиксируется, что человек не может вторично осужден за одно и то же преступление. Такому же роду, достойный закрепления нормами уголовно-процессуального права, носят права и свободы граждан, закрепленные в ст.ст. 47, 48 (п. 2), 49 (п.п. 2, 3), 54 (п. 2).</w:t>
      </w:r>
      <w:r w:rsidRPr="004530E9">
        <w:rPr>
          <w:rFonts w:ascii="Times New Roman" w:hAnsi="Times New Roman" w:cs="Times New Roman"/>
          <w:sz w:val="28"/>
          <w:szCs w:val="28"/>
        </w:rPr>
        <w:br/>
        <w:t xml:space="preserve">Для более эффективного анализа конституционных прав, свобод и обязанностей, их можно систематизировать по определенным основаниям. К примеру, имеется возможность делить права и свободы по субъектам, принадлежавшие самим субъектам   (права человека, гражданина, политического деятеля и т.д.). Такое разделение для конституционных прав в силу их всеобщности правильна так же, как и классификация прав в зависимости по  их характеру </w:t>
      </w:r>
      <w:proofErr w:type="gramStart"/>
      <w:r w:rsidRPr="004530E9">
        <w:rPr>
          <w:rFonts w:ascii="Times New Roman" w:hAnsi="Times New Roman" w:cs="Times New Roman"/>
          <w:sz w:val="28"/>
          <w:szCs w:val="28"/>
        </w:rPr>
        <w:t>на</w:t>
      </w:r>
      <w:proofErr w:type="gramEnd"/>
      <w:r w:rsidRPr="004530E9">
        <w:rPr>
          <w:rFonts w:ascii="Times New Roman" w:hAnsi="Times New Roman" w:cs="Times New Roman"/>
          <w:sz w:val="28"/>
          <w:szCs w:val="28"/>
        </w:rPr>
        <w:t xml:space="preserve"> индивидуальные и групповые. </w:t>
      </w:r>
      <w:r w:rsidRPr="004530E9">
        <w:rPr>
          <w:rFonts w:ascii="Times New Roman" w:hAnsi="Times New Roman" w:cs="Times New Roman"/>
          <w:sz w:val="28"/>
          <w:szCs w:val="28"/>
        </w:rPr>
        <w:br/>
        <w:t>Наиболее подходящей и научной является разделение конституционных прав, свобод и обязанностей в зависимости от их содержания (личные, политические, социально-экономические и культурные). У этой  классификации большинство  сторонников, специалистов в области конституционного права. Место каждой группы сформулировано самой Конституцией, которая логично закрепляет сначала  личные, потом политические, далее социально-экономические и культурные права и свободы и наконец устанавливает ряд обязанностей.</w:t>
      </w:r>
    </w:p>
    <w:p w:rsidR="00603126" w:rsidRPr="004530E9" w:rsidRDefault="00603126" w:rsidP="00603126">
      <w:pPr>
        <w:spacing w:after="0" w:line="360" w:lineRule="auto"/>
        <w:ind w:firstLine="709"/>
        <w:jc w:val="both"/>
        <w:textAlignment w:val="top"/>
        <w:rPr>
          <w:rFonts w:ascii="Times New Roman" w:eastAsia="Times New Roman" w:hAnsi="Times New Roman" w:cs="Times New Roman"/>
          <w:sz w:val="28"/>
          <w:szCs w:val="28"/>
        </w:rPr>
      </w:pPr>
    </w:p>
    <w:p w:rsidR="00817A46" w:rsidRPr="004530E9" w:rsidRDefault="00603126" w:rsidP="00817A46">
      <w:pPr>
        <w:pStyle w:val="a4"/>
        <w:numPr>
          <w:ilvl w:val="1"/>
          <w:numId w:val="4"/>
        </w:numPr>
        <w:spacing w:after="0" w:line="360" w:lineRule="auto"/>
        <w:jc w:val="both"/>
        <w:textAlignment w:val="top"/>
        <w:rPr>
          <w:rStyle w:val="apple-converted-space"/>
          <w:rFonts w:ascii="Times New Roman" w:hAnsi="Times New Roman" w:cs="Times New Roman"/>
          <w:b/>
          <w:sz w:val="28"/>
          <w:szCs w:val="28"/>
          <w:shd w:val="clear" w:color="auto" w:fill="FFFFFF"/>
        </w:rPr>
      </w:pPr>
      <w:r w:rsidRPr="004530E9">
        <w:rPr>
          <w:rFonts w:ascii="Times New Roman" w:hAnsi="Times New Roman" w:cs="Times New Roman"/>
          <w:b/>
          <w:sz w:val="28"/>
          <w:szCs w:val="28"/>
          <w:shd w:val="clear" w:color="auto" w:fill="FFFFFF"/>
        </w:rPr>
        <w:t xml:space="preserve"> Гарантии правового статуса человека и гражданина</w:t>
      </w:r>
      <w:proofErr w:type="gramStart"/>
      <w:r w:rsidRPr="004530E9">
        <w:rPr>
          <w:rStyle w:val="apple-converted-space"/>
          <w:rFonts w:ascii="Times New Roman" w:hAnsi="Times New Roman" w:cs="Times New Roman"/>
          <w:b/>
          <w:sz w:val="28"/>
          <w:szCs w:val="28"/>
          <w:shd w:val="clear" w:color="auto" w:fill="FFFFFF"/>
        </w:rPr>
        <w:t> .</w:t>
      </w:r>
      <w:proofErr w:type="gramEnd"/>
    </w:p>
    <w:p w:rsidR="00CD53ED" w:rsidRPr="004530E9" w:rsidRDefault="00CD53ED" w:rsidP="00CD53ED">
      <w:pPr>
        <w:pStyle w:val="a3"/>
        <w:spacing w:before="168" w:beforeAutospacing="0" w:after="0" w:afterAutospacing="0" w:line="360" w:lineRule="auto"/>
        <w:ind w:firstLine="375"/>
        <w:jc w:val="both"/>
        <w:rPr>
          <w:sz w:val="28"/>
          <w:szCs w:val="28"/>
        </w:rPr>
      </w:pPr>
      <w:r w:rsidRPr="004530E9">
        <w:rPr>
          <w:sz w:val="28"/>
          <w:szCs w:val="28"/>
        </w:rPr>
        <w:t>Любое право имеет силу только тогда, когда  оно осуществляется и защищается. Поэтому выделяют  место в Конституции РФ институту гарантий прав и свобод человека и гражданина.</w:t>
      </w:r>
    </w:p>
    <w:p w:rsidR="00046621" w:rsidRPr="004530E9" w:rsidRDefault="00046621" w:rsidP="00CD53ED">
      <w:pPr>
        <w:pStyle w:val="a3"/>
        <w:spacing w:before="168" w:beforeAutospacing="0" w:after="0" w:afterAutospacing="0" w:line="360" w:lineRule="auto"/>
        <w:ind w:firstLine="708"/>
        <w:jc w:val="both"/>
        <w:rPr>
          <w:sz w:val="28"/>
          <w:szCs w:val="28"/>
        </w:rPr>
      </w:pPr>
      <w:r w:rsidRPr="004530E9">
        <w:rPr>
          <w:sz w:val="28"/>
          <w:szCs w:val="28"/>
        </w:rPr>
        <w:t xml:space="preserve">В современной доктрине существуют различные взгляды на понятие гарантий прав и свобод человека и гражданина и составляющие их систему. Еще в советские годы </w:t>
      </w:r>
      <w:proofErr w:type="spellStart"/>
      <w:r w:rsidRPr="004530E9">
        <w:rPr>
          <w:sz w:val="28"/>
          <w:szCs w:val="28"/>
        </w:rPr>
        <w:t>В.М.Чхиквадзе</w:t>
      </w:r>
      <w:proofErr w:type="spellEnd"/>
      <w:r w:rsidRPr="004530E9">
        <w:rPr>
          <w:sz w:val="28"/>
          <w:szCs w:val="28"/>
        </w:rPr>
        <w:t xml:space="preserve"> определял их, </w:t>
      </w:r>
      <w:r w:rsidR="00F77627" w:rsidRPr="004530E9">
        <w:rPr>
          <w:sz w:val="28"/>
          <w:szCs w:val="28"/>
        </w:rPr>
        <w:t>«к</w:t>
      </w:r>
      <w:r w:rsidRPr="004530E9">
        <w:rPr>
          <w:sz w:val="28"/>
          <w:szCs w:val="28"/>
        </w:rPr>
        <w:t xml:space="preserve">ак совокупность специальных правовых средств и способов, при помощи которых </w:t>
      </w:r>
      <w:r w:rsidRPr="004530E9">
        <w:rPr>
          <w:sz w:val="28"/>
          <w:szCs w:val="28"/>
        </w:rPr>
        <w:lastRenderedPageBreak/>
        <w:t>реализуются, охраняются и защищаются права и свободы, пресекаются их нарушения, восстанавливаются нарушенные права</w:t>
      </w:r>
      <w:r w:rsidR="00F77627" w:rsidRPr="004530E9">
        <w:rPr>
          <w:sz w:val="28"/>
          <w:szCs w:val="28"/>
        </w:rPr>
        <w:t>»</w:t>
      </w:r>
      <w:r w:rsidRPr="004530E9">
        <w:rPr>
          <w:sz w:val="28"/>
          <w:szCs w:val="28"/>
        </w:rPr>
        <w:t>.</w:t>
      </w:r>
      <w:r w:rsidR="00F77627" w:rsidRPr="004530E9">
        <w:rPr>
          <w:rStyle w:val="aa"/>
          <w:sz w:val="28"/>
          <w:szCs w:val="28"/>
        </w:rPr>
        <w:footnoteReference w:id="10"/>
      </w:r>
    </w:p>
    <w:p w:rsidR="009430F3" w:rsidRPr="004530E9" w:rsidRDefault="009430F3" w:rsidP="009430F3">
      <w:pPr>
        <w:pStyle w:val="a3"/>
        <w:spacing w:before="168" w:beforeAutospacing="0" w:after="0" w:afterAutospacing="0" w:line="360" w:lineRule="auto"/>
        <w:ind w:firstLine="709"/>
        <w:jc w:val="both"/>
        <w:rPr>
          <w:rStyle w:val="apple-converted-space"/>
          <w:sz w:val="28"/>
          <w:szCs w:val="28"/>
        </w:rPr>
      </w:pPr>
      <w:r w:rsidRPr="004530E9">
        <w:rPr>
          <w:sz w:val="28"/>
          <w:szCs w:val="28"/>
        </w:rPr>
        <w:t xml:space="preserve">Рассматривая мнения М.В. </w:t>
      </w:r>
      <w:proofErr w:type="spellStart"/>
      <w:r w:rsidRPr="004530E9">
        <w:rPr>
          <w:sz w:val="28"/>
          <w:szCs w:val="28"/>
        </w:rPr>
        <w:t>Баглая</w:t>
      </w:r>
      <w:proofErr w:type="spellEnd"/>
      <w:r w:rsidR="00F77627" w:rsidRPr="004530E9">
        <w:rPr>
          <w:sz w:val="28"/>
          <w:szCs w:val="28"/>
        </w:rPr>
        <w:t>,</w:t>
      </w:r>
      <w:r w:rsidRPr="004530E9">
        <w:rPr>
          <w:sz w:val="28"/>
          <w:szCs w:val="28"/>
        </w:rPr>
        <w:t xml:space="preserve"> </w:t>
      </w:r>
      <w:r w:rsidR="00F77627" w:rsidRPr="004530E9">
        <w:rPr>
          <w:sz w:val="28"/>
          <w:szCs w:val="28"/>
        </w:rPr>
        <w:t>«под гарантиями</w:t>
      </w:r>
      <w:r w:rsidR="00046621" w:rsidRPr="004530E9">
        <w:rPr>
          <w:sz w:val="28"/>
          <w:szCs w:val="28"/>
        </w:rPr>
        <w:t xml:space="preserve"> понимает правовые средства, обеспечивающие реализацию того или иного права человека и гражданина, считая, что каждое право только тогда может быть реализовано, когда ему соответствует чья-то обязанность его обеспечить</w:t>
      </w:r>
      <w:r w:rsidR="00F77627" w:rsidRPr="004530E9">
        <w:rPr>
          <w:sz w:val="28"/>
          <w:szCs w:val="28"/>
        </w:rPr>
        <w:t>»</w:t>
      </w:r>
      <w:r w:rsidR="00046621" w:rsidRPr="004530E9">
        <w:rPr>
          <w:sz w:val="28"/>
          <w:szCs w:val="28"/>
        </w:rPr>
        <w:t>.</w:t>
      </w:r>
      <w:r w:rsidR="00046621" w:rsidRPr="004530E9">
        <w:rPr>
          <w:rStyle w:val="apple-converted-space"/>
          <w:sz w:val="28"/>
          <w:szCs w:val="28"/>
        </w:rPr>
        <w:t> </w:t>
      </w:r>
      <w:r w:rsidRPr="004530E9">
        <w:rPr>
          <w:rStyle w:val="aa"/>
          <w:sz w:val="28"/>
          <w:szCs w:val="28"/>
        </w:rPr>
        <w:footnoteReference w:id="11"/>
      </w:r>
      <w:r w:rsidRPr="004530E9">
        <w:rPr>
          <w:rStyle w:val="apple-converted-space"/>
          <w:sz w:val="28"/>
          <w:szCs w:val="28"/>
        </w:rPr>
        <w:t xml:space="preserve"> Есть и иные взгляды на правовую природу гарантий от В.С </w:t>
      </w:r>
      <w:proofErr w:type="spellStart"/>
      <w:r w:rsidRPr="004530E9">
        <w:rPr>
          <w:rStyle w:val="apple-converted-space"/>
          <w:sz w:val="28"/>
          <w:szCs w:val="28"/>
        </w:rPr>
        <w:t>Нерсесянц</w:t>
      </w:r>
      <w:proofErr w:type="spellEnd"/>
      <w:r w:rsidRPr="004530E9">
        <w:rPr>
          <w:rStyle w:val="apple-converted-space"/>
          <w:sz w:val="28"/>
          <w:szCs w:val="28"/>
        </w:rPr>
        <w:t xml:space="preserve">, Ю.В. Кудрявцев и </w:t>
      </w:r>
      <w:proofErr w:type="spellStart"/>
      <w:r w:rsidRPr="004530E9">
        <w:rPr>
          <w:rStyle w:val="apple-converted-space"/>
          <w:sz w:val="28"/>
          <w:szCs w:val="28"/>
        </w:rPr>
        <w:t>тд</w:t>
      </w:r>
      <w:proofErr w:type="spellEnd"/>
      <w:r w:rsidRPr="004530E9">
        <w:rPr>
          <w:rStyle w:val="apple-converted-space"/>
          <w:sz w:val="28"/>
          <w:szCs w:val="28"/>
        </w:rPr>
        <w:t>.</w:t>
      </w:r>
    </w:p>
    <w:p w:rsidR="00603126" w:rsidRPr="004530E9" w:rsidRDefault="006A359F" w:rsidP="006A359F">
      <w:pPr>
        <w:pStyle w:val="a3"/>
        <w:spacing w:before="168" w:beforeAutospacing="0" w:after="0" w:afterAutospacing="0" w:line="360" w:lineRule="auto"/>
        <w:ind w:firstLine="709"/>
        <w:jc w:val="both"/>
        <w:rPr>
          <w:rStyle w:val="apple-converted-space"/>
          <w:sz w:val="28"/>
          <w:szCs w:val="28"/>
        </w:rPr>
      </w:pPr>
      <w:r w:rsidRPr="004530E9">
        <w:rPr>
          <w:sz w:val="28"/>
          <w:szCs w:val="28"/>
        </w:rPr>
        <w:t xml:space="preserve">Самое подходящее </w:t>
      </w:r>
      <w:proofErr w:type="gramStart"/>
      <w:r w:rsidRPr="004530E9">
        <w:rPr>
          <w:sz w:val="28"/>
          <w:szCs w:val="28"/>
        </w:rPr>
        <w:t>определение</w:t>
      </w:r>
      <w:proofErr w:type="gramEnd"/>
      <w:r w:rsidRPr="004530E9">
        <w:rPr>
          <w:sz w:val="28"/>
          <w:szCs w:val="28"/>
        </w:rPr>
        <w:t xml:space="preserve"> по-моему </w:t>
      </w:r>
      <w:r w:rsidR="00CD53ED" w:rsidRPr="004530E9">
        <w:rPr>
          <w:sz w:val="28"/>
          <w:szCs w:val="28"/>
        </w:rPr>
        <w:t>мнению, это слова Кудинова О.А: «</w:t>
      </w:r>
      <w:r w:rsidRPr="004530E9">
        <w:rPr>
          <w:sz w:val="28"/>
          <w:szCs w:val="28"/>
        </w:rPr>
        <w:t>Под гарантиями следует понимать условия и средства, реально обеспечивающие человеку и гражданину возможность пользоваться правами и свободами и неукоснительно исполнять возложенные обязанности</w:t>
      </w:r>
      <w:r w:rsidR="00CD53ED" w:rsidRPr="004530E9">
        <w:rPr>
          <w:sz w:val="28"/>
          <w:szCs w:val="28"/>
        </w:rPr>
        <w:t>»</w:t>
      </w:r>
      <w:r w:rsidRPr="004530E9">
        <w:rPr>
          <w:rStyle w:val="aa"/>
          <w:sz w:val="28"/>
          <w:szCs w:val="28"/>
        </w:rPr>
        <w:footnoteReference w:id="12"/>
      </w:r>
    </w:p>
    <w:p w:rsidR="00603126" w:rsidRPr="004530E9" w:rsidRDefault="00603126" w:rsidP="00603126">
      <w:pPr>
        <w:shd w:val="clear" w:color="auto" w:fill="FFFFFF"/>
        <w:spacing w:after="0" w:line="360" w:lineRule="auto"/>
        <w:ind w:firstLine="709"/>
        <w:jc w:val="both"/>
        <w:outlineLvl w:val="0"/>
        <w:rPr>
          <w:rFonts w:ascii="Times New Roman" w:eastAsia="Times New Roman" w:hAnsi="Times New Roman" w:cs="Times New Roman"/>
          <w:kern w:val="36"/>
          <w:sz w:val="28"/>
          <w:szCs w:val="28"/>
        </w:rPr>
      </w:pPr>
      <w:r w:rsidRPr="004530E9">
        <w:rPr>
          <w:rFonts w:ascii="Times New Roman" w:eastAsia="Times New Roman" w:hAnsi="Times New Roman" w:cs="Times New Roman"/>
          <w:kern w:val="36"/>
          <w:sz w:val="28"/>
          <w:szCs w:val="28"/>
        </w:rPr>
        <w:t>Наиболее общей гарантией прав и свобод, имеющей самую высшую юридическую силу, является непосредственно конституционный строй, построенный на неукоснительном соблюдении Конституции, на неотъемлемости естественного права и общепризнанных принципах и нормах международного права. Эта наивысшая гарантия преобразовывается Конституцией РФ в систему конкретных прав граждан и обязанностей государства по обеспечению прав и свобод, выразившие в ст. 45, 46, 53, 55, 56, 60, 61.</w:t>
      </w:r>
      <w:r w:rsidR="00BE402E" w:rsidRPr="004530E9">
        <w:rPr>
          <w:rStyle w:val="aa"/>
          <w:rFonts w:ascii="Times New Roman" w:eastAsia="Times New Roman" w:hAnsi="Times New Roman" w:cs="Times New Roman"/>
          <w:kern w:val="36"/>
          <w:sz w:val="28"/>
          <w:szCs w:val="28"/>
        </w:rPr>
        <w:footnoteReference w:id="13"/>
      </w:r>
    </w:p>
    <w:p w:rsidR="00603126" w:rsidRPr="004530E9" w:rsidRDefault="00603126" w:rsidP="00603126">
      <w:pPr>
        <w:shd w:val="clear" w:color="auto" w:fill="FFFFFF"/>
        <w:spacing w:after="0" w:line="360" w:lineRule="auto"/>
        <w:ind w:firstLine="709"/>
        <w:jc w:val="both"/>
        <w:outlineLvl w:val="0"/>
        <w:rPr>
          <w:rFonts w:ascii="Times New Roman" w:eastAsia="Times New Roman" w:hAnsi="Times New Roman" w:cs="Times New Roman"/>
          <w:kern w:val="36"/>
          <w:sz w:val="28"/>
          <w:szCs w:val="28"/>
        </w:rPr>
      </w:pPr>
      <w:r w:rsidRPr="004530E9">
        <w:rPr>
          <w:rFonts w:ascii="Times New Roman" w:hAnsi="Times New Roman" w:cs="Times New Roman"/>
          <w:sz w:val="28"/>
          <w:szCs w:val="28"/>
        </w:rPr>
        <w:t>Одной из важнейших  гарантией является наличие пра</w:t>
      </w:r>
      <w:r w:rsidRPr="004530E9">
        <w:rPr>
          <w:rFonts w:ascii="Times New Roman" w:hAnsi="Times New Roman" w:cs="Times New Roman"/>
          <w:sz w:val="28"/>
          <w:szCs w:val="28"/>
        </w:rPr>
        <w:softHyphen/>
        <w:t>вового государства</w:t>
      </w:r>
      <w:r w:rsidRPr="004530E9">
        <w:rPr>
          <w:rFonts w:ascii="Times New Roman" w:eastAsia="Times New Roman" w:hAnsi="Times New Roman" w:cs="Times New Roman"/>
          <w:kern w:val="36"/>
          <w:sz w:val="28"/>
          <w:szCs w:val="28"/>
        </w:rPr>
        <w:t>. Конституция обеспечивает государственную защиту прав и свобод человека и гражданина (</w:t>
      </w:r>
      <w:proofErr w:type="gramStart"/>
      <w:r w:rsidRPr="004530E9">
        <w:rPr>
          <w:rFonts w:ascii="Times New Roman" w:eastAsia="Times New Roman" w:hAnsi="Times New Roman" w:cs="Times New Roman"/>
          <w:kern w:val="36"/>
          <w:sz w:val="28"/>
          <w:szCs w:val="28"/>
        </w:rPr>
        <w:t>ч</w:t>
      </w:r>
      <w:proofErr w:type="gramEnd"/>
      <w:r w:rsidRPr="004530E9">
        <w:rPr>
          <w:rFonts w:ascii="Times New Roman" w:eastAsia="Times New Roman" w:hAnsi="Times New Roman" w:cs="Times New Roman"/>
          <w:kern w:val="36"/>
          <w:sz w:val="28"/>
          <w:szCs w:val="28"/>
        </w:rPr>
        <w:t xml:space="preserve">. 1 ст. 45). Эта статья, закрепляет обязанность государства различными правовыми методами обеспечивать защиту прав и свобод, осуществлять их регулирование. Компетенция </w:t>
      </w:r>
      <w:r w:rsidRPr="004530E9">
        <w:rPr>
          <w:rFonts w:ascii="Times New Roman" w:eastAsia="Times New Roman" w:hAnsi="Times New Roman" w:cs="Times New Roman"/>
          <w:kern w:val="36"/>
          <w:sz w:val="28"/>
          <w:szCs w:val="28"/>
        </w:rPr>
        <w:lastRenderedPageBreak/>
        <w:t xml:space="preserve">законодательных органов по этим вопросам входят как в ведение Российской Федерации (регулирование и защита), так и в непосредственно объединенное  ведение Федерации. Гарантом прав и свобод представляет Президент России. </w:t>
      </w:r>
      <w:r w:rsidRPr="004530E9">
        <w:rPr>
          <w:rStyle w:val="apple-converted-space"/>
          <w:rFonts w:ascii="Times New Roman" w:hAnsi="Times New Roman" w:cs="Times New Roman"/>
          <w:sz w:val="28"/>
          <w:szCs w:val="28"/>
        </w:rPr>
        <w:t> </w:t>
      </w:r>
      <w:r w:rsidRPr="004530E9">
        <w:rPr>
          <w:rFonts w:ascii="Times New Roman" w:hAnsi="Times New Roman" w:cs="Times New Roman"/>
          <w:sz w:val="28"/>
          <w:szCs w:val="28"/>
        </w:rPr>
        <w:t>Как глава государства Президент обладает широкими полномочиями и имеет большие возможности для выполнения этой обязанности</w:t>
      </w:r>
      <w:proofErr w:type="gramStart"/>
      <w:r w:rsidRPr="004530E9">
        <w:rPr>
          <w:rFonts w:ascii="Times New Roman" w:eastAsia="Times New Roman" w:hAnsi="Times New Roman" w:cs="Times New Roman"/>
          <w:kern w:val="36"/>
          <w:sz w:val="28"/>
          <w:szCs w:val="28"/>
        </w:rPr>
        <w:t xml:space="preserve"> .</w:t>
      </w:r>
      <w:proofErr w:type="gramEnd"/>
      <w:r w:rsidRPr="004530E9">
        <w:rPr>
          <w:rFonts w:ascii="Times New Roman" w:eastAsia="Times New Roman" w:hAnsi="Times New Roman" w:cs="Times New Roman"/>
          <w:kern w:val="36"/>
          <w:sz w:val="28"/>
          <w:szCs w:val="28"/>
        </w:rPr>
        <w:t xml:space="preserve">  Также  в число аналогичных  полномочий входит Правительство РФ , в  его обязанность входят меры, по осуществлению  обеспечений прав и свобод. Эта функция составляет главное назначение судебной системы</w:t>
      </w:r>
      <w:proofErr w:type="gramStart"/>
      <w:r w:rsidRPr="004530E9">
        <w:rPr>
          <w:rFonts w:ascii="Times New Roman" w:eastAsia="Times New Roman" w:hAnsi="Times New Roman" w:cs="Times New Roman"/>
          <w:kern w:val="36"/>
          <w:sz w:val="28"/>
          <w:szCs w:val="28"/>
        </w:rPr>
        <w:t>..</w:t>
      </w:r>
      <w:proofErr w:type="gramEnd"/>
    </w:p>
    <w:p w:rsidR="00603126" w:rsidRPr="004530E9" w:rsidRDefault="00603126" w:rsidP="00603126">
      <w:pPr>
        <w:pStyle w:val="a3"/>
        <w:spacing w:line="360" w:lineRule="auto"/>
        <w:ind w:firstLine="709"/>
        <w:jc w:val="both"/>
        <w:rPr>
          <w:sz w:val="28"/>
          <w:szCs w:val="28"/>
        </w:rPr>
      </w:pPr>
      <w:r w:rsidRPr="004530E9">
        <w:rPr>
          <w:sz w:val="28"/>
          <w:szCs w:val="28"/>
        </w:rPr>
        <w:t>Конституция Российской Федерации предусматривает существование высокой государственной должности Уполномоченного по правам человека в Российской Федерации.</w:t>
      </w:r>
      <w:r w:rsidR="006A359F" w:rsidRPr="004530E9">
        <w:rPr>
          <w:rStyle w:val="aa"/>
          <w:sz w:val="28"/>
          <w:szCs w:val="28"/>
        </w:rPr>
        <w:footnoteReference w:id="14"/>
      </w:r>
    </w:p>
    <w:p w:rsidR="00603126" w:rsidRPr="004530E9" w:rsidRDefault="00603126" w:rsidP="00603126">
      <w:pPr>
        <w:pStyle w:val="a3"/>
        <w:spacing w:line="360" w:lineRule="auto"/>
        <w:ind w:firstLine="709"/>
        <w:jc w:val="both"/>
        <w:rPr>
          <w:sz w:val="28"/>
          <w:szCs w:val="28"/>
        </w:rPr>
      </w:pPr>
      <w:r w:rsidRPr="004530E9">
        <w:rPr>
          <w:sz w:val="28"/>
          <w:szCs w:val="28"/>
        </w:rPr>
        <w:t>В деле защиты прав и свобод человека и гражданина заметное место отводится Прокуратуре Российской Федерации, которая действует на основании Закона Российской Федерации "О прокуратуре Российской Федерации" в редакции от 17 ноября 1995 г.</w:t>
      </w:r>
      <w:r w:rsidRPr="004530E9">
        <w:rPr>
          <w:rStyle w:val="apple-converted-space"/>
          <w:sz w:val="28"/>
          <w:szCs w:val="28"/>
        </w:rPr>
        <w:t> </w:t>
      </w:r>
      <w:r w:rsidR="00021BB3" w:rsidRPr="004530E9">
        <w:rPr>
          <w:rStyle w:val="aa"/>
          <w:sz w:val="28"/>
          <w:szCs w:val="28"/>
        </w:rPr>
        <w:footnoteReference w:id="15"/>
      </w:r>
      <w:r w:rsidRPr="004530E9">
        <w:rPr>
          <w:sz w:val="28"/>
          <w:szCs w:val="28"/>
        </w:rPr>
        <w:t xml:space="preserve">Защита прав и свобод человека и гражданина - одна из важнейших задач прокуратуры. В целях  реализации этих задач, прокуратура осуществляет надзор за соблюдением прав и свобод человека и гражданина всеми государственными органами, органами местного самоуправления и </w:t>
      </w:r>
      <w:proofErr w:type="spellStart"/>
      <w:r w:rsidRPr="004530E9">
        <w:rPr>
          <w:sz w:val="28"/>
          <w:szCs w:val="28"/>
        </w:rPr>
        <w:t>тд</w:t>
      </w:r>
      <w:proofErr w:type="spellEnd"/>
      <w:r w:rsidRPr="004530E9">
        <w:rPr>
          <w:sz w:val="28"/>
          <w:szCs w:val="28"/>
        </w:rPr>
        <w:t>.</w:t>
      </w:r>
    </w:p>
    <w:p w:rsidR="00603126" w:rsidRPr="004530E9" w:rsidRDefault="00603126" w:rsidP="00603126">
      <w:pPr>
        <w:pStyle w:val="a3"/>
        <w:spacing w:line="360" w:lineRule="auto"/>
        <w:ind w:firstLine="709"/>
        <w:jc w:val="both"/>
        <w:rPr>
          <w:sz w:val="28"/>
          <w:szCs w:val="28"/>
        </w:rPr>
      </w:pPr>
      <w:r w:rsidRPr="004530E9">
        <w:rPr>
          <w:kern w:val="36"/>
          <w:sz w:val="28"/>
          <w:szCs w:val="28"/>
        </w:rPr>
        <w:t>Можно сказать, что в  реализации гарантии прав и свобод участвует весь механизм государства, все государственные органы наравне с обязанностью государства по обеспечении защиты прав и свобод</w:t>
      </w:r>
      <w:proofErr w:type="gramStart"/>
      <w:r w:rsidRPr="004530E9">
        <w:rPr>
          <w:kern w:val="36"/>
          <w:sz w:val="28"/>
          <w:szCs w:val="28"/>
        </w:rPr>
        <w:t xml:space="preserve"> ,</w:t>
      </w:r>
      <w:proofErr w:type="gramEnd"/>
      <w:r w:rsidRPr="004530E9">
        <w:rPr>
          <w:kern w:val="36"/>
          <w:sz w:val="28"/>
          <w:szCs w:val="28"/>
        </w:rPr>
        <w:t xml:space="preserve"> право человека и самостоятельно отстаивать свои права и свободы всеми легитимными средствами. Есть множество способов самозащиты, к примеру</w:t>
      </w:r>
      <w:proofErr w:type="gramStart"/>
      <w:r w:rsidRPr="004530E9">
        <w:rPr>
          <w:kern w:val="36"/>
          <w:sz w:val="28"/>
          <w:szCs w:val="28"/>
        </w:rPr>
        <w:t xml:space="preserve"> :</w:t>
      </w:r>
      <w:proofErr w:type="gramEnd"/>
      <w:r w:rsidRPr="004530E9">
        <w:rPr>
          <w:kern w:val="36"/>
          <w:sz w:val="28"/>
          <w:szCs w:val="28"/>
        </w:rPr>
        <w:t xml:space="preserve"> обжалование действий должностных лиц, обращение в средства массовой </w:t>
      </w:r>
      <w:r w:rsidRPr="004530E9">
        <w:rPr>
          <w:kern w:val="36"/>
          <w:sz w:val="28"/>
          <w:szCs w:val="28"/>
        </w:rPr>
        <w:lastRenderedPageBreak/>
        <w:t xml:space="preserve">информации, использование правозащитных организаций и общественных объединений (профсоюзы и </w:t>
      </w:r>
      <w:proofErr w:type="spellStart"/>
      <w:r w:rsidRPr="004530E9">
        <w:rPr>
          <w:kern w:val="36"/>
          <w:sz w:val="28"/>
          <w:szCs w:val="28"/>
        </w:rPr>
        <w:t>тд</w:t>
      </w:r>
      <w:proofErr w:type="spellEnd"/>
      <w:r w:rsidRPr="004530E9">
        <w:rPr>
          <w:kern w:val="36"/>
          <w:sz w:val="28"/>
          <w:szCs w:val="28"/>
        </w:rPr>
        <w:t xml:space="preserve">.). </w:t>
      </w:r>
    </w:p>
    <w:p w:rsidR="00603126" w:rsidRPr="004530E9" w:rsidRDefault="00603126" w:rsidP="00603126">
      <w:pPr>
        <w:shd w:val="clear" w:color="auto" w:fill="FFFFFF"/>
        <w:spacing w:after="419" w:line="360" w:lineRule="auto"/>
        <w:ind w:firstLine="709"/>
        <w:jc w:val="both"/>
        <w:outlineLvl w:val="0"/>
        <w:rPr>
          <w:rFonts w:ascii="Times New Roman" w:eastAsia="Times New Roman" w:hAnsi="Times New Roman" w:cs="Times New Roman"/>
          <w:kern w:val="36"/>
          <w:sz w:val="28"/>
          <w:szCs w:val="28"/>
        </w:rPr>
      </w:pPr>
      <w:r w:rsidRPr="004530E9">
        <w:rPr>
          <w:rFonts w:ascii="Times New Roman" w:eastAsia="Times New Roman" w:hAnsi="Times New Roman" w:cs="Times New Roman"/>
          <w:kern w:val="36"/>
          <w:sz w:val="28"/>
          <w:szCs w:val="28"/>
        </w:rPr>
        <w:t xml:space="preserve">Надежным и эффективным средством реализации права на судебную защиту стал Закон РФ от 27 апреля 1993 г. N 4866-1 "Об обжаловании в суд действий и решений, нарушающих права и свободы граждан". С приобретением юридической силы  закона,  рассматривается  регулярное увеличение в суде дел о нарушении прав и свобод граждан. </w:t>
      </w:r>
      <w:r w:rsidR="00021BB3" w:rsidRPr="004530E9">
        <w:rPr>
          <w:rStyle w:val="aa"/>
          <w:rFonts w:ascii="Times New Roman" w:eastAsia="Times New Roman" w:hAnsi="Times New Roman" w:cs="Times New Roman"/>
          <w:kern w:val="36"/>
          <w:sz w:val="28"/>
          <w:szCs w:val="28"/>
        </w:rPr>
        <w:footnoteReference w:id="16"/>
      </w:r>
      <w:r w:rsidRPr="004530E9">
        <w:rPr>
          <w:rFonts w:ascii="Times New Roman" w:eastAsia="Times New Roman" w:hAnsi="Times New Roman" w:cs="Times New Roman"/>
          <w:kern w:val="36"/>
          <w:sz w:val="28"/>
          <w:szCs w:val="28"/>
        </w:rPr>
        <w:t xml:space="preserve">Вышедший Закон стер помехи, установленные ранее действовавшим законом, препятствующий  гражданам обращаться в суд. Появилось возможность обжаловать действия и решения какого-либо органа, общественных организаций и других общественных объединений, а также воинских должностных лиц и органов военного управления. В Законе установлено также, что в </w:t>
      </w:r>
      <w:proofErr w:type="gramStart"/>
      <w:r w:rsidRPr="004530E9">
        <w:rPr>
          <w:rFonts w:ascii="Times New Roman" w:eastAsia="Times New Roman" w:hAnsi="Times New Roman" w:cs="Times New Roman"/>
          <w:kern w:val="36"/>
          <w:sz w:val="28"/>
          <w:szCs w:val="28"/>
        </w:rPr>
        <w:t>суде</w:t>
      </w:r>
      <w:proofErr w:type="gramEnd"/>
      <w:r w:rsidRPr="004530E9">
        <w:rPr>
          <w:rFonts w:ascii="Times New Roman" w:eastAsia="Times New Roman" w:hAnsi="Times New Roman" w:cs="Times New Roman"/>
          <w:kern w:val="36"/>
          <w:sz w:val="28"/>
          <w:szCs w:val="28"/>
        </w:rPr>
        <w:t xml:space="preserve"> возможно обжаловать  коллегиальные и единоличные действия (решения), в итоге которых нарушены права и свободы граждан, созданы преграды к осуществлению гражданином его прав и свобод; незаконно на гражданина возложена какая-либо обязанность или он правомерно привлечен к какой-либо ответственности. В согласовании  с содержанием статьи 46 Конституции установлено, что гражданин имеет право подать жалобу, если вызванные, последствия наступили в конечном итоге из-за  бездействия указанных органов и лиц. В Законе предусмотрены нормы о праве каждого получить и обязанности государственных работников предоставить возможность изучить  документы и материалы, откровенно затрагивающие права и свободы человека и гражданина, если нет предписанных федеральным законом ограничений на информацию, </w:t>
      </w:r>
      <w:r w:rsidRPr="004530E9">
        <w:rPr>
          <w:rFonts w:ascii="Times New Roman" w:eastAsia="Times New Roman" w:hAnsi="Times New Roman" w:cs="Times New Roman"/>
          <w:kern w:val="36"/>
          <w:sz w:val="28"/>
          <w:szCs w:val="28"/>
        </w:rPr>
        <w:lastRenderedPageBreak/>
        <w:t>содержащуюся в этих документах и материалах. Это согласуется и прямо вытекает из содержания части 2 статьи 24 Конституции РФ.</w:t>
      </w:r>
      <w:r w:rsidR="00E402A2" w:rsidRPr="004530E9">
        <w:rPr>
          <w:rStyle w:val="aa"/>
          <w:rFonts w:ascii="Times New Roman" w:eastAsia="Times New Roman" w:hAnsi="Times New Roman" w:cs="Times New Roman"/>
          <w:kern w:val="36"/>
          <w:sz w:val="28"/>
          <w:szCs w:val="28"/>
        </w:rPr>
        <w:footnoteReference w:id="17"/>
      </w:r>
    </w:p>
    <w:p w:rsidR="00DA3A0B" w:rsidRPr="004530E9" w:rsidRDefault="00603126" w:rsidP="00DA3A0B">
      <w:pPr>
        <w:shd w:val="clear" w:color="auto" w:fill="FFFFFF"/>
        <w:spacing w:after="419" w:line="360" w:lineRule="auto"/>
        <w:ind w:firstLine="709"/>
        <w:jc w:val="both"/>
        <w:outlineLvl w:val="0"/>
        <w:rPr>
          <w:rFonts w:ascii="Times New Roman" w:eastAsia="Times New Roman" w:hAnsi="Times New Roman" w:cs="Times New Roman"/>
          <w:kern w:val="36"/>
          <w:sz w:val="28"/>
          <w:szCs w:val="28"/>
        </w:rPr>
      </w:pPr>
      <w:r w:rsidRPr="004530E9">
        <w:rPr>
          <w:rFonts w:ascii="Times New Roman" w:eastAsia="Times New Roman" w:hAnsi="Times New Roman" w:cs="Times New Roman"/>
          <w:kern w:val="36"/>
          <w:sz w:val="28"/>
          <w:szCs w:val="28"/>
        </w:rPr>
        <w:t>Часть 2 статьи 46 Конституции предусматривает гарантию обжалования в суде любых решений, а также действий (бездействия)  государственных органов, органов местного самоуправления, общественных объединений и должностных лиц. Вместе с тем с опорой на  положения части 1 статьи 46, гарантирующие каждому судебную защиту его прав и свобод, следует предполагать, что и часть 2 статьи 46 дает гарантию каждому человек обжаловать несправедливое решения.</w:t>
      </w:r>
      <w:r w:rsidR="00BE402E" w:rsidRPr="004530E9">
        <w:rPr>
          <w:rStyle w:val="aa"/>
          <w:rFonts w:ascii="Times New Roman" w:eastAsia="Times New Roman" w:hAnsi="Times New Roman" w:cs="Times New Roman"/>
          <w:kern w:val="36"/>
          <w:sz w:val="28"/>
          <w:szCs w:val="28"/>
        </w:rPr>
        <w:footnoteReference w:id="18"/>
      </w:r>
    </w:p>
    <w:p w:rsidR="00603126" w:rsidRPr="004530E9" w:rsidRDefault="00603126" w:rsidP="00DA3A0B">
      <w:pPr>
        <w:shd w:val="clear" w:color="auto" w:fill="FFFFFF"/>
        <w:spacing w:after="419" w:line="360" w:lineRule="auto"/>
        <w:ind w:firstLine="709"/>
        <w:jc w:val="both"/>
        <w:outlineLvl w:val="0"/>
        <w:rPr>
          <w:rFonts w:ascii="Times New Roman" w:eastAsia="Times New Roman" w:hAnsi="Times New Roman" w:cs="Times New Roman"/>
          <w:kern w:val="36"/>
          <w:sz w:val="28"/>
          <w:szCs w:val="28"/>
        </w:rPr>
      </w:pPr>
      <w:r w:rsidRPr="004530E9">
        <w:rPr>
          <w:rFonts w:ascii="Times New Roman" w:hAnsi="Times New Roman" w:cs="Times New Roman"/>
          <w:b/>
          <w:sz w:val="28"/>
          <w:szCs w:val="28"/>
          <w:shd w:val="clear" w:color="auto" w:fill="FFFFFF"/>
        </w:rPr>
        <w:t xml:space="preserve">Глава 2. Современный этап развития правового статуса человека и гражданина </w:t>
      </w:r>
    </w:p>
    <w:p w:rsidR="00603126" w:rsidRPr="004530E9" w:rsidRDefault="00603126" w:rsidP="00603126">
      <w:pPr>
        <w:shd w:val="clear" w:color="auto" w:fill="FFFFFF"/>
        <w:spacing w:after="419" w:line="360" w:lineRule="auto"/>
        <w:jc w:val="both"/>
        <w:outlineLvl w:val="0"/>
        <w:rPr>
          <w:rFonts w:ascii="Times New Roman" w:hAnsi="Times New Roman" w:cs="Times New Roman"/>
          <w:b/>
          <w:sz w:val="28"/>
          <w:szCs w:val="28"/>
          <w:shd w:val="clear" w:color="auto" w:fill="FFFFFF"/>
        </w:rPr>
      </w:pPr>
      <w:r w:rsidRPr="004530E9">
        <w:rPr>
          <w:rFonts w:ascii="Times New Roman" w:hAnsi="Times New Roman" w:cs="Times New Roman"/>
          <w:b/>
          <w:sz w:val="28"/>
          <w:szCs w:val="28"/>
          <w:shd w:val="clear" w:color="auto" w:fill="FFFFFF"/>
        </w:rPr>
        <w:t>2.1 Политические, социально-экономические и личные и культурные права и свободы</w:t>
      </w:r>
    </w:p>
    <w:p w:rsidR="00603126" w:rsidRPr="004530E9" w:rsidRDefault="00603126" w:rsidP="00603126">
      <w:pPr>
        <w:pStyle w:val="a3"/>
        <w:spacing w:line="360" w:lineRule="auto"/>
        <w:ind w:firstLine="709"/>
        <w:jc w:val="both"/>
        <w:rPr>
          <w:sz w:val="28"/>
          <w:szCs w:val="28"/>
        </w:rPr>
      </w:pPr>
      <w:r w:rsidRPr="004530E9">
        <w:rPr>
          <w:sz w:val="28"/>
          <w:szCs w:val="28"/>
          <w:shd w:val="clear" w:color="auto" w:fill="FFFFFF"/>
        </w:rPr>
        <w:t xml:space="preserve"> </w:t>
      </w:r>
      <w:r w:rsidRPr="004530E9">
        <w:rPr>
          <w:sz w:val="28"/>
          <w:szCs w:val="28"/>
        </w:rPr>
        <w:t>Итак, конституционные права и свободы человека и гражданина -  права и свободы, принадлежащие ему от рождения (в надлежащих случаях в силу его гражданства), защищаемые государством, составляющий основу  правового статуса личности и имеющие высшую юридическую силу.</w:t>
      </w:r>
    </w:p>
    <w:p w:rsidR="00603126" w:rsidRPr="004530E9" w:rsidRDefault="00603126" w:rsidP="00603126">
      <w:pPr>
        <w:pStyle w:val="a3"/>
        <w:spacing w:line="360" w:lineRule="auto"/>
        <w:ind w:firstLine="709"/>
        <w:jc w:val="both"/>
        <w:rPr>
          <w:sz w:val="28"/>
          <w:szCs w:val="28"/>
        </w:rPr>
      </w:pPr>
      <w:r w:rsidRPr="004530E9">
        <w:rPr>
          <w:sz w:val="28"/>
          <w:szCs w:val="28"/>
        </w:rPr>
        <w:t>Основные  права и свободы  различаются  по сферам: личные, политические, социальные, экономические, культурные. Опираясь  от  этого, традиционно конституционные права и свободы классифицируют  на три группы: 1) личные, 2) политические, и 3) социальные, культурные, экономические.</w:t>
      </w:r>
    </w:p>
    <w:p w:rsidR="00381A99" w:rsidRPr="004530E9" w:rsidRDefault="00381A99" w:rsidP="00381A99">
      <w:pPr>
        <w:autoSpaceDE w:val="0"/>
        <w:autoSpaceDN w:val="0"/>
        <w:adjustRightInd w:val="0"/>
        <w:spacing w:after="0" w:line="360" w:lineRule="auto"/>
        <w:jc w:val="both"/>
        <w:rPr>
          <w:rFonts w:ascii="Times New Roman" w:eastAsiaTheme="minorHAnsi" w:hAnsi="Times New Roman" w:cs="Times New Roman"/>
          <w:i/>
          <w:iCs/>
          <w:sz w:val="28"/>
          <w:szCs w:val="28"/>
          <w:lang w:eastAsia="en-US"/>
        </w:rPr>
      </w:pPr>
      <w:r w:rsidRPr="004530E9">
        <w:rPr>
          <w:rFonts w:ascii="Times New Roman" w:hAnsi="Times New Roman" w:cs="Times New Roman"/>
          <w:sz w:val="28"/>
          <w:szCs w:val="28"/>
        </w:rPr>
        <w:lastRenderedPageBreak/>
        <w:t xml:space="preserve">Есть еще и другая классификация предложенным </w:t>
      </w:r>
      <w:proofErr w:type="spellStart"/>
      <w:r w:rsidRPr="004530E9">
        <w:rPr>
          <w:rFonts w:ascii="Times New Roman" w:hAnsi="Times New Roman" w:cs="Times New Roman"/>
          <w:sz w:val="28"/>
          <w:szCs w:val="28"/>
        </w:rPr>
        <w:t>Авакьяном</w:t>
      </w:r>
      <w:proofErr w:type="spellEnd"/>
      <w:r w:rsidRPr="004530E9">
        <w:rPr>
          <w:rFonts w:ascii="Times New Roman" w:hAnsi="Times New Roman" w:cs="Times New Roman"/>
          <w:sz w:val="28"/>
          <w:szCs w:val="28"/>
        </w:rPr>
        <w:t xml:space="preserve"> С.А: </w:t>
      </w:r>
      <w:r w:rsidRPr="004530E9">
        <w:rPr>
          <w:rFonts w:ascii="Times New Roman" w:eastAsiaTheme="minorHAnsi" w:hAnsi="Times New Roman" w:cs="Times New Roman"/>
          <w:i/>
          <w:iCs/>
          <w:sz w:val="28"/>
          <w:szCs w:val="28"/>
          <w:lang w:eastAsia="en-US"/>
        </w:rPr>
        <w:t xml:space="preserve">основные (конституционные) права и свободы человека и гражданина </w:t>
      </w:r>
      <w:r w:rsidRPr="004530E9">
        <w:rPr>
          <w:rFonts w:ascii="Times New Roman" w:eastAsiaTheme="minorHAnsi" w:hAnsi="Times New Roman" w:cs="Times New Roman"/>
          <w:sz w:val="28"/>
          <w:szCs w:val="28"/>
          <w:lang w:eastAsia="en-US"/>
        </w:rPr>
        <w:t>теперь можно разделить на следующие</w:t>
      </w:r>
      <w:r w:rsidRPr="004530E9">
        <w:rPr>
          <w:rFonts w:ascii="Times New Roman" w:eastAsiaTheme="minorHAnsi" w:hAnsi="Times New Roman" w:cs="Times New Roman"/>
          <w:i/>
          <w:iCs/>
          <w:sz w:val="28"/>
          <w:szCs w:val="28"/>
          <w:lang w:eastAsia="en-US"/>
        </w:rPr>
        <w:t xml:space="preserve"> группы</w:t>
      </w:r>
      <w:r w:rsidRPr="004530E9">
        <w:rPr>
          <w:rFonts w:ascii="Times New Roman" w:eastAsiaTheme="minorHAnsi" w:hAnsi="Times New Roman" w:cs="Times New Roman"/>
          <w:sz w:val="28"/>
          <w:szCs w:val="28"/>
          <w:lang w:eastAsia="en-US"/>
        </w:rPr>
        <w:t>:</w:t>
      </w:r>
    </w:p>
    <w:p w:rsidR="00381A99" w:rsidRPr="004530E9" w:rsidRDefault="00381A99" w:rsidP="00381A99">
      <w:pPr>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4530E9">
        <w:rPr>
          <w:rFonts w:ascii="Times New Roman" w:eastAsiaTheme="minorHAnsi" w:hAnsi="Times New Roman" w:cs="Times New Roman"/>
          <w:sz w:val="28"/>
          <w:szCs w:val="28"/>
          <w:lang w:eastAsia="en-US"/>
        </w:rPr>
        <w:t xml:space="preserve">1) </w:t>
      </w:r>
      <w:r w:rsidRPr="004530E9">
        <w:rPr>
          <w:rFonts w:ascii="Times New Roman" w:eastAsiaTheme="minorHAnsi" w:hAnsi="Times New Roman" w:cs="Times New Roman"/>
          <w:i/>
          <w:iCs/>
          <w:sz w:val="28"/>
          <w:szCs w:val="28"/>
          <w:lang w:eastAsia="en-US"/>
        </w:rPr>
        <w:t xml:space="preserve">личные </w:t>
      </w:r>
      <w:r w:rsidRPr="004530E9">
        <w:rPr>
          <w:rFonts w:ascii="Times New Roman" w:eastAsiaTheme="minorHAnsi" w:hAnsi="Times New Roman" w:cs="Times New Roman"/>
          <w:sz w:val="28"/>
          <w:szCs w:val="28"/>
          <w:lang w:eastAsia="en-US"/>
        </w:rPr>
        <w:t>права и свободы;</w:t>
      </w:r>
    </w:p>
    <w:p w:rsidR="00381A99" w:rsidRPr="004530E9" w:rsidRDefault="00381A99" w:rsidP="00381A99">
      <w:pPr>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4530E9">
        <w:rPr>
          <w:rFonts w:ascii="Times New Roman" w:eastAsiaTheme="minorHAnsi" w:hAnsi="Times New Roman" w:cs="Times New Roman"/>
          <w:sz w:val="28"/>
          <w:szCs w:val="28"/>
          <w:lang w:eastAsia="en-US"/>
        </w:rPr>
        <w:t xml:space="preserve">2) </w:t>
      </w:r>
      <w:proofErr w:type="spellStart"/>
      <w:r w:rsidRPr="004530E9">
        <w:rPr>
          <w:rFonts w:ascii="Times New Roman" w:eastAsiaTheme="minorHAnsi" w:hAnsi="Times New Roman" w:cs="Times New Roman"/>
          <w:i/>
          <w:iCs/>
          <w:sz w:val="28"/>
          <w:szCs w:val="28"/>
          <w:lang w:eastAsia="en-US"/>
        </w:rPr>
        <w:t>публично_политические</w:t>
      </w:r>
      <w:proofErr w:type="spellEnd"/>
      <w:r w:rsidRPr="004530E9">
        <w:rPr>
          <w:rFonts w:ascii="Times New Roman" w:eastAsiaTheme="minorHAnsi" w:hAnsi="Times New Roman" w:cs="Times New Roman"/>
          <w:i/>
          <w:iCs/>
          <w:sz w:val="28"/>
          <w:szCs w:val="28"/>
          <w:lang w:eastAsia="en-US"/>
        </w:rPr>
        <w:t xml:space="preserve"> </w:t>
      </w:r>
      <w:r w:rsidRPr="004530E9">
        <w:rPr>
          <w:rFonts w:ascii="Times New Roman" w:eastAsiaTheme="minorHAnsi" w:hAnsi="Times New Roman" w:cs="Times New Roman"/>
          <w:sz w:val="28"/>
          <w:szCs w:val="28"/>
          <w:lang w:eastAsia="en-US"/>
        </w:rPr>
        <w:t>права и свободы;</w:t>
      </w:r>
    </w:p>
    <w:p w:rsidR="00381A99" w:rsidRPr="004530E9" w:rsidRDefault="00381A99" w:rsidP="00381A99">
      <w:pPr>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4530E9">
        <w:rPr>
          <w:rFonts w:ascii="Times New Roman" w:eastAsiaTheme="minorHAnsi" w:hAnsi="Times New Roman" w:cs="Times New Roman"/>
          <w:sz w:val="28"/>
          <w:szCs w:val="28"/>
          <w:lang w:eastAsia="en-US"/>
        </w:rPr>
        <w:t xml:space="preserve">3) </w:t>
      </w:r>
      <w:r w:rsidRPr="004530E9">
        <w:rPr>
          <w:rFonts w:ascii="Times New Roman" w:eastAsiaTheme="minorHAnsi" w:hAnsi="Times New Roman" w:cs="Times New Roman"/>
          <w:i/>
          <w:iCs/>
          <w:sz w:val="28"/>
          <w:szCs w:val="28"/>
          <w:lang w:eastAsia="en-US"/>
        </w:rPr>
        <w:t xml:space="preserve">экономические, социальные и культурные </w:t>
      </w:r>
      <w:r w:rsidRPr="004530E9">
        <w:rPr>
          <w:rFonts w:ascii="Times New Roman" w:eastAsiaTheme="minorHAnsi" w:hAnsi="Times New Roman" w:cs="Times New Roman"/>
          <w:sz w:val="28"/>
          <w:szCs w:val="28"/>
          <w:lang w:eastAsia="en-US"/>
        </w:rPr>
        <w:t>права и свободы;</w:t>
      </w:r>
    </w:p>
    <w:p w:rsidR="00381A99" w:rsidRPr="004530E9" w:rsidRDefault="00381A99" w:rsidP="00381A99">
      <w:pPr>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4530E9">
        <w:rPr>
          <w:rFonts w:ascii="Times New Roman" w:eastAsiaTheme="minorHAnsi" w:hAnsi="Times New Roman" w:cs="Times New Roman"/>
          <w:sz w:val="28"/>
          <w:szCs w:val="28"/>
          <w:lang w:eastAsia="en-US"/>
        </w:rPr>
        <w:t xml:space="preserve">4) права </w:t>
      </w:r>
      <w:r w:rsidRPr="004530E9">
        <w:rPr>
          <w:rFonts w:ascii="Times New Roman" w:eastAsiaTheme="minorHAnsi" w:hAnsi="Times New Roman" w:cs="Times New Roman"/>
          <w:i/>
          <w:iCs/>
          <w:sz w:val="28"/>
          <w:szCs w:val="28"/>
          <w:lang w:eastAsia="en-US"/>
        </w:rPr>
        <w:t>по защите других прав и свобод граждан</w:t>
      </w:r>
      <w:r w:rsidRPr="004530E9">
        <w:rPr>
          <w:rStyle w:val="aa"/>
          <w:rFonts w:ascii="Times New Roman" w:eastAsiaTheme="minorHAnsi" w:hAnsi="Times New Roman" w:cs="Times New Roman"/>
          <w:sz w:val="28"/>
          <w:szCs w:val="28"/>
          <w:lang w:eastAsia="en-US"/>
        </w:rPr>
        <w:footnoteReference w:id="19"/>
      </w:r>
    </w:p>
    <w:p w:rsidR="00CE07B0" w:rsidRPr="004530E9" w:rsidRDefault="000753B7" w:rsidP="00603126">
      <w:pPr>
        <w:pStyle w:val="a3"/>
        <w:spacing w:line="360" w:lineRule="auto"/>
        <w:ind w:firstLine="709"/>
        <w:jc w:val="both"/>
        <w:rPr>
          <w:sz w:val="28"/>
          <w:szCs w:val="28"/>
        </w:rPr>
      </w:pPr>
      <w:r w:rsidRPr="004530E9">
        <w:rPr>
          <w:sz w:val="28"/>
          <w:szCs w:val="28"/>
        </w:rPr>
        <w:t>Личные права призваны гарантировать ин</w:t>
      </w:r>
      <w:r w:rsidR="00CE07B0" w:rsidRPr="004530E9">
        <w:rPr>
          <w:sz w:val="28"/>
          <w:szCs w:val="28"/>
        </w:rPr>
        <w:t>д</w:t>
      </w:r>
      <w:r w:rsidRPr="004530E9">
        <w:rPr>
          <w:sz w:val="28"/>
          <w:szCs w:val="28"/>
        </w:rPr>
        <w:t>и</w:t>
      </w:r>
      <w:r w:rsidR="00CE07B0" w:rsidRPr="004530E9">
        <w:rPr>
          <w:sz w:val="28"/>
          <w:szCs w:val="28"/>
        </w:rPr>
        <w:t>ви</w:t>
      </w:r>
      <w:r w:rsidRPr="004530E9">
        <w:rPr>
          <w:sz w:val="28"/>
          <w:szCs w:val="28"/>
        </w:rPr>
        <w:t>дуальную свободу, защищать личность от произвола со стороны власти и иных лиц.</w:t>
      </w:r>
      <w:r w:rsidR="00CE07B0" w:rsidRPr="004530E9">
        <w:rPr>
          <w:sz w:val="28"/>
          <w:szCs w:val="28"/>
        </w:rPr>
        <w:t xml:space="preserve"> К личным правам относят право на жизнь,  свободу и  личную неприкосновенность, защиту чести и доброго имени, на справедливый суд, тайну переписки, телефонных и иных сообщений, свободу передвижения, свободу совести</w:t>
      </w:r>
      <w:proofErr w:type="gramStart"/>
      <w:r w:rsidR="00CE07B0" w:rsidRPr="004530E9">
        <w:rPr>
          <w:sz w:val="28"/>
          <w:szCs w:val="28"/>
        </w:rPr>
        <w:t>.</w:t>
      </w:r>
      <w:proofErr w:type="gramEnd"/>
      <w:r w:rsidR="00706C35" w:rsidRPr="004530E9">
        <w:rPr>
          <w:sz w:val="28"/>
          <w:szCs w:val="28"/>
        </w:rPr>
        <w:t xml:space="preserve"> (</w:t>
      </w:r>
      <w:proofErr w:type="gramStart"/>
      <w:r w:rsidR="00706C35" w:rsidRPr="004530E9">
        <w:rPr>
          <w:sz w:val="28"/>
          <w:szCs w:val="28"/>
        </w:rPr>
        <w:t>с</w:t>
      </w:r>
      <w:proofErr w:type="gramEnd"/>
      <w:r w:rsidR="00706C35" w:rsidRPr="004530E9">
        <w:rPr>
          <w:sz w:val="28"/>
          <w:szCs w:val="28"/>
        </w:rPr>
        <w:t>т.17 ч.2)</w:t>
      </w:r>
      <w:r w:rsidR="00706C35" w:rsidRPr="004530E9">
        <w:rPr>
          <w:rStyle w:val="aa"/>
          <w:sz w:val="28"/>
          <w:szCs w:val="28"/>
        </w:rPr>
        <w:footnoteReference w:id="20"/>
      </w:r>
    </w:p>
    <w:p w:rsidR="00603126" w:rsidRPr="004530E9" w:rsidRDefault="00603126" w:rsidP="00603126">
      <w:pPr>
        <w:pStyle w:val="a3"/>
        <w:spacing w:line="360" w:lineRule="auto"/>
        <w:ind w:firstLine="709"/>
        <w:jc w:val="both"/>
        <w:rPr>
          <w:sz w:val="28"/>
          <w:szCs w:val="28"/>
        </w:rPr>
      </w:pPr>
      <w:r w:rsidRPr="004530E9">
        <w:rPr>
          <w:sz w:val="28"/>
          <w:szCs w:val="28"/>
        </w:rPr>
        <w:t>Ограничение в правах (согласно ст.55 ч.3 Конституции РФ) является следствием федерального закона, предусматривающего данный принцип,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603126" w:rsidRPr="004530E9" w:rsidRDefault="00603126" w:rsidP="00603126">
      <w:pPr>
        <w:pStyle w:val="a3"/>
        <w:spacing w:line="360" w:lineRule="auto"/>
        <w:ind w:firstLine="709"/>
        <w:jc w:val="both"/>
        <w:rPr>
          <w:sz w:val="28"/>
          <w:szCs w:val="28"/>
        </w:rPr>
      </w:pPr>
      <w:r w:rsidRPr="004530E9">
        <w:rPr>
          <w:sz w:val="28"/>
          <w:szCs w:val="28"/>
        </w:rPr>
        <w:t xml:space="preserve">Совокупность прав, которые связаны  с национальной принадлежностью, выражает  ту особенность многонационального народа России. Согласно ст.26 действующей Конституции “каждый вправе определять свою национальную принадлежность”. В России правовой гарантией равноправия независимо от национальности является конституционная норма, и говорится о том, что “никто не может быть принужден к определению и указанию своей национальной </w:t>
      </w:r>
      <w:r w:rsidRPr="004530E9">
        <w:rPr>
          <w:sz w:val="28"/>
          <w:szCs w:val="28"/>
        </w:rPr>
        <w:lastRenderedPageBreak/>
        <w:t xml:space="preserve">принадлежности”. В прошлом это было обязательное указание своей национальности в определенных документах, </w:t>
      </w:r>
      <w:proofErr w:type="gramStart"/>
      <w:r w:rsidRPr="004530E9">
        <w:rPr>
          <w:sz w:val="28"/>
          <w:szCs w:val="28"/>
        </w:rPr>
        <w:t>выражающий</w:t>
      </w:r>
      <w:proofErr w:type="gramEnd"/>
      <w:r w:rsidRPr="004530E9">
        <w:rPr>
          <w:sz w:val="28"/>
          <w:szCs w:val="28"/>
        </w:rPr>
        <w:t xml:space="preserve"> основанием  к дискриминации. В нынешнее время собственно  не допускается постановка вопроса о национальной принадлежности.</w:t>
      </w:r>
      <w:r w:rsidR="00381A99" w:rsidRPr="004530E9">
        <w:rPr>
          <w:rStyle w:val="aa"/>
          <w:sz w:val="28"/>
          <w:szCs w:val="28"/>
        </w:rPr>
        <w:footnoteReference w:id="21"/>
      </w:r>
    </w:p>
    <w:p w:rsidR="00603126" w:rsidRPr="004530E9" w:rsidRDefault="00603126" w:rsidP="00706C35">
      <w:pPr>
        <w:pStyle w:val="a3"/>
        <w:spacing w:line="360" w:lineRule="auto"/>
        <w:ind w:firstLine="709"/>
        <w:jc w:val="both"/>
        <w:rPr>
          <w:sz w:val="28"/>
          <w:szCs w:val="28"/>
        </w:rPr>
      </w:pPr>
      <w:r w:rsidRPr="004530E9">
        <w:rPr>
          <w:sz w:val="28"/>
          <w:szCs w:val="28"/>
        </w:rPr>
        <w:t xml:space="preserve">Свобода совести и вероисповедания имеется в виду, что человек  свободен  в принятии или непринятия религиозных верований, исповедовать индивидуально, а также совместно с другими лицами любую религию или не исповедовать никакой (ст. 28 Конституции РФ). </w:t>
      </w:r>
    </w:p>
    <w:p w:rsidR="00603126" w:rsidRPr="004530E9" w:rsidRDefault="00603126" w:rsidP="00603126">
      <w:pPr>
        <w:pStyle w:val="a3"/>
        <w:spacing w:line="360" w:lineRule="auto"/>
        <w:ind w:firstLine="709"/>
        <w:jc w:val="both"/>
        <w:rPr>
          <w:sz w:val="28"/>
          <w:szCs w:val="28"/>
        </w:rPr>
      </w:pPr>
      <w:r w:rsidRPr="004530E9">
        <w:rPr>
          <w:sz w:val="28"/>
          <w:szCs w:val="28"/>
        </w:rPr>
        <w:t>Разница в отличи</w:t>
      </w:r>
      <w:proofErr w:type="gramStart"/>
      <w:r w:rsidRPr="004530E9">
        <w:rPr>
          <w:sz w:val="28"/>
          <w:szCs w:val="28"/>
        </w:rPr>
        <w:t>и</w:t>
      </w:r>
      <w:proofErr w:type="gramEnd"/>
      <w:r w:rsidRPr="004530E9">
        <w:rPr>
          <w:sz w:val="28"/>
          <w:szCs w:val="28"/>
        </w:rPr>
        <w:t xml:space="preserve"> от  личных прав, принадлежащие всем людям, политические права принадлежат исключительно только гражданам государства. Впрочем,  все политические права и свободы (и человек, и гражданин) имеют доступ </w:t>
      </w:r>
      <w:proofErr w:type="gramStart"/>
      <w:r w:rsidRPr="004530E9">
        <w:rPr>
          <w:sz w:val="28"/>
          <w:szCs w:val="28"/>
        </w:rPr>
        <w:t>к</w:t>
      </w:r>
      <w:proofErr w:type="gramEnd"/>
      <w:r w:rsidRPr="004530E9">
        <w:rPr>
          <w:sz w:val="28"/>
          <w:szCs w:val="28"/>
        </w:rPr>
        <w:t xml:space="preserve">  равной судебной защитой государства.</w:t>
      </w:r>
    </w:p>
    <w:p w:rsidR="00706C35" w:rsidRPr="004530E9" w:rsidRDefault="00706C35" w:rsidP="00706C35">
      <w:pPr>
        <w:pStyle w:val="a3"/>
        <w:spacing w:line="360" w:lineRule="auto"/>
        <w:ind w:firstLine="709"/>
        <w:jc w:val="both"/>
        <w:rPr>
          <w:sz w:val="28"/>
          <w:szCs w:val="28"/>
        </w:rPr>
      </w:pPr>
      <w:r w:rsidRPr="004530E9">
        <w:rPr>
          <w:sz w:val="28"/>
          <w:szCs w:val="28"/>
        </w:rPr>
        <w:t>Политические права подразумевает право человека на гражданство, избирательные права, право участвовать в государственной службе, на обращение в государственные и муниципальные органы, свобода слова.</w:t>
      </w:r>
      <w:r w:rsidRPr="004530E9">
        <w:rPr>
          <w:rStyle w:val="aa"/>
          <w:sz w:val="28"/>
          <w:szCs w:val="28"/>
        </w:rPr>
        <w:footnoteReference w:id="22"/>
      </w:r>
    </w:p>
    <w:p w:rsidR="00603126" w:rsidRPr="004530E9" w:rsidRDefault="00603126" w:rsidP="00603126">
      <w:pPr>
        <w:pStyle w:val="a3"/>
        <w:spacing w:line="360" w:lineRule="auto"/>
        <w:ind w:firstLine="709"/>
        <w:jc w:val="both"/>
        <w:rPr>
          <w:sz w:val="28"/>
          <w:szCs w:val="28"/>
        </w:rPr>
      </w:pPr>
      <w:r w:rsidRPr="004530E9">
        <w:rPr>
          <w:sz w:val="28"/>
          <w:szCs w:val="28"/>
        </w:rPr>
        <w:t>В нашей действующей  Конституции   зафиксировано  положение, что единственным источником власти и носителем суверенитета в Российской Федерации является народ. Это “фундамент” конституционного строя, реализующий только через политические права каждого гражданина, которые в полной мере наступают по достижении гражданином 18 лет.</w:t>
      </w:r>
    </w:p>
    <w:p w:rsidR="00603126" w:rsidRPr="004530E9" w:rsidRDefault="00603126" w:rsidP="00603126">
      <w:pPr>
        <w:pStyle w:val="a3"/>
        <w:spacing w:line="360" w:lineRule="auto"/>
        <w:ind w:firstLine="709"/>
        <w:jc w:val="both"/>
        <w:rPr>
          <w:sz w:val="28"/>
          <w:szCs w:val="28"/>
        </w:rPr>
      </w:pPr>
      <w:r w:rsidRPr="004530E9">
        <w:rPr>
          <w:sz w:val="28"/>
          <w:szCs w:val="28"/>
        </w:rPr>
        <w:t>Политические права граждан могут быть выражены как непосредственно (референдум, всенародное голосование), так и через своих представителей (ст.32 п.1 Конституции РФ).</w:t>
      </w:r>
    </w:p>
    <w:p w:rsidR="00603126" w:rsidRPr="004530E9" w:rsidRDefault="00603126" w:rsidP="00603126">
      <w:pPr>
        <w:pStyle w:val="a3"/>
        <w:spacing w:line="360" w:lineRule="auto"/>
        <w:ind w:firstLine="709"/>
        <w:jc w:val="both"/>
        <w:rPr>
          <w:sz w:val="28"/>
          <w:szCs w:val="28"/>
        </w:rPr>
      </w:pPr>
      <w:r w:rsidRPr="004530E9">
        <w:rPr>
          <w:sz w:val="28"/>
          <w:szCs w:val="28"/>
        </w:rPr>
        <w:t xml:space="preserve">“Все граждане  в Российской Федерации имеют право избирать и быть избранными в органы государственной власти и органы местного </w:t>
      </w:r>
      <w:r w:rsidRPr="004530E9">
        <w:rPr>
          <w:sz w:val="28"/>
          <w:szCs w:val="28"/>
        </w:rPr>
        <w:lastRenderedPageBreak/>
        <w:t xml:space="preserve">самоуправления, а также участвовать в референдуме” (ст.32 п.2). Есть, конечно же, исключение  в отношении </w:t>
      </w:r>
      <w:proofErr w:type="gramStart"/>
      <w:r w:rsidRPr="004530E9">
        <w:rPr>
          <w:sz w:val="28"/>
          <w:szCs w:val="28"/>
        </w:rPr>
        <w:t>недееспособных</w:t>
      </w:r>
      <w:proofErr w:type="gramEnd"/>
      <w:r w:rsidRPr="004530E9">
        <w:rPr>
          <w:sz w:val="28"/>
          <w:szCs w:val="28"/>
        </w:rPr>
        <w:t>.</w:t>
      </w:r>
    </w:p>
    <w:p w:rsidR="00603126" w:rsidRPr="004530E9" w:rsidRDefault="00603126" w:rsidP="00603126">
      <w:pPr>
        <w:pStyle w:val="a3"/>
        <w:spacing w:line="360" w:lineRule="auto"/>
        <w:ind w:firstLine="709"/>
        <w:jc w:val="both"/>
        <w:rPr>
          <w:sz w:val="28"/>
          <w:szCs w:val="28"/>
        </w:rPr>
      </w:pPr>
      <w:r w:rsidRPr="004530E9">
        <w:rPr>
          <w:sz w:val="28"/>
          <w:szCs w:val="28"/>
        </w:rPr>
        <w:t>Избирательное право в Российской Федерации является всеобщим, равным и прямым, при тайном голосовании.</w:t>
      </w:r>
    </w:p>
    <w:p w:rsidR="00603126" w:rsidRPr="004530E9" w:rsidRDefault="00603126" w:rsidP="00603126">
      <w:pPr>
        <w:pStyle w:val="a3"/>
        <w:spacing w:line="360" w:lineRule="auto"/>
        <w:ind w:firstLine="709"/>
        <w:jc w:val="both"/>
        <w:rPr>
          <w:sz w:val="28"/>
          <w:szCs w:val="28"/>
        </w:rPr>
      </w:pPr>
      <w:r w:rsidRPr="004530E9">
        <w:rPr>
          <w:sz w:val="28"/>
          <w:szCs w:val="28"/>
        </w:rPr>
        <w:t>Должным образом  можно отметить, как активное, так и пассивное избирательное право реализуется гражданами полностью свободно, без принуждения.</w:t>
      </w:r>
    </w:p>
    <w:p w:rsidR="00603126" w:rsidRPr="004530E9" w:rsidRDefault="00603126" w:rsidP="00603126">
      <w:pPr>
        <w:pStyle w:val="a3"/>
        <w:spacing w:line="360" w:lineRule="auto"/>
        <w:ind w:firstLine="709"/>
        <w:jc w:val="both"/>
        <w:rPr>
          <w:sz w:val="28"/>
          <w:szCs w:val="28"/>
        </w:rPr>
      </w:pPr>
      <w:r w:rsidRPr="004530E9">
        <w:rPr>
          <w:sz w:val="28"/>
          <w:szCs w:val="28"/>
        </w:rPr>
        <w:t xml:space="preserve">Статья 32 п. 4 предполагает, что граждане Российской Федерации в равной степени  имеют  доступ к государственной службе. </w:t>
      </w:r>
    </w:p>
    <w:p w:rsidR="00706C35" w:rsidRPr="004530E9" w:rsidRDefault="00603126" w:rsidP="00706C35">
      <w:pPr>
        <w:pStyle w:val="a3"/>
        <w:spacing w:line="360" w:lineRule="auto"/>
        <w:ind w:firstLine="709"/>
        <w:jc w:val="both"/>
        <w:rPr>
          <w:sz w:val="28"/>
          <w:szCs w:val="28"/>
        </w:rPr>
      </w:pPr>
      <w:r w:rsidRPr="004530E9">
        <w:rPr>
          <w:sz w:val="28"/>
          <w:szCs w:val="28"/>
        </w:rPr>
        <w:t>Конституция 1993 года, кроме личных и политических конституционных прав регулирует социальные, экономические и культурные права, в конечном итоге образуют заключительную категорию конституционных прав и свобод.</w:t>
      </w:r>
    </w:p>
    <w:p w:rsidR="00706C35" w:rsidRPr="004530E9" w:rsidRDefault="00706C35" w:rsidP="00706C35">
      <w:pPr>
        <w:pStyle w:val="a3"/>
        <w:spacing w:line="360" w:lineRule="auto"/>
        <w:ind w:firstLine="709"/>
        <w:jc w:val="both"/>
        <w:rPr>
          <w:sz w:val="28"/>
          <w:szCs w:val="28"/>
        </w:rPr>
      </w:pPr>
      <w:r w:rsidRPr="004530E9">
        <w:rPr>
          <w:sz w:val="28"/>
          <w:szCs w:val="28"/>
        </w:rPr>
        <w:t>Социальные, экономические и культурные права   служат для того чтобы, обеспечивать людям достойное сосуществование, возможность пользоваться всеми доступными материальными благами и социальными услугами, культурными ценностями. Это право частной собственности, социальное обеспечения, на жилье, на свободное использование своих способностей и имущества для предпринимательской деятельности, право свободно пользоваться своими способностями к труду, свободный выбор профессий, право на отдых, охрану здоровья и благополучия, а также на медицинскую помощь. Право на образование, свободу литературного, художественного, научного, технического и др. видов творчества, участие в культурной жизни, пользования культурными наследиями.</w:t>
      </w:r>
      <w:r w:rsidRPr="004530E9">
        <w:rPr>
          <w:rStyle w:val="aa"/>
          <w:sz w:val="28"/>
          <w:szCs w:val="28"/>
        </w:rPr>
        <w:footnoteReference w:id="23"/>
      </w:r>
    </w:p>
    <w:p w:rsidR="00603126" w:rsidRPr="004530E9" w:rsidRDefault="00603126" w:rsidP="00603126">
      <w:pPr>
        <w:pStyle w:val="a3"/>
        <w:spacing w:line="360" w:lineRule="auto"/>
        <w:ind w:firstLine="709"/>
        <w:jc w:val="both"/>
        <w:rPr>
          <w:sz w:val="28"/>
          <w:szCs w:val="28"/>
        </w:rPr>
      </w:pPr>
      <w:r w:rsidRPr="004530E9">
        <w:rPr>
          <w:sz w:val="28"/>
          <w:szCs w:val="28"/>
        </w:rPr>
        <w:lastRenderedPageBreak/>
        <w:t>Преобразования, происходящие в экономической жизни, потребовали внесения корректив в соответствующие статьи Основного Закона.</w:t>
      </w:r>
    </w:p>
    <w:p w:rsidR="00603126" w:rsidRPr="004530E9" w:rsidRDefault="00603126" w:rsidP="00603126">
      <w:pPr>
        <w:pStyle w:val="a3"/>
        <w:spacing w:line="360" w:lineRule="auto"/>
        <w:ind w:firstLine="709"/>
        <w:jc w:val="both"/>
        <w:rPr>
          <w:sz w:val="28"/>
          <w:szCs w:val="28"/>
        </w:rPr>
      </w:pPr>
      <w:r w:rsidRPr="004530E9">
        <w:rPr>
          <w:sz w:val="28"/>
          <w:szCs w:val="28"/>
        </w:rPr>
        <w:t>Как основу рыночных отношений, Конституция закрепляет право на ведение  предпринимательской деятельности.  Эта деятельность связано с риском,  посредством  которого человек использует свои свое имущество, для извлечения выгоды. С целью обеспечения эффективного жизнеобеспечения экономики,  в  Конституции Российской Федерации устанавливает запрет на экономическую деятельность, направленную на  осуществлении монополизации и недобросовестную конкуренцию.</w:t>
      </w:r>
    </w:p>
    <w:p w:rsidR="00603126" w:rsidRPr="004530E9" w:rsidRDefault="00603126" w:rsidP="00603126">
      <w:pPr>
        <w:pStyle w:val="a3"/>
        <w:spacing w:line="360" w:lineRule="auto"/>
        <w:ind w:firstLine="709"/>
        <w:jc w:val="both"/>
        <w:rPr>
          <w:sz w:val="28"/>
          <w:szCs w:val="28"/>
        </w:rPr>
      </w:pPr>
      <w:r w:rsidRPr="004530E9">
        <w:rPr>
          <w:sz w:val="28"/>
          <w:szCs w:val="28"/>
        </w:rPr>
        <w:t xml:space="preserve">Ключевым моментом  в  социально-экономических  правах,  является установление  в Конституции РФ право частной собственности, обязательное  условие демократической рыночной экономики.  Государство приняло на себя обязательство осуществлять   защиту частной собственности, обеспечивать ее неприкосновенность. </w:t>
      </w:r>
    </w:p>
    <w:p w:rsidR="00603126" w:rsidRPr="004530E9" w:rsidRDefault="00603126" w:rsidP="00603126">
      <w:pPr>
        <w:pStyle w:val="a3"/>
        <w:spacing w:line="360" w:lineRule="auto"/>
        <w:ind w:firstLine="709"/>
        <w:jc w:val="both"/>
        <w:rPr>
          <w:sz w:val="28"/>
          <w:szCs w:val="28"/>
        </w:rPr>
      </w:pPr>
      <w:r w:rsidRPr="004530E9">
        <w:rPr>
          <w:sz w:val="28"/>
          <w:szCs w:val="28"/>
        </w:rPr>
        <w:t>В условиях рыночной экономики претерпело изменения право человека на труд. Это право изложено в новой редакции, закреплено право на защиту от безработицы и установлен запрет принудительного труда. Трудовые права и свободы защищают человека от произвола работодателей, дают ему возможность отстаивать свое достоинство и интересы.</w:t>
      </w:r>
    </w:p>
    <w:p w:rsidR="00603126" w:rsidRPr="004530E9" w:rsidRDefault="00603126" w:rsidP="00603126">
      <w:pPr>
        <w:pStyle w:val="a3"/>
        <w:spacing w:line="360" w:lineRule="auto"/>
        <w:ind w:firstLine="709"/>
        <w:jc w:val="both"/>
        <w:rPr>
          <w:sz w:val="28"/>
          <w:szCs w:val="28"/>
        </w:rPr>
      </w:pPr>
      <w:r w:rsidRPr="004530E9">
        <w:rPr>
          <w:sz w:val="28"/>
          <w:szCs w:val="28"/>
        </w:rPr>
        <w:t xml:space="preserve">В Конституции также закреплены нормы, в соответствии  которыми человек должен работать в условиях, не нарушающих требованиям безопасности и гигиены, а вознаграждение за труд </w:t>
      </w:r>
      <w:proofErr w:type="gramStart"/>
      <w:r w:rsidRPr="004530E9">
        <w:rPr>
          <w:sz w:val="28"/>
          <w:szCs w:val="28"/>
        </w:rPr>
        <w:t>выплачивалось без какой бы то ни было</w:t>
      </w:r>
      <w:proofErr w:type="gramEnd"/>
      <w:r w:rsidRPr="004530E9">
        <w:rPr>
          <w:sz w:val="28"/>
          <w:szCs w:val="28"/>
        </w:rPr>
        <w:t xml:space="preserve"> дискриминации и не ниже установленного федеральным законом </w:t>
      </w:r>
      <w:proofErr w:type="spellStart"/>
      <w:r w:rsidRPr="004530E9">
        <w:rPr>
          <w:sz w:val="28"/>
          <w:szCs w:val="28"/>
        </w:rPr>
        <w:t>мрот</w:t>
      </w:r>
      <w:proofErr w:type="spellEnd"/>
      <w:r w:rsidRPr="004530E9">
        <w:rPr>
          <w:sz w:val="28"/>
          <w:szCs w:val="28"/>
        </w:rPr>
        <w:t xml:space="preserve">. С трудовыми правами тесно  связано право на отдых, именно поэтому оно также закрепляется в ст.37. Функции государства в сфере труда и отдыха заключаются в установлении  нормированного продолжительности </w:t>
      </w:r>
      <w:r w:rsidRPr="004530E9">
        <w:rPr>
          <w:sz w:val="28"/>
          <w:szCs w:val="28"/>
        </w:rPr>
        <w:lastRenderedPageBreak/>
        <w:t>рабочего времени, выходных и праздничных дней, оплачиваемого ежегодного отпуска.</w:t>
      </w:r>
      <w:r w:rsidR="00381A99" w:rsidRPr="004530E9">
        <w:rPr>
          <w:rStyle w:val="aa"/>
          <w:sz w:val="28"/>
          <w:szCs w:val="28"/>
        </w:rPr>
        <w:footnoteReference w:id="24"/>
      </w:r>
    </w:p>
    <w:p w:rsidR="00603126" w:rsidRPr="004530E9" w:rsidRDefault="00603126" w:rsidP="00603126">
      <w:pPr>
        <w:pStyle w:val="a3"/>
        <w:spacing w:line="360" w:lineRule="auto"/>
        <w:ind w:firstLine="709"/>
        <w:jc w:val="both"/>
        <w:rPr>
          <w:sz w:val="28"/>
          <w:szCs w:val="28"/>
        </w:rPr>
      </w:pPr>
      <w:r w:rsidRPr="004530E9">
        <w:rPr>
          <w:sz w:val="28"/>
          <w:szCs w:val="28"/>
        </w:rPr>
        <w:t xml:space="preserve">С признанием права на труд государство обязано создавать условия, способствовавшие экономическому развитию общества, стремление к повышению занятости населения.  Предпосылкой к этим обязанностям является бесплатность среднего профессионального образования в государственных и муниципальных учреждениях и на предприятиях, </w:t>
      </w:r>
      <w:proofErr w:type="gramStart"/>
      <w:r w:rsidRPr="004530E9">
        <w:rPr>
          <w:sz w:val="28"/>
          <w:szCs w:val="28"/>
        </w:rPr>
        <w:t>способствовавший</w:t>
      </w:r>
      <w:proofErr w:type="gramEnd"/>
      <w:r w:rsidRPr="004530E9">
        <w:rPr>
          <w:sz w:val="28"/>
          <w:szCs w:val="28"/>
        </w:rPr>
        <w:t xml:space="preserve">  подготовку к трудовой деятельности. Взамен установленного  ранее принципа бесплатности всех видов образования предусматривается общедоступность и бесплатность образования в пределах государственного стандарта. Все же сохраняется и  возможность  получения высшего образования в государственных университетах (академиях, вузах)  на конкурсной основе. Государство гарантирует бесплатное и общедоступное получение дошкольного, основного общего и среднего профессионального образования (ст.43 п.2). </w:t>
      </w:r>
      <w:r w:rsidR="00FC153F" w:rsidRPr="004530E9">
        <w:rPr>
          <w:sz w:val="28"/>
          <w:szCs w:val="28"/>
        </w:rPr>
        <w:t>Роди</w:t>
      </w:r>
      <w:r w:rsidRPr="004530E9">
        <w:rPr>
          <w:sz w:val="28"/>
          <w:szCs w:val="28"/>
        </w:rPr>
        <w:t>тели (опекуны, попечители) должны содействовать  в получении  детьми основного общего образования.</w:t>
      </w:r>
    </w:p>
    <w:p w:rsidR="00603126" w:rsidRPr="004530E9" w:rsidRDefault="00603126" w:rsidP="00603126">
      <w:pPr>
        <w:pStyle w:val="a3"/>
        <w:spacing w:line="360" w:lineRule="auto"/>
        <w:ind w:firstLine="709"/>
        <w:jc w:val="both"/>
        <w:rPr>
          <w:sz w:val="28"/>
          <w:szCs w:val="28"/>
        </w:rPr>
      </w:pPr>
      <w:r w:rsidRPr="004530E9">
        <w:rPr>
          <w:sz w:val="28"/>
          <w:szCs w:val="28"/>
        </w:rPr>
        <w:t>К числу социально-экономических прав относится право на социальные услуги:  социальное обеспечение по возрасту, в случае болезни, инвалидности, потери кормильца, для воспитания детей и в иных случаях, установленных законом (ст.39 Конституции РФ</w:t>
      </w:r>
      <w:r w:rsidR="00FC153F" w:rsidRPr="004530E9">
        <w:rPr>
          <w:sz w:val="28"/>
          <w:szCs w:val="28"/>
        </w:rPr>
        <w:t>)</w:t>
      </w:r>
      <w:r w:rsidRPr="004530E9">
        <w:rPr>
          <w:sz w:val="28"/>
          <w:szCs w:val="28"/>
        </w:rPr>
        <w:t xml:space="preserve">. Содержанием данного права является, прежде всего, чтобы люди верили в завтрашний день, а именно  в гарантированность получения государственных пенсий и социальных пособий, устанавливаемых законом. </w:t>
      </w:r>
    </w:p>
    <w:p w:rsidR="00603126" w:rsidRPr="004530E9" w:rsidRDefault="00603126" w:rsidP="00603126">
      <w:pPr>
        <w:pStyle w:val="a3"/>
        <w:spacing w:line="360" w:lineRule="auto"/>
        <w:ind w:firstLine="709"/>
        <w:jc w:val="both"/>
        <w:rPr>
          <w:sz w:val="28"/>
          <w:szCs w:val="28"/>
        </w:rPr>
      </w:pPr>
      <w:r w:rsidRPr="004530E9">
        <w:rPr>
          <w:sz w:val="28"/>
          <w:szCs w:val="28"/>
        </w:rPr>
        <w:t xml:space="preserve">Другой элемент в системе социально-экономических прав является право на охрану здоровья и медицинскую помощь. </w:t>
      </w:r>
      <w:proofErr w:type="gramStart"/>
      <w:r w:rsidRPr="004530E9">
        <w:rPr>
          <w:sz w:val="28"/>
          <w:szCs w:val="28"/>
        </w:rPr>
        <w:t xml:space="preserve">Оно предполагает бесплатную медицинской помощь в государственных и муниципальных </w:t>
      </w:r>
      <w:r w:rsidRPr="004530E9">
        <w:rPr>
          <w:sz w:val="28"/>
          <w:szCs w:val="28"/>
        </w:rPr>
        <w:lastRenderedPageBreak/>
        <w:t>учреждениях здравоохранения, финансирующая за счет средств соответствующего бюджета, страховых взносов и других поступлений.</w:t>
      </w:r>
      <w:proofErr w:type="gramEnd"/>
    </w:p>
    <w:p w:rsidR="00603126" w:rsidRPr="004530E9" w:rsidRDefault="00603126" w:rsidP="00603126">
      <w:pPr>
        <w:pStyle w:val="a3"/>
        <w:spacing w:line="360" w:lineRule="auto"/>
        <w:ind w:firstLine="709"/>
        <w:jc w:val="both"/>
        <w:rPr>
          <w:sz w:val="28"/>
          <w:szCs w:val="28"/>
        </w:rPr>
      </w:pPr>
      <w:r w:rsidRPr="004530E9">
        <w:rPr>
          <w:sz w:val="28"/>
          <w:szCs w:val="28"/>
        </w:rPr>
        <w:t>К культурным правам можно отнести права, необходимые человеку для развития уровня его культуры, без которой человек не может полноценно существовать.</w:t>
      </w:r>
    </w:p>
    <w:p w:rsidR="00603126" w:rsidRPr="004530E9" w:rsidRDefault="00603126" w:rsidP="00603126">
      <w:pPr>
        <w:pStyle w:val="a3"/>
        <w:spacing w:line="360" w:lineRule="auto"/>
        <w:ind w:firstLine="709"/>
        <w:jc w:val="both"/>
        <w:rPr>
          <w:sz w:val="28"/>
          <w:szCs w:val="28"/>
        </w:rPr>
      </w:pPr>
      <w:r w:rsidRPr="004530E9">
        <w:rPr>
          <w:sz w:val="28"/>
          <w:szCs w:val="28"/>
        </w:rPr>
        <w:t>Конституционно зафиксированы принципы, которые гарантируют свободу литературного, художественного, научного, технического и других видов творчества, преподавания, право на участие в культурной жизни и пользование достижениями культуры, на доступ к культурным ценностям.</w:t>
      </w:r>
    </w:p>
    <w:p w:rsidR="00603126" w:rsidRPr="004530E9" w:rsidRDefault="00603126" w:rsidP="00603126">
      <w:pPr>
        <w:shd w:val="clear" w:color="auto" w:fill="FFFFFF"/>
        <w:spacing w:after="419" w:line="360" w:lineRule="auto"/>
        <w:ind w:firstLine="709"/>
        <w:jc w:val="both"/>
        <w:outlineLvl w:val="0"/>
        <w:rPr>
          <w:rFonts w:ascii="Times New Roman" w:hAnsi="Times New Roman" w:cs="Times New Roman"/>
          <w:b/>
          <w:sz w:val="28"/>
          <w:szCs w:val="28"/>
          <w:shd w:val="clear" w:color="auto" w:fill="FFFFFF"/>
        </w:rPr>
      </w:pPr>
      <w:r w:rsidRPr="004530E9">
        <w:rPr>
          <w:rFonts w:ascii="Times New Roman" w:hAnsi="Times New Roman" w:cs="Times New Roman"/>
          <w:b/>
          <w:sz w:val="28"/>
          <w:szCs w:val="28"/>
          <w:shd w:val="clear" w:color="auto" w:fill="FFFFFF"/>
        </w:rPr>
        <w:t xml:space="preserve">2.2 Обязанности человека  </w:t>
      </w:r>
    </w:p>
    <w:p w:rsidR="00603126" w:rsidRPr="004530E9" w:rsidRDefault="00603126" w:rsidP="00603126">
      <w:pPr>
        <w:pStyle w:val="a3"/>
        <w:spacing w:line="360" w:lineRule="auto"/>
        <w:ind w:firstLine="709"/>
        <w:jc w:val="both"/>
        <w:rPr>
          <w:sz w:val="28"/>
          <w:szCs w:val="28"/>
        </w:rPr>
      </w:pPr>
      <w:r w:rsidRPr="004530E9">
        <w:rPr>
          <w:sz w:val="28"/>
          <w:szCs w:val="28"/>
        </w:rPr>
        <w:t xml:space="preserve">Следует  выделить, что многим конституционным правам соответствуют конституционные обязанности человека и гражданина. Эти структурные элементы правового статуса личности взаимно дополняют друг друга. Обязанность  человека выступает пределами свободы личности, которые ограничены в нормативном порядке. Они являются формой проявления ответственности личности перед государством и обществом. </w:t>
      </w:r>
      <w:proofErr w:type="gramStart"/>
      <w:r w:rsidRPr="004530E9">
        <w:rPr>
          <w:sz w:val="28"/>
          <w:szCs w:val="28"/>
        </w:rPr>
        <w:t>Исключительное</w:t>
      </w:r>
      <w:proofErr w:type="gramEnd"/>
      <w:r w:rsidRPr="004530E9">
        <w:rPr>
          <w:sz w:val="28"/>
          <w:szCs w:val="28"/>
        </w:rPr>
        <w:t xml:space="preserve"> свойства конституционных обязанностей состоят в следующем. Охрана, защита и развитие важнейших социальных ценностей, предназначен как личным, так и общественным интересам, т</w:t>
      </w:r>
      <w:proofErr w:type="gramStart"/>
      <w:r w:rsidRPr="004530E9">
        <w:rPr>
          <w:sz w:val="28"/>
          <w:szCs w:val="28"/>
        </w:rPr>
        <w:t>.к</w:t>
      </w:r>
      <w:proofErr w:type="gramEnd"/>
      <w:r w:rsidRPr="004530E9">
        <w:rPr>
          <w:sz w:val="28"/>
          <w:szCs w:val="28"/>
        </w:rPr>
        <w:t xml:space="preserve"> обладают важной общественной и государственной значимости. Конституционные обязанности, будучи зафиксированными, в Конституции России, обретают всеобщий характер  и высшую юридическую силу.</w:t>
      </w:r>
    </w:p>
    <w:p w:rsidR="00355D83" w:rsidRPr="004530E9" w:rsidRDefault="00355D83" w:rsidP="00E402A2">
      <w:pPr>
        <w:pStyle w:val="a3"/>
        <w:spacing w:line="360" w:lineRule="auto"/>
        <w:ind w:firstLine="709"/>
        <w:jc w:val="both"/>
        <w:rPr>
          <w:sz w:val="28"/>
          <w:szCs w:val="28"/>
        </w:rPr>
      </w:pPr>
      <w:r w:rsidRPr="004530E9">
        <w:rPr>
          <w:sz w:val="28"/>
          <w:szCs w:val="28"/>
        </w:rPr>
        <w:lastRenderedPageBreak/>
        <w:t xml:space="preserve">С </w:t>
      </w:r>
      <w:r w:rsidR="00E402A2" w:rsidRPr="004530E9">
        <w:rPr>
          <w:sz w:val="28"/>
          <w:szCs w:val="28"/>
        </w:rPr>
        <w:t>позиции на  право</w:t>
      </w:r>
      <w:r w:rsidRPr="004530E9">
        <w:rPr>
          <w:sz w:val="28"/>
          <w:szCs w:val="28"/>
        </w:rPr>
        <w:t xml:space="preserve">, обязанность – это </w:t>
      </w:r>
      <w:r w:rsidR="00E402A2" w:rsidRPr="004530E9">
        <w:rPr>
          <w:sz w:val="28"/>
          <w:szCs w:val="28"/>
        </w:rPr>
        <w:t>закрепленная</w:t>
      </w:r>
      <w:r w:rsidRPr="004530E9">
        <w:rPr>
          <w:sz w:val="28"/>
          <w:szCs w:val="28"/>
        </w:rPr>
        <w:t xml:space="preserve"> нормами права </w:t>
      </w:r>
      <w:r w:rsidR="00E402A2" w:rsidRPr="004530E9">
        <w:rPr>
          <w:sz w:val="28"/>
          <w:szCs w:val="28"/>
        </w:rPr>
        <w:t>потребность</w:t>
      </w:r>
      <w:r w:rsidRPr="004530E9">
        <w:rPr>
          <w:sz w:val="28"/>
          <w:szCs w:val="28"/>
        </w:rPr>
        <w:t xml:space="preserve"> совершать </w:t>
      </w:r>
      <w:r w:rsidR="00E402A2" w:rsidRPr="004530E9">
        <w:rPr>
          <w:sz w:val="28"/>
          <w:szCs w:val="28"/>
        </w:rPr>
        <w:t>конкретные</w:t>
      </w:r>
      <w:r w:rsidRPr="004530E9">
        <w:rPr>
          <w:sz w:val="28"/>
          <w:szCs w:val="28"/>
        </w:rPr>
        <w:t xml:space="preserve"> действия или </w:t>
      </w:r>
      <w:r w:rsidR="00E402A2" w:rsidRPr="004530E9">
        <w:rPr>
          <w:sz w:val="28"/>
          <w:szCs w:val="28"/>
        </w:rPr>
        <w:t>удерживать</w:t>
      </w:r>
      <w:r w:rsidRPr="004530E9">
        <w:rPr>
          <w:sz w:val="28"/>
          <w:szCs w:val="28"/>
        </w:rPr>
        <w:t xml:space="preserve"> от их совершения, </w:t>
      </w:r>
      <w:r w:rsidR="00E402A2" w:rsidRPr="004530E9">
        <w:rPr>
          <w:sz w:val="28"/>
          <w:szCs w:val="28"/>
        </w:rPr>
        <w:t>иначе говоря, это</w:t>
      </w:r>
      <w:r w:rsidRPr="004530E9">
        <w:rPr>
          <w:sz w:val="28"/>
          <w:szCs w:val="28"/>
        </w:rPr>
        <w:t xml:space="preserve"> мера должного поведения. </w:t>
      </w:r>
      <w:r w:rsidR="00E402A2" w:rsidRPr="004530E9">
        <w:rPr>
          <w:rStyle w:val="aa"/>
          <w:sz w:val="28"/>
          <w:szCs w:val="28"/>
        </w:rPr>
        <w:footnoteReference w:id="25"/>
      </w:r>
    </w:p>
    <w:p w:rsidR="00603126" w:rsidRPr="004530E9" w:rsidRDefault="00603126" w:rsidP="00603126">
      <w:pPr>
        <w:pStyle w:val="a3"/>
        <w:spacing w:line="360" w:lineRule="auto"/>
        <w:ind w:firstLine="709"/>
        <w:jc w:val="both"/>
        <w:rPr>
          <w:sz w:val="28"/>
          <w:szCs w:val="28"/>
        </w:rPr>
      </w:pPr>
      <w:r w:rsidRPr="004530E9">
        <w:rPr>
          <w:sz w:val="28"/>
          <w:szCs w:val="28"/>
        </w:rPr>
        <w:t>Конституционные  обязанности  являются основными, фундаментальными, которые зафиксированы в Конституции. Оставшиеся обязанности установлены в отраслевом законодательстве. Среди конституционных обязанностей выделяются:</w:t>
      </w:r>
    </w:p>
    <w:p w:rsidR="00603126" w:rsidRPr="004530E9" w:rsidRDefault="00603126" w:rsidP="00603126">
      <w:pPr>
        <w:pStyle w:val="a3"/>
        <w:spacing w:line="360" w:lineRule="auto"/>
        <w:ind w:firstLine="709"/>
        <w:jc w:val="both"/>
        <w:rPr>
          <w:sz w:val="28"/>
          <w:szCs w:val="28"/>
        </w:rPr>
      </w:pPr>
      <w:r w:rsidRPr="004530E9">
        <w:rPr>
          <w:sz w:val="28"/>
          <w:szCs w:val="28"/>
        </w:rPr>
        <w:t>·  Универсальные – имеет всеобщий  характер и действует  на все правоотношения, например обязанность, соблюдать законы;</w:t>
      </w:r>
    </w:p>
    <w:p w:rsidR="00603126" w:rsidRPr="004530E9" w:rsidRDefault="00603126" w:rsidP="00603126">
      <w:pPr>
        <w:pStyle w:val="a3"/>
        <w:spacing w:line="360" w:lineRule="auto"/>
        <w:ind w:firstLine="709"/>
        <w:jc w:val="both"/>
        <w:rPr>
          <w:sz w:val="28"/>
          <w:szCs w:val="28"/>
        </w:rPr>
      </w:pPr>
      <w:r w:rsidRPr="004530E9">
        <w:rPr>
          <w:sz w:val="28"/>
          <w:szCs w:val="28"/>
        </w:rPr>
        <w:t>·  Специальные –  имеет узкий характер и действует только в конкретной  области, например</w:t>
      </w:r>
      <w:proofErr w:type="gramStart"/>
      <w:r w:rsidRPr="004530E9">
        <w:rPr>
          <w:sz w:val="28"/>
          <w:szCs w:val="28"/>
        </w:rPr>
        <w:t>,</w:t>
      </w:r>
      <w:proofErr w:type="gramEnd"/>
      <w:r w:rsidRPr="004530E9">
        <w:rPr>
          <w:sz w:val="28"/>
          <w:szCs w:val="28"/>
        </w:rPr>
        <w:t xml:space="preserve"> обязанность, защищать Отечество.</w:t>
      </w:r>
    </w:p>
    <w:p w:rsidR="00603126" w:rsidRPr="004530E9" w:rsidRDefault="00603126" w:rsidP="00603126">
      <w:pPr>
        <w:pStyle w:val="a3"/>
        <w:spacing w:line="360" w:lineRule="auto"/>
        <w:ind w:firstLine="709"/>
        <w:jc w:val="both"/>
        <w:rPr>
          <w:sz w:val="28"/>
          <w:szCs w:val="28"/>
        </w:rPr>
      </w:pPr>
      <w:r w:rsidRPr="004530E9">
        <w:rPr>
          <w:sz w:val="28"/>
          <w:szCs w:val="28"/>
        </w:rPr>
        <w:t xml:space="preserve">Обязанности могут подразделяться на обязанности гражданина и обязанности человека. Обязанности гражданина – это те обязанности, относимые к  гражданам государства, а обязанности человека относятся ко всем, проживающие на территории государства. К примеру, обязанности, расположенные в Конституции России: каждый обязан платить законно установленные налоги и сборы (ст. 57), сохранять природу и окружающую среду (ст. 58), гражданин России обязан защищать Отечество (ст. 59) и </w:t>
      </w:r>
      <w:proofErr w:type="spellStart"/>
      <w:r w:rsidRPr="004530E9">
        <w:rPr>
          <w:sz w:val="28"/>
          <w:szCs w:val="28"/>
        </w:rPr>
        <w:t>др</w:t>
      </w:r>
      <w:proofErr w:type="spellEnd"/>
      <w:r w:rsidR="001B5FD8" w:rsidRPr="004530E9">
        <w:rPr>
          <w:rStyle w:val="aa"/>
          <w:sz w:val="28"/>
          <w:szCs w:val="28"/>
        </w:rPr>
        <w:footnoteReference w:id="26"/>
      </w:r>
      <w:r w:rsidRPr="004530E9">
        <w:rPr>
          <w:sz w:val="28"/>
          <w:szCs w:val="28"/>
        </w:rPr>
        <w:t>.</w:t>
      </w:r>
    </w:p>
    <w:p w:rsidR="00603126" w:rsidRPr="004530E9" w:rsidRDefault="00603126" w:rsidP="00603126">
      <w:pPr>
        <w:pStyle w:val="a3"/>
        <w:spacing w:line="360" w:lineRule="auto"/>
        <w:ind w:firstLine="709"/>
        <w:jc w:val="both"/>
        <w:rPr>
          <w:sz w:val="28"/>
          <w:szCs w:val="28"/>
        </w:rPr>
      </w:pPr>
      <w:r w:rsidRPr="004530E9">
        <w:rPr>
          <w:sz w:val="28"/>
          <w:szCs w:val="28"/>
        </w:rPr>
        <w:t>Как понимаем ключевое слово “каждый” “гражданин” в данных обязательствах.</w:t>
      </w:r>
    </w:p>
    <w:p w:rsidR="00603126" w:rsidRPr="004530E9" w:rsidRDefault="00603126" w:rsidP="00603126">
      <w:pPr>
        <w:pStyle w:val="a3"/>
        <w:spacing w:line="360" w:lineRule="auto"/>
        <w:ind w:firstLine="709"/>
        <w:jc w:val="both"/>
        <w:rPr>
          <w:sz w:val="28"/>
          <w:szCs w:val="28"/>
        </w:rPr>
      </w:pPr>
      <w:r w:rsidRPr="004530E9">
        <w:rPr>
          <w:sz w:val="28"/>
          <w:szCs w:val="28"/>
        </w:rPr>
        <w:t>Универсальные нормы служат обязанность осуществлять права и свободы человека и гражданина из этого следует, чтобы это не нарушало прав и свобод других лиц (ч. 3 ст. 17), т</w:t>
      </w:r>
      <w:proofErr w:type="gramStart"/>
      <w:r w:rsidRPr="004530E9">
        <w:rPr>
          <w:sz w:val="28"/>
          <w:szCs w:val="28"/>
        </w:rPr>
        <w:t>.е</w:t>
      </w:r>
      <w:proofErr w:type="gramEnd"/>
      <w:r w:rsidRPr="004530E9">
        <w:rPr>
          <w:sz w:val="28"/>
          <w:szCs w:val="28"/>
        </w:rPr>
        <w:t xml:space="preserve"> уважение прав и свобод других лиц; </w:t>
      </w:r>
      <w:r w:rsidRPr="004530E9">
        <w:rPr>
          <w:sz w:val="28"/>
          <w:szCs w:val="28"/>
        </w:rPr>
        <w:lastRenderedPageBreak/>
        <w:t xml:space="preserve">обязанность  неукоснительного соблюдения Конституции и законов (ч. 2 ст. 15). Надо отметить, что эти обязанности распространяются и на </w:t>
      </w:r>
      <w:proofErr w:type="spellStart"/>
      <w:r w:rsidRPr="004530E9">
        <w:rPr>
          <w:sz w:val="28"/>
          <w:szCs w:val="28"/>
        </w:rPr>
        <w:t>неграждан</w:t>
      </w:r>
      <w:proofErr w:type="spellEnd"/>
      <w:r w:rsidRPr="004530E9">
        <w:rPr>
          <w:sz w:val="28"/>
          <w:szCs w:val="28"/>
        </w:rPr>
        <w:t>, что вытекает из нормы (</w:t>
      </w:r>
      <w:proofErr w:type="gramStart"/>
      <w:r w:rsidRPr="004530E9">
        <w:rPr>
          <w:sz w:val="28"/>
          <w:szCs w:val="28"/>
        </w:rPr>
        <w:t>ч</w:t>
      </w:r>
      <w:proofErr w:type="gramEnd"/>
      <w:r w:rsidRPr="004530E9">
        <w:rPr>
          <w:sz w:val="28"/>
          <w:szCs w:val="28"/>
        </w:rPr>
        <w:t xml:space="preserve">. 3 ст. 62), в которой говорится о равенстве их правового статуса с гражданами Российской Федерации (за некоторым исключением). Обязанность каждого </w:t>
      </w:r>
      <w:proofErr w:type="gramStart"/>
      <w:r w:rsidRPr="004530E9">
        <w:rPr>
          <w:sz w:val="28"/>
          <w:szCs w:val="28"/>
        </w:rPr>
        <w:t>платить законно установленные налоги и сборы закреплена</w:t>
      </w:r>
      <w:proofErr w:type="gramEnd"/>
      <w:r w:rsidRPr="004530E9">
        <w:rPr>
          <w:sz w:val="28"/>
          <w:szCs w:val="28"/>
        </w:rPr>
        <w:t xml:space="preserve"> в ст. 57. </w:t>
      </w:r>
    </w:p>
    <w:p w:rsidR="00603126" w:rsidRPr="004530E9" w:rsidRDefault="00603126" w:rsidP="00603126">
      <w:pPr>
        <w:pStyle w:val="a3"/>
        <w:spacing w:line="360" w:lineRule="auto"/>
        <w:ind w:firstLine="709"/>
        <w:jc w:val="both"/>
        <w:rPr>
          <w:sz w:val="28"/>
          <w:szCs w:val="28"/>
        </w:rPr>
      </w:pPr>
      <w:r w:rsidRPr="004530E9">
        <w:rPr>
          <w:sz w:val="28"/>
          <w:szCs w:val="28"/>
        </w:rPr>
        <w:t xml:space="preserve">Статья 6 Конституции РФ устанавливает, что каждый гражданин Российской Федерации </w:t>
      </w:r>
      <w:proofErr w:type="gramStart"/>
      <w:r w:rsidRPr="004530E9">
        <w:rPr>
          <w:sz w:val="28"/>
          <w:szCs w:val="28"/>
        </w:rPr>
        <w:t>несет равные обязанности</w:t>
      </w:r>
      <w:proofErr w:type="gramEnd"/>
      <w:r w:rsidRPr="004530E9">
        <w:rPr>
          <w:sz w:val="28"/>
          <w:szCs w:val="28"/>
        </w:rPr>
        <w:t>, предусмотренные Основным законом. Это означает, что принцип равенства статуса гражданина распространяется и на выполнение обязанностей.</w:t>
      </w:r>
    </w:p>
    <w:p w:rsidR="00603126" w:rsidRPr="004530E9" w:rsidRDefault="00603126" w:rsidP="00603126">
      <w:pPr>
        <w:pStyle w:val="a3"/>
        <w:spacing w:line="360" w:lineRule="auto"/>
        <w:ind w:firstLine="709"/>
        <w:jc w:val="both"/>
        <w:rPr>
          <w:sz w:val="28"/>
          <w:szCs w:val="28"/>
        </w:rPr>
      </w:pPr>
      <w:r w:rsidRPr="004530E9">
        <w:rPr>
          <w:sz w:val="28"/>
          <w:szCs w:val="28"/>
        </w:rPr>
        <w:t>Однако соблюдение Конституции и законов Российской Федерации не ограничивается требованием не нарушать их предписаний. Каждый гражданин должен содействовать претворению в действительность принципов, основ Конституции, положений законодательства</w:t>
      </w:r>
      <w:r w:rsidR="001B5FD8" w:rsidRPr="004530E9">
        <w:rPr>
          <w:rStyle w:val="aa"/>
          <w:sz w:val="28"/>
          <w:szCs w:val="28"/>
        </w:rPr>
        <w:footnoteReference w:id="27"/>
      </w:r>
      <w:r w:rsidRPr="004530E9">
        <w:rPr>
          <w:sz w:val="28"/>
          <w:szCs w:val="28"/>
        </w:rPr>
        <w:t>.</w:t>
      </w:r>
    </w:p>
    <w:p w:rsidR="00603126" w:rsidRPr="004530E9" w:rsidRDefault="00603126" w:rsidP="00603126">
      <w:pPr>
        <w:pStyle w:val="a3"/>
        <w:spacing w:line="360" w:lineRule="auto"/>
        <w:ind w:firstLine="709"/>
        <w:jc w:val="both"/>
        <w:rPr>
          <w:sz w:val="28"/>
          <w:szCs w:val="28"/>
        </w:rPr>
      </w:pPr>
      <w:r w:rsidRPr="004530E9">
        <w:rPr>
          <w:sz w:val="28"/>
          <w:szCs w:val="28"/>
        </w:rPr>
        <w:t>Конституцией также устанавливаются обязанности человека:</w:t>
      </w:r>
    </w:p>
    <w:p w:rsidR="00603126" w:rsidRPr="004530E9" w:rsidRDefault="00603126" w:rsidP="00603126">
      <w:pPr>
        <w:pStyle w:val="a3"/>
        <w:spacing w:line="360" w:lineRule="auto"/>
        <w:ind w:firstLine="709"/>
        <w:jc w:val="both"/>
        <w:rPr>
          <w:sz w:val="28"/>
          <w:szCs w:val="28"/>
        </w:rPr>
      </w:pPr>
      <w:r w:rsidRPr="004530E9">
        <w:rPr>
          <w:sz w:val="28"/>
          <w:szCs w:val="28"/>
        </w:rPr>
        <w:t>В сфере экологии: сохранение природы и окружающей среды, бережное отношение к природным богатствам;</w:t>
      </w:r>
    </w:p>
    <w:p w:rsidR="00603126" w:rsidRPr="004530E9" w:rsidRDefault="00603126" w:rsidP="00603126">
      <w:pPr>
        <w:pStyle w:val="a3"/>
        <w:spacing w:line="360" w:lineRule="auto"/>
        <w:ind w:firstLine="709"/>
        <w:jc w:val="both"/>
        <w:rPr>
          <w:sz w:val="28"/>
          <w:szCs w:val="28"/>
        </w:rPr>
      </w:pPr>
      <w:r w:rsidRPr="004530E9">
        <w:rPr>
          <w:sz w:val="28"/>
          <w:szCs w:val="28"/>
        </w:rPr>
        <w:t>В сфере образования: обеспечение родителями или лицами, их заменяющими, получения детьми основного общего обязательного образования;</w:t>
      </w:r>
    </w:p>
    <w:p w:rsidR="00603126" w:rsidRPr="004530E9" w:rsidRDefault="00603126" w:rsidP="00603126">
      <w:pPr>
        <w:pStyle w:val="a3"/>
        <w:spacing w:line="360" w:lineRule="auto"/>
        <w:ind w:firstLine="709"/>
        <w:jc w:val="both"/>
        <w:rPr>
          <w:sz w:val="28"/>
          <w:szCs w:val="28"/>
        </w:rPr>
      </w:pPr>
      <w:r w:rsidRPr="004530E9">
        <w:rPr>
          <w:sz w:val="28"/>
          <w:szCs w:val="28"/>
        </w:rPr>
        <w:t>В сфере культуры: забота о сохранении исторического и культурного наследия, о памятниках истории и культуры;</w:t>
      </w:r>
    </w:p>
    <w:p w:rsidR="00603126" w:rsidRPr="004530E9" w:rsidRDefault="00603126" w:rsidP="00603126">
      <w:pPr>
        <w:pStyle w:val="a3"/>
        <w:spacing w:line="360" w:lineRule="auto"/>
        <w:ind w:firstLine="709"/>
        <w:jc w:val="both"/>
        <w:rPr>
          <w:sz w:val="28"/>
          <w:szCs w:val="28"/>
        </w:rPr>
      </w:pPr>
      <w:r w:rsidRPr="004530E9">
        <w:rPr>
          <w:sz w:val="28"/>
          <w:szCs w:val="28"/>
        </w:rPr>
        <w:lastRenderedPageBreak/>
        <w:t xml:space="preserve"> В социальной сфере: Забота о детях, а также их воспитания; Забота совершеннол</w:t>
      </w:r>
      <w:r w:rsidR="001B5FD8" w:rsidRPr="004530E9">
        <w:rPr>
          <w:sz w:val="28"/>
          <w:szCs w:val="28"/>
        </w:rPr>
        <w:t xml:space="preserve">етних  детей о престарелых или </w:t>
      </w:r>
      <w:proofErr w:type="spellStart"/>
      <w:r w:rsidR="001B5FD8" w:rsidRPr="004530E9">
        <w:rPr>
          <w:sz w:val="28"/>
          <w:szCs w:val="28"/>
        </w:rPr>
        <w:t>трудноспобных</w:t>
      </w:r>
      <w:proofErr w:type="spellEnd"/>
      <w:r w:rsidRPr="004530E9">
        <w:rPr>
          <w:sz w:val="28"/>
          <w:szCs w:val="28"/>
        </w:rPr>
        <w:t xml:space="preserve"> родителях.</w:t>
      </w:r>
      <w:r w:rsidR="001B5FD8" w:rsidRPr="004530E9">
        <w:rPr>
          <w:rStyle w:val="aa"/>
          <w:sz w:val="28"/>
          <w:szCs w:val="28"/>
        </w:rPr>
        <w:footnoteReference w:id="28"/>
      </w:r>
    </w:p>
    <w:p w:rsidR="00603126" w:rsidRPr="004530E9" w:rsidRDefault="00603126" w:rsidP="00603126">
      <w:pPr>
        <w:pStyle w:val="a3"/>
        <w:spacing w:line="360" w:lineRule="auto"/>
        <w:ind w:firstLine="709"/>
        <w:jc w:val="both"/>
        <w:rPr>
          <w:sz w:val="28"/>
          <w:szCs w:val="28"/>
        </w:rPr>
      </w:pPr>
      <w:r w:rsidRPr="004530E9">
        <w:rPr>
          <w:sz w:val="28"/>
          <w:szCs w:val="28"/>
        </w:rPr>
        <w:t xml:space="preserve">Подводя итог  вышесказанного,  позволяет обозначить конституционные обязанности как высшие правовые требования, предъявляемые к каждому лицу и связанные с охраной и защитой главных ценностей, с осуществлением деяний, которые предназначены </w:t>
      </w:r>
      <w:r w:rsidRPr="004530E9">
        <w:rPr>
          <w:rStyle w:val="apple-converted-space"/>
          <w:sz w:val="28"/>
          <w:szCs w:val="28"/>
        </w:rPr>
        <w:t> </w:t>
      </w:r>
      <w:r w:rsidRPr="004530E9">
        <w:rPr>
          <w:sz w:val="28"/>
          <w:szCs w:val="28"/>
        </w:rPr>
        <w:t>удовлетворить  личные и общественные интересы в государстве РФ.</w:t>
      </w:r>
    </w:p>
    <w:p w:rsidR="00603126" w:rsidRPr="004530E9" w:rsidRDefault="00603126" w:rsidP="00603126">
      <w:pPr>
        <w:pStyle w:val="a3"/>
        <w:spacing w:line="360" w:lineRule="auto"/>
        <w:ind w:firstLine="709"/>
        <w:jc w:val="both"/>
        <w:rPr>
          <w:b/>
          <w:sz w:val="28"/>
          <w:szCs w:val="28"/>
          <w:shd w:val="clear" w:color="auto" w:fill="FFFFFF"/>
        </w:rPr>
      </w:pPr>
    </w:p>
    <w:p w:rsidR="00603126" w:rsidRPr="004530E9" w:rsidRDefault="00603126" w:rsidP="00603126">
      <w:pPr>
        <w:pStyle w:val="a3"/>
        <w:spacing w:line="360" w:lineRule="auto"/>
        <w:ind w:firstLine="709"/>
        <w:jc w:val="both"/>
        <w:rPr>
          <w:b/>
          <w:sz w:val="28"/>
          <w:szCs w:val="28"/>
          <w:shd w:val="clear" w:color="auto" w:fill="FFFFFF"/>
        </w:rPr>
      </w:pPr>
    </w:p>
    <w:p w:rsidR="00603126" w:rsidRPr="004530E9" w:rsidRDefault="00603126" w:rsidP="00603126">
      <w:pPr>
        <w:pStyle w:val="a3"/>
        <w:spacing w:line="360" w:lineRule="auto"/>
        <w:ind w:firstLine="709"/>
        <w:jc w:val="both"/>
        <w:rPr>
          <w:b/>
          <w:sz w:val="28"/>
          <w:szCs w:val="28"/>
          <w:shd w:val="clear" w:color="auto" w:fill="FFFFFF"/>
        </w:rPr>
      </w:pPr>
    </w:p>
    <w:p w:rsidR="00603126" w:rsidRPr="004530E9" w:rsidRDefault="00603126" w:rsidP="00603126">
      <w:pPr>
        <w:pStyle w:val="a3"/>
        <w:spacing w:line="360" w:lineRule="auto"/>
        <w:ind w:firstLine="709"/>
        <w:jc w:val="both"/>
        <w:rPr>
          <w:b/>
          <w:sz w:val="28"/>
          <w:szCs w:val="28"/>
          <w:shd w:val="clear" w:color="auto" w:fill="FFFFFF"/>
        </w:rPr>
      </w:pPr>
    </w:p>
    <w:p w:rsidR="00603126" w:rsidRPr="004530E9" w:rsidRDefault="00603126" w:rsidP="00603126">
      <w:pPr>
        <w:pStyle w:val="a3"/>
        <w:spacing w:line="360" w:lineRule="auto"/>
        <w:ind w:firstLine="709"/>
        <w:jc w:val="both"/>
        <w:rPr>
          <w:b/>
          <w:sz w:val="28"/>
          <w:szCs w:val="28"/>
          <w:shd w:val="clear" w:color="auto" w:fill="FFFFFF"/>
        </w:rPr>
      </w:pPr>
    </w:p>
    <w:p w:rsidR="00181593" w:rsidRPr="004530E9" w:rsidRDefault="00181593" w:rsidP="00603126">
      <w:pPr>
        <w:pStyle w:val="a3"/>
        <w:spacing w:line="360" w:lineRule="auto"/>
        <w:ind w:firstLine="709"/>
        <w:jc w:val="both"/>
        <w:rPr>
          <w:b/>
          <w:sz w:val="28"/>
          <w:szCs w:val="28"/>
          <w:shd w:val="clear" w:color="auto" w:fill="FFFFFF"/>
        </w:rPr>
      </w:pPr>
    </w:p>
    <w:p w:rsidR="00181593" w:rsidRPr="004530E9" w:rsidRDefault="00181593" w:rsidP="00603126">
      <w:pPr>
        <w:pStyle w:val="a3"/>
        <w:spacing w:line="360" w:lineRule="auto"/>
        <w:ind w:firstLine="709"/>
        <w:jc w:val="both"/>
        <w:rPr>
          <w:b/>
          <w:sz w:val="28"/>
          <w:szCs w:val="28"/>
          <w:shd w:val="clear" w:color="auto" w:fill="FFFFFF"/>
        </w:rPr>
      </w:pPr>
    </w:p>
    <w:p w:rsidR="00181593" w:rsidRPr="004530E9" w:rsidRDefault="00181593" w:rsidP="00603126">
      <w:pPr>
        <w:pStyle w:val="a3"/>
        <w:spacing w:line="360" w:lineRule="auto"/>
        <w:ind w:firstLine="709"/>
        <w:jc w:val="both"/>
        <w:rPr>
          <w:b/>
          <w:sz w:val="28"/>
          <w:szCs w:val="28"/>
          <w:shd w:val="clear" w:color="auto" w:fill="FFFFFF"/>
        </w:rPr>
      </w:pPr>
    </w:p>
    <w:p w:rsidR="00181593" w:rsidRPr="004530E9" w:rsidRDefault="00181593" w:rsidP="00603126">
      <w:pPr>
        <w:pStyle w:val="a3"/>
        <w:spacing w:line="360" w:lineRule="auto"/>
        <w:ind w:firstLine="709"/>
        <w:jc w:val="both"/>
        <w:rPr>
          <w:b/>
          <w:sz w:val="28"/>
          <w:szCs w:val="28"/>
          <w:shd w:val="clear" w:color="auto" w:fill="FFFFFF"/>
        </w:rPr>
      </w:pPr>
    </w:p>
    <w:p w:rsidR="00181593" w:rsidRPr="004530E9" w:rsidRDefault="00181593" w:rsidP="00603126">
      <w:pPr>
        <w:pStyle w:val="a3"/>
        <w:spacing w:line="360" w:lineRule="auto"/>
        <w:ind w:firstLine="709"/>
        <w:jc w:val="both"/>
        <w:rPr>
          <w:b/>
          <w:sz w:val="28"/>
          <w:szCs w:val="28"/>
          <w:shd w:val="clear" w:color="auto" w:fill="FFFFFF"/>
        </w:rPr>
      </w:pPr>
    </w:p>
    <w:p w:rsidR="00181593" w:rsidRPr="004530E9" w:rsidRDefault="00181593" w:rsidP="00603126">
      <w:pPr>
        <w:pStyle w:val="a3"/>
        <w:spacing w:line="360" w:lineRule="auto"/>
        <w:ind w:firstLine="709"/>
        <w:jc w:val="both"/>
        <w:rPr>
          <w:b/>
          <w:sz w:val="28"/>
          <w:szCs w:val="28"/>
          <w:shd w:val="clear" w:color="auto" w:fill="FFFFFF"/>
        </w:rPr>
      </w:pPr>
    </w:p>
    <w:p w:rsidR="00181593" w:rsidRPr="004530E9" w:rsidRDefault="00181593" w:rsidP="00603126">
      <w:pPr>
        <w:pStyle w:val="a3"/>
        <w:spacing w:line="360" w:lineRule="auto"/>
        <w:ind w:firstLine="709"/>
        <w:jc w:val="both"/>
        <w:rPr>
          <w:b/>
          <w:sz w:val="28"/>
          <w:szCs w:val="28"/>
          <w:shd w:val="clear" w:color="auto" w:fill="FFFFFF"/>
        </w:rPr>
      </w:pPr>
    </w:p>
    <w:p w:rsidR="00603126" w:rsidRPr="004530E9" w:rsidRDefault="00603126" w:rsidP="00603126">
      <w:pPr>
        <w:pStyle w:val="a3"/>
        <w:spacing w:line="360" w:lineRule="auto"/>
        <w:ind w:firstLine="709"/>
        <w:jc w:val="both"/>
        <w:rPr>
          <w:b/>
          <w:sz w:val="28"/>
          <w:szCs w:val="28"/>
          <w:shd w:val="clear" w:color="auto" w:fill="FFFFFF"/>
        </w:rPr>
      </w:pPr>
      <w:r w:rsidRPr="004530E9">
        <w:rPr>
          <w:b/>
          <w:sz w:val="28"/>
          <w:szCs w:val="28"/>
          <w:shd w:val="clear" w:color="auto" w:fill="FFFFFF"/>
        </w:rPr>
        <w:t>Глава 3. Принципы правового статуса человека и гражданина</w:t>
      </w:r>
    </w:p>
    <w:p w:rsidR="00D317ED" w:rsidRPr="004530E9" w:rsidRDefault="00603126" w:rsidP="00181593">
      <w:pPr>
        <w:pStyle w:val="a3"/>
        <w:spacing w:line="360" w:lineRule="auto"/>
        <w:ind w:firstLine="709"/>
        <w:jc w:val="both"/>
        <w:rPr>
          <w:sz w:val="28"/>
          <w:szCs w:val="28"/>
        </w:rPr>
      </w:pPr>
      <w:r w:rsidRPr="004530E9">
        <w:rPr>
          <w:b/>
          <w:sz w:val="28"/>
          <w:szCs w:val="28"/>
          <w:shd w:val="clear" w:color="auto" w:fill="FFFFFF"/>
        </w:rPr>
        <w:lastRenderedPageBreak/>
        <w:t>3.1. Понятие принципов правового статуса личности</w:t>
      </w:r>
      <w:r w:rsidRPr="004530E9">
        <w:rPr>
          <w:rStyle w:val="apple-converted-space"/>
          <w:b/>
          <w:sz w:val="28"/>
          <w:szCs w:val="28"/>
          <w:shd w:val="clear" w:color="auto" w:fill="FFFFFF"/>
        </w:rPr>
        <w:t xml:space="preserve">  </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xml:space="preserve">Для большинства институтов конституционного права характерно иерархическое построение элементов. Традиционно элементы  размещаются от общего к частному и происходят примерно так: первоначально формируются понятия и предмет изучения, в котором даются их наиболее существенные черты, отличительные признаки от близких к ним образований.  Далее исследуются  лежащие в их основе фундаментальные идеи, установки, иначе говоря, принципы, и лишь после этого идёт речь о прочих их элементах. Таково рода традиционная логика научного исследования – от общего к </w:t>
      </w:r>
      <w:proofErr w:type="gramStart"/>
      <w:r w:rsidRPr="004530E9">
        <w:rPr>
          <w:rFonts w:ascii="Times New Roman" w:eastAsia="Times New Roman" w:hAnsi="Times New Roman" w:cs="Times New Roman"/>
          <w:sz w:val="28"/>
          <w:szCs w:val="28"/>
        </w:rPr>
        <w:t>конкретному</w:t>
      </w:r>
      <w:proofErr w:type="gramEnd"/>
      <w:r w:rsidRPr="004530E9">
        <w:rPr>
          <w:rFonts w:ascii="Times New Roman" w:eastAsia="Times New Roman" w:hAnsi="Times New Roman" w:cs="Times New Roman"/>
          <w:sz w:val="28"/>
          <w:szCs w:val="28"/>
        </w:rPr>
        <w:t>. Выявив, что обозначает основа правового статуса в обществе и государстве, вполне разумно перейти к изучению лежащих в их основе принципиальных идей и установок.</w:t>
      </w:r>
    </w:p>
    <w:p w:rsidR="00603126" w:rsidRPr="004530E9" w:rsidRDefault="00D317ED" w:rsidP="007E2FCC">
      <w:pPr>
        <w:pStyle w:val="a3"/>
        <w:shd w:val="clear" w:color="auto" w:fill="FFFFFF"/>
        <w:spacing w:before="0" w:beforeAutospacing="0" w:after="318" w:afterAutospacing="0" w:line="360" w:lineRule="auto"/>
        <w:ind w:firstLine="709"/>
        <w:jc w:val="both"/>
        <w:rPr>
          <w:sz w:val="28"/>
          <w:szCs w:val="28"/>
        </w:rPr>
      </w:pPr>
      <w:r w:rsidRPr="004530E9">
        <w:rPr>
          <w:sz w:val="28"/>
          <w:szCs w:val="28"/>
          <w:shd w:val="clear" w:color="auto" w:fill="FFFFFF"/>
        </w:rPr>
        <w:t xml:space="preserve">Эти установленные государством  принципы </w:t>
      </w:r>
      <w:r w:rsidR="007E2FCC" w:rsidRPr="004530E9">
        <w:rPr>
          <w:sz w:val="28"/>
          <w:szCs w:val="28"/>
          <w:shd w:val="clear" w:color="auto" w:fill="FFFFFF"/>
        </w:rPr>
        <w:t>применяются</w:t>
      </w:r>
      <w:r w:rsidRPr="004530E9">
        <w:rPr>
          <w:sz w:val="28"/>
          <w:szCs w:val="28"/>
          <w:shd w:val="clear" w:color="auto" w:fill="FFFFFF"/>
        </w:rPr>
        <w:t xml:space="preserve"> во всех сферах реализации правоспособности личности</w:t>
      </w:r>
      <w:r w:rsidR="007E2FCC" w:rsidRPr="004530E9">
        <w:rPr>
          <w:sz w:val="28"/>
          <w:szCs w:val="28"/>
          <w:shd w:val="clear" w:color="auto" w:fill="FFFFFF"/>
        </w:rPr>
        <w:t xml:space="preserve"> и не </w:t>
      </w:r>
      <w:proofErr w:type="gramStart"/>
      <w:r w:rsidR="007E2FCC" w:rsidRPr="004530E9">
        <w:rPr>
          <w:sz w:val="28"/>
          <w:szCs w:val="28"/>
          <w:shd w:val="clear" w:color="auto" w:fill="FFFFFF"/>
        </w:rPr>
        <w:t>важно</w:t>
      </w:r>
      <w:proofErr w:type="gramEnd"/>
      <w:r w:rsidR="007E2FCC" w:rsidRPr="004530E9">
        <w:rPr>
          <w:sz w:val="28"/>
          <w:szCs w:val="28"/>
          <w:shd w:val="clear" w:color="auto" w:fill="FFFFFF"/>
        </w:rPr>
        <w:t xml:space="preserve"> </w:t>
      </w:r>
      <w:r w:rsidRPr="004530E9">
        <w:rPr>
          <w:sz w:val="28"/>
          <w:szCs w:val="28"/>
          <w:shd w:val="clear" w:color="auto" w:fill="FFFFFF"/>
        </w:rPr>
        <w:t xml:space="preserve"> какой</w:t>
      </w:r>
      <w:r w:rsidR="007E2FCC" w:rsidRPr="004530E9">
        <w:rPr>
          <w:sz w:val="28"/>
          <w:szCs w:val="28"/>
          <w:shd w:val="clear" w:color="auto" w:fill="FFFFFF"/>
        </w:rPr>
        <w:t xml:space="preserve"> это</w:t>
      </w:r>
      <w:r w:rsidRPr="004530E9">
        <w:rPr>
          <w:sz w:val="28"/>
          <w:szCs w:val="28"/>
          <w:shd w:val="clear" w:color="auto" w:fill="FFFFFF"/>
        </w:rPr>
        <w:t xml:space="preserve"> отраслью права регулируется данное общественное отношение.</w:t>
      </w:r>
      <w:r w:rsidRPr="004530E9">
        <w:rPr>
          <w:sz w:val="28"/>
          <w:szCs w:val="28"/>
          <w:shd w:val="clear" w:color="auto" w:fill="FFFFFF"/>
        </w:rPr>
        <w:tab/>
      </w:r>
      <w:r w:rsidRPr="004530E9">
        <w:rPr>
          <w:sz w:val="28"/>
          <w:szCs w:val="28"/>
          <w:shd w:val="clear" w:color="auto" w:fill="FFFFFF"/>
        </w:rPr>
        <w:tab/>
      </w:r>
      <w:r w:rsidRPr="004530E9">
        <w:rPr>
          <w:sz w:val="28"/>
          <w:szCs w:val="28"/>
          <w:shd w:val="clear" w:color="auto" w:fill="FFFFFF"/>
        </w:rPr>
        <w:tab/>
      </w:r>
      <w:proofErr w:type="gramStart"/>
      <w:r w:rsidR="00603126" w:rsidRPr="004530E9">
        <w:rPr>
          <w:sz w:val="28"/>
          <w:szCs w:val="28"/>
        </w:rPr>
        <w:t>Несомненно</w:t>
      </w:r>
      <w:proofErr w:type="gramEnd"/>
      <w:r w:rsidR="00603126" w:rsidRPr="004530E9">
        <w:rPr>
          <w:sz w:val="28"/>
          <w:szCs w:val="28"/>
        </w:rPr>
        <w:t xml:space="preserve"> слова  </w:t>
      </w:r>
      <w:proofErr w:type="spellStart"/>
      <w:r w:rsidR="00603126" w:rsidRPr="004530E9">
        <w:rPr>
          <w:sz w:val="28"/>
          <w:szCs w:val="28"/>
        </w:rPr>
        <w:t>Воеводова</w:t>
      </w:r>
      <w:proofErr w:type="spellEnd"/>
      <w:r w:rsidR="00603126" w:rsidRPr="004530E9">
        <w:rPr>
          <w:sz w:val="28"/>
          <w:szCs w:val="28"/>
        </w:rPr>
        <w:t xml:space="preserve"> Л.Д.  верны в том, что в праве принцип выступает не только в качестве руководящей идеи, отражающей существенные свойства соответствующих явлений, но также и в виде общего правила, определяющего главное направление деятельности людей, основную линию их поведения. Правовые принципы являются таковыми потому, что они закреплены в праве</w:t>
      </w:r>
      <w:r w:rsidR="001B5FD8" w:rsidRPr="004530E9">
        <w:rPr>
          <w:rStyle w:val="aa"/>
          <w:sz w:val="28"/>
          <w:szCs w:val="28"/>
        </w:rPr>
        <w:footnoteReference w:id="29"/>
      </w:r>
      <w:r w:rsidR="001B5FD8" w:rsidRPr="004530E9">
        <w:rPr>
          <w:sz w:val="28"/>
          <w:szCs w:val="28"/>
        </w:rPr>
        <w:t>.</w:t>
      </w:r>
      <w:r w:rsidR="00603126" w:rsidRPr="004530E9">
        <w:rPr>
          <w:sz w:val="28"/>
          <w:szCs w:val="28"/>
        </w:rPr>
        <w:t>  </w:t>
      </w:r>
      <w:r w:rsidRPr="004530E9">
        <w:rPr>
          <w:sz w:val="28"/>
          <w:szCs w:val="28"/>
        </w:rPr>
        <w:tab/>
      </w:r>
      <w:r w:rsidRPr="004530E9">
        <w:rPr>
          <w:sz w:val="28"/>
          <w:szCs w:val="28"/>
        </w:rPr>
        <w:tab/>
      </w:r>
      <w:r w:rsidRPr="004530E9">
        <w:rPr>
          <w:sz w:val="28"/>
          <w:szCs w:val="28"/>
        </w:rPr>
        <w:tab/>
      </w:r>
      <w:r w:rsidRPr="004530E9">
        <w:rPr>
          <w:sz w:val="28"/>
          <w:szCs w:val="28"/>
        </w:rPr>
        <w:tab/>
      </w:r>
      <w:r w:rsidRPr="004530E9">
        <w:rPr>
          <w:sz w:val="28"/>
          <w:szCs w:val="28"/>
        </w:rPr>
        <w:tab/>
      </w:r>
      <w:r w:rsidRPr="004530E9">
        <w:rPr>
          <w:sz w:val="28"/>
          <w:szCs w:val="28"/>
        </w:rPr>
        <w:tab/>
      </w:r>
      <w:r w:rsidRPr="004530E9">
        <w:rPr>
          <w:sz w:val="28"/>
          <w:szCs w:val="28"/>
        </w:rPr>
        <w:tab/>
      </w:r>
      <w:r w:rsidRPr="004530E9">
        <w:rPr>
          <w:sz w:val="28"/>
          <w:szCs w:val="28"/>
        </w:rPr>
        <w:tab/>
      </w:r>
      <w:r w:rsidR="00603126" w:rsidRPr="004530E9">
        <w:rPr>
          <w:sz w:val="28"/>
          <w:szCs w:val="28"/>
        </w:rPr>
        <w:t xml:space="preserve"> Установления такого рода основополагающие начала правового статуса – подразумевает этим определить его основу, в сжатой форме выразить его сущность, определить его специфические свойства как особой правовой категории.</w:t>
      </w:r>
      <w:r w:rsidR="007E2FCC" w:rsidRPr="004530E9">
        <w:rPr>
          <w:sz w:val="28"/>
          <w:szCs w:val="28"/>
        </w:rPr>
        <w:t xml:space="preserve"> </w:t>
      </w:r>
      <w:r w:rsidR="007E2FCC" w:rsidRPr="004530E9">
        <w:rPr>
          <w:sz w:val="28"/>
          <w:szCs w:val="28"/>
        </w:rPr>
        <w:tab/>
      </w:r>
      <w:r w:rsidR="007E2FCC" w:rsidRPr="004530E9">
        <w:rPr>
          <w:sz w:val="28"/>
          <w:szCs w:val="28"/>
        </w:rPr>
        <w:tab/>
      </w:r>
      <w:r w:rsidR="007E2FCC" w:rsidRPr="004530E9">
        <w:rPr>
          <w:sz w:val="28"/>
          <w:szCs w:val="28"/>
        </w:rPr>
        <w:tab/>
      </w:r>
      <w:r w:rsidR="007E2FCC" w:rsidRPr="004530E9">
        <w:rPr>
          <w:sz w:val="28"/>
          <w:szCs w:val="28"/>
        </w:rPr>
        <w:tab/>
      </w:r>
      <w:r w:rsidR="007E2FCC" w:rsidRPr="004530E9">
        <w:rPr>
          <w:sz w:val="28"/>
          <w:szCs w:val="28"/>
        </w:rPr>
        <w:tab/>
      </w:r>
      <w:r w:rsidR="007E2FCC" w:rsidRPr="004530E9">
        <w:rPr>
          <w:sz w:val="28"/>
          <w:szCs w:val="28"/>
        </w:rPr>
        <w:tab/>
      </w:r>
      <w:r w:rsidR="007E2FCC" w:rsidRPr="004530E9">
        <w:rPr>
          <w:sz w:val="28"/>
          <w:szCs w:val="28"/>
        </w:rPr>
        <w:tab/>
      </w:r>
      <w:r w:rsidR="007E2FCC" w:rsidRPr="004530E9">
        <w:rPr>
          <w:sz w:val="28"/>
          <w:szCs w:val="28"/>
        </w:rPr>
        <w:tab/>
      </w:r>
      <w:r w:rsidR="007E2FCC" w:rsidRPr="004530E9">
        <w:rPr>
          <w:sz w:val="28"/>
          <w:szCs w:val="28"/>
        </w:rPr>
        <w:tab/>
      </w:r>
      <w:r w:rsidR="007E2FCC" w:rsidRPr="004530E9">
        <w:rPr>
          <w:sz w:val="28"/>
          <w:szCs w:val="28"/>
        </w:rPr>
        <w:tab/>
      </w:r>
      <w:r w:rsidR="00603126" w:rsidRPr="004530E9">
        <w:rPr>
          <w:sz w:val="28"/>
          <w:szCs w:val="28"/>
        </w:rPr>
        <w:t xml:space="preserve">Из чего следует что, принципы правового статуса человека и гражданина есть те установленные  и охраняемые государством начала, </w:t>
      </w:r>
      <w:proofErr w:type="gramStart"/>
      <w:r w:rsidR="00603126" w:rsidRPr="004530E9">
        <w:rPr>
          <w:sz w:val="28"/>
          <w:szCs w:val="28"/>
        </w:rPr>
        <w:lastRenderedPageBreak/>
        <w:t>исходя из которого осуществляется</w:t>
      </w:r>
      <w:proofErr w:type="gramEnd"/>
      <w:r w:rsidR="00603126" w:rsidRPr="004530E9">
        <w:rPr>
          <w:sz w:val="28"/>
          <w:szCs w:val="28"/>
        </w:rPr>
        <w:t xml:space="preserve"> использование прав и свобод человека и гражданина, выполнение его обязанностей.</w:t>
      </w:r>
    </w:p>
    <w:p w:rsidR="00603126" w:rsidRPr="004530E9" w:rsidRDefault="00603126" w:rsidP="00603126">
      <w:pPr>
        <w:spacing w:after="0" w:line="360" w:lineRule="auto"/>
        <w:ind w:firstLine="709"/>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    При характеристике принципов раскрывается их концептуальная сущность, заложенная в нормах Конституции РФ. При этом следует отметить, что практике  их реализация в настоящее время не обеспечивается в соответствующей мере. Это объясняется тем, что имеется сложности переходного периода в становлении рыночной экономики, скудности финансовых ресурсов государства, политической нестабильностью, трудности переустройства общества.</w:t>
      </w:r>
      <w:r w:rsidR="009430F3" w:rsidRPr="004530E9">
        <w:rPr>
          <w:rStyle w:val="aa"/>
          <w:rFonts w:ascii="Times New Roman" w:eastAsia="Times New Roman" w:hAnsi="Times New Roman" w:cs="Times New Roman"/>
          <w:sz w:val="28"/>
          <w:szCs w:val="28"/>
        </w:rPr>
        <w:footnoteReference w:id="30"/>
      </w:r>
    </w:p>
    <w:p w:rsidR="00603126" w:rsidRPr="004530E9" w:rsidRDefault="00603126" w:rsidP="00603126">
      <w:pPr>
        <w:pStyle w:val="a3"/>
        <w:shd w:val="clear" w:color="auto" w:fill="FFFFFF"/>
        <w:spacing w:line="360" w:lineRule="auto"/>
        <w:jc w:val="both"/>
        <w:rPr>
          <w:b/>
          <w:sz w:val="28"/>
          <w:szCs w:val="28"/>
          <w:shd w:val="clear" w:color="auto" w:fill="FFFFFF"/>
        </w:rPr>
      </w:pPr>
      <w:r w:rsidRPr="004530E9">
        <w:rPr>
          <w:b/>
          <w:sz w:val="28"/>
          <w:szCs w:val="28"/>
          <w:shd w:val="clear" w:color="auto" w:fill="FFFFFF"/>
        </w:rPr>
        <w:t>3.2. Классификация принципов правового статуса человека и гражданина</w:t>
      </w:r>
    </w:p>
    <w:p w:rsidR="00603126" w:rsidRPr="004530E9" w:rsidRDefault="00603126" w:rsidP="00DD690F">
      <w:pPr>
        <w:pStyle w:val="a3"/>
        <w:shd w:val="clear" w:color="auto" w:fill="FFFFFF"/>
        <w:spacing w:line="360" w:lineRule="auto"/>
        <w:ind w:firstLine="709"/>
        <w:jc w:val="both"/>
        <w:rPr>
          <w:sz w:val="28"/>
          <w:szCs w:val="28"/>
        </w:rPr>
      </w:pPr>
      <w:r w:rsidRPr="004530E9">
        <w:rPr>
          <w:sz w:val="28"/>
          <w:szCs w:val="28"/>
        </w:rPr>
        <w:t xml:space="preserve">В конституции  РФ 1993 года закреплены следующие принципы правового статуса личности,  которые непосредственно связанно с исходными </w:t>
      </w:r>
      <w:proofErr w:type="gramStart"/>
      <w:r w:rsidRPr="004530E9">
        <w:rPr>
          <w:sz w:val="28"/>
          <w:szCs w:val="28"/>
        </w:rPr>
        <w:t>началами</w:t>
      </w:r>
      <w:proofErr w:type="gramEnd"/>
      <w:r w:rsidRPr="004530E9">
        <w:rPr>
          <w:sz w:val="28"/>
          <w:szCs w:val="28"/>
        </w:rPr>
        <w:t xml:space="preserve"> установленной в государстве концепции прав человека:</w:t>
      </w:r>
    </w:p>
    <w:p w:rsidR="00DD690F" w:rsidRPr="004530E9" w:rsidRDefault="00DD690F" w:rsidP="007E2FCC">
      <w:pPr>
        <w:pStyle w:val="a3"/>
        <w:shd w:val="clear" w:color="auto" w:fill="FFFFFF"/>
        <w:jc w:val="both"/>
        <w:rPr>
          <w:sz w:val="28"/>
          <w:szCs w:val="28"/>
          <w:shd w:val="clear" w:color="auto" w:fill="FFFFFF"/>
        </w:rPr>
      </w:pPr>
      <w:r w:rsidRPr="004530E9">
        <w:rPr>
          <w:sz w:val="28"/>
          <w:szCs w:val="28"/>
          <w:shd w:val="clear" w:color="auto" w:fill="FFFFFF"/>
        </w:rPr>
        <w:t xml:space="preserve">Среди           конституционных  принципов следует выделить: </w:t>
      </w:r>
    </w:p>
    <w:p w:rsidR="00DD690F" w:rsidRPr="004530E9" w:rsidRDefault="00DD690F" w:rsidP="007E2FCC">
      <w:pPr>
        <w:pStyle w:val="a3"/>
        <w:shd w:val="clear" w:color="auto" w:fill="FFFFFF"/>
        <w:jc w:val="both"/>
        <w:rPr>
          <w:sz w:val="28"/>
          <w:szCs w:val="28"/>
          <w:shd w:val="clear" w:color="auto" w:fill="FFFFFF"/>
        </w:rPr>
      </w:pPr>
      <w:r w:rsidRPr="004530E9">
        <w:rPr>
          <w:sz w:val="28"/>
          <w:szCs w:val="28"/>
          <w:shd w:val="clear" w:color="auto" w:fill="FFFFFF"/>
        </w:rPr>
        <w:t xml:space="preserve">1) принцип верховенства прав и свобод человека, признание его </w:t>
      </w:r>
    </w:p>
    <w:p w:rsidR="00DD690F" w:rsidRPr="004530E9" w:rsidRDefault="00DD690F" w:rsidP="007E2FCC">
      <w:pPr>
        <w:pStyle w:val="a3"/>
        <w:shd w:val="clear" w:color="auto" w:fill="FFFFFF"/>
        <w:jc w:val="both"/>
        <w:rPr>
          <w:sz w:val="28"/>
          <w:szCs w:val="28"/>
          <w:shd w:val="clear" w:color="auto" w:fill="FFFFFF"/>
        </w:rPr>
      </w:pPr>
      <w:r w:rsidRPr="004530E9">
        <w:rPr>
          <w:sz w:val="28"/>
          <w:szCs w:val="28"/>
          <w:shd w:val="clear" w:color="auto" w:fill="FFFFFF"/>
        </w:rPr>
        <w:t xml:space="preserve">высшей ценностью, обязанность государства соблюдать и защищать </w:t>
      </w:r>
    </w:p>
    <w:p w:rsidR="00DD690F" w:rsidRPr="004530E9" w:rsidRDefault="00DD690F" w:rsidP="007E2FCC">
      <w:pPr>
        <w:pStyle w:val="a3"/>
        <w:shd w:val="clear" w:color="auto" w:fill="FFFFFF"/>
        <w:jc w:val="both"/>
        <w:rPr>
          <w:sz w:val="28"/>
          <w:szCs w:val="28"/>
          <w:shd w:val="clear" w:color="auto" w:fill="FFFFFF"/>
        </w:rPr>
      </w:pPr>
      <w:r w:rsidRPr="004530E9">
        <w:rPr>
          <w:sz w:val="28"/>
          <w:szCs w:val="28"/>
          <w:shd w:val="clear" w:color="auto" w:fill="FFFFFF"/>
        </w:rPr>
        <w:t xml:space="preserve">права и свободы человека и гражданина (ст. 2); </w:t>
      </w:r>
    </w:p>
    <w:p w:rsidR="00DD690F" w:rsidRPr="004530E9" w:rsidRDefault="00DD690F" w:rsidP="007E2FCC">
      <w:pPr>
        <w:pStyle w:val="a3"/>
        <w:shd w:val="clear" w:color="auto" w:fill="FFFFFF"/>
        <w:spacing w:line="360" w:lineRule="auto"/>
        <w:jc w:val="both"/>
        <w:rPr>
          <w:sz w:val="28"/>
          <w:szCs w:val="28"/>
          <w:shd w:val="clear" w:color="auto" w:fill="FFFFFF"/>
        </w:rPr>
      </w:pPr>
      <w:r w:rsidRPr="004530E9">
        <w:rPr>
          <w:sz w:val="28"/>
          <w:szCs w:val="28"/>
          <w:shd w:val="clear" w:color="auto" w:fill="FFFFFF"/>
        </w:rPr>
        <w:t xml:space="preserve">2) принцип </w:t>
      </w:r>
      <w:proofErr w:type="spellStart"/>
      <w:r w:rsidRPr="004530E9">
        <w:rPr>
          <w:sz w:val="28"/>
          <w:szCs w:val="28"/>
          <w:shd w:val="clear" w:color="auto" w:fill="FFFFFF"/>
        </w:rPr>
        <w:t>неотчуждаемости</w:t>
      </w:r>
      <w:proofErr w:type="spellEnd"/>
      <w:r w:rsidRPr="004530E9">
        <w:rPr>
          <w:sz w:val="28"/>
          <w:szCs w:val="28"/>
          <w:shd w:val="clear" w:color="auto" w:fill="FFFFFF"/>
        </w:rPr>
        <w:t xml:space="preserve"> основных прав и свобод человека  и гражданина, их принадлежности каждому от рождения (</w:t>
      </w:r>
      <w:proofErr w:type="gramStart"/>
      <w:r w:rsidRPr="004530E9">
        <w:rPr>
          <w:sz w:val="28"/>
          <w:szCs w:val="28"/>
          <w:shd w:val="clear" w:color="auto" w:fill="FFFFFF"/>
        </w:rPr>
        <w:t>ч</w:t>
      </w:r>
      <w:proofErr w:type="gramEnd"/>
      <w:r w:rsidRPr="004530E9">
        <w:rPr>
          <w:sz w:val="28"/>
          <w:szCs w:val="28"/>
          <w:shd w:val="clear" w:color="auto" w:fill="FFFFFF"/>
        </w:rPr>
        <w:t xml:space="preserve">. 2 </w:t>
      </w:r>
    </w:p>
    <w:p w:rsidR="00DD690F" w:rsidRPr="004530E9" w:rsidRDefault="00DD690F" w:rsidP="007E2FCC">
      <w:pPr>
        <w:pStyle w:val="a3"/>
        <w:shd w:val="clear" w:color="auto" w:fill="FFFFFF"/>
        <w:spacing w:line="360" w:lineRule="auto"/>
        <w:jc w:val="both"/>
        <w:rPr>
          <w:sz w:val="28"/>
          <w:szCs w:val="28"/>
          <w:shd w:val="clear" w:color="auto" w:fill="FFFFFF"/>
        </w:rPr>
      </w:pPr>
      <w:r w:rsidRPr="004530E9">
        <w:rPr>
          <w:sz w:val="28"/>
          <w:szCs w:val="28"/>
          <w:shd w:val="clear" w:color="auto" w:fill="FFFFFF"/>
        </w:rPr>
        <w:t xml:space="preserve">ст. 17). Этот принцип означает, что основные права и свободы не  могут быть ограничены произвольно государством без законных оснований; </w:t>
      </w:r>
    </w:p>
    <w:p w:rsidR="00DD690F" w:rsidRPr="004530E9" w:rsidRDefault="00DD690F" w:rsidP="007E2FCC">
      <w:pPr>
        <w:pStyle w:val="a3"/>
        <w:shd w:val="clear" w:color="auto" w:fill="FFFFFF"/>
        <w:spacing w:line="360" w:lineRule="auto"/>
        <w:jc w:val="both"/>
        <w:rPr>
          <w:sz w:val="28"/>
          <w:szCs w:val="28"/>
          <w:shd w:val="clear" w:color="auto" w:fill="FFFFFF"/>
        </w:rPr>
      </w:pPr>
      <w:r w:rsidRPr="004530E9">
        <w:rPr>
          <w:sz w:val="28"/>
          <w:szCs w:val="28"/>
          <w:shd w:val="clear" w:color="auto" w:fill="FFFFFF"/>
        </w:rPr>
        <w:t xml:space="preserve">3) принцип равноправия прав и свобод, который означает, что все равны перед законом и судом; равенство прав и свобод независимо от пола, расы, </w:t>
      </w:r>
      <w:r w:rsidRPr="004530E9">
        <w:rPr>
          <w:sz w:val="28"/>
          <w:szCs w:val="28"/>
          <w:shd w:val="clear" w:color="auto" w:fill="FFFFFF"/>
        </w:rPr>
        <w:lastRenderedPageBreak/>
        <w:t xml:space="preserve">национальности, языка; равенство прав и свобод мужчины и женщины (ст. 19); </w:t>
      </w:r>
    </w:p>
    <w:p w:rsidR="00DD690F" w:rsidRPr="004530E9" w:rsidRDefault="00DD690F" w:rsidP="007E2FCC">
      <w:pPr>
        <w:pStyle w:val="a3"/>
        <w:shd w:val="clear" w:color="auto" w:fill="FFFFFF"/>
        <w:spacing w:line="360" w:lineRule="auto"/>
        <w:jc w:val="both"/>
        <w:rPr>
          <w:sz w:val="28"/>
          <w:szCs w:val="28"/>
          <w:shd w:val="clear" w:color="auto" w:fill="FFFFFF"/>
        </w:rPr>
      </w:pPr>
      <w:r w:rsidRPr="004530E9">
        <w:rPr>
          <w:sz w:val="28"/>
          <w:szCs w:val="28"/>
          <w:shd w:val="clear" w:color="auto" w:fill="FFFFFF"/>
        </w:rPr>
        <w:t xml:space="preserve">4) принцип гарантированное/пи государством прав и свобод человека и гражданина, включающий социально-экономические, политические, юридические гарантии (ст. 2, 17—19, 45); </w:t>
      </w:r>
    </w:p>
    <w:p w:rsidR="00DD690F" w:rsidRPr="004530E9" w:rsidRDefault="00DD690F" w:rsidP="007E2FCC">
      <w:pPr>
        <w:pStyle w:val="a3"/>
        <w:shd w:val="clear" w:color="auto" w:fill="FFFFFF"/>
        <w:spacing w:line="360" w:lineRule="auto"/>
        <w:jc w:val="both"/>
        <w:rPr>
          <w:sz w:val="28"/>
          <w:szCs w:val="28"/>
          <w:shd w:val="clear" w:color="auto" w:fill="FFFFFF"/>
        </w:rPr>
      </w:pPr>
      <w:r w:rsidRPr="004530E9">
        <w:rPr>
          <w:sz w:val="28"/>
          <w:szCs w:val="28"/>
          <w:shd w:val="clear" w:color="auto" w:fill="FFFFFF"/>
        </w:rPr>
        <w:t>5) принцип прямого, непосредственного действия прав и свобод  человека — они определяют смысл, содержание и применение з</w:t>
      </w:r>
      <w:proofErr w:type="gramStart"/>
      <w:r w:rsidRPr="004530E9">
        <w:rPr>
          <w:sz w:val="28"/>
          <w:szCs w:val="28"/>
          <w:shd w:val="clear" w:color="auto" w:fill="FFFFFF"/>
        </w:rPr>
        <w:t>а-</w:t>
      </w:r>
      <w:proofErr w:type="gramEnd"/>
      <w:r w:rsidRPr="004530E9">
        <w:rPr>
          <w:sz w:val="28"/>
          <w:szCs w:val="28"/>
          <w:shd w:val="clear" w:color="auto" w:fill="FFFFFF"/>
        </w:rPr>
        <w:t xml:space="preserve"> конов, деятельность законодательной и исполнительной власти,  местного самоуправления и обеспечиваются правосудием (ст. 18); </w:t>
      </w:r>
    </w:p>
    <w:p w:rsidR="00DD690F" w:rsidRPr="004530E9" w:rsidRDefault="00DD690F" w:rsidP="007E2FCC">
      <w:pPr>
        <w:pStyle w:val="a3"/>
        <w:shd w:val="clear" w:color="auto" w:fill="FFFFFF"/>
        <w:spacing w:line="360" w:lineRule="auto"/>
        <w:jc w:val="both"/>
        <w:rPr>
          <w:sz w:val="28"/>
          <w:szCs w:val="28"/>
          <w:shd w:val="clear" w:color="auto" w:fill="FFFFFF"/>
        </w:rPr>
      </w:pPr>
      <w:r w:rsidRPr="004530E9">
        <w:rPr>
          <w:sz w:val="28"/>
          <w:szCs w:val="28"/>
          <w:shd w:val="clear" w:color="auto" w:fill="FFFFFF"/>
        </w:rPr>
        <w:t>6) общепризнанный характер прав человека, приоритет норм  международного права в сфере прав человека, являющиеся составной частью ее правовой системы (ч.</w:t>
      </w:r>
      <w:proofErr w:type="gramStart"/>
      <w:r w:rsidRPr="004530E9">
        <w:rPr>
          <w:sz w:val="28"/>
          <w:szCs w:val="28"/>
          <w:shd w:val="clear" w:color="auto" w:fill="FFFFFF"/>
        </w:rPr>
        <w:t xml:space="preserve"> ]</w:t>
      </w:r>
      <w:proofErr w:type="gramEnd"/>
      <w:r w:rsidRPr="004530E9">
        <w:rPr>
          <w:sz w:val="28"/>
          <w:szCs w:val="28"/>
          <w:shd w:val="clear" w:color="auto" w:fill="FFFFFF"/>
        </w:rPr>
        <w:t xml:space="preserve"> ст. 17)</w:t>
      </w:r>
      <w:r w:rsidR="004C1354" w:rsidRPr="004530E9">
        <w:rPr>
          <w:sz w:val="28"/>
          <w:szCs w:val="28"/>
          <w:shd w:val="clear" w:color="auto" w:fill="FFFFFF"/>
        </w:rPr>
        <w:t xml:space="preserve"> </w:t>
      </w:r>
      <w:r w:rsidR="003B0728" w:rsidRPr="004530E9">
        <w:rPr>
          <w:rStyle w:val="aa"/>
          <w:sz w:val="28"/>
          <w:szCs w:val="28"/>
          <w:shd w:val="clear" w:color="auto" w:fill="FFFFFF"/>
        </w:rPr>
        <w:footnoteReference w:id="31"/>
      </w:r>
    </w:p>
    <w:p w:rsidR="00603126" w:rsidRPr="004530E9" w:rsidRDefault="00603126" w:rsidP="00DD690F">
      <w:pPr>
        <w:pStyle w:val="a3"/>
        <w:shd w:val="clear" w:color="auto" w:fill="FFFFFF"/>
        <w:spacing w:line="360" w:lineRule="auto"/>
        <w:ind w:firstLine="709"/>
        <w:jc w:val="both"/>
        <w:rPr>
          <w:sz w:val="28"/>
          <w:szCs w:val="28"/>
        </w:rPr>
      </w:pPr>
      <w:r w:rsidRPr="004530E9">
        <w:rPr>
          <w:sz w:val="28"/>
          <w:szCs w:val="28"/>
        </w:rPr>
        <w:t>Рассмотрим эти принципы подробно.</w:t>
      </w:r>
    </w:p>
    <w:p w:rsidR="00847A02" w:rsidRPr="004530E9" w:rsidRDefault="007E2FCC" w:rsidP="004609CA">
      <w:pPr>
        <w:pStyle w:val="a3"/>
        <w:shd w:val="clear" w:color="auto" w:fill="FFFFFF"/>
        <w:spacing w:line="360" w:lineRule="auto"/>
        <w:ind w:firstLine="709"/>
        <w:jc w:val="both"/>
        <w:rPr>
          <w:sz w:val="28"/>
          <w:szCs w:val="28"/>
        </w:rPr>
      </w:pPr>
      <w:r w:rsidRPr="004530E9">
        <w:rPr>
          <w:sz w:val="28"/>
          <w:szCs w:val="28"/>
        </w:rPr>
        <w:t>Первым принципом является свобода личности, в котором подразумевается</w:t>
      </w:r>
      <w:r w:rsidR="00847A02" w:rsidRPr="004530E9">
        <w:rPr>
          <w:sz w:val="28"/>
          <w:szCs w:val="28"/>
        </w:rPr>
        <w:t xml:space="preserve"> самостоятельность выбора поступков и действий, положения </w:t>
      </w:r>
      <w:proofErr w:type="gramStart"/>
      <w:r w:rsidR="00847A02" w:rsidRPr="004530E9">
        <w:rPr>
          <w:sz w:val="28"/>
          <w:szCs w:val="28"/>
        </w:rPr>
        <w:t>в</w:t>
      </w:r>
      <w:proofErr w:type="gramEnd"/>
      <w:r w:rsidR="00847A02" w:rsidRPr="004530E9">
        <w:rPr>
          <w:sz w:val="28"/>
          <w:szCs w:val="28"/>
        </w:rPr>
        <w:t xml:space="preserve"> межличностных, групповых,  общественно-государственных отношений. Этот принцип в полной мере обеспечивает и гарантирует  государство, в целом Конституцией РФ</w:t>
      </w:r>
      <w:proofErr w:type="gramStart"/>
      <w:r w:rsidR="00847A02" w:rsidRPr="004530E9">
        <w:rPr>
          <w:sz w:val="28"/>
          <w:szCs w:val="28"/>
        </w:rPr>
        <w:t>.(</w:t>
      </w:r>
      <w:proofErr w:type="gramEnd"/>
      <w:r w:rsidR="00847A02" w:rsidRPr="004530E9">
        <w:rPr>
          <w:sz w:val="28"/>
          <w:szCs w:val="28"/>
        </w:rPr>
        <w:t xml:space="preserve">ч. 2,3 ст. 55) Как мы и понимаем государство не может дать абсолютной свободы, </w:t>
      </w:r>
      <w:proofErr w:type="spellStart"/>
      <w:r w:rsidR="00847A02" w:rsidRPr="004530E9">
        <w:rPr>
          <w:sz w:val="28"/>
          <w:szCs w:val="28"/>
        </w:rPr>
        <w:t>тк</w:t>
      </w:r>
      <w:proofErr w:type="spellEnd"/>
      <w:r w:rsidR="00847A02" w:rsidRPr="004530E9">
        <w:rPr>
          <w:sz w:val="28"/>
          <w:szCs w:val="28"/>
        </w:rPr>
        <w:t xml:space="preserve"> это будет затрагивать свободу другого любого лица.</w:t>
      </w:r>
      <w:r w:rsidR="007056D1" w:rsidRPr="004530E9">
        <w:rPr>
          <w:sz w:val="28"/>
          <w:szCs w:val="28"/>
        </w:rPr>
        <w:t xml:space="preserve"> Человек живет с окружающими его людьми, значит, он должен считаться с ними.</w:t>
      </w:r>
      <w:r w:rsidR="00847A02" w:rsidRPr="004530E9">
        <w:rPr>
          <w:sz w:val="28"/>
          <w:szCs w:val="28"/>
        </w:rPr>
        <w:t xml:space="preserve"> </w:t>
      </w:r>
      <w:r w:rsidR="004609CA" w:rsidRPr="004530E9">
        <w:rPr>
          <w:sz w:val="28"/>
          <w:szCs w:val="28"/>
        </w:rPr>
        <w:t xml:space="preserve">Как говорил </w:t>
      </w:r>
      <w:proofErr w:type="spellStart"/>
      <w:r w:rsidR="004609CA" w:rsidRPr="004530E9">
        <w:rPr>
          <w:sz w:val="28"/>
          <w:szCs w:val="28"/>
        </w:rPr>
        <w:t>Авакьян</w:t>
      </w:r>
      <w:proofErr w:type="spellEnd"/>
      <w:r w:rsidR="004609CA" w:rsidRPr="004530E9">
        <w:rPr>
          <w:sz w:val="28"/>
          <w:szCs w:val="28"/>
        </w:rPr>
        <w:t xml:space="preserve"> С.А</w:t>
      </w:r>
      <w:proofErr w:type="gramStart"/>
      <w:r w:rsidR="004609CA" w:rsidRPr="004530E9">
        <w:rPr>
          <w:sz w:val="28"/>
          <w:szCs w:val="28"/>
        </w:rPr>
        <w:t>:</w:t>
      </w:r>
      <w:r w:rsidR="007056D1" w:rsidRPr="004530E9">
        <w:rPr>
          <w:sz w:val="28"/>
          <w:szCs w:val="28"/>
        </w:rPr>
        <w:t>«</w:t>
      </w:r>
      <w:proofErr w:type="gramEnd"/>
      <w:r w:rsidR="004609CA" w:rsidRPr="004530E9">
        <w:rPr>
          <w:sz w:val="28"/>
          <w:szCs w:val="28"/>
        </w:rPr>
        <w:t>П</w:t>
      </w:r>
      <w:r w:rsidR="007056D1" w:rsidRPr="004530E9">
        <w:rPr>
          <w:sz w:val="28"/>
          <w:szCs w:val="28"/>
        </w:rPr>
        <w:t>роисходит соизмерения индивидом своего поведения</w:t>
      </w:r>
      <w:r w:rsidR="004609CA" w:rsidRPr="004530E9">
        <w:rPr>
          <w:sz w:val="28"/>
          <w:szCs w:val="28"/>
        </w:rPr>
        <w:t>, как и с собственным благом, так и с интересами других окружающих его лиц.»</w:t>
      </w:r>
      <w:r w:rsidR="004609CA" w:rsidRPr="004530E9">
        <w:rPr>
          <w:rStyle w:val="aa"/>
          <w:sz w:val="28"/>
          <w:szCs w:val="28"/>
        </w:rPr>
        <w:footnoteReference w:id="32"/>
      </w:r>
    </w:p>
    <w:p w:rsidR="00B34733" w:rsidRPr="004530E9" w:rsidRDefault="00603126" w:rsidP="00F77627">
      <w:pPr>
        <w:autoSpaceDE w:val="0"/>
        <w:autoSpaceDN w:val="0"/>
        <w:adjustRightInd w:val="0"/>
        <w:spacing w:after="0" w:line="360" w:lineRule="auto"/>
        <w:rPr>
          <w:rFonts w:ascii="Times New Roman" w:eastAsiaTheme="minorHAnsi" w:hAnsi="Times New Roman" w:cs="Times New Roman"/>
          <w:i/>
          <w:iCs/>
          <w:sz w:val="28"/>
          <w:szCs w:val="28"/>
          <w:lang w:eastAsia="en-US"/>
        </w:rPr>
      </w:pPr>
      <w:r w:rsidRPr="004530E9">
        <w:rPr>
          <w:rFonts w:ascii="Times New Roman" w:hAnsi="Times New Roman" w:cs="Times New Roman"/>
          <w:sz w:val="28"/>
          <w:szCs w:val="28"/>
        </w:rPr>
        <w:lastRenderedPageBreak/>
        <w:t>Права, свободы и обязанности человека и гражданина реализуются на основе равноправия</w:t>
      </w:r>
      <w:r w:rsidRPr="004530E9">
        <w:rPr>
          <w:rFonts w:ascii="Times New Roman" w:hAnsi="Times New Roman" w:cs="Times New Roman"/>
          <w:i/>
          <w:sz w:val="28"/>
          <w:szCs w:val="28"/>
        </w:rPr>
        <w:t>.</w:t>
      </w:r>
      <w:r w:rsidR="00B34733" w:rsidRPr="004530E9">
        <w:rPr>
          <w:rFonts w:ascii="Times New Roman" w:eastAsiaTheme="minorHAnsi" w:hAnsi="Times New Roman" w:cs="Times New Roman"/>
          <w:i/>
          <w:sz w:val="28"/>
          <w:szCs w:val="28"/>
          <w:lang w:eastAsia="en-US"/>
        </w:rPr>
        <w:t xml:space="preserve">  </w:t>
      </w:r>
      <w:r w:rsidR="00B34733" w:rsidRPr="004530E9">
        <w:rPr>
          <w:rFonts w:ascii="Times New Roman" w:eastAsiaTheme="minorHAnsi" w:hAnsi="Times New Roman" w:cs="Times New Roman"/>
          <w:sz w:val="28"/>
          <w:szCs w:val="28"/>
          <w:lang w:eastAsia="en-US"/>
        </w:rPr>
        <w:t xml:space="preserve">Все они имеют </w:t>
      </w:r>
      <w:r w:rsidR="00B34733" w:rsidRPr="004530E9">
        <w:rPr>
          <w:rFonts w:ascii="Times New Roman" w:eastAsiaTheme="minorHAnsi" w:hAnsi="Times New Roman" w:cs="Times New Roman"/>
          <w:iCs/>
          <w:sz w:val="28"/>
          <w:szCs w:val="28"/>
          <w:lang w:eastAsia="en-US"/>
        </w:rPr>
        <w:t xml:space="preserve">равные юридические права, свободы </w:t>
      </w:r>
      <w:r w:rsidR="00B34733" w:rsidRPr="004530E9">
        <w:rPr>
          <w:rFonts w:ascii="Times New Roman" w:eastAsiaTheme="minorHAnsi" w:hAnsi="Times New Roman" w:cs="Times New Roman"/>
          <w:sz w:val="28"/>
          <w:szCs w:val="28"/>
          <w:lang w:eastAsia="en-US"/>
        </w:rPr>
        <w:t xml:space="preserve">и </w:t>
      </w:r>
      <w:proofErr w:type="gramStart"/>
      <w:r w:rsidR="00B34733" w:rsidRPr="004530E9">
        <w:rPr>
          <w:rFonts w:ascii="Times New Roman" w:eastAsiaTheme="minorHAnsi" w:hAnsi="Times New Roman" w:cs="Times New Roman"/>
          <w:sz w:val="28"/>
          <w:szCs w:val="28"/>
          <w:lang w:eastAsia="en-US"/>
        </w:rPr>
        <w:t xml:space="preserve">несут </w:t>
      </w:r>
      <w:r w:rsidR="00B34733" w:rsidRPr="004530E9">
        <w:rPr>
          <w:rFonts w:ascii="Times New Roman" w:eastAsiaTheme="minorHAnsi" w:hAnsi="Times New Roman" w:cs="Times New Roman"/>
          <w:iCs/>
          <w:sz w:val="28"/>
          <w:szCs w:val="28"/>
          <w:lang w:eastAsia="en-US"/>
        </w:rPr>
        <w:t>равные обязанности</w:t>
      </w:r>
      <w:proofErr w:type="gramEnd"/>
      <w:r w:rsidR="00F77627" w:rsidRPr="004530E9">
        <w:rPr>
          <w:rFonts w:ascii="Times New Roman" w:eastAsiaTheme="minorHAnsi" w:hAnsi="Times New Roman" w:cs="Times New Roman"/>
          <w:iCs/>
          <w:sz w:val="28"/>
          <w:szCs w:val="28"/>
          <w:lang w:eastAsia="en-US"/>
        </w:rPr>
        <w:t>.</w:t>
      </w:r>
    </w:p>
    <w:p w:rsidR="00603126" w:rsidRPr="004530E9" w:rsidRDefault="00603126" w:rsidP="006A7206">
      <w:pPr>
        <w:pStyle w:val="a3"/>
        <w:shd w:val="clear" w:color="auto" w:fill="FFFFFF"/>
        <w:spacing w:line="360" w:lineRule="auto"/>
        <w:ind w:firstLine="709"/>
        <w:jc w:val="both"/>
        <w:rPr>
          <w:sz w:val="28"/>
          <w:szCs w:val="28"/>
        </w:rPr>
      </w:pPr>
      <w:r w:rsidRPr="004530E9">
        <w:rPr>
          <w:sz w:val="28"/>
          <w:szCs w:val="28"/>
        </w:rPr>
        <w:t xml:space="preserve"> Это главный принцип, характеризующий правовой статус личности. В ст. 19 Конституции выделены три основных его момента:</w:t>
      </w:r>
      <w:r w:rsidRPr="004530E9">
        <w:rPr>
          <w:rStyle w:val="apple-converted-space"/>
          <w:sz w:val="28"/>
          <w:szCs w:val="28"/>
        </w:rPr>
        <w:t> </w:t>
      </w:r>
      <w:r w:rsidRPr="004530E9">
        <w:rPr>
          <w:i/>
          <w:iCs/>
          <w:sz w:val="28"/>
          <w:szCs w:val="28"/>
        </w:rPr>
        <w:t>равенство всех перед законом и судом; равенство прав и свобод человека и гражданина; равноправие мужчины и женщины</w:t>
      </w:r>
      <w:r w:rsidRPr="004530E9">
        <w:rPr>
          <w:sz w:val="28"/>
          <w:szCs w:val="28"/>
        </w:rPr>
        <w:t>.</w:t>
      </w:r>
      <w:r w:rsidR="006A7206" w:rsidRPr="004530E9">
        <w:rPr>
          <w:sz w:val="28"/>
          <w:szCs w:val="28"/>
        </w:rPr>
        <w:t xml:space="preserve"> Этот принцип выражает  универсальную форму юридического равновесия, синтез интересов отдельных людей, отдельных социальных слоёв и групп населения, а также национальностей</w:t>
      </w:r>
      <w:r w:rsidR="006A7206" w:rsidRPr="004530E9">
        <w:rPr>
          <w:rStyle w:val="aa"/>
          <w:sz w:val="28"/>
          <w:szCs w:val="28"/>
        </w:rPr>
        <w:footnoteReference w:id="33"/>
      </w:r>
    </w:p>
    <w:p w:rsidR="00B34733" w:rsidRPr="004530E9" w:rsidRDefault="00B34733" w:rsidP="00B34733">
      <w:pPr>
        <w:pStyle w:val="a3"/>
        <w:shd w:val="clear" w:color="auto" w:fill="FFFFFF"/>
        <w:spacing w:line="360" w:lineRule="auto"/>
        <w:ind w:firstLine="709"/>
        <w:jc w:val="both"/>
        <w:rPr>
          <w:rFonts w:eastAsia="Calibri"/>
          <w:sz w:val="28"/>
          <w:szCs w:val="28"/>
        </w:rPr>
      </w:pPr>
      <w:r w:rsidRPr="004530E9">
        <w:rPr>
          <w:rFonts w:eastAsia="Calibri"/>
          <w:sz w:val="28"/>
          <w:szCs w:val="28"/>
        </w:rPr>
        <w:t>Права, свободы и обязанности человека и гражданина основываются на их гарантированности, выраженные в материальном обеспечении, исполнения обязанностей, создание  процессуальных механизмов их реализаций, защита интересов личности.</w:t>
      </w:r>
      <w:r w:rsidR="007A2128" w:rsidRPr="004530E9">
        <w:rPr>
          <w:rFonts w:eastAsia="Calibri"/>
          <w:sz w:val="28"/>
          <w:szCs w:val="28"/>
        </w:rPr>
        <w:t xml:space="preserve">  При наличии </w:t>
      </w:r>
      <w:r w:rsidRPr="004530E9">
        <w:rPr>
          <w:rFonts w:eastAsia="Calibri"/>
          <w:sz w:val="28"/>
          <w:szCs w:val="28"/>
        </w:rPr>
        <w:t>всевозможных способов защиты права обеспечивает</w:t>
      </w:r>
      <w:r w:rsidR="007A2128" w:rsidRPr="004530E9">
        <w:rPr>
          <w:rFonts w:eastAsia="Calibri"/>
          <w:sz w:val="28"/>
          <w:szCs w:val="28"/>
        </w:rPr>
        <w:t xml:space="preserve"> человеку  достижение своих  законных интересов и пресечении произвола.</w:t>
      </w:r>
      <w:r w:rsidRPr="004530E9">
        <w:rPr>
          <w:rFonts w:eastAsia="Calibri"/>
          <w:sz w:val="28"/>
          <w:szCs w:val="28"/>
        </w:rPr>
        <w:t xml:space="preserve"> </w:t>
      </w:r>
    </w:p>
    <w:p w:rsidR="006A7206" w:rsidRPr="004530E9" w:rsidRDefault="006A7206" w:rsidP="006A7206">
      <w:pPr>
        <w:pStyle w:val="a3"/>
        <w:shd w:val="clear" w:color="auto" w:fill="FFFFFF"/>
        <w:spacing w:line="360" w:lineRule="auto"/>
        <w:ind w:firstLine="709"/>
        <w:jc w:val="both"/>
        <w:rPr>
          <w:sz w:val="28"/>
          <w:szCs w:val="28"/>
        </w:rPr>
      </w:pPr>
      <w:r w:rsidRPr="004530E9">
        <w:rPr>
          <w:rFonts w:eastAsia="Calibri"/>
          <w:sz w:val="28"/>
          <w:szCs w:val="28"/>
        </w:rPr>
        <w:t>Принцип гуманизма предоставляются такие права и обязанности, которые обеспечивают достойную жизнь гражданам, свободное развитие личности, свободу самовыражения, удовлетворение материальных и культурных потребностей</w:t>
      </w:r>
      <w:proofErr w:type="gramStart"/>
      <w:r w:rsidRPr="004530E9">
        <w:rPr>
          <w:rFonts w:eastAsia="Calibri"/>
          <w:sz w:val="28"/>
          <w:szCs w:val="28"/>
        </w:rPr>
        <w:t>.(</w:t>
      </w:r>
      <w:proofErr w:type="gramEnd"/>
      <w:r w:rsidRPr="004530E9">
        <w:rPr>
          <w:rFonts w:eastAsia="Calibri"/>
          <w:sz w:val="28"/>
          <w:szCs w:val="28"/>
        </w:rPr>
        <w:t xml:space="preserve">ч.1 ст.21.) </w:t>
      </w:r>
      <w:proofErr w:type="gramStart"/>
      <w:r w:rsidRPr="004530E9">
        <w:rPr>
          <w:rFonts w:eastAsia="Calibri"/>
          <w:sz w:val="28"/>
          <w:szCs w:val="28"/>
        </w:rPr>
        <w:t>Мнение Мальцева Г.В на этот счет, главное значение состоит в том, что он корректирует правовое положение каждого отдельного гражданина, приспосабливая его в рамках общих возможностей к индивидуальным особенностям того или иного человека, обеспечивая учёт его возраста, пола, состояния здоровья и тем самым, делая в каждом отдельном случае правовой статус гражданина более справедливым, чем он мог бы быть на основе</w:t>
      </w:r>
      <w:proofErr w:type="gramEnd"/>
      <w:r w:rsidRPr="004530E9">
        <w:rPr>
          <w:rFonts w:eastAsia="Calibri"/>
          <w:sz w:val="28"/>
          <w:szCs w:val="28"/>
        </w:rPr>
        <w:t xml:space="preserve"> общих условий.</w:t>
      </w:r>
      <w:r w:rsidRPr="004530E9">
        <w:rPr>
          <w:rStyle w:val="aa"/>
          <w:sz w:val="28"/>
          <w:szCs w:val="28"/>
        </w:rPr>
        <w:footnoteReference w:id="34"/>
      </w:r>
    </w:p>
    <w:p w:rsidR="00603126" w:rsidRPr="004530E9" w:rsidRDefault="00603126" w:rsidP="000753B7">
      <w:pPr>
        <w:pStyle w:val="a3"/>
        <w:shd w:val="clear" w:color="auto" w:fill="FFFFFF"/>
        <w:spacing w:line="360" w:lineRule="auto"/>
        <w:ind w:firstLine="709"/>
        <w:jc w:val="both"/>
        <w:rPr>
          <w:sz w:val="28"/>
          <w:szCs w:val="28"/>
        </w:rPr>
      </w:pPr>
      <w:r w:rsidRPr="004530E9">
        <w:rPr>
          <w:sz w:val="28"/>
          <w:szCs w:val="28"/>
        </w:rPr>
        <w:lastRenderedPageBreak/>
        <w:t>Правой статус личности основывается на презумпции неотъемлемости прав и свобод человека и гражданина, недопустимости ограничения прав и свобод. Этот принцип вытекает из признания прав и свобод неотчуждаемыми и принадлежащими человеку от рождения</w:t>
      </w:r>
      <w:proofErr w:type="gramStart"/>
      <w:r w:rsidRPr="004530E9">
        <w:rPr>
          <w:sz w:val="28"/>
          <w:szCs w:val="28"/>
        </w:rPr>
        <w:t>.</w:t>
      </w:r>
      <w:r w:rsidR="005401B6" w:rsidRPr="004530E9">
        <w:rPr>
          <w:sz w:val="28"/>
          <w:szCs w:val="28"/>
        </w:rPr>
        <w:t>(</w:t>
      </w:r>
      <w:proofErr w:type="gramEnd"/>
      <w:r w:rsidR="005401B6" w:rsidRPr="004530E9">
        <w:rPr>
          <w:sz w:val="28"/>
          <w:szCs w:val="28"/>
        </w:rPr>
        <w:t xml:space="preserve">ч.2 </w:t>
      </w:r>
      <w:proofErr w:type="spellStart"/>
      <w:r w:rsidR="005401B6" w:rsidRPr="004530E9">
        <w:rPr>
          <w:sz w:val="28"/>
          <w:szCs w:val="28"/>
        </w:rPr>
        <w:t>ст</w:t>
      </w:r>
      <w:proofErr w:type="spellEnd"/>
      <w:r w:rsidR="005401B6" w:rsidRPr="004530E9">
        <w:rPr>
          <w:sz w:val="28"/>
          <w:szCs w:val="28"/>
        </w:rPr>
        <w:t xml:space="preserve"> 17)</w:t>
      </w:r>
      <w:r w:rsidRPr="004530E9">
        <w:rPr>
          <w:sz w:val="28"/>
          <w:szCs w:val="28"/>
        </w:rPr>
        <w:t xml:space="preserve"> Часть 2 статьи 55 Конституции</w:t>
      </w:r>
      <w:r w:rsidR="004609CA" w:rsidRPr="004530E9">
        <w:rPr>
          <w:sz w:val="28"/>
          <w:szCs w:val="28"/>
        </w:rPr>
        <w:t xml:space="preserve"> РФ</w:t>
      </w:r>
      <w:r w:rsidRPr="004530E9">
        <w:rPr>
          <w:sz w:val="28"/>
          <w:szCs w:val="28"/>
        </w:rPr>
        <w:t xml:space="preserve"> </w:t>
      </w:r>
      <w:r w:rsidR="004609CA" w:rsidRPr="004530E9">
        <w:rPr>
          <w:sz w:val="28"/>
          <w:szCs w:val="28"/>
        </w:rPr>
        <w:t xml:space="preserve">устанавливает , что </w:t>
      </w:r>
      <w:r w:rsidRPr="004530E9">
        <w:rPr>
          <w:sz w:val="28"/>
          <w:szCs w:val="28"/>
        </w:rPr>
        <w:t xml:space="preserve"> </w:t>
      </w:r>
      <w:r w:rsidR="004609CA" w:rsidRPr="004530E9">
        <w:rPr>
          <w:sz w:val="28"/>
          <w:szCs w:val="28"/>
        </w:rPr>
        <w:t>государство не должно издавать</w:t>
      </w:r>
      <w:r w:rsidRPr="004530E9">
        <w:rPr>
          <w:sz w:val="28"/>
          <w:szCs w:val="28"/>
        </w:rPr>
        <w:t xml:space="preserve"> законы, отменяющие или умаляющие права и свободы человека и гражданина. Кроме этого запрета на законодательное ограничение прав и свобод, Конституция устанавливает важную норму о том, что они являются непосредственно действующими.</w:t>
      </w:r>
      <w:r w:rsidR="005401B6" w:rsidRPr="004530E9">
        <w:rPr>
          <w:sz w:val="28"/>
          <w:szCs w:val="28"/>
        </w:rPr>
        <w:t xml:space="preserve"> </w:t>
      </w:r>
      <w:r w:rsidRPr="004530E9">
        <w:rPr>
          <w:sz w:val="28"/>
          <w:szCs w:val="28"/>
        </w:rPr>
        <w:t xml:space="preserve"> Это означает, что конституционные права и свободы - основа соответствующих правовых предписаний в актах любого уровня, и конституционные нормы могут быть непосредственно основой решений судебных и иных государственных органов. Но нельзя забывать, что кажд</w:t>
      </w:r>
      <w:r w:rsidR="005401B6" w:rsidRPr="004530E9">
        <w:rPr>
          <w:sz w:val="28"/>
          <w:szCs w:val="28"/>
        </w:rPr>
        <w:t>ый</w:t>
      </w:r>
      <w:r w:rsidRPr="004530E9">
        <w:rPr>
          <w:sz w:val="28"/>
          <w:szCs w:val="28"/>
        </w:rPr>
        <w:t xml:space="preserve"> человек </w:t>
      </w:r>
      <w:r w:rsidR="005401B6" w:rsidRPr="004530E9">
        <w:rPr>
          <w:sz w:val="28"/>
          <w:szCs w:val="28"/>
        </w:rPr>
        <w:t>должен</w:t>
      </w:r>
      <w:r w:rsidRPr="004530E9">
        <w:rPr>
          <w:sz w:val="28"/>
          <w:szCs w:val="28"/>
        </w:rPr>
        <w:t xml:space="preserve"> </w:t>
      </w:r>
      <w:r w:rsidR="005401B6" w:rsidRPr="004530E9">
        <w:rPr>
          <w:sz w:val="28"/>
          <w:szCs w:val="28"/>
        </w:rPr>
        <w:t>в соответствии с законом  и Конституции</w:t>
      </w:r>
      <w:r w:rsidRPr="004530E9">
        <w:rPr>
          <w:sz w:val="28"/>
          <w:szCs w:val="28"/>
        </w:rPr>
        <w:t xml:space="preserve"> ис</w:t>
      </w:r>
      <w:r w:rsidR="005401B6" w:rsidRPr="004530E9">
        <w:rPr>
          <w:sz w:val="28"/>
          <w:szCs w:val="28"/>
        </w:rPr>
        <w:t>пользовать свои права и свободы.</w:t>
      </w:r>
      <w:r w:rsidRPr="004530E9">
        <w:rPr>
          <w:sz w:val="28"/>
          <w:szCs w:val="28"/>
        </w:rPr>
        <w:t xml:space="preserve"> Это вытекает из статьи 17 Конституции, где предусматривается, что осуществление прав и свобод человека и гражданина не должно нарушать права и свободы других лиц. В определенных экстремальных ситуациях может возникнуть объективная необходимость временного ограничения прав и свобод. Конституция Российской Федерации строго оговаривает рамки и порядок такого ограничения. В части 3 статьи 55 Конституции устанавливается, что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 Определенные ограничения могут </w:t>
      </w:r>
      <w:proofErr w:type="gramStart"/>
      <w:r w:rsidRPr="004530E9">
        <w:rPr>
          <w:sz w:val="28"/>
          <w:szCs w:val="28"/>
        </w:rPr>
        <w:t>вводится</w:t>
      </w:r>
      <w:proofErr w:type="gramEnd"/>
      <w:r w:rsidRPr="004530E9">
        <w:rPr>
          <w:sz w:val="28"/>
          <w:szCs w:val="28"/>
        </w:rPr>
        <w:t xml:space="preserve"> с обязательным указанием пределов и срока их действия. При этом не подлежат ограничению: право на жизнь, право на охрану достоинства личности, право на неприкосновенность честной жизни, личную и семейную тайну, защиту чести и доброго имени, свобода совести, свобода вероисповедания, право на </w:t>
      </w:r>
      <w:r w:rsidRPr="004530E9">
        <w:rPr>
          <w:sz w:val="28"/>
          <w:szCs w:val="28"/>
        </w:rPr>
        <w:lastRenderedPageBreak/>
        <w:t>жилище, ряд прав, связанных с различными формами участия в судопроизводстве, и др.</w:t>
      </w:r>
    </w:p>
    <w:p w:rsidR="00603126" w:rsidRPr="004530E9" w:rsidRDefault="00603126" w:rsidP="00603126">
      <w:pPr>
        <w:pStyle w:val="a3"/>
        <w:shd w:val="clear" w:color="auto" w:fill="FFFFFF"/>
        <w:spacing w:line="360" w:lineRule="auto"/>
        <w:ind w:firstLine="709"/>
        <w:jc w:val="both"/>
        <w:rPr>
          <w:sz w:val="28"/>
          <w:szCs w:val="28"/>
        </w:rPr>
      </w:pPr>
      <w:r w:rsidRPr="004530E9">
        <w:rPr>
          <w:sz w:val="28"/>
          <w:szCs w:val="28"/>
        </w:rPr>
        <w:t xml:space="preserve">Правовой статус личности основывается на обладании каждым лицом не только правами, но и обязанностями. </w:t>
      </w:r>
      <w:proofErr w:type="gramStart"/>
      <w:r w:rsidRPr="004530E9">
        <w:rPr>
          <w:sz w:val="28"/>
          <w:szCs w:val="28"/>
        </w:rPr>
        <w:t>Этот универсальный принцип находит свое выражение не только в том, что у каждого есть и права, и обязанности, но и в том, что многие права одновременно являются и обязанностями - одни в правовом плане, другие - в моральном, в виде общественного долга.</w:t>
      </w:r>
      <w:proofErr w:type="gramEnd"/>
      <w:r w:rsidRPr="004530E9">
        <w:rPr>
          <w:sz w:val="28"/>
          <w:szCs w:val="28"/>
        </w:rPr>
        <w:t xml:space="preserve"> Так, например, в части 2 статьи 38 Конституции Российской Федерации закрепляется, что забота о детях, их воспитание - равное право и обязанность родителей. В статье 59 записано, что защита Отечества является долгом и обязанностью гражданина Российской Федерации. Статья 42 устанавливает, что каждый имеет право на благоприятную окружающую среду, а статья 58 говорит о том, что каждый обязан сохранять природу и окружающую среду. Имеют характер общественного долга такие прав, как право на образование, избирательные права, и др.</w:t>
      </w:r>
    </w:p>
    <w:p w:rsidR="00603126" w:rsidRPr="004530E9" w:rsidRDefault="00603126" w:rsidP="00603126">
      <w:pPr>
        <w:pStyle w:val="a3"/>
        <w:shd w:val="clear" w:color="auto" w:fill="FFFFFF"/>
        <w:spacing w:line="360" w:lineRule="auto"/>
        <w:ind w:firstLine="709"/>
        <w:jc w:val="both"/>
        <w:rPr>
          <w:sz w:val="28"/>
          <w:szCs w:val="28"/>
        </w:rPr>
      </w:pPr>
      <w:r w:rsidRPr="004530E9">
        <w:rPr>
          <w:sz w:val="28"/>
          <w:szCs w:val="28"/>
        </w:rPr>
        <w:t xml:space="preserve">Рассматриваемый принцип выражен в статье 6 Конституции и обращен именно к гражданину Российской Федерации. В части 2 статьи 6 устанавливается, что гражданин Российской Федерации обладает на ее территории всеми правами и свободами и </w:t>
      </w:r>
      <w:proofErr w:type="gramStart"/>
      <w:r w:rsidRPr="004530E9">
        <w:rPr>
          <w:sz w:val="28"/>
          <w:szCs w:val="28"/>
        </w:rPr>
        <w:t>несет равные обязанности</w:t>
      </w:r>
      <w:proofErr w:type="gramEnd"/>
      <w:r w:rsidRPr="004530E9">
        <w:rPr>
          <w:sz w:val="28"/>
          <w:szCs w:val="28"/>
        </w:rPr>
        <w:t>, предусмотренные Конституцией Российской Федерации.</w:t>
      </w:r>
    </w:p>
    <w:p w:rsidR="00CD53ED" w:rsidRPr="004530E9" w:rsidRDefault="00CD53ED" w:rsidP="00603126">
      <w:pPr>
        <w:pStyle w:val="a3"/>
        <w:shd w:val="clear" w:color="auto" w:fill="FFFFFF"/>
        <w:spacing w:line="360" w:lineRule="auto"/>
        <w:ind w:firstLine="709"/>
        <w:jc w:val="both"/>
        <w:rPr>
          <w:sz w:val="28"/>
          <w:szCs w:val="28"/>
        </w:rPr>
      </w:pPr>
      <w:r w:rsidRPr="004530E9">
        <w:rPr>
          <w:sz w:val="28"/>
          <w:szCs w:val="28"/>
        </w:rPr>
        <w:t xml:space="preserve">В механизме правового регулирования статуса гражданина единство прав 154 и обязанностей является объективной необходимостью. Это вытекает из смысла части 2 статьи 6 Конституции о том, что каждый гражданин Российской Федераций обладает на ее территории равными правами и свободами и </w:t>
      </w:r>
      <w:proofErr w:type="gramStart"/>
      <w:r w:rsidRPr="004530E9">
        <w:rPr>
          <w:sz w:val="28"/>
          <w:szCs w:val="28"/>
        </w:rPr>
        <w:t>несет равные обязанности</w:t>
      </w:r>
      <w:proofErr w:type="gramEnd"/>
      <w:r w:rsidRPr="004530E9">
        <w:rPr>
          <w:sz w:val="28"/>
          <w:szCs w:val="28"/>
        </w:rPr>
        <w:t xml:space="preserve">, предусмотренные Конституцией Российской Федерации. Право и обязанность - основные меры возможного и должного поведения. И та, и другая мера взаимообусловлены и </w:t>
      </w:r>
      <w:r w:rsidRPr="004530E9">
        <w:rPr>
          <w:sz w:val="28"/>
          <w:szCs w:val="28"/>
        </w:rPr>
        <w:lastRenderedPageBreak/>
        <w:t>не могут существовать изолированно: право без соответствующих обязанностей превращается из определенной законом точной юридической меры обладания социальным благом в благочестивое пожелание, в пустую фразу. Обязанность лица всегда предполагает чье-то право, хотя бы право требовать исполнения этой обязанности.</w:t>
      </w:r>
      <w:r w:rsidRPr="004530E9">
        <w:rPr>
          <w:sz w:val="28"/>
          <w:szCs w:val="28"/>
        </w:rPr>
        <w:br/>
        <w:t>  Право - то, что общество дает личности, а обязанность - то, что личность дает обществу.</w:t>
      </w:r>
    </w:p>
    <w:p w:rsidR="00603126" w:rsidRPr="004530E9" w:rsidRDefault="00603126" w:rsidP="00603126">
      <w:pPr>
        <w:pStyle w:val="a3"/>
        <w:shd w:val="clear" w:color="auto" w:fill="FFFFFF"/>
        <w:spacing w:line="360" w:lineRule="auto"/>
        <w:ind w:firstLine="709"/>
        <w:jc w:val="both"/>
        <w:rPr>
          <w:b/>
          <w:sz w:val="28"/>
          <w:szCs w:val="28"/>
        </w:rPr>
      </w:pPr>
      <w:r w:rsidRPr="004530E9">
        <w:rPr>
          <w:b/>
          <w:sz w:val="28"/>
          <w:szCs w:val="28"/>
        </w:rPr>
        <w:t xml:space="preserve">Заключение  </w:t>
      </w:r>
    </w:p>
    <w:p w:rsidR="00603126" w:rsidRPr="004530E9" w:rsidRDefault="00603126" w:rsidP="00603126">
      <w:pPr>
        <w:pStyle w:val="a3"/>
        <w:shd w:val="clear" w:color="auto" w:fill="FFFFFF"/>
        <w:spacing w:line="360" w:lineRule="auto"/>
        <w:ind w:firstLine="709"/>
        <w:jc w:val="both"/>
        <w:rPr>
          <w:b/>
          <w:sz w:val="28"/>
          <w:szCs w:val="28"/>
        </w:rPr>
      </w:pPr>
      <w:r w:rsidRPr="004530E9">
        <w:rPr>
          <w:sz w:val="28"/>
          <w:szCs w:val="28"/>
        </w:rPr>
        <w:t>Изучение конституционно-правовых принципов правового статуса личности в данной работе позволяет сделать заключение  о том, что:</w:t>
      </w:r>
    </w:p>
    <w:p w:rsidR="00603126" w:rsidRPr="004530E9" w:rsidRDefault="00603126" w:rsidP="00603126">
      <w:pPr>
        <w:pStyle w:val="a3"/>
        <w:shd w:val="clear" w:color="auto" w:fill="FFFFFF"/>
        <w:spacing w:before="0" w:beforeAutospacing="0" w:after="318" w:afterAutospacing="0" w:line="360" w:lineRule="auto"/>
        <w:ind w:firstLine="709"/>
        <w:jc w:val="both"/>
        <w:rPr>
          <w:sz w:val="28"/>
          <w:szCs w:val="28"/>
        </w:rPr>
      </w:pPr>
      <w:r w:rsidRPr="004530E9">
        <w:rPr>
          <w:sz w:val="28"/>
          <w:szCs w:val="28"/>
        </w:rPr>
        <w:t xml:space="preserve">- Конституционные принципы правового статуса личности в </w:t>
      </w:r>
      <w:proofErr w:type="gramStart"/>
      <w:r w:rsidRPr="004530E9">
        <w:rPr>
          <w:sz w:val="28"/>
          <w:szCs w:val="28"/>
        </w:rPr>
        <w:t>РФ</w:t>
      </w:r>
      <w:proofErr w:type="gramEnd"/>
      <w:r w:rsidRPr="004530E9">
        <w:rPr>
          <w:sz w:val="28"/>
          <w:szCs w:val="28"/>
        </w:rPr>
        <w:t xml:space="preserve"> будучи закрепленными в Конституции, представляют собой важнейшие требования, согласно с которыми должна образовываться  система основных прав и свобод человека и гражданина.</w:t>
      </w:r>
    </w:p>
    <w:p w:rsidR="00E33764" w:rsidRPr="004530E9" w:rsidRDefault="00603126" w:rsidP="00603126">
      <w:pPr>
        <w:pStyle w:val="a3"/>
        <w:shd w:val="clear" w:color="auto" w:fill="FFFFFF"/>
        <w:spacing w:before="0" w:beforeAutospacing="0" w:after="318" w:afterAutospacing="0" w:line="360" w:lineRule="auto"/>
        <w:ind w:firstLine="709"/>
        <w:jc w:val="both"/>
        <w:rPr>
          <w:sz w:val="28"/>
          <w:szCs w:val="28"/>
        </w:rPr>
      </w:pPr>
      <w:r w:rsidRPr="004530E9">
        <w:rPr>
          <w:sz w:val="28"/>
          <w:szCs w:val="28"/>
        </w:rPr>
        <w:t>- Конституция Российской Федерации расценивает человека, его права и свободы в качестве высшей ценности. Этим же она декларирует свое понимание взаимоотношений государства и личности, выносит  на передний план именно личность.</w:t>
      </w:r>
    </w:p>
    <w:p w:rsidR="00603126" w:rsidRPr="004530E9" w:rsidRDefault="00E33764" w:rsidP="00603126">
      <w:pPr>
        <w:pStyle w:val="a3"/>
        <w:shd w:val="clear" w:color="auto" w:fill="FFFFFF"/>
        <w:spacing w:before="0" w:beforeAutospacing="0" w:after="318" w:afterAutospacing="0" w:line="360" w:lineRule="auto"/>
        <w:ind w:firstLine="709"/>
        <w:jc w:val="both"/>
        <w:rPr>
          <w:sz w:val="28"/>
          <w:szCs w:val="28"/>
        </w:rPr>
      </w:pPr>
      <w:proofErr w:type="gramStart"/>
      <w:r w:rsidRPr="004530E9">
        <w:rPr>
          <w:sz w:val="28"/>
          <w:szCs w:val="28"/>
        </w:rPr>
        <w:t>Это б</w:t>
      </w:r>
      <w:r w:rsidR="008F238D" w:rsidRPr="004530E9">
        <w:rPr>
          <w:sz w:val="28"/>
          <w:szCs w:val="28"/>
        </w:rPr>
        <w:t xml:space="preserve">ольше связано в РФ с переходом на концепцию прав человека, взаимоотношения человека и государства по сравнению с опытом прошлого, которая воплощалась в союзных и российских конституциях советского периода. </w:t>
      </w:r>
      <w:proofErr w:type="gramEnd"/>
    </w:p>
    <w:p w:rsidR="002A2507" w:rsidRPr="004530E9" w:rsidRDefault="002A2507" w:rsidP="002A2507">
      <w:pPr>
        <w:pStyle w:val="a3"/>
        <w:keepNext/>
        <w:spacing w:before="0" w:beforeAutospacing="0" w:after="0" w:afterAutospacing="0" w:line="360" w:lineRule="auto"/>
        <w:ind w:firstLine="709"/>
        <w:jc w:val="both"/>
        <w:outlineLvl w:val="0"/>
        <w:rPr>
          <w:b/>
          <w:bCs/>
          <w:sz w:val="28"/>
          <w:szCs w:val="28"/>
        </w:rPr>
      </w:pPr>
      <w:bookmarkStart w:id="0" w:name="_Toc446870432"/>
      <w:bookmarkStart w:id="1" w:name="_Toc446870686"/>
      <w:r w:rsidRPr="004530E9">
        <w:rPr>
          <w:b/>
          <w:bCs/>
          <w:sz w:val="28"/>
          <w:szCs w:val="28"/>
        </w:rPr>
        <w:t>Список использованных источников и литературы</w:t>
      </w:r>
      <w:bookmarkEnd w:id="0"/>
      <w:bookmarkEnd w:id="1"/>
    </w:p>
    <w:p w:rsidR="002A2507" w:rsidRPr="004530E9" w:rsidRDefault="002A2507" w:rsidP="002A2507">
      <w:pPr>
        <w:pStyle w:val="a4"/>
        <w:numPr>
          <w:ilvl w:val="0"/>
          <w:numId w:val="6"/>
        </w:numPr>
        <w:spacing w:after="0" w:line="360" w:lineRule="auto"/>
        <w:ind w:left="0" w:firstLine="709"/>
        <w:contextualSpacing w:val="0"/>
        <w:jc w:val="both"/>
        <w:rPr>
          <w:rFonts w:ascii="Times New Roman" w:eastAsia="Times New Roman" w:hAnsi="Times New Roman" w:cs="Times New Roman"/>
          <w:b/>
          <w:bCs/>
          <w:sz w:val="28"/>
          <w:szCs w:val="28"/>
        </w:rPr>
      </w:pPr>
      <w:r w:rsidRPr="004530E9">
        <w:rPr>
          <w:rFonts w:ascii="Times New Roman" w:eastAsia="Times New Roman" w:hAnsi="Times New Roman" w:cs="Times New Roman"/>
          <w:b/>
          <w:bCs/>
          <w:sz w:val="28"/>
          <w:szCs w:val="28"/>
        </w:rPr>
        <w:t>Нормативно-правовые акты Российской Федерации</w:t>
      </w:r>
    </w:p>
    <w:p w:rsidR="002A2507" w:rsidRPr="004530E9" w:rsidRDefault="002A2507" w:rsidP="002A2507">
      <w:pPr>
        <w:pStyle w:val="a4"/>
        <w:numPr>
          <w:ilvl w:val="6"/>
          <w:numId w:val="5"/>
        </w:numPr>
        <w:spacing w:after="0" w:line="360" w:lineRule="auto"/>
        <w:ind w:left="0" w:firstLine="709"/>
        <w:contextualSpacing w:val="0"/>
        <w:jc w:val="both"/>
        <w:rPr>
          <w:rFonts w:ascii="Times New Roman" w:hAnsi="Times New Roman" w:cs="Times New Roman"/>
          <w:sz w:val="28"/>
          <w:szCs w:val="28"/>
        </w:rPr>
      </w:pPr>
      <w:r w:rsidRPr="004530E9">
        <w:rPr>
          <w:rFonts w:ascii="Times New Roman" w:hAnsi="Times New Roman" w:cs="Times New Roman"/>
          <w:sz w:val="28"/>
          <w:szCs w:val="28"/>
        </w:rPr>
        <w:t xml:space="preserve">Конституция Российской Федерации (принята всенародным голосованием 12.12.1993) (с учетом поправок, внесенных Законами РФ о </w:t>
      </w:r>
      <w:r w:rsidRPr="004530E9">
        <w:rPr>
          <w:rFonts w:ascii="Times New Roman" w:hAnsi="Times New Roman" w:cs="Times New Roman"/>
          <w:sz w:val="28"/>
          <w:szCs w:val="28"/>
        </w:rPr>
        <w:lastRenderedPageBreak/>
        <w:t>поправках к Конституции РФ от 30.12.2008 N 6-ФКЗ, от 30.12.2008 N 7-ФКЗ, от 05.02.2014 N 2-ФКЗ, от 21.07.2014 N 11-ФКЗ) [Текст] // Собрание законодательства РФ.- 2014.- №31.- Ст. 4398.</w:t>
      </w:r>
    </w:p>
    <w:p w:rsidR="00C81E67" w:rsidRPr="004530E9" w:rsidRDefault="00C81E67" w:rsidP="002A2507">
      <w:pPr>
        <w:pStyle w:val="a4"/>
        <w:numPr>
          <w:ilvl w:val="6"/>
          <w:numId w:val="5"/>
        </w:numPr>
        <w:spacing w:after="0" w:line="360" w:lineRule="auto"/>
        <w:ind w:left="0" w:firstLine="709"/>
        <w:contextualSpacing w:val="0"/>
        <w:jc w:val="both"/>
        <w:rPr>
          <w:rStyle w:val="blk"/>
          <w:rFonts w:ascii="Times New Roman" w:hAnsi="Times New Roman" w:cs="Times New Roman"/>
          <w:sz w:val="28"/>
          <w:szCs w:val="28"/>
        </w:rPr>
      </w:pPr>
      <w:r w:rsidRPr="004530E9">
        <w:rPr>
          <w:rFonts w:ascii="Times New Roman" w:hAnsi="Times New Roman" w:cs="Times New Roman"/>
          <w:sz w:val="28"/>
          <w:szCs w:val="28"/>
        </w:rPr>
        <w:t xml:space="preserve">Закон </w:t>
      </w:r>
      <w:proofErr w:type="gramStart"/>
      <w:r w:rsidRPr="004530E9">
        <w:rPr>
          <w:rFonts w:ascii="Times New Roman" w:hAnsi="Times New Roman" w:cs="Times New Roman"/>
          <w:sz w:val="28"/>
          <w:szCs w:val="28"/>
        </w:rPr>
        <w:t>Р</w:t>
      </w:r>
      <w:proofErr w:type="gramEnd"/>
      <w:r w:rsidRPr="004530E9">
        <w:rPr>
          <w:rFonts w:ascii="Times New Roman" w:hAnsi="Times New Roman" w:cs="Times New Roman"/>
          <w:sz w:val="28"/>
          <w:szCs w:val="28"/>
        </w:rPr>
        <w:t xml:space="preserve"> Ф</w:t>
      </w:r>
      <w:r w:rsidRPr="004530E9">
        <w:rPr>
          <w:rStyle w:val="apple-converted-space"/>
          <w:rFonts w:ascii="Times New Roman" w:hAnsi="Times New Roman" w:cs="Times New Roman"/>
          <w:sz w:val="28"/>
          <w:szCs w:val="28"/>
        </w:rPr>
        <w:t> </w:t>
      </w:r>
      <w:r w:rsidRPr="004530E9">
        <w:rPr>
          <w:rFonts w:ascii="Times New Roman" w:hAnsi="Times New Roman" w:cs="Times New Roman"/>
          <w:sz w:val="28"/>
          <w:szCs w:val="28"/>
        </w:rPr>
        <w:t>от 25 июня 1993 г. № 5242-I «О праве граждан Российской Федерации на свободу передвижения, выбор места пребывания и жительства в пределах Российской Федерации» // Ведомости Съезда народных депутатов и Верховного Совета Российской Федерации. 1993. № 32. Ст. 1227</w:t>
      </w:r>
    </w:p>
    <w:p w:rsidR="002A2507" w:rsidRPr="004938F8" w:rsidRDefault="004938F8" w:rsidP="002A2507">
      <w:pPr>
        <w:pStyle w:val="a4"/>
        <w:numPr>
          <w:ilvl w:val="6"/>
          <w:numId w:val="5"/>
        </w:numPr>
        <w:spacing w:after="0" w:line="360" w:lineRule="auto"/>
        <w:ind w:left="0" w:firstLine="709"/>
        <w:contextualSpacing w:val="0"/>
        <w:jc w:val="both"/>
        <w:rPr>
          <w:rStyle w:val="blk"/>
          <w:rFonts w:ascii="Times New Roman" w:hAnsi="Times New Roman" w:cs="Times New Roman"/>
          <w:sz w:val="28"/>
          <w:szCs w:val="28"/>
        </w:rPr>
      </w:pPr>
      <w:r>
        <w:rPr>
          <w:rFonts w:ascii="Times New Roman" w:hAnsi="Times New Roman" w:cs="Times New Roman"/>
          <w:color w:val="333333"/>
          <w:sz w:val="28"/>
          <w:szCs w:val="28"/>
        </w:rPr>
        <w:t xml:space="preserve">Федеральный закон от 12 июня </w:t>
      </w:r>
      <w:r w:rsidRPr="004938F8">
        <w:rPr>
          <w:rFonts w:ascii="Times New Roman" w:hAnsi="Times New Roman" w:cs="Times New Roman"/>
          <w:color w:val="333333"/>
          <w:sz w:val="28"/>
          <w:szCs w:val="28"/>
        </w:rPr>
        <w:t>.2002 N 67-ФЗ (ред. от 09.03.2016) "Об основных гарантиях избирательных прав и права на участие в референдуме граждан Российской Федерации”</w:t>
      </w:r>
    </w:p>
    <w:p w:rsidR="00C81E67" w:rsidRPr="004530E9" w:rsidRDefault="00C81E67" w:rsidP="00FE68FA">
      <w:pPr>
        <w:pStyle w:val="a4"/>
        <w:numPr>
          <w:ilvl w:val="6"/>
          <w:numId w:val="5"/>
        </w:numPr>
        <w:spacing w:after="0" w:line="360" w:lineRule="auto"/>
        <w:ind w:left="0" w:firstLine="709"/>
        <w:contextualSpacing w:val="0"/>
        <w:jc w:val="both"/>
        <w:rPr>
          <w:rStyle w:val="blk"/>
          <w:rFonts w:ascii="Times New Roman" w:hAnsi="Times New Roman" w:cs="Times New Roman"/>
          <w:sz w:val="28"/>
          <w:szCs w:val="28"/>
        </w:rPr>
      </w:pPr>
      <w:r w:rsidRPr="004530E9">
        <w:rPr>
          <w:rFonts w:ascii="Times New Roman" w:hAnsi="Times New Roman" w:cs="Times New Roman"/>
          <w:sz w:val="28"/>
          <w:szCs w:val="28"/>
        </w:rPr>
        <w:t>Федеральный закон от 31 мая 2002 г. № 62-ФЗ «О гражданстве Российской Федерации» // СЗ РФ. 2002. № 22. Ст. 2031.</w:t>
      </w:r>
    </w:p>
    <w:p w:rsidR="002A2507" w:rsidRPr="004530E9" w:rsidRDefault="004938F8" w:rsidP="002A2507">
      <w:pPr>
        <w:pStyle w:val="a4"/>
        <w:numPr>
          <w:ilvl w:val="6"/>
          <w:numId w:val="5"/>
        </w:numPr>
        <w:spacing w:after="0" w:line="360" w:lineRule="auto"/>
        <w:ind w:left="0" w:firstLine="709"/>
        <w:contextualSpacing w:val="0"/>
        <w:jc w:val="both"/>
        <w:rPr>
          <w:rStyle w:val="blk"/>
          <w:rFonts w:ascii="Times New Roman" w:hAnsi="Times New Roman" w:cs="Times New Roman"/>
          <w:sz w:val="28"/>
          <w:szCs w:val="28"/>
        </w:rPr>
      </w:pPr>
      <w:r w:rsidRPr="004938F8">
        <w:rPr>
          <w:rStyle w:val="blk"/>
          <w:rFonts w:ascii="Times New Roman" w:hAnsi="Times New Roman" w:cs="Times New Roman"/>
          <w:sz w:val="28"/>
          <w:szCs w:val="28"/>
        </w:rPr>
        <w:t>Федеральный конституционный закон от 21 июля 1994 N 1-ФКЗ (ред. от 14.12.2015) "О Конституционном Суде Российской Федерации"</w:t>
      </w:r>
    </w:p>
    <w:p w:rsidR="00C81E67" w:rsidRPr="004530E9" w:rsidRDefault="00C81E67" w:rsidP="002A2507">
      <w:pPr>
        <w:pStyle w:val="a4"/>
        <w:numPr>
          <w:ilvl w:val="6"/>
          <w:numId w:val="5"/>
        </w:numPr>
        <w:spacing w:after="0" w:line="360" w:lineRule="auto"/>
        <w:ind w:left="0" w:firstLine="709"/>
        <w:contextualSpacing w:val="0"/>
        <w:jc w:val="both"/>
        <w:rPr>
          <w:rStyle w:val="blk"/>
          <w:rFonts w:ascii="Times New Roman" w:hAnsi="Times New Roman" w:cs="Times New Roman"/>
          <w:sz w:val="28"/>
          <w:szCs w:val="28"/>
        </w:rPr>
      </w:pPr>
      <w:r w:rsidRPr="004530E9">
        <w:rPr>
          <w:rFonts w:ascii="Times New Roman" w:hAnsi="Times New Roman" w:cs="Times New Roman"/>
          <w:sz w:val="28"/>
          <w:szCs w:val="28"/>
        </w:rPr>
        <w:t>Федеральный конституционный закон от 28 июня 2004 г. № 5-ФКЗ «О референдуме Российской Федерации» // СЗ РФ. 2004. № 27. Ст. 2710.</w:t>
      </w:r>
    </w:p>
    <w:p w:rsidR="002A2507" w:rsidRPr="004530E9" w:rsidRDefault="004938F8" w:rsidP="002A2507">
      <w:pPr>
        <w:pStyle w:val="a4"/>
        <w:numPr>
          <w:ilvl w:val="6"/>
          <w:numId w:val="5"/>
        </w:numPr>
        <w:spacing w:after="0" w:line="360" w:lineRule="auto"/>
        <w:ind w:left="0" w:firstLine="709"/>
        <w:contextualSpacing w:val="0"/>
        <w:jc w:val="both"/>
        <w:rPr>
          <w:rFonts w:ascii="Times New Roman" w:hAnsi="Times New Roman" w:cs="Times New Roman"/>
          <w:sz w:val="28"/>
          <w:szCs w:val="28"/>
        </w:rPr>
      </w:pPr>
      <w:r w:rsidRPr="004938F8">
        <w:rPr>
          <w:rFonts w:ascii="Times New Roman" w:hAnsi="Times New Roman" w:cs="Times New Roman"/>
          <w:sz w:val="28"/>
          <w:szCs w:val="28"/>
        </w:rPr>
        <w:t>Федераль</w:t>
      </w:r>
      <w:r>
        <w:rPr>
          <w:rFonts w:ascii="Times New Roman" w:hAnsi="Times New Roman" w:cs="Times New Roman"/>
          <w:sz w:val="28"/>
          <w:szCs w:val="28"/>
        </w:rPr>
        <w:t xml:space="preserve">ный конституционный закон от 26 февраля </w:t>
      </w:r>
      <w:r w:rsidRPr="004938F8">
        <w:rPr>
          <w:rFonts w:ascii="Times New Roman" w:hAnsi="Times New Roman" w:cs="Times New Roman"/>
          <w:sz w:val="28"/>
          <w:szCs w:val="28"/>
        </w:rPr>
        <w:t>1997 N 1-ФКЗ (ред. от 31.01.2016) "Об Уполномоченном по правам человека в Российской Федерации"</w:t>
      </w:r>
    </w:p>
    <w:p w:rsidR="002A2507" w:rsidRPr="004530E9" w:rsidRDefault="002A2507" w:rsidP="002A2507">
      <w:pPr>
        <w:spacing w:after="0" w:line="360" w:lineRule="auto"/>
        <w:ind w:firstLine="709"/>
        <w:jc w:val="both"/>
        <w:rPr>
          <w:rFonts w:ascii="Times New Roman" w:hAnsi="Times New Roman" w:cs="Times New Roman"/>
          <w:sz w:val="28"/>
          <w:szCs w:val="28"/>
        </w:rPr>
      </w:pPr>
    </w:p>
    <w:p w:rsidR="002A2507" w:rsidRPr="004530E9" w:rsidRDefault="002A2507" w:rsidP="002A2507">
      <w:pPr>
        <w:spacing w:after="0" w:line="360" w:lineRule="auto"/>
        <w:ind w:firstLine="709"/>
        <w:jc w:val="both"/>
        <w:rPr>
          <w:rFonts w:ascii="Times New Roman" w:hAnsi="Times New Roman" w:cs="Times New Roman"/>
          <w:sz w:val="28"/>
          <w:szCs w:val="28"/>
        </w:rPr>
      </w:pPr>
    </w:p>
    <w:p w:rsidR="002A2507" w:rsidRPr="004530E9" w:rsidRDefault="002A2507" w:rsidP="002A2507">
      <w:pPr>
        <w:pStyle w:val="a4"/>
        <w:numPr>
          <w:ilvl w:val="0"/>
          <w:numId w:val="6"/>
        </w:numPr>
        <w:spacing w:after="0" w:line="360" w:lineRule="auto"/>
        <w:ind w:left="0" w:firstLine="709"/>
        <w:contextualSpacing w:val="0"/>
        <w:jc w:val="both"/>
        <w:rPr>
          <w:rFonts w:ascii="Times New Roman" w:hAnsi="Times New Roman" w:cs="Times New Roman"/>
          <w:b/>
          <w:sz w:val="28"/>
          <w:szCs w:val="28"/>
          <w:lang w:val="en-US"/>
        </w:rPr>
      </w:pPr>
      <w:r w:rsidRPr="004530E9">
        <w:rPr>
          <w:rFonts w:ascii="Times New Roman" w:hAnsi="Times New Roman" w:cs="Times New Roman"/>
          <w:b/>
          <w:sz w:val="28"/>
          <w:szCs w:val="28"/>
        </w:rPr>
        <w:t>Международные нормативно-правовые акты</w:t>
      </w:r>
    </w:p>
    <w:p w:rsidR="002A2507" w:rsidRPr="004530E9" w:rsidRDefault="002A2507" w:rsidP="002A2507">
      <w:pPr>
        <w:pStyle w:val="2"/>
        <w:numPr>
          <w:ilvl w:val="6"/>
          <w:numId w:val="5"/>
        </w:numPr>
        <w:spacing w:before="0" w:beforeAutospacing="0" w:after="0" w:afterAutospacing="0" w:line="360" w:lineRule="auto"/>
        <w:ind w:left="0" w:firstLine="709"/>
        <w:jc w:val="both"/>
        <w:rPr>
          <w:b w:val="0"/>
          <w:sz w:val="28"/>
          <w:szCs w:val="28"/>
        </w:rPr>
      </w:pPr>
      <w:bookmarkStart w:id="2" w:name="_Toc446870433"/>
      <w:bookmarkStart w:id="3" w:name="_Toc446870687"/>
      <w:r w:rsidRPr="004530E9">
        <w:rPr>
          <w:b w:val="0"/>
          <w:sz w:val="28"/>
          <w:szCs w:val="28"/>
        </w:rPr>
        <w:t xml:space="preserve">Всеобщая декларация прав человека (принята Генеральной Ассамблеей ООН 10.12.1948) [Текст] // </w:t>
      </w:r>
      <w:r w:rsidRPr="004530E9">
        <w:rPr>
          <w:rStyle w:val="blk"/>
          <w:b w:val="0"/>
          <w:sz w:val="28"/>
          <w:szCs w:val="28"/>
        </w:rPr>
        <w:t>Российская газета. - № 67. – 1995.</w:t>
      </w:r>
      <w:bookmarkEnd w:id="2"/>
      <w:bookmarkEnd w:id="3"/>
      <w:r w:rsidRPr="004530E9">
        <w:rPr>
          <w:b w:val="0"/>
          <w:sz w:val="28"/>
          <w:szCs w:val="28"/>
        </w:rPr>
        <w:t xml:space="preserve"> </w:t>
      </w:r>
    </w:p>
    <w:p w:rsidR="002A2507" w:rsidRPr="004530E9" w:rsidRDefault="002A2507" w:rsidP="002A2507">
      <w:pPr>
        <w:pStyle w:val="2"/>
        <w:numPr>
          <w:ilvl w:val="6"/>
          <w:numId w:val="5"/>
        </w:numPr>
        <w:spacing w:before="0" w:beforeAutospacing="0" w:after="0" w:afterAutospacing="0" w:line="360" w:lineRule="auto"/>
        <w:ind w:left="0" w:firstLine="709"/>
        <w:jc w:val="both"/>
        <w:rPr>
          <w:rStyle w:val="blk"/>
          <w:b w:val="0"/>
          <w:sz w:val="28"/>
          <w:szCs w:val="28"/>
        </w:rPr>
      </w:pPr>
      <w:bookmarkStart w:id="4" w:name="_Toc446870434"/>
      <w:bookmarkStart w:id="5" w:name="_Toc446870688"/>
      <w:r w:rsidRPr="004530E9">
        <w:rPr>
          <w:b w:val="0"/>
          <w:sz w:val="28"/>
          <w:szCs w:val="28"/>
        </w:rPr>
        <w:t xml:space="preserve">Международный пакт о гражданских и политических правах (Принят </w:t>
      </w:r>
      <w:hyperlink r:id="rId8" w:history="1">
        <w:r w:rsidRPr="004530E9">
          <w:rPr>
            <w:rStyle w:val="a5"/>
            <w:b w:val="0"/>
            <w:color w:val="auto"/>
            <w:sz w:val="28"/>
            <w:szCs w:val="28"/>
          </w:rPr>
          <w:t>резолюцией 2200 А (XXI)</w:t>
        </w:r>
      </w:hyperlink>
      <w:r w:rsidRPr="004530E9">
        <w:rPr>
          <w:b w:val="0"/>
          <w:sz w:val="28"/>
          <w:szCs w:val="28"/>
        </w:rPr>
        <w:t xml:space="preserve"> Генеральной Ассамблеи от 16 декабря 1966 года) [Электронный ресурс] // Официальный сайт Организации Объединенных наций. – Режим доступа: www.un.org/ru/</w:t>
      </w:r>
      <w:bookmarkEnd w:id="4"/>
      <w:bookmarkEnd w:id="5"/>
    </w:p>
    <w:p w:rsidR="002A2507" w:rsidRPr="004530E9" w:rsidRDefault="002A2507" w:rsidP="00C81E67">
      <w:pPr>
        <w:pStyle w:val="a4"/>
        <w:numPr>
          <w:ilvl w:val="6"/>
          <w:numId w:val="5"/>
        </w:numPr>
        <w:spacing w:after="0" w:line="360" w:lineRule="auto"/>
        <w:ind w:left="0" w:firstLine="709"/>
        <w:contextualSpacing w:val="0"/>
        <w:jc w:val="both"/>
        <w:rPr>
          <w:rStyle w:val="blk"/>
          <w:rFonts w:ascii="Times New Roman" w:eastAsia="Times New Roman" w:hAnsi="Times New Roman" w:cs="Times New Roman"/>
          <w:sz w:val="28"/>
          <w:szCs w:val="28"/>
        </w:rPr>
      </w:pPr>
      <w:r w:rsidRPr="004530E9">
        <w:rPr>
          <w:rFonts w:ascii="Times New Roman" w:hAnsi="Times New Roman" w:cs="Times New Roman"/>
          <w:sz w:val="28"/>
          <w:szCs w:val="28"/>
        </w:rPr>
        <w:lastRenderedPageBreak/>
        <w:t xml:space="preserve">Международный пакт об экономических, социальных и культурных правах (Принят </w:t>
      </w:r>
      <w:hyperlink r:id="rId9" w:history="1">
        <w:r w:rsidRPr="004530E9">
          <w:rPr>
            <w:rStyle w:val="a5"/>
            <w:rFonts w:ascii="Times New Roman" w:hAnsi="Times New Roman" w:cs="Times New Roman"/>
            <w:color w:val="auto"/>
            <w:sz w:val="28"/>
            <w:szCs w:val="28"/>
          </w:rPr>
          <w:t>резолюцией 2200 А (XXI)</w:t>
        </w:r>
      </w:hyperlink>
      <w:r w:rsidRPr="004530E9">
        <w:rPr>
          <w:rFonts w:ascii="Times New Roman" w:hAnsi="Times New Roman" w:cs="Times New Roman"/>
          <w:sz w:val="28"/>
          <w:szCs w:val="28"/>
        </w:rPr>
        <w:t xml:space="preserve"> Генеральной Ассамблеи от 16 декабря 1966 года) [Электронный ресурс] // Официальный сайт Организации Объединенных наций. – Режим доступа: </w:t>
      </w:r>
      <w:hyperlink r:id="rId10" w:history="1">
        <w:r w:rsidRPr="004530E9">
          <w:rPr>
            <w:rStyle w:val="a5"/>
            <w:rFonts w:ascii="Times New Roman" w:hAnsi="Times New Roman" w:cs="Times New Roman"/>
            <w:color w:val="auto"/>
            <w:sz w:val="28"/>
            <w:szCs w:val="28"/>
          </w:rPr>
          <w:t>www.un.org/ru/</w:t>
        </w:r>
      </w:hyperlink>
    </w:p>
    <w:p w:rsidR="002A2507" w:rsidRPr="004530E9" w:rsidRDefault="002A2507" w:rsidP="002A2507">
      <w:pPr>
        <w:pStyle w:val="a4"/>
        <w:numPr>
          <w:ilvl w:val="0"/>
          <w:numId w:val="6"/>
        </w:numPr>
        <w:spacing w:after="0" w:line="360" w:lineRule="auto"/>
        <w:ind w:left="0" w:firstLine="709"/>
        <w:contextualSpacing w:val="0"/>
        <w:jc w:val="both"/>
        <w:rPr>
          <w:rStyle w:val="blk"/>
          <w:rFonts w:ascii="Times New Roman" w:eastAsia="Times New Roman" w:hAnsi="Times New Roman" w:cs="Times New Roman"/>
          <w:b/>
          <w:sz w:val="28"/>
          <w:szCs w:val="28"/>
        </w:rPr>
      </w:pPr>
      <w:r w:rsidRPr="004530E9">
        <w:rPr>
          <w:rStyle w:val="blk"/>
          <w:rFonts w:ascii="Times New Roman" w:eastAsia="Times New Roman" w:hAnsi="Times New Roman" w:cs="Times New Roman"/>
          <w:b/>
          <w:sz w:val="28"/>
          <w:szCs w:val="28"/>
        </w:rPr>
        <w:t>Научная и учебная литература</w:t>
      </w:r>
    </w:p>
    <w:p w:rsidR="002A2507" w:rsidRPr="004530E9" w:rsidRDefault="002A2507" w:rsidP="002A2507">
      <w:pPr>
        <w:pStyle w:val="a4"/>
        <w:numPr>
          <w:ilvl w:val="6"/>
          <w:numId w:val="5"/>
        </w:numPr>
        <w:spacing w:after="0" w:line="360" w:lineRule="auto"/>
        <w:ind w:left="0" w:firstLine="709"/>
        <w:contextualSpacing w:val="0"/>
        <w:jc w:val="both"/>
        <w:rPr>
          <w:rStyle w:val="citation"/>
          <w:rFonts w:ascii="Times New Roman" w:eastAsia="Times New Roman" w:hAnsi="Times New Roman" w:cs="Times New Roman"/>
          <w:sz w:val="28"/>
          <w:szCs w:val="28"/>
        </w:rPr>
      </w:pPr>
      <w:proofErr w:type="spellStart"/>
      <w:r w:rsidRPr="004530E9">
        <w:rPr>
          <w:rStyle w:val="citation"/>
          <w:rFonts w:ascii="Times New Roman" w:hAnsi="Times New Roman" w:cs="Times New Roman"/>
          <w:iCs/>
          <w:sz w:val="28"/>
          <w:szCs w:val="28"/>
        </w:rPr>
        <w:t>Баглай</w:t>
      </w:r>
      <w:proofErr w:type="spellEnd"/>
      <w:r w:rsidRPr="004530E9">
        <w:rPr>
          <w:rStyle w:val="citation"/>
          <w:rFonts w:ascii="Times New Roman" w:hAnsi="Times New Roman" w:cs="Times New Roman"/>
          <w:iCs/>
          <w:sz w:val="28"/>
          <w:szCs w:val="28"/>
        </w:rPr>
        <w:t xml:space="preserve"> М.В., </w:t>
      </w:r>
      <w:proofErr w:type="spellStart"/>
      <w:r w:rsidRPr="004530E9">
        <w:rPr>
          <w:rStyle w:val="citation"/>
          <w:rFonts w:ascii="Times New Roman" w:hAnsi="Times New Roman" w:cs="Times New Roman"/>
          <w:iCs/>
          <w:sz w:val="28"/>
          <w:szCs w:val="28"/>
        </w:rPr>
        <w:t>Габричидзе</w:t>
      </w:r>
      <w:proofErr w:type="spellEnd"/>
      <w:r w:rsidRPr="004530E9">
        <w:rPr>
          <w:rStyle w:val="citation"/>
          <w:rFonts w:ascii="Times New Roman" w:hAnsi="Times New Roman" w:cs="Times New Roman"/>
          <w:iCs/>
          <w:sz w:val="28"/>
          <w:szCs w:val="28"/>
        </w:rPr>
        <w:t xml:space="preserve"> Б.Н. Конституционное право Российской Федерации </w:t>
      </w:r>
      <w:r w:rsidR="00F75928" w:rsidRPr="004530E9">
        <w:rPr>
          <w:rStyle w:val="citation"/>
          <w:rFonts w:ascii="Times New Roman" w:hAnsi="Times New Roman" w:cs="Times New Roman"/>
          <w:iCs/>
          <w:sz w:val="28"/>
          <w:szCs w:val="28"/>
        </w:rPr>
        <w:t>[Текст]</w:t>
      </w:r>
      <w:r w:rsidRPr="004530E9">
        <w:rPr>
          <w:rStyle w:val="citation"/>
          <w:rFonts w:ascii="Times New Roman" w:hAnsi="Times New Roman" w:cs="Times New Roman"/>
          <w:iCs/>
          <w:sz w:val="28"/>
          <w:szCs w:val="28"/>
        </w:rPr>
        <w:t>– М:</w:t>
      </w:r>
      <w:r w:rsidR="00F75928" w:rsidRPr="004530E9">
        <w:rPr>
          <w:rStyle w:val="citation"/>
          <w:rFonts w:ascii="Times New Roman" w:hAnsi="Times New Roman" w:cs="Times New Roman"/>
          <w:iCs/>
          <w:sz w:val="28"/>
          <w:szCs w:val="28"/>
        </w:rPr>
        <w:t xml:space="preserve"> ИНФРА-</w:t>
      </w:r>
      <w:r w:rsidRPr="004530E9">
        <w:rPr>
          <w:rStyle w:val="citation"/>
          <w:rFonts w:ascii="Times New Roman" w:hAnsi="Times New Roman" w:cs="Times New Roman"/>
          <w:iCs/>
          <w:sz w:val="28"/>
          <w:szCs w:val="28"/>
        </w:rPr>
        <w:t>М, 2010. 527с.</w:t>
      </w:r>
    </w:p>
    <w:p w:rsidR="002A2507" w:rsidRPr="004530E9" w:rsidRDefault="002A2507" w:rsidP="002A2507">
      <w:pPr>
        <w:pStyle w:val="a4"/>
        <w:numPr>
          <w:ilvl w:val="6"/>
          <w:numId w:val="5"/>
        </w:numPr>
        <w:spacing w:after="0" w:line="360" w:lineRule="auto"/>
        <w:ind w:left="0" w:firstLine="709"/>
        <w:contextualSpacing w:val="0"/>
        <w:jc w:val="both"/>
        <w:rPr>
          <w:rStyle w:val="citation"/>
          <w:rFonts w:ascii="Times New Roman" w:eastAsia="Times New Roman" w:hAnsi="Times New Roman" w:cs="Times New Roman"/>
          <w:sz w:val="28"/>
          <w:szCs w:val="28"/>
        </w:rPr>
      </w:pPr>
      <w:r w:rsidRPr="004530E9">
        <w:rPr>
          <w:rStyle w:val="blk"/>
          <w:rFonts w:ascii="Times New Roman" w:hAnsi="Times New Roman" w:cs="Times New Roman"/>
          <w:sz w:val="28"/>
          <w:szCs w:val="28"/>
        </w:rPr>
        <w:t>Конституционное право</w:t>
      </w:r>
      <w:proofErr w:type="gramStart"/>
      <w:r w:rsidRPr="004530E9">
        <w:rPr>
          <w:rStyle w:val="blk"/>
          <w:rFonts w:ascii="Times New Roman" w:hAnsi="Times New Roman" w:cs="Times New Roman"/>
          <w:sz w:val="28"/>
          <w:szCs w:val="28"/>
        </w:rPr>
        <w:t>/П</w:t>
      </w:r>
      <w:proofErr w:type="gramEnd"/>
      <w:r w:rsidRPr="004530E9">
        <w:rPr>
          <w:rStyle w:val="blk"/>
          <w:rFonts w:ascii="Times New Roman" w:hAnsi="Times New Roman" w:cs="Times New Roman"/>
          <w:sz w:val="28"/>
          <w:szCs w:val="28"/>
        </w:rPr>
        <w:t>од ред. А.Е. Козлов. – М: БЕК, 2010. – 464с.</w:t>
      </w:r>
    </w:p>
    <w:p w:rsidR="002A2507" w:rsidRPr="004530E9" w:rsidRDefault="002A2507"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proofErr w:type="spellStart"/>
      <w:r w:rsidRPr="004530E9">
        <w:rPr>
          <w:rFonts w:ascii="Times New Roman" w:eastAsia="Times New Roman" w:hAnsi="Times New Roman" w:cs="Times New Roman"/>
          <w:iCs/>
          <w:sz w:val="28"/>
          <w:szCs w:val="28"/>
        </w:rPr>
        <w:t>Енгибарян</w:t>
      </w:r>
      <w:proofErr w:type="spellEnd"/>
      <w:r w:rsidRPr="004530E9">
        <w:rPr>
          <w:rFonts w:ascii="Times New Roman" w:eastAsia="Times New Roman" w:hAnsi="Times New Roman" w:cs="Times New Roman"/>
          <w:iCs/>
          <w:sz w:val="28"/>
          <w:szCs w:val="28"/>
        </w:rPr>
        <w:t>, Р.В., Тадевосян, Э.В.</w:t>
      </w:r>
      <w:r w:rsidRPr="004530E9">
        <w:rPr>
          <w:rFonts w:ascii="Times New Roman" w:eastAsia="Times New Roman" w:hAnsi="Times New Roman" w:cs="Times New Roman"/>
          <w:bCs/>
          <w:sz w:val="28"/>
          <w:szCs w:val="28"/>
        </w:rPr>
        <w:t xml:space="preserve"> Конституционное право [Текст] / Р. В. </w:t>
      </w:r>
      <w:proofErr w:type="spellStart"/>
      <w:r w:rsidRPr="004530E9">
        <w:rPr>
          <w:rFonts w:ascii="Times New Roman" w:eastAsia="Times New Roman" w:hAnsi="Times New Roman" w:cs="Times New Roman"/>
          <w:bCs/>
          <w:sz w:val="28"/>
          <w:szCs w:val="28"/>
        </w:rPr>
        <w:t>Енгибарян</w:t>
      </w:r>
      <w:proofErr w:type="spellEnd"/>
      <w:r w:rsidRPr="004530E9">
        <w:rPr>
          <w:rFonts w:ascii="Times New Roman" w:eastAsia="Times New Roman" w:hAnsi="Times New Roman" w:cs="Times New Roman"/>
          <w:bCs/>
          <w:sz w:val="28"/>
          <w:szCs w:val="28"/>
        </w:rPr>
        <w:t xml:space="preserve">. – </w:t>
      </w:r>
      <w:r w:rsidRPr="004530E9">
        <w:rPr>
          <w:rFonts w:ascii="Times New Roman" w:eastAsia="Times New Roman" w:hAnsi="Times New Roman" w:cs="Times New Roman"/>
          <w:sz w:val="28"/>
          <w:szCs w:val="28"/>
        </w:rPr>
        <w:t>М.: ЮРИСТЪ, 2000. – 658 с.</w:t>
      </w:r>
    </w:p>
    <w:p w:rsidR="002A2507" w:rsidRPr="004530E9" w:rsidRDefault="00F75928"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hAnsi="Times New Roman" w:cs="Times New Roman"/>
          <w:sz w:val="28"/>
          <w:szCs w:val="28"/>
        </w:rPr>
        <w:t xml:space="preserve">Куликов В.И </w:t>
      </w:r>
      <w:r w:rsidR="002A2507" w:rsidRPr="004530E9">
        <w:rPr>
          <w:rFonts w:ascii="Times New Roman" w:hAnsi="Times New Roman" w:cs="Times New Roman"/>
          <w:sz w:val="28"/>
          <w:szCs w:val="28"/>
        </w:rPr>
        <w:t>Конституционное право Российской Федерации [Текст]:</w:t>
      </w:r>
      <w:r w:rsidRPr="004530E9">
        <w:rPr>
          <w:rFonts w:ascii="Times New Roman" w:hAnsi="Times New Roman" w:cs="Times New Roman"/>
          <w:sz w:val="28"/>
          <w:szCs w:val="28"/>
        </w:rPr>
        <w:t xml:space="preserve"> Высшая школа, 2010. – 180с</w:t>
      </w:r>
      <w:r w:rsidR="002A2507" w:rsidRPr="004530E9">
        <w:rPr>
          <w:rFonts w:ascii="Times New Roman" w:hAnsi="Times New Roman" w:cs="Times New Roman"/>
          <w:sz w:val="28"/>
          <w:szCs w:val="28"/>
        </w:rPr>
        <w:t>.</w:t>
      </w:r>
    </w:p>
    <w:p w:rsidR="002A2507" w:rsidRPr="004530E9" w:rsidRDefault="002A2507"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hAnsi="Times New Roman" w:cs="Times New Roman"/>
          <w:sz w:val="28"/>
          <w:szCs w:val="28"/>
        </w:rPr>
        <w:t>Конституционное право России [Текст]: Учебник</w:t>
      </w:r>
      <w:proofErr w:type="gramStart"/>
      <w:r w:rsidRPr="004530E9">
        <w:rPr>
          <w:rFonts w:ascii="Times New Roman" w:hAnsi="Times New Roman" w:cs="Times New Roman"/>
          <w:sz w:val="28"/>
          <w:szCs w:val="28"/>
        </w:rPr>
        <w:t xml:space="preserve"> / П</w:t>
      </w:r>
      <w:proofErr w:type="gramEnd"/>
      <w:r w:rsidRPr="004530E9">
        <w:rPr>
          <w:rFonts w:ascii="Times New Roman" w:hAnsi="Times New Roman" w:cs="Times New Roman"/>
          <w:sz w:val="28"/>
          <w:szCs w:val="28"/>
        </w:rPr>
        <w:t xml:space="preserve">од ред. Е.И. Козловой, О.Е. </w:t>
      </w:r>
      <w:proofErr w:type="spellStart"/>
      <w:r w:rsidRPr="004530E9">
        <w:rPr>
          <w:rFonts w:ascii="Times New Roman" w:hAnsi="Times New Roman" w:cs="Times New Roman"/>
          <w:sz w:val="28"/>
          <w:szCs w:val="28"/>
        </w:rPr>
        <w:t>Кутафина</w:t>
      </w:r>
      <w:proofErr w:type="spellEnd"/>
      <w:r w:rsidRPr="004530E9">
        <w:rPr>
          <w:rFonts w:ascii="Times New Roman" w:hAnsi="Times New Roman" w:cs="Times New Roman"/>
          <w:sz w:val="28"/>
          <w:szCs w:val="28"/>
        </w:rPr>
        <w:t xml:space="preserve">. - М.: </w:t>
      </w:r>
      <w:proofErr w:type="spellStart"/>
      <w:r w:rsidRPr="004530E9">
        <w:rPr>
          <w:rFonts w:ascii="Times New Roman" w:hAnsi="Times New Roman" w:cs="Times New Roman"/>
          <w:sz w:val="28"/>
          <w:szCs w:val="28"/>
        </w:rPr>
        <w:t>Юристъ</w:t>
      </w:r>
      <w:proofErr w:type="spellEnd"/>
      <w:r w:rsidRPr="004530E9">
        <w:rPr>
          <w:rFonts w:ascii="Times New Roman" w:hAnsi="Times New Roman" w:cs="Times New Roman"/>
          <w:sz w:val="28"/>
          <w:szCs w:val="28"/>
        </w:rPr>
        <w:t xml:space="preserve">, 2003. — 585 с. </w:t>
      </w:r>
    </w:p>
    <w:p w:rsidR="002A2507" w:rsidRPr="004530E9" w:rsidRDefault="00F75928"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hAnsi="Times New Roman" w:cs="Times New Roman"/>
          <w:sz w:val="28"/>
          <w:szCs w:val="28"/>
        </w:rPr>
        <w:t xml:space="preserve">Маслов А.В. Конституция Российской Федерации: Комментарий. </w:t>
      </w:r>
      <w:r w:rsidRPr="004530E9">
        <w:rPr>
          <w:rFonts w:ascii="Times New Roman" w:hAnsi="Times New Roman" w:cs="Times New Roman"/>
          <w:sz w:val="28"/>
          <w:szCs w:val="28"/>
          <w:lang w:val="en-US"/>
        </w:rPr>
        <w:t>[</w:t>
      </w:r>
      <w:r w:rsidRPr="004530E9">
        <w:rPr>
          <w:rFonts w:ascii="Times New Roman" w:hAnsi="Times New Roman" w:cs="Times New Roman"/>
          <w:sz w:val="28"/>
          <w:szCs w:val="28"/>
        </w:rPr>
        <w:t>Текст] – М, 2010. – 532с.</w:t>
      </w:r>
    </w:p>
    <w:p w:rsidR="00F75928" w:rsidRPr="004530E9" w:rsidRDefault="00F75928"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hAnsi="Times New Roman" w:cs="Times New Roman"/>
          <w:sz w:val="28"/>
          <w:szCs w:val="28"/>
        </w:rPr>
        <w:t>Чиркин В.Е Конституционное право в Российской Федерации [Текст]– М.: Юрист, 2010. – 474с.</w:t>
      </w:r>
    </w:p>
    <w:p w:rsidR="00F75928" w:rsidRPr="004530E9" w:rsidRDefault="00F75928"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eastAsia="Times-Roman" w:hAnsi="Times New Roman" w:cs="Times New Roman"/>
          <w:sz w:val="28"/>
          <w:szCs w:val="28"/>
          <w:lang w:eastAsia="en-US"/>
        </w:rPr>
        <w:t xml:space="preserve">Правовые основы Российского государства / Р.Т. </w:t>
      </w:r>
      <w:proofErr w:type="spellStart"/>
      <w:r w:rsidRPr="004530E9">
        <w:rPr>
          <w:rFonts w:ascii="Times New Roman" w:eastAsia="Times-Roman" w:hAnsi="Times New Roman" w:cs="Times New Roman"/>
          <w:sz w:val="28"/>
          <w:szCs w:val="28"/>
          <w:lang w:eastAsia="en-US"/>
        </w:rPr>
        <w:t>Мухаев</w:t>
      </w:r>
      <w:proofErr w:type="spellEnd"/>
      <w:r w:rsidRPr="004530E9">
        <w:rPr>
          <w:rFonts w:ascii="Times New Roman" w:eastAsia="Times-Roman" w:hAnsi="Times New Roman" w:cs="Times New Roman"/>
          <w:sz w:val="28"/>
          <w:szCs w:val="28"/>
          <w:lang w:eastAsia="en-US"/>
        </w:rPr>
        <w:t>. - М.: ЮНИТИ ДАНА, 2007. –  351с.</w:t>
      </w:r>
    </w:p>
    <w:p w:rsidR="00F75928" w:rsidRPr="004530E9" w:rsidRDefault="00F75928"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hAnsi="Times New Roman" w:cs="Times New Roman"/>
        </w:rPr>
        <w:t xml:space="preserve">Конституционное право России. В 2т. Т.1.- </w:t>
      </w:r>
      <w:proofErr w:type="spellStart"/>
      <w:r w:rsidRPr="004530E9">
        <w:rPr>
          <w:rFonts w:ascii="Times New Roman" w:hAnsi="Times New Roman" w:cs="Times New Roman"/>
        </w:rPr>
        <w:t>Авакьян</w:t>
      </w:r>
      <w:proofErr w:type="spellEnd"/>
      <w:r w:rsidRPr="004530E9">
        <w:rPr>
          <w:rFonts w:ascii="Times New Roman" w:hAnsi="Times New Roman" w:cs="Times New Roman"/>
        </w:rPr>
        <w:t xml:space="preserve"> С.А </w:t>
      </w:r>
      <w:proofErr w:type="gramStart"/>
      <w:r w:rsidRPr="004530E9">
        <w:rPr>
          <w:rFonts w:ascii="Times New Roman" w:hAnsi="Times New Roman" w:cs="Times New Roman"/>
        </w:rPr>
        <w:t>–Н</w:t>
      </w:r>
      <w:proofErr w:type="gramEnd"/>
      <w:r w:rsidRPr="004530E9">
        <w:rPr>
          <w:rFonts w:ascii="Times New Roman" w:hAnsi="Times New Roman" w:cs="Times New Roman"/>
        </w:rPr>
        <w:t>ОРМА ИНФРА-М Москва, 2014. – 621с.</w:t>
      </w:r>
    </w:p>
    <w:p w:rsidR="00F75928" w:rsidRPr="004530E9" w:rsidRDefault="00F75928"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hAnsi="Times New Roman" w:cs="Times New Roman"/>
          <w:sz w:val="28"/>
          <w:szCs w:val="28"/>
        </w:rPr>
        <w:t>Лукашева Е.А. Права человека: Учебник для вузов. – М.: Норма, 2003. С435</w:t>
      </w:r>
    </w:p>
    <w:p w:rsidR="00F75928" w:rsidRPr="004530E9" w:rsidRDefault="00F75928"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hAnsi="Times New Roman" w:cs="Times New Roman"/>
          <w:sz w:val="28"/>
          <w:szCs w:val="28"/>
        </w:rPr>
        <w:t>Правоведение (полный курс): Учебник для неюридических вузов и факультетов</w:t>
      </w:r>
      <w:proofErr w:type="gramStart"/>
      <w:r w:rsidRPr="004530E9">
        <w:rPr>
          <w:rFonts w:ascii="Times New Roman" w:hAnsi="Times New Roman" w:cs="Times New Roman"/>
          <w:sz w:val="28"/>
          <w:szCs w:val="28"/>
        </w:rPr>
        <w:t xml:space="preserve"> / П</w:t>
      </w:r>
      <w:proofErr w:type="gramEnd"/>
      <w:r w:rsidRPr="004530E9">
        <w:rPr>
          <w:rFonts w:ascii="Times New Roman" w:hAnsi="Times New Roman" w:cs="Times New Roman"/>
          <w:sz w:val="28"/>
          <w:szCs w:val="28"/>
        </w:rPr>
        <w:t>од ред. проф. Смоленского М. Б. (Серия «Учебный курс»).</w:t>
      </w:r>
      <w:r w:rsidRPr="004530E9">
        <w:rPr>
          <w:rStyle w:val="apple-converted-space"/>
          <w:rFonts w:ascii="Times New Roman" w:hAnsi="Times New Roman" w:cs="Times New Roman"/>
          <w:sz w:val="28"/>
          <w:szCs w:val="28"/>
        </w:rPr>
        <w:t> </w:t>
      </w:r>
      <w:r w:rsidRPr="004530E9">
        <w:rPr>
          <w:rFonts w:ascii="Times New Roman" w:hAnsi="Times New Roman" w:cs="Times New Roman"/>
          <w:i/>
          <w:iCs/>
          <w:sz w:val="28"/>
          <w:szCs w:val="28"/>
        </w:rPr>
        <w:t>–</w:t>
      </w:r>
      <w:r w:rsidRPr="004530E9">
        <w:rPr>
          <w:rStyle w:val="apple-converted-space"/>
          <w:rFonts w:ascii="Times New Roman" w:hAnsi="Times New Roman" w:cs="Times New Roman"/>
          <w:i/>
          <w:iCs/>
          <w:sz w:val="28"/>
          <w:szCs w:val="28"/>
        </w:rPr>
        <w:t> </w:t>
      </w:r>
      <w:r w:rsidRPr="004530E9">
        <w:rPr>
          <w:rFonts w:ascii="Times New Roman" w:hAnsi="Times New Roman" w:cs="Times New Roman"/>
          <w:sz w:val="28"/>
          <w:szCs w:val="28"/>
        </w:rPr>
        <w:t xml:space="preserve">Ростов </w:t>
      </w:r>
      <w:proofErr w:type="spellStart"/>
      <w:r w:rsidRPr="004530E9">
        <w:rPr>
          <w:rFonts w:ascii="Times New Roman" w:hAnsi="Times New Roman" w:cs="Times New Roman"/>
          <w:sz w:val="28"/>
          <w:szCs w:val="28"/>
        </w:rPr>
        <w:t>н</w:t>
      </w:r>
      <w:proofErr w:type="spellEnd"/>
      <w:proofErr w:type="gramStart"/>
      <w:r w:rsidRPr="004530E9">
        <w:rPr>
          <w:rFonts w:ascii="Times New Roman" w:hAnsi="Times New Roman" w:cs="Times New Roman"/>
          <w:sz w:val="28"/>
          <w:szCs w:val="28"/>
        </w:rPr>
        <w:t>/Д</w:t>
      </w:r>
      <w:proofErr w:type="gramEnd"/>
      <w:r w:rsidRPr="004530E9">
        <w:rPr>
          <w:rFonts w:ascii="Times New Roman" w:hAnsi="Times New Roman" w:cs="Times New Roman"/>
          <w:sz w:val="28"/>
          <w:szCs w:val="28"/>
        </w:rPr>
        <w:t>: Издательский центр «</w:t>
      </w:r>
      <w:proofErr w:type="spellStart"/>
      <w:r w:rsidRPr="004530E9">
        <w:rPr>
          <w:rFonts w:ascii="Times New Roman" w:hAnsi="Times New Roman" w:cs="Times New Roman"/>
          <w:sz w:val="28"/>
          <w:szCs w:val="28"/>
        </w:rPr>
        <w:t>МарТ</w:t>
      </w:r>
      <w:proofErr w:type="spellEnd"/>
      <w:r w:rsidRPr="004530E9">
        <w:rPr>
          <w:rFonts w:ascii="Times New Roman" w:hAnsi="Times New Roman" w:cs="Times New Roman"/>
          <w:sz w:val="28"/>
          <w:szCs w:val="28"/>
        </w:rPr>
        <w:t>», 2007.</w:t>
      </w:r>
      <w:r w:rsidRPr="004530E9">
        <w:rPr>
          <w:rStyle w:val="apple-converted-space"/>
          <w:rFonts w:ascii="Times New Roman" w:hAnsi="Times New Roman" w:cs="Times New Roman"/>
          <w:sz w:val="28"/>
          <w:szCs w:val="28"/>
        </w:rPr>
        <w:t> </w:t>
      </w:r>
      <w:r w:rsidRPr="004530E9">
        <w:rPr>
          <w:rFonts w:ascii="Times New Roman" w:hAnsi="Times New Roman" w:cs="Times New Roman"/>
          <w:i/>
          <w:iCs/>
          <w:sz w:val="28"/>
          <w:szCs w:val="28"/>
        </w:rPr>
        <w:t>–</w:t>
      </w:r>
      <w:r w:rsidRPr="004530E9">
        <w:rPr>
          <w:rStyle w:val="apple-converted-space"/>
          <w:rFonts w:ascii="Times New Roman" w:hAnsi="Times New Roman" w:cs="Times New Roman"/>
          <w:i/>
          <w:iCs/>
          <w:sz w:val="28"/>
          <w:szCs w:val="28"/>
        </w:rPr>
        <w:t> </w:t>
      </w:r>
      <w:r w:rsidRPr="004530E9">
        <w:rPr>
          <w:rFonts w:ascii="Times New Roman" w:hAnsi="Times New Roman" w:cs="Times New Roman"/>
          <w:sz w:val="28"/>
          <w:szCs w:val="28"/>
        </w:rPr>
        <w:t>408с.</w:t>
      </w:r>
    </w:p>
    <w:p w:rsidR="00C81E67" w:rsidRPr="004530E9" w:rsidRDefault="00C81E67"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t>Кудинов О.А Правоведени</w:t>
      </w:r>
      <w:proofErr w:type="gramStart"/>
      <w:r w:rsidRPr="004530E9">
        <w:rPr>
          <w:rFonts w:ascii="Times New Roman" w:eastAsia="Times New Roman" w:hAnsi="Times New Roman" w:cs="Times New Roman"/>
          <w:sz w:val="28"/>
          <w:szCs w:val="28"/>
        </w:rPr>
        <w:t>е(</w:t>
      </w:r>
      <w:proofErr w:type="gramEnd"/>
      <w:r w:rsidRPr="004530E9">
        <w:rPr>
          <w:rFonts w:ascii="Times New Roman" w:eastAsia="Times New Roman" w:hAnsi="Times New Roman" w:cs="Times New Roman"/>
          <w:sz w:val="28"/>
          <w:szCs w:val="28"/>
        </w:rPr>
        <w:t>основы права) [Текст] – М: «Ось», 2005. – 192.</w:t>
      </w:r>
    </w:p>
    <w:p w:rsidR="00F75928" w:rsidRPr="004530E9" w:rsidRDefault="00C81E67" w:rsidP="002A2507">
      <w:pPr>
        <w:pStyle w:val="a4"/>
        <w:numPr>
          <w:ilvl w:val="6"/>
          <w:numId w:val="5"/>
        </w:numPr>
        <w:spacing w:after="0" w:line="360" w:lineRule="auto"/>
        <w:ind w:left="0" w:firstLine="709"/>
        <w:contextualSpacing w:val="0"/>
        <w:jc w:val="both"/>
        <w:rPr>
          <w:rFonts w:ascii="Times New Roman" w:eastAsia="Times New Roman" w:hAnsi="Times New Roman" w:cs="Times New Roman"/>
          <w:sz w:val="28"/>
          <w:szCs w:val="28"/>
        </w:rPr>
      </w:pPr>
      <w:r w:rsidRPr="004530E9">
        <w:rPr>
          <w:rFonts w:ascii="Times New Roman" w:eastAsia="Times New Roman" w:hAnsi="Times New Roman" w:cs="Times New Roman"/>
          <w:sz w:val="28"/>
          <w:szCs w:val="28"/>
        </w:rPr>
        <w:lastRenderedPageBreak/>
        <w:t>Кузнецов И.А Теория государства и права: Учебник [Текст] – Волгоград: Изд-во ВАГС, 2004. – 228с.</w:t>
      </w:r>
    </w:p>
    <w:p w:rsidR="002A2507" w:rsidRPr="004530E9" w:rsidRDefault="002A2507" w:rsidP="002A2507">
      <w:pPr>
        <w:pStyle w:val="a4"/>
        <w:spacing w:after="0" w:line="360" w:lineRule="auto"/>
        <w:ind w:left="0" w:firstLine="709"/>
        <w:contextualSpacing w:val="0"/>
        <w:jc w:val="both"/>
        <w:rPr>
          <w:rFonts w:ascii="Times New Roman" w:hAnsi="Times New Roman" w:cs="Times New Roman"/>
          <w:sz w:val="28"/>
          <w:szCs w:val="28"/>
        </w:rPr>
      </w:pPr>
    </w:p>
    <w:p w:rsidR="002A2507" w:rsidRPr="004530E9" w:rsidRDefault="002A2507" w:rsidP="002A2507">
      <w:pPr>
        <w:pStyle w:val="a4"/>
        <w:spacing w:after="0" w:line="360" w:lineRule="auto"/>
        <w:ind w:left="0" w:firstLine="709"/>
        <w:contextualSpacing w:val="0"/>
        <w:jc w:val="both"/>
        <w:rPr>
          <w:rFonts w:ascii="Times New Roman" w:hAnsi="Times New Roman" w:cs="Times New Roman"/>
          <w:sz w:val="28"/>
          <w:szCs w:val="28"/>
        </w:rPr>
      </w:pPr>
    </w:p>
    <w:p w:rsidR="002A2507" w:rsidRPr="004530E9" w:rsidRDefault="002A2507" w:rsidP="002A2507">
      <w:pPr>
        <w:pStyle w:val="a4"/>
        <w:numPr>
          <w:ilvl w:val="0"/>
          <w:numId w:val="6"/>
        </w:numPr>
        <w:spacing w:after="0" w:line="360" w:lineRule="auto"/>
        <w:ind w:left="0" w:firstLine="709"/>
        <w:contextualSpacing w:val="0"/>
        <w:jc w:val="both"/>
        <w:rPr>
          <w:rStyle w:val="blk"/>
          <w:rFonts w:ascii="Times New Roman" w:eastAsia="Times New Roman" w:hAnsi="Times New Roman" w:cs="Times New Roman"/>
          <w:b/>
          <w:sz w:val="28"/>
          <w:szCs w:val="28"/>
        </w:rPr>
      </w:pPr>
      <w:r w:rsidRPr="004530E9">
        <w:rPr>
          <w:rFonts w:ascii="Times New Roman" w:hAnsi="Times New Roman" w:cs="Times New Roman"/>
          <w:b/>
          <w:sz w:val="28"/>
          <w:szCs w:val="28"/>
        </w:rPr>
        <w:t>Монографии</w:t>
      </w:r>
    </w:p>
    <w:p w:rsidR="002A2507" w:rsidRPr="004530E9" w:rsidRDefault="002A2507" w:rsidP="002A2507">
      <w:pPr>
        <w:pStyle w:val="a4"/>
        <w:numPr>
          <w:ilvl w:val="6"/>
          <w:numId w:val="5"/>
        </w:numPr>
        <w:spacing w:after="0" w:line="360" w:lineRule="auto"/>
        <w:ind w:left="0" w:firstLine="709"/>
        <w:contextualSpacing w:val="0"/>
        <w:jc w:val="both"/>
        <w:rPr>
          <w:rFonts w:ascii="Times New Roman" w:hAnsi="Times New Roman" w:cs="Times New Roman"/>
          <w:sz w:val="28"/>
          <w:szCs w:val="28"/>
        </w:rPr>
      </w:pPr>
      <w:proofErr w:type="spellStart"/>
      <w:r w:rsidRPr="004530E9">
        <w:rPr>
          <w:rFonts w:ascii="Times New Roman" w:hAnsi="Times New Roman" w:cs="Times New Roman"/>
          <w:sz w:val="28"/>
          <w:szCs w:val="28"/>
        </w:rPr>
        <w:t>Кутафин</w:t>
      </w:r>
      <w:proofErr w:type="spellEnd"/>
      <w:r w:rsidRPr="004530E9">
        <w:rPr>
          <w:rFonts w:ascii="Times New Roman" w:hAnsi="Times New Roman" w:cs="Times New Roman"/>
          <w:sz w:val="28"/>
          <w:szCs w:val="28"/>
        </w:rPr>
        <w:t xml:space="preserve">, О.Е. Избранные труды: В 7 томах. Том 4. Неприкосновенность в конституционном праве Российской Федерации [Текст]:  Монография / О. Е. </w:t>
      </w:r>
      <w:proofErr w:type="spellStart"/>
      <w:r w:rsidRPr="004530E9">
        <w:rPr>
          <w:rFonts w:ascii="Times New Roman" w:hAnsi="Times New Roman" w:cs="Times New Roman"/>
          <w:sz w:val="28"/>
          <w:szCs w:val="28"/>
        </w:rPr>
        <w:t>Кутафин</w:t>
      </w:r>
      <w:proofErr w:type="spellEnd"/>
      <w:r w:rsidRPr="004530E9">
        <w:rPr>
          <w:rFonts w:ascii="Times New Roman" w:hAnsi="Times New Roman" w:cs="Times New Roman"/>
          <w:sz w:val="28"/>
          <w:szCs w:val="28"/>
        </w:rPr>
        <w:t xml:space="preserve">. - М.: Проспект, 2011. – 278 </w:t>
      </w:r>
      <w:proofErr w:type="gramStart"/>
      <w:r w:rsidRPr="004530E9">
        <w:rPr>
          <w:rFonts w:ascii="Times New Roman" w:hAnsi="Times New Roman" w:cs="Times New Roman"/>
          <w:sz w:val="28"/>
          <w:szCs w:val="28"/>
        </w:rPr>
        <w:t>с</w:t>
      </w:r>
      <w:proofErr w:type="gramEnd"/>
      <w:r w:rsidRPr="004530E9">
        <w:rPr>
          <w:rFonts w:ascii="Times New Roman" w:hAnsi="Times New Roman" w:cs="Times New Roman"/>
          <w:sz w:val="28"/>
          <w:szCs w:val="28"/>
        </w:rPr>
        <w:t>.</w:t>
      </w:r>
    </w:p>
    <w:p w:rsidR="002A2507" w:rsidRPr="004530E9" w:rsidRDefault="002A2507" w:rsidP="002A2507">
      <w:pPr>
        <w:pStyle w:val="a4"/>
        <w:numPr>
          <w:ilvl w:val="6"/>
          <w:numId w:val="5"/>
        </w:numPr>
        <w:spacing w:after="0" w:line="360" w:lineRule="auto"/>
        <w:ind w:left="0" w:firstLine="709"/>
        <w:contextualSpacing w:val="0"/>
        <w:jc w:val="both"/>
        <w:rPr>
          <w:rFonts w:ascii="Times New Roman" w:hAnsi="Times New Roman" w:cs="Times New Roman"/>
          <w:sz w:val="28"/>
          <w:szCs w:val="28"/>
        </w:rPr>
      </w:pPr>
      <w:proofErr w:type="spellStart"/>
      <w:r w:rsidRPr="004530E9">
        <w:rPr>
          <w:rFonts w:ascii="Times New Roman" w:hAnsi="Times New Roman" w:cs="Times New Roman"/>
          <w:sz w:val="28"/>
          <w:szCs w:val="28"/>
        </w:rPr>
        <w:t>Эбзеев</w:t>
      </w:r>
      <w:proofErr w:type="spellEnd"/>
      <w:r w:rsidRPr="004530E9">
        <w:rPr>
          <w:rFonts w:ascii="Times New Roman" w:hAnsi="Times New Roman" w:cs="Times New Roman"/>
          <w:sz w:val="28"/>
          <w:szCs w:val="28"/>
        </w:rPr>
        <w:t xml:space="preserve">, Б. С. Личность и государство в России: взаимная ответственность и конституционные обязанности [Текст]: монография / Б. С. </w:t>
      </w:r>
      <w:proofErr w:type="spellStart"/>
      <w:r w:rsidRPr="004530E9">
        <w:rPr>
          <w:rFonts w:ascii="Times New Roman" w:hAnsi="Times New Roman" w:cs="Times New Roman"/>
          <w:sz w:val="28"/>
          <w:szCs w:val="28"/>
        </w:rPr>
        <w:t>Эбзеев</w:t>
      </w:r>
      <w:proofErr w:type="spellEnd"/>
      <w:r w:rsidRPr="004530E9">
        <w:rPr>
          <w:rFonts w:ascii="Times New Roman" w:hAnsi="Times New Roman" w:cs="Times New Roman"/>
          <w:sz w:val="28"/>
          <w:szCs w:val="28"/>
        </w:rPr>
        <w:t>. - М., 2011. - 384 с.</w:t>
      </w:r>
    </w:p>
    <w:p w:rsidR="002A2507" w:rsidRPr="004530E9" w:rsidRDefault="002A2507" w:rsidP="002A2507">
      <w:pPr>
        <w:pStyle w:val="a4"/>
        <w:spacing w:after="0" w:line="360" w:lineRule="auto"/>
        <w:ind w:left="0" w:firstLine="709"/>
        <w:contextualSpacing w:val="0"/>
        <w:jc w:val="both"/>
        <w:rPr>
          <w:rStyle w:val="blk"/>
          <w:rFonts w:ascii="Times New Roman" w:hAnsi="Times New Roman" w:cs="Times New Roman"/>
          <w:b/>
          <w:sz w:val="28"/>
          <w:szCs w:val="28"/>
        </w:rPr>
      </w:pPr>
    </w:p>
    <w:p w:rsidR="002A2507" w:rsidRPr="004530E9" w:rsidRDefault="002A2507" w:rsidP="002A2507">
      <w:pPr>
        <w:pStyle w:val="a4"/>
        <w:spacing w:after="0" w:line="360" w:lineRule="auto"/>
        <w:ind w:left="0" w:firstLine="709"/>
        <w:contextualSpacing w:val="0"/>
        <w:jc w:val="both"/>
        <w:rPr>
          <w:rStyle w:val="blk"/>
          <w:rFonts w:ascii="Times New Roman" w:hAnsi="Times New Roman" w:cs="Times New Roman"/>
          <w:b/>
          <w:sz w:val="28"/>
          <w:szCs w:val="28"/>
        </w:rPr>
      </w:pPr>
    </w:p>
    <w:p w:rsidR="002A2507" w:rsidRPr="004530E9" w:rsidRDefault="002A2507" w:rsidP="002A2507">
      <w:pPr>
        <w:pStyle w:val="a4"/>
        <w:numPr>
          <w:ilvl w:val="0"/>
          <w:numId w:val="6"/>
        </w:numPr>
        <w:spacing w:after="0" w:line="360" w:lineRule="auto"/>
        <w:ind w:left="0" w:firstLine="709"/>
        <w:contextualSpacing w:val="0"/>
        <w:jc w:val="both"/>
        <w:rPr>
          <w:rFonts w:ascii="Times New Roman" w:hAnsi="Times New Roman" w:cs="Times New Roman"/>
          <w:b/>
          <w:sz w:val="28"/>
          <w:szCs w:val="28"/>
        </w:rPr>
      </w:pPr>
      <w:r w:rsidRPr="004530E9">
        <w:rPr>
          <w:rFonts w:ascii="Times New Roman" w:hAnsi="Times New Roman" w:cs="Times New Roman"/>
          <w:b/>
          <w:sz w:val="28"/>
          <w:szCs w:val="28"/>
        </w:rPr>
        <w:t>Журналы и сборники</w:t>
      </w:r>
    </w:p>
    <w:p w:rsidR="002A2507" w:rsidRPr="004530E9" w:rsidRDefault="00C81E67" w:rsidP="002A2507">
      <w:pPr>
        <w:pStyle w:val="a4"/>
        <w:numPr>
          <w:ilvl w:val="6"/>
          <w:numId w:val="5"/>
        </w:numPr>
        <w:spacing w:after="0" w:line="360" w:lineRule="auto"/>
        <w:ind w:left="0" w:firstLine="709"/>
        <w:contextualSpacing w:val="0"/>
        <w:jc w:val="both"/>
        <w:rPr>
          <w:rFonts w:ascii="Times New Roman" w:hAnsi="Times New Roman" w:cs="Times New Roman"/>
          <w:sz w:val="28"/>
          <w:szCs w:val="28"/>
        </w:rPr>
      </w:pPr>
      <w:r w:rsidRPr="004530E9">
        <w:rPr>
          <w:rFonts w:ascii="Times New Roman" w:hAnsi="Times New Roman" w:cs="Times New Roman"/>
          <w:sz w:val="28"/>
          <w:szCs w:val="28"/>
        </w:rPr>
        <w:t>Антонович Б.А., Антонович Е.К. Права и свободы человека гражданина в современном мире // Административное и муниципальное право. 2009 № 10.</w:t>
      </w:r>
    </w:p>
    <w:p w:rsidR="00C81E67" w:rsidRPr="00C81E67" w:rsidRDefault="00C81E67" w:rsidP="00C81E67">
      <w:pPr>
        <w:spacing w:after="0" w:line="360" w:lineRule="auto"/>
        <w:jc w:val="both"/>
        <w:rPr>
          <w:rStyle w:val="blk"/>
          <w:rFonts w:ascii="Times New Roman" w:hAnsi="Times New Roman" w:cs="Times New Roman"/>
          <w:sz w:val="28"/>
          <w:szCs w:val="28"/>
        </w:rPr>
      </w:pPr>
    </w:p>
    <w:p w:rsidR="002A2507" w:rsidRPr="000D4D92" w:rsidRDefault="002A2507" w:rsidP="002A2507">
      <w:pPr>
        <w:pStyle w:val="a4"/>
        <w:spacing w:after="0" w:line="360" w:lineRule="auto"/>
        <w:ind w:left="0" w:firstLine="709"/>
        <w:contextualSpacing w:val="0"/>
        <w:jc w:val="both"/>
        <w:rPr>
          <w:rStyle w:val="blk"/>
          <w:rFonts w:ascii="Times New Roman" w:eastAsia="Times New Roman" w:hAnsi="Times New Roman" w:cs="Times New Roman"/>
          <w:b/>
          <w:sz w:val="28"/>
          <w:szCs w:val="28"/>
        </w:rPr>
      </w:pPr>
    </w:p>
    <w:p w:rsidR="002A2507" w:rsidRPr="000D4D92" w:rsidRDefault="002A2507" w:rsidP="002A2507">
      <w:pPr>
        <w:pStyle w:val="a4"/>
        <w:spacing w:after="0" w:line="360" w:lineRule="auto"/>
        <w:ind w:left="0" w:firstLine="709"/>
        <w:contextualSpacing w:val="0"/>
        <w:jc w:val="both"/>
        <w:rPr>
          <w:rStyle w:val="blk"/>
          <w:rFonts w:ascii="Times New Roman" w:eastAsia="Times New Roman" w:hAnsi="Times New Roman" w:cs="Times New Roman"/>
          <w:b/>
          <w:sz w:val="28"/>
          <w:szCs w:val="28"/>
        </w:rPr>
      </w:pPr>
    </w:p>
    <w:sectPr w:rsidR="002A2507" w:rsidRPr="000D4D92" w:rsidSect="002A1512">
      <w:headerReference w:type="default"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791" w:rsidRDefault="00D47791" w:rsidP="00603126">
      <w:pPr>
        <w:spacing w:after="0" w:line="240" w:lineRule="auto"/>
      </w:pPr>
      <w:r>
        <w:separator/>
      </w:r>
    </w:p>
  </w:endnote>
  <w:endnote w:type="continuationSeparator" w:id="0">
    <w:p w:rsidR="00D47791" w:rsidRDefault="00D47791" w:rsidP="006031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Roman">
    <w:altName w:val="MS Mincho"/>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26951"/>
      <w:docPartObj>
        <w:docPartGallery w:val="Общ"/>
        <w:docPartUnique/>
      </w:docPartObj>
    </w:sdtPr>
    <w:sdtContent>
      <w:p w:rsidR="00E14808" w:rsidRDefault="00E14808">
        <w:pPr>
          <w:pStyle w:val="af0"/>
          <w:jc w:val="right"/>
        </w:pPr>
        <w:fldSimple w:instr=" PAGE   \* MERGEFORMAT ">
          <w:r>
            <w:rPr>
              <w:noProof/>
            </w:rPr>
            <w:t>34</w:t>
          </w:r>
        </w:fldSimple>
      </w:p>
    </w:sdtContent>
  </w:sdt>
  <w:p w:rsidR="00E14808" w:rsidRDefault="00E1480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791" w:rsidRDefault="00D47791" w:rsidP="00603126">
      <w:pPr>
        <w:spacing w:after="0" w:line="240" w:lineRule="auto"/>
      </w:pPr>
      <w:r>
        <w:separator/>
      </w:r>
    </w:p>
  </w:footnote>
  <w:footnote w:type="continuationSeparator" w:id="0">
    <w:p w:rsidR="00D47791" w:rsidRDefault="00D47791" w:rsidP="00603126">
      <w:pPr>
        <w:spacing w:after="0" w:line="240" w:lineRule="auto"/>
      </w:pPr>
      <w:r>
        <w:continuationSeparator/>
      </w:r>
    </w:p>
  </w:footnote>
  <w:footnote w:id="1">
    <w:p w:rsidR="00683462" w:rsidRDefault="00683462">
      <w:pPr>
        <w:pStyle w:val="a8"/>
      </w:pPr>
      <w:r>
        <w:rPr>
          <w:rStyle w:val="aa"/>
        </w:rPr>
        <w:footnoteRef/>
      </w:r>
      <w:r>
        <w:t xml:space="preserve"> </w:t>
      </w:r>
      <w:r w:rsidRPr="0088422C">
        <w:t xml:space="preserve">Конституционное право России.  Козлова Е.И., </w:t>
      </w:r>
      <w:proofErr w:type="spellStart"/>
      <w:r w:rsidRPr="0088422C">
        <w:t>Кутафи</w:t>
      </w:r>
      <w:r>
        <w:t>н</w:t>
      </w:r>
      <w:proofErr w:type="spellEnd"/>
      <w:r>
        <w:t xml:space="preserve"> О.Е:</w:t>
      </w:r>
      <w:r w:rsidRPr="0088422C">
        <w:t>3-е из</w:t>
      </w:r>
      <w:r>
        <w:t xml:space="preserve">д., </w:t>
      </w:r>
      <w:proofErr w:type="spellStart"/>
      <w:r>
        <w:t>перераб</w:t>
      </w:r>
      <w:proofErr w:type="spellEnd"/>
      <w:r>
        <w:t>. и доп. - М.: Юрист</w:t>
      </w:r>
      <w:r w:rsidRPr="0088422C">
        <w:t>, 2003. — С240.</w:t>
      </w:r>
    </w:p>
  </w:footnote>
  <w:footnote w:id="2">
    <w:p w:rsidR="00683462" w:rsidRPr="00AA2050" w:rsidRDefault="00683462" w:rsidP="0088422C">
      <w:pPr>
        <w:pStyle w:val="a8"/>
        <w:jc w:val="both"/>
        <w:rPr>
          <w:rFonts w:ascii="Times New Roman" w:eastAsia="Times New Roman" w:hAnsi="Times New Roman" w:cs="Times New Roman"/>
          <w:color w:val="000000"/>
        </w:rPr>
      </w:pPr>
      <w:r>
        <w:rPr>
          <w:rStyle w:val="aa"/>
        </w:rPr>
        <w:footnoteRef/>
      </w:r>
      <w:r w:rsidRPr="00AA2050">
        <w:rPr>
          <w:rFonts w:ascii="Times New Roman" w:eastAsia="Times New Roman" w:hAnsi="Times New Roman" w:cs="Times New Roman"/>
          <w:color w:val="000000"/>
        </w:rPr>
        <w:t> </w:t>
      </w:r>
      <w:proofErr w:type="spellStart"/>
      <w:r w:rsidRPr="00AA2050">
        <w:rPr>
          <w:rFonts w:ascii="Times New Roman" w:eastAsia="Times New Roman" w:hAnsi="Times New Roman" w:cs="Times New Roman"/>
          <w:color w:val="000000"/>
        </w:rPr>
        <w:t>Ковешников</w:t>
      </w:r>
      <w:proofErr w:type="spellEnd"/>
      <w:r w:rsidRPr="00AA2050">
        <w:rPr>
          <w:rFonts w:ascii="Times New Roman" w:eastAsia="Times New Roman" w:hAnsi="Times New Roman" w:cs="Times New Roman"/>
          <w:color w:val="000000"/>
        </w:rPr>
        <w:t xml:space="preserve"> Е.Н. Конституционное право РФ: Краткий курс лекций. – М.: Норма, 2001. С125.</w:t>
      </w:r>
    </w:p>
    <w:p w:rsidR="00683462" w:rsidRDefault="00683462" w:rsidP="0088422C">
      <w:pPr>
        <w:pStyle w:val="a8"/>
      </w:pPr>
    </w:p>
  </w:footnote>
  <w:footnote w:id="3">
    <w:p w:rsidR="00683462" w:rsidRPr="00683462" w:rsidRDefault="00683462">
      <w:pPr>
        <w:pStyle w:val="a8"/>
        <w:rPr>
          <w:rFonts w:ascii="Times New Roman" w:hAnsi="Times New Roman" w:cs="Times New Roman"/>
        </w:rPr>
      </w:pPr>
      <w:r w:rsidRPr="00683462">
        <w:rPr>
          <w:rStyle w:val="aa"/>
          <w:rFonts w:ascii="Times New Roman" w:hAnsi="Times New Roman" w:cs="Times New Roman"/>
        </w:rPr>
        <w:footnoteRef/>
      </w:r>
      <w:r w:rsidRPr="00683462">
        <w:rPr>
          <w:rFonts w:ascii="Times New Roman" w:hAnsi="Times New Roman" w:cs="Times New Roman"/>
        </w:rPr>
        <w:t xml:space="preserve"> </w:t>
      </w:r>
      <w:r w:rsidRPr="00683462">
        <w:rPr>
          <w:rFonts w:ascii="Times New Roman" w:eastAsia="Times-Roman" w:hAnsi="Times New Roman" w:cs="Times New Roman"/>
          <w:lang w:eastAsia="en-US"/>
        </w:rPr>
        <w:t xml:space="preserve">Правовые основы Российского государства / Р.Т. </w:t>
      </w:r>
      <w:proofErr w:type="spellStart"/>
      <w:r w:rsidRPr="00683462">
        <w:rPr>
          <w:rFonts w:ascii="Times New Roman" w:eastAsia="Times-Roman" w:hAnsi="Times New Roman" w:cs="Times New Roman"/>
          <w:lang w:eastAsia="en-US"/>
        </w:rPr>
        <w:t>Мухаев</w:t>
      </w:r>
      <w:proofErr w:type="spellEnd"/>
      <w:r w:rsidRPr="00683462">
        <w:rPr>
          <w:rFonts w:ascii="Times New Roman" w:eastAsia="Times-Roman" w:hAnsi="Times New Roman" w:cs="Times New Roman"/>
          <w:lang w:eastAsia="en-US"/>
        </w:rPr>
        <w:t>. - М.: ЮНИТИ ДАНА, 2</w:t>
      </w:r>
      <w:r w:rsidR="00215BBC">
        <w:rPr>
          <w:rFonts w:ascii="Times New Roman" w:eastAsia="Times-Roman" w:hAnsi="Times New Roman" w:cs="Times New Roman"/>
          <w:lang w:eastAsia="en-US"/>
        </w:rPr>
        <w:t>007. – С157.</w:t>
      </w:r>
      <w:r w:rsidRPr="00683462">
        <w:rPr>
          <w:rFonts w:ascii="Times New Roman" w:eastAsia="Times-Roman" w:hAnsi="Times New Roman" w:cs="Times New Roman"/>
          <w:lang w:eastAsia="en-US"/>
        </w:rPr>
        <w:t>.</w:t>
      </w:r>
    </w:p>
  </w:footnote>
  <w:footnote w:id="4">
    <w:p w:rsidR="00683462" w:rsidRDefault="00683462">
      <w:pPr>
        <w:pStyle w:val="a8"/>
      </w:pPr>
      <w:r>
        <w:rPr>
          <w:rStyle w:val="aa"/>
        </w:rPr>
        <w:footnoteRef/>
      </w:r>
      <w:r>
        <w:t xml:space="preserve"> </w:t>
      </w:r>
      <w:r>
        <w:rPr>
          <w:color w:val="000000"/>
          <w:sz w:val="22"/>
          <w:szCs w:val="22"/>
        </w:rPr>
        <w:t>Воеводин Л.Д, Юридический статус личности в России: Учебное пособие. – М.: Норма, 1997. С135</w:t>
      </w:r>
    </w:p>
  </w:footnote>
  <w:footnote w:id="5">
    <w:p w:rsidR="00683462" w:rsidRDefault="00683462">
      <w:pPr>
        <w:pStyle w:val="a8"/>
      </w:pPr>
      <w:r>
        <w:rPr>
          <w:rStyle w:val="aa"/>
        </w:rPr>
        <w:footnoteRef/>
      </w:r>
      <w:r>
        <w:t xml:space="preserve"> </w:t>
      </w:r>
      <w:proofErr w:type="spellStart"/>
      <w:r>
        <w:rPr>
          <w:color w:val="000000"/>
          <w:sz w:val="22"/>
          <w:szCs w:val="22"/>
        </w:rPr>
        <w:t>Габричидзе</w:t>
      </w:r>
      <w:proofErr w:type="spellEnd"/>
      <w:r>
        <w:rPr>
          <w:color w:val="000000"/>
          <w:sz w:val="22"/>
          <w:szCs w:val="22"/>
        </w:rPr>
        <w:t xml:space="preserve"> Б.Н., </w:t>
      </w:r>
      <w:proofErr w:type="spellStart"/>
      <w:r>
        <w:rPr>
          <w:color w:val="000000"/>
          <w:sz w:val="22"/>
          <w:szCs w:val="22"/>
        </w:rPr>
        <w:t>Ким-Кимэн</w:t>
      </w:r>
      <w:proofErr w:type="spellEnd"/>
      <w:r>
        <w:rPr>
          <w:color w:val="000000"/>
          <w:sz w:val="22"/>
          <w:szCs w:val="22"/>
        </w:rPr>
        <w:t xml:space="preserve"> А.Н., </w:t>
      </w:r>
      <w:proofErr w:type="spellStart"/>
      <w:r>
        <w:rPr>
          <w:color w:val="000000"/>
          <w:sz w:val="22"/>
          <w:szCs w:val="22"/>
        </w:rPr>
        <w:t>Чернявский</w:t>
      </w:r>
      <w:proofErr w:type="spellEnd"/>
      <w:r>
        <w:rPr>
          <w:color w:val="000000"/>
          <w:sz w:val="22"/>
          <w:szCs w:val="22"/>
        </w:rPr>
        <w:t xml:space="preserve"> А.Г. Конституционное право: Учебник. – М.: Проспект, 2003. С68.</w:t>
      </w:r>
    </w:p>
  </w:footnote>
  <w:footnote w:id="6">
    <w:p w:rsidR="00683462" w:rsidRDefault="00683462">
      <w:pPr>
        <w:pStyle w:val="a8"/>
      </w:pPr>
      <w:r>
        <w:rPr>
          <w:rStyle w:val="aa"/>
        </w:rPr>
        <w:footnoteRef/>
      </w:r>
      <w:r>
        <w:t xml:space="preserve"> </w:t>
      </w:r>
      <w:r>
        <w:rPr>
          <w:color w:val="000000"/>
          <w:sz w:val="22"/>
          <w:szCs w:val="22"/>
        </w:rPr>
        <w:t>Лукашева Е.А. Права человека: Учебник для вузов. – М.: Норма, 2003. С435.</w:t>
      </w:r>
    </w:p>
  </w:footnote>
  <w:footnote w:id="7">
    <w:p w:rsidR="00683462" w:rsidRPr="008226BB" w:rsidRDefault="00683462">
      <w:pPr>
        <w:pStyle w:val="a8"/>
      </w:pPr>
      <w:r>
        <w:rPr>
          <w:rStyle w:val="aa"/>
        </w:rPr>
        <w:footnoteRef/>
      </w:r>
      <w:r>
        <w:t xml:space="preserve"> Малько А.В. Право для человека: ограничение или стимул?</w:t>
      </w:r>
      <w:r w:rsidRPr="008226BB">
        <w:t>//</w:t>
      </w:r>
      <w:r>
        <w:t>Правоведение. –1992. –№5. –с.12.</w:t>
      </w:r>
    </w:p>
  </w:footnote>
  <w:footnote w:id="8">
    <w:p w:rsidR="00683462" w:rsidRPr="00FE41F0" w:rsidRDefault="00683462">
      <w:pPr>
        <w:pStyle w:val="a8"/>
      </w:pPr>
      <w:r>
        <w:rPr>
          <w:rStyle w:val="aa"/>
        </w:rPr>
        <w:footnoteRef/>
      </w:r>
      <w:r>
        <w:t xml:space="preserve"> Государственное право зарубежных стран: Учебное пособие</w:t>
      </w:r>
      <w:proofErr w:type="gramStart"/>
      <w:r w:rsidRPr="00FE41F0">
        <w:t>/</w:t>
      </w:r>
      <w:r>
        <w:t xml:space="preserve"> П</w:t>
      </w:r>
      <w:proofErr w:type="gramEnd"/>
      <w:r>
        <w:t xml:space="preserve">од ред. К.В. </w:t>
      </w:r>
      <w:proofErr w:type="spellStart"/>
      <w:r>
        <w:t>Аранского</w:t>
      </w:r>
      <w:proofErr w:type="spellEnd"/>
      <w:r>
        <w:t xml:space="preserve">. – </w:t>
      </w:r>
      <w:proofErr w:type="spellStart"/>
      <w:r>
        <w:t>М.:Издательский</w:t>
      </w:r>
      <w:proofErr w:type="spellEnd"/>
      <w:r>
        <w:t xml:space="preserve"> Дом ИНФРА </w:t>
      </w:r>
      <w:proofErr w:type="gramStart"/>
      <w:r>
        <w:t>–М</w:t>
      </w:r>
      <w:proofErr w:type="gramEnd"/>
      <w:r>
        <w:t xml:space="preserve"> , 2000 С. 343.</w:t>
      </w:r>
    </w:p>
  </w:footnote>
  <w:footnote w:id="9">
    <w:p w:rsidR="00683462" w:rsidRDefault="00683462">
      <w:pPr>
        <w:pStyle w:val="a8"/>
      </w:pPr>
      <w:r>
        <w:rPr>
          <w:rStyle w:val="aa"/>
        </w:rPr>
        <w:footnoteRef/>
      </w:r>
      <w:r>
        <w:t xml:space="preserve"> </w:t>
      </w:r>
      <w:r>
        <w:rPr>
          <w:color w:val="000000"/>
          <w:sz w:val="22"/>
          <w:szCs w:val="22"/>
        </w:rPr>
        <w:t>Зиновьев А.В. Конституционное право России: проблемы теории и практики. – М.: «Герда», 2000. С91.</w:t>
      </w:r>
    </w:p>
  </w:footnote>
  <w:footnote w:id="10">
    <w:p w:rsidR="00683462" w:rsidRDefault="00683462">
      <w:pPr>
        <w:pStyle w:val="a8"/>
      </w:pPr>
      <w:r>
        <w:rPr>
          <w:rStyle w:val="aa"/>
        </w:rPr>
        <w:footnoteRef/>
      </w:r>
      <w:r>
        <w:t xml:space="preserve"> </w:t>
      </w:r>
    </w:p>
  </w:footnote>
  <w:footnote w:id="11">
    <w:p w:rsidR="00683462" w:rsidRDefault="00683462">
      <w:pPr>
        <w:pStyle w:val="a8"/>
      </w:pPr>
      <w:r>
        <w:rPr>
          <w:rStyle w:val="aa"/>
        </w:rPr>
        <w:footnoteRef/>
      </w:r>
      <w:r>
        <w:t xml:space="preserve"> </w:t>
      </w:r>
      <w:proofErr w:type="spellStart"/>
      <w:r w:rsidRPr="009430F3">
        <w:rPr>
          <w:rFonts w:ascii="Times New Roman" w:hAnsi="Times New Roman" w:cs="Times New Roman"/>
          <w:color w:val="000000"/>
        </w:rPr>
        <w:t>Баглай</w:t>
      </w:r>
      <w:proofErr w:type="spellEnd"/>
      <w:r w:rsidRPr="009430F3">
        <w:rPr>
          <w:rFonts w:ascii="Times New Roman" w:hAnsi="Times New Roman" w:cs="Times New Roman"/>
          <w:color w:val="000000"/>
        </w:rPr>
        <w:t xml:space="preserve"> М. В. Конституционное право Российской Федерации / В М </w:t>
      </w:r>
      <w:proofErr w:type="spellStart"/>
      <w:r w:rsidRPr="009430F3">
        <w:rPr>
          <w:rFonts w:ascii="Times New Roman" w:hAnsi="Times New Roman" w:cs="Times New Roman"/>
          <w:color w:val="000000"/>
        </w:rPr>
        <w:t>Баглай</w:t>
      </w:r>
      <w:proofErr w:type="spellEnd"/>
      <w:r w:rsidRPr="009430F3">
        <w:rPr>
          <w:rFonts w:ascii="Times New Roman" w:hAnsi="Times New Roman" w:cs="Times New Roman"/>
          <w:color w:val="000000"/>
        </w:rPr>
        <w:t>. - М.: НОРМА. 2005. - 769с</w:t>
      </w:r>
      <w:r>
        <w:rPr>
          <w:rFonts w:ascii="Arial" w:hAnsi="Arial" w:cs="Arial"/>
          <w:color w:val="000000"/>
          <w:sz w:val="22"/>
          <w:szCs w:val="22"/>
        </w:rPr>
        <w:t>.</w:t>
      </w:r>
    </w:p>
  </w:footnote>
  <w:footnote w:id="12">
    <w:p w:rsidR="00683462" w:rsidRDefault="00683462">
      <w:pPr>
        <w:pStyle w:val="a8"/>
      </w:pPr>
      <w:r>
        <w:rPr>
          <w:rStyle w:val="aa"/>
        </w:rPr>
        <w:footnoteRef/>
      </w:r>
      <w:r>
        <w:t xml:space="preserve"> </w:t>
      </w:r>
      <w:r>
        <w:rPr>
          <w:color w:val="000000"/>
          <w:sz w:val="25"/>
          <w:szCs w:val="25"/>
        </w:rPr>
        <w:t>Кудинов О.А. Конституционное право Российской Федерации: Учебное пособие. – М.: Ось-89, 2005. С 96.</w:t>
      </w:r>
    </w:p>
  </w:footnote>
  <w:footnote w:id="13">
    <w:p w:rsidR="00683462" w:rsidRDefault="00683462">
      <w:pPr>
        <w:pStyle w:val="a8"/>
      </w:pPr>
      <w:r>
        <w:rPr>
          <w:rStyle w:val="aa"/>
        </w:rPr>
        <w:footnoteRef/>
      </w:r>
      <w:r>
        <w:t xml:space="preserve"> </w:t>
      </w:r>
      <w:r>
        <w:rPr>
          <w:color w:val="000000"/>
        </w:rPr>
        <w:t>Гусев А.Д. О правах человека и гражданина // Социально-гуманитарные знания.</w:t>
      </w:r>
      <w:r>
        <w:rPr>
          <w:rStyle w:val="apple-converted-space"/>
          <w:color w:val="000000"/>
        </w:rPr>
        <w:t> </w:t>
      </w:r>
      <w:r>
        <w:rPr>
          <w:i/>
          <w:iCs/>
          <w:color w:val="000000"/>
        </w:rPr>
        <w:t>–</w:t>
      </w:r>
      <w:r>
        <w:rPr>
          <w:rStyle w:val="apple-converted-space"/>
          <w:i/>
          <w:iCs/>
          <w:color w:val="000000"/>
        </w:rPr>
        <w:t> </w:t>
      </w:r>
      <w:r>
        <w:rPr>
          <w:color w:val="000000"/>
        </w:rPr>
        <w:t>2000.</w:t>
      </w:r>
      <w:r>
        <w:rPr>
          <w:rStyle w:val="apple-converted-space"/>
          <w:i/>
          <w:iCs/>
          <w:color w:val="000000"/>
        </w:rPr>
        <w:t> </w:t>
      </w:r>
      <w:r>
        <w:rPr>
          <w:i/>
          <w:iCs/>
          <w:color w:val="000000"/>
        </w:rPr>
        <w:t>–</w:t>
      </w:r>
      <w:r>
        <w:rPr>
          <w:rStyle w:val="apple-converted-space"/>
          <w:color w:val="000000"/>
        </w:rPr>
        <w:t> </w:t>
      </w:r>
      <w:r>
        <w:rPr>
          <w:color w:val="000000"/>
        </w:rPr>
        <w:t>№ 3.</w:t>
      </w:r>
      <w:r>
        <w:rPr>
          <w:rStyle w:val="apple-converted-space"/>
          <w:color w:val="000000"/>
        </w:rPr>
        <w:t> </w:t>
      </w:r>
      <w:r>
        <w:rPr>
          <w:i/>
          <w:iCs/>
          <w:color w:val="000000"/>
        </w:rPr>
        <w:t>–</w:t>
      </w:r>
      <w:r>
        <w:rPr>
          <w:rStyle w:val="apple-converted-space"/>
          <w:i/>
          <w:iCs/>
          <w:color w:val="000000"/>
        </w:rPr>
        <w:t> </w:t>
      </w:r>
      <w:r>
        <w:rPr>
          <w:color w:val="000000"/>
        </w:rPr>
        <w:t>с. 79-89.</w:t>
      </w:r>
    </w:p>
  </w:footnote>
  <w:footnote w:id="14">
    <w:p w:rsidR="00683462" w:rsidRDefault="00683462">
      <w:pPr>
        <w:pStyle w:val="a8"/>
      </w:pPr>
      <w:r>
        <w:rPr>
          <w:rStyle w:val="aa"/>
        </w:rPr>
        <w:footnoteRef/>
      </w:r>
      <w:r>
        <w:t xml:space="preserve"> </w:t>
      </w:r>
      <w:proofErr w:type="spellStart"/>
      <w:r>
        <w:rPr>
          <w:color w:val="000000"/>
          <w:sz w:val="25"/>
          <w:szCs w:val="25"/>
        </w:rPr>
        <w:t>Хаманева</w:t>
      </w:r>
      <w:proofErr w:type="spellEnd"/>
      <w:r>
        <w:rPr>
          <w:color w:val="000000"/>
          <w:sz w:val="25"/>
          <w:szCs w:val="25"/>
        </w:rPr>
        <w:t xml:space="preserve"> Н.Ю. Правовой институт Уполномоченного по правам человека. // Гражданин и право – 2000 – №6.</w:t>
      </w:r>
    </w:p>
  </w:footnote>
  <w:footnote w:id="15">
    <w:p w:rsidR="00683462" w:rsidRDefault="00683462">
      <w:pPr>
        <w:pStyle w:val="a8"/>
      </w:pPr>
      <w:r>
        <w:rPr>
          <w:rStyle w:val="aa"/>
        </w:rPr>
        <w:footnoteRef/>
      </w:r>
      <w:r>
        <w:t xml:space="preserve"> </w:t>
      </w:r>
      <w:r>
        <w:rPr>
          <w:color w:val="000000"/>
          <w:sz w:val="27"/>
          <w:szCs w:val="27"/>
        </w:rPr>
        <w:t>ВВС РФ, 1995, № 47, ст. 4472</w:t>
      </w:r>
    </w:p>
  </w:footnote>
  <w:footnote w:id="16">
    <w:p w:rsidR="00683462" w:rsidRPr="002B148C" w:rsidRDefault="00683462">
      <w:pPr>
        <w:pStyle w:val="a8"/>
      </w:pPr>
      <w:r>
        <w:rPr>
          <w:rStyle w:val="aa"/>
        </w:rPr>
        <w:footnoteRef/>
      </w:r>
      <w:r>
        <w:t xml:space="preserve"> «Федеральный закон» от </w:t>
      </w:r>
      <w:r w:rsidRPr="00021BB3">
        <w:t xml:space="preserve"> </w:t>
      </w:r>
      <w:r>
        <w:t>27.04.1997 №4866-1</w:t>
      </w:r>
      <w:r w:rsidRPr="002B148C">
        <w:t>;</w:t>
      </w:r>
      <w:r>
        <w:t xml:space="preserve"> (ред</w:t>
      </w:r>
      <w:proofErr w:type="gramStart"/>
      <w:r>
        <w:t>.о</w:t>
      </w:r>
      <w:proofErr w:type="gramEnd"/>
      <w:r>
        <w:t xml:space="preserve">т 14.12.1995 </w:t>
      </w:r>
      <w:r>
        <w:rPr>
          <w:lang w:val="en-US"/>
        </w:rPr>
        <w:t>N</w:t>
      </w:r>
      <w:r>
        <w:t xml:space="preserve"> 197-ФЗ) </w:t>
      </w:r>
      <w:r w:rsidRPr="002B148C">
        <w:t xml:space="preserve"> ”</w:t>
      </w:r>
      <w:r>
        <w:t>Об обжаловании в суд действий и решений, нарушающих права и свободы граждан</w:t>
      </w:r>
      <w:r w:rsidRPr="002B148C">
        <w:t>”</w:t>
      </w:r>
      <w:r>
        <w:t xml:space="preserve"> </w:t>
      </w:r>
      <w:r w:rsidRPr="002B148C">
        <w:t>;</w:t>
      </w:r>
      <w:r>
        <w:t xml:space="preserve"> </w:t>
      </w:r>
    </w:p>
  </w:footnote>
  <w:footnote w:id="17">
    <w:p w:rsidR="00683462" w:rsidRPr="00E402A2" w:rsidRDefault="00683462">
      <w:pPr>
        <w:pStyle w:val="a8"/>
      </w:pPr>
      <w:r>
        <w:rPr>
          <w:rStyle w:val="aa"/>
        </w:rPr>
        <w:footnoteRef/>
      </w:r>
      <w:r>
        <w:t xml:space="preserve"> </w:t>
      </w:r>
      <w:proofErr w:type="spellStart"/>
      <w:r w:rsidRPr="00E402A2">
        <w:t>Мархгейм</w:t>
      </w:r>
      <w:proofErr w:type="spellEnd"/>
      <w:r w:rsidRPr="00E402A2">
        <w:t xml:space="preserve"> М. В.,</w:t>
      </w:r>
      <w:r w:rsidRPr="00E402A2">
        <w:rPr>
          <w:rStyle w:val="apple-converted-space"/>
        </w:rPr>
        <w:t> </w:t>
      </w:r>
      <w:hyperlink r:id="rId1" w:tooltip="Смоленск" w:history="1">
        <w:proofErr w:type="gramStart"/>
        <w:r w:rsidRPr="00E402A2">
          <w:rPr>
            <w:rStyle w:val="a5"/>
            <w:color w:val="auto"/>
            <w:u w:val="none"/>
          </w:rPr>
          <w:t>Смоленский</w:t>
        </w:r>
        <w:proofErr w:type="gramEnd"/>
      </w:hyperlink>
      <w:r w:rsidRPr="00E402A2">
        <w:rPr>
          <w:rStyle w:val="apple-converted-space"/>
        </w:rPr>
        <w:t> </w:t>
      </w:r>
      <w:r w:rsidRPr="00E402A2">
        <w:t xml:space="preserve">М. Б., </w:t>
      </w:r>
      <w:proofErr w:type="spellStart"/>
      <w:r w:rsidRPr="00E402A2">
        <w:t>Яценко</w:t>
      </w:r>
      <w:proofErr w:type="spellEnd"/>
      <w:r w:rsidRPr="00E402A2">
        <w:t xml:space="preserve"> И. С. Конституционное право Российской Федерации.</w:t>
      </w:r>
      <w:r w:rsidRPr="00E402A2">
        <w:rPr>
          <w:rStyle w:val="apple-converted-space"/>
        </w:rPr>
        <w:t> </w:t>
      </w:r>
      <w:r w:rsidRPr="00E402A2">
        <w:rPr>
          <w:i/>
          <w:iCs/>
        </w:rPr>
        <w:t>–</w:t>
      </w:r>
      <w:r w:rsidRPr="00E402A2">
        <w:rPr>
          <w:rStyle w:val="apple-converted-space"/>
          <w:i/>
          <w:iCs/>
        </w:rPr>
        <w:t> </w:t>
      </w:r>
      <w:r w:rsidRPr="00E402A2">
        <w:t>М., 2005.</w:t>
      </w:r>
    </w:p>
  </w:footnote>
  <w:footnote w:id="18">
    <w:p w:rsidR="00683462" w:rsidRDefault="00683462">
      <w:pPr>
        <w:pStyle w:val="a8"/>
      </w:pPr>
      <w:r>
        <w:rPr>
          <w:rStyle w:val="aa"/>
        </w:rPr>
        <w:footnoteRef/>
      </w:r>
      <w:r>
        <w:t xml:space="preserve"> </w:t>
      </w:r>
      <w:proofErr w:type="spellStart"/>
      <w:r>
        <w:rPr>
          <w:color w:val="000000"/>
        </w:rPr>
        <w:t>Головистикова</w:t>
      </w:r>
      <w:proofErr w:type="spellEnd"/>
      <w:r>
        <w:rPr>
          <w:color w:val="000000"/>
        </w:rPr>
        <w:t xml:space="preserve"> А.Н., </w:t>
      </w:r>
      <w:proofErr w:type="spellStart"/>
      <w:r>
        <w:rPr>
          <w:color w:val="000000"/>
        </w:rPr>
        <w:t>Грудцына</w:t>
      </w:r>
      <w:proofErr w:type="spellEnd"/>
      <w:r>
        <w:rPr>
          <w:color w:val="000000"/>
        </w:rPr>
        <w:t xml:space="preserve"> Л.Ю. Конституционное право России: учебник / под ред. Н.А. Михалевой.</w:t>
      </w:r>
      <w:r>
        <w:rPr>
          <w:rStyle w:val="apple-converted-space"/>
          <w:color w:val="000000"/>
        </w:rPr>
        <w:t> </w:t>
      </w:r>
      <w:r>
        <w:rPr>
          <w:i/>
          <w:iCs/>
          <w:color w:val="000000"/>
        </w:rPr>
        <w:t>–</w:t>
      </w:r>
      <w:r>
        <w:rPr>
          <w:rStyle w:val="apple-converted-space"/>
          <w:i/>
          <w:iCs/>
          <w:color w:val="000000"/>
        </w:rPr>
        <w:t> </w:t>
      </w:r>
      <w:r>
        <w:rPr>
          <w:color w:val="000000"/>
        </w:rPr>
        <w:t xml:space="preserve">М.: </w:t>
      </w:r>
      <w:proofErr w:type="spellStart"/>
      <w:r>
        <w:rPr>
          <w:color w:val="000000"/>
        </w:rPr>
        <w:t>Эксмо</w:t>
      </w:r>
      <w:proofErr w:type="spellEnd"/>
      <w:r>
        <w:rPr>
          <w:color w:val="000000"/>
        </w:rPr>
        <w:t>, 2006.</w:t>
      </w:r>
    </w:p>
  </w:footnote>
  <w:footnote w:id="19">
    <w:p w:rsidR="00683462" w:rsidRPr="00181593" w:rsidRDefault="00683462">
      <w:pPr>
        <w:pStyle w:val="a8"/>
        <w:rPr>
          <w:rFonts w:ascii="Times New Roman" w:hAnsi="Times New Roman" w:cs="Times New Roman"/>
        </w:rPr>
      </w:pPr>
      <w:r w:rsidRPr="00181593">
        <w:rPr>
          <w:rStyle w:val="aa"/>
          <w:rFonts w:ascii="Times New Roman" w:hAnsi="Times New Roman" w:cs="Times New Roman"/>
        </w:rPr>
        <w:footnoteRef/>
      </w:r>
      <w:r w:rsidRPr="00181593">
        <w:rPr>
          <w:rFonts w:ascii="Times New Roman" w:hAnsi="Times New Roman" w:cs="Times New Roman"/>
        </w:rPr>
        <w:t xml:space="preserve"> Конституционное право России. В 2т. Т.1.- </w:t>
      </w:r>
      <w:proofErr w:type="spellStart"/>
      <w:r w:rsidRPr="00181593">
        <w:rPr>
          <w:rFonts w:ascii="Times New Roman" w:hAnsi="Times New Roman" w:cs="Times New Roman"/>
        </w:rPr>
        <w:t>Авакьян</w:t>
      </w:r>
      <w:proofErr w:type="spellEnd"/>
      <w:r w:rsidRPr="00181593">
        <w:rPr>
          <w:rFonts w:ascii="Times New Roman" w:hAnsi="Times New Roman" w:cs="Times New Roman"/>
        </w:rPr>
        <w:t xml:space="preserve"> С.А </w:t>
      </w:r>
      <w:proofErr w:type="gramStart"/>
      <w:r w:rsidRPr="00181593">
        <w:rPr>
          <w:rFonts w:ascii="Times New Roman" w:hAnsi="Times New Roman" w:cs="Times New Roman"/>
        </w:rPr>
        <w:t>–Н</w:t>
      </w:r>
      <w:proofErr w:type="gramEnd"/>
      <w:r w:rsidRPr="00181593">
        <w:rPr>
          <w:rFonts w:ascii="Times New Roman" w:hAnsi="Times New Roman" w:cs="Times New Roman"/>
        </w:rPr>
        <w:t>ОРМА ИНФРА-М Москва, 2014. –С 611.</w:t>
      </w:r>
    </w:p>
  </w:footnote>
  <w:footnote w:id="20">
    <w:p w:rsidR="00683462" w:rsidRPr="00181593" w:rsidRDefault="00683462">
      <w:pPr>
        <w:pStyle w:val="a8"/>
        <w:rPr>
          <w:rFonts w:ascii="Times New Roman" w:hAnsi="Times New Roman" w:cs="Times New Roman"/>
        </w:rPr>
      </w:pPr>
      <w:r w:rsidRPr="00181593">
        <w:rPr>
          <w:rStyle w:val="aa"/>
          <w:rFonts w:ascii="Times New Roman" w:hAnsi="Times New Roman" w:cs="Times New Roman"/>
        </w:rPr>
        <w:footnoteRef/>
      </w:r>
      <w:r w:rsidRPr="00181593">
        <w:rPr>
          <w:rFonts w:ascii="Times New Roman" w:hAnsi="Times New Roman" w:cs="Times New Roman"/>
        </w:rPr>
        <w:t xml:space="preserve"> Кузнецов И.А Теория государства и права: Учебник. – Волгоград: Изд-во ВАГС,2004.- С 199.</w:t>
      </w:r>
    </w:p>
  </w:footnote>
  <w:footnote w:id="21">
    <w:p w:rsidR="00683462" w:rsidRPr="00181593" w:rsidRDefault="00683462">
      <w:pPr>
        <w:pStyle w:val="a8"/>
        <w:rPr>
          <w:rFonts w:ascii="Times New Roman" w:hAnsi="Times New Roman" w:cs="Times New Roman"/>
        </w:rPr>
      </w:pPr>
      <w:r w:rsidRPr="00181593">
        <w:rPr>
          <w:rStyle w:val="aa"/>
          <w:rFonts w:ascii="Times New Roman" w:hAnsi="Times New Roman" w:cs="Times New Roman"/>
        </w:rPr>
        <w:footnoteRef/>
      </w:r>
      <w:r w:rsidRPr="00181593">
        <w:rPr>
          <w:rFonts w:ascii="Times New Roman" w:hAnsi="Times New Roman" w:cs="Times New Roman"/>
        </w:rPr>
        <w:t xml:space="preserve"> Конституционное право России. В 2т. Т.1.- </w:t>
      </w:r>
      <w:proofErr w:type="spellStart"/>
      <w:r w:rsidRPr="00181593">
        <w:rPr>
          <w:rFonts w:ascii="Times New Roman" w:hAnsi="Times New Roman" w:cs="Times New Roman"/>
        </w:rPr>
        <w:t>Авакьян</w:t>
      </w:r>
      <w:proofErr w:type="spellEnd"/>
      <w:r w:rsidRPr="00181593">
        <w:rPr>
          <w:rFonts w:ascii="Times New Roman" w:hAnsi="Times New Roman" w:cs="Times New Roman"/>
        </w:rPr>
        <w:t xml:space="preserve"> С.А </w:t>
      </w:r>
      <w:proofErr w:type="gramStart"/>
      <w:r w:rsidRPr="00181593">
        <w:rPr>
          <w:rFonts w:ascii="Times New Roman" w:hAnsi="Times New Roman" w:cs="Times New Roman"/>
        </w:rPr>
        <w:t>–Н</w:t>
      </w:r>
      <w:proofErr w:type="gramEnd"/>
      <w:r w:rsidRPr="00181593">
        <w:rPr>
          <w:rFonts w:ascii="Times New Roman" w:hAnsi="Times New Roman" w:cs="Times New Roman"/>
        </w:rPr>
        <w:t>ОРМА ИНФРА-М Москва, 2014. –С 691.</w:t>
      </w:r>
    </w:p>
  </w:footnote>
  <w:footnote w:id="22">
    <w:p w:rsidR="00683462" w:rsidRPr="00181593" w:rsidRDefault="00683462">
      <w:pPr>
        <w:pStyle w:val="a8"/>
        <w:rPr>
          <w:rFonts w:ascii="Times New Roman" w:hAnsi="Times New Roman" w:cs="Times New Roman"/>
        </w:rPr>
      </w:pPr>
      <w:r w:rsidRPr="00181593">
        <w:rPr>
          <w:rStyle w:val="aa"/>
          <w:rFonts w:ascii="Times New Roman" w:hAnsi="Times New Roman" w:cs="Times New Roman"/>
        </w:rPr>
        <w:footnoteRef/>
      </w:r>
      <w:r w:rsidRPr="00181593">
        <w:rPr>
          <w:rFonts w:ascii="Times New Roman" w:hAnsi="Times New Roman" w:cs="Times New Roman"/>
        </w:rPr>
        <w:t xml:space="preserve"> Кузнецов И.А Теория государства и права: Учебник. – Волгоград: Изд-во ВАГС,2004.- С 200.</w:t>
      </w:r>
    </w:p>
  </w:footnote>
  <w:footnote w:id="23">
    <w:p w:rsidR="00683462" w:rsidRPr="00181593" w:rsidRDefault="00683462">
      <w:pPr>
        <w:pStyle w:val="a8"/>
        <w:rPr>
          <w:rFonts w:ascii="Times New Roman" w:hAnsi="Times New Roman" w:cs="Times New Roman"/>
        </w:rPr>
      </w:pPr>
      <w:r w:rsidRPr="00181593">
        <w:rPr>
          <w:rStyle w:val="aa"/>
          <w:rFonts w:ascii="Times New Roman" w:hAnsi="Times New Roman" w:cs="Times New Roman"/>
        </w:rPr>
        <w:footnoteRef/>
      </w:r>
      <w:r w:rsidRPr="00181593">
        <w:rPr>
          <w:rFonts w:ascii="Times New Roman" w:hAnsi="Times New Roman" w:cs="Times New Roman"/>
        </w:rPr>
        <w:t xml:space="preserve"> Кузнецов И.А Теория государства и права: Учебник. – Волгоград: Изд-во ВАГС,2004.- С 203. </w:t>
      </w:r>
    </w:p>
  </w:footnote>
  <w:footnote w:id="24">
    <w:p w:rsidR="00683462" w:rsidRPr="00181593" w:rsidRDefault="00683462" w:rsidP="00181593">
      <w:pPr>
        <w:autoSpaceDE w:val="0"/>
        <w:autoSpaceDN w:val="0"/>
        <w:adjustRightInd w:val="0"/>
        <w:spacing w:after="0" w:line="240" w:lineRule="auto"/>
        <w:rPr>
          <w:rFonts w:ascii="Times New Roman" w:eastAsia="Times-Roman" w:hAnsi="Times New Roman" w:cs="Times New Roman"/>
          <w:sz w:val="20"/>
          <w:szCs w:val="20"/>
          <w:lang w:eastAsia="en-US"/>
        </w:rPr>
      </w:pPr>
      <w:r w:rsidRPr="00181593">
        <w:rPr>
          <w:rStyle w:val="aa"/>
          <w:rFonts w:ascii="Times New Roman" w:hAnsi="Times New Roman" w:cs="Times New Roman"/>
          <w:sz w:val="20"/>
          <w:szCs w:val="20"/>
        </w:rPr>
        <w:footnoteRef/>
      </w:r>
      <w:r w:rsidRPr="00181593">
        <w:rPr>
          <w:rFonts w:ascii="Times New Roman" w:hAnsi="Times New Roman" w:cs="Times New Roman"/>
          <w:sz w:val="20"/>
          <w:szCs w:val="20"/>
        </w:rPr>
        <w:t xml:space="preserve"> </w:t>
      </w:r>
      <w:r w:rsidRPr="00181593">
        <w:rPr>
          <w:rFonts w:ascii="Times New Roman" w:eastAsia="Times-Roman" w:hAnsi="Times New Roman" w:cs="Times New Roman"/>
          <w:sz w:val="20"/>
          <w:szCs w:val="20"/>
          <w:lang w:eastAsia="en-US"/>
        </w:rPr>
        <w:t xml:space="preserve">Правовые основы Российского государства / Р.Т. </w:t>
      </w:r>
      <w:proofErr w:type="spellStart"/>
      <w:r w:rsidRPr="00181593">
        <w:rPr>
          <w:rFonts w:ascii="Times New Roman" w:eastAsia="Times-Roman" w:hAnsi="Times New Roman" w:cs="Times New Roman"/>
          <w:sz w:val="20"/>
          <w:szCs w:val="20"/>
          <w:lang w:eastAsia="en-US"/>
        </w:rPr>
        <w:t>Мухаев</w:t>
      </w:r>
      <w:proofErr w:type="spellEnd"/>
      <w:r w:rsidRPr="00181593">
        <w:rPr>
          <w:rFonts w:ascii="Times New Roman" w:eastAsia="Times-Roman" w:hAnsi="Times New Roman" w:cs="Times New Roman"/>
          <w:sz w:val="20"/>
          <w:szCs w:val="20"/>
          <w:lang w:eastAsia="en-US"/>
        </w:rPr>
        <w:t>. - М.: ЮНИТИ ДАНА, 2007. – С165.</w:t>
      </w:r>
    </w:p>
    <w:p w:rsidR="00683462" w:rsidRDefault="00683462">
      <w:pPr>
        <w:pStyle w:val="a8"/>
      </w:pPr>
    </w:p>
  </w:footnote>
  <w:footnote w:id="25">
    <w:p w:rsidR="00683462" w:rsidRDefault="00683462">
      <w:pPr>
        <w:pStyle w:val="a8"/>
      </w:pPr>
      <w:r>
        <w:rPr>
          <w:rStyle w:val="aa"/>
        </w:rPr>
        <w:footnoteRef/>
      </w:r>
      <w:r>
        <w:t xml:space="preserve"> </w:t>
      </w:r>
      <w:r>
        <w:rPr>
          <w:color w:val="000000"/>
        </w:rPr>
        <w:t>Правоведение (полный курс): Учебник для неюридических вузов и факультетов</w:t>
      </w:r>
      <w:proofErr w:type="gramStart"/>
      <w:r>
        <w:rPr>
          <w:color w:val="000000"/>
        </w:rPr>
        <w:t xml:space="preserve"> / П</w:t>
      </w:r>
      <w:proofErr w:type="gramEnd"/>
      <w:r>
        <w:rPr>
          <w:color w:val="000000"/>
        </w:rPr>
        <w:t>од ред. проф. Смоленского М. Б. (Серия «Учебный курс»).</w:t>
      </w:r>
      <w:r>
        <w:rPr>
          <w:rStyle w:val="apple-converted-space"/>
          <w:color w:val="000000"/>
        </w:rPr>
        <w:t> </w:t>
      </w:r>
      <w:r>
        <w:rPr>
          <w:i/>
          <w:iCs/>
          <w:color w:val="000000"/>
        </w:rPr>
        <w:t>–</w:t>
      </w:r>
      <w:r>
        <w:rPr>
          <w:rStyle w:val="apple-converted-space"/>
          <w:i/>
          <w:iCs/>
          <w:color w:val="000000"/>
        </w:rPr>
        <w:t> </w:t>
      </w:r>
      <w:r>
        <w:rPr>
          <w:color w:val="000000"/>
        </w:rPr>
        <w:t xml:space="preserve">Ростов </w:t>
      </w:r>
      <w:proofErr w:type="spellStart"/>
      <w:r>
        <w:rPr>
          <w:color w:val="000000"/>
        </w:rPr>
        <w:t>н</w:t>
      </w:r>
      <w:proofErr w:type="spellEnd"/>
      <w:proofErr w:type="gramStart"/>
      <w:r>
        <w:rPr>
          <w:color w:val="000000"/>
        </w:rPr>
        <w:t>/Д</w:t>
      </w:r>
      <w:proofErr w:type="gramEnd"/>
      <w:r>
        <w:rPr>
          <w:color w:val="000000"/>
        </w:rPr>
        <w:t>: Издательский центр «</w:t>
      </w:r>
      <w:proofErr w:type="spellStart"/>
      <w:r>
        <w:rPr>
          <w:color w:val="000000"/>
        </w:rPr>
        <w:t>МарТ</w:t>
      </w:r>
      <w:proofErr w:type="spellEnd"/>
      <w:r>
        <w:rPr>
          <w:color w:val="000000"/>
        </w:rPr>
        <w:t>», 2007.</w:t>
      </w:r>
      <w:r>
        <w:rPr>
          <w:rStyle w:val="apple-converted-space"/>
          <w:color w:val="000000"/>
        </w:rPr>
        <w:t> </w:t>
      </w:r>
      <w:r>
        <w:rPr>
          <w:i/>
          <w:iCs/>
          <w:color w:val="000000"/>
        </w:rPr>
        <w:t>–</w:t>
      </w:r>
      <w:r>
        <w:rPr>
          <w:rStyle w:val="apple-converted-space"/>
          <w:i/>
          <w:iCs/>
          <w:color w:val="000000"/>
        </w:rPr>
        <w:t> </w:t>
      </w:r>
      <w:r>
        <w:rPr>
          <w:color w:val="000000"/>
        </w:rPr>
        <w:t>408 с.</w:t>
      </w:r>
    </w:p>
  </w:footnote>
  <w:footnote w:id="26">
    <w:p w:rsidR="00683462" w:rsidRPr="001B5FD8" w:rsidRDefault="00683462">
      <w:pPr>
        <w:pStyle w:val="a8"/>
      </w:pPr>
      <w:r>
        <w:rPr>
          <w:rStyle w:val="aa"/>
        </w:rPr>
        <w:footnoteRef/>
      </w:r>
      <w:r>
        <w:t xml:space="preserve"> </w:t>
      </w:r>
      <w:r w:rsidRPr="001B5FD8">
        <w:rPr>
          <w:color w:val="000000"/>
        </w:rPr>
        <w:t>Водолагин С. Концепция о правах человека как составная часть правовой системы России // Российская юстиция. </w:t>
      </w:r>
      <w:r w:rsidRPr="001B5FD8">
        <w:rPr>
          <w:rStyle w:val="apple-converted-space"/>
          <w:color w:val="000000"/>
        </w:rPr>
        <w:t> </w:t>
      </w:r>
      <w:r w:rsidRPr="001B5FD8">
        <w:rPr>
          <w:i/>
          <w:iCs/>
          <w:color w:val="000000"/>
        </w:rPr>
        <w:t>–</w:t>
      </w:r>
      <w:r w:rsidRPr="001B5FD8">
        <w:rPr>
          <w:rStyle w:val="apple-converted-space"/>
          <w:i/>
          <w:iCs/>
          <w:color w:val="000000"/>
        </w:rPr>
        <w:t> </w:t>
      </w:r>
      <w:r w:rsidRPr="001B5FD8">
        <w:rPr>
          <w:color w:val="000000"/>
        </w:rPr>
        <w:t>2001.</w:t>
      </w:r>
      <w:r w:rsidRPr="001B5FD8">
        <w:rPr>
          <w:rStyle w:val="apple-converted-space"/>
          <w:color w:val="000000"/>
        </w:rPr>
        <w:t> </w:t>
      </w:r>
      <w:r w:rsidRPr="001B5FD8">
        <w:rPr>
          <w:i/>
          <w:iCs/>
          <w:color w:val="000000"/>
        </w:rPr>
        <w:t>–</w:t>
      </w:r>
      <w:r w:rsidRPr="001B5FD8">
        <w:rPr>
          <w:rStyle w:val="apple-converted-space"/>
          <w:i/>
          <w:iCs/>
          <w:color w:val="000000"/>
        </w:rPr>
        <w:t> </w:t>
      </w:r>
      <w:r w:rsidRPr="001B5FD8">
        <w:rPr>
          <w:color w:val="000000"/>
        </w:rPr>
        <w:t> № 8. </w:t>
      </w:r>
      <w:r w:rsidRPr="001B5FD8">
        <w:rPr>
          <w:rStyle w:val="apple-converted-space"/>
          <w:color w:val="000000"/>
        </w:rPr>
        <w:t> </w:t>
      </w:r>
      <w:r w:rsidRPr="001B5FD8">
        <w:rPr>
          <w:i/>
          <w:iCs/>
          <w:color w:val="000000"/>
        </w:rPr>
        <w:t>–</w:t>
      </w:r>
      <w:r w:rsidRPr="001B5FD8">
        <w:rPr>
          <w:rStyle w:val="apple-converted-space"/>
          <w:i/>
          <w:iCs/>
          <w:color w:val="000000"/>
        </w:rPr>
        <w:t> </w:t>
      </w:r>
      <w:r w:rsidRPr="001B5FD8">
        <w:rPr>
          <w:color w:val="000000"/>
        </w:rPr>
        <w:t>с. 24-26.</w:t>
      </w:r>
    </w:p>
  </w:footnote>
  <w:footnote w:id="27">
    <w:p w:rsidR="00683462" w:rsidRPr="001B5FD8" w:rsidRDefault="00683462" w:rsidP="001B5FD8">
      <w:pPr>
        <w:pStyle w:val="2"/>
        <w:spacing w:before="33" w:beforeAutospacing="0" w:after="33" w:afterAutospacing="0"/>
        <w:ind w:left="33" w:right="33"/>
        <w:rPr>
          <w:b w:val="0"/>
          <w:color w:val="000000"/>
          <w:sz w:val="20"/>
          <w:szCs w:val="20"/>
        </w:rPr>
      </w:pPr>
      <w:r w:rsidRPr="001B5FD8">
        <w:rPr>
          <w:rStyle w:val="aa"/>
          <w:b w:val="0"/>
          <w:sz w:val="20"/>
          <w:szCs w:val="20"/>
        </w:rPr>
        <w:footnoteRef/>
      </w:r>
      <w:r w:rsidRPr="001B5FD8">
        <w:rPr>
          <w:b w:val="0"/>
          <w:sz w:val="20"/>
          <w:szCs w:val="20"/>
        </w:rPr>
        <w:t xml:space="preserve"> </w:t>
      </w:r>
      <w:r w:rsidRPr="001B5FD8">
        <w:rPr>
          <w:b w:val="0"/>
          <w:color w:val="000000"/>
          <w:sz w:val="20"/>
          <w:szCs w:val="20"/>
        </w:rPr>
        <w:t>Конституция Российской Федерации. Конституция К65 РФ. Государственный флаг РФ. Государственный герб РФ. Государственный гимн РФ. – М.: АСТ</w:t>
      </w:r>
      <w:proofErr w:type="gramStart"/>
      <w:r w:rsidRPr="001B5FD8">
        <w:rPr>
          <w:b w:val="0"/>
          <w:color w:val="000000"/>
          <w:sz w:val="20"/>
          <w:szCs w:val="20"/>
        </w:rPr>
        <w:t xml:space="preserve"> :</w:t>
      </w:r>
      <w:proofErr w:type="gramEnd"/>
      <w:r w:rsidRPr="001B5FD8">
        <w:rPr>
          <w:b w:val="0"/>
          <w:color w:val="000000"/>
          <w:sz w:val="20"/>
          <w:szCs w:val="20"/>
        </w:rPr>
        <w:t xml:space="preserve"> </w:t>
      </w:r>
      <w:proofErr w:type="spellStart"/>
      <w:r w:rsidRPr="001B5FD8">
        <w:rPr>
          <w:b w:val="0"/>
          <w:color w:val="000000"/>
          <w:sz w:val="20"/>
          <w:szCs w:val="20"/>
        </w:rPr>
        <w:t>Астрель</w:t>
      </w:r>
      <w:proofErr w:type="spellEnd"/>
      <w:r w:rsidRPr="001B5FD8">
        <w:rPr>
          <w:b w:val="0"/>
          <w:color w:val="000000"/>
          <w:sz w:val="20"/>
          <w:szCs w:val="20"/>
        </w:rPr>
        <w:t>, 2007. – 64 с.</w:t>
      </w:r>
    </w:p>
    <w:p w:rsidR="00683462" w:rsidRPr="001B5FD8" w:rsidRDefault="00683462">
      <w:pPr>
        <w:pStyle w:val="a8"/>
      </w:pPr>
    </w:p>
  </w:footnote>
  <w:footnote w:id="28">
    <w:p w:rsidR="00683462" w:rsidRDefault="00683462">
      <w:pPr>
        <w:pStyle w:val="a8"/>
      </w:pPr>
      <w:r>
        <w:rPr>
          <w:rStyle w:val="aa"/>
        </w:rPr>
        <w:footnoteRef/>
      </w:r>
      <w:r>
        <w:t xml:space="preserve"> </w:t>
      </w:r>
      <w:r w:rsidRPr="001B5FD8">
        <w:rPr>
          <w:color w:val="000000"/>
        </w:rPr>
        <w:t xml:space="preserve">Козлова Е.И., </w:t>
      </w:r>
      <w:proofErr w:type="spellStart"/>
      <w:r w:rsidRPr="001B5FD8">
        <w:rPr>
          <w:color w:val="000000"/>
        </w:rPr>
        <w:t>Кутафин</w:t>
      </w:r>
      <w:proofErr w:type="spellEnd"/>
      <w:r w:rsidRPr="001B5FD8">
        <w:rPr>
          <w:color w:val="000000"/>
        </w:rPr>
        <w:t xml:space="preserve"> О.Е. Конституционное право России</w:t>
      </w:r>
      <w:proofErr w:type="gramStart"/>
      <w:r w:rsidRPr="001B5FD8">
        <w:rPr>
          <w:color w:val="000000"/>
        </w:rPr>
        <w:t xml:space="preserve"> :</w:t>
      </w:r>
      <w:proofErr w:type="gramEnd"/>
      <w:r w:rsidRPr="001B5FD8">
        <w:rPr>
          <w:color w:val="000000"/>
        </w:rPr>
        <w:t xml:space="preserve"> учебник.</w:t>
      </w:r>
      <w:r w:rsidRPr="001B5FD8">
        <w:rPr>
          <w:rStyle w:val="apple-converted-space"/>
          <w:color w:val="000000"/>
        </w:rPr>
        <w:t> </w:t>
      </w:r>
      <w:r w:rsidRPr="001B5FD8">
        <w:rPr>
          <w:i/>
          <w:iCs/>
          <w:color w:val="000000"/>
        </w:rPr>
        <w:t>–</w:t>
      </w:r>
      <w:r w:rsidRPr="001B5FD8">
        <w:rPr>
          <w:rStyle w:val="apple-converted-space"/>
          <w:i/>
          <w:iCs/>
          <w:color w:val="000000"/>
        </w:rPr>
        <w:t> </w:t>
      </w:r>
      <w:r w:rsidRPr="001B5FD8">
        <w:rPr>
          <w:color w:val="000000"/>
        </w:rPr>
        <w:t>М., 2006.</w:t>
      </w:r>
      <w:r w:rsidRPr="001B5FD8">
        <w:rPr>
          <w:rStyle w:val="apple-converted-space"/>
          <w:color w:val="000000"/>
        </w:rPr>
        <w:t> </w:t>
      </w:r>
      <w:r w:rsidRPr="001B5FD8">
        <w:rPr>
          <w:i/>
          <w:iCs/>
          <w:color w:val="000000"/>
        </w:rPr>
        <w:t>–</w:t>
      </w:r>
      <w:r w:rsidRPr="001B5FD8">
        <w:rPr>
          <w:color w:val="000000"/>
        </w:rPr>
        <w:t>283с</w:t>
      </w:r>
    </w:p>
  </w:footnote>
  <w:footnote w:id="29">
    <w:p w:rsidR="00683462" w:rsidRDefault="00683462">
      <w:pPr>
        <w:pStyle w:val="a8"/>
      </w:pPr>
      <w:r>
        <w:rPr>
          <w:rStyle w:val="aa"/>
        </w:rPr>
        <w:footnoteRef/>
      </w:r>
      <w:r>
        <w:t xml:space="preserve"> </w:t>
      </w:r>
      <w:r>
        <w:rPr>
          <w:color w:val="000000"/>
          <w:sz w:val="22"/>
          <w:szCs w:val="22"/>
        </w:rPr>
        <w:t>Воеводин Л.Д. Юридический статус личности в России: Учебное пособие. – М.: Норма, 1997. С58.</w:t>
      </w:r>
    </w:p>
  </w:footnote>
  <w:footnote w:id="30">
    <w:p w:rsidR="00683462" w:rsidRDefault="00683462">
      <w:pPr>
        <w:pStyle w:val="a8"/>
      </w:pPr>
      <w:r>
        <w:rPr>
          <w:rStyle w:val="aa"/>
        </w:rPr>
        <w:footnoteRef/>
      </w:r>
      <w:r>
        <w:t xml:space="preserve"> </w:t>
      </w:r>
      <w:r>
        <w:rPr>
          <w:color w:val="000000"/>
          <w:sz w:val="22"/>
          <w:szCs w:val="22"/>
        </w:rPr>
        <w:t xml:space="preserve">Козлова Е.И., </w:t>
      </w:r>
      <w:proofErr w:type="spellStart"/>
      <w:r>
        <w:rPr>
          <w:color w:val="000000"/>
          <w:sz w:val="22"/>
          <w:szCs w:val="22"/>
        </w:rPr>
        <w:t>Кутафин</w:t>
      </w:r>
      <w:proofErr w:type="spellEnd"/>
      <w:r>
        <w:rPr>
          <w:color w:val="000000"/>
          <w:sz w:val="22"/>
          <w:szCs w:val="22"/>
        </w:rPr>
        <w:t xml:space="preserve"> О.Е. Конституционное право России: Учебник. – М.: Юрист, 2004. С 201.</w:t>
      </w:r>
    </w:p>
  </w:footnote>
  <w:footnote w:id="31">
    <w:p w:rsidR="00683462" w:rsidRPr="00181593" w:rsidRDefault="00683462" w:rsidP="003B0728">
      <w:pPr>
        <w:autoSpaceDE w:val="0"/>
        <w:autoSpaceDN w:val="0"/>
        <w:adjustRightInd w:val="0"/>
        <w:spacing w:after="0" w:line="240" w:lineRule="auto"/>
        <w:rPr>
          <w:rFonts w:ascii="Times New Roman" w:eastAsia="Times-Roman" w:hAnsi="Times New Roman" w:cs="Times New Roman"/>
          <w:sz w:val="20"/>
          <w:szCs w:val="20"/>
          <w:lang w:eastAsia="en-US"/>
        </w:rPr>
      </w:pPr>
      <w:r>
        <w:rPr>
          <w:rStyle w:val="aa"/>
        </w:rPr>
        <w:footnoteRef/>
      </w:r>
      <w:r>
        <w:t xml:space="preserve"> </w:t>
      </w:r>
      <w:r w:rsidRPr="00181593">
        <w:rPr>
          <w:rFonts w:ascii="Times New Roman" w:eastAsia="Times-Roman" w:hAnsi="Times New Roman" w:cs="Times New Roman"/>
          <w:sz w:val="20"/>
          <w:szCs w:val="20"/>
          <w:lang w:eastAsia="en-US"/>
        </w:rPr>
        <w:t xml:space="preserve">Правовые основы Российского государства / Р.Т. </w:t>
      </w:r>
      <w:proofErr w:type="spellStart"/>
      <w:r w:rsidRPr="00181593">
        <w:rPr>
          <w:rFonts w:ascii="Times New Roman" w:eastAsia="Times-Roman" w:hAnsi="Times New Roman" w:cs="Times New Roman"/>
          <w:sz w:val="20"/>
          <w:szCs w:val="20"/>
          <w:lang w:eastAsia="en-US"/>
        </w:rPr>
        <w:t>Мухаев</w:t>
      </w:r>
      <w:proofErr w:type="spellEnd"/>
      <w:r w:rsidRPr="00181593">
        <w:rPr>
          <w:rFonts w:ascii="Times New Roman" w:eastAsia="Times-Roman" w:hAnsi="Times New Roman" w:cs="Times New Roman"/>
          <w:sz w:val="20"/>
          <w:szCs w:val="20"/>
          <w:lang w:eastAsia="en-US"/>
        </w:rPr>
        <w:t>. - М.: ЮНИТИ ДАНА, 2007. – С160.</w:t>
      </w:r>
    </w:p>
    <w:p w:rsidR="00683462" w:rsidRPr="00181593" w:rsidRDefault="00683462">
      <w:pPr>
        <w:pStyle w:val="a8"/>
        <w:rPr>
          <w:rFonts w:ascii="Times New Roman" w:hAnsi="Times New Roman" w:cs="Times New Roman"/>
        </w:rPr>
      </w:pPr>
    </w:p>
  </w:footnote>
  <w:footnote w:id="32">
    <w:p w:rsidR="00683462" w:rsidRDefault="00683462">
      <w:pPr>
        <w:pStyle w:val="a8"/>
      </w:pPr>
      <w:r w:rsidRPr="00181593">
        <w:rPr>
          <w:rStyle w:val="aa"/>
          <w:rFonts w:ascii="Times New Roman" w:hAnsi="Times New Roman" w:cs="Times New Roman"/>
        </w:rPr>
        <w:footnoteRef/>
      </w:r>
      <w:r w:rsidRPr="00181593">
        <w:rPr>
          <w:rFonts w:ascii="Times New Roman" w:hAnsi="Times New Roman" w:cs="Times New Roman"/>
        </w:rPr>
        <w:t xml:space="preserve"> Конституционное право России. В 2т. Т.1.- </w:t>
      </w:r>
      <w:proofErr w:type="spellStart"/>
      <w:r w:rsidRPr="00181593">
        <w:rPr>
          <w:rFonts w:ascii="Times New Roman" w:hAnsi="Times New Roman" w:cs="Times New Roman"/>
        </w:rPr>
        <w:t>Авакьян</w:t>
      </w:r>
      <w:proofErr w:type="spellEnd"/>
      <w:r w:rsidRPr="00181593">
        <w:rPr>
          <w:rFonts w:ascii="Times New Roman" w:hAnsi="Times New Roman" w:cs="Times New Roman"/>
        </w:rPr>
        <w:t xml:space="preserve"> С.А </w:t>
      </w:r>
      <w:proofErr w:type="gramStart"/>
      <w:r w:rsidRPr="00181593">
        <w:rPr>
          <w:rFonts w:ascii="Times New Roman" w:hAnsi="Times New Roman" w:cs="Times New Roman"/>
        </w:rPr>
        <w:t>–Н</w:t>
      </w:r>
      <w:proofErr w:type="gramEnd"/>
      <w:r w:rsidRPr="00181593">
        <w:rPr>
          <w:rFonts w:ascii="Times New Roman" w:hAnsi="Times New Roman" w:cs="Times New Roman"/>
        </w:rPr>
        <w:t>ОРМА ИНФРА-М Москва, 2014. –С 577.</w:t>
      </w:r>
    </w:p>
  </w:footnote>
  <w:footnote w:id="33">
    <w:p w:rsidR="00683462" w:rsidRPr="00181593" w:rsidRDefault="00683462">
      <w:pPr>
        <w:pStyle w:val="a8"/>
        <w:rPr>
          <w:rFonts w:ascii="Times New Roman" w:hAnsi="Times New Roman" w:cs="Times New Roman"/>
        </w:rPr>
      </w:pPr>
      <w:r>
        <w:rPr>
          <w:rStyle w:val="aa"/>
        </w:rPr>
        <w:footnoteRef/>
      </w:r>
      <w:r>
        <w:t xml:space="preserve"> </w:t>
      </w:r>
      <w:r w:rsidRPr="00181593">
        <w:rPr>
          <w:rFonts w:ascii="Times New Roman" w:hAnsi="Times New Roman" w:cs="Times New Roman"/>
          <w:color w:val="000000"/>
        </w:rPr>
        <w:t>Иванова В.И. Основы конституционного права Российской Федерации: Учебное пособие. – М.: РУДН, 2000. С97</w:t>
      </w:r>
    </w:p>
  </w:footnote>
  <w:footnote w:id="34">
    <w:p w:rsidR="00683462" w:rsidRPr="00181593" w:rsidRDefault="00683462">
      <w:pPr>
        <w:pStyle w:val="a8"/>
        <w:rPr>
          <w:rFonts w:ascii="Times New Roman" w:hAnsi="Times New Roman" w:cs="Times New Roman"/>
        </w:rPr>
      </w:pPr>
      <w:r>
        <w:rPr>
          <w:rStyle w:val="aa"/>
        </w:rPr>
        <w:footnoteRef/>
      </w:r>
      <w:r>
        <w:t xml:space="preserve"> </w:t>
      </w:r>
      <w:r w:rsidRPr="00181593">
        <w:rPr>
          <w:rFonts w:ascii="Times New Roman" w:hAnsi="Times New Roman" w:cs="Times New Roman"/>
          <w:color w:val="000000"/>
        </w:rPr>
        <w:t>Мальцев Г.В. Конституционное право Российской Федерации: Учебник. – М.: РАГС, 2004. С143.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26952"/>
      <w:docPartObj>
        <w:docPartGallery w:val="㔄∀ऀ܀"/>
        <w:docPartUnique/>
      </w:docPartObj>
    </w:sdtPr>
    <w:sdtContent>
      <w:p w:rsidR="00E14808" w:rsidRDefault="00E14808">
        <w:pPr>
          <w:pStyle w:val="ae"/>
          <w:jc w:val="right"/>
        </w:pPr>
        <w:fldSimple w:instr=" PAGE   \* MERGEFORMAT ">
          <w:r>
            <w:rPr>
              <w:noProof/>
            </w:rPr>
            <w:t>34</w:t>
          </w:r>
        </w:fldSimple>
      </w:p>
    </w:sdtContent>
  </w:sdt>
  <w:p w:rsidR="004530E9" w:rsidRDefault="004530E9">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1FC1"/>
    <w:multiLevelType w:val="multilevel"/>
    <w:tmpl w:val="CC206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1A354F"/>
    <w:multiLevelType w:val="multilevel"/>
    <w:tmpl w:val="C290CB50"/>
    <w:lvl w:ilvl="0">
      <w:start w:val="1"/>
      <w:numFmt w:val="decimal"/>
      <w:lvlText w:val="%1"/>
      <w:lvlJc w:val="left"/>
      <w:pPr>
        <w:ind w:left="420" w:hanging="420"/>
      </w:pPr>
      <w:rPr>
        <w:rFonts w:eastAsia="Calibri" w:hint="default"/>
      </w:rPr>
    </w:lvl>
    <w:lvl w:ilvl="1">
      <w:start w:val="1"/>
      <w:numFmt w:val="decimal"/>
      <w:lvlText w:val="%1.%2"/>
      <w:lvlJc w:val="left"/>
      <w:pPr>
        <w:ind w:left="480" w:hanging="420"/>
      </w:pPr>
      <w:rPr>
        <w:rFonts w:eastAsia="Calibri" w:hint="default"/>
      </w:rPr>
    </w:lvl>
    <w:lvl w:ilvl="2">
      <w:start w:val="1"/>
      <w:numFmt w:val="decimal"/>
      <w:lvlText w:val="%1.%2.%3"/>
      <w:lvlJc w:val="left"/>
      <w:pPr>
        <w:ind w:left="840" w:hanging="720"/>
      </w:pPr>
      <w:rPr>
        <w:rFonts w:eastAsia="Calibri" w:hint="default"/>
      </w:rPr>
    </w:lvl>
    <w:lvl w:ilvl="3">
      <w:start w:val="1"/>
      <w:numFmt w:val="decimal"/>
      <w:lvlText w:val="%1.%2.%3.%4"/>
      <w:lvlJc w:val="left"/>
      <w:pPr>
        <w:ind w:left="1260" w:hanging="1080"/>
      </w:pPr>
      <w:rPr>
        <w:rFonts w:eastAsia="Calibri" w:hint="default"/>
      </w:rPr>
    </w:lvl>
    <w:lvl w:ilvl="4">
      <w:start w:val="1"/>
      <w:numFmt w:val="decimal"/>
      <w:lvlText w:val="%1.%2.%3.%4.%5"/>
      <w:lvlJc w:val="left"/>
      <w:pPr>
        <w:ind w:left="1320" w:hanging="1080"/>
      </w:pPr>
      <w:rPr>
        <w:rFonts w:eastAsia="Calibri" w:hint="default"/>
      </w:rPr>
    </w:lvl>
    <w:lvl w:ilvl="5">
      <w:start w:val="1"/>
      <w:numFmt w:val="decimal"/>
      <w:lvlText w:val="%1.%2.%3.%4.%5.%6"/>
      <w:lvlJc w:val="left"/>
      <w:pPr>
        <w:ind w:left="1740" w:hanging="1440"/>
      </w:pPr>
      <w:rPr>
        <w:rFonts w:eastAsia="Calibri" w:hint="default"/>
      </w:rPr>
    </w:lvl>
    <w:lvl w:ilvl="6">
      <w:start w:val="1"/>
      <w:numFmt w:val="decimal"/>
      <w:lvlText w:val="%1.%2.%3.%4.%5.%6.%7"/>
      <w:lvlJc w:val="left"/>
      <w:pPr>
        <w:ind w:left="1800" w:hanging="1440"/>
      </w:pPr>
      <w:rPr>
        <w:rFonts w:eastAsia="Calibri" w:hint="default"/>
      </w:rPr>
    </w:lvl>
    <w:lvl w:ilvl="7">
      <w:start w:val="1"/>
      <w:numFmt w:val="decimal"/>
      <w:lvlText w:val="%1.%2.%3.%4.%5.%6.%7.%8"/>
      <w:lvlJc w:val="left"/>
      <w:pPr>
        <w:ind w:left="2220" w:hanging="1800"/>
      </w:pPr>
      <w:rPr>
        <w:rFonts w:eastAsia="Calibri" w:hint="default"/>
      </w:rPr>
    </w:lvl>
    <w:lvl w:ilvl="8">
      <w:start w:val="1"/>
      <w:numFmt w:val="decimal"/>
      <w:lvlText w:val="%1.%2.%3.%4.%5.%6.%7.%8.%9"/>
      <w:lvlJc w:val="left"/>
      <w:pPr>
        <w:ind w:left="2640" w:hanging="2160"/>
      </w:pPr>
      <w:rPr>
        <w:rFonts w:eastAsia="Calibri" w:hint="default"/>
      </w:rPr>
    </w:lvl>
  </w:abstractNum>
  <w:abstractNum w:abstractNumId="2">
    <w:nsid w:val="1F110193"/>
    <w:multiLevelType w:val="hybridMultilevel"/>
    <w:tmpl w:val="8DF2E76E"/>
    <w:lvl w:ilvl="0" w:tplc="5C360748">
      <w:start w:val="1"/>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73451B"/>
    <w:multiLevelType w:val="multilevel"/>
    <w:tmpl w:val="42866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320097"/>
    <w:multiLevelType w:val="multilevel"/>
    <w:tmpl w:val="A9ACAE96"/>
    <w:lvl w:ilvl="0">
      <w:start w:val="1"/>
      <w:numFmt w:val="russianLow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495"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6B060D87"/>
    <w:multiLevelType w:val="multilevel"/>
    <w:tmpl w:val="6F742FC6"/>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603126"/>
    <w:rsid w:val="00021BB3"/>
    <w:rsid w:val="00046621"/>
    <w:rsid w:val="00056F30"/>
    <w:rsid w:val="000753B7"/>
    <w:rsid w:val="000A648D"/>
    <w:rsid w:val="001769C2"/>
    <w:rsid w:val="00181593"/>
    <w:rsid w:val="001B5FD8"/>
    <w:rsid w:val="00215BBC"/>
    <w:rsid w:val="002A1512"/>
    <w:rsid w:val="002A2507"/>
    <w:rsid w:val="002B148C"/>
    <w:rsid w:val="002F737F"/>
    <w:rsid w:val="00355D83"/>
    <w:rsid w:val="00381A99"/>
    <w:rsid w:val="003B0728"/>
    <w:rsid w:val="00416DBD"/>
    <w:rsid w:val="004530E9"/>
    <w:rsid w:val="004609CA"/>
    <w:rsid w:val="004938F8"/>
    <w:rsid w:val="004C1354"/>
    <w:rsid w:val="004E6052"/>
    <w:rsid w:val="0053563D"/>
    <w:rsid w:val="005401B6"/>
    <w:rsid w:val="005665C6"/>
    <w:rsid w:val="005A34AA"/>
    <w:rsid w:val="00603126"/>
    <w:rsid w:val="00683462"/>
    <w:rsid w:val="00693D84"/>
    <w:rsid w:val="006A359F"/>
    <w:rsid w:val="006A7206"/>
    <w:rsid w:val="007056D1"/>
    <w:rsid w:val="00706C35"/>
    <w:rsid w:val="00735C8E"/>
    <w:rsid w:val="007A2128"/>
    <w:rsid w:val="007E2FCC"/>
    <w:rsid w:val="00817A46"/>
    <w:rsid w:val="008226BB"/>
    <w:rsid w:val="00847A02"/>
    <w:rsid w:val="00850F9E"/>
    <w:rsid w:val="0088422C"/>
    <w:rsid w:val="008F16BF"/>
    <w:rsid w:val="008F238D"/>
    <w:rsid w:val="00935FDF"/>
    <w:rsid w:val="009430F3"/>
    <w:rsid w:val="009979A9"/>
    <w:rsid w:val="009D1A6C"/>
    <w:rsid w:val="00AA2050"/>
    <w:rsid w:val="00B34733"/>
    <w:rsid w:val="00BA3FBF"/>
    <w:rsid w:val="00BE402E"/>
    <w:rsid w:val="00C81E67"/>
    <w:rsid w:val="00CD53ED"/>
    <w:rsid w:val="00CE07B0"/>
    <w:rsid w:val="00D317ED"/>
    <w:rsid w:val="00D47791"/>
    <w:rsid w:val="00DA3A0B"/>
    <w:rsid w:val="00DC57D4"/>
    <w:rsid w:val="00DD690F"/>
    <w:rsid w:val="00E14808"/>
    <w:rsid w:val="00E33764"/>
    <w:rsid w:val="00E402A2"/>
    <w:rsid w:val="00EA6A1D"/>
    <w:rsid w:val="00F0745D"/>
    <w:rsid w:val="00F75928"/>
    <w:rsid w:val="00F77627"/>
    <w:rsid w:val="00FB4B34"/>
    <w:rsid w:val="00FC153F"/>
    <w:rsid w:val="00FE41F0"/>
    <w:rsid w:val="00FE68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126"/>
    <w:rPr>
      <w:rFonts w:ascii="Calibri" w:eastAsia="Calibri" w:hAnsi="Calibri" w:cs="Calibri"/>
      <w:lang w:eastAsia="ru-RU"/>
    </w:rPr>
  </w:style>
  <w:style w:type="paragraph" w:styleId="1">
    <w:name w:val="heading 1"/>
    <w:basedOn w:val="a"/>
    <w:next w:val="a"/>
    <w:link w:val="10"/>
    <w:uiPriority w:val="9"/>
    <w:qFormat/>
    <w:rsid w:val="005665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21B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6031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03126"/>
  </w:style>
  <w:style w:type="paragraph" w:styleId="a4">
    <w:name w:val="List Paragraph"/>
    <w:basedOn w:val="a"/>
    <w:uiPriority w:val="34"/>
    <w:qFormat/>
    <w:rsid w:val="00603126"/>
    <w:pPr>
      <w:ind w:left="720"/>
      <w:contextualSpacing/>
    </w:pPr>
  </w:style>
  <w:style w:type="character" w:styleId="a5">
    <w:name w:val="Hyperlink"/>
    <w:basedOn w:val="a0"/>
    <w:uiPriority w:val="99"/>
    <w:unhideWhenUsed/>
    <w:rsid w:val="00603126"/>
    <w:rPr>
      <w:color w:val="0000FF"/>
      <w:u w:val="single"/>
    </w:rPr>
  </w:style>
  <w:style w:type="paragraph" w:styleId="a6">
    <w:name w:val="Title"/>
    <w:basedOn w:val="a"/>
    <w:next w:val="a"/>
    <w:link w:val="a7"/>
    <w:qFormat/>
    <w:rsid w:val="00603126"/>
    <w:pPr>
      <w:suppressAutoHyphens/>
      <w:autoSpaceDE w:val="0"/>
      <w:spacing w:after="0" w:line="240" w:lineRule="auto"/>
      <w:ind w:firstLine="540"/>
      <w:jc w:val="center"/>
    </w:pPr>
    <w:rPr>
      <w:rFonts w:ascii="Times New Roman" w:eastAsia="Times New Roman" w:hAnsi="Times New Roman" w:cs="Times New Roman"/>
      <w:b/>
      <w:bCs/>
      <w:sz w:val="28"/>
      <w:szCs w:val="28"/>
      <w:lang w:eastAsia="ar-SA"/>
    </w:rPr>
  </w:style>
  <w:style w:type="character" w:customStyle="1" w:styleId="a7">
    <w:name w:val="Название Знак"/>
    <w:basedOn w:val="a0"/>
    <w:link w:val="a6"/>
    <w:rsid w:val="00603126"/>
    <w:rPr>
      <w:rFonts w:ascii="Times New Roman" w:eastAsia="Times New Roman" w:hAnsi="Times New Roman" w:cs="Times New Roman"/>
      <w:b/>
      <w:bCs/>
      <w:sz w:val="28"/>
      <w:szCs w:val="28"/>
      <w:lang w:eastAsia="ar-SA"/>
    </w:rPr>
  </w:style>
  <w:style w:type="paragraph" w:styleId="a8">
    <w:name w:val="footnote text"/>
    <w:basedOn w:val="a"/>
    <w:link w:val="a9"/>
    <w:uiPriority w:val="99"/>
    <w:unhideWhenUsed/>
    <w:rsid w:val="00603126"/>
    <w:pPr>
      <w:spacing w:after="0" w:line="240" w:lineRule="auto"/>
    </w:pPr>
    <w:rPr>
      <w:sz w:val="20"/>
      <w:szCs w:val="20"/>
    </w:rPr>
  </w:style>
  <w:style w:type="character" w:customStyle="1" w:styleId="a9">
    <w:name w:val="Текст сноски Знак"/>
    <w:basedOn w:val="a0"/>
    <w:link w:val="a8"/>
    <w:uiPriority w:val="99"/>
    <w:rsid w:val="00603126"/>
    <w:rPr>
      <w:rFonts w:ascii="Calibri" w:eastAsia="Calibri" w:hAnsi="Calibri" w:cs="Calibri"/>
      <w:sz w:val="20"/>
      <w:szCs w:val="20"/>
      <w:lang w:eastAsia="ru-RU"/>
    </w:rPr>
  </w:style>
  <w:style w:type="character" w:styleId="aa">
    <w:name w:val="footnote reference"/>
    <w:basedOn w:val="a0"/>
    <w:uiPriority w:val="99"/>
    <w:semiHidden/>
    <w:unhideWhenUsed/>
    <w:rsid w:val="00603126"/>
    <w:rPr>
      <w:vertAlign w:val="superscript"/>
    </w:rPr>
  </w:style>
  <w:style w:type="character" w:customStyle="1" w:styleId="20">
    <w:name w:val="Заголовок 2 Знак"/>
    <w:basedOn w:val="a0"/>
    <w:link w:val="2"/>
    <w:uiPriority w:val="9"/>
    <w:rsid w:val="00021BB3"/>
    <w:rPr>
      <w:rFonts w:ascii="Times New Roman" w:eastAsia="Times New Roman" w:hAnsi="Times New Roman" w:cs="Times New Roman"/>
      <w:b/>
      <w:bCs/>
      <w:sz w:val="36"/>
      <w:szCs w:val="36"/>
      <w:lang w:eastAsia="ru-RU"/>
    </w:rPr>
  </w:style>
  <w:style w:type="character" w:customStyle="1" w:styleId="citation">
    <w:name w:val="citation"/>
    <w:basedOn w:val="a0"/>
    <w:rsid w:val="00021BB3"/>
  </w:style>
  <w:style w:type="character" w:customStyle="1" w:styleId="blk">
    <w:name w:val="blk"/>
    <w:basedOn w:val="a0"/>
    <w:rsid w:val="00021BB3"/>
  </w:style>
  <w:style w:type="character" w:styleId="ab">
    <w:name w:val="FollowedHyperlink"/>
    <w:basedOn w:val="a0"/>
    <w:uiPriority w:val="99"/>
    <w:semiHidden/>
    <w:unhideWhenUsed/>
    <w:rsid w:val="00021BB3"/>
    <w:rPr>
      <w:color w:val="800080" w:themeColor="followedHyperlink"/>
      <w:u w:val="single"/>
    </w:rPr>
  </w:style>
  <w:style w:type="character" w:customStyle="1" w:styleId="21">
    <w:name w:val="Основной текст (2)_"/>
    <w:basedOn w:val="a0"/>
    <w:link w:val="22"/>
    <w:rsid w:val="005665C6"/>
    <w:rPr>
      <w:rFonts w:ascii="Times New Roman" w:eastAsia="Times New Roman" w:hAnsi="Times New Roman" w:cs="Times New Roman"/>
      <w:sz w:val="44"/>
      <w:szCs w:val="44"/>
      <w:shd w:val="clear" w:color="auto" w:fill="FFFFFF"/>
    </w:rPr>
  </w:style>
  <w:style w:type="character" w:customStyle="1" w:styleId="8">
    <w:name w:val="Основной текст (8)_"/>
    <w:basedOn w:val="a0"/>
    <w:link w:val="80"/>
    <w:rsid w:val="005665C6"/>
    <w:rPr>
      <w:rFonts w:ascii="Times New Roman" w:eastAsia="Times New Roman" w:hAnsi="Times New Roman" w:cs="Times New Roman"/>
      <w:b/>
      <w:bCs/>
      <w:sz w:val="44"/>
      <w:szCs w:val="44"/>
      <w:shd w:val="clear" w:color="auto" w:fill="FFFFFF"/>
    </w:rPr>
  </w:style>
  <w:style w:type="character" w:customStyle="1" w:styleId="81">
    <w:name w:val="Основной текст (8) + Не полужирный"/>
    <w:basedOn w:val="8"/>
    <w:rsid w:val="005665C6"/>
    <w:rPr>
      <w:color w:val="000000"/>
      <w:w w:val="100"/>
      <w:position w:val="0"/>
      <w:lang w:val="ru-RU" w:eastAsia="ru-RU" w:bidi="ru-RU"/>
    </w:rPr>
  </w:style>
  <w:style w:type="paragraph" w:customStyle="1" w:styleId="22">
    <w:name w:val="Основной текст (2)"/>
    <w:basedOn w:val="a"/>
    <w:link w:val="21"/>
    <w:rsid w:val="005665C6"/>
    <w:pPr>
      <w:widowControl w:val="0"/>
      <w:shd w:val="clear" w:color="auto" w:fill="FFFFFF"/>
      <w:spacing w:after="1380" w:line="461" w:lineRule="exact"/>
      <w:jc w:val="both"/>
    </w:pPr>
    <w:rPr>
      <w:rFonts w:ascii="Times New Roman" w:eastAsia="Times New Roman" w:hAnsi="Times New Roman" w:cs="Times New Roman"/>
      <w:sz w:val="44"/>
      <w:szCs w:val="44"/>
      <w:lang w:eastAsia="en-US"/>
    </w:rPr>
  </w:style>
  <w:style w:type="paragraph" w:customStyle="1" w:styleId="80">
    <w:name w:val="Основной текст (8)"/>
    <w:basedOn w:val="a"/>
    <w:link w:val="8"/>
    <w:rsid w:val="005665C6"/>
    <w:pPr>
      <w:widowControl w:val="0"/>
      <w:shd w:val="clear" w:color="auto" w:fill="FFFFFF"/>
      <w:spacing w:before="1380" w:after="120" w:line="0" w:lineRule="atLeast"/>
    </w:pPr>
    <w:rPr>
      <w:rFonts w:ascii="Times New Roman" w:eastAsia="Times New Roman" w:hAnsi="Times New Roman" w:cs="Times New Roman"/>
      <w:b/>
      <w:bCs/>
      <w:sz w:val="44"/>
      <w:szCs w:val="44"/>
      <w:lang w:eastAsia="en-US"/>
    </w:rPr>
  </w:style>
  <w:style w:type="character" w:customStyle="1" w:styleId="10">
    <w:name w:val="Заголовок 1 Знак"/>
    <w:basedOn w:val="a0"/>
    <w:link w:val="1"/>
    <w:uiPriority w:val="9"/>
    <w:rsid w:val="005665C6"/>
    <w:rPr>
      <w:rFonts w:asciiTheme="majorHAnsi" w:eastAsiaTheme="majorEastAsia" w:hAnsiTheme="majorHAnsi" w:cstheme="majorBidi"/>
      <w:b/>
      <w:bCs/>
      <w:color w:val="365F91" w:themeColor="accent1" w:themeShade="BF"/>
      <w:sz w:val="28"/>
      <w:szCs w:val="28"/>
      <w:lang w:eastAsia="ru-RU"/>
    </w:rPr>
  </w:style>
  <w:style w:type="paragraph" w:styleId="ac">
    <w:name w:val="Balloon Text"/>
    <w:basedOn w:val="a"/>
    <w:link w:val="ad"/>
    <w:uiPriority w:val="99"/>
    <w:semiHidden/>
    <w:unhideWhenUsed/>
    <w:rsid w:val="005665C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665C6"/>
    <w:rPr>
      <w:rFonts w:ascii="Tahoma" w:eastAsia="Calibri" w:hAnsi="Tahoma" w:cs="Tahoma"/>
      <w:sz w:val="16"/>
      <w:szCs w:val="16"/>
      <w:lang w:eastAsia="ru-RU"/>
    </w:rPr>
  </w:style>
  <w:style w:type="paragraph" w:styleId="ae">
    <w:name w:val="header"/>
    <w:basedOn w:val="a"/>
    <w:link w:val="af"/>
    <w:uiPriority w:val="99"/>
    <w:unhideWhenUsed/>
    <w:rsid w:val="004530E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530E9"/>
    <w:rPr>
      <w:rFonts w:ascii="Calibri" w:eastAsia="Calibri" w:hAnsi="Calibri" w:cs="Calibri"/>
      <w:lang w:eastAsia="ru-RU"/>
    </w:rPr>
  </w:style>
  <w:style w:type="paragraph" w:styleId="af0">
    <w:name w:val="footer"/>
    <w:basedOn w:val="a"/>
    <w:link w:val="af1"/>
    <w:uiPriority w:val="99"/>
    <w:unhideWhenUsed/>
    <w:rsid w:val="004530E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530E9"/>
    <w:rPr>
      <w:rFonts w:ascii="Calibri" w:eastAsia="Calibri" w:hAnsi="Calibri" w:cs="Calibri"/>
      <w:lang w:eastAsia="ru-RU"/>
    </w:rPr>
  </w:style>
</w:styles>
</file>

<file path=word/webSettings.xml><?xml version="1.0" encoding="utf-8"?>
<w:webSettings xmlns:r="http://schemas.openxmlformats.org/officeDocument/2006/relationships" xmlns:w="http://schemas.openxmlformats.org/wordprocessingml/2006/main">
  <w:divs>
    <w:div w:id="186482530">
      <w:bodyDiv w:val="1"/>
      <w:marLeft w:val="0"/>
      <w:marRight w:val="0"/>
      <w:marTop w:val="0"/>
      <w:marBottom w:val="0"/>
      <w:divBdr>
        <w:top w:val="none" w:sz="0" w:space="0" w:color="auto"/>
        <w:left w:val="none" w:sz="0" w:space="0" w:color="auto"/>
        <w:bottom w:val="none" w:sz="0" w:space="0" w:color="auto"/>
        <w:right w:val="none" w:sz="0" w:space="0" w:color="auto"/>
      </w:divBdr>
    </w:div>
    <w:div w:id="404031187">
      <w:bodyDiv w:val="1"/>
      <w:marLeft w:val="0"/>
      <w:marRight w:val="0"/>
      <w:marTop w:val="0"/>
      <w:marBottom w:val="0"/>
      <w:divBdr>
        <w:top w:val="none" w:sz="0" w:space="0" w:color="auto"/>
        <w:left w:val="none" w:sz="0" w:space="0" w:color="auto"/>
        <w:bottom w:val="none" w:sz="0" w:space="0" w:color="auto"/>
        <w:right w:val="none" w:sz="0" w:space="0" w:color="auto"/>
      </w:divBdr>
    </w:div>
    <w:div w:id="430399113">
      <w:bodyDiv w:val="1"/>
      <w:marLeft w:val="0"/>
      <w:marRight w:val="0"/>
      <w:marTop w:val="0"/>
      <w:marBottom w:val="0"/>
      <w:divBdr>
        <w:top w:val="none" w:sz="0" w:space="0" w:color="auto"/>
        <w:left w:val="none" w:sz="0" w:space="0" w:color="auto"/>
        <w:bottom w:val="none" w:sz="0" w:space="0" w:color="auto"/>
        <w:right w:val="none" w:sz="0" w:space="0" w:color="auto"/>
      </w:divBdr>
      <w:divsChild>
        <w:div w:id="915821218">
          <w:marLeft w:val="0"/>
          <w:marRight w:val="0"/>
          <w:marTop w:val="0"/>
          <w:marBottom w:val="0"/>
          <w:divBdr>
            <w:top w:val="none" w:sz="0" w:space="0" w:color="auto"/>
            <w:left w:val="none" w:sz="0" w:space="0" w:color="auto"/>
            <w:bottom w:val="none" w:sz="0" w:space="0" w:color="auto"/>
            <w:right w:val="none" w:sz="0" w:space="0" w:color="auto"/>
          </w:divBdr>
        </w:div>
      </w:divsChild>
    </w:div>
    <w:div w:id="866797737">
      <w:bodyDiv w:val="1"/>
      <w:marLeft w:val="0"/>
      <w:marRight w:val="0"/>
      <w:marTop w:val="0"/>
      <w:marBottom w:val="0"/>
      <w:divBdr>
        <w:top w:val="none" w:sz="0" w:space="0" w:color="auto"/>
        <w:left w:val="none" w:sz="0" w:space="0" w:color="auto"/>
        <w:bottom w:val="none" w:sz="0" w:space="0" w:color="auto"/>
        <w:right w:val="none" w:sz="0" w:space="0" w:color="auto"/>
      </w:divBdr>
    </w:div>
    <w:div w:id="177833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org/ru/documents/ods.asp?m=A/RES/2200%28XXI%2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n.org/ru/" TargetMode="External"/><Relationship Id="rId4" Type="http://schemas.openxmlformats.org/officeDocument/2006/relationships/settings" Target="settings.xml"/><Relationship Id="rId9" Type="http://schemas.openxmlformats.org/officeDocument/2006/relationships/hyperlink" Target="http://www.un.org/ru/documents/ods.asp?m=A/RES/2200%28XXI%29"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baza-referat.ru/%D0%A1%D0%BC%D0%BE%D0%BB%D0%B5%D0%BD%D1%81%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9A7F4-BD95-477A-AD0C-1F81D4BEB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34</Pages>
  <Words>7401</Words>
  <Characters>42188</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2016-03-30T22:57:00Z</dcterms:created>
  <dcterms:modified xsi:type="dcterms:W3CDTF">2016-04-02T18:51:00Z</dcterms:modified>
</cp:coreProperties>
</file>