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A15B78" w14:textId="77777777" w:rsidR="00D72FCE" w:rsidRPr="00152DA1" w:rsidRDefault="008E25B7" w:rsidP="00BE489D">
      <w:pPr>
        <w:tabs>
          <w:tab w:val="left" w:pos="2790"/>
        </w:tabs>
        <w:jc w:val="center"/>
        <w:rPr>
          <w:rFonts w:ascii="Times New Roman" w:eastAsia="Arial Unicode MS" w:hAnsi="Times New Roman" w:cs="Times New Roman"/>
          <w:sz w:val="28"/>
          <w:szCs w:val="28"/>
        </w:rPr>
      </w:pPr>
      <w:r w:rsidRPr="00152DA1">
        <w:rPr>
          <w:rFonts w:ascii="Helvetica" w:eastAsiaTheme="minorHAnsi" w:hAnsi="Helvetica" w:cs="Helvetica"/>
          <w:sz w:val="30"/>
          <w:szCs w:val="30"/>
          <w:lang w:val="en-US" w:eastAsia="en-US"/>
        </w:rPr>
        <w:t>адаптация персонала</w:t>
      </w:r>
      <w:r w:rsidR="00417191" w:rsidRPr="00152DA1">
        <w:rPr>
          <w:rFonts w:ascii="Helvetica" w:eastAsiaTheme="minorHAnsi" w:hAnsi="Helvetica" w:cs="Helvetica"/>
          <w:sz w:val="30"/>
          <w:szCs w:val="30"/>
          <w:lang w:val="en-US" w:eastAsia="en-US"/>
        </w:rPr>
        <w:t xml:space="preserve"> ООО “Караван”</w:t>
      </w:r>
    </w:p>
    <w:p w14:paraId="283EF585" w14:textId="77777777" w:rsidR="00D72FCE" w:rsidRPr="00152DA1" w:rsidRDefault="00D72FCE" w:rsidP="00BE489D">
      <w:pPr>
        <w:tabs>
          <w:tab w:val="left" w:pos="2790"/>
        </w:tabs>
        <w:jc w:val="center"/>
        <w:rPr>
          <w:rFonts w:ascii="Times New Roman" w:eastAsia="Arial Unicode MS" w:hAnsi="Times New Roman" w:cs="Times New Roman"/>
          <w:sz w:val="28"/>
          <w:szCs w:val="28"/>
        </w:rPr>
      </w:pPr>
    </w:p>
    <w:p w14:paraId="125DAA96" w14:textId="77777777" w:rsidR="00D72FCE" w:rsidRDefault="00D72FCE" w:rsidP="00BE489D">
      <w:pPr>
        <w:tabs>
          <w:tab w:val="left" w:pos="2790"/>
        </w:tabs>
        <w:jc w:val="center"/>
        <w:rPr>
          <w:rFonts w:ascii="Times New Roman" w:eastAsia="Arial Unicode MS" w:hAnsi="Times New Roman" w:cs="Times New Roman"/>
          <w:color w:val="C0504D" w:themeColor="accent2"/>
          <w:sz w:val="28"/>
          <w:szCs w:val="28"/>
        </w:rPr>
      </w:pPr>
    </w:p>
    <w:p w14:paraId="2E6609F8" w14:textId="77777777" w:rsidR="003E4FA7" w:rsidRDefault="003E4FA7" w:rsidP="00BE489D">
      <w:pPr>
        <w:tabs>
          <w:tab w:val="left" w:pos="2790"/>
        </w:tabs>
        <w:jc w:val="center"/>
        <w:rPr>
          <w:rFonts w:ascii="Times New Roman" w:eastAsia="Arial Unicode MS" w:hAnsi="Times New Roman" w:cs="Times New Roman"/>
          <w:color w:val="C0504D" w:themeColor="accent2"/>
          <w:sz w:val="28"/>
          <w:szCs w:val="28"/>
        </w:rPr>
      </w:pPr>
    </w:p>
    <w:p w14:paraId="1B9941E4" w14:textId="77777777" w:rsidR="003E4FA7" w:rsidRPr="00152DA1" w:rsidRDefault="003E4FA7" w:rsidP="00BE489D">
      <w:pPr>
        <w:tabs>
          <w:tab w:val="left" w:pos="2790"/>
        </w:tabs>
        <w:jc w:val="center"/>
        <w:rPr>
          <w:rFonts w:ascii="Times New Roman" w:eastAsia="Arial Unicode MS" w:hAnsi="Times New Roman" w:cs="Times New Roman"/>
          <w:sz w:val="28"/>
          <w:szCs w:val="28"/>
        </w:rPr>
      </w:pPr>
    </w:p>
    <w:p w14:paraId="618196A7" w14:textId="77777777" w:rsidR="00D72FCE" w:rsidRPr="00152DA1" w:rsidRDefault="00D72FCE" w:rsidP="00BE489D">
      <w:pPr>
        <w:tabs>
          <w:tab w:val="left" w:pos="2790"/>
        </w:tabs>
        <w:jc w:val="center"/>
        <w:rPr>
          <w:rFonts w:ascii="Times New Roman" w:eastAsia="Arial Unicode MS" w:hAnsi="Times New Roman" w:cs="Times New Roman"/>
          <w:sz w:val="28"/>
          <w:szCs w:val="28"/>
        </w:rPr>
      </w:pPr>
    </w:p>
    <w:p w14:paraId="437D61CE" w14:textId="77777777" w:rsidR="00D72FCE" w:rsidRPr="00152DA1" w:rsidRDefault="00D72FCE" w:rsidP="00BE489D">
      <w:pPr>
        <w:tabs>
          <w:tab w:val="left" w:pos="2790"/>
        </w:tabs>
        <w:jc w:val="center"/>
        <w:rPr>
          <w:rFonts w:ascii="Times New Roman" w:eastAsia="Arial Unicode MS" w:hAnsi="Times New Roman" w:cs="Times New Roman"/>
          <w:sz w:val="28"/>
          <w:szCs w:val="28"/>
        </w:rPr>
      </w:pPr>
    </w:p>
    <w:p w14:paraId="3C1DED35" w14:textId="77777777" w:rsidR="008E25B7" w:rsidRPr="00152DA1" w:rsidRDefault="008E25B7" w:rsidP="00BE489D">
      <w:pPr>
        <w:tabs>
          <w:tab w:val="left" w:pos="2790"/>
        </w:tabs>
        <w:jc w:val="center"/>
        <w:rPr>
          <w:rFonts w:ascii="Times New Roman" w:eastAsia="Arial Unicode MS" w:hAnsi="Times New Roman" w:cs="Times New Roman"/>
          <w:sz w:val="28"/>
          <w:szCs w:val="28"/>
        </w:rPr>
      </w:pPr>
    </w:p>
    <w:p w14:paraId="6321EE22" w14:textId="77777777" w:rsidR="008E25B7" w:rsidRPr="00152DA1" w:rsidRDefault="008E25B7" w:rsidP="00BE489D">
      <w:pPr>
        <w:tabs>
          <w:tab w:val="left" w:pos="2790"/>
        </w:tabs>
        <w:jc w:val="center"/>
        <w:rPr>
          <w:rFonts w:ascii="Times New Roman" w:eastAsia="Arial Unicode MS" w:hAnsi="Times New Roman" w:cs="Times New Roman"/>
          <w:sz w:val="28"/>
          <w:szCs w:val="28"/>
        </w:rPr>
      </w:pPr>
    </w:p>
    <w:p w14:paraId="27B96D10" w14:textId="77777777" w:rsidR="00D72FCE" w:rsidRPr="00152DA1" w:rsidRDefault="00D72FCE" w:rsidP="00BE489D">
      <w:pPr>
        <w:tabs>
          <w:tab w:val="left" w:pos="2790"/>
        </w:tabs>
        <w:jc w:val="center"/>
        <w:rPr>
          <w:rFonts w:ascii="Times New Roman" w:eastAsia="Arial Unicode MS" w:hAnsi="Times New Roman" w:cs="Times New Roman"/>
          <w:sz w:val="28"/>
          <w:szCs w:val="28"/>
        </w:rPr>
      </w:pPr>
    </w:p>
    <w:p w14:paraId="0F99C912" w14:textId="77777777" w:rsidR="00D72FCE" w:rsidRPr="00152DA1" w:rsidRDefault="00D72FCE" w:rsidP="00BE489D">
      <w:pPr>
        <w:tabs>
          <w:tab w:val="left" w:pos="2790"/>
        </w:tabs>
        <w:jc w:val="center"/>
        <w:rPr>
          <w:rFonts w:ascii="Times New Roman" w:eastAsia="Arial Unicode MS" w:hAnsi="Times New Roman" w:cs="Times New Roman"/>
          <w:sz w:val="28"/>
          <w:szCs w:val="28"/>
        </w:rPr>
      </w:pPr>
    </w:p>
    <w:p w14:paraId="19C36B3E" w14:textId="77777777" w:rsidR="00D72FCE" w:rsidRPr="00152DA1" w:rsidRDefault="00D72FCE" w:rsidP="00BE489D">
      <w:pPr>
        <w:tabs>
          <w:tab w:val="left" w:pos="2790"/>
        </w:tabs>
        <w:jc w:val="center"/>
        <w:rPr>
          <w:rFonts w:ascii="Times New Roman" w:eastAsia="Arial Unicode MS" w:hAnsi="Times New Roman" w:cs="Times New Roman"/>
          <w:sz w:val="28"/>
          <w:szCs w:val="28"/>
        </w:rPr>
      </w:pPr>
    </w:p>
    <w:p w14:paraId="78F5E9BC" w14:textId="77777777" w:rsidR="00D72FCE" w:rsidRPr="00152DA1" w:rsidRDefault="00D72FCE" w:rsidP="00BE489D">
      <w:pPr>
        <w:tabs>
          <w:tab w:val="left" w:pos="2790"/>
        </w:tabs>
        <w:jc w:val="center"/>
        <w:rPr>
          <w:rFonts w:ascii="Times New Roman" w:eastAsia="Arial Unicode MS" w:hAnsi="Times New Roman" w:cs="Times New Roman"/>
          <w:sz w:val="28"/>
          <w:szCs w:val="28"/>
        </w:rPr>
      </w:pPr>
    </w:p>
    <w:p w14:paraId="0D14C4B1" w14:textId="77777777" w:rsidR="00D72FCE" w:rsidRPr="00152DA1" w:rsidRDefault="00D72FCE" w:rsidP="00BE489D">
      <w:pPr>
        <w:tabs>
          <w:tab w:val="left" w:pos="2790"/>
        </w:tabs>
        <w:jc w:val="center"/>
        <w:rPr>
          <w:rFonts w:ascii="Times New Roman" w:eastAsia="Arial Unicode MS" w:hAnsi="Times New Roman" w:cs="Times New Roman"/>
          <w:sz w:val="28"/>
          <w:szCs w:val="28"/>
        </w:rPr>
      </w:pPr>
    </w:p>
    <w:p w14:paraId="70CA6349" w14:textId="77777777" w:rsidR="00D72FCE" w:rsidRPr="00152DA1" w:rsidRDefault="00D72FCE" w:rsidP="00BE489D">
      <w:pPr>
        <w:tabs>
          <w:tab w:val="left" w:pos="2790"/>
        </w:tabs>
        <w:jc w:val="center"/>
        <w:rPr>
          <w:rFonts w:ascii="Times New Roman" w:eastAsia="Arial Unicode MS" w:hAnsi="Times New Roman" w:cs="Times New Roman"/>
          <w:sz w:val="28"/>
          <w:szCs w:val="28"/>
        </w:rPr>
      </w:pPr>
    </w:p>
    <w:p w14:paraId="1F4FCF13" w14:textId="77777777" w:rsidR="00417191" w:rsidRPr="00152DA1" w:rsidRDefault="00417191" w:rsidP="00BE489D">
      <w:pPr>
        <w:tabs>
          <w:tab w:val="left" w:pos="2790"/>
        </w:tabs>
        <w:jc w:val="center"/>
        <w:rPr>
          <w:rFonts w:ascii="Times New Roman" w:eastAsia="Arial Unicode MS" w:hAnsi="Times New Roman" w:cs="Times New Roman"/>
          <w:sz w:val="28"/>
          <w:szCs w:val="28"/>
        </w:rPr>
      </w:pPr>
    </w:p>
    <w:p w14:paraId="53C7C093" w14:textId="77777777" w:rsidR="00417191" w:rsidRPr="00152DA1" w:rsidRDefault="00417191" w:rsidP="00BE489D">
      <w:pPr>
        <w:tabs>
          <w:tab w:val="left" w:pos="2790"/>
        </w:tabs>
        <w:jc w:val="center"/>
        <w:rPr>
          <w:rFonts w:ascii="Times New Roman" w:eastAsia="Arial Unicode MS" w:hAnsi="Times New Roman" w:cs="Times New Roman"/>
          <w:sz w:val="28"/>
          <w:szCs w:val="28"/>
        </w:rPr>
      </w:pPr>
    </w:p>
    <w:p w14:paraId="3133BBD8" w14:textId="77777777" w:rsidR="00417191" w:rsidRPr="00152DA1" w:rsidRDefault="00417191" w:rsidP="00BE489D">
      <w:pPr>
        <w:tabs>
          <w:tab w:val="left" w:pos="2790"/>
        </w:tabs>
        <w:jc w:val="center"/>
        <w:rPr>
          <w:rFonts w:ascii="Times New Roman" w:eastAsia="Arial Unicode MS" w:hAnsi="Times New Roman" w:cs="Times New Roman"/>
          <w:sz w:val="28"/>
          <w:szCs w:val="28"/>
        </w:rPr>
      </w:pPr>
    </w:p>
    <w:p w14:paraId="28BA0B49" w14:textId="77777777" w:rsidR="00417191" w:rsidRPr="00152DA1" w:rsidRDefault="00417191" w:rsidP="00BE489D">
      <w:pPr>
        <w:tabs>
          <w:tab w:val="left" w:pos="2790"/>
        </w:tabs>
        <w:jc w:val="center"/>
        <w:rPr>
          <w:rFonts w:ascii="Times New Roman" w:eastAsia="Arial Unicode MS" w:hAnsi="Times New Roman" w:cs="Times New Roman"/>
          <w:sz w:val="28"/>
          <w:szCs w:val="28"/>
        </w:rPr>
      </w:pPr>
    </w:p>
    <w:p w14:paraId="044FC3BE" w14:textId="77777777" w:rsidR="00417191" w:rsidRPr="00152DA1" w:rsidRDefault="00417191" w:rsidP="00BE489D">
      <w:pPr>
        <w:tabs>
          <w:tab w:val="left" w:pos="2790"/>
        </w:tabs>
        <w:jc w:val="center"/>
        <w:rPr>
          <w:rFonts w:ascii="Times New Roman" w:eastAsia="Arial Unicode MS" w:hAnsi="Times New Roman" w:cs="Times New Roman"/>
          <w:sz w:val="28"/>
          <w:szCs w:val="28"/>
        </w:rPr>
      </w:pPr>
    </w:p>
    <w:p w14:paraId="031509CC" w14:textId="77777777" w:rsidR="00417191" w:rsidRPr="00152DA1" w:rsidRDefault="00417191" w:rsidP="00BE489D">
      <w:pPr>
        <w:tabs>
          <w:tab w:val="left" w:pos="2790"/>
        </w:tabs>
        <w:jc w:val="center"/>
        <w:rPr>
          <w:rFonts w:ascii="Times New Roman" w:eastAsia="Arial Unicode MS" w:hAnsi="Times New Roman" w:cs="Times New Roman"/>
          <w:sz w:val="28"/>
          <w:szCs w:val="28"/>
        </w:rPr>
      </w:pPr>
    </w:p>
    <w:p w14:paraId="59258C4F" w14:textId="77777777" w:rsidR="00D72FCE" w:rsidRPr="00152DA1" w:rsidRDefault="00D72FCE" w:rsidP="00BE489D">
      <w:pPr>
        <w:tabs>
          <w:tab w:val="left" w:pos="2790"/>
        </w:tabs>
        <w:jc w:val="center"/>
        <w:rPr>
          <w:rFonts w:ascii="Times New Roman" w:eastAsia="Arial Unicode MS" w:hAnsi="Times New Roman" w:cs="Times New Roman"/>
          <w:sz w:val="28"/>
          <w:szCs w:val="28"/>
        </w:rPr>
      </w:pPr>
    </w:p>
    <w:p w14:paraId="10848B32" w14:textId="77777777" w:rsidR="00D72FCE" w:rsidRPr="00152DA1" w:rsidRDefault="00D72FCE" w:rsidP="00BE489D">
      <w:pPr>
        <w:tabs>
          <w:tab w:val="left" w:pos="2790"/>
        </w:tabs>
        <w:jc w:val="center"/>
        <w:rPr>
          <w:rFonts w:ascii="Times New Roman" w:eastAsia="Arial Unicode MS" w:hAnsi="Times New Roman" w:cs="Times New Roman"/>
          <w:sz w:val="28"/>
          <w:szCs w:val="28"/>
        </w:rPr>
      </w:pPr>
    </w:p>
    <w:p w14:paraId="47DCB523" w14:textId="77777777" w:rsidR="00D72FCE" w:rsidRPr="00152DA1" w:rsidRDefault="00D72FCE" w:rsidP="00BE489D">
      <w:pPr>
        <w:tabs>
          <w:tab w:val="left" w:pos="2790"/>
        </w:tabs>
        <w:jc w:val="center"/>
        <w:rPr>
          <w:rFonts w:ascii="Times New Roman" w:eastAsia="Arial Unicode MS" w:hAnsi="Times New Roman" w:cs="Times New Roman"/>
          <w:sz w:val="28"/>
          <w:szCs w:val="28"/>
        </w:rPr>
      </w:pPr>
    </w:p>
    <w:p w14:paraId="791DCD7D" w14:textId="77777777" w:rsidR="00D72FCE" w:rsidRPr="00152DA1" w:rsidRDefault="00D72FCE" w:rsidP="00BE489D">
      <w:pPr>
        <w:tabs>
          <w:tab w:val="left" w:pos="2790"/>
        </w:tabs>
        <w:jc w:val="center"/>
        <w:rPr>
          <w:rFonts w:ascii="Times New Roman" w:eastAsia="Arial Unicode MS" w:hAnsi="Times New Roman" w:cs="Times New Roman"/>
          <w:sz w:val="28"/>
          <w:szCs w:val="28"/>
        </w:rPr>
      </w:pPr>
    </w:p>
    <w:p w14:paraId="07612315" w14:textId="77777777" w:rsidR="00BE489D" w:rsidRPr="00152DA1" w:rsidRDefault="00A37220" w:rsidP="00BE489D">
      <w:pPr>
        <w:tabs>
          <w:tab w:val="left" w:pos="2790"/>
        </w:tabs>
        <w:jc w:val="center"/>
        <w:rPr>
          <w:rFonts w:ascii="Times New Roman" w:hAnsi="Times New Roman"/>
          <w:b/>
          <w:sz w:val="28"/>
          <w:szCs w:val="28"/>
        </w:rPr>
      </w:pPr>
      <w:r w:rsidRPr="00152DA1">
        <w:rPr>
          <w:rFonts w:ascii="Times New Roman" w:hAnsi="Times New Roman"/>
          <w:b/>
          <w:sz w:val="28"/>
          <w:szCs w:val="28"/>
        </w:rPr>
        <w:lastRenderedPageBreak/>
        <w:t>СОДЕРЖАНИЕ</w:t>
      </w:r>
    </w:p>
    <w:p w14:paraId="348B9B0C" w14:textId="77777777" w:rsidR="00BE489D" w:rsidRPr="005F006A" w:rsidRDefault="00BE489D" w:rsidP="005F006A">
      <w:pPr>
        <w:tabs>
          <w:tab w:val="left" w:pos="2790"/>
        </w:tabs>
        <w:spacing w:after="0" w:line="360" w:lineRule="auto"/>
        <w:jc w:val="both"/>
        <w:rPr>
          <w:rFonts w:ascii="Times New Roman" w:hAnsi="Times New Roman" w:cs="Times New Roman"/>
          <w:b/>
          <w:sz w:val="28"/>
          <w:szCs w:val="28"/>
        </w:rPr>
      </w:pPr>
    </w:p>
    <w:p w14:paraId="6AC7DA99" w14:textId="77777777" w:rsidR="005F006A" w:rsidRPr="005F006A" w:rsidRDefault="00895C64" w:rsidP="005F006A">
      <w:pPr>
        <w:pStyle w:val="12"/>
        <w:rPr>
          <w:rFonts w:eastAsia="ＭＳ 明朝"/>
          <w:lang w:eastAsia="ja-JP"/>
        </w:rPr>
      </w:pPr>
      <w:r w:rsidRPr="005F006A">
        <w:fldChar w:fldCharType="begin"/>
      </w:r>
      <w:r w:rsidRPr="005F006A">
        <w:instrText xml:space="preserve"> TOC \o "1-3" </w:instrText>
      </w:r>
      <w:r w:rsidRPr="005F006A">
        <w:fldChar w:fldCharType="separate"/>
      </w:r>
      <w:r w:rsidR="005F006A" w:rsidRPr="005F006A">
        <w:t>ВВЕДЕНИЕ</w:t>
      </w:r>
      <w:r w:rsidR="005F006A" w:rsidRPr="005F006A">
        <w:tab/>
      </w:r>
      <w:r w:rsidR="005F006A" w:rsidRPr="005F006A">
        <w:fldChar w:fldCharType="begin"/>
      </w:r>
      <w:r w:rsidR="005F006A" w:rsidRPr="005F006A">
        <w:instrText xml:space="preserve"> PAGEREF _Toc325890178 \h </w:instrText>
      </w:r>
      <w:r w:rsidR="005F006A" w:rsidRPr="005F006A">
        <w:fldChar w:fldCharType="separate"/>
      </w:r>
      <w:r w:rsidR="003E4FA7">
        <w:t>3</w:t>
      </w:r>
      <w:r w:rsidR="005F006A" w:rsidRPr="005F006A">
        <w:fldChar w:fldCharType="end"/>
      </w:r>
    </w:p>
    <w:p w14:paraId="101A051D" w14:textId="77777777" w:rsidR="005F006A" w:rsidRPr="005F006A" w:rsidRDefault="005F006A" w:rsidP="005F006A">
      <w:pPr>
        <w:pStyle w:val="12"/>
        <w:rPr>
          <w:rFonts w:eastAsia="ＭＳ 明朝"/>
          <w:lang w:eastAsia="ja-JP"/>
        </w:rPr>
      </w:pPr>
      <w:r w:rsidRPr="005F006A">
        <w:t>ГЛАВА 1 ТЕОРЕТИЧЕСКИЕ ОСНОВЫ АДАПТАЦИИ ПЕРСОНАЛА В  ОРГАНИЗАЦИИ</w:t>
      </w:r>
      <w:r w:rsidRPr="005F006A">
        <w:tab/>
      </w:r>
      <w:r w:rsidRPr="005F006A">
        <w:fldChar w:fldCharType="begin"/>
      </w:r>
      <w:r w:rsidRPr="005F006A">
        <w:instrText xml:space="preserve"> PAGEREF _Toc325890179 \h </w:instrText>
      </w:r>
      <w:r w:rsidRPr="005F006A">
        <w:fldChar w:fldCharType="separate"/>
      </w:r>
      <w:r w:rsidR="003E4FA7">
        <w:t>5</w:t>
      </w:r>
      <w:r w:rsidRPr="005F006A">
        <w:fldChar w:fldCharType="end"/>
      </w:r>
    </w:p>
    <w:p w14:paraId="5142E1CE" w14:textId="77777777" w:rsidR="005F006A" w:rsidRPr="005F006A" w:rsidRDefault="005F006A" w:rsidP="005F006A">
      <w:pPr>
        <w:pStyle w:val="25"/>
        <w:tabs>
          <w:tab w:val="right" w:leader="dot" w:pos="9344"/>
        </w:tabs>
        <w:spacing w:after="0" w:line="360" w:lineRule="auto"/>
        <w:jc w:val="both"/>
        <w:rPr>
          <w:rFonts w:ascii="Times New Roman" w:eastAsia="ＭＳ 明朝" w:hAnsi="Times New Roman" w:cs="Times New Roman"/>
          <w:noProof/>
          <w:sz w:val="28"/>
          <w:szCs w:val="28"/>
          <w:lang w:eastAsia="ja-JP"/>
        </w:rPr>
      </w:pPr>
      <w:r w:rsidRPr="005F006A">
        <w:rPr>
          <w:rFonts w:ascii="Times New Roman" w:hAnsi="Times New Roman" w:cs="Times New Roman"/>
          <w:noProof/>
          <w:sz w:val="28"/>
          <w:szCs w:val="28"/>
          <w:lang w:eastAsia="en-US"/>
        </w:rPr>
        <w:t>1.1 Понятие и виды адаптации персонала в организации</w:t>
      </w:r>
      <w:r w:rsidRPr="005F006A">
        <w:rPr>
          <w:rFonts w:ascii="Times New Roman" w:hAnsi="Times New Roman" w:cs="Times New Roman"/>
          <w:noProof/>
          <w:sz w:val="28"/>
          <w:szCs w:val="28"/>
        </w:rPr>
        <w:tab/>
      </w:r>
      <w:r w:rsidRPr="005F006A">
        <w:rPr>
          <w:rFonts w:ascii="Times New Roman" w:hAnsi="Times New Roman" w:cs="Times New Roman"/>
          <w:noProof/>
          <w:sz w:val="28"/>
          <w:szCs w:val="28"/>
        </w:rPr>
        <w:fldChar w:fldCharType="begin"/>
      </w:r>
      <w:r w:rsidRPr="005F006A">
        <w:rPr>
          <w:rFonts w:ascii="Times New Roman" w:hAnsi="Times New Roman" w:cs="Times New Roman"/>
          <w:noProof/>
          <w:sz w:val="28"/>
          <w:szCs w:val="28"/>
        </w:rPr>
        <w:instrText xml:space="preserve"> PAGEREF _Toc325890180 \h </w:instrText>
      </w:r>
      <w:r w:rsidRPr="005F006A">
        <w:rPr>
          <w:rFonts w:ascii="Times New Roman" w:hAnsi="Times New Roman" w:cs="Times New Roman"/>
          <w:noProof/>
          <w:sz w:val="28"/>
          <w:szCs w:val="28"/>
        </w:rPr>
      </w:r>
      <w:r w:rsidRPr="005F006A">
        <w:rPr>
          <w:rFonts w:ascii="Times New Roman" w:hAnsi="Times New Roman" w:cs="Times New Roman"/>
          <w:noProof/>
          <w:sz w:val="28"/>
          <w:szCs w:val="28"/>
        </w:rPr>
        <w:fldChar w:fldCharType="separate"/>
      </w:r>
      <w:r w:rsidR="003E4FA7">
        <w:rPr>
          <w:rFonts w:ascii="Times New Roman" w:hAnsi="Times New Roman" w:cs="Times New Roman"/>
          <w:noProof/>
          <w:sz w:val="28"/>
          <w:szCs w:val="28"/>
        </w:rPr>
        <w:t>5</w:t>
      </w:r>
      <w:r w:rsidRPr="005F006A">
        <w:rPr>
          <w:rFonts w:ascii="Times New Roman" w:hAnsi="Times New Roman" w:cs="Times New Roman"/>
          <w:noProof/>
          <w:sz w:val="28"/>
          <w:szCs w:val="28"/>
        </w:rPr>
        <w:fldChar w:fldCharType="end"/>
      </w:r>
    </w:p>
    <w:p w14:paraId="0DDD857D" w14:textId="77777777" w:rsidR="005F006A" w:rsidRPr="005F006A" w:rsidRDefault="005F006A" w:rsidP="005F006A">
      <w:pPr>
        <w:pStyle w:val="25"/>
        <w:tabs>
          <w:tab w:val="right" w:leader="dot" w:pos="9344"/>
        </w:tabs>
        <w:spacing w:after="0" w:line="360" w:lineRule="auto"/>
        <w:jc w:val="both"/>
        <w:rPr>
          <w:rFonts w:ascii="Times New Roman" w:eastAsia="ＭＳ 明朝" w:hAnsi="Times New Roman" w:cs="Times New Roman"/>
          <w:noProof/>
          <w:sz w:val="28"/>
          <w:szCs w:val="28"/>
          <w:lang w:eastAsia="ja-JP"/>
        </w:rPr>
      </w:pPr>
      <w:r w:rsidRPr="005F006A">
        <w:rPr>
          <w:rFonts w:ascii="Times New Roman" w:hAnsi="Times New Roman" w:cs="Times New Roman"/>
          <w:noProof/>
          <w:sz w:val="28"/>
          <w:szCs w:val="28"/>
          <w:lang w:eastAsia="en-US"/>
        </w:rPr>
        <w:t>1.2 Этапы адаптации и разработка программы адаптации сотрудника</w:t>
      </w:r>
      <w:r w:rsidRPr="005F006A">
        <w:rPr>
          <w:rFonts w:ascii="Times New Roman" w:hAnsi="Times New Roman" w:cs="Times New Roman"/>
          <w:noProof/>
          <w:sz w:val="28"/>
          <w:szCs w:val="28"/>
        </w:rPr>
        <w:tab/>
      </w:r>
      <w:r w:rsidRPr="005F006A">
        <w:rPr>
          <w:rFonts w:ascii="Times New Roman" w:hAnsi="Times New Roman" w:cs="Times New Roman"/>
          <w:noProof/>
          <w:sz w:val="28"/>
          <w:szCs w:val="28"/>
        </w:rPr>
        <w:fldChar w:fldCharType="begin"/>
      </w:r>
      <w:r w:rsidRPr="005F006A">
        <w:rPr>
          <w:rFonts w:ascii="Times New Roman" w:hAnsi="Times New Roman" w:cs="Times New Roman"/>
          <w:noProof/>
          <w:sz w:val="28"/>
          <w:szCs w:val="28"/>
        </w:rPr>
        <w:instrText xml:space="preserve"> PAGEREF _Toc325890181 \h </w:instrText>
      </w:r>
      <w:r w:rsidRPr="005F006A">
        <w:rPr>
          <w:rFonts w:ascii="Times New Roman" w:hAnsi="Times New Roman" w:cs="Times New Roman"/>
          <w:noProof/>
          <w:sz w:val="28"/>
          <w:szCs w:val="28"/>
        </w:rPr>
      </w:r>
      <w:r w:rsidRPr="005F006A">
        <w:rPr>
          <w:rFonts w:ascii="Times New Roman" w:hAnsi="Times New Roman" w:cs="Times New Roman"/>
          <w:noProof/>
          <w:sz w:val="28"/>
          <w:szCs w:val="28"/>
        </w:rPr>
        <w:fldChar w:fldCharType="separate"/>
      </w:r>
      <w:r w:rsidR="003E4FA7">
        <w:rPr>
          <w:rFonts w:ascii="Times New Roman" w:hAnsi="Times New Roman" w:cs="Times New Roman"/>
          <w:noProof/>
          <w:sz w:val="28"/>
          <w:szCs w:val="28"/>
        </w:rPr>
        <w:t>14</w:t>
      </w:r>
      <w:r w:rsidRPr="005F006A">
        <w:rPr>
          <w:rFonts w:ascii="Times New Roman" w:hAnsi="Times New Roman" w:cs="Times New Roman"/>
          <w:noProof/>
          <w:sz w:val="28"/>
          <w:szCs w:val="28"/>
        </w:rPr>
        <w:fldChar w:fldCharType="end"/>
      </w:r>
    </w:p>
    <w:p w14:paraId="0656C43C" w14:textId="77777777" w:rsidR="005F006A" w:rsidRPr="005F006A" w:rsidRDefault="005F006A" w:rsidP="005F006A">
      <w:pPr>
        <w:pStyle w:val="12"/>
        <w:rPr>
          <w:rFonts w:eastAsia="ＭＳ 明朝"/>
          <w:lang w:eastAsia="ja-JP"/>
        </w:rPr>
      </w:pPr>
      <w:r w:rsidRPr="005F006A">
        <w:t>ГЛАВА 2 ОСНОВНЫЕ НАПРАВЛЕНИЯ СОВЕРШЕНСТВОВАНИЯ СИСТЕМЫ АДАПТАЦИИ ПЕРСОНАЛА ТОРГОВОГО ПРЕДПРИЯТИЯ</w:t>
      </w:r>
      <w:r w:rsidRPr="005F006A">
        <w:tab/>
      </w:r>
      <w:r w:rsidRPr="005F006A">
        <w:fldChar w:fldCharType="begin"/>
      </w:r>
      <w:r w:rsidRPr="005F006A">
        <w:instrText xml:space="preserve"> PAGEREF _Toc325890182 \h </w:instrText>
      </w:r>
      <w:r w:rsidRPr="005F006A">
        <w:fldChar w:fldCharType="separate"/>
      </w:r>
      <w:r w:rsidR="003E4FA7">
        <w:t>22</w:t>
      </w:r>
      <w:r w:rsidRPr="005F006A">
        <w:fldChar w:fldCharType="end"/>
      </w:r>
    </w:p>
    <w:p w14:paraId="49B2F1A3" w14:textId="77777777" w:rsidR="005F006A" w:rsidRPr="005F006A" w:rsidRDefault="005F006A" w:rsidP="005F006A">
      <w:pPr>
        <w:pStyle w:val="25"/>
        <w:tabs>
          <w:tab w:val="right" w:leader="dot" w:pos="9344"/>
        </w:tabs>
        <w:spacing w:after="0" w:line="360" w:lineRule="auto"/>
        <w:jc w:val="both"/>
        <w:rPr>
          <w:rFonts w:ascii="Times New Roman" w:eastAsia="ＭＳ 明朝" w:hAnsi="Times New Roman" w:cs="Times New Roman"/>
          <w:noProof/>
          <w:sz w:val="28"/>
          <w:szCs w:val="28"/>
          <w:lang w:eastAsia="ja-JP"/>
        </w:rPr>
      </w:pPr>
      <w:r w:rsidRPr="005F006A">
        <w:rPr>
          <w:rFonts w:ascii="Times New Roman" w:hAnsi="Times New Roman" w:cs="Times New Roman"/>
          <w:noProof/>
          <w:sz w:val="28"/>
          <w:szCs w:val="28"/>
        </w:rPr>
        <w:t>2.1 Зарубежный и отечественный опыт адаптации персонала</w:t>
      </w:r>
      <w:r w:rsidRPr="005F006A">
        <w:rPr>
          <w:rFonts w:ascii="Times New Roman" w:hAnsi="Times New Roman" w:cs="Times New Roman"/>
          <w:noProof/>
          <w:sz w:val="28"/>
          <w:szCs w:val="28"/>
        </w:rPr>
        <w:tab/>
      </w:r>
      <w:r w:rsidRPr="005F006A">
        <w:rPr>
          <w:rFonts w:ascii="Times New Roman" w:hAnsi="Times New Roman" w:cs="Times New Roman"/>
          <w:noProof/>
          <w:sz w:val="28"/>
          <w:szCs w:val="28"/>
        </w:rPr>
        <w:fldChar w:fldCharType="begin"/>
      </w:r>
      <w:r w:rsidRPr="005F006A">
        <w:rPr>
          <w:rFonts w:ascii="Times New Roman" w:hAnsi="Times New Roman" w:cs="Times New Roman"/>
          <w:noProof/>
          <w:sz w:val="28"/>
          <w:szCs w:val="28"/>
        </w:rPr>
        <w:instrText xml:space="preserve"> PAGEREF _Toc325890183 \h </w:instrText>
      </w:r>
      <w:r w:rsidRPr="005F006A">
        <w:rPr>
          <w:rFonts w:ascii="Times New Roman" w:hAnsi="Times New Roman" w:cs="Times New Roman"/>
          <w:noProof/>
          <w:sz w:val="28"/>
          <w:szCs w:val="28"/>
        </w:rPr>
      </w:r>
      <w:r w:rsidRPr="005F006A">
        <w:rPr>
          <w:rFonts w:ascii="Times New Roman" w:hAnsi="Times New Roman" w:cs="Times New Roman"/>
          <w:noProof/>
          <w:sz w:val="28"/>
          <w:szCs w:val="28"/>
        </w:rPr>
        <w:fldChar w:fldCharType="separate"/>
      </w:r>
      <w:r w:rsidR="003E4FA7">
        <w:rPr>
          <w:rFonts w:ascii="Times New Roman" w:hAnsi="Times New Roman" w:cs="Times New Roman"/>
          <w:noProof/>
          <w:sz w:val="28"/>
          <w:szCs w:val="28"/>
        </w:rPr>
        <w:t>22</w:t>
      </w:r>
      <w:r w:rsidRPr="005F006A">
        <w:rPr>
          <w:rFonts w:ascii="Times New Roman" w:hAnsi="Times New Roman" w:cs="Times New Roman"/>
          <w:noProof/>
          <w:sz w:val="28"/>
          <w:szCs w:val="28"/>
        </w:rPr>
        <w:fldChar w:fldCharType="end"/>
      </w:r>
    </w:p>
    <w:p w14:paraId="70ECCAC3" w14:textId="77777777" w:rsidR="005F006A" w:rsidRPr="005F006A" w:rsidRDefault="005F006A" w:rsidP="005F006A">
      <w:pPr>
        <w:pStyle w:val="25"/>
        <w:tabs>
          <w:tab w:val="right" w:leader="dot" w:pos="9344"/>
        </w:tabs>
        <w:spacing w:after="0" w:line="360" w:lineRule="auto"/>
        <w:jc w:val="both"/>
        <w:rPr>
          <w:rFonts w:ascii="Times New Roman" w:eastAsia="ＭＳ 明朝" w:hAnsi="Times New Roman" w:cs="Times New Roman"/>
          <w:noProof/>
          <w:sz w:val="28"/>
          <w:szCs w:val="28"/>
          <w:lang w:eastAsia="ja-JP"/>
        </w:rPr>
      </w:pPr>
      <w:r w:rsidRPr="005F006A">
        <w:rPr>
          <w:rFonts w:ascii="Times New Roman" w:hAnsi="Times New Roman" w:cs="Times New Roman"/>
          <w:noProof/>
          <w:sz w:val="28"/>
          <w:szCs w:val="28"/>
        </w:rPr>
        <w:t>2.2 Анализ и совершенствование процесса адаптации персонала ООО «Караван»</w:t>
      </w:r>
      <w:r w:rsidRPr="005F006A">
        <w:rPr>
          <w:rFonts w:ascii="Times New Roman" w:hAnsi="Times New Roman" w:cs="Times New Roman"/>
          <w:noProof/>
          <w:sz w:val="28"/>
          <w:szCs w:val="28"/>
        </w:rPr>
        <w:tab/>
      </w:r>
      <w:r w:rsidRPr="005F006A">
        <w:rPr>
          <w:rFonts w:ascii="Times New Roman" w:hAnsi="Times New Roman" w:cs="Times New Roman"/>
          <w:noProof/>
          <w:sz w:val="28"/>
          <w:szCs w:val="28"/>
        </w:rPr>
        <w:fldChar w:fldCharType="begin"/>
      </w:r>
      <w:r w:rsidRPr="005F006A">
        <w:rPr>
          <w:rFonts w:ascii="Times New Roman" w:hAnsi="Times New Roman" w:cs="Times New Roman"/>
          <w:noProof/>
          <w:sz w:val="28"/>
          <w:szCs w:val="28"/>
        </w:rPr>
        <w:instrText xml:space="preserve"> PAGEREF _Toc325890185 \h </w:instrText>
      </w:r>
      <w:r w:rsidRPr="005F006A">
        <w:rPr>
          <w:rFonts w:ascii="Times New Roman" w:hAnsi="Times New Roman" w:cs="Times New Roman"/>
          <w:noProof/>
          <w:sz w:val="28"/>
          <w:szCs w:val="28"/>
        </w:rPr>
      </w:r>
      <w:r w:rsidRPr="005F006A">
        <w:rPr>
          <w:rFonts w:ascii="Times New Roman" w:hAnsi="Times New Roman" w:cs="Times New Roman"/>
          <w:noProof/>
          <w:sz w:val="28"/>
          <w:szCs w:val="28"/>
        </w:rPr>
        <w:fldChar w:fldCharType="separate"/>
      </w:r>
      <w:r w:rsidR="003E4FA7">
        <w:rPr>
          <w:rFonts w:ascii="Times New Roman" w:hAnsi="Times New Roman" w:cs="Times New Roman"/>
          <w:noProof/>
          <w:sz w:val="28"/>
          <w:szCs w:val="28"/>
        </w:rPr>
        <w:t>34</w:t>
      </w:r>
      <w:r w:rsidRPr="005F006A">
        <w:rPr>
          <w:rFonts w:ascii="Times New Roman" w:hAnsi="Times New Roman" w:cs="Times New Roman"/>
          <w:noProof/>
          <w:sz w:val="28"/>
          <w:szCs w:val="28"/>
        </w:rPr>
        <w:fldChar w:fldCharType="end"/>
      </w:r>
    </w:p>
    <w:p w14:paraId="472B7ECB" w14:textId="77777777" w:rsidR="005F006A" w:rsidRPr="005F006A" w:rsidRDefault="005F006A" w:rsidP="005F006A">
      <w:pPr>
        <w:pStyle w:val="12"/>
        <w:rPr>
          <w:rFonts w:eastAsia="ＭＳ 明朝"/>
          <w:lang w:eastAsia="ja-JP"/>
        </w:rPr>
      </w:pPr>
      <w:r w:rsidRPr="005F006A">
        <w:t>ЗАКЛЮЧЕНИЕ</w:t>
      </w:r>
      <w:r w:rsidRPr="005F006A">
        <w:tab/>
      </w:r>
      <w:r w:rsidRPr="005F006A">
        <w:fldChar w:fldCharType="begin"/>
      </w:r>
      <w:r w:rsidRPr="005F006A">
        <w:instrText xml:space="preserve"> PAGEREF _Toc325890189 \h </w:instrText>
      </w:r>
      <w:r w:rsidRPr="005F006A">
        <w:fldChar w:fldCharType="separate"/>
      </w:r>
      <w:r w:rsidR="003E4FA7">
        <w:t>43</w:t>
      </w:r>
      <w:r w:rsidRPr="005F006A">
        <w:fldChar w:fldCharType="end"/>
      </w:r>
    </w:p>
    <w:p w14:paraId="6AAC1792" w14:textId="77777777" w:rsidR="005F006A" w:rsidRPr="005F006A" w:rsidRDefault="005F006A" w:rsidP="005F006A">
      <w:pPr>
        <w:pStyle w:val="12"/>
        <w:rPr>
          <w:rFonts w:eastAsia="ＭＳ 明朝"/>
          <w:lang w:eastAsia="ja-JP"/>
        </w:rPr>
      </w:pPr>
      <w:r w:rsidRPr="005F006A">
        <w:t>СПИСОК ИСПОЛЬЗУЕМЫХ ИСТОЧНИКОВ</w:t>
      </w:r>
      <w:r w:rsidRPr="005F006A">
        <w:tab/>
      </w:r>
      <w:r w:rsidRPr="005F006A">
        <w:fldChar w:fldCharType="begin"/>
      </w:r>
      <w:r w:rsidRPr="005F006A">
        <w:instrText xml:space="preserve"> PAGEREF _Toc325890190 \h </w:instrText>
      </w:r>
      <w:r w:rsidRPr="005F006A">
        <w:fldChar w:fldCharType="separate"/>
      </w:r>
      <w:r w:rsidR="003E4FA7">
        <w:t>46</w:t>
      </w:r>
      <w:r w:rsidRPr="005F006A">
        <w:fldChar w:fldCharType="end"/>
      </w:r>
    </w:p>
    <w:p w14:paraId="67113678" w14:textId="77777777" w:rsidR="005F006A" w:rsidRPr="005F006A" w:rsidRDefault="005F006A" w:rsidP="005F006A">
      <w:pPr>
        <w:pStyle w:val="12"/>
        <w:rPr>
          <w:rFonts w:eastAsia="ＭＳ 明朝"/>
          <w:lang w:eastAsia="ja-JP"/>
        </w:rPr>
      </w:pPr>
      <w:r w:rsidRPr="005F006A">
        <w:t>ПРИЛОЖЕНИЯ</w:t>
      </w:r>
      <w:r w:rsidRPr="005F006A">
        <w:tab/>
      </w:r>
      <w:r w:rsidRPr="005F006A">
        <w:fldChar w:fldCharType="begin"/>
      </w:r>
      <w:r w:rsidRPr="005F006A">
        <w:instrText xml:space="preserve"> PAGEREF _Toc325890191 \h </w:instrText>
      </w:r>
      <w:r w:rsidRPr="005F006A">
        <w:fldChar w:fldCharType="separate"/>
      </w:r>
      <w:r w:rsidR="003E4FA7">
        <w:t>50</w:t>
      </w:r>
      <w:r w:rsidRPr="005F006A">
        <w:fldChar w:fldCharType="end"/>
      </w:r>
    </w:p>
    <w:p w14:paraId="1A639228" w14:textId="77777777" w:rsidR="009E02B9" w:rsidRPr="00D64113" w:rsidRDefault="00895C64" w:rsidP="005F006A">
      <w:pPr>
        <w:tabs>
          <w:tab w:val="right" w:leader="dot" w:pos="9639"/>
        </w:tabs>
        <w:spacing w:after="0" w:line="360" w:lineRule="auto"/>
        <w:ind w:right="-285"/>
        <w:jc w:val="both"/>
        <w:rPr>
          <w:rFonts w:ascii="Times New Roman" w:hAnsi="Times New Roman" w:cs="Times New Roman"/>
          <w:sz w:val="28"/>
          <w:szCs w:val="28"/>
        </w:rPr>
      </w:pPr>
      <w:r w:rsidRPr="005F006A">
        <w:rPr>
          <w:rFonts w:ascii="Times New Roman" w:hAnsi="Times New Roman" w:cs="Times New Roman"/>
          <w:sz w:val="28"/>
          <w:szCs w:val="28"/>
        </w:rPr>
        <w:fldChar w:fldCharType="end"/>
      </w:r>
    </w:p>
    <w:p w14:paraId="78EAC5F8" w14:textId="77777777" w:rsidR="009E02B9" w:rsidRPr="00152DA1" w:rsidRDefault="009E02B9" w:rsidP="009E02B9"/>
    <w:p w14:paraId="61B9B932" w14:textId="77777777" w:rsidR="009E02B9" w:rsidRPr="00152DA1" w:rsidRDefault="009E02B9" w:rsidP="009E02B9"/>
    <w:p w14:paraId="2D02A7FB" w14:textId="77777777" w:rsidR="009C4AFC" w:rsidRPr="00152DA1" w:rsidRDefault="009E02B9" w:rsidP="009E02B9">
      <w:pPr>
        <w:tabs>
          <w:tab w:val="left" w:pos="1470"/>
        </w:tabs>
      </w:pPr>
      <w:r w:rsidRPr="00152DA1">
        <w:tab/>
      </w:r>
    </w:p>
    <w:p w14:paraId="59F3027A" w14:textId="77777777" w:rsidR="009E02B9" w:rsidRPr="00152DA1" w:rsidRDefault="009E02B9" w:rsidP="009E02B9">
      <w:pPr>
        <w:tabs>
          <w:tab w:val="left" w:pos="1470"/>
        </w:tabs>
      </w:pPr>
    </w:p>
    <w:p w14:paraId="5AB2E84C" w14:textId="77777777" w:rsidR="009E02B9" w:rsidRPr="00152DA1" w:rsidRDefault="009E02B9" w:rsidP="009E02B9">
      <w:pPr>
        <w:tabs>
          <w:tab w:val="left" w:pos="1470"/>
        </w:tabs>
      </w:pPr>
    </w:p>
    <w:p w14:paraId="1C868D9E" w14:textId="77777777" w:rsidR="009E02B9" w:rsidRPr="00152DA1" w:rsidRDefault="009E02B9" w:rsidP="009E02B9">
      <w:pPr>
        <w:tabs>
          <w:tab w:val="left" w:pos="1470"/>
        </w:tabs>
      </w:pPr>
    </w:p>
    <w:p w14:paraId="70F3B05A" w14:textId="77777777" w:rsidR="009E02B9" w:rsidRPr="00152DA1" w:rsidRDefault="009E02B9" w:rsidP="009E02B9">
      <w:pPr>
        <w:tabs>
          <w:tab w:val="left" w:pos="1470"/>
        </w:tabs>
      </w:pPr>
    </w:p>
    <w:p w14:paraId="4FC15140" w14:textId="77777777" w:rsidR="00417191" w:rsidRPr="00152DA1" w:rsidRDefault="00417191" w:rsidP="009E02B9">
      <w:pPr>
        <w:tabs>
          <w:tab w:val="left" w:pos="1470"/>
        </w:tabs>
      </w:pPr>
    </w:p>
    <w:p w14:paraId="4656D519" w14:textId="77777777" w:rsidR="00417191" w:rsidRPr="00152DA1" w:rsidRDefault="00417191" w:rsidP="009E02B9">
      <w:pPr>
        <w:tabs>
          <w:tab w:val="left" w:pos="1470"/>
        </w:tabs>
      </w:pPr>
    </w:p>
    <w:p w14:paraId="0C39F98D" w14:textId="77777777" w:rsidR="00417191" w:rsidRPr="00152DA1" w:rsidRDefault="00417191" w:rsidP="009E02B9">
      <w:pPr>
        <w:tabs>
          <w:tab w:val="left" w:pos="1470"/>
        </w:tabs>
      </w:pPr>
    </w:p>
    <w:p w14:paraId="2727450E" w14:textId="77777777" w:rsidR="00417191" w:rsidRPr="00152DA1" w:rsidRDefault="00417191" w:rsidP="009E02B9">
      <w:pPr>
        <w:tabs>
          <w:tab w:val="left" w:pos="1470"/>
        </w:tabs>
      </w:pPr>
    </w:p>
    <w:p w14:paraId="2890F1B8" w14:textId="77777777" w:rsidR="00417191" w:rsidRPr="00152DA1" w:rsidRDefault="00417191" w:rsidP="009E02B9">
      <w:pPr>
        <w:tabs>
          <w:tab w:val="left" w:pos="1470"/>
        </w:tabs>
      </w:pPr>
    </w:p>
    <w:p w14:paraId="5B95EC32" w14:textId="77777777" w:rsidR="009E02B9" w:rsidRPr="00152DA1" w:rsidRDefault="009E02B9" w:rsidP="00662865">
      <w:pPr>
        <w:pStyle w:val="1"/>
        <w:jc w:val="both"/>
      </w:pPr>
      <w:bookmarkStart w:id="0" w:name="_Toc318156148"/>
      <w:bookmarkStart w:id="1" w:name="_Toc318320216"/>
      <w:bookmarkStart w:id="2" w:name="_Toc325890178"/>
      <w:r w:rsidRPr="00152DA1">
        <w:t>Введение</w:t>
      </w:r>
      <w:bookmarkEnd w:id="0"/>
      <w:bookmarkEnd w:id="1"/>
      <w:bookmarkEnd w:id="2"/>
    </w:p>
    <w:p w14:paraId="21931787" w14:textId="77777777" w:rsidR="00561DAB" w:rsidRPr="00152DA1" w:rsidRDefault="00561DAB" w:rsidP="00C56015">
      <w:pPr>
        <w:spacing w:after="0" w:line="360" w:lineRule="auto"/>
        <w:ind w:firstLine="709"/>
        <w:jc w:val="both"/>
        <w:rPr>
          <w:rFonts w:ascii="Times New Roman" w:hAnsi="Times New Roman" w:cs="Times New Roman"/>
          <w:sz w:val="28"/>
          <w:szCs w:val="28"/>
        </w:rPr>
      </w:pPr>
    </w:p>
    <w:p w14:paraId="22FA55F5" w14:textId="77777777" w:rsidR="00265C08" w:rsidRPr="000F2CCE" w:rsidRDefault="00265C08" w:rsidP="000F2CCE">
      <w:pPr>
        <w:pStyle w:val="a7"/>
        <w:spacing w:before="0" w:beforeAutospacing="0" w:after="0" w:afterAutospacing="0" w:line="360" w:lineRule="auto"/>
        <w:ind w:firstLine="709"/>
        <w:jc w:val="both"/>
        <w:rPr>
          <w:sz w:val="28"/>
          <w:szCs w:val="28"/>
        </w:rPr>
      </w:pPr>
      <w:r w:rsidRPr="000F2CCE">
        <w:rPr>
          <w:sz w:val="28"/>
          <w:szCs w:val="28"/>
        </w:rPr>
        <w:t>Работа по развитию персонала, его профессиональной адаптации для большинства предприятий в настоящее время приобретает особое значение. Это связано с тем, что работа в условиях рынка предъявляет высокие требования к уровню квалификации персонала, знаниям и навыкам сотрудников. Те знания и навыки, которые помогали персоналу успешно работать вчера, сегодня теряют свою действенность, а завтра станут вообще неактуальными. Очень быстро изменяются как внешние условия (экономическая политика государства, законодательство и система налогообложения, появляются новые конкуренты и т.п.)</w:t>
      </w:r>
      <w:r w:rsidR="000F2CCE">
        <w:rPr>
          <w:sz w:val="28"/>
          <w:szCs w:val="28"/>
        </w:rPr>
        <w:t>,</w:t>
      </w:r>
      <w:r w:rsidRPr="000F2CCE">
        <w:rPr>
          <w:sz w:val="28"/>
          <w:szCs w:val="28"/>
        </w:rPr>
        <w:t xml:space="preserve"> так и внутренние условия функционирования предприятий, что объективно ставит большинство компаний перед необходимостью подготовки персонала к сегодняшним и завтрашним изменениям.</w:t>
      </w:r>
    </w:p>
    <w:p w14:paraId="78C06F84" w14:textId="77777777" w:rsidR="000F2CCE" w:rsidRPr="00D64113" w:rsidRDefault="00DB1E98" w:rsidP="00D64113">
      <w:pPr>
        <w:spacing w:after="0" w:line="360" w:lineRule="auto"/>
        <w:ind w:firstLine="709"/>
        <w:jc w:val="both"/>
        <w:rPr>
          <w:rFonts w:ascii="Times New Roman" w:eastAsia="Times New Roman" w:hAnsi="Times New Roman" w:cs="Times New Roman"/>
          <w:color w:val="000000" w:themeColor="text1"/>
          <w:sz w:val="28"/>
          <w:szCs w:val="28"/>
        </w:rPr>
      </w:pPr>
      <w:r>
        <w:rPr>
          <w:rFonts w:ascii="Times New Roman" w:eastAsiaTheme="minorHAnsi" w:hAnsi="Times New Roman" w:cs="Times New Roman"/>
          <w:color w:val="000000" w:themeColor="text1"/>
          <w:sz w:val="28"/>
          <w:szCs w:val="28"/>
        </w:rPr>
        <w:t>С</w:t>
      </w:r>
      <w:r w:rsidR="000F2CCE" w:rsidRPr="000F2CCE">
        <w:rPr>
          <w:rFonts w:ascii="Times New Roman" w:eastAsia="Times New Roman" w:hAnsi="Times New Roman" w:cs="Times New Roman"/>
          <w:color w:val="000000" w:themeColor="text1"/>
          <w:sz w:val="28"/>
          <w:szCs w:val="28"/>
          <w:shd w:val="clear" w:color="auto" w:fill="FFFFFF"/>
        </w:rPr>
        <w:t xml:space="preserve">истема адаптации крайне необходима на любом предприятии. Только полное решение задач, связанных с прохождением каждым новым сотрудником периода адаптации на предприятии, может позволить организации функционировать на должном уровне, привлекать новые кадры, осуществлять успешную внутреннюю политику и способствовать сплочению коллектива. Последние годы вопросу трудовой адаптации уделяется достаточно много внимания, каждое предприятие стремится создать </w:t>
      </w:r>
      <w:r w:rsidR="000F2CCE" w:rsidRPr="00D64113">
        <w:rPr>
          <w:rFonts w:ascii="Times New Roman" w:eastAsia="Times New Roman" w:hAnsi="Times New Roman" w:cs="Times New Roman"/>
          <w:color w:val="000000" w:themeColor="text1"/>
          <w:sz w:val="28"/>
          <w:szCs w:val="28"/>
          <w:shd w:val="clear" w:color="auto" w:fill="FFFFFF"/>
        </w:rPr>
        <w:t xml:space="preserve">действенную систему трудовой адаптации. </w:t>
      </w:r>
    </w:p>
    <w:p w14:paraId="09832127" w14:textId="77777777" w:rsidR="00D64113" w:rsidRPr="00D64113" w:rsidRDefault="000F2CCE" w:rsidP="00D64113">
      <w:pPr>
        <w:pStyle w:val="a7"/>
        <w:spacing w:before="0" w:beforeAutospacing="0" w:after="0" w:afterAutospacing="0" w:line="360" w:lineRule="auto"/>
        <w:ind w:firstLine="709"/>
        <w:jc w:val="both"/>
        <w:rPr>
          <w:rFonts w:eastAsiaTheme="minorHAnsi"/>
          <w:color w:val="000000" w:themeColor="text1"/>
          <w:sz w:val="28"/>
          <w:szCs w:val="28"/>
        </w:rPr>
      </w:pPr>
      <w:r w:rsidRPr="00D64113">
        <w:rPr>
          <w:color w:val="000000" w:themeColor="text1"/>
          <w:sz w:val="28"/>
          <w:szCs w:val="28"/>
        </w:rPr>
        <w:t xml:space="preserve">Актуальность темы исследования обусловлена усилением роли человеческого фактора в управлении социально-экономическими системами. </w:t>
      </w:r>
      <w:r w:rsidR="00D64113" w:rsidRPr="00D64113">
        <w:rPr>
          <w:rFonts w:eastAsiaTheme="minorHAnsi"/>
          <w:color w:val="000000" w:themeColor="text1"/>
          <w:sz w:val="28"/>
          <w:szCs w:val="28"/>
        </w:rPr>
        <w:t>И каждый успешный и грамотный руководитель организации должен умело использовать определенные методы адаптации для более успешной работы не только всего коллектива, но и самой организации в целом.</w:t>
      </w:r>
    </w:p>
    <w:p w14:paraId="069B94F0" w14:textId="77777777" w:rsidR="00D64113" w:rsidRPr="00D64113" w:rsidRDefault="00D64113" w:rsidP="00D64113">
      <w:pPr>
        <w:widowControl w:val="0"/>
        <w:spacing w:after="0" w:line="360" w:lineRule="auto"/>
        <w:ind w:firstLine="709"/>
        <w:jc w:val="both"/>
        <w:rPr>
          <w:rFonts w:ascii="Times New Roman" w:hAnsi="Times New Roman" w:cs="Times New Roman"/>
          <w:color w:val="000000"/>
          <w:sz w:val="28"/>
          <w:szCs w:val="28"/>
        </w:rPr>
      </w:pPr>
      <w:r w:rsidRPr="00D64113">
        <w:rPr>
          <w:rFonts w:ascii="Times New Roman" w:hAnsi="Times New Roman" w:cs="Times New Roman"/>
          <w:color w:val="000000"/>
          <w:sz w:val="28"/>
          <w:szCs w:val="28"/>
        </w:rPr>
        <w:t xml:space="preserve">В науке в настоящее время накоплен значительный фонд знаний, необходимых для постановки и исследования </w:t>
      </w:r>
      <w:r w:rsidR="00F978E5">
        <w:rPr>
          <w:rFonts w:ascii="Times New Roman" w:hAnsi="Times New Roman" w:cs="Times New Roman"/>
          <w:color w:val="000000"/>
          <w:sz w:val="28"/>
          <w:szCs w:val="28"/>
        </w:rPr>
        <w:t>проблемы адаптации</w:t>
      </w:r>
      <w:r w:rsidRPr="00D64113">
        <w:rPr>
          <w:rFonts w:ascii="Times New Roman" w:hAnsi="Times New Roman" w:cs="Times New Roman"/>
          <w:color w:val="000000"/>
          <w:sz w:val="28"/>
          <w:szCs w:val="28"/>
        </w:rPr>
        <w:t xml:space="preserve">. </w:t>
      </w:r>
    </w:p>
    <w:p w14:paraId="19AD5E68" w14:textId="77777777" w:rsidR="00D64113" w:rsidRPr="00D64113" w:rsidRDefault="00D64113" w:rsidP="00D64113">
      <w:pPr>
        <w:widowControl w:val="0"/>
        <w:spacing w:after="0" w:line="360" w:lineRule="auto"/>
        <w:ind w:firstLine="709"/>
        <w:jc w:val="both"/>
        <w:rPr>
          <w:rFonts w:ascii="Times New Roman" w:hAnsi="Times New Roman" w:cs="Times New Roman"/>
          <w:color w:val="000000"/>
          <w:sz w:val="28"/>
          <w:szCs w:val="28"/>
        </w:rPr>
      </w:pPr>
      <w:r w:rsidRPr="00D64113">
        <w:rPr>
          <w:rFonts w:ascii="Times New Roman" w:hAnsi="Times New Roman" w:cs="Times New Roman"/>
          <w:color w:val="000000"/>
          <w:sz w:val="28"/>
          <w:szCs w:val="28"/>
        </w:rPr>
        <w:t>Психологические аспекты адаптации человека к различным условиям среды разрабатывались Б. Г. Ананьевым, В. В. Антиповым, Ж. Годфруа, В. В. Гриценко, Э. Ф. Зеером, В. В. Константиновым, В. В. Пархомчук и др.</w:t>
      </w:r>
    </w:p>
    <w:p w14:paraId="2B0B7D7F" w14:textId="77777777" w:rsidR="00D64113" w:rsidRPr="00D64113" w:rsidRDefault="00D64113" w:rsidP="00D64113">
      <w:pPr>
        <w:widowControl w:val="0"/>
        <w:spacing w:after="0" w:line="360" w:lineRule="auto"/>
        <w:ind w:firstLine="709"/>
        <w:jc w:val="both"/>
        <w:rPr>
          <w:rFonts w:ascii="Times New Roman" w:hAnsi="Times New Roman" w:cs="Times New Roman"/>
          <w:color w:val="000000"/>
          <w:sz w:val="28"/>
          <w:szCs w:val="28"/>
        </w:rPr>
      </w:pPr>
      <w:r w:rsidRPr="00D64113">
        <w:rPr>
          <w:rFonts w:ascii="Times New Roman" w:hAnsi="Times New Roman" w:cs="Times New Roman"/>
          <w:color w:val="000000"/>
          <w:sz w:val="28"/>
          <w:szCs w:val="28"/>
        </w:rPr>
        <w:t xml:space="preserve">Вопросы социализации как социальной адаптации рассматриваются в трудах Р. Ф. Ихсанова, Н. Смелзера, О. С. Советовой, Н. С. Южаниной и др. </w:t>
      </w:r>
    </w:p>
    <w:p w14:paraId="72DA3013" w14:textId="77777777" w:rsidR="00D64113" w:rsidRPr="00D64113" w:rsidRDefault="00D64113" w:rsidP="00D64113">
      <w:pPr>
        <w:widowControl w:val="0"/>
        <w:spacing w:after="0" w:line="360" w:lineRule="auto"/>
        <w:ind w:firstLine="709"/>
        <w:jc w:val="both"/>
        <w:rPr>
          <w:rFonts w:ascii="Times New Roman" w:hAnsi="Times New Roman" w:cs="Times New Roman"/>
          <w:color w:val="000000"/>
          <w:sz w:val="28"/>
          <w:szCs w:val="28"/>
        </w:rPr>
      </w:pPr>
      <w:r w:rsidRPr="00D64113">
        <w:rPr>
          <w:rFonts w:ascii="Times New Roman" w:hAnsi="Times New Roman" w:cs="Times New Roman"/>
          <w:color w:val="000000"/>
          <w:sz w:val="28"/>
          <w:szCs w:val="28"/>
        </w:rPr>
        <w:t>Проблемы адаптации в педагогике нашли отражение в работах В. М. Дугинца, В. Л. Бозаджиева, В. В. Лагерева, Р. Х Махмутовой, Л. А. Носовой, М. Ф. Фатхуллина и др.</w:t>
      </w:r>
    </w:p>
    <w:p w14:paraId="377338EC" w14:textId="77777777" w:rsidR="00F978E5" w:rsidRDefault="009E02B9" w:rsidP="00F978E5">
      <w:pPr>
        <w:spacing w:after="0" w:line="360" w:lineRule="auto"/>
        <w:ind w:firstLine="709"/>
        <w:jc w:val="both"/>
        <w:rPr>
          <w:rFonts w:ascii="Times New Roman" w:hAnsi="Times New Roman" w:cs="Times New Roman"/>
          <w:color w:val="000000" w:themeColor="text1"/>
          <w:sz w:val="28"/>
          <w:szCs w:val="28"/>
        </w:rPr>
      </w:pPr>
      <w:r w:rsidRPr="00F978E5">
        <w:rPr>
          <w:rFonts w:ascii="Times New Roman" w:hAnsi="Times New Roman" w:cs="Times New Roman"/>
          <w:color w:val="000000" w:themeColor="text1"/>
          <w:sz w:val="28"/>
          <w:szCs w:val="28"/>
        </w:rPr>
        <w:t>Цель</w:t>
      </w:r>
      <w:r w:rsidR="00F978E5">
        <w:rPr>
          <w:rFonts w:ascii="Times New Roman" w:hAnsi="Times New Roman" w:cs="Times New Roman"/>
          <w:color w:val="000000" w:themeColor="text1"/>
          <w:sz w:val="28"/>
          <w:szCs w:val="28"/>
        </w:rPr>
        <w:t xml:space="preserve"> выпускной квалификационной работы – анализ и совершенствование </w:t>
      </w:r>
      <w:r w:rsidR="00436BAD">
        <w:rPr>
          <w:rFonts w:ascii="Times New Roman" w:hAnsi="Times New Roman" w:cs="Times New Roman"/>
          <w:color w:val="000000" w:themeColor="text1"/>
          <w:sz w:val="28"/>
          <w:szCs w:val="28"/>
        </w:rPr>
        <w:t xml:space="preserve">системы </w:t>
      </w:r>
      <w:r w:rsidR="00F978E5">
        <w:rPr>
          <w:rFonts w:ascii="Times New Roman" w:hAnsi="Times New Roman" w:cs="Times New Roman"/>
          <w:color w:val="000000" w:themeColor="text1"/>
          <w:sz w:val="28"/>
          <w:szCs w:val="28"/>
        </w:rPr>
        <w:t>адаптации персонала ООО «Караван».</w:t>
      </w:r>
    </w:p>
    <w:p w14:paraId="5A5B7E7D" w14:textId="77777777" w:rsidR="000F2CCE" w:rsidRDefault="00F978E5" w:rsidP="00F978E5">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соответствии с целью в работе поставлены задачи:</w:t>
      </w:r>
    </w:p>
    <w:p w14:paraId="03106991" w14:textId="77777777" w:rsidR="00F978E5" w:rsidRPr="00F978E5" w:rsidRDefault="00F978E5" w:rsidP="003E4FA7">
      <w:pPr>
        <w:pStyle w:val="ae"/>
        <w:numPr>
          <w:ilvl w:val="0"/>
          <w:numId w:val="1"/>
        </w:numPr>
        <w:spacing w:after="0" w:line="360" w:lineRule="auto"/>
        <w:ind w:left="0" w:firstLine="360"/>
        <w:jc w:val="both"/>
        <w:rPr>
          <w:rFonts w:ascii="Times New Roman" w:hAnsi="Times New Roman" w:cs="Times New Roman"/>
          <w:color w:val="000000" w:themeColor="text1"/>
          <w:sz w:val="28"/>
          <w:szCs w:val="28"/>
        </w:rPr>
      </w:pPr>
      <w:r w:rsidRPr="00F978E5">
        <w:rPr>
          <w:rFonts w:ascii="Times New Roman" w:hAnsi="Times New Roman" w:cs="Times New Roman"/>
          <w:color w:val="000000" w:themeColor="text1"/>
          <w:sz w:val="28"/>
          <w:szCs w:val="28"/>
        </w:rPr>
        <w:t>раскрыть теоретические основы адаптации персонала в организации;</w:t>
      </w:r>
    </w:p>
    <w:p w14:paraId="27AE7F39" w14:textId="77777777" w:rsidR="00F978E5" w:rsidRPr="00F978E5" w:rsidRDefault="00F978E5" w:rsidP="003E4FA7">
      <w:pPr>
        <w:pStyle w:val="ae"/>
        <w:numPr>
          <w:ilvl w:val="0"/>
          <w:numId w:val="1"/>
        </w:numPr>
        <w:spacing w:after="0" w:line="360" w:lineRule="auto"/>
        <w:ind w:left="0" w:firstLine="360"/>
        <w:jc w:val="both"/>
        <w:rPr>
          <w:rFonts w:ascii="Times New Roman" w:hAnsi="Times New Roman" w:cs="Times New Roman"/>
          <w:color w:val="000000" w:themeColor="text1"/>
          <w:sz w:val="28"/>
          <w:szCs w:val="28"/>
        </w:rPr>
      </w:pPr>
      <w:r w:rsidRPr="00F978E5">
        <w:rPr>
          <w:rFonts w:ascii="Times New Roman" w:hAnsi="Times New Roman" w:cs="Times New Roman"/>
          <w:color w:val="000000" w:themeColor="text1"/>
          <w:sz w:val="28"/>
          <w:szCs w:val="28"/>
        </w:rPr>
        <w:t>рассмотреть виды и этапы адаптации на предприятии;</w:t>
      </w:r>
    </w:p>
    <w:p w14:paraId="6C53733E" w14:textId="77777777" w:rsidR="00F978E5" w:rsidRPr="00F978E5" w:rsidRDefault="00F978E5" w:rsidP="003E4FA7">
      <w:pPr>
        <w:pStyle w:val="ae"/>
        <w:numPr>
          <w:ilvl w:val="0"/>
          <w:numId w:val="1"/>
        </w:numPr>
        <w:spacing w:after="0" w:line="360" w:lineRule="auto"/>
        <w:ind w:left="0" w:firstLine="360"/>
        <w:jc w:val="both"/>
        <w:rPr>
          <w:rFonts w:ascii="Times New Roman" w:hAnsi="Times New Roman" w:cs="Times New Roman"/>
          <w:color w:val="000000" w:themeColor="text1"/>
          <w:sz w:val="28"/>
          <w:szCs w:val="28"/>
        </w:rPr>
      </w:pPr>
      <w:r w:rsidRPr="00F978E5">
        <w:rPr>
          <w:rFonts w:ascii="Times New Roman" w:hAnsi="Times New Roman" w:cs="Times New Roman"/>
          <w:color w:val="000000" w:themeColor="text1"/>
          <w:sz w:val="28"/>
          <w:szCs w:val="28"/>
        </w:rPr>
        <w:t>рассмотреть принципы адаптации персонала на российских и зарубежных предприятиях;</w:t>
      </w:r>
    </w:p>
    <w:p w14:paraId="5878F195" w14:textId="77777777" w:rsidR="007B358C" w:rsidRPr="000F2CCE" w:rsidRDefault="004279CC" w:rsidP="003E4FA7">
      <w:pPr>
        <w:pStyle w:val="ae"/>
        <w:numPr>
          <w:ilvl w:val="0"/>
          <w:numId w:val="1"/>
        </w:numPr>
        <w:spacing w:after="0" w:line="360" w:lineRule="auto"/>
        <w:ind w:left="0" w:firstLine="360"/>
        <w:jc w:val="both"/>
        <w:rPr>
          <w:rFonts w:ascii="Times New Roman" w:hAnsi="Times New Roman" w:cs="Times New Roman"/>
          <w:color w:val="000000" w:themeColor="text1"/>
          <w:sz w:val="28"/>
          <w:szCs w:val="28"/>
        </w:rPr>
      </w:pPr>
      <w:r w:rsidRPr="000F2CCE">
        <w:rPr>
          <w:rFonts w:ascii="Times New Roman" w:hAnsi="Times New Roman" w:cs="Times New Roman"/>
          <w:color w:val="000000" w:themeColor="text1"/>
          <w:sz w:val="28"/>
          <w:szCs w:val="28"/>
        </w:rPr>
        <w:t>проана</w:t>
      </w:r>
      <w:r w:rsidR="003A51F8" w:rsidRPr="000F2CCE">
        <w:rPr>
          <w:rFonts w:ascii="Times New Roman" w:hAnsi="Times New Roman" w:cs="Times New Roman"/>
          <w:color w:val="000000" w:themeColor="text1"/>
          <w:sz w:val="28"/>
          <w:szCs w:val="28"/>
        </w:rPr>
        <w:t>лизировать</w:t>
      </w:r>
      <w:r w:rsidR="007B358C" w:rsidRPr="000F2CCE">
        <w:rPr>
          <w:rFonts w:ascii="Times New Roman" w:hAnsi="Times New Roman" w:cs="Times New Roman"/>
          <w:color w:val="000000" w:themeColor="text1"/>
          <w:sz w:val="28"/>
          <w:szCs w:val="28"/>
        </w:rPr>
        <w:t xml:space="preserve"> </w:t>
      </w:r>
      <w:r w:rsidR="002010EA" w:rsidRPr="000F2CCE">
        <w:rPr>
          <w:rFonts w:ascii="Times New Roman" w:hAnsi="Times New Roman" w:cs="Times New Roman"/>
          <w:color w:val="000000" w:themeColor="text1"/>
          <w:sz w:val="28"/>
          <w:szCs w:val="28"/>
        </w:rPr>
        <w:t xml:space="preserve">систему адаптации </w:t>
      </w:r>
      <w:r w:rsidR="000201D6" w:rsidRPr="000F2CCE">
        <w:rPr>
          <w:rFonts w:ascii="Times New Roman" w:hAnsi="Times New Roman" w:cs="Times New Roman"/>
          <w:color w:val="000000" w:themeColor="text1"/>
          <w:sz w:val="28"/>
          <w:szCs w:val="28"/>
        </w:rPr>
        <w:t xml:space="preserve"> </w:t>
      </w:r>
      <w:r w:rsidRPr="000F2CCE">
        <w:rPr>
          <w:rFonts w:ascii="Times New Roman" w:hAnsi="Times New Roman" w:cs="Times New Roman"/>
          <w:color w:val="000000" w:themeColor="text1"/>
          <w:sz w:val="28"/>
          <w:szCs w:val="28"/>
        </w:rPr>
        <w:t xml:space="preserve">персонала </w:t>
      </w:r>
      <w:r w:rsidR="00F978E5">
        <w:rPr>
          <w:rFonts w:ascii="Times New Roman" w:hAnsi="Times New Roman" w:cs="Times New Roman"/>
          <w:color w:val="000000" w:themeColor="text1"/>
          <w:sz w:val="28"/>
          <w:szCs w:val="28"/>
        </w:rPr>
        <w:t>ООО «Караван»</w:t>
      </w:r>
      <w:r w:rsidR="0048412F" w:rsidRPr="000F2CCE">
        <w:rPr>
          <w:rFonts w:ascii="Times New Roman" w:hAnsi="Times New Roman" w:cs="Times New Roman"/>
          <w:color w:val="000000" w:themeColor="text1"/>
          <w:sz w:val="28"/>
          <w:szCs w:val="28"/>
        </w:rPr>
        <w:t>;</w:t>
      </w:r>
    </w:p>
    <w:p w14:paraId="32D8B5E0" w14:textId="77777777" w:rsidR="006F4656" w:rsidRPr="000F2CCE" w:rsidRDefault="00F978E5" w:rsidP="003E4FA7">
      <w:pPr>
        <w:pStyle w:val="a7"/>
        <w:numPr>
          <w:ilvl w:val="0"/>
          <w:numId w:val="1"/>
        </w:numPr>
        <w:shd w:val="clear" w:color="auto" w:fill="FFFFFF"/>
        <w:spacing w:before="0" w:beforeAutospacing="0" w:after="0" w:afterAutospacing="0" w:line="360" w:lineRule="auto"/>
        <w:ind w:left="0" w:firstLine="360"/>
        <w:jc w:val="both"/>
        <w:textAlignment w:val="baseline"/>
        <w:rPr>
          <w:rFonts w:cs="Times New Roman CYR"/>
          <w:color w:val="000000" w:themeColor="text1"/>
          <w:sz w:val="28"/>
          <w:szCs w:val="28"/>
        </w:rPr>
      </w:pPr>
      <w:r>
        <w:rPr>
          <w:rFonts w:cs="Times New Roman CYR"/>
          <w:color w:val="000000" w:themeColor="text1"/>
          <w:sz w:val="28"/>
          <w:szCs w:val="28"/>
        </w:rPr>
        <w:t>разработать рекомендации для совершенствования системы</w:t>
      </w:r>
      <w:r w:rsidR="00845705" w:rsidRPr="000F2CCE">
        <w:rPr>
          <w:rFonts w:cs="Times New Roman CYR"/>
          <w:color w:val="000000" w:themeColor="text1"/>
          <w:sz w:val="28"/>
          <w:szCs w:val="28"/>
        </w:rPr>
        <w:t xml:space="preserve"> адаптации сотрудников ООО «Караван»</w:t>
      </w:r>
      <w:r w:rsidR="0048412F" w:rsidRPr="000F2CCE">
        <w:rPr>
          <w:rFonts w:cs="Times New Roman CYR"/>
          <w:color w:val="000000" w:themeColor="text1"/>
          <w:sz w:val="28"/>
          <w:szCs w:val="28"/>
        </w:rPr>
        <w:t>.</w:t>
      </w:r>
    </w:p>
    <w:p w14:paraId="3EC6168F" w14:textId="77777777" w:rsidR="00F978E5" w:rsidRPr="00F978E5" w:rsidRDefault="00F978E5" w:rsidP="00F978E5">
      <w:pPr>
        <w:spacing w:after="0" w:line="360" w:lineRule="auto"/>
        <w:ind w:firstLine="708"/>
        <w:jc w:val="both"/>
        <w:rPr>
          <w:rFonts w:ascii="Times New Roman" w:hAnsi="Times New Roman" w:cs="Times New Roman"/>
          <w:sz w:val="28"/>
          <w:szCs w:val="28"/>
        </w:rPr>
      </w:pPr>
      <w:r w:rsidRPr="00F978E5">
        <w:rPr>
          <w:rFonts w:ascii="Times New Roman" w:hAnsi="Times New Roman" w:cs="Times New Roman"/>
          <w:sz w:val="28"/>
          <w:szCs w:val="28"/>
        </w:rPr>
        <w:t>Объект исследования – систем</w:t>
      </w:r>
      <w:r w:rsidR="00436BAD">
        <w:rPr>
          <w:rFonts w:ascii="Times New Roman" w:hAnsi="Times New Roman" w:cs="Times New Roman"/>
          <w:sz w:val="28"/>
          <w:szCs w:val="28"/>
        </w:rPr>
        <w:t>а</w:t>
      </w:r>
      <w:r w:rsidRPr="00F978E5">
        <w:rPr>
          <w:rFonts w:ascii="Times New Roman" w:hAnsi="Times New Roman" w:cs="Times New Roman"/>
          <w:sz w:val="28"/>
          <w:szCs w:val="28"/>
        </w:rPr>
        <w:t xml:space="preserve"> адаптации персонала в </w:t>
      </w:r>
      <w:r w:rsidR="00436BAD">
        <w:rPr>
          <w:rFonts w:ascii="Times New Roman" w:hAnsi="Times New Roman" w:cs="Times New Roman"/>
          <w:sz w:val="28"/>
          <w:szCs w:val="28"/>
        </w:rPr>
        <w:t>организации</w:t>
      </w:r>
      <w:r w:rsidRPr="00F978E5">
        <w:rPr>
          <w:rFonts w:ascii="Times New Roman" w:hAnsi="Times New Roman" w:cs="Times New Roman"/>
          <w:sz w:val="28"/>
          <w:szCs w:val="28"/>
        </w:rPr>
        <w:t>.</w:t>
      </w:r>
    </w:p>
    <w:p w14:paraId="505C5107" w14:textId="77777777" w:rsidR="00F978E5" w:rsidRPr="00DF0D8C" w:rsidRDefault="00F978E5" w:rsidP="00F978E5">
      <w:pPr>
        <w:spacing w:after="0" w:line="360" w:lineRule="auto"/>
        <w:ind w:firstLine="709"/>
        <w:jc w:val="both"/>
        <w:rPr>
          <w:rFonts w:ascii="Times New Roman" w:hAnsi="Times New Roman" w:cs="Times New Roman"/>
          <w:sz w:val="28"/>
          <w:szCs w:val="28"/>
        </w:rPr>
      </w:pPr>
      <w:r w:rsidRPr="00DF0D8C">
        <w:rPr>
          <w:rFonts w:ascii="Times New Roman" w:eastAsia="MS Mincho" w:hAnsi="Times New Roman" w:cs="Times New Roman"/>
          <w:sz w:val="28"/>
          <w:szCs w:val="28"/>
        </w:rPr>
        <w:t xml:space="preserve">Предмет выпускной квалификационной работы – </w:t>
      </w:r>
      <w:r>
        <w:rPr>
          <w:rFonts w:ascii="Times New Roman" w:eastAsia="MS Mincho" w:hAnsi="Times New Roman" w:cs="Times New Roman"/>
          <w:sz w:val="28"/>
          <w:szCs w:val="28"/>
        </w:rPr>
        <w:t>основные аспекты адаптации</w:t>
      </w:r>
      <w:r w:rsidRPr="00DF0D8C">
        <w:rPr>
          <w:rFonts w:ascii="Times New Roman" w:eastAsia="MS Mincho" w:hAnsi="Times New Roman" w:cs="Times New Roman"/>
          <w:sz w:val="28"/>
          <w:szCs w:val="28"/>
        </w:rPr>
        <w:t xml:space="preserve"> </w:t>
      </w:r>
      <w:r w:rsidRPr="00DF0D8C">
        <w:rPr>
          <w:rFonts w:ascii="Times New Roman" w:hAnsi="Times New Roman" w:cs="Times New Roman"/>
          <w:sz w:val="28"/>
          <w:szCs w:val="28"/>
        </w:rPr>
        <w:t xml:space="preserve">персонала </w:t>
      </w:r>
      <w:r w:rsidR="00436BAD">
        <w:rPr>
          <w:rFonts w:ascii="Times New Roman" w:hAnsi="Times New Roman" w:cs="Times New Roman"/>
          <w:sz w:val="28"/>
          <w:szCs w:val="28"/>
        </w:rPr>
        <w:t xml:space="preserve">торгового предприятия </w:t>
      </w:r>
      <w:r>
        <w:rPr>
          <w:rFonts w:ascii="Times New Roman" w:hAnsi="Times New Roman"/>
          <w:sz w:val="28"/>
          <w:szCs w:val="28"/>
        </w:rPr>
        <w:t>ООО «Караван»</w:t>
      </w:r>
      <w:r w:rsidRPr="00DF0D8C">
        <w:rPr>
          <w:rFonts w:ascii="Times New Roman" w:hAnsi="Times New Roman" w:cs="Times New Roman"/>
          <w:sz w:val="28"/>
          <w:szCs w:val="28"/>
        </w:rPr>
        <w:t>.</w:t>
      </w:r>
    </w:p>
    <w:p w14:paraId="009D54A9" w14:textId="77777777" w:rsidR="00F978E5" w:rsidRPr="00DF0D8C" w:rsidRDefault="00F978E5" w:rsidP="00F978E5">
      <w:pPr>
        <w:widowControl w:val="0"/>
        <w:autoSpaceDE w:val="0"/>
        <w:autoSpaceDN w:val="0"/>
        <w:adjustRightInd w:val="0"/>
        <w:spacing w:after="0" w:line="360" w:lineRule="auto"/>
        <w:ind w:firstLine="709"/>
        <w:jc w:val="both"/>
        <w:rPr>
          <w:rFonts w:ascii="Times New Roman" w:eastAsia="MS Mincho" w:hAnsi="Times New Roman" w:cs="Times New Roman"/>
          <w:sz w:val="28"/>
          <w:szCs w:val="28"/>
        </w:rPr>
      </w:pPr>
      <w:r w:rsidRPr="00DF0D8C">
        <w:rPr>
          <w:rFonts w:ascii="Times New Roman" w:eastAsia="MS Mincho" w:hAnsi="Times New Roman" w:cs="Times New Roman"/>
          <w:sz w:val="28"/>
          <w:szCs w:val="28"/>
        </w:rPr>
        <w:t xml:space="preserve">Выпускная квалификационная работа состоит из введения, двух глав, заключения, списка использованных источников и приложений. </w:t>
      </w:r>
    </w:p>
    <w:p w14:paraId="2EC58614" w14:textId="77777777" w:rsidR="00F978E5" w:rsidRPr="00DF0D8C" w:rsidRDefault="00F978E5" w:rsidP="00F978E5">
      <w:pPr>
        <w:spacing w:after="0" w:line="360" w:lineRule="auto"/>
        <w:ind w:firstLine="709"/>
        <w:jc w:val="both"/>
        <w:rPr>
          <w:rFonts w:ascii="Times New Roman" w:hAnsi="Times New Roman" w:cs="Times New Roman"/>
          <w:sz w:val="28"/>
          <w:szCs w:val="28"/>
        </w:rPr>
      </w:pPr>
      <w:r w:rsidRPr="00DF0D8C">
        <w:rPr>
          <w:rFonts w:ascii="Times New Roman" w:hAnsi="Times New Roman" w:cs="Times New Roman"/>
          <w:sz w:val="28"/>
          <w:szCs w:val="28"/>
        </w:rPr>
        <w:t>При написании выпускной квалификационной работы были применены такие методы научного исследования, как изучение научной литературы по теме исследования, нормативно-правовой базы, аналитический и сравнительный методы.</w:t>
      </w:r>
    </w:p>
    <w:p w14:paraId="6AB566F6" w14:textId="77777777" w:rsidR="00012BF2" w:rsidRPr="000F2CCE" w:rsidRDefault="00012BF2" w:rsidP="005D010D">
      <w:pPr>
        <w:spacing w:after="0" w:line="360" w:lineRule="auto"/>
        <w:ind w:firstLine="708"/>
        <w:jc w:val="center"/>
        <w:rPr>
          <w:rFonts w:ascii="Times New Roman" w:hAnsi="Times New Roman" w:cs="Times New Roman"/>
          <w:b/>
          <w:color w:val="000000" w:themeColor="text1"/>
          <w:sz w:val="28"/>
          <w:szCs w:val="28"/>
        </w:rPr>
      </w:pPr>
    </w:p>
    <w:p w14:paraId="4C3BCB76" w14:textId="77777777" w:rsidR="00012BF2" w:rsidRPr="000F2CCE" w:rsidRDefault="00012BF2" w:rsidP="005D010D">
      <w:pPr>
        <w:spacing w:after="0" w:line="360" w:lineRule="auto"/>
        <w:ind w:firstLine="708"/>
        <w:jc w:val="center"/>
        <w:rPr>
          <w:rFonts w:ascii="Times New Roman" w:hAnsi="Times New Roman" w:cs="Times New Roman"/>
          <w:b/>
          <w:color w:val="000000" w:themeColor="text1"/>
          <w:sz w:val="28"/>
          <w:szCs w:val="28"/>
        </w:rPr>
      </w:pPr>
    </w:p>
    <w:p w14:paraId="2CF9592A" w14:textId="77777777" w:rsidR="00556145" w:rsidRPr="00152DA1" w:rsidRDefault="00FA1308" w:rsidP="00FA1308">
      <w:pPr>
        <w:pStyle w:val="1"/>
        <w:ind w:firstLine="0"/>
        <w:rPr>
          <w:rFonts w:ascii="Times" w:eastAsiaTheme="minorHAnsi" w:hAnsi="Times" w:cs="Times"/>
          <w:i/>
          <w:iCs/>
          <w:sz w:val="26"/>
          <w:szCs w:val="26"/>
          <w:lang w:val="en-US" w:eastAsia="en-US"/>
        </w:rPr>
      </w:pPr>
      <w:bookmarkStart w:id="3" w:name="_Toc325890179"/>
      <w:r>
        <w:t>Глава 1</w:t>
      </w:r>
      <w:r w:rsidR="00556145" w:rsidRPr="00152DA1">
        <w:t xml:space="preserve"> </w:t>
      </w:r>
      <w:r w:rsidR="00556145" w:rsidRPr="00152DA1">
        <w:rPr>
          <w:bCs w:val="0"/>
          <w:kern w:val="0"/>
        </w:rPr>
        <w:t>Теоретические основы адаптации персонала в</w:t>
      </w:r>
      <w:r w:rsidR="005148DA" w:rsidRPr="00152DA1">
        <w:rPr>
          <w:bCs w:val="0"/>
          <w:kern w:val="0"/>
        </w:rPr>
        <w:t xml:space="preserve"> </w:t>
      </w:r>
      <w:r w:rsidR="00556145" w:rsidRPr="00152DA1">
        <w:rPr>
          <w:bCs w:val="0"/>
          <w:kern w:val="0"/>
        </w:rPr>
        <w:t xml:space="preserve"> организации</w:t>
      </w:r>
      <w:bookmarkEnd w:id="3"/>
    </w:p>
    <w:p w14:paraId="74DE7E4A" w14:textId="77777777" w:rsidR="00556145" w:rsidRPr="00152DA1" w:rsidRDefault="00556145" w:rsidP="00556145">
      <w:pPr>
        <w:pStyle w:val="1"/>
        <w:jc w:val="both"/>
        <w:rPr>
          <w:rFonts w:ascii="Times" w:eastAsiaTheme="minorHAnsi" w:hAnsi="Times" w:cs="Times"/>
          <w:i/>
          <w:iCs/>
          <w:sz w:val="26"/>
          <w:szCs w:val="26"/>
          <w:lang w:val="en-US" w:eastAsia="en-US"/>
        </w:rPr>
      </w:pPr>
    </w:p>
    <w:p w14:paraId="169FDB84" w14:textId="77777777" w:rsidR="00417191" w:rsidRPr="00FA1308" w:rsidRDefault="00556145" w:rsidP="00556145">
      <w:pPr>
        <w:pStyle w:val="2"/>
        <w:rPr>
          <w:sz w:val="24"/>
          <w:szCs w:val="24"/>
          <w:lang w:eastAsia="en-US"/>
        </w:rPr>
      </w:pPr>
      <w:bookmarkStart w:id="4" w:name="_Toc325890180"/>
      <w:r w:rsidRPr="00FA1308">
        <w:rPr>
          <w:lang w:eastAsia="en-US"/>
        </w:rPr>
        <w:t xml:space="preserve">1.1 </w:t>
      </w:r>
      <w:r w:rsidR="00FA1308" w:rsidRPr="00FA1308">
        <w:rPr>
          <w:lang w:eastAsia="en-US"/>
        </w:rPr>
        <w:t>Понятие и виды а</w:t>
      </w:r>
      <w:r w:rsidR="00417191" w:rsidRPr="00FA1308">
        <w:rPr>
          <w:lang w:eastAsia="en-US"/>
        </w:rPr>
        <w:t>даптаци</w:t>
      </w:r>
      <w:r w:rsidR="00FA1308" w:rsidRPr="00FA1308">
        <w:rPr>
          <w:lang w:eastAsia="en-US"/>
        </w:rPr>
        <w:t>и</w:t>
      </w:r>
      <w:r w:rsidR="00417191" w:rsidRPr="00FA1308">
        <w:rPr>
          <w:lang w:eastAsia="en-US"/>
        </w:rPr>
        <w:t xml:space="preserve"> пе</w:t>
      </w:r>
      <w:r w:rsidRPr="00FA1308">
        <w:rPr>
          <w:lang w:eastAsia="en-US"/>
        </w:rPr>
        <w:t>рсонала в организации</w:t>
      </w:r>
      <w:bookmarkEnd w:id="4"/>
      <w:r w:rsidRPr="00FA1308">
        <w:rPr>
          <w:lang w:eastAsia="en-US"/>
        </w:rPr>
        <w:t xml:space="preserve"> </w:t>
      </w:r>
    </w:p>
    <w:p w14:paraId="0DB50988" w14:textId="77777777" w:rsidR="00417191" w:rsidRPr="00152DA1" w:rsidRDefault="00417191" w:rsidP="005D010D">
      <w:pPr>
        <w:spacing w:after="0" w:line="360" w:lineRule="auto"/>
        <w:ind w:firstLine="708"/>
        <w:jc w:val="center"/>
        <w:rPr>
          <w:rFonts w:ascii="Times New Roman" w:hAnsi="Times New Roman" w:cs="Times New Roman"/>
          <w:b/>
          <w:sz w:val="28"/>
          <w:szCs w:val="28"/>
        </w:rPr>
      </w:pPr>
    </w:p>
    <w:p w14:paraId="753B712F" w14:textId="77777777" w:rsidR="00556145" w:rsidRPr="00152DA1" w:rsidRDefault="00556145" w:rsidP="00556145">
      <w:pPr>
        <w:spacing w:after="0" w:line="360" w:lineRule="auto"/>
        <w:ind w:firstLine="709"/>
        <w:jc w:val="both"/>
        <w:rPr>
          <w:rFonts w:ascii="Times New Roman" w:hAnsi="Times New Roman"/>
          <w:sz w:val="28"/>
          <w:szCs w:val="28"/>
        </w:rPr>
      </w:pPr>
      <w:r w:rsidRPr="00152DA1">
        <w:rPr>
          <w:rFonts w:ascii="Times New Roman" w:hAnsi="Times New Roman"/>
          <w:sz w:val="28"/>
          <w:szCs w:val="28"/>
        </w:rPr>
        <w:t>Одной из проблем работы с персоналом в организации при привлечении кадров является их адаптация. В ходе взаи</w:t>
      </w:r>
      <w:r w:rsidR="00301051">
        <w:rPr>
          <w:rFonts w:ascii="Times New Roman" w:hAnsi="Times New Roman"/>
          <w:sz w:val="28"/>
          <w:szCs w:val="28"/>
        </w:rPr>
        <w:t>модействия работника и организа</w:t>
      </w:r>
      <w:r w:rsidRPr="00152DA1">
        <w:rPr>
          <w:rFonts w:ascii="Times New Roman" w:hAnsi="Times New Roman"/>
          <w:sz w:val="28"/>
          <w:szCs w:val="28"/>
        </w:rPr>
        <w:t>ции происходит их взаимное приспособление, основу ко</w:t>
      </w:r>
      <w:r w:rsidRPr="00152DA1">
        <w:rPr>
          <w:rFonts w:ascii="Times New Roman" w:hAnsi="Times New Roman"/>
          <w:sz w:val="28"/>
          <w:szCs w:val="28"/>
        </w:rPr>
        <w:softHyphen/>
        <w:t>торого составляет постепенное вхождение работников в новые профессиональн</w:t>
      </w:r>
      <w:r w:rsidR="00301051">
        <w:rPr>
          <w:rFonts w:ascii="Times New Roman" w:hAnsi="Times New Roman"/>
          <w:sz w:val="28"/>
          <w:szCs w:val="28"/>
        </w:rPr>
        <w:t>ые и социально-экономические</w:t>
      </w:r>
      <w:r w:rsidR="00301051" w:rsidRPr="00A52F37">
        <w:rPr>
          <w:rFonts w:ascii="Times New Roman" w:eastAsia="Calibri" w:hAnsi="Times New Roman"/>
          <w:sz w:val="28"/>
          <w:szCs w:val="28"/>
        </w:rPr>
        <w:t> </w:t>
      </w:r>
      <w:r w:rsidR="00301051">
        <w:rPr>
          <w:rFonts w:ascii="Times New Roman" w:hAnsi="Times New Roman"/>
          <w:sz w:val="28"/>
          <w:szCs w:val="28"/>
        </w:rPr>
        <w:t xml:space="preserve"> ус</w:t>
      </w:r>
      <w:r w:rsidRPr="00152DA1">
        <w:rPr>
          <w:rFonts w:ascii="Times New Roman" w:hAnsi="Times New Roman"/>
          <w:sz w:val="28"/>
          <w:szCs w:val="28"/>
        </w:rPr>
        <w:t>ловия труда.</w:t>
      </w:r>
    </w:p>
    <w:p w14:paraId="0471FC8F" w14:textId="77777777" w:rsidR="00556145" w:rsidRPr="00152DA1" w:rsidRDefault="00556145" w:rsidP="00556145">
      <w:pPr>
        <w:spacing w:after="0" w:line="360" w:lineRule="auto"/>
        <w:ind w:firstLine="709"/>
        <w:jc w:val="both"/>
        <w:rPr>
          <w:rFonts w:ascii="Times New Roman" w:hAnsi="Times New Roman"/>
          <w:sz w:val="28"/>
          <w:szCs w:val="28"/>
        </w:rPr>
      </w:pPr>
      <w:r w:rsidRPr="00152DA1">
        <w:rPr>
          <w:rFonts w:ascii="Times New Roman" w:hAnsi="Times New Roman"/>
          <w:sz w:val="28"/>
          <w:szCs w:val="28"/>
        </w:rPr>
        <w:t>Адаптация является одним из элементов системы управления персоналом организации и её результаты в значительной мере влияют на эффективность всей системы (</w:t>
      </w:r>
      <w:r w:rsidR="00FA1308">
        <w:rPr>
          <w:rFonts w:ascii="Times New Roman" w:hAnsi="Times New Roman"/>
          <w:sz w:val="28"/>
          <w:szCs w:val="28"/>
        </w:rPr>
        <w:t>р</w:t>
      </w:r>
      <w:r w:rsidRPr="00152DA1">
        <w:rPr>
          <w:rFonts w:ascii="Times New Roman" w:hAnsi="Times New Roman"/>
          <w:sz w:val="28"/>
          <w:szCs w:val="28"/>
        </w:rPr>
        <w:t xml:space="preserve">исунок 1). Несмотря на это, подчас адаптационным мероприятиям в организации уделяется минимум внимания, так как временные и организационные ресурсы отдела по управлению персоналом инвестируются преимущественно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развитие</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систем оценки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обучения.</w:t>
      </w:r>
    </w:p>
    <w:p w14:paraId="23F29D64" w14:textId="77777777" w:rsidR="00556145" w:rsidRPr="00152DA1" w:rsidRDefault="00556145" w:rsidP="00B349E6">
      <w:pPr>
        <w:shd w:val="clear" w:color="auto" w:fill="FFFFFF"/>
        <w:autoSpaceDE w:val="0"/>
        <w:autoSpaceDN w:val="0"/>
        <w:adjustRightInd w:val="0"/>
        <w:spacing w:after="0" w:line="360" w:lineRule="auto"/>
        <w:ind w:firstLine="142"/>
        <w:jc w:val="both"/>
        <w:rPr>
          <w:sz w:val="28"/>
          <w:szCs w:val="28"/>
        </w:rPr>
      </w:pPr>
      <w:r w:rsidRPr="00152DA1">
        <w:rPr>
          <w:noProof/>
          <w:sz w:val="28"/>
          <w:szCs w:val="28"/>
          <w:lang w:val="en-US"/>
        </w:rPr>
        <mc:AlternateContent>
          <mc:Choice Requires="wpg">
            <w:drawing>
              <wp:inline distT="0" distB="0" distL="0" distR="0" wp14:anchorId="6444BAB3" wp14:editId="3BBB4E27">
                <wp:extent cx="6057900" cy="2400300"/>
                <wp:effectExtent l="0" t="0" r="38100" b="38100"/>
                <wp:docPr id="415" name="Group 21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057900" cy="2400300"/>
                          <a:chOff x="2281" y="5631"/>
                          <a:chExt cx="7200" cy="2835"/>
                        </a:xfrm>
                      </wpg:grpSpPr>
                      <wps:wsp>
                        <wps:cNvPr id="416" name="AutoShape 218"/>
                        <wps:cNvSpPr>
                          <a:spLocks noChangeAspect="1" noChangeArrowheads="1" noTextEdit="1"/>
                        </wps:cNvSpPr>
                        <wps:spPr bwMode="auto">
                          <a:xfrm>
                            <a:off x="2281" y="5631"/>
                            <a:ext cx="7200" cy="283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wps:wsp>
                        <wps:cNvPr id="417" name="Rectangle 219"/>
                        <wps:cNvSpPr>
                          <a:spLocks noChangeArrowheads="1"/>
                        </wps:cNvSpPr>
                        <wps:spPr bwMode="auto">
                          <a:xfrm>
                            <a:off x="4862" y="6306"/>
                            <a:ext cx="2038" cy="810"/>
                          </a:xfrm>
                          <a:prstGeom prst="rect">
                            <a:avLst/>
                          </a:prstGeom>
                          <a:solidFill>
                            <a:srgbClr val="FFFFFF"/>
                          </a:solidFill>
                          <a:ln w="9525">
                            <a:solidFill>
                              <a:srgbClr val="000000"/>
                            </a:solidFill>
                            <a:miter lim="800000"/>
                            <a:headEnd/>
                            <a:tailEnd/>
                          </a:ln>
                        </wps:spPr>
                        <wps:txbx>
                          <w:txbxContent>
                            <w:p w14:paraId="649A1B89" w14:textId="77777777" w:rsidR="00BF7824" w:rsidRPr="003624F5" w:rsidRDefault="00BF7824" w:rsidP="003624F5">
                              <w:pPr>
                                <w:spacing w:after="0" w:line="240" w:lineRule="auto"/>
                                <w:jc w:val="center"/>
                                <w:rPr>
                                  <w:rFonts w:ascii="Times New Roman" w:hAnsi="Times New Roman"/>
                                  <w:sz w:val="24"/>
                                  <w:szCs w:val="24"/>
                                </w:rPr>
                              </w:pPr>
                              <w:r w:rsidRPr="003624F5">
                                <w:rPr>
                                  <w:rFonts w:ascii="Times New Roman" w:hAnsi="Times New Roman"/>
                                  <w:sz w:val="24"/>
                                  <w:szCs w:val="24"/>
                                </w:rPr>
                                <w:t xml:space="preserve">Система </w:t>
                              </w:r>
                            </w:p>
                            <w:p w14:paraId="071F4D63" w14:textId="77777777" w:rsidR="00BF7824" w:rsidRPr="003624F5" w:rsidRDefault="00BF7824" w:rsidP="003624F5">
                              <w:pPr>
                                <w:spacing w:after="0" w:line="240" w:lineRule="auto"/>
                                <w:jc w:val="center"/>
                                <w:rPr>
                                  <w:rFonts w:ascii="Times New Roman" w:hAnsi="Times New Roman"/>
                                  <w:sz w:val="24"/>
                                  <w:szCs w:val="24"/>
                                </w:rPr>
                              </w:pPr>
                              <w:r w:rsidRPr="003624F5">
                                <w:rPr>
                                  <w:rFonts w:ascii="Times New Roman" w:hAnsi="Times New Roman"/>
                                  <w:sz w:val="24"/>
                                  <w:szCs w:val="24"/>
                                </w:rPr>
                                <w:t xml:space="preserve">управления </w:t>
                              </w:r>
                            </w:p>
                            <w:p w14:paraId="56E87C25" w14:textId="77777777" w:rsidR="00BF7824" w:rsidRPr="003624F5" w:rsidRDefault="00BF7824" w:rsidP="00556145">
                              <w:pPr>
                                <w:jc w:val="center"/>
                                <w:rPr>
                                  <w:rFonts w:ascii="Times New Roman" w:hAnsi="Times New Roman"/>
                                  <w:sz w:val="24"/>
                                  <w:szCs w:val="24"/>
                                </w:rPr>
                              </w:pPr>
                              <w:r w:rsidRPr="003624F5">
                                <w:rPr>
                                  <w:rFonts w:ascii="Times New Roman" w:hAnsi="Times New Roman"/>
                                  <w:sz w:val="24"/>
                                  <w:szCs w:val="24"/>
                                </w:rPr>
                                <w:t>персоналом</w:t>
                              </w:r>
                            </w:p>
                          </w:txbxContent>
                        </wps:txbx>
                        <wps:bodyPr rot="0" vert="horz" wrap="square" lIns="91440" tIns="45720" rIns="91440" bIns="45720" anchor="t" anchorCtr="0" upright="1">
                          <a:noAutofit/>
                        </wps:bodyPr>
                      </wps:wsp>
                      <wps:wsp>
                        <wps:cNvPr id="418" name="Rectangle 220"/>
                        <wps:cNvSpPr>
                          <a:spLocks noChangeArrowheads="1"/>
                        </wps:cNvSpPr>
                        <wps:spPr bwMode="auto">
                          <a:xfrm>
                            <a:off x="2281" y="6036"/>
                            <a:ext cx="1630" cy="540"/>
                          </a:xfrm>
                          <a:prstGeom prst="rect">
                            <a:avLst/>
                          </a:prstGeom>
                          <a:solidFill>
                            <a:srgbClr val="FFFFFF"/>
                          </a:solidFill>
                          <a:ln w="9525">
                            <a:solidFill>
                              <a:srgbClr val="000000"/>
                            </a:solidFill>
                            <a:miter lim="800000"/>
                            <a:headEnd/>
                            <a:tailEnd/>
                          </a:ln>
                        </wps:spPr>
                        <wps:txbx>
                          <w:txbxContent>
                            <w:p w14:paraId="12E4A5C9" w14:textId="77777777" w:rsidR="00BF7824" w:rsidRDefault="00BF7824" w:rsidP="00556145">
                              <w:pPr>
                                <w:jc w:val="center"/>
                              </w:pPr>
                              <w:r w:rsidRPr="008B72A6">
                                <w:rPr>
                                  <w:rFonts w:ascii="Times New Roman" w:hAnsi="Times New Roman"/>
                                </w:rPr>
                                <w:t>Стратегия и цели</w:t>
                              </w:r>
                              <w:r>
                                <w:t xml:space="preserve"> </w:t>
                              </w:r>
                              <w:r w:rsidRPr="008B72A6">
                                <w:rPr>
                                  <w:rFonts w:ascii="Times New Roman" w:hAnsi="Times New Roman"/>
                                </w:rPr>
                                <w:t>организации</w:t>
                              </w:r>
                            </w:p>
                          </w:txbxContent>
                        </wps:txbx>
                        <wps:bodyPr rot="0" vert="horz" wrap="square" lIns="91440" tIns="45720" rIns="91440" bIns="45720" anchor="t" anchorCtr="0" upright="1">
                          <a:noAutofit/>
                        </wps:bodyPr>
                      </wps:wsp>
                      <wps:wsp>
                        <wps:cNvPr id="419" name="Rectangle 221"/>
                        <wps:cNvSpPr>
                          <a:spLocks noChangeArrowheads="1"/>
                        </wps:cNvSpPr>
                        <wps:spPr bwMode="auto">
                          <a:xfrm>
                            <a:off x="2281" y="6711"/>
                            <a:ext cx="1630" cy="540"/>
                          </a:xfrm>
                          <a:prstGeom prst="rect">
                            <a:avLst/>
                          </a:prstGeom>
                          <a:solidFill>
                            <a:srgbClr val="FFFFFF"/>
                          </a:solidFill>
                          <a:ln w="9525">
                            <a:solidFill>
                              <a:srgbClr val="000000"/>
                            </a:solidFill>
                            <a:miter lim="800000"/>
                            <a:headEnd/>
                            <a:tailEnd/>
                          </a:ln>
                        </wps:spPr>
                        <wps:txbx>
                          <w:txbxContent>
                            <w:p w14:paraId="127B98F6" w14:textId="77777777" w:rsidR="00BF7824" w:rsidRPr="008B72A6" w:rsidRDefault="00BF7824" w:rsidP="00556145">
                              <w:pPr>
                                <w:jc w:val="center"/>
                                <w:rPr>
                                  <w:rFonts w:ascii="Times New Roman" w:hAnsi="Times New Roman"/>
                                </w:rPr>
                              </w:pPr>
                              <w:r w:rsidRPr="008B72A6">
                                <w:rPr>
                                  <w:rFonts w:ascii="Times New Roman" w:hAnsi="Times New Roman"/>
                                </w:rPr>
                                <w:t>Организационная структура</w:t>
                              </w:r>
                            </w:p>
                          </w:txbxContent>
                        </wps:txbx>
                        <wps:bodyPr rot="0" vert="horz" wrap="square" lIns="91440" tIns="45720" rIns="91440" bIns="45720" anchor="t" anchorCtr="0" upright="1">
                          <a:noAutofit/>
                        </wps:bodyPr>
                      </wps:wsp>
                      <wps:wsp>
                        <wps:cNvPr id="420" name="Line 222"/>
                        <wps:cNvCnPr/>
                        <wps:spPr bwMode="auto">
                          <a:xfrm flipV="1">
                            <a:off x="3911" y="6846"/>
                            <a:ext cx="951" cy="1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1" name="Rectangle 223"/>
                        <wps:cNvSpPr>
                          <a:spLocks noChangeArrowheads="1"/>
                        </wps:cNvSpPr>
                        <wps:spPr bwMode="auto">
                          <a:xfrm>
                            <a:off x="7851" y="6711"/>
                            <a:ext cx="1630" cy="540"/>
                          </a:xfrm>
                          <a:prstGeom prst="rect">
                            <a:avLst/>
                          </a:prstGeom>
                          <a:solidFill>
                            <a:srgbClr val="FFFFFF"/>
                          </a:solidFill>
                          <a:ln w="9525">
                            <a:solidFill>
                              <a:srgbClr val="000000"/>
                            </a:solidFill>
                            <a:miter lim="800000"/>
                            <a:headEnd/>
                            <a:tailEnd/>
                          </a:ln>
                        </wps:spPr>
                        <wps:txbx>
                          <w:txbxContent>
                            <w:p w14:paraId="0069884F" w14:textId="77777777" w:rsidR="00BF7824" w:rsidRPr="008B72A6" w:rsidRDefault="00BF7824" w:rsidP="00556145">
                              <w:pPr>
                                <w:jc w:val="center"/>
                                <w:rPr>
                                  <w:rFonts w:ascii="Times New Roman" w:hAnsi="Times New Roman"/>
                                </w:rPr>
                              </w:pPr>
                              <w:r w:rsidRPr="008B72A6">
                                <w:rPr>
                                  <w:rFonts w:ascii="Times New Roman" w:hAnsi="Times New Roman"/>
                                </w:rPr>
                                <w:t>Организационная культура</w:t>
                              </w:r>
                            </w:p>
                          </w:txbxContent>
                        </wps:txbx>
                        <wps:bodyPr rot="0" vert="horz" wrap="square" lIns="91440" tIns="45720" rIns="91440" bIns="45720" anchor="t" anchorCtr="0" upright="1">
                          <a:noAutofit/>
                        </wps:bodyPr>
                      </wps:wsp>
                      <wps:wsp>
                        <wps:cNvPr id="422" name="Rectangle 224"/>
                        <wps:cNvSpPr>
                          <a:spLocks noChangeArrowheads="1"/>
                        </wps:cNvSpPr>
                        <wps:spPr bwMode="auto">
                          <a:xfrm>
                            <a:off x="7851" y="6036"/>
                            <a:ext cx="1629" cy="540"/>
                          </a:xfrm>
                          <a:prstGeom prst="rect">
                            <a:avLst/>
                          </a:prstGeom>
                          <a:solidFill>
                            <a:srgbClr val="FFFFFF"/>
                          </a:solidFill>
                          <a:ln w="9525">
                            <a:solidFill>
                              <a:srgbClr val="000000"/>
                            </a:solidFill>
                            <a:miter lim="800000"/>
                            <a:headEnd/>
                            <a:tailEnd/>
                          </a:ln>
                        </wps:spPr>
                        <wps:txbx>
                          <w:txbxContent>
                            <w:p w14:paraId="4E21BE79" w14:textId="77777777" w:rsidR="00BF7824" w:rsidRPr="008B72A6" w:rsidRDefault="00BF7824" w:rsidP="00556145">
                              <w:pPr>
                                <w:jc w:val="center"/>
                                <w:rPr>
                                  <w:rFonts w:ascii="Times New Roman" w:hAnsi="Times New Roman"/>
                                </w:rPr>
                              </w:pPr>
                              <w:r w:rsidRPr="008B72A6">
                                <w:rPr>
                                  <w:rFonts w:ascii="Times New Roman" w:hAnsi="Times New Roman"/>
                                </w:rPr>
                                <w:t>Устав организации</w:t>
                              </w:r>
                            </w:p>
                          </w:txbxContent>
                        </wps:txbx>
                        <wps:bodyPr rot="0" vert="horz" wrap="square" lIns="91440" tIns="45720" rIns="91440" bIns="45720" anchor="t" anchorCtr="0" upright="1">
                          <a:noAutofit/>
                        </wps:bodyPr>
                      </wps:wsp>
                      <wps:wsp>
                        <wps:cNvPr id="423" name="Line 225"/>
                        <wps:cNvCnPr/>
                        <wps:spPr bwMode="auto">
                          <a:xfrm flipH="1">
                            <a:off x="6900" y="6306"/>
                            <a:ext cx="951" cy="2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4" name="Line 226"/>
                        <wps:cNvCnPr/>
                        <wps:spPr bwMode="auto">
                          <a:xfrm>
                            <a:off x="5949" y="7116"/>
                            <a:ext cx="0" cy="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5" name="Rectangle 227"/>
                        <wps:cNvSpPr>
                          <a:spLocks noChangeArrowheads="1"/>
                        </wps:cNvSpPr>
                        <wps:spPr bwMode="auto">
                          <a:xfrm>
                            <a:off x="2281" y="7656"/>
                            <a:ext cx="1494" cy="675"/>
                          </a:xfrm>
                          <a:prstGeom prst="rect">
                            <a:avLst/>
                          </a:prstGeom>
                          <a:solidFill>
                            <a:srgbClr val="FFFFFF"/>
                          </a:solidFill>
                          <a:ln w="9525">
                            <a:solidFill>
                              <a:srgbClr val="000000"/>
                            </a:solidFill>
                            <a:miter lim="800000"/>
                            <a:headEnd/>
                            <a:tailEnd/>
                          </a:ln>
                        </wps:spPr>
                        <wps:txbx>
                          <w:txbxContent>
                            <w:p w14:paraId="153BA0B6" w14:textId="77777777" w:rsidR="00BF7824" w:rsidRPr="008B72A6" w:rsidRDefault="00BF7824" w:rsidP="00556145">
                              <w:pPr>
                                <w:jc w:val="center"/>
                                <w:rPr>
                                  <w:rFonts w:ascii="Times New Roman" w:hAnsi="Times New Roman"/>
                                </w:rPr>
                              </w:pPr>
                              <w:r w:rsidRPr="008B72A6">
                                <w:rPr>
                                  <w:rFonts w:ascii="Times New Roman" w:hAnsi="Times New Roman"/>
                                </w:rPr>
                                <w:t>Набор и отбор персонала</w:t>
                              </w:r>
                            </w:p>
                          </w:txbxContent>
                        </wps:txbx>
                        <wps:bodyPr rot="0" vert="horz" wrap="square" lIns="91440" tIns="45720" rIns="91440" bIns="45720" anchor="t" anchorCtr="0" upright="1">
                          <a:noAutofit/>
                        </wps:bodyPr>
                      </wps:wsp>
                      <wps:wsp>
                        <wps:cNvPr id="426" name="Line 228"/>
                        <wps:cNvCnPr/>
                        <wps:spPr bwMode="auto">
                          <a:xfrm flipH="1" flipV="1">
                            <a:off x="6900" y="6846"/>
                            <a:ext cx="951" cy="1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7" name="Line 229"/>
                        <wps:cNvCnPr/>
                        <wps:spPr bwMode="auto">
                          <a:xfrm>
                            <a:off x="3911" y="6306"/>
                            <a:ext cx="951" cy="2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8" name="Line 230"/>
                        <wps:cNvCnPr/>
                        <wps:spPr bwMode="auto">
                          <a:xfrm>
                            <a:off x="3096" y="7386"/>
                            <a:ext cx="0" cy="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9" name="Rectangle 231"/>
                        <wps:cNvSpPr>
                          <a:spLocks noChangeArrowheads="1"/>
                        </wps:cNvSpPr>
                        <wps:spPr bwMode="auto">
                          <a:xfrm>
                            <a:off x="5406" y="7656"/>
                            <a:ext cx="1630" cy="810"/>
                          </a:xfrm>
                          <a:prstGeom prst="rect">
                            <a:avLst/>
                          </a:prstGeom>
                          <a:solidFill>
                            <a:srgbClr val="FFFFFF"/>
                          </a:solidFill>
                          <a:ln w="9525">
                            <a:solidFill>
                              <a:srgbClr val="000000"/>
                            </a:solidFill>
                            <a:miter lim="800000"/>
                            <a:headEnd/>
                            <a:tailEnd/>
                          </a:ln>
                        </wps:spPr>
                        <wps:txbx>
                          <w:txbxContent>
                            <w:p w14:paraId="7A95169C" w14:textId="77777777" w:rsidR="00BF7824" w:rsidRPr="008B72A6" w:rsidRDefault="00BF7824" w:rsidP="00556145">
                              <w:pPr>
                                <w:jc w:val="center"/>
                                <w:rPr>
                                  <w:rFonts w:ascii="Times New Roman" w:hAnsi="Times New Roman"/>
                                </w:rPr>
                              </w:pPr>
                              <w:r w:rsidRPr="008B72A6">
                                <w:rPr>
                                  <w:rFonts w:ascii="Times New Roman" w:hAnsi="Times New Roman"/>
                                </w:rPr>
                                <w:t>Мотивация и стимулирование персонала</w:t>
                              </w:r>
                            </w:p>
                          </w:txbxContent>
                        </wps:txbx>
                        <wps:bodyPr rot="0" vert="horz" wrap="square" lIns="91440" tIns="45720" rIns="91440" bIns="45720" anchor="t" anchorCtr="0" upright="1">
                          <a:noAutofit/>
                        </wps:bodyPr>
                      </wps:wsp>
                      <wps:wsp>
                        <wps:cNvPr id="430" name="Rectangle 232"/>
                        <wps:cNvSpPr>
                          <a:spLocks noChangeArrowheads="1"/>
                        </wps:cNvSpPr>
                        <wps:spPr bwMode="auto">
                          <a:xfrm>
                            <a:off x="7172" y="7656"/>
                            <a:ext cx="2037" cy="540"/>
                          </a:xfrm>
                          <a:prstGeom prst="rect">
                            <a:avLst/>
                          </a:prstGeom>
                          <a:solidFill>
                            <a:srgbClr val="FFFFFF"/>
                          </a:solidFill>
                          <a:ln w="9525">
                            <a:solidFill>
                              <a:srgbClr val="000000"/>
                            </a:solidFill>
                            <a:miter lim="800000"/>
                            <a:headEnd/>
                            <a:tailEnd/>
                          </a:ln>
                        </wps:spPr>
                        <wps:txbx>
                          <w:txbxContent>
                            <w:p w14:paraId="15F1E025" w14:textId="77777777" w:rsidR="00BF7824" w:rsidRPr="00EE27B8" w:rsidRDefault="00BF7824" w:rsidP="00EE27B8">
                              <w:pPr>
                                <w:jc w:val="center"/>
                                <w:rPr>
                                  <w:rFonts w:ascii="Times New Roman" w:hAnsi="Times New Roman" w:cs="Times New Roman"/>
                                  <w:sz w:val="24"/>
                                  <w:szCs w:val="24"/>
                                </w:rPr>
                              </w:pPr>
                              <w:r w:rsidRPr="00EE27B8">
                                <w:rPr>
                                  <w:rFonts w:ascii="Times New Roman" w:hAnsi="Times New Roman" w:cs="Times New Roman"/>
                                  <w:sz w:val="24"/>
                                  <w:szCs w:val="24"/>
                                </w:rPr>
                                <w:t>Общая ориентация персонала</w:t>
                              </w:r>
                            </w:p>
                          </w:txbxContent>
                        </wps:txbx>
                        <wps:bodyPr rot="0" vert="horz" wrap="square" lIns="91440" tIns="45720" rIns="91440" bIns="45720" anchor="t" anchorCtr="0" upright="1">
                          <a:noAutofit/>
                        </wps:bodyPr>
                      </wps:wsp>
                      <wps:wsp>
                        <wps:cNvPr id="431" name="Line 233"/>
                        <wps:cNvCnPr/>
                        <wps:spPr bwMode="auto">
                          <a:xfrm>
                            <a:off x="3096" y="7386"/>
                            <a:ext cx="5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2" name="Line 234"/>
                        <wps:cNvCnPr/>
                        <wps:spPr bwMode="auto">
                          <a:xfrm>
                            <a:off x="8666" y="7386"/>
                            <a:ext cx="0" cy="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3" name="Line 235"/>
                        <wps:cNvCnPr/>
                        <wps:spPr bwMode="auto">
                          <a:xfrm>
                            <a:off x="5949" y="7386"/>
                            <a:ext cx="0" cy="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4" name="Rectangle 236"/>
                        <wps:cNvSpPr>
                          <a:spLocks noChangeArrowheads="1"/>
                        </wps:cNvSpPr>
                        <wps:spPr bwMode="auto">
                          <a:xfrm>
                            <a:off x="3911" y="7656"/>
                            <a:ext cx="1359" cy="675"/>
                          </a:xfrm>
                          <a:prstGeom prst="rect">
                            <a:avLst/>
                          </a:prstGeom>
                          <a:solidFill>
                            <a:srgbClr val="FFFFFF"/>
                          </a:solidFill>
                          <a:ln w="9525">
                            <a:solidFill>
                              <a:srgbClr val="000000"/>
                            </a:solidFill>
                            <a:miter lim="800000"/>
                            <a:headEnd/>
                            <a:tailEnd/>
                          </a:ln>
                        </wps:spPr>
                        <wps:txbx>
                          <w:txbxContent>
                            <w:p w14:paraId="14F9BBC7" w14:textId="77777777" w:rsidR="00BF7824" w:rsidRPr="008B72A6" w:rsidRDefault="00BF7824" w:rsidP="00556145">
                              <w:pPr>
                                <w:jc w:val="center"/>
                                <w:rPr>
                                  <w:rFonts w:ascii="Times New Roman" w:hAnsi="Times New Roman"/>
                                </w:rPr>
                              </w:pPr>
                              <w:r w:rsidRPr="008B72A6">
                                <w:rPr>
                                  <w:rFonts w:ascii="Times New Roman" w:hAnsi="Times New Roman"/>
                                </w:rPr>
                                <w:t>Адаптация персонала</w:t>
                              </w:r>
                            </w:p>
                            <w:p w14:paraId="4BA5742B" w14:textId="77777777" w:rsidR="00BF7824" w:rsidRPr="00B775B7" w:rsidRDefault="00BF7824" w:rsidP="00556145"/>
                          </w:txbxContent>
                        </wps:txbx>
                        <wps:bodyPr rot="0" vert="horz" wrap="square" lIns="91440" tIns="45720" rIns="91440" bIns="45720" anchor="t" anchorCtr="0" upright="1">
                          <a:noAutofit/>
                        </wps:bodyPr>
                      </wps:wsp>
                      <wps:wsp>
                        <wps:cNvPr id="435" name="Line 237"/>
                        <wps:cNvCnPr/>
                        <wps:spPr bwMode="auto">
                          <a:xfrm>
                            <a:off x="4578" y="7384"/>
                            <a:ext cx="0" cy="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217" o:spid="_x0000_s1026" style="width:477pt;height:189pt;mso-position-horizontal-relative:char;mso-position-vertical-relative:line" coordorigin="2281,5631" coordsize="7200,283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">
                <o:lock v:ext="edit" aspectratio="t"/>
                <v:rect id="AutoShape 218" o:spid="_x0000_s1027" style="position:absolute;left:2281;top:5631;width:7200;height:28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" strokecolor="white">
                  <o:lock v:ext="edit" aspectratio="t" text="t"/>
                </v:rect>
                <v:rect id="Rectangle 219" o:spid="_x0000_s1028" style="position:absolute;left:4862;top:6306;width:2038;height:81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8dK/xQAA&#10;ANwAAAAPAAAAZHJzL2Rvd25yZXYueG1sRI9Ba8JAFITvQv/D8gq96UZbWk3dBLFY2mOMF2/P7GsS&#10;zb4N2dWk/fWuIPQ4zMw3zDIdTCMu1LnasoLpJAJBXFhdc6lgl2/GcxDOI2tsLJOCX3KQJg+jJcba&#10;9pzRZetLESDsYlRQed/GUrqiIoNuYlvi4P3YzqAPsiul7rAPcNPIWRS9SoM1h4UKW1pXVJy2Z6Pg&#10;UM92+Jfln5FZbJ7995Afz/sPpZ4eh9U7CE+D/w/f219awcv0DW5nwhGQyR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Hx0r/FAAAA3AAAAA8AAAAAAAAAAAAAAAAAlwIAAGRycy9k&#10;b3ducmV2LnhtbFBLBQYAAAAABAAEAPUAAACJAwAAAAA=&#10;">
                  <v:textbox>
                    <w:txbxContent>
                      <w:p w14:paraId="649A1B89" w14:textId="77777777" w:rsidR="00BF7824" w:rsidRPr="003624F5" w:rsidRDefault="00BF7824" w:rsidP="003624F5">
                        <w:pPr>
                          <w:spacing w:after="0" w:line="240" w:lineRule="auto"/>
                          <w:jc w:val="center"/>
                          <w:rPr>
                            <w:rFonts w:ascii="Times New Roman" w:hAnsi="Times New Roman"/>
                            <w:sz w:val="24"/>
                            <w:szCs w:val="24"/>
                          </w:rPr>
                        </w:pPr>
                        <w:r w:rsidRPr="003624F5">
                          <w:rPr>
                            <w:rFonts w:ascii="Times New Roman" w:hAnsi="Times New Roman"/>
                            <w:sz w:val="24"/>
                            <w:szCs w:val="24"/>
                          </w:rPr>
                          <w:t xml:space="preserve">Система </w:t>
                        </w:r>
                      </w:p>
                      <w:p w14:paraId="071F4D63" w14:textId="77777777" w:rsidR="00BF7824" w:rsidRPr="003624F5" w:rsidRDefault="00BF7824" w:rsidP="003624F5">
                        <w:pPr>
                          <w:spacing w:after="0" w:line="240" w:lineRule="auto"/>
                          <w:jc w:val="center"/>
                          <w:rPr>
                            <w:rFonts w:ascii="Times New Roman" w:hAnsi="Times New Roman"/>
                            <w:sz w:val="24"/>
                            <w:szCs w:val="24"/>
                          </w:rPr>
                        </w:pPr>
                        <w:r w:rsidRPr="003624F5">
                          <w:rPr>
                            <w:rFonts w:ascii="Times New Roman" w:hAnsi="Times New Roman"/>
                            <w:sz w:val="24"/>
                            <w:szCs w:val="24"/>
                          </w:rPr>
                          <w:t xml:space="preserve">управления </w:t>
                        </w:r>
                      </w:p>
                      <w:p w14:paraId="56E87C25" w14:textId="77777777" w:rsidR="00BF7824" w:rsidRPr="003624F5" w:rsidRDefault="00BF7824" w:rsidP="00556145">
                        <w:pPr>
                          <w:jc w:val="center"/>
                          <w:rPr>
                            <w:rFonts w:ascii="Times New Roman" w:hAnsi="Times New Roman"/>
                            <w:sz w:val="24"/>
                            <w:szCs w:val="24"/>
                          </w:rPr>
                        </w:pPr>
                        <w:r w:rsidRPr="003624F5">
                          <w:rPr>
                            <w:rFonts w:ascii="Times New Roman" w:hAnsi="Times New Roman"/>
                            <w:sz w:val="24"/>
                            <w:szCs w:val="24"/>
                          </w:rPr>
                          <w:t>персоналом</w:t>
                        </w:r>
                      </w:p>
                    </w:txbxContent>
                  </v:textbox>
                </v:rect>
                <v:rect id="Rectangle 220" o:spid="_x0000_s1029" style="position:absolute;left:2281;top:6036;width:1630;height:5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bkbNwgAA&#10;ANwAAAAPAAAAZHJzL2Rvd25yZXYueG1sRE9Nb4JAEL2b+B82Y9KbLtLGtMhijA1Ne1S89DZlR6Bl&#10;Zwm7IO2v7x5MPL6873Q3mVaM1LvGsoL1KgJBXFrdcKXgXOTLZxDOI2tsLZOCX3Kwy+azFBNtr3yk&#10;8eQrEULYJaig9r5LpHRlTQbdynbEgbvY3qAPsK+k7vEawk0r4yjaSIMNh4YaOzrUVP6cBqPgq4nP&#10;+Hcs3iLzkj/6j6n4Hj5flXpYTPstCE+Tv4tv7net4Gkd1oYz4QjI7B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BuRs3CAAAA3AAAAA8AAAAAAAAAAAAAAAAAlwIAAGRycy9kb3du&#10;cmV2LnhtbFBLBQYAAAAABAAEAPUAAACGAwAAAAA=&#10;">
                  <v:textbox>
                    <w:txbxContent>
                      <w:p w14:paraId="12E4A5C9" w14:textId="77777777" w:rsidR="00BF7824" w:rsidRDefault="00BF7824" w:rsidP="00556145">
                        <w:pPr>
                          <w:jc w:val="center"/>
                        </w:pPr>
                        <w:r w:rsidRPr="008B72A6">
                          <w:rPr>
                            <w:rFonts w:ascii="Times New Roman" w:hAnsi="Times New Roman"/>
                          </w:rPr>
                          <w:t>Стратегия и цели</w:t>
                        </w:r>
                        <w:r>
                          <w:t xml:space="preserve"> </w:t>
                        </w:r>
                        <w:r w:rsidRPr="008B72A6">
                          <w:rPr>
                            <w:rFonts w:ascii="Times New Roman" w:hAnsi="Times New Roman"/>
                          </w:rPr>
                          <w:t>организации</w:t>
                        </w:r>
                      </w:p>
                    </w:txbxContent>
                  </v:textbox>
                </v:rect>
                <v:rect id="Rectangle 221" o:spid="_x0000_s1030" style="position:absolute;left:2281;top:6711;width:1630;height:5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uNWxAAA&#10;ANwAAAAPAAAAZHJzL2Rvd25yZXYueG1sRI9Bi8IwFITvwv6H8Bb2pqmuyFqNsiiKHrW97O3ZPNu6&#10;zUtpolZ/vREEj8PMfMNM562pxIUaV1pW0O9FIIgzq0vOFaTJqvsDwnlkjZVlUnAjB/PZR2eKsbZX&#10;3tFl73MRIOxiVFB4X8dSuqwgg65na+LgHW1j0AfZ5FI3eA1wU8lBFI2kwZLDQoE1LQrK/vdno+BQ&#10;DlK875J1ZMarb79tk9P5b6nU12f7OwHhqfXv8Ku90QqG/TE8z4QjIGc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PyLjVsQAAADcAAAADwAAAAAAAAAAAAAAAACXAgAAZHJzL2Rv&#10;d25yZXYueG1sUEsFBgAAAAAEAAQA9QAAAIgDAAAAAA==&#10;">
                  <v:textbox>
                    <w:txbxContent>
                      <w:p w14:paraId="127B98F6" w14:textId="77777777" w:rsidR="00BF7824" w:rsidRPr="008B72A6" w:rsidRDefault="00BF7824" w:rsidP="00556145">
                        <w:pPr>
                          <w:jc w:val="center"/>
                          <w:rPr>
                            <w:rFonts w:ascii="Times New Roman" w:hAnsi="Times New Roman"/>
                          </w:rPr>
                        </w:pPr>
                        <w:r w:rsidRPr="008B72A6">
                          <w:rPr>
                            <w:rFonts w:ascii="Times New Roman" w:hAnsi="Times New Roman"/>
                          </w:rPr>
                          <w:t>Организационная структура</w:t>
                        </w:r>
                      </w:p>
                    </w:txbxContent>
                  </v:textbox>
                </v:rect>
                <v:line id="Line 222" o:spid="_x0000_s1031" style="position:absolute;flip:y;visibility:visible;mso-wrap-style:square" from="3911,6846" to="4862,698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2VoPcUAAADcAAAADwAAAGRycy9kb3ducmV2LnhtbESPTUvDQBCG74L/YRnBS7Ab2yIasyl+&#10;tFAQD7Y9eByyYxLMzobs2Kb/3jkIHod33meeKVdT6M2RxtRFdnA7y8EQ19F33Dg47Dc392CSIHvs&#10;I5ODMyVYVZcXJRY+nviDjjtpjEI4FeigFRkKa1PdUsA0iwOxZl9xDCg6jo31I54UHno7z/M7G7Bj&#10;vdDiQC8t1d+7n6Aam3d+XSyy52Cz7IHWn/KWW3Hu+mp6egQjNMn/8l976x0s56qvzygBbPUL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l2VoPcUAAADcAAAADwAAAAAAAAAA&#10;AAAAAAChAgAAZHJzL2Rvd25yZXYueG1sUEsFBgAAAAAEAAQA+QAAAJMDAAAAAA==&#10;">
                  <v:stroke endarrow="block"/>
                </v:line>
                <v:rect id="Rectangle 223" o:spid="_x0000_s1032" style="position:absolute;left:7851;top:6711;width:1630;height:5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OCXtxQAA&#10;ANwAAAAPAAAAZHJzL2Rvd25yZXYueG1sRI9Ba8JAFITvgv9heYXedGMqpU1dRZSIPSbx0ttr9jVJ&#10;m30bshuN/nq3UOhxmJlvmNVmNK04U+8aywoW8wgEcWl1w5WCU5HOXkA4j6yxtUwKruRgs55OVpho&#10;e+GMzrmvRICwS1BB7X2XSOnKmgy6ue2Ig/dle4M+yL6SusdLgJtWxlH0LA02HBZq7GhXU/mTD0bB&#10;ZxOf8JYVh8i8pk/+fSy+h4+9Uo8P4/YNhKfR/4f/2ketYBkv4PdMOAJyfQ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84Je3FAAAA3AAAAA8AAAAAAAAAAAAAAAAAlwIAAGRycy9k&#10;b3ducmV2LnhtbFBLBQYAAAAABAAEAPUAAACJAwAAAAA=&#10;">
                  <v:textbox>
                    <w:txbxContent>
                      <w:p w14:paraId="0069884F" w14:textId="77777777" w:rsidR="00BF7824" w:rsidRPr="008B72A6" w:rsidRDefault="00BF7824" w:rsidP="00556145">
                        <w:pPr>
                          <w:jc w:val="center"/>
                          <w:rPr>
                            <w:rFonts w:ascii="Times New Roman" w:hAnsi="Times New Roman"/>
                          </w:rPr>
                        </w:pPr>
                        <w:r w:rsidRPr="008B72A6">
                          <w:rPr>
                            <w:rFonts w:ascii="Times New Roman" w:hAnsi="Times New Roman"/>
                          </w:rPr>
                          <w:t>Организационная культура</w:t>
                        </w:r>
                      </w:p>
                    </w:txbxContent>
                  </v:textbox>
                </v:rect>
                <v:rect id="Rectangle 224" o:spid="_x0000_s1033" style="position:absolute;left:7851;top:6036;width:1629;height:5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6ruaxQAA&#10;ANwAAAAPAAAAZHJzL2Rvd25yZXYueG1sRI9Ba8JAFITvBf/D8gq9NZumUmp0FVEs9miSS2/P7DNJ&#10;m30bsqtJ/fVuoeBxmJlvmMVqNK24UO8aywpeohgEcWl1w5WCIt89v4NwHllja5kU/JKD1XLysMBU&#10;24EPdMl8JQKEXYoKau+7VEpX1mTQRbYjDt7J9gZ9kH0ldY9DgJtWJnH8Jg02HBZq7GhTU/mTnY2C&#10;Y5MUeD3kH7GZ7V7955h/n7+2Sj09jus5CE+jv4f/23utYJok8HcmHAG5vA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qu5rFAAAA3AAAAA8AAAAAAAAAAAAAAAAAlwIAAGRycy9k&#10;b3ducmV2LnhtbFBLBQYAAAAABAAEAPUAAACJAwAAAAA=&#10;">
                  <v:textbox>
                    <w:txbxContent>
                      <w:p w14:paraId="4E21BE79" w14:textId="77777777" w:rsidR="00BF7824" w:rsidRPr="008B72A6" w:rsidRDefault="00BF7824" w:rsidP="00556145">
                        <w:pPr>
                          <w:jc w:val="center"/>
                          <w:rPr>
                            <w:rFonts w:ascii="Times New Roman" w:hAnsi="Times New Roman"/>
                          </w:rPr>
                        </w:pPr>
                        <w:r w:rsidRPr="008B72A6">
                          <w:rPr>
                            <w:rFonts w:ascii="Times New Roman" w:hAnsi="Times New Roman"/>
                          </w:rPr>
                          <w:t>Устав организации</w:t>
                        </w:r>
                      </w:p>
                    </w:txbxContent>
                  </v:textbox>
                </v:rect>
                <v:line id="Line 225" o:spid="_x0000_s1034" style="position:absolute;flip:x;visibility:visible;mso-wrap-style:square" from="6900,6306" to="7851,657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7f2SsUAAADcAAAADwAAAGRycy9kb3ducmV2LnhtbESPT2vCQBDF74V+h2UKXoJuNKW00VXs&#10;H0GQHqo9eByyYxLMzobsqPHbu0Khx8eb93vzZoveNepMXag9GxiPUlDEhbc1lwZ+d6vhK6ggyBYb&#10;z2TgSgEW88eHGebWX/iHzlspVYRwyNFAJdLmWoeiIodh5Fvi6B1851Ci7EptO7xEuGv0JE1ftMOa&#10;Y0OFLX1UVBy3JxffWH3zZ5Yl704nyRt97WWTajFm8NQvp6CEevk//kuvrYHnSQb3MZEAen4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Z7f2SsUAAADcAAAADwAAAAAAAAAA&#10;AAAAAAChAgAAZHJzL2Rvd25yZXYueG1sUEsFBgAAAAAEAAQA+QAAAJMDAAAAAA==&#10;">
                  <v:stroke endarrow="block"/>
                </v:line>
                <v:line id="Line 226" o:spid="_x0000_s1035" style="position:absolute;visibility:visible;mso-wrap-style:square" from="5949,7116" to="5949,738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xn5OccAAADcAAAADwAAAGRycy9kb3ducmV2LnhtbESPT2vCQBTE74V+h+UJvdWNVoJEV5GW&#10;gvYg9Q/o8Zl9TdJm34bdbZJ++64geBxm5jfMfNmbWrTkfGVZwWiYgCDOra64UHA8vD9PQfiArLG2&#10;TAr+yMNy8fgwx0zbjnfU7kMhIoR9hgrKEJpMSp+XZNAPbUMcvS/rDIYoXSG1wy7CTS3HSZJKgxXH&#10;hRIbei0p/9n/GgXbl8+0XW0+1v1pk17yt93l/N05pZ4G/WoGIlAf7uFbe60VTMYTuJ6JR0Au/gE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DPGfk5xwAAANwAAAAPAAAAAAAA&#10;AAAAAAAAAKECAABkcnMvZG93bnJldi54bWxQSwUGAAAAAAQABAD5AAAAlQMAAAAA&#10;"/>
                <v:rect id="Rectangle 227" o:spid="_x0000_s1036" style="position:absolute;left:2281;top:7656;width:1494;height:67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AyPuxQAA&#10;ANwAAAAPAAAAZHJzL2Rvd25yZXYueG1sRI/NbsIwEITvSH0Hayv1Bg7pj0qIgxAVFT1CcuG2xNsk&#10;JV5HsYGUp8dIlXoczcw3mnQxmFacqXeNZQXTSQSCuLS64UpBka/H7yCcR9bYWiYFv+RgkT2MUky0&#10;vfCWzjtfiQBhl6CC2vsukdKVNRl0E9sRB+/b9gZ9kH0ldY+XADetjKPoTRpsOCzU2NGqpvK4OxkF&#10;hyYu8LrNPyMzWz/7ryH/Oe0/lHp6HJZzEJ4G/x/+a2+0gpf4Fe5nwhGQ2Q0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ADI+7FAAAA3AAAAA8AAAAAAAAAAAAAAAAAlwIAAGRycy9k&#10;b3ducmV2LnhtbFBLBQYAAAAABAAEAPUAAACJAwAAAAA=&#10;">
                  <v:textbox>
                    <w:txbxContent>
                      <w:p w14:paraId="153BA0B6" w14:textId="77777777" w:rsidR="00BF7824" w:rsidRPr="008B72A6" w:rsidRDefault="00BF7824" w:rsidP="00556145">
                        <w:pPr>
                          <w:jc w:val="center"/>
                          <w:rPr>
                            <w:rFonts w:ascii="Times New Roman" w:hAnsi="Times New Roman"/>
                          </w:rPr>
                        </w:pPr>
                        <w:r w:rsidRPr="008B72A6">
                          <w:rPr>
                            <w:rFonts w:ascii="Times New Roman" w:hAnsi="Times New Roman"/>
                          </w:rPr>
                          <w:t>Набор и отбор персонала</w:t>
                        </w:r>
                      </w:p>
                    </w:txbxContent>
                  </v:textbox>
                </v:rect>
                <v:line id="Line 228" o:spid="_x0000_s1037" style="position:absolute;flip:x y;visibility:visible;mso-wrap-style:square" from="6900,6846" to="7851,698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EnFwsUAAADcAAAADwAAAGRycy9kb3ducmV2LnhtbESPQWvCQBSE7wX/w/IK3upGkWBTVymC&#10;4MGLtrTXl+wzG82+TbJrjP/eFQo9DjPzDbNcD7YWPXW+cqxgOklAEBdOV1wq+P7avi1A+ICssXZM&#10;Cu7kYb0avSwx0+7GB+qPoRQRwj5DBSaEJpPSF4Ys+olriKN3cp3FEGVXSt3hLcJtLWdJkkqLFccF&#10;gw1tDBWX49Uq6PPr9PyzP1x8/tu+5wvTbvZtqtT4dfj8ABFoCP/hv/ZOK5jPUnieiUdArh4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QEnFwsUAAADcAAAADwAAAAAAAAAA&#10;AAAAAAChAgAAZHJzL2Rvd25yZXYueG1sUEsFBgAAAAAEAAQA+QAAAJMDAAAAAA==&#10;">
                  <v:stroke endarrow="block"/>
                </v:line>
                <v:line id="Line 229" o:spid="_x0000_s1038" style="position:absolute;visibility:visible;mso-wrap-style:square" from="3911,6306" to="4862,657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O32sUAAADcAAAADwAAAGRycy9kb3ducmV2LnhtbESPQWsCMRSE74X+h/AKvdWsIt26GqW4&#10;CD1oQS09v26em6Wbl2UT1/jvG6HgcZiZb5jFKtpWDNT7xrGC8SgDQVw53XCt4Ou4eXkD4QOyxtYx&#10;KbiSh9Xy8WGBhXYX3tNwCLVIEPYFKjAhdIWUvjJk0Y9cR5y8k+sthiT7WuoeLwluWznJsldpseG0&#10;YLCjtaHq93C2CnJT7mUuy+3xsxya8Szu4vfPTKnnp/g+BxEohnv4v/2hFUwnOdzOpCMgl3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I/O32sUAAADcAAAADwAAAAAAAAAA&#10;AAAAAAChAgAAZHJzL2Rvd25yZXYueG1sUEsFBgAAAAAEAAQA+QAAAJMDAAAAAA==&#10;">
                  <v:stroke endarrow="block"/>
                </v:line>
                <v:line id="Line 230" o:spid="_x0000_s1039" style="position:absolute;visibility:visible;mso-wrap-style:square" from="3096,7386" to="3096,765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lTzPMMAAADcAAAADwAAAGRycy9kb3ducmV2LnhtbERPy2rCQBTdF/yH4Qrd1UmthJI6ilQE&#10;7UJ8gS6vmdskbeZOmJkm8e+dhdDl4byn897UoiXnK8sKXkcJCOLc6ooLBafj6uUdhA/IGmvLpOBG&#10;HuazwdMUM2073lN7CIWIIewzVFCG0GRS+rwkg35kG+LIfVtnMEToCqkddjHc1HKcJKk0WHFsKLGh&#10;z5Ly38OfUbB926XtYvO17s+b9Jov99fLT+eUeh72iw8QgfrwL36411rBZBzXxjPxCMjZH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E5U8zzDAAAA3AAAAA8AAAAAAAAAAAAA&#10;AAAAoQIAAGRycy9kb3ducmV2LnhtbFBLBQYAAAAABAAEAPkAAACRAwAAAAA=&#10;"/>
                <v:rect id="Rectangle 231" o:spid="_x0000_s1040" style="position:absolute;left:5406;top:7656;width:1630;height:81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TinrxAAA&#10;ANwAAAAPAAAAZHJzL2Rvd25yZXYueG1sRI9Bi8IwFITvgv8hvIW9abpdWbQaRRRFj1ov3p7Ns+1u&#10;81KaqNVfb4QFj8PMfMNMZq2pxJUaV1pW8NWPQBBnVpecKzikq94QhPPIGivLpOBODmbTbmeCibY3&#10;3tF173MRIOwSVFB4XydSuqwgg65va+LgnW1j0AfZ5FI3eAtwU8k4in6kwZLDQoE1LQrK/vYXo+BU&#10;xgd87NJ1ZEarb79t09/LcanU50c7H4Pw1Pp3+L+90QoG8QheZ8IRkNM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8U4p68QAAADcAAAADwAAAAAAAAAAAAAAAACXAgAAZHJzL2Rv&#10;d25yZXYueG1sUEsFBgAAAAAEAAQA9QAAAIgDAAAAAA==&#10;">
                  <v:textbox>
                    <w:txbxContent>
                      <w:p w14:paraId="7A95169C" w14:textId="77777777" w:rsidR="00BF7824" w:rsidRPr="008B72A6" w:rsidRDefault="00BF7824" w:rsidP="00556145">
                        <w:pPr>
                          <w:jc w:val="center"/>
                          <w:rPr>
                            <w:rFonts w:ascii="Times New Roman" w:hAnsi="Times New Roman"/>
                          </w:rPr>
                        </w:pPr>
                        <w:r w:rsidRPr="008B72A6">
                          <w:rPr>
                            <w:rFonts w:ascii="Times New Roman" w:hAnsi="Times New Roman"/>
                          </w:rPr>
                          <w:t>Мотивация и стимулирование персонала</w:t>
                        </w:r>
                      </w:p>
                    </w:txbxContent>
                  </v:textbox>
                </v:rect>
                <v:rect id="Rectangle 232" o:spid="_x0000_s1041" style="position:absolute;left:7172;top:7656;width:2037;height:5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rRarwAAA&#10;ANwAAAAPAAAAZHJzL2Rvd25yZXYueG1sRE9Lr8FAFN5L/IfJkdgx9cgNZYjcG8KS2tgdnaMtnTNN&#10;Z1B+vVncxPLL954vG1OKB9WusKxg0I9AEKdWF5wpOCbr3gSE88gaS8uk4EUOlot2a46xtk/e0+Pg&#10;MxFC2MWoIPe+iqV0aU4GXd9WxIG72NqgD7DOpK7xGcJNKYdR9CMNFhwacqzoN6f0drgbBedieMT3&#10;PtlEZroe+V2TXO+nP6W6nWY1A+Gp8V/xv3urFYxHYX44E46AXHw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lrRarwAAAANwAAAAPAAAAAAAAAAAAAAAAAJcCAABkcnMvZG93bnJl&#10;di54bWxQSwUGAAAAAAQABAD1AAAAhAMAAAAA&#10;">
                  <v:textbox>
                    <w:txbxContent>
                      <w:p w14:paraId="15F1E025" w14:textId="77777777" w:rsidR="00BF7824" w:rsidRPr="00EE27B8" w:rsidRDefault="00BF7824" w:rsidP="00EE27B8">
                        <w:pPr>
                          <w:jc w:val="center"/>
                          <w:rPr>
                            <w:rFonts w:ascii="Times New Roman" w:hAnsi="Times New Roman" w:cs="Times New Roman"/>
                            <w:sz w:val="24"/>
                            <w:szCs w:val="24"/>
                          </w:rPr>
                        </w:pPr>
                        <w:r w:rsidRPr="00EE27B8">
                          <w:rPr>
                            <w:rFonts w:ascii="Times New Roman" w:hAnsi="Times New Roman" w:cs="Times New Roman"/>
                            <w:sz w:val="24"/>
                            <w:szCs w:val="24"/>
                          </w:rPr>
                          <w:t>Общая ориентация персонала</w:t>
                        </w:r>
                      </w:p>
                    </w:txbxContent>
                  </v:textbox>
                </v:rect>
                <v:line id="Line 233" o:spid="_x0000_s1042" style="position:absolute;visibility:visible;mso-wrap-style:square" from="3096,7386" to="8666,738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rfMfMYAAADcAAAADwAAAGRycy9kb3ducmV2LnhtbESPQWvCQBSE74L/YXmCN91YS5DUVcQi&#10;aA+laqE9PrPPJJp9G3a3Sfrvu4VCj8PMfMMs172pRUvOV5YVzKYJCOLc6ooLBe/n3WQBwgdkjbVl&#10;UvBNHtar4WCJmbYdH6k9hUJECPsMFZQhNJmUPi/JoJ/ahjh6V+sMhihdIbXDLsJNLR+SJJUGK44L&#10;JTa0LSm/n76Mgtf5W9puDi/7/uOQXvLn4+Xz1jmlxqN+8wQiUB/+w3/tvVbwOJ/B75l4BOTqBw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Fq3zHzGAAAA3AAAAA8AAAAAAAAA&#10;AAAAAAAAoQIAAGRycy9kb3ducmV2LnhtbFBLBQYAAAAABAAEAPkAAACUAwAAAAA=&#10;"/>
                <v:line id="Line 234" o:spid="_x0000_s1043" style="position:absolute;visibility:visible;mso-wrap-style:square" from="8666,7386" to="8666,765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mVSC8cAAADcAAAADwAAAGRycy9kb3ducmV2LnhtbESPT2vCQBTE70K/w/IKvemmWoKkriIt&#10;BfVQ/FNoj8/sM4nNvg27a5J+e7cgeBxm5jfMbNGbWrTkfGVZwfMoAUGcW11xoeDr8DGcgvABWWNt&#10;mRT8kYfF/GEww0zbjnfU7kMhIoR9hgrKEJpMSp+XZNCPbEMcvZN1BkOUrpDaYRfhppbjJEmlwYrj&#10;QokNvZWU/+4vRsHnZJu2y/Vm1X+v02P+vjv+nDun1NNjv3wFEagP9/CtvdIKXiZj+D8Tj4CcXwE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CqZVILxwAAANwAAAAPAAAAAAAA&#10;AAAAAAAAAKECAABkcnMvZG93bnJldi54bWxQSwUGAAAAAAQABAD5AAAAlQMAAAAA&#10;"/>
                <v:line id="Line 235" o:spid="_x0000_s1044" style="position:absolute;visibility:visible;mso-wrap-style:square" from="5949,7386" to="5949,765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Sn3kMcAAADcAAAADwAAAGRycy9kb3ducmV2LnhtbESPQWvCQBSE74L/YXlCb7qxKaGkriKW&#10;gvZQqi3o8Zl9TaLZt2F3m6T/vlsQehxm5htmsRpMIzpyvrasYD5LQBAXVtdcKvj8eJk+gvABWWNj&#10;mRT8kIfVcjxaYK5tz3vqDqEUEcI+RwVVCG0upS8qMuhntiWO3pd1BkOUrpTaYR/hppH3SZJJgzXH&#10;hQpb2lRUXA/fRsFb+p51693rdjjusnPxvD+fLr1T6m4yrJ9ABBrCf/jW3moFD2kKf2fiEZDLX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DFKfeQxwAAANwAAAAPAAAAAAAA&#10;AAAAAAAAAKECAABkcnMvZG93bnJldi54bWxQSwUGAAAAAAQABAD5AAAAlQMAAAAA&#10;"/>
                <v:rect id="Rectangle 236" o:spid="_x0000_s1045" style="position:absolute;left:3911;top:7656;width:1359;height:67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lhCoxQAA&#10;ANwAAAAPAAAAZHJzL2Rvd25yZXYueG1sRI9Pa8JAFMTvgt9heUJvZuMfik2zirSk2KPGi7fX7GsS&#10;zb4N2dXEfvpuoeBxmJnfMOlmMI24UedqywpmUQyCuLC65lLBMc+mKxDOI2tsLJOCOznYrMejFBNt&#10;e97T7eBLESDsElRQed8mUrqiIoMusi1x8L5tZ9AH2ZVSd9gHuGnkPI6fpcGaw0KFLb1VVFwOV6Pg&#10;q54f8Weff8TmJVv4zyE/X0/vSj1Nhu0rCE+Df4T/2zutYLlYwt+ZcATk+h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qWEKjFAAAA3AAAAA8AAAAAAAAAAAAAAAAAlwIAAGRycy9k&#10;b3ducmV2LnhtbFBLBQYAAAAABAAEAPUAAACJAwAAAAA=&#10;">
                  <v:textbox>
                    <w:txbxContent>
                      <w:p w14:paraId="14F9BBC7" w14:textId="77777777" w:rsidR="00BF7824" w:rsidRPr="008B72A6" w:rsidRDefault="00BF7824" w:rsidP="00556145">
                        <w:pPr>
                          <w:jc w:val="center"/>
                          <w:rPr>
                            <w:rFonts w:ascii="Times New Roman" w:hAnsi="Times New Roman"/>
                          </w:rPr>
                        </w:pPr>
                        <w:r w:rsidRPr="008B72A6">
                          <w:rPr>
                            <w:rFonts w:ascii="Times New Roman" w:hAnsi="Times New Roman"/>
                          </w:rPr>
                          <w:t>Адаптация персонала</w:t>
                        </w:r>
                      </w:p>
                      <w:p w14:paraId="4BA5742B" w14:textId="77777777" w:rsidR="00BF7824" w:rsidRPr="00B775B7" w:rsidRDefault="00BF7824" w:rsidP="00556145"/>
                    </w:txbxContent>
                  </v:textbox>
                </v:rect>
                <v:line id="Line 237" o:spid="_x0000_s1046" style="position:absolute;visibility:visible;mso-wrap-style:square" from="4578,7384" to="4578,765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YzKf8cAAADcAAAADwAAAGRycy9kb3ducmV2LnhtbESPQWvCQBSE74X+h+UVvNVNaxskuopY&#10;BO2hVCvo8Zl9JqnZt2F3m6T/3hUKPQ4z8w0znfemFi05X1lW8DRMQBDnVldcKNh/rR7HIHxA1lhb&#10;JgW/5GE+u7+bYqZtx1tqd6EQEcI+QwVlCE0mpc9LMuiHtiGO3tk6gyFKV0jtsItwU8vnJEmlwYrj&#10;QokNLUvKL7sfo+Bj9Jm2i837uj9s0lP+tj0dvzun1OChX0xABOrDf/ivvdYKXkavcDsTj4CcXQE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AljMp/xwAAANwAAAAPAAAAAAAA&#10;AAAAAAAAAKECAABkcnMvZG93bnJldi54bWxQSwUGAAAAAAQABAD5AAAAlQMAAAAA&#10;"/>
                <w10:anchorlock/>
              </v:group>
            </w:pict>
          </mc:Fallback>
        </mc:AlternateContent>
      </w:r>
    </w:p>
    <w:p w14:paraId="2D8CDBF2" w14:textId="77777777" w:rsidR="00556145" w:rsidRPr="00152DA1" w:rsidRDefault="00556145" w:rsidP="00556145">
      <w:pPr>
        <w:spacing w:after="0" w:line="360" w:lineRule="auto"/>
        <w:ind w:firstLine="709"/>
        <w:jc w:val="center"/>
        <w:rPr>
          <w:rFonts w:ascii="Times New Roman" w:hAnsi="Times New Roman"/>
          <w:sz w:val="28"/>
          <w:szCs w:val="28"/>
        </w:rPr>
      </w:pPr>
      <w:r w:rsidRPr="00152DA1">
        <w:rPr>
          <w:rFonts w:ascii="Times New Roman" w:hAnsi="Times New Roman"/>
          <w:sz w:val="28"/>
          <w:szCs w:val="28"/>
        </w:rPr>
        <w:t xml:space="preserve">Рисунок 1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Место адаптации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персонала</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в системе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управления</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персоналом организации</w:t>
      </w:r>
    </w:p>
    <w:p w14:paraId="0FDEABDB" w14:textId="77777777" w:rsidR="00EE27B8" w:rsidRPr="00152DA1" w:rsidRDefault="00EE27B8" w:rsidP="00303CE0">
      <w:pPr>
        <w:spacing w:after="0" w:line="240" w:lineRule="auto"/>
        <w:jc w:val="both"/>
        <w:rPr>
          <w:rFonts w:ascii="Times New Roman" w:eastAsiaTheme="minorHAnsi" w:hAnsi="Times New Roman" w:cs="Times New Roman"/>
          <w:sz w:val="24"/>
          <w:szCs w:val="24"/>
        </w:rPr>
      </w:pPr>
      <w:r w:rsidRPr="00152DA1">
        <w:rPr>
          <w:rFonts w:ascii="Times New Roman" w:hAnsi="Times New Roman" w:cs="Times New Roman"/>
          <w:sz w:val="24"/>
          <w:szCs w:val="24"/>
        </w:rPr>
        <w:t xml:space="preserve">Источник: </w:t>
      </w:r>
      <w:r w:rsidR="00B349E6" w:rsidRPr="00152DA1">
        <w:rPr>
          <w:rFonts w:ascii="Times New Roman" w:eastAsiaTheme="minorHAnsi" w:hAnsi="Times New Roman" w:cs="Times New Roman"/>
          <w:sz w:val="24"/>
          <w:szCs w:val="24"/>
        </w:rPr>
        <w:t xml:space="preserve">Куприянчук, Е.В.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Управление</w:instrText>
      </w:r>
      <w:r>
        <w:rPr>
          <w:rFonts w:ascii="Times New Roman" w:eastAsia="Times New Roman" w:hAnsi="Times New Roman" w:cs="Times New Roman"/>
          <w:noProof/>
          <w:highlight w:val="white"/>
        </w:rPr>
        <w:fldChar w:fldCharType="end"/>
      </w:r>
      <w:r w:rsidR="00B349E6" w:rsidRPr="00152DA1">
        <w:rPr>
          <w:rFonts w:ascii="Times New Roman" w:eastAsiaTheme="minorHAnsi" w:hAnsi="Times New Roman" w:cs="Times New Roman"/>
          <w:sz w:val="24"/>
          <w:szCs w:val="24"/>
        </w:rPr>
        <w:t xml:space="preserve"> персоналом: ассессмент,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комплектование,</w:instrText>
      </w:r>
      <w:r>
        <w:rPr>
          <w:rFonts w:ascii="Times New Roman" w:eastAsia="Times New Roman" w:hAnsi="Times New Roman" w:cs="Times New Roman"/>
          <w:noProof/>
          <w:highlight w:val="white"/>
        </w:rPr>
        <w:fldChar w:fldCharType="end"/>
      </w:r>
      <w:r w:rsidR="00B349E6" w:rsidRPr="00152DA1">
        <w:rPr>
          <w:rFonts w:ascii="Times New Roman" w:eastAsiaTheme="minorHAnsi" w:hAnsi="Times New Roman" w:cs="Times New Roman"/>
          <w:sz w:val="24"/>
          <w:szCs w:val="24"/>
        </w:rPr>
        <w:t xml:space="preserve"> адаптация, развитие: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Учебное</w:instrText>
      </w:r>
      <w:r>
        <w:rPr>
          <w:rFonts w:ascii="Times New Roman" w:eastAsia="Times New Roman" w:hAnsi="Times New Roman" w:cs="Times New Roman"/>
          <w:noProof/>
          <w:highlight w:val="white"/>
        </w:rPr>
        <w:fldChar w:fldCharType="end"/>
      </w:r>
      <w:r w:rsidR="00B349E6" w:rsidRPr="00152DA1">
        <w:rPr>
          <w:rFonts w:ascii="Times New Roman" w:eastAsiaTheme="minorHAnsi" w:hAnsi="Times New Roman" w:cs="Times New Roman"/>
          <w:sz w:val="24"/>
          <w:szCs w:val="24"/>
        </w:rPr>
        <w:t xml:space="preserve"> пособие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Е.В.</w:instrText>
      </w:r>
      <w:r>
        <w:rPr>
          <w:rFonts w:ascii="Times New Roman" w:eastAsia="Times New Roman" w:hAnsi="Times New Roman" w:cs="Times New Roman"/>
          <w:noProof/>
          <w:highlight w:val="white"/>
        </w:rPr>
        <w:fldChar w:fldCharType="end"/>
      </w:r>
      <w:r w:rsidR="00B349E6" w:rsidRPr="00152DA1">
        <w:rPr>
          <w:rFonts w:ascii="Times New Roman" w:eastAsiaTheme="minorHAnsi" w:hAnsi="Times New Roman" w:cs="Times New Roman"/>
          <w:sz w:val="24"/>
          <w:szCs w:val="24"/>
        </w:rPr>
        <w:t xml:space="preserve"> Куприянчук, Ю.В.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Щербакова.</w:instrText>
      </w:r>
      <w:r>
        <w:rPr>
          <w:rFonts w:ascii="Times New Roman" w:eastAsia="Times New Roman" w:hAnsi="Times New Roman" w:cs="Times New Roman"/>
          <w:noProof/>
          <w:highlight w:val="white"/>
        </w:rPr>
        <w:fldChar w:fldCharType="end"/>
      </w:r>
      <w:r w:rsidR="00B349E6" w:rsidRPr="00152DA1">
        <w:rPr>
          <w:rFonts w:ascii="Times New Roman" w:eastAsiaTheme="minorHAnsi" w:hAnsi="Times New Roman" w:cs="Times New Roman"/>
          <w:sz w:val="24"/>
          <w:szCs w:val="24"/>
        </w:rPr>
        <w:t xml:space="preserve"> - 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ИЦ</w:instrText>
      </w:r>
      <w:r>
        <w:rPr>
          <w:rFonts w:ascii="Times New Roman" w:eastAsia="Times New Roman" w:hAnsi="Times New Roman" w:cs="Times New Roman"/>
          <w:noProof/>
          <w:highlight w:val="white"/>
        </w:rPr>
        <w:fldChar w:fldCharType="end"/>
      </w:r>
      <w:r w:rsidR="00B349E6" w:rsidRPr="00152DA1">
        <w:rPr>
          <w:rFonts w:ascii="Times New Roman" w:eastAsiaTheme="minorHAnsi" w:hAnsi="Times New Roman" w:cs="Times New Roman"/>
          <w:sz w:val="24"/>
          <w:szCs w:val="24"/>
        </w:rPr>
        <w:t xml:space="preserve"> РИОР, НИЦ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ИНФРА-М,</w:instrText>
      </w:r>
      <w:r>
        <w:rPr>
          <w:rFonts w:ascii="Times New Roman" w:eastAsia="Times New Roman" w:hAnsi="Times New Roman" w:cs="Times New Roman"/>
          <w:noProof/>
          <w:highlight w:val="white"/>
        </w:rPr>
        <w:fldChar w:fldCharType="end"/>
      </w:r>
      <w:r w:rsidR="00B349E6" w:rsidRPr="00152DA1">
        <w:rPr>
          <w:rFonts w:ascii="Times New Roman" w:eastAsiaTheme="minorHAnsi" w:hAnsi="Times New Roman" w:cs="Times New Roman"/>
          <w:sz w:val="24"/>
          <w:szCs w:val="24"/>
        </w:rPr>
        <w:t xml:space="preserve"> 2013. -  c.</w:t>
      </w:r>
      <w:r w:rsidR="00FA1308">
        <w:rPr>
          <w:rFonts w:ascii="Times New Roman" w:eastAsiaTheme="minorHAnsi" w:hAnsi="Times New Roman" w:cs="Times New Roman"/>
          <w:sz w:val="24"/>
          <w:szCs w:val="24"/>
        </w:rPr>
        <w:t xml:space="preserve"> 103</w:t>
      </w:r>
    </w:p>
    <w:p w14:paraId="6C73BB56" w14:textId="77777777" w:rsidR="00B349E6" w:rsidRPr="00152DA1" w:rsidRDefault="00B349E6" w:rsidP="00556145">
      <w:pPr>
        <w:spacing w:after="0" w:line="360" w:lineRule="auto"/>
        <w:ind w:firstLine="709"/>
        <w:jc w:val="both"/>
        <w:rPr>
          <w:rFonts w:ascii="Times New Roman" w:hAnsi="Times New Roman"/>
          <w:sz w:val="28"/>
          <w:szCs w:val="28"/>
        </w:rPr>
      </w:pPr>
    </w:p>
    <w:p w14:paraId="2EE6B6B9" w14:textId="77777777" w:rsidR="00B4384D" w:rsidRPr="00152DA1" w:rsidRDefault="00FA1308" w:rsidP="007967AB">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Определения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разных</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авторов понятия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персонала приведены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Приложении А.</w:t>
      </w:r>
      <w:r w:rsidR="00B4384D" w:rsidRPr="00152DA1">
        <w:rPr>
          <w:rFonts w:ascii="Times New Roman" w:eastAsiaTheme="minorHAnsi" w:hAnsi="Times New Roman" w:cs="Times New Roman"/>
          <w:sz w:val="28"/>
          <w:szCs w:val="28"/>
          <w:lang w:eastAsia="en-US"/>
        </w:rPr>
        <w:t xml:space="preserve"> </w:t>
      </w:r>
    </w:p>
    <w:p w14:paraId="63FCA102" w14:textId="77777777" w:rsidR="00D7202E" w:rsidRDefault="00D7202E" w:rsidP="007715D3">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152DA1">
        <w:rPr>
          <w:rFonts w:ascii="Times New Roman" w:eastAsiaTheme="minorHAnsi" w:hAnsi="Times New Roman" w:cs="Times New Roman"/>
          <w:sz w:val="28"/>
          <w:szCs w:val="28"/>
          <w:lang w:eastAsia="en-US"/>
        </w:rPr>
        <w:t xml:space="preserve">Анализируя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представленные</w:instrText>
      </w:r>
      <w:r>
        <w:rPr>
          <w:rFonts w:ascii="Times New Roman" w:eastAsia="Times New Roman" w:hAnsi="Times New Roman" w:cs="Times New Roman"/>
          <w:noProof/>
          <w:highlight w:val="white"/>
        </w:rPr>
        <w:fldChar w:fldCharType="end"/>
      </w:r>
      <w:r w:rsidR="00FA1308">
        <w:rPr>
          <w:rFonts w:ascii="Times New Roman" w:eastAsiaTheme="minorHAnsi" w:hAnsi="Times New Roman" w:cs="Times New Roman"/>
          <w:sz w:val="28"/>
          <w:szCs w:val="28"/>
          <w:lang w:eastAsia="en-US"/>
        </w:rPr>
        <w:t xml:space="preserve"> </w:t>
      </w:r>
      <w:r w:rsidR="00DC241E">
        <w:rPr>
          <w:rFonts w:ascii="Times New Roman" w:eastAsiaTheme="minorHAnsi" w:hAnsi="Times New Roman" w:cs="Times New Roman"/>
          <w:sz w:val="28"/>
          <w:szCs w:val="28"/>
          <w:lang w:eastAsia="en-US"/>
        </w:rPr>
        <w:t xml:space="preserve">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Приложении</w:instrText>
      </w:r>
      <w:r>
        <w:rPr>
          <w:rFonts w:ascii="Times New Roman" w:eastAsia="Times New Roman" w:hAnsi="Times New Roman" w:cs="Times New Roman"/>
          <w:noProof/>
          <w:highlight w:val="white"/>
        </w:rPr>
        <w:fldChar w:fldCharType="end"/>
      </w:r>
      <w:r w:rsidR="00DC241E">
        <w:rPr>
          <w:rFonts w:ascii="Times New Roman" w:eastAsiaTheme="minorHAnsi" w:hAnsi="Times New Roman" w:cs="Times New Roman"/>
          <w:sz w:val="28"/>
          <w:szCs w:val="28"/>
          <w:lang w:eastAsia="en-US"/>
        </w:rPr>
        <w:t xml:space="preserve"> 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определения,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w:t>
      </w:r>
      <w:r w:rsidR="00BB46D0" w:rsidRPr="00152DA1">
        <w:rPr>
          <w:rFonts w:ascii="Times New Roman" w:eastAsiaTheme="minorHAnsi" w:hAnsi="Times New Roman" w:cs="Times New Roman"/>
          <w:sz w:val="28"/>
          <w:szCs w:val="28"/>
          <w:lang w:eastAsia="en-US"/>
        </w:rPr>
        <w:t xml:space="preserve">можно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сделать</w:instrText>
      </w:r>
      <w:r>
        <w:rPr>
          <w:rFonts w:ascii="Times New Roman" w:eastAsia="Times New Roman" w:hAnsi="Times New Roman" w:cs="Times New Roman"/>
          <w:noProof/>
          <w:highlight w:val="white"/>
        </w:rPr>
        <w:fldChar w:fldCharType="end"/>
      </w:r>
      <w:r w:rsidR="00BB46D0" w:rsidRPr="00152DA1">
        <w:rPr>
          <w:rFonts w:ascii="Times New Roman" w:eastAsiaTheme="minorHAnsi" w:hAnsi="Times New Roman" w:cs="Times New Roman"/>
          <w:sz w:val="28"/>
          <w:szCs w:val="28"/>
          <w:lang w:eastAsia="en-US"/>
        </w:rPr>
        <w:t xml:space="preserve"> вывод</w:t>
      </w:r>
      <w:r w:rsidRPr="00152DA1">
        <w:rPr>
          <w:rFonts w:ascii="Times New Roman" w:eastAsiaTheme="minorHAnsi" w:hAnsi="Times New Roman" w:cs="Times New Roman"/>
          <w:sz w:val="28"/>
          <w:szCs w:val="28"/>
          <w:lang w:eastAsia="en-US"/>
        </w:rPr>
        <w:t>, что сходство</w:t>
      </w:r>
      <w:r w:rsidR="00301051" w:rsidRPr="00A52F37">
        <w:rPr>
          <w:rFonts w:ascii="Times New Roman" w:eastAsia="Calibri" w:hAnsi="Times New Roman"/>
          <w:sz w:val="28"/>
          <w:szCs w:val="28"/>
        </w:rPr>
        <w:t> </w:t>
      </w:r>
      <w:r w:rsidR="00301051" w:rsidRPr="00152DA1">
        <w:rPr>
          <w:rFonts w:ascii="Times New Roman" w:eastAsiaTheme="minorHAnsi" w:hAnsi="Times New Roman" w:cs="Times New Roman"/>
          <w:sz w:val="28"/>
          <w:szCs w:val="28"/>
          <w:lang w:eastAsia="en-US"/>
        </w:rPr>
        <w:t xml:space="preserve"> </w:t>
      </w:r>
      <w:r w:rsidRPr="00152DA1">
        <w:rPr>
          <w:rFonts w:ascii="Times New Roman" w:eastAsiaTheme="minorHAnsi" w:hAnsi="Times New Roman" w:cs="Times New Roman"/>
          <w:sz w:val="28"/>
          <w:szCs w:val="28"/>
          <w:lang w:eastAsia="en-US"/>
        </w:rPr>
        <w:t xml:space="preserve">состоит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том, что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персонала,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первую</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очередь, понимается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как</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процесс,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ходе</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которого происходит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приспособление</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нового</w:t>
      </w:r>
      <w:r w:rsidR="00301051" w:rsidRPr="00A52F37">
        <w:rPr>
          <w:rFonts w:ascii="Times New Roman" w:eastAsia="Calibri" w:hAnsi="Times New Roman"/>
          <w:sz w:val="28"/>
          <w:szCs w:val="28"/>
        </w:rPr>
        <w:t> </w:t>
      </w:r>
      <w:r w:rsidR="00301051" w:rsidRPr="00152DA1">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сотрудника</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к различным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аспектам</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деятельности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организации.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Отличие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понимании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w:t>
      </w:r>
      <w:r w:rsidR="00BB46D0" w:rsidRPr="00152DA1">
        <w:rPr>
          <w:rFonts w:ascii="Times New Roman" w:eastAsiaTheme="minorHAnsi" w:hAnsi="Times New Roman" w:cs="Times New Roman"/>
          <w:sz w:val="28"/>
          <w:szCs w:val="28"/>
          <w:lang w:eastAsia="en-US"/>
        </w:rPr>
        <w:t xml:space="preserve">этого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процесса</w:instrText>
      </w:r>
      <w:r>
        <w:rPr>
          <w:rFonts w:ascii="Times New Roman" w:eastAsia="Times New Roman" w:hAnsi="Times New Roman" w:cs="Times New Roman"/>
          <w:noProof/>
          <w:highlight w:val="white"/>
        </w:rPr>
        <w:fldChar w:fldCharType="end"/>
      </w:r>
      <w:r w:rsidR="00BB46D0" w:rsidRPr="00152DA1">
        <w:rPr>
          <w:rFonts w:ascii="Times New Roman" w:eastAsiaTheme="minorHAnsi" w:hAnsi="Times New Roman" w:cs="Times New Roman"/>
          <w:sz w:val="28"/>
          <w:szCs w:val="28"/>
          <w:lang w:eastAsia="en-US"/>
        </w:rPr>
        <w:t xml:space="preserve"> разными исследо</w:t>
      </w:r>
      <w:r w:rsidRPr="00152DA1">
        <w:rPr>
          <w:rFonts w:ascii="Times New Roman" w:eastAsiaTheme="minorHAnsi" w:hAnsi="Times New Roman" w:cs="Times New Roman"/>
          <w:sz w:val="28"/>
          <w:szCs w:val="28"/>
          <w:lang w:eastAsia="en-US"/>
        </w:rPr>
        <w:t xml:space="preserve">вателями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специалистами, кроется</w:t>
      </w:r>
      <w:r w:rsidR="00301051" w:rsidRPr="00A52F37">
        <w:rPr>
          <w:rFonts w:ascii="Times New Roman" w:eastAsia="Calibri" w:hAnsi="Times New Roman"/>
          <w:sz w:val="28"/>
          <w:szCs w:val="28"/>
        </w:rPr>
        <w:t> </w:t>
      </w:r>
      <w:r w:rsidR="00301051" w:rsidRPr="00152DA1">
        <w:rPr>
          <w:rFonts w:ascii="Times New Roman" w:eastAsiaTheme="minorHAnsi" w:hAnsi="Times New Roman" w:cs="Times New Roman"/>
          <w:sz w:val="28"/>
          <w:szCs w:val="28"/>
          <w:lang w:eastAsia="en-US"/>
        </w:rPr>
        <w:t xml:space="preserve"> </w:t>
      </w:r>
      <w:r w:rsidRPr="00152DA1">
        <w:rPr>
          <w:rFonts w:ascii="Times New Roman" w:eastAsiaTheme="minorHAnsi" w:hAnsi="Times New Roman" w:cs="Times New Roman"/>
          <w:sz w:val="28"/>
          <w:szCs w:val="28"/>
          <w:lang w:eastAsia="en-US"/>
        </w:rPr>
        <w:t>в тра</w:t>
      </w:r>
      <w:r w:rsidR="00DC241E">
        <w:rPr>
          <w:rFonts w:ascii="Times New Roman" w:eastAsiaTheme="minorHAnsi" w:hAnsi="Times New Roman" w:cs="Times New Roman"/>
          <w:sz w:val="28"/>
          <w:szCs w:val="28"/>
          <w:lang w:eastAsia="en-US"/>
        </w:rPr>
        <w:t xml:space="preserve">ктовке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этого</w:instrText>
      </w:r>
      <w:r>
        <w:rPr>
          <w:rFonts w:ascii="Times New Roman" w:eastAsia="Times New Roman" w:hAnsi="Times New Roman" w:cs="Times New Roman"/>
          <w:noProof/>
          <w:highlight w:val="white"/>
        </w:rPr>
        <w:fldChar w:fldCharType="end"/>
      </w:r>
      <w:r w:rsidR="00DC241E">
        <w:rPr>
          <w:rFonts w:ascii="Times New Roman" w:eastAsiaTheme="minorHAnsi" w:hAnsi="Times New Roman" w:cs="Times New Roman"/>
          <w:sz w:val="28"/>
          <w:szCs w:val="28"/>
          <w:lang w:eastAsia="en-US"/>
        </w:rPr>
        <w:t xml:space="preserve"> процесса как одно</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стороннего</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(с позиции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новичка)</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или взаимного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позиции организации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нового сотрудника),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также в рассмотр</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ении</w:instrText>
      </w:r>
      <w:r>
        <w:rPr>
          <w:rFonts w:ascii="Times New Roman" w:eastAsia="Times New Roman" w:hAnsi="Times New Roman" w:cs="Times New Roman"/>
          <w:noProof/>
          <w:highlight w:val="white"/>
        </w:rPr>
        <w:fldChar w:fldCharType="end"/>
      </w:r>
      <w:r w:rsidR="00BB46D0" w:rsidRPr="00152DA1">
        <w:rPr>
          <w:rFonts w:ascii="Times New Roman" w:eastAsiaTheme="minorHAnsi" w:hAnsi="Times New Roman" w:cs="Times New Roman"/>
          <w:sz w:val="28"/>
          <w:szCs w:val="28"/>
          <w:lang w:eastAsia="en-US"/>
        </w:rPr>
        <w:t xml:space="preserve"> механизмов</w:t>
      </w:r>
      <w:r w:rsidR="00301051" w:rsidRPr="00A52F37">
        <w:rPr>
          <w:rFonts w:ascii="Times New Roman" w:eastAsia="Calibri" w:hAnsi="Times New Roman"/>
          <w:sz w:val="28"/>
          <w:szCs w:val="28"/>
        </w:rPr>
        <w:t> </w:t>
      </w:r>
      <w:r w:rsidR="00301051" w:rsidRPr="00152DA1">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лежащих</w:instrText>
      </w:r>
      <w:r>
        <w:rPr>
          <w:rFonts w:ascii="Times New Roman" w:eastAsia="Times New Roman" w:hAnsi="Times New Roman" w:cs="Times New Roman"/>
          <w:noProof/>
          <w:highlight w:val="white"/>
        </w:rPr>
        <w:fldChar w:fldCharType="end"/>
      </w:r>
      <w:r w:rsidR="00BB46D0" w:rsidRPr="00152DA1">
        <w:rPr>
          <w:rFonts w:ascii="Times New Roman" w:eastAsiaTheme="minorHAnsi" w:hAnsi="Times New Roman" w:cs="Times New Roman"/>
          <w:sz w:val="28"/>
          <w:szCs w:val="28"/>
          <w:lang w:eastAsia="en-US"/>
        </w:rPr>
        <w:t xml:space="preserve"> в осно</w:t>
      </w:r>
      <w:r w:rsidRPr="00152DA1">
        <w:rPr>
          <w:rFonts w:ascii="Times New Roman" w:eastAsiaTheme="minorHAnsi" w:hAnsi="Times New Roman" w:cs="Times New Roman"/>
          <w:sz w:val="28"/>
          <w:szCs w:val="28"/>
          <w:lang w:eastAsia="en-US"/>
        </w:rPr>
        <w:t xml:space="preserve">ве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(обучение,</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информирование, идентификация,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изменение</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установок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поведения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и др.).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Очевидно,</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что указанные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отличия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не могут</w:t>
      </w:r>
      <w:r w:rsidR="006C562D" w:rsidRPr="00152DA1">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носить</w:instrText>
      </w:r>
      <w:r>
        <w:rPr>
          <w:rFonts w:ascii="Times New Roman" w:eastAsia="Times New Roman" w:hAnsi="Times New Roman" w:cs="Times New Roman"/>
          <w:noProof/>
          <w:highlight w:val="white"/>
        </w:rPr>
        <w:fldChar w:fldCharType="end"/>
      </w:r>
      <w:r w:rsidR="006C562D" w:rsidRPr="00152DA1">
        <w:rPr>
          <w:rFonts w:ascii="Times New Roman" w:eastAsiaTheme="minorHAnsi" w:hAnsi="Times New Roman" w:cs="Times New Roman"/>
          <w:sz w:val="28"/>
          <w:szCs w:val="28"/>
          <w:lang w:eastAsia="en-US"/>
        </w:rPr>
        <w:t xml:space="preserve"> только теоретичес</w:t>
      </w:r>
      <w:r w:rsidRPr="00152DA1">
        <w:rPr>
          <w:rFonts w:ascii="Times New Roman" w:eastAsiaTheme="minorHAnsi" w:hAnsi="Times New Roman" w:cs="Times New Roman"/>
          <w:sz w:val="28"/>
          <w:szCs w:val="28"/>
          <w:lang w:eastAsia="en-US"/>
        </w:rPr>
        <w:t>ки</w:t>
      </w:r>
      <w:r w:rsidR="006C562D" w:rsidRPr="00152DA1">
        <w:rPr>
          <w:rFonts w:ascii="Times New Roman" w:eastAsiaTheme="minorHAnsi" w:hAnsi="Times New Roman" w:cs="Times New Roman"/>
          <w:sz w:val="28"/>
          <w:szCs w:val="28"/>
          <w:lang w:eastAsia="en-US"/>
        </w:rPr>
        <w:t>й</w:t>
      </w:r>
      <w:r w:rsidRPr="00152DA1">
        <w:rPr>
          <w:rFonts w:ascii="Times New Roman" w:eastAsiaTheme="minorHAnsi" w:hAnsi="Times New Roman" w:cs="Times New Roman"/>
          <w:sz w:val="28"/>
          <w:szCs w:val="28"/>
          <w:lang w:eastAsia="en-US"/>
        </w:rPr>
        <w:t>, умозрительны</w:t>
      </w:r>
      <w:r w:rsidR="006C562D" w:rsidRPr="00152DA1">
        <w:rPr>
          <w:rFonts w:ascii="Times New Roman" w:eastAsiaTheme="minorHAnsi" w:hAnsi="Times New Roman" w:cs="Times New Roman"/>
          <w:sz w:val="28"/>
          <w:szCs w:val="28"/>
          <w:lang w:eastAsia="en-US"/>
        </w:rPr>
        <w:t>й</w:t>
      </w:r>
      <w:r w:rsidR="00301051" w:rsidRPr="00A52F37">
        <w:rPr>
          <w:rFonts w:ascii="Times New Roman" w:eastAsia="Calibri" w:hAnsi="Times New Roman"/>
          <w:sz w:val="28"/>
          <w:szCs w:val="28"/>
        </w:rPr>
        <w:t> </w:t>
      </w:r>
      <w:r w:rsidR="00301051" w:rsidRPr="00152DA1">
        <w:rPr>
          <w:rFonts w:ascii="Times New Roman" w:eastAsiaTheme="minorHAnsi" w:hAnsi="Times New Roman" w:cs="Times New Roman"/>
          <w:sz w:val="28"/>
          <w:szCs w:val="28"/>
          <w:lang w:eastAsia="en-US"/>
        </w:rPr>
        <w:t xml:space="preserve"> </w:t>
      </w:r>
      <w:r w:rsidRPr="00152DA1">
        <w:rPr>
          <w:rFonts w:ascii="Times New Roman" w:eastAsiaTheme="minorHAnsi" w:hAnsi="Times New Roman" w:cs="Times New Roman"/>
          <w:sz w:val="28"/>
          <w:szCs w:val="28"/>
          <w:lang w:eastAsia="en-US"/>
        </w:rPr>
        <w:t xml:space="preserve">характер,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поскольку</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понимание процесса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как одностороннего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или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взаимного</w:t>
      </w:r>
      <w:r w:rsidR="00301051" w:rsidRPr="00A52F37">
        <w:rPr>
          <w:rFonts w:ascii="Times New Roman" w:eastAsia="Calibri" w:hAnsi="Times New Roman"/>
          <w:sz w:val="28"/>
          <w:szCs w:val="28"/>
        </w:rPr>
        <w:t> </w:t>
      </w:r>
      <w:r w:rsidR="00301051">
        <w:rPr>
          <w:rFonts w:ascii="Times New Roman" w:eastAsiaTheme="minorHAnsi" w:hAnsi="Times New Roman" w:cs="Times New Roman"/>
          <w:sz w:val="28"/>
          <w:szCs w:val="28"/>
          <w:lang w:eastAsia="en-US"/>
        </w:rPr>
        <w:t xml:space="preserve"> </w:t>
      </w:r>
      <w:r w:rsidRPr="00152DA1">
        <w:rPr>
          <w:rFonts w:ascii="Times New Roman" w:eastAsiaTheme="minorHAnsi" w:hAnsi="Times New Roman" w:cs="Times New Roman"/>
          <w:sz w:val="28"/>
          <w:szCs w:val="28"/>
          <w:lang w:eastAsia="en-US"/>
        </w:rPr>
        <w:t>при</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нципиально</w:instrText>
      </w:r>
      <w:r>
        <w:rPr>
          <w:rFonts w:ascii="Times New Roman" w:eastAsia="Times New Roman" w:hAnsi="Times New Roman" w:cs="Times New Roman"/>
          <w:noProof/>
          <w:highlight w:val="white"/>
        </w:rPr>
        <w:fldChar w:fldCharType="end"/>
      </w:r>
      <w:r w:rsidR="006C562D" w:rsidRPr="00152DA1">
        <w:rPr>
          <w:rFonts w:ascii="Times New Roman" w:eastAsiaTheme="minorHAnsi" w:hAnsi="Times New Roman" w:cs="Times New Roman"/>
          <w:sz w:val="28"/>
          <w:szCs w:val="28"/>
          <w:lang w:eastAsia="en-US"/>
        </w:rPr>
        <w:t xml:space="preserve"> будут определять ус</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тановки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и ожидания</w:t>
      </w:r>
      <w:r w:rsidR="00301051" w:rsidRPr="00A52F37">
        <w:rPr>
          <w:rFonts w:ascii="Times New Roman" w:eastAsia="Calibri" w:hAnsi="Times New Roman"/>
          <w:sz w:val="28"/>
          <w:szCs w:val="28"/>
        </w:rPr>
        <w:t> </w:t>
      </w:r>
      <w:r w:rsidR="00301051" w:rsidRPr="00152DA1">
        <w:rPr>
          <w:rFonts w:ascii="Times New Roman" w:eastAsiaTheme="minorHAnsi" w:hAnsi="Times New Roman" w:cs="Times New Roman"/>
          <w:sz w:val="28"/>
          <w:szCs w:val="28"/>
          <w:lang w:eastAsia="en-US"/>
        </w:rPr>
        <w:t xml:space="preserve"> </w:t>
      </w:r>
      <w:r w:rsidRPr="00152DA1">
        <w:rPr>
          <w:rFonts w:ascii="Times New Roman" w:eastAsiaTheme="minorHAnsi" w:hAnsi="Times New Roman" w:cs="Times New Roman"/>
          <w:sz w:val="28"/>
          <w:szCs w:val="28"/>
          <w:lang w:eastAsia="en-US"/>
        </w:rPr>
        <w:t xml:space="preserve">по отношению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но</w:t>
      </w:r>
      <w:r w:rsidR="006C562D" w:rsidRPr="00152DA1">
        <w:rPr>
          <w:rFonts w:ascii="Times New Roman" w:eastAsiaTheme="minorHAnsi" w:hAnsi="Times New Roman" w:cs="Times New Roman"/>
          <w:sz w:val="28"/>
          <w:szCs w:val="28"/>
          <w:lang w:eastAsia="en-US"/>
        </w:rPr>
        <w:t>вичку, обязательства «принимаю</w:t>
      </w:r>
      <w:r w:rsidRPr="00152DA1">
        <w:rPr>
          <w:rFonts w:ascii="Times New Roman" w:eastAsiaTheme="minorHAnsi" w:hAnsi="Times New Roman" w:cs="Times New Roman"/>
          <w:sz w:val="28"/>
          <w:szCs w:val="28"/>
          <w:lang w:eastAsia="en-US"/>
        </w:rPr>
        <w:t>ще</w:t>
      </w:r>
      <w:r w:rsidR="006C562D" w:rsidRPr="00152DA1">
        <w:rPr>
          <w:rFonts w:ascii="Times New Roman" w:eastAsiaTheme="minorHAnsi" w:hAnsi="Times New Roman" w:cs="Times New Roman"/>
          <w:sz w:val="28"/>
          <w:szCs w:val="28"/>
          <w:lang w:eastAsia="en-US"/>
        </w:rPr>
        <w:t>й</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организации, 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также</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мотивацию руководителя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данному вопросу. </w:t>
      </w:r>
    </w:p>
    <w:p w14:paraId="6DB9C6B4" w14:textId="77777777" w:rsidR="00DC241E" w:rsidRDefault="00DC241E" w:rsidP="007715D3">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В данной работе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под</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адаптацией персонала будем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понимать</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следующее определение: </w:t>
      </w:r>
    </w:p>
    <w:p w14:paraId="0B08E6B3" w14:textId="77777777" w:rsidR="00DC241E" w:rsidRPr="00DC241E" w:rsidRDefault="00DC241E" w:rsidP="007715D3">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Адаптация</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 это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процесс</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активно приспособление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человека</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к новой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среде,</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знакомство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деятельностью</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организации, особенностями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производства,</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включение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коммуникативные</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сети, знакомство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корпоративной культурой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изменение собственного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поведения</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в соответствии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требованиями новой среды.</w:t>
      </w:r>
    </w:p>
    <w:p w14:paraId="6F870584" w14:textId="77777777" w:rsidR="006C562D" w:rsidRDefault="008B6A84" w:rsidP="00B92FF8">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Наряду</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с понятием «адаптация»</w:t>
      </w:r>
      <w:r w:rsidR="00D7202E" w:rsidRPr="00152DA1">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часто</w:t>
      </w:r>
      <w:r w:rsidR="00D7202E" w:rsidRPr="00152DA1">
        <w:rPr>
          <w:rFonts w:ascii="Times New Roman" w:eastAsiaTheme="minorHAnsi" w:hAnsi="Times New Roman" w:cs="Times New Roman"/>
          <w:sz w:val="28"/>
          <w:szCs w:val="28"/>
          <w:lang w:eastAsia="en-US"/>
        </w:rPr>
        <w:t xml:space="preserve"> использу</w:t>
      </w:r>
      <w:r>
        <w:rPr>
          <w:rFonts w:ascii="Times New Roman" w:eastAsiaTheme="minorHAnsi" w:hAnsi="Times New Roman" w:cs="Times New Roman"/>
          <w:sz w:val="28"/>
          <w:szCs w:val="28"/>
          <w:lang w:eastAsia="en-US"/>
        </w:rPr>
        <w:t>е</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тся</w:instrText>
      </w:r>
      <w:r>
        <w:rPr>
          <w:rFonts w:ascii="Times New Roman" w:eastAsia="Times New Roman" w:hAnsi="Times New Roman" w:cs="Times New Roman"/>
          <w:noProof/>
          <w:highlight w:val="white"/>
        </w:rPr>
        <w:fldChar w:fldCharType="end"/>
      </w:r>
      <w:r w:rsidR="00D7202E" w:rsidRPr="00152DA1">
        <w:rPr>
          <w:rFonts w:ascii="Times New Roman" w:eastAsiaTheme="minorHAnsi" w:hAnsi="Times New Roman" w:cs="Times New Roman"/>
          <w:sz w:val="28"/>
          <w:szCs w:val="28"/>
          <w:lang w:eastAsia="en-US"/>
        </w:rPr>
        <w:t xml:space="preserve"> так</w:t>
      </w:r>
      <w:r>
        <w:rPr>
          <w:rFonts w:ascii="Times New Roman" w:eastAsiaTheme="minorHAnsi" w:hAnsi="Times New Roman" w:cs="Times New Roman"/>
          <w:sz w:val="28"/>
          <w:szCs w:val="28"/>
          <w:lang w:eastAsia="en-US"/>
        </w:rPr>
        <w:t>о</w:t>
      </w:r>
      <w:r w:rsidR="00D7202E" w:rsidRPr="00152DA1">
        <w:rPr>
          <w:rFonts w:ascii="Times New Roman" w:eastAsiaTheme="minorHAnsi" w:hAnsi="Times New Roman" w:cs="Times New Roman"/>
          <w:sz w:val="28"/>
          <w:szCs w:val="28"/>
          <w:lang w:eastAsia="en-US"/>
        </w:rPr>
        <w:t xml:space="preserve">е понятия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как</w:instrText>
      </w:r>
      <w:r>
        <w:rPr>
          <w:rFonts w:ascii="Times New Roman" w:eastAsia="Times New Roman" w:hAnsi="Times New Roman" w:cs="Times New Roman"/>
          <w:noProof/>
          <w:highlight w:val="white"/>
        </w:rPr>
        <w:fldChar w:fldCharType="end"/>
      </w:r>
      <w:r w:rsidR="00D7202E" w:rsidRPr="00152DA1">
        <w:rPr>
          <w:rFonts w:ascii="Times New Roman" w:eastAsiaTheme="minorHAnsi" w:hAnsi="Times New Roman" w:cs="Times New Roman"/>
          <w:sz w:val="28"/>
          <w:szCs w:val="28"/>
          <w:lang w:eastAsia="en-US"/>
        </w:rPr>
        <w:t xml:space="preserve"> «испытательны</w:t>
      </w:r>
      <w:r w:rsidR="006C562D" w:rsidRPr="00152DA1">
        <w:rPr>
          <w:rFonts w:ascii="Times New Roman" w:eastAsiaTheme="minorHAnsi" w:hAnsi="Times New Roman" w:cs="Times New Roman"/>
          <w:sz w:val="28"/>
          <w:szCs w:val="28"/>
          <w:lang w:eastAsia="en-US"/>
        </w:rPr>
        <w:t>й</w:t>
      </w:r>
      <w:r>
        <w:rPr>
          <w:rFonts w:ascii="Times New Roman" w:eastAsiaTheme="minorHAnsi" w:hAnsi="Times New Roman" w:cs="Times New Roman"/>
          <w:sz w:val="28"/>
          <w:szCs w:val="28"/>
          <w:lang w:eastAsia="en-US"/>
        </w:rPr>
        <w:t xml:space="preserve"> срок</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006C562D" w:rsidRPr="00152DA1">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Э</w:t>
      </w:r>
      <w:r w:rsidR="006C562D" w:rsidRPr="00152DA1">
        <w:rPr>
          <w:rFonts w:ascii="Times New Roman" w:eastAsiaTheme="minorHAnsi" w:hAnsi="Times New Roman" w:cs="Times New Roman"/>
          <w:sz w:val="28"/>
          <w:szCs w:val="28"/>
          <w:lang w:eastAsia="en-US"/>
        </w:rPr>
        <w:t>ти по</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нятия</w:instrText>
      </w:r>
      <w:r>
        <w:rPr>
          <w:rFonts w:ascii="Times New Roman" w:eastAsia="Times New Roman" w:hAnsi="Times New Roman" w:cs="Times New Roman"/>
          <w:noProof/>
          <w:highlight w:val="white"/>
        </w:rPr>
        <w:fldChar w:fldCharType="end"/>
      </w:r>
      <w:r w:rsidR="00D7202E" w:rsidRPr="00152DA1">
        <w:rPr>
          <w:rFonts w:ascii="Times New Roman" w:eastAsiaTheme="minorHAnsi" w:hAnsi="Times New Roman" w:cs="Times New Roman"/>
          <w:sz w:val="28"/>
          <w:szCs w:val="28"/>
          <w:lang w:eastAsia="en-US"/>
        </w:rPr>
        <w:t xml:space="preserve"> пересекаются,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разные</w:instrText>
      </w:r>
      <w:r>
        <w:rPr>
          <w:rFonts w:ascii="Times New Roman" w:eastAsia="Times New Roman" w:hAnsi="Times New Roman" w:cs="Times New Roman"/>
          <w:noProof/>
          <w:highlight w:val="white"/>
        </w:rPr>
        <w:fldChar w:fldCharType="end"/>
      </w:r>
      <w:r w:rsidR="00D7202E" w:rsidRPr="00152DA1">
        <w:rPr>
          <w:rFonts w:ascii="Times New Roman" w:eastAsiaTheme="minorHAnsi" w:hAnsi="Times New Roman" w:cs="Times New Roman"/>
          <w:sz w:val="28"/>
          <w:szCs w:val="28"/>
          <w:lang w:eastAsia="en-US"/>
        </w:rPr>
        <w:t xml:space="preserve"> авторы называют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различными</w:instrText>
      </w:r>
      <w:r>
        <w:rPr>
          <w:rFonts w:ascii="Times New Roman" w:eastAsia="Times New Roman" w:hAnsi="Times New Roman" w:cs="Times New Roman"/>
          <w:noProof/>
          <w:highlight w:val="white"/>
        </w:rPr>
        <w:fldChar w:fldCharType="end"/>
      </w:r>
      <w:r w:rsidR="00D7202E" w:rsidRPr="00152DA1">
        <w:rPr>
          <w:rFonts w:ascii="Times New Roman" w:eastAsiaTheme="minorHAnsi" w:hAnsi="Times New Roman" w:cs="Times New Roman"/>
          <w:sz w:val="28"/>
          <w:szCs w:val="28"/>
          <w:lang w:eastAsia="en-US"/>
        </w:rPr>
        <w:t xml:space="preserve"> терминами эти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сложные</w:instrText>
      </w:r>
      <w:r>
        <w:rPr>
          <w:rFonts w:ascii="Times New Roman" w:eastAsia="Times New Roman" w:hAnsi="Times New Roman" w:cs="Times New Roman"/>
          <w:noProof/>
          <w:highlight w:val="white"/>
        </w:rPr>
        <w:fldChar w:fldCharType="end"/>
      </w:r>
      <w:r w:rsidR="00D7202E" w:rsidRPr="00152DA1">
        <w:rPr>
          <w:rFonts w:ascii="Times New Roman" w:eastAsiaTheme="minorHAnsi" w:hAnsi="Times New Roman" w:cs="Times New Roman"/>
          <w:sz w:val="28"/>
          <w:szCs w:val="28"/>
          <w:lang w:eastAsia="en-US"/>
        </w:rPr>
        <w:t xml:space="preserve"> процессы, что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приводит</w:instrText>
      </w:r>
      <w:r>
        <w:rPr>
          <w:rFonts w:ascii="Times New Roman" w:eastAsia="Times New Roman" w:hAnsi="Times New Roman" w:cs="Times New Roman"/>
          <w:noProof/>
          <w:highlight w:val="white"/>
        </w:rPr>
        <w:fldChar w:fldCharType="end"/>
      </w:r>
      <w:r w:rsidR="00D7202E" w:rsidRPr="00152DA1">
        <w:rPr>
          <w:rFonts w:ascii="Times New Roman" w:eastAsiaTheme="minorHAnsi" w:hAnsi="Times New Roman" w:cs="Times New Roman"/>
          <w:sz w:val="28"/>
          <w:szCs w:val="28"/>
          <w:lang w:eastAsia="en-US"/>
        </w:rPr>
        <w:t xml:space="preserve"> к их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смешению.</w:instrText>
      </w:r>
      <w:r>
        <w:rPr>
          <w:rFonts w:ascii="Times New Roman" w:eastAsia="Times New Roman" w:hAnsi="Times New Roman" w:cs="Times New Roman"/>
          <w:noProof/>
          <w:highlight w:val="white"/>
        </w:rPr>
        <w:fldChar w:fldCharType="end"/>
      </w:r>
      <w:r w:rsidR="00D7202E" w:rsidRPr="00152DA1">
        <w:rPr>
          <w:rFonts w:ascii="Times New Roman" w:eastAsiaTheme="minorHAnsi" w:hAnsi="Times New Roman" w:cs="Times New Roman"/>
          <w:sz w:val="28"/>
          <w:szCs w:val="28"/>
          <w:lang w:eastAsia="en-US"/>
        </w:rPr>
        <w:t xml:space="preserve"> Остановимся</w:t>
      </w:r>
      <w:r w:rsidR="006C562D" w:rsidRPr="00152DA1">
        <w:rPr>
          <w:rFonts w:ascii="Times New Roman" w:eastAsiaTheme="minorHAnsi" w:hAnsi="Times New Roman" w:cs="Times New Roman"/>
          <w:sz w:val="28"/>
          <w:szCs w:val="28"/>
          <w:lang w:eastAsia="en-US"/>
        </w:rPr>
        <w:t xml:space="preserve"> на </w:t>
      </w:r>
      <w:r w:rsidR="00DC241E">
        <w:rPr>
          <w:rFonts w:ascii="Times New Roman" w:eastAsiaTheme="minorHAnsi" w:hAnsi="Times New Roman" w:cs="Times New Roman"/>
          <w:sz w:val="28"/>
          <w:szCs w:val="28"/>
          <w:lang w:eastAsia="en-US"/>
        </w:rPr>
        <w:t xml:space="preserve">анализе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их</w:instrText>
      </w:r>
      <w:r>
        <w:rPr>
          <w:rFonts w:ascii="Times New Roman" w:eastAsia="Times New Roman" w:hAnsi="Times New Roman" w:cs="Times New Roman"/>
          <w:noProof/>
          <w:highlight w:val="white"/>
        </w:rPr>
        <w:fldChar w:fldCharType="end"/>
      </w:r>
      <w:r w:rsidR="006C562D" w:rsidRPr="00152DA1">
        <w:rPr>
          <w:rFonts w:ascii="Times New Roman" w:eastAsiaTheme="minorHAnsi" w:hAnsi="Times New Roman" w:cs="Times New Roman"/>
          <w:sz w:val="28"/>
          <w:szCs w:val="28"/>
          <w:lang w:eastAsia="en-US"/>
        </w:rPr>
        <w:t xml:space="preserve"> различи</w:t>
      </w:r>
      <w:r w:rsidR="00DC241E">
        <w:rPr>
          <w:rFonts w:ascii="Times New Roman" w:eastAsiaTheme="minorHAnsi" w:hAnsi="Times New Roman" w:cs="Times New Roman"/>
          <w:sz w:val="28"/>
          <w:szCs w:val="28"/>
          <w:lang w:eastAsia="en-US"/>
        </w:rPr>
        <w:t>й и сходств</w:t>
      </w:r>
      <w:r w:rsidR="00D7202E" w:rsidRPr="00152DA1">
        <w:rPr>
          <w:rFonts w:ascii="Times New Roman" w:eastAsiaTheme="minorHAnsi" w:hAnsi="Times New Roman" w:cs="Times New Roman"/>
          <w:sz w:val="28"/>
          <w:szCs w:val="28"/>
          <w:lang w:eastAsia="en-US"/>
        </w:rPr>
        <w:t xml:space="preserve">. </w:t>
      </w:r>
    </w:p>
    <w:p w14:paraId="29EB8467" w14:textId="77777777" w:rsidR="00B92FF8" w:rsidRDefault="00B92FF8" w:rsidP="00B92FF8">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Понятия</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адаптации, испы</w:t>
      </w:r>
      <w:r w:rsidR="008B6A84">
        <w:rPr>
          <w:rFonts w:ascii="Times New Roman" w:eastAsiaTheme="minorHAnsi" w:hAnsi="Times New Roman" w:cs="Times New Roman"/>
          <w:sz w:val="28"/>
          <w:szCs w:val="28"/>
          <w:lang w:eastAsia="en-US"/>
        </w:rPr>
        <w:t xml:space="preserve">тательный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срок</w:instrText>
      </w:r>
      <w:r>
        <w:rPr>
          <w:rFonts w:ascii="Times New Roman" w:eastAsia="Times New Roman" w:hAnsi="Times New Roman" w:cs="Times New Roman"/>
          <w:noProof/>
          <w:highlight w:val="white"/>
        </w:rPr>
        <w:fldChar w:fldCharType="end"/>
      </w:r>
      <w:r w:rsidR="008B6A84">
        <w:rPr>
          <w:rFonts w:ascii="Times New Roman" w:eastAsiaTheme="minorHAnsi" w:hAnsi="Times New Roman" w:cs="Times New Roman"/>
          <w:sz w:val="28"/>
          <w:szCs w:val="28"/>
          <w:lang w:eastAsia="en-US"/>
        </w:rPr>
        <w:t xml:space="preserve"> отличаются по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таким</w:instrText>
      </w:r>
      <w:r>
        <w:rPr>
          <w:rFonts w:ascii="Times New Roman" w:eastAsia="Times New Roman" w:hAnsi="Times New Roman" w:cs="Times New Roman"/>
          <w:noProof/>
          <w:highlight w:val="white"/>
        </w:rPr>
        <w:fldChar w:fldCharType="end"/>
      </w:r>
      <w:r w:rsidR="008B6A84">
        <w:rPr>
          <w:rFonts w:ascii="Times New Roman" w:eastAsiaTheme="minorHAnsi" w:hAnsi="Times New Roman" w:cs="Times New Roman"/>
          <w:sz w:val="28"/>
          <w:szCs w:val="28"/>
          <w:lang w:eastAsia="en-US"/>
        </w:rPr>
        <w:t xml:space="preserve"> параметрам, как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цель,</w:instrText>
      </w:r>
      <w:r>
        <w:rPr>
          <w:rFonts w:ascii="Times New Roman" w:eastAsia="Times New Roman" w:hAnsi="Times New Roman" w:cs="Times New Roman"/>
          <w:noProof/>
          <w:highlight w:val="white"/>
        </w:rPr>
        <w:fldChar w:fldCharType="end"/>
      </w:r>
      <w:r w:rsidR="008B6A84">
        <w:rPr>
          <w:rFonts w:ascii="Times New Roman" w:eastAsiaTheme="minorHAnsi" w:hAnsi="Times New Roman" w:cs="Times New Roman"/>
          <w:sz w:val="28"/>
          <w:szCs w:val="28"/>
          <w:lang w:eastAsia="en-US"/>
        </w:rPr>
        <w:t xml:space="preserve"> формы, содержание,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формы,</w:instrText>
      </w:r>
      <w:r>
        <w:rPr>
          <w:rFonts w:ascii="Times New Roman" w:eastAsia="Times New Roman" w:hAnsi="Times New Roman" w:cs="Times New Roman"/>
          <w:noProof/>
          <w:highlight w:val="white"/>
        </w:rPr>
        <w:fldChar w:fldCharType="end"/>
      </w:r>
      <w:r w:rsidR="008B6A84">
        <w:rPr>
          <w:rFonts w:ascii="Times New Roman" w:eastAsiaTheme="minorHAnsi" w:hAnsi="Times New Roman" w:cs="Times New Roman"/>
          <w:sz w:val="28"/>
          <w:szCs w:val="28"/>
          <w:lang w:eastAsia="en-US"/>
        </w:rPr>
        <w:t xml:space="preserve"> участники, сроки, организаторы.</w:t>
      </w:r>
    </w:p>
    <w:p w14:paraId="4B43292D" w14:textId="77777777" w:rsidR="00B92FF8" w:rsidRDefault="008B6A84" w:rsidP="00B92FF8">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Целью адаптации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является</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приспособление работника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условиям деятельности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организации, 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цель</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испытательного срока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проверка степени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соответствия</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работника требованиям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занимаемой</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должности.</w:t>
      </w:r>
      <w:r w:rsidR="00EC788F">
        <w:rPr>
          <w:rFonts w:ascii="Times New Roman" w:eastAsiaTheme="minorHAnsi" w:hAnsi="Times New Roman" w:cs="Times New Roman"/>
          <w:sz w:val="28"/>
          <w:szCs w:val="28"/>
          <w:lang w:eastAsia="en-US"/>
        </w:rPr>
        <w:t xml:space="preserve"> Содержание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данных</w:instrText>
      </w:r>
      <w:r>
        <w:rPr>
          <w:rFonts w:ascii="Times New Roman" w:eastAsia="Times New Roman" w:hAnsi="Times New Roman" w:cs="Times New Roman"/>
          <w:noProof/>
          <w:highlight w:val="white"/>
        </w:rPr>
        <w:fldChar w:fldCharType="end"/>
      </w:r>
      <w:r w:rsidR="00EC788F">
        <w:rPr>
          <w:rFonts w:ascii="Times New Roman" w:eastAsiaTheme="minorHAnsi" w:hAnsi="Times New Roman" w:cs="Times New Roman"/>
          <w:sz w:val="28"/>
          <w:szCs w:val="28"/>
          <w:lang w:eastAsia="en-US"/>
        </w:rPr>
        <w:t xml:space="preserve"> процессов</w:t>
      </w:r>
      <w:r w:rsidR="005C54AE">
        <w:rPr>
          <w:rFonts w:ascii="Times New Roman" w:eastAsiaTheme="minorHAnsi" w:hAnsi="Times New Roman" w:cs="Times New Roman"/>
          <w:sz w:val="28"/>
          <w:szCs w:val="28"/>
          <w:lang w:eastAsia="en-US"/>
        </w:rPr>
        <w:t xml:space="preserve"> также</w:t>
      </w:r>
      <w:r w:rsidR="00EC788F">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отличается:</w:instrText>
      </w:r>
      <w:r>
        <w:rPr>
          <w:rFonts w:ascii="Times New Roman" w:eastAsia="Times New Roman" w:hAnsi="Times New Roman" w:cs="Times New Roman"/>
          <w:noProof/>
          <w:highlight w:val="white"/>
        </w:rPr>
        <w:fldChar w:fldCharType="end"/>
      </w:r>
      <w:r w:rsidR="00EC788F">
        <w:rPr>
          <w:rFonts w:ascii="Times New Roman" w:eastAsiaTheme="minorHAnsi" w:hAnsi="Times New Roman" w:cs="Times New Roman"/>
          <w:sz w:val="28"/>
          <w:szCs w:val="28"/>
          <w:lang w:eastAsia="en-US"/>
        </w:rPr>
        <w:t xml:space="preserve"> если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ходе</w:instrText>
      </w:r>
      <w:r>
        <w:rPr>
          <w:rFonts w:ascii="Times New Roman" w:eastAsia="Times New Roman" w:hAnsi="Times New Roman" w:cs="Times New Roman"/>
          <w:noProof/>
          <w:highlight w:val="white"/>
        </w:rPr>
        <w:fldChar w:fldCharType="end"/>
      </w:r>
      <w:r w:rsidR="00EC788F">
        <w:rPr>
          <w:rFonts w:ascii="Times New Roman" w:eastAsiaTheme="minorHAnsi" w:hAnsi="Times New Roman" w:cs="Times New Roman"/>
          <w:sz w:val="28"/>
          <w:szCs w:val="28"/>
          <w:lang w:eastAsia="en-US"/>
        </w:rPr>
        <w:t xml:space="preserve"> адаптации работник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усваивает</w:instrText>
      </w:r>
      <w:r>
        <w:rPr>
          <w:rFonts w:ascii="Times New Roman" w:eastAsia="Times New Roman" w:hAnsi="Times New Roman" w:cs="Times New Roman"/>
          <w:noProof/>
          <w:highlight w:val="white"/>
        </w:rPr>
        <w:fldChar w:fldCharType="end"/>
      </w:r>
      <w:r w:rsidR="00EC788F">
        <w:rPr>
          <w:rFonts w:ascii="Times New Roman" w:eastAsiaTheme="minorHAnsi" w:hAnsi="Times New Roman" w:cs="Times New Roman"/>
          <w:sz w:val="28"/>
          <w:szCs w:val="28"/>
          <w:lang w:eastAsia="en-US"/>
        </w:rPr>
        <w:t xml:space="preserve"> новые обязанности,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стереотипы</w:instrText>
      </w:r>
      <w:r>
        <w:rPr>
          <w:rFonts w:ascii="Times New Roman" w:eastAsia="Times New Roman" w:hAnsi="Times New Roman" w:cs="Times New Roman"/>
          <w:noProof/>
          <w:highlight w:val="white"/>
        </w:rPr>
        <w:fldChar w:fldCharType="end"/>
      </w:r>
      <w:r w:rsidR="00EC788F">
        <w:rPr>
          <w:rFonts w:ascii="Times New Roman" w:eastAsiaTheme="minorHAnsi" w:hAnsi="Times New Roman" w:cs="Times New Roman"/>
          <w:sz w:val="28"/>
          <w:szCs w:val="28"/>
          <w:lang w:eastAsia="en-US"/>
        </w:rPr>
        <w:t xml:space="preserve"> поведения, правила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общения,</w:instrText>
      </w:r>
      <w:r>
        <w:rPr>
          <w:rFonts w:ascii="Times New Roman" w:eastAsia="Times New Roman" w:hAnsi="Times New Roman" w:cs="Times New Roman"/>
          <w:noProof/>
          <w:highlight w:val="white"/>
        </w:rPr>
        <w:fldChar w:fldCharType="end"/>
      </w:r>
      <w:r w:rsidR="00EC788F">
        <w:rPr>
          <w:rFonts w:ascii="Times New Roman" w:eastAsiaTheme="minorHAnsi" w:hAnsi="Times New Roman" w:cs="Times New Roman"/>
          <w:sz w:val="28"/>
          <w:szCs w:val="28"/>
          <w:lang w:eastAsia="en-US"/>
        </w:rPr>
        <w:t xml:space="preserve"> условия деятельности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00EC788F">
        <w:rPr>
          <w:rFonts w:ascii="Times New Roman" w:eastAsiaTheme="minorHAnsi" w:hAnsi="Times New Roman" w:cs="Times New Roman"/>
          <w:sz w:val="28"/>
          <w:szCs w:val="28"/>
          <w:lang w:eastAsia="en-US"/>
        </w:rPr>
        <w:t xml:space="preserve"> организации, то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00EC788F">
        <w:rPr>
          <w:rFonts w:ascii="Times New Roman" w:eastAsiaTheme="minorHAnsi" w:hAnsi="Times New Roman" w:cs="Times New Roman"/>
          <w:sz w:val="28"/>
          <w:szCs w:val="28"/>
          <w:lang w:eastAsia="en-US"/>
        </w:rPr>
        <w:t xml:space="preserve"> период испытательного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срока</w:instrText>
      </w:r>
      <w:r>
        <w:rPr>
          <w:rFonts w:ascii="Times New Roman" w:eastAsia="Times New Roman" w:hAnsi="Times New Roman" w:cs="Times New Roman"/>
          <w:noProof/>
          <w:highlight w:val="white"/>
        </w:rPr>
        <w:fldChar w:fldCharType="end"/>
      </w:r>
      <w:r w:rsidR="00EC788F">
        <w:rPr>
          <w:rFonts w:ascii="Times New Roman" w:eastAsiaTheme="minorHAnsi" w:hAnsi="Times New Roman" w:cs="Times New Roman"/>
          <w:sz w:val="28"/>
          <w:szCs w:val="28"/>
          <w:lang w:eastAsia="en-US"/>
        </w:rPr>
        <w:t xml:space="preserve"> происходит оценка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профпригодности</w:instrText>
      </w:r>
      <w:r>
        <w:rPr>
          <w:rFonts w:ascii="Times New Roman" w:eastAsia="Times New Roman" w:hAnsi="Times New Roman" w:cs="Times New Roman"/>
          <w:noProof/>
          <w:highlight w:val="white"/>
        </w:rPr>
        <w:fldChar w:fldCharType="end"/>
      </w:r>
      <w:r w:rsidR="00EC788F">
        <w:rPr>
          <w:rFonts w:ascii="Times New Roman" w:eastAsiaTheme="minorHAnsi" w:hAnsi="Times New Roman" w:cs="Times New Roman"/>
          <w:sz w:val="28"/>
          <w:szCs w:val="28"/>
          <w:lang w:eastAsia="en-US"/>
        </w:rPr>
        <w:t xml:space="preserve"> работника. Участниками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процесса</w:instrText>
      </w:r>
      <w:r>
        <w:rPr>
          <w:rFonts w:ascii="Times New Roman" w:eastAsia="Times New Roman" w:hAnsi="Times New Roman" w:cs="Times New Roman"/>
          <w:noProof/>
          <w:highlight w:val="white"/>
        </w:rPr>
        <w:fldChar w:fldCharType="end"/>
      </w:r>
      <w:r w:rsidR="00EC788F">
        <w:rPr>
          <w:rFonts w:ascii="Times New Roman" w:eastAsiaTheme="minorHAnsi" w:hAnsi="Times New Roman" w:cs="Times New Roman"/>
          <w:sz w:val="28"/>
          <w:szCs w:val="28"/>
          <w:lang w:eastAsia="en-US"/>
        </w:rPr>
        <w:t xml:space="preserve"> адаптации являются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все</w:instrText>
      </w:r>
      <w:r>
        <w:rPr>
          <w:rFonts w:ascii="Times New Roman" w:eastAsia="Times New Roman" w:hAnsi="Times New Roman" w:cs="Times New Roman"/>
          <w:noProof/>
          <w:highlight w:val="white"/>
        </w:rPr>
        <w:fldChar w:fldCharType="end"/>
      </w:r>
      <w:r w:rsidR="00EC788F">
        <w:rPr>
          <w:rFonts w:ascii="Times New Roman" w:eastAsiaTheme="minorHAnsi" w:hAnsi="Times New Roman" w:cs="Times New Roman"/>
          <w:sz w:val="28"/>
          <w:szCs w:val="28"/>
          <w:lang w:eastAsia="en-US"/>
        </w:rPr>
        <w:t xml:space="preserve"> сотрудники,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w:instrText>
      </w:r>
      <w:r>
        <w:rPr>
          <w:rFonts w:ascii="Times New Roman" w:eastAsia="Times New Roman" w:hAnsi="Times New Roman" w:cs="Times New Roman"/>
          <w:noProof/>
          <w:highlight w:val="white"/>
        </w:rPr>
        <w:fldChar w:fldCharType="end"/>
      </w:r>
      <w:r w:rsidR="003D65CD">
        <w:rPr>
          <w:rFonts w:ascii="Times New Roman" w:eastAsiaTheme="minorHAnsi" w:hAnsi="Times New Roman" w:cs="Times New Roman"/>
          <w:sz w:val="28"/>
          <w:szCs w:val="28"/>
          <w:lang w:eastAsia="en-US"/>
        </w:rPr>
        <w:t xml:space="preserve"> испытательный срок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может</w:instrText>
      </w:r>
      <w:r>
        <w:rPr>
          <w:rFonts w:ascii="Times New Roman" w:eastAsia="Times New Roman" w:hAnsi="Times New Roman" w:cs="Times New Roman"/>
          <w:noProof/>
          <w:highlight w:val="white"/>
        </w:rPr>
        <w:fldChar w:fldCharType="end"/>
      </w:r>
      <w:r w:rsidR="003D65CD">
        <w:rPr>
          <w:rFonts w:ascii="Times New Roman" w:eastAsiaTheme="minorHAnsi" w:hAnsi="Times New Roman" w:cs="Times New Roman"/>
          <w:sz w:val="28"/>
          <w:szCs w:val="28"/>
          <w:lang w:eastAsia="en-US"/>
        </w:rPr>
        <w:t xml:space="preserve"> не устанавливаться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согласно</w:instrText>
      </w:r>
      <w:r>
        <w:rPr>
          <w:rFonts w:ascii="Times New Roman" w:eastAsia="Times New Roman" w:hAnsi="Times New Roman" w:cs="Times New Roman"/>
          <w:noProof/>
          <w:highlight w:val="white"/>
        </w:rPr>
        <w:fldChar w:fldCharType="end"/>
      </w:r>
      <w:r w:rsidR="003D65CD">
        <w:rPr>
          <w:rFonts w:ascii="Times New Roman" w:eastAsiaTheme="minorHAnsi" w:hAnsi="Times New Roman" w:cs="Times New Roman"/>
          <w:sz w:val="28"/>
          <w:szCs w:val="28"/>
          <w:lang w:eastAsia="en-US"/>
        </w:rPr>
        <w:t xml:space="preserve"> Трудовому кодексу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для</w:instrText>
      </w:r>
      <w:r>
        <w:rPr>
          <w:rFonts w:ascii="Times New Roman" w:eastAsia="Times New Roman" w:hAnsi="Times New Roman" w:cs="Times New Roman"/>
          <w:noProof/>
          <w:highlight w:val="white"/>
        </w:rPr>
        <w:fldChar w:fldCharType="end"/>
      </w:r>
      <w:r w:rsidR="003D65CD">
        <w:rPr>
          <w:rFonts w:ascii="Times New Roman" w:eastAsiaTheme="minorHAnsi" w:hAnsi="Times New Roman" w:cs="Times New Roman"/>
          <w:sz w:val="28"/>
          <w:szCs w:val="28"/>
          <w:lang w:eastAsia="en-US"/>
        </w:rPr>
        <w:t xml:space="preserve"> отдельных категорий работников.</w:t>
      </w:r>
    </w:p>
    <w:p w14:paraId="6A8F814E" w14:textId="77777777" w:rsidR="003D65CD" w:rsidRPr="00152DA1" w:rsidRDefault="003D65CD" w:rsidP="00B92FF8">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Различаются</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анализируемые процессы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сроку: адаптация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сотрудников,</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как правило,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проходит</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в период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до</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одного года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работы</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в организации,  а испытательный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срок</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устанавливается от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3</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до 6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месяцев,</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в отдельных,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установленных</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трудовым законодательством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случаях,</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не более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двух</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недель.</w:t>
      </w:r>
    </w:p>
    <w:p w14:paraId="1E608500" w14:textId="77777777" w:rsidR="006C562D" w:rsidRDefault="003D65CD" w:rsidP="006C562D">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Сравнение понятий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и испытательного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срока</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представлено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Приложении</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Б.</w:t>
      </w:r>
    </w:p>
    <w:p w14:paraId="77DB078B" w14:textId="77777777" w:rsidR="00E55C7C" w:rsidRPr="00152DA1" w:rsidRDefault="003D65CD" w:rsidP="003F3913">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Согласно проведенному анализу</w:t>
      </w:r>
      <w:r w:rsidR="00E55C7C" w:rsidRPr="00152DA1">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делаем</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вывод, что </w:t>
      </w:r>
      <w:r w:rsidR="003F3913" w:rsidRPr="00152DA1">
        <w:rPr>
          <w:rFonts w:ascii="Times New Roman" w:eastAsiaTheme="minorHAnsi" w:hAnsi="Times New Roman" w:cs="Times New Roman"/>
          <w:sz w:val="28"/>
          <w:szCs w:val="28"/>
          <w:lang w:eastAsia="en-US"/>
        </w:rPr>
        <w:t xml:space="preserve">нельзя подменять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понятия</w:instrText>
      </w:r>
      <w:r>
        <w:rPr>
          <w:rFonts w:ascii="Times New Roman" w:eastAsia="Times New Roman" w:hAnsi="Times New Roman" w:cs="Times New Roman"/>
          <w:noProof/>
          <w:highlight w:val="white"/>
        </w:rPr>
        <w:fldChar w:fldCharType="end"/>
      </w:r>
      <w:r w:rsidR="003F3913" w:rsidRPr="00152DA1">
        <w:rPr>
          <w:rFonts w:ascii="Times New Roman" w:eastAsiaTheme="minorHAnsi" w:hAnsi="Times New Roman" w:cs="Times New Roman"/>
          <w:sz w:val="28"/>
          <w:szCs w:val="28"/>
          <w:lang w:eastAsia="en-US"/>
        </w:rPr>
        <w:t xml:space="preserve"> «адап</w:t>
      </w:r>
      <w:r w:rsidR="00E55C7C" w:rsidRPr="00152DA1">
        <w:rPr>
          <w:rFonts w:ascii="Times New Roman" w:eastAsiaTheme="minorHAnsi" w:hAnsi="Times New Roman" w:cs="Times New Roman"/>
          <w:sz w:val="28"/>
          <w:szCs w:val="28"/>
          <w:lang w:eastAsia="en-US"/>
        </w:rPr>
        <w:t xml:space="preserve">тация»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«испытание</w:instrText>
      </w:r>
      <w:r>
        <w:rPr>
          <w:rFonts w:ascii="Times New Roman" w:eastAsia="Times New Roman" w:hAnsi="Times New Roman" w:cs="Times New Roman"/>
          <w:noProof/>
          <w:highlight w:val="white"/>
        </w:rPr>
        <w:fldChar w:fldCharType="end"/>
      </w:r>
      <w:r w:rsidR="00E55C7C" w:rsidRPr="00152DA1">
        <w:rPr>
          <w:rFonts w:ascii="Times New Roman" w:eastAsiaTheme="minorHAnsi" w:hAnsi="Times New Roman" w:cs="Times New Roman"/>
          <w:sz w:val="28"/>
          <w:szCs w:val="28"/>
          <w:lang w:eastAsia="en-US"/>
        </w:rPr>
        <w:t xml:space="preserve"> работника».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Испытательный</w:instrText>
      </w:r>
      <w:r>
        <w:rPr>
          <w:rFonts w:ascii="Times New Roman" w:eastAsia="Times New Roman" w:hAnsi="Times New Roman" w:cs="Times New Roman"/>
          <w:noProof/>
          <w:highlight w:val="white"/>
        </w:rPr>
        <w:fldChar w:fldCharType="end"/>
      </w:r>
      <w:r w:rsidR="005C54AE">
        <w:rPr>
          <w:rFonts w:ascii="Times New Roman" w:eastAsiaTheme="minorHAnsi" w:hAnsi="Times New Roman" w:cs="Times New Roman"/>
          <w:sz w:val="28"/>
          <w:szCs w:val="28"/>
          <w:lang w:eastAsia="en-US"/>
        </w:rPr>
        <w:t xml:space="preserve"> срок больше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подразумевает</w:instrText>
      </w:r>
      <w:r>
        <w:rPr>
          <w:rFonts w:ascii="Times New Roman" w:eastAsia="Times New Roman" w:hAnsi="Times New Roman" w:cs="Times New Roman"/>
          <w:noProof/>
          <w:highlight w:val="white"/>
        </w:rPr>
        <w:fldChar w:fldCharType="end"/>
      </w:r>
      <w:r w:rsidR="005C54AE">
        <w:rPr>
          <w:rFonts w:ascii="Times New Roman" w:eastAsiaTheme="minorHAnsi" w:hAnsi="Times New Roman" w:cs="Times New Roman"/>
          <w:sz w:val="28"/>
          <w:szCs w:val="28"/>
          <w:lang w:eastAsia="en-US"/>
        </w:rPr>
        <w:t xml:space="preserve"> проверку нового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работника,</w:instrText>
      </w:r>
      <w:r>
        <w:rPr>
          <w:rFonts w:ascii="Times New Roman" w:eastAsia="Times New Roman" w:hAnsi="Times New Roman" w:cs="Times New Roman"/>
          <w:noProof/>
          <w:highlight w:val="white"/>
        </w:rPr>
        <w:fldChar w:fldCharType="end"/>
      </w:r>
      <w:r w:rsidR="005C54AE">
        <w:rPr>
          <w:rFonts w:ascii="Times New Roman" w:eastAsiaTheme="minorHAnsi" w:hAnsi="Times New Roman" w:cs="Times New Roman"/>
          <w:sz w:val="28"/>
          <w:szCs w:val="28"/>
          <w:lang w:eastAsia="en-US"/>
        </w:rPr>
        <w:t xml:space="preserve"> контроль над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ним,</w:instrText>
      </w:r>
      <w:r>
        <w:rPr>
          <w:rFonts w:ascii="Times New Roman" w:eastAsia="Times New Roman" w:hAnsi="Times New Roman" w:cs="Times New Roman"/>
          <w:noProof/>
          <w:highlight w:val="white"/>
        </w:rPr>
        <w:fldChar w:fldCharType="end"/>
      </w:r>
      <w:r w:rsidR="005C54AE">
        <w:rPr>
          <w:rFonts w:ascii="Times New Roman" w:eastAsiaTheme="minorHAnsi" w:hAnsi="Times New Roman" w:cs="Times New Roman"/>
          <w:sz w:val="28"/>
          <w:szCs w:val="28"/>
          <w:lang w:eastAsia="en-US"/>
        </w:rPr>
        <w:t xml:space="preserve"> а процесс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sidR="005C54AE">
        <w:rPr>
          <w:rFonts w:ascii="Times New Roman" w:eastAsiaTheme="minorHAnsi" w:hAnsi="Times New Roman" w:cs="Times New Roman"/>
          <w:sz w:val="28"/>
          <w:szCs w:val="28"/>
          <w:lang w:eastAsia="en-US"/>
        </w:rPr>
        <w:t xml:space="preserve"> – это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приспособление</w:instrText>
      </w:r>
      <w:r>
        <w:rPr>
          <w:rFonts w:ascii="Times New Roman" w:eastAsia="Times New Roman" w:hAnsi="Times New Roman" w:cs="Times New Roman"/>
          <w:noProof/>
          <w:highlight w:val="white"/>
        </w:rPr>
        <w:fldChar w:fldCharType="end"/>
      </w:r>
      <w:r w:rsidR="005C54AE">
        <w:rPr>
          <w:rFonts w:ascii="Times New Roman" w:eastAsiaTheme="minorHAnsi" w:hAnsi="Times New Roman" w:cs="Times New Roman"/>
          <w:sz w:val="28"/>
          <w:szCs w:val="28"/>
          <w:lang w:eastAsia="en-US"/>
        </w:rPr>
        <w:t xml:space="preserve"> работника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деятельности</w:instrText>
      </w:r>
      <w:r>
        <w:rPr>
          <w:rFonts w:ascii="Times New Roman" w:eastAsia="Times New Roman" w:hAnsi="Times New Roman" w:cs="Times New Roman"/>
          <w:noProof/>
          <w:highlight w:val="white"/>
        </w:rPr>
        <w:fldChar w:fldCharType="end"/>
      </w:r>
      <w:r w:rsidR="005C54AE">
        <w:rPr>
          <w:rFonts w:ascii="Times New Roman" w:eastAsiaTheme="minorHAnsi" w:hAnsi="Times New Roman" w:cs="Times New Roman"/>
          <w:sz w:val="28"/>
          <w:szCs w:val="28"/>
          <w:lang w:eastAsia="en-US"/>
        </w:rPr>
        <w:t xml:space="preserve"> в данной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организации,</w:instrText>
      </w:r>
      <w:r>
        <w:rPr>
          <w:rFonts w:ascii="Times New Roman" w:eastAsia="Times New Roman" w:hAnsi="Times New Roman" w:cs="Times New Roman"/>
          <w:noProof/>
          <w:highlight w:val="white"/>
        </w:rPr>
        <w:fldChar w:fldCharType="end"/>
      </w:r>
      <w:r w:rsidR="005C54AE">
        <w:rPr>
          <w:rFonts w:ascii="Times New Roman" w:eastAsiaTheme="minorHAnsi" w:hAnsi="Times New Roman" w:cs="Times New Roman"/>
          <w:sz w:val="28"/>
          <w:szCs w:val="28"/>
          <w:lang w:eastAsia="en-US"/>
        </w:rPr>
        <w:t xml:space="preserve"> подразумевающее помощь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новому</w:instrText>
      </w:r>
      <w:r>
        <w:rPr>
          <w:rFonts w:ascii="Times New Roman" w:eastAsia="Times New Roman" w:hAnsi="Times New Roman" w:cs="Times New Roman"/>
          <w:noProof/>
          <w:highlight w:val="white"/>
        </w:rPr>
        <w:fldChar w:fldCharType="end"/>
      </w:r>
      <w:r w:rsidR="005C54AE">
        <w:rPr>
          <w:rFonts w:ascii="Times New Roman" w:eastAsiaTheme="minorHAnsi" w:hAnsi="Times New Roman" w:cs="Times New Roman"/>
          <w:sz w:val="28"/>
          <w:szCs w:val="28"/>
          <w:lang w:eastAsia="en-US"/>
        </w:rPr>
        <w:t xml:space="preserve"> сотруднику.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00E55C7C" w:rsidRPr="00152DA1">
        <w:rPr>
          <w:rFonts w:ascii="Times New Roman" w:eastAsiaTheme="minorHAnsi" w:hAnsi="Times New Roman" w:cs="Times New Roman"/>
          <w:sz w:val="28"/>
          <w:szCs w:val="28"/>
          <w:lang w:eastAsia="en-US"/>
        </w:rPr>
        <w:t xml:space="preserve"> период</w:t>
      </w:r>
      <w:r w:rsidR="00301051" w:rsidRPr="00A52F37">
        <w:rPr>
          <w:rFonts w:ascii="Times New Roman" w:eastAsia="Calibri" w:hAnsi="Times New Roman"/>
          <w:sz w:val="28"/>
          <w:szCs w:val="28"/>
        </w:rPr>
        <w:t> </w:t>
      </w:r>
      <w:r w:rsidR="00301051" w:rsidRPr="00152DA1">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испытания</w:instrText>
      </w:r>
      <w:r>
        <w:rPr>
          <w:rFonts w:ascii="Times New Roman" w:eastAsia="Times New Roman" w:hAnsi="Times New Roman" w:cs="Times New Roman"/>
          <w:noProof/>
          <w:highlight w:val="white"/>
        </w:rPr>
        <w:fldChar w:fldCharType="end"/>
      </w:r>
      <w:r w:rsidR="00E55C7C" w:rsidRPr="00152DA1">
        <w:rPr>
          <w:rFonts w:ascii="Times New Roman" w:eastAsiaTheme="minorHAnsi" w:hAnsi="Times New Roman" w:cs="Times New Roman"/>
          <w:sz w:val="28"/>
          <w:szCs w:val="28"/>
          <w:lang w:eastAsia="en-US"/>
        </w:rPr>
        <w:t xml:space="preserve"> нового сотрудника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процесс</w:instrText>
      </w:r>
      <w:r>
        <w:rPr>
          <w:rFonts w:ascii="Times New Roman" w:eastAsia="Times New Roman" w:hAnsi="Times New Roman" w:cs="Times New Roman"/>
          <w:noProof/>
          <w:highlight w:val="white"/>
        </w:rPr>
        <w:fldChar w:fldCharType="end"/>
      </w:r>
      <w:r w:rsidR="00E55C7C" w:rsidRPr="00152DA1">
        <w:rPr>
          <w:rFonts w:ascii="Times New Roman" w:eastAsiaTheme="minorHAnsi" w:hAnsi="Times New Roman" w:cs="Times New Roman"/>
          <w:sz w:val="28"/>
          <w:szCs w:val="28"/>
          <w:lang w:eastAsia="en-US"/>
        </w:rPr>
        <w:t xml:space="preserve"> его адаптации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будет</w:instrText>
      </w:r>
      <w:r>
        <w:rPr>
          <w:rFonts w:ascii="Times New Roman" w:eastAsia="Times New Roman" w:hAnsi="Times New Roman" w:cs="Times New Roman"/>
          <w:noProof/>
          <w:highlight w:val="white"/>
        </w:rPr>
        <w:fldChar w:fldCharType="end"/>
      </w:r>
      <w:r w:rsidR="00E55C7C" w:rsidRPr="00152DA1">
        <w:rPr>
          <w:rFonts w:ascii="Times New Roman" w:eastAsiaTheme="minorHAnsi" w:hAnsi="Times New Roman" w:cs="Times New Roman"/>
          <w:sz w:val="28"/>
          <w:szCs w:val="28"/>
          <w:lang w:eastAsia="en-US"/>
        </w:rPr>
        <w:t xml:space="preserve"> неизбежен. Распространены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случаи,</w:instrText>
      </w:r>
      <w:r>
        <w:rPr>
          <w:rFonts w:ascii="Times New Roman" w:eastAsia="Times New Roman" w:hAnsi="Times New Roman" w:cs="Times New Roman"/>
          <w:noProof/>
          <w:highlight w:val="white"/>
        </w:rPr>
        <w:fldChar w:fldCharType="end"/>
      </w:r>
      <w:r w:rsidR="00E55C7C" w:rsidRPr="00152DA1">
        <w:rPr>
          <w:rFonts w:ascii="Times New Roman" w:eastAsiaTheme="minorHAnsi" w:hAnsi="Times New Roman" w:cs="Times New Roman"/>
          <w:sz w:val="28"/>
          <w:szCs w:val="28"/>
          <w:lang w:eastAsia="en-US"/>
        </w:rPr>
        <w:t xml:space="preserve"> когда эти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два</w:instrText>
      </w:r>
      <w:r>
        <w:rPr>
          <w:rFonts w:ascii="Times New Roman" w:eastAsia="Times New Roman" w:hAnsi="Times New Roman" w:cs="Times New Roman"/>
          <w:noProof/>
          <w:highlight w:val="white"/>
        </w:rPr>
        <w:fldChar w:fldCharType="end"/>
      </w:r>
      <w:r w:rsidR="00E55C7C" w:rsidRPr="00152DA1">
        <w:rPr>
          <w:rFonts w:ascii="Times New Roman" w:eastAsiaTheme="minorHAnsi" w:hAnsi="Times New Roman" w:cs="Times New Roman"/>
          <w:sz w:val="28"/>
          <w:szCs w:val="28"/>
          <w:lang w:eastAsia="en-US"/>
        </w:rPr>
        <w:t xml:space="preserve"> процесса проходят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параллельно</w:instrText>
      </w:r>
      <w:r>
        <w:rPr>
          <w:rFonts w:ascii="Times New Roman" w:eastAsia="Times New Roman" w:hAnsi="Times New Roman" w:cs="Times New Roman"/>
          <w:noProof/>
          <w:highlight w:val="white"/>
        </w:rPr>
        <w:fldChar w:fldCharType="end"/>
      </w:r>
      <w:r w:rsidR="00E55C7C" w:rsidRPr="00152DA1">
        <w:rPr>
          <w:rFonts w:ascii="Times New Roman" w:eastAsiaTheme="minorHAnsi" w:hAnsi="Times New Roman" w:cs="Times New Roman"/>
          <w:sz w:val="28"/>
          <w:szCs w:val="28"/>
          <w:lang w:eastAsia="en-US"/>
        </w:rPr>
        <w:t xml:space="preserve"> и р</w:t>
      </w:r>
      <w:r w:rsidR="008F0CEE" w:rsidRPr="00152DA1">
        <w:rPr>
          <w:rFonts w:ascii="Times New Roman" w:eastAsiaTheme="minorHAnsi" w:hAnsi="Times New Roman" w:cs="Times New Roman"/>
          <w:sz w:val="28"/>
          <w:szCs w:val="28"/>
          <w:lang w:eastAsia="en-US"/>
        </w:rPr>
        <w:t xml:space="preserve">езультаты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их</w:instrText>
      </w:r>
      <w:r>
        <w:rPr>
          <w:rFonts w:ascii="Times New Roman" w:eastAsia="Times New Roman" w:hAnsi="Times New Roman" w:cs="Times New Roman"/>
          <w:noProof/>
          <w:highlight w:val="white"/>
        </w:rPr>
        <w:fldChar w:fldCharType="end"/>
      </w:r>
      <w:r w:rsidR="008F0CEE" w:rsidRPr="00152DA1">
        <w:rPr>
          <w:rFonts w:ascii="Times New Roman" w:eastAsiaTheme="minorHAnsi" w:hAnsi="Times New Roman" w:cs="Times New Roman"/>
          <w:sz w:val="28"/>
          <w:szCs w:val="28"/>
          <w:lang w:eastAsia="en-US"/>
        </w:rPr>
        <w:t xml:space="preserve"> могут быть взаимо</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связаны,</w:instrText>
      </w:r>
      <w:r>
        <w:rPr>
          <w:rFonts w:ascii="Times New Roman" w:eastAsia="Times New Roman" w:hAnsi="Times New Roman" w:cs="Times New Roman"/>
          <w:noProof/>
          <w:highlight w:val="white"/>
        </w:rPr>
        <w:fldChar w:fldCharType="end"/>
      </w:r>
      <w:r w:rsidR="00E55C7C" w:rsidRPr="00152DA1">
        <w:rPr>
          <w:rFonts w:ascii="Times New Roman" w:eastAsiaTheme="minorHAnsi" w:hAnsi="Times New Roman" w:cs="Times New Roman"/>
          <w:sz w:val="28"/>
          <w:szCs w:val="28"/>
          <w:lang w:eastAsia="en-US"/>
        </w:rPr>
        <w:t xml:space="preserve"> но цели,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содержание</w:instrText>
      </w:r>
      <w:r>
        <w:rPr>
          <w:rFonts w:ascii="Times New Roman" w:eastAsia="Times New Roman" w:hAnsi="Times New Roman" w:cs="Times New Roman"/>
          <w:noProof/>
          <w:highlight w:val="white"/>
        </w:rPr>
        <w:fldChar w:fldCharType="end"/>
      </w:r>
      <w:r w:rsidR="00E55C7C" w:rsidRPr="00152DA1">
        <w:rPr>
          <w:rFonts w:ascii="Times New Roman" w:eastAsiaTheme="minorHAnsi" w:hAnsi="Times New Roman" w:cs="Times New Roman"/>
          <w:sz w:val="28"/>
          <w:szCs w:val="28"/>
          <w:lang w:eastAsia="en-US"/>
        </w:rPr>
        <w:t xml:space="preserve"> и сроки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w:instrText>
      </w:r>
      <w:r>
        <w:rPr>
          <w:rFonts w:ascii="Times New Roman" w:eastAsia="Times New Roman" w:hAnsi="Times New Roman" w:cs="Times New Roman"/>
          <w:noProof/>
          <w:highlight w:val="white"/>
        </w:rPr>
        <w:fldChar w:fldCharType="end"/>
      </w:r>
      <w:r w:rsidR="00E55C7C" w:rsidRPr="00152DA1">
        <w:rPr>
          <w:rFonts w:ascii="Times New Roman" w:eastAsiaTheme="minorHAnsi" w:hAnsi="Times New Roman" w:cs="Times New Roman"/>
          <w:sz w:val="28"/>
          <w:szCs w:val="28"/>
          <w:lang w:eastAsia="en-US"/>
        </w:rPr>
        <w:t xml:space="preserve"> них отличаются. </w:t>
      </w:r>
    </w:p>
    <w:p w14:paraId="28BD68B1" w14:textId="77777777" w:rsidR="00AE46A5" w:rsidRPr="00152DA1" w:rsidRDefault="006D39B7" w:rsidP="006D39B7">
      <w:pPr>
        <w:widowControl w:val="0"/>
        <w:autoSpaceDE w:val="0"/>
        <w:autoSpaceDN w:val="0"/>
        <w:adjustRightInd w:val="0"/>
        <w:spacing w:after="0" w:line="360" w:lineRule="auto"/>
        <w:ind w:firstLine="709"/>
        <w:jc w:val="both"/>
        <w:rPr>
          <w:rFonts w:ascii="Times New Roman" w:hAnsi="Times New Roman"/>
          <w:sz w:val="28"/>
          <w:szCs w:val="28"/>
        </w:rPr>
      </w:pPr>
      <w:r w:rsidRPr="00152DA1">
        <w:rPr>
          <w:rFonts w:ascii="Times New Roman" w:eastAsiaTheme="minorHAnsi" w:hAnsi="Times New Roman" w:cs="Times New Roman"/>
          <w:sz w:val="28"/>
          <w:szCs w:val="28"/>
          <w:lang w:eastAsia="en-US"/>
        </w:rPr>
        <w:t xml:space="preserve">Основой управления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процессом</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адаптации сотрудников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организа</w:t>
      </w:r>
      <w:r w:rsidR="00F64668" w:rsidRPr="00152DA1">
        <w:rPr>
          <w:rFonts w:ascii="Times New Roman" w:eastAsiaTheme="minorHAnsi" w:hAnsi="Times New Roman" w:cs="Times New Roman"/>
          <w:sz w:val="28"/>
          <w:szCs w:val="28"/>
          <w:lang w:eastAsia="en-US"/>
        </w:rPr>
        <w:t xml:space="preserve">ции является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целеполагание,</w:instrText>
      </w:r>
      <w:r>
        <w:rPr>
          <w:rFonts w:ascii="Times New Roman" w:eastAsia="Times New Roman" w:hAnsi="Times New Roman" w:cs="Times New Roman"/>
          <w:noProof/>
          <w:highlight w:val="white"/>
        </w:rPr>
        <w:fldChar w:fldCharType="end"/>
      </w:r>
      <w:r w:rsidR="00F64668" w:rsidRPr="00152DA1">
        <w:rPr>
          <w:rFonts w:ascii="Times New Roman" w:eastAsiaTheme="minorHAnsi" w:hAnsi="Times New Roman" w:cs="Times New Roman"/>
          <w:sz w:val="28"/>
          <w:szCs w:val="28"/>
          <w:lang w:eastAsia="en-US"/>
        </w:rPr>
        <w:t xml:space="preserve"> т.</w:t>
      </w:r>
      <w:r w:rsidRPr="00152DA1">
        <w:rPr>
          <w:rFonts w:ascii="Times New Roman" w:eastAsiaTheme="minorHAnsi" w:hAnsi="Times New Roman" w:cs="Times New Roman"/>
          <w:sz w:val="28"/>
          <w:szCs w:val="28"/>
          <w:lang w:eastAsia="en-US"/>
        </w:rPr>
        <w:t>е. определение</w:t>
      </w:r>
      <w:r w:rsidR="00301051" w:rsidRPr="00A52F37">
        <w:rPr>
          <w:rFonts w:ascii="Times New Roman" w:eastAsia="Calibri" w:hAnsi="Times New Roman"/>
          <w:sz w:val="28"/>
          <w:szCs w:val="28"/>
        </w:rPr>
        <w:t> </w:t>
      </w:r>
      <w:r w:rsidR="00301051" w:rsidRPr="00152DA1">
        <w:rPr>
          <w:rFonts w:ascii="Times New Roman" w:eastAsiaTheme="minorHAnsi" w:hAnsi="Times New Roman" w:cs="Times New Roman"/>
          <w:sz w:val="28"/>
          <w:szCs w:val="28"/>
          <w:lang w:eastAsia="en-US"/>
        </w:rPr>
        <w:t xml:space="preserve"> </w:t>
      </w:r>
      <w:r w:rsidRPr="00152DA1">
        <w:rPr>
          <w:rFonts w:ascii="Times New Roman" w:eastAsiaTheme="minorHAnsi" w:hAnsi="Times New Roman" w:cs="Times New Roman"/>
          <w:sz w:val="28"/>
          <w:szCs w:val="28"/>
          <w:lang w:eastAsia="en-US"/>
        </w:rPr>
        <w:t>конечного резуль</w:t>
      </w:r>
      <w:r w:rsidR="00303CE0">
        <w:rPr>
          <w:rFonts w:ascii="Times New Roman" w:eastAsiaTheme="minorHAnsi" w:hAnsi="Times New Roman" w:cs="Times New Roman"/>
          <w:sz w:val="28"/>
          <w:szCs w:val="28"/>
          <w:lang w:eastAsia="en-US"/>
        </w:rPr>
        <w:t xml:space="preserve">тата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адаптационных</w:instrText>
      </w:r>
      <w:r>
        <w:rPr>
          <w:rFonts w:ascii="Times New Roman" w:eastAsia="Times New Roman" w:hAnsi="Times New Roman" w:cs="Times New Roman"/>
          <w:noProof/>
          <w:highlight w:val="white"/>
        </w:rPr>
        <w:fldChar w:fldCharType="end"/>
      </w:r>
      <w:r w:rsidR="00303CE0">
        <w:rPr>
          <w:rFonts w:ascii="Times New Roman" w:eastAsiaTheme="minorHAnsi" w:hAnsi="Times New Roman" w:cs="Times New Roman"/>
          <w:sz w:val="28"/>
          <w:szCs w:val="28"/>
          <w:lang w:eastAsia="en-US"/>
        </w:rPr>
        <w:t xml:space="preserve"> мероприятий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программ.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Цели</w:instrText>
      </w:r>
      <w:r>
        <w:rPr>
          <w:rFonts w:ascii="Times New Roman" w:eastAsia="Times New Roman" w:hAnsi="Times New Roman" w:cs="Times New Roman"/>
          <w:noProof/>
          <w:highlight w:val="white"/>
        </w:rPr>
        <w:fldChar w:fldCharType="end"/>
      </w:r>
      <w:r w:rsidR="00AE46A5" w:rsidRPr="00152DA1">
        <w:rPr>
          <w:rFonts w:ascii="Times New Roman" w:hAnsi="Times New Roman"/>
          <w:sz w:val="28"/>
          <w:szCs w:val="28"/>
        </w:rPr>
        <w:t xml:space="preserve"> и задачи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системы</w:instrText>
      </w:r>
      <w:r>
        <w:rPr>
          <w:rFonts w:ascii="Times New Roman" w:eastAsia="Times New Roman" w:hAnsi="Times New Roman" w:cs="Times New Roman"/>
          <w:noProof/>
          <w:highlight w:val="white"/>
        </w:rPr>
        <w:fldChar w:fldCharType="end"/>
      </w:r>
      <w:r w:rsidR="00AE46A5" w:rsidRPr="00152DA1">
        <w:rPr>
          <w:rFonts w:ascii="Times New Roman" w:hAnsi="Times New Roman"/>
          <w:sz w:val="28"/>
          <w:szCs w:val="28"/>
        </w:rPr>
        <w:t xml:space="preserve"> управления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адаптацией</w:instrText>
      </w:r>
      <w:r>
        <w:rPr>
          <w:rFonts w:ascii="Times New Roman" w:eastAsia="Times New Roman" w:hAnsi="Times New Roman" w:cs="Times New Roman"/>
          <w:noProof/>
          <w:highlight w:val="white"/>
        </w:rPr>
        <w:fldChar w:fldCharType="end"/>
      </w:r>
      <w:r w:rsidR="00AE46A5" w:rsidRPr="00152DA1">
        <w:rPr>
          <w:rFonts w:ascii="Times New Roman" w:hAnsi="Times New Roman"/>
          <w:sz w:val="28"/>
          <w:szCs w:val="28"/>
        </w:rPr>
        <w:t xml:space="preserve"> персонала организации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представлены</w:instrText>
      </w:r>
      <w:r>
        <w:rPr>
          <w:rFonts w:ascii="Times New Roman" w:eastAsia="Times New Roman" w:hAnsi="Times New Roman" w:cs="Times New Roman"/>
          <w:noProof/>
          <w:highlight w:val="white"/>
        </w:rPr>
        <w:fldChar w:fldCharType="end"/>
      </w:r>
      <w:r w:rsidR="00AE46A5" w:rsidRPr="00152DA1">
        <w:rPr>
          <w:rFonts w:ascii="Times New Roman" w:hAnsi="Times New Roman"/>
          <w:sz w:val="28"/>
          <w:szCs w:val="28"/>
        </w:rPr>
        <w:t xml:space="preserve"> на рисунке 2.</w:t>
      </w:r>
    </w:p>
    <w:p w14:paraId="05661842" w14:textId="77777777" w:rsidR="005C54AE" w:rsidRPr="005C54AE" w:rsidRDefault="005C54AE" w:rsidP="00AE46A5">
      <w:pPr>
        <w:widowControl w:val="0"/>
        <w:suppressAutoHyphens/>
        <w:spacing w:line="360" w:lineRule="auto"/>
        <w:ind w:firstLine="709"/>
        <w:jc w:val="both"/>
        <w:rPr>
          <w:sz w:val="12"/>
        </w:rPr>
      </w:pPr>
    </w:p>
    <w:p w14:paraId="38BD5A2B" w14:textId="77777777" w:rsidR="00AE46A5" w:rsidRPr="00152DA1" w:rsidRDefault="00AE46A5" w:rsidP="00AE46A5">
      <w:pPr>
        <w:widowControl w:val="0"/>
        <w:suppressAutoHyphens/>
        <w:spacing w:line="360" w:lineRule="auto"/>
        <w:ind w:firstLine="709"/>
        <w:jc w:val="both"/>
        <w:rPr>
          <w:sz w:val="28"/>
        </w:rPr>
      </w:pPr>
      <w:r w:rsidRPr="00152DA1">
        <w:rPr>
          <w:noProof/>
          <w:lang w:val="en-US"/>
        </w:rPr>
        <mc:AlternateContent>
          <mc:Choice Requires="wps">
            <w:drawing>
              <wp:anchor distT="0" distB="0" distL="114300" distR="114300" simplePos="0" relativeHeight="251683840" behindDoc="0" locked="0" layoutInCell="0" allowOverlap="1" wp14:anchorId="1BB201F1" wp14:editId="170130E0">
                <wp:simplePos x="0" y="0"/>
                <wp:positionH relativeFrom="column">
                  <wp:posOffset>1257300</wp:posOffset>
                </wp:positionH>
                <wp:positionV relativeFrom="paragraph">
                  <wp:posOffset>80645</wp:posOffset>
                </wp:positionV>
                <wp:extent cx="3566160" cy="548640"/>
                <wp:effectExtent l="0" t="0" r="15240" b="35560"/>
                <wp:wrapNone/>
                <wp:docPr id="184"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6160" cy="548640"/>
                        </a:xfrm>
                        <a:prstGeom prst="rect">
                          <a:avLst/>
                        </a:prstGeom>
                        <a:solidFill>
                          <a:srgbClr val="FFFFFF"/>
                        </a:solidFill>
                        <a:ln w="9525">
                          <a:solidFill>
                            <a:srgbClr val="000000"/>
                          </a:solidFill>
                          <a:miter lim="800000"/>
                          <a:headEnd/>
                          <a:tailEnd/>
                        </a:ln>
                      </wps:spPr>
                      <wps:txbx>
                        <w:txbxContent>
                          <w:p w14:paraId="67BA5D6C" w14:textId="77777777" w:rsidR="00BF7824" w:rsidRPr="00C119B0" w:rsidRDefault="00BF7824" w:rsidP="00AE46A5">
                            <w:pPr>
                              <w:pStyle w:val="af"/>
                              <w:jc w:val="center"/>
                              <w:rPr>
                                <w:rFonts w:ascii="Times New Roman" w:hAnsi="Times New Roman" w:cs="Times New Roman"/>
                                <w:sz w:val="24"/>
                                <w:szCs w:val="24"/>
                              </w:rPr>
                            </w:pPr>
                            <w:r w:rsidRPr="00C119B0">
                              <w:rPr>
                                <w:rFonts w:ascii="Times New Roman" w:hAnsi="Times New Roman" w:cs="Times New Roman"/>
                                <w:sz w:val="24"/>
                                <w:szCs w:val="24"/>
                              </w:rPr>
                              <w:t>Управление адаптацией персонала организации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111" o:spid="_x0000_s1047" type="#_x0000_t202" style="position:absolute;left:0;text-align:left;margin-left:99pt;margin-top:6.35pt;width:280.8pt;height:43.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" o:allowincell="f">
                <v:textbox>
                  <w:txbxContent>
                    <w:p w14:paraId="67BA5D6C" w14:textId="77777777" w:rsidR="00BF7824" w:rsidRPr="00C119B0" w:rsidRDefault="00BF7824" w:rsidP="00AE46A5">
                      <w:pPr>
                        <w:pStyle w:val="af"/>
                        <w:jc w:val="center"/>
                        <w:rPr>
                          <w:rFonts w:ascii="Times New Roman" w:hAnsi="Times New Roman" w:cs="Times New Roman"/>
                          <w:sz w:val="24"/>
                          <w:szCs w:val="24"/>
                        </w:rPr>
                      </w:pPr>
                      <w:r w:rsidRPr="00C119B0">
                        <w:rPr>
                          <w:rFonts w:ascii="Times New Roman" w:hAnsi="Times New Roman" w:cs="Times New Roman"/>
                          <w:sz w:val="24"/>
                          <w:szCs w:val="24"/>
                        </w:rPr>
                        <w:t>Управление адаптацией персонала организации</w:t>
                      </w:r>
                    </w:p>
                  </w:txbxContent>
                </v:textbox>
              </v:shape>
            </w:pict>
          </mc:Fallback>
        </mc:AlternateContent>
      </w:r>
    </w:p>
    <w:p w14:paraId="5338F451" w14:textId="77777777" w:rsidR="00AE46A5" w:rsidRPr="00152DA1" w:rsidRDefault="00AE46A5" w:rsidP="00AE46A5">
      <w:pPr>
        <w:widowControl w:val="0"/>
        <w:suppressAutoHyphens/>
        <w:spacing w:line="360" w:lineRule="auto"/>
        <w:ind w:firstLine="709"/>
        <w:jc w:val="both"/>
        <w:rPr>
          <w:sz w:val="28"/>
        </w:rPr>
      </w:pPr>
      <w:r w:rsidRPr="00152DA1">
        <w:rPr>
          <w:noProof/>
          <w:lang w:val="en-US"/>
        </w:rPr>
        <mc:AlternateContent>
          <mc:Choice Requires="wps">
            <w:drawing>
              <wp:anchor distT="0" distB="0" distL="114300" distR="114300" simplePos="0" relativeHeight="251696128" behindDoc="0" locked="0" layoutInCell="0" allowOverlap="1" wp14:anchorId="23BCCF4D" wp14:editId="1D699338">
                <wp:simplePos x="0" y="0"/>
                <wp:positionH relativeFrom="column">
                  <wp:posOffset>3003550</wp:posOffset>
                </wp:positionH>
                <wp:positionV relativeFrom="paragraph">
                  <wp:posOffset>199390</wp:posOffset>
                </wp:positionV>
                <wp:extent cx="0" cy="177165"/>
                <wp:effectExtent l="0" t="0" r="25400" b="26035"/>
                <wp:wrapNone/>
                <wp:docPr id="182" name="Lin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1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3"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5pt,15.7pt" to="236.5pt,29.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" o:allowincell="f"/>
            </w:pict>
          </mc:Fallback>
        </mc:AlternateContent>
      </w:r>
      <w:r w:rsidRPr="00152DA1">
        <w:rPr>
          <w:noProof/>
          <w:lang w:val="en-US"/>
        </w:rPr>
        <mc:AlternateContent>
          <mc:Choice Requires="wps">
            <w:drawing>
              <wp:anchor distT="0" distB="0" distL="114300" distR="114300" simplePos="0" relativeHeight="251684864" behindDoc="0" locked="0" layoutInCell="0" allowOverlap="1" wp14:anchorId="76418170" wp14:editId="4A0FAB6F">
                <wp:simplePos x="0" y="0"/>
                <wp:positionH relativeFrom="column">
                  <wp:posOffset>279400</wp:posOffset>
                </wp:positionH>
                <wp:positionV relativeFrom="paragraph">
                  <wp:posOffset>427990</wp:posOffset>
                </wp:positionV>
                <wp:extent cx="5514975" cy="581025"/>
                <wp:effectExtent l="0" t="0" r="22225" b="28575"/>
                <wp:wrapNone/>
                <wp:docPr id="183"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4975" cy="581025"/>
                        </a:xfrm>
                        <a:prstGeom prst="rect">
                          <a:avLst/>
                        </a:prstGeom>
                        <a:solidFill>
                          <a:srgbClr val="FFFFFF"/>
                        </a:solidFill>
                        <a:ln w="9525">
                          <a:solidFill>
                            <a:srgbClr val="000000"/>
                          </a:solidFill>
                          <a:miter lim="800000"/>
                          <a:headEnd/>
                          <a:tailEnd/>
                        </a:ln>
                      </wps:spPr>
                      <wps:txbx>
                        <w:txbxContent>
                          <w:p w14:paraId="327D2B94" w14:textId="77777777" w:rsidR="00BF7824" w:rsidRPr="00C119B0" w:rsidRDefault="00BF7824" w:rsidP="00AE46A5">
                            <w:pPr>
                              <w:jc w:val="center"/>
                              <w:rPr>
                                <w:rFonts w:ascii="Times New Roman" w:hAnsi="Times New Roman" w:cs="Times New Roman"/>
                                <w:sz w:val="24"/>
                                <w:szCs w:val="24"/>
                              </w:rPr>
                            </w:pPr>
                            <w:r w:rsidRPr="00C119B0">
                              <w:rPr>
                                <w:rFonts w:ascii="Times New Roman" w:hAnsi="Times New Roman" w:cs="Times New Roman"/>
                                <w:sz w:val="24"/>
                                <w:szCs w:val="24"/>
                              </w:rPr>
                              <w:t>Обеспечение взаимного приспособления и постепенного вхождения работников в социально – экономические и производственные условия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2" o:spid="_x0000_s1048" type="#_x0000_t202" style="position:absolute;left:0;text-align:left;margin-left:22pt;margin-top:33.7pt;width:434.25pt;height:45.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" o:allowincell="f">
                <v:textbox>
                  <w:txbxContent>
                    <w:p w14:paraId="327D2B94" w14:textId="77777777" w:rsidR="00BF7824" w:rsidRPr="00C119B0" w:rsidRDefault="00BF7824" w:rsidP="00AE46A5">
                      <w:pPr>
                        <w:jc w:val="center"/>
                        <w:rPr>
                          <w:rFonts w:ascii="Times New Roman" w:hAnsi="Times New Roman" w:cs="Times New Roman"/>
                          <w:sz w:val="24"/>
                          <w:szCs w:val="24"/>
                        </w:rPr>
                      </w:pPr>
                      <w:r w:rsidRPr="00C119B0">
                        <w:rPr>
                          <w:rFonts w:ascii="Times New Roman" w:hAnsi="Times New Roman" w:cs="Times New Roman"/>
                          <w:sz w:val="24"/>
                          <w:szCs w:val="24"/>
                        </w:rPr>
                        <w:t>Обеспечение взаимного приспособления и постепенного вхождения работников в социально – экономические и производственные условия</w:t>
                      </w:r>
                    </w:p>
                  </w:txbxContent>
                </v:textbox>
              </v:shape>
            </w:pict>
          </mc:Fallback>
        </mc:AlternateContent>
      </w:r>
    </w:p>
    <w:p w14:paraId="4B01B951" w14:textId="77777777" w:rsidR="00AE46A5" w:rsidRPr="00152DA1" w:rsidRDefault="00AE46A5" w:rsidP="00AE46A5">
      <w:pPr>
        <w:widowControl w:val="0"/>
        <w:suppressAutoHyphens/>
        <w:spacing w:line="360" w:lineRule="auto"/>
        <w:ind w:firstLine="709"/>
        <w:jc w:val="both"/>
        <w:rPr>
          <w:sz w:val="28"/>
        </w:rPr>
      </w:pPr>
    </w:p>
    <w:p w14:paraId="1C2F35DD" w14:textId="77777777" w:rsidR="00AE46A5" w:rsidRPr="00152DA1" w:rsidRDefault="00AE46A5" w:rsidP="00AE46A5">
      <w:pPr>
        <w:widowControl w:val="0"/>
        <w:suppressAutoHyphens/>
        <w:spacing w:line="360" w:lineRule="auto"/>
        <w:ind w:firstLine="709"/>
        <w:jc w:val="both"/>
        <w:rPr>
          <w:sz w:val="28"/>
        </w:rPr>
      </w:pPr>
      <w:r w:rsidRPr="00152DA1">
        <w:rPr>
          <w:noProof/>
          <w:lang w:val="en-US"/>
        </w:rPr>
        <mc:AlternateContent>
          <mc:Choice Requires="wps">
            <w:drawing>
              <wp:anchor distT="0" distB="0" distL="114300" distR="114300" simplePos="0" relativeHeight="251695104" behindDoc="0" locked="0" layoutInCell="0" allowOverlap="1" wp14:anchorId="5630A401" wp14:editId="23109CAC">
                <wp:simplePos x="0" y="0"/>
                <wp:positionH relativeFrom="column">
                  <wp:posOffset>3034665</wp:posOffset>
                </wp:positionH>
                <wp:positionV relativeFrom="paragraph">
                  <wp:posOffset>128270</wp:posOffset>
                </wp:positionV>
                <wp:extent cx="0" cy="182880"/>
                <wp:effectExtent l="12700" t="13335" r="25400" b="19685"/>
                <wp:wrapNone/>
                <wp:docPr id="181" name="Lin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2"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95pt,10.1pt" to="238.95pt,2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" o:allowincell="f"/>
            </w:pict>
          </mc:Fallback>
        </mc:AlternateContent>
      </w:r>
    </w:p>
    <w:p w14:paraId="5A32262B" w14:textId="77777777" w:rsidR="00AE46A5" w:rsidRPr="00152DA1" w:rsidRDefault="00AE46A5" w:rsidP="00AE46A5">
      <w:pPr>
        <w:widowControl w:val="0"/>
        <w:suppressAutoHyphens/>
        <w:spacing w:line="360" w:lineRule="auto"/>
        <w:ind w:firstLine="709"/>
        <w:jc w:val="both"/>
        <w:rPr>
          <w:sz w:val="28"/>
        </w:rPr>
      </w:pPr>
      <w:r w:rsidRPr="00152DA1">
        <w:rPr>
          <w:noProof/>
          <w:lang w:val="en-US"/>
        </w:rPr>
        <mc:AlternateContent>
          <mc:Choice Requires="wps">
            <w:drawing>
              <wp:anchor distT="0" distB="0" distL="114300" distR="114300" simplePos="0" relativeHeight="251685888" behindDoc="0" locked="0" layoutInCell="1" allowOverlap="1" wp14:anchorId="4F5731F3" wp14:editId="5F240B58">
                <wp:simplePos x="0" y="0"/>
                <wp:positionH relativeFrom="column">
                  <wp:posOffset>196215</wp:posOffset>
                </wp:positionH>
                <wp:positionV relativeFrom="paragraph">
                  <wp:posOffset>187325</wp:posOffset>
                </wp:positionV>
                <wp:extent cx="1009650" cy="1487805"/>
                <wp:effectExtent l="6350" t="0" r="12700" b="12700"/>
                <wp:wrapNone/>
                <wp:docPr id="180"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1487805"/>
                        </a:xfrm>
                        <a:prstGeom prst="rect">
                          <a:avLst/>
                        </a:prstGeom>
                        <a:solidFill>
                          <a:srgbClr val="FFFFFF"/>
                        </a:solidFill>
                        <a:ln w="9525">
                          <a:solidFill>
                            <a:srgbClr val="000000"/>
                          </a:solidFill>
                          <a:miter lim="800000"/>
                          <a:headEnd/>
                          <a:tailEnd/>
                        </a:ln>
                      </wps:spPr>
                      <wps:txbx>
                        <w:txbxContent>
                          <w:p w14:paraId="4B915E1E" w14:textId="77777777" w:rsidR="00BF7824" w:rsidRPr="00C119B0" w:rsidRDefault="00BF7824" w:rsidP="00AE46A5">
                            <w:pPr>
                              <w:pStyle w:val="af"/>
                              <w:jc w:val="center"/>
                              <w:rPr>
                                <w:rFonts w:ascii="Times New Roman" w:hAnsi="Times New Roman" w:cs="Times New Roman"/>
                                <w:sz w:val="24"/>
                                <w:szCs w:val="24"/>
                              </w:rPr>
                            </w:pPr>
                            <w:r w:rsidRPr="00C119B0">
                              <w:rPr>
                                <w:rFonts w:ascii="Times New Roman" w:hAnsi="Times New Roman" w:cs="Times New Roman"/>
                                <w:sz w:val="24"/>
                                <w:szCs w:val="24"/>
                              </w:rPr>
                              <w:t>Развитие положительного отношения к новой профессии</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3" o:spid="_x0000_s1049" type="#_x0000_t202" style="position:absolute;left:0;text-align:left;margin-left:15.45pt;margin-top:14.75pt;width:79.5pt;height:117.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">
                <v:textbox style="layout-flow:vertical;mso-layout-flow-alt:bottom-to-top">
                  <w:txbxContent>
                    <w:p w14:paraId="4B915E1E" w14:textId="77777777" w:rsidR="00BF7824" w:rsidRPr="00C119B0" w:rsidRDefault="00BF7824" w:rsidP="00AE46A5">
                      <w:pPr>
                        <w:pStyle w:val="af"/>
                        <w:jc w:val="center"/>
                        <w:rPr>
                          <w:rFonts w:ascii="Times New Roman" w:hAnsi="Times New Roman" w:cs="Times New Roman"/>
                          <w:sz w:val="24"/>
                          <w:szCs w:val="24"/>
                        </w:rPr>
                      </w:pPr>
                      <w:r w:rsidRPr="00C119B0">
                        <w:rPr>
                          <w:rFonts w:ascii="Times New Roman" w:hAnsi="Times New Roman" w:cs="Times New Roman"/>
                          <w:sz w:val="24"/>
                          <w:szCs w:val="24"/>
                        </w:rPr>
                        <w:t>Развитие положительного отношения к новой профессии</w:t>
                      </w:r>
                    </w:p>
                  </w:txbxContent>
                </v:textbox>
              </v:shape>
            </w:pict>
          </mc:Fallback>
        </mc:AlternateContent>
      </w:r>
      <w:r w:rsidRPr="00152DA1">
        <w:rPr>
          <w:noProof/>
          <w:lang w:val="en-US"/>
        </w:rPr>
        <mc:AlternateContent>
          <mc:Choice Requires="wps">
            <w:drawing>
              <wp:anchor distT="0" distB="0" distL="114300" distR="114300" simplePos="0" relativeHeight="251688960" behindDoc="0" locked="0" layoutInCell="1" allowOverlap="1" wp14:anchorId="04D42788" wp14:editId="59FD49D9">
                <wp:simplePos x="0" y="0"/>
                <wp:positionH relativeFrom="column">
                  <wp:posOffset>4406265</wp:posOffset>
                </wp:positionH>
                <wp:positionV relativeFrom="paragraph">
                  <wp:posOffset>181610</wp:posOffset>
                </wp:positionV>
                <wp:extent cx="1343025" cy="1487805"/>
                <wp:effectExtent l="0" t="5080" r="15875" b="18415"/>
                <wp:wrapNone/>
                <wp:docPr id="179"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3025" cy="1487805"/>
                        </a:xfrm>
                        <a:prstGeom prst="rect">
                          <a:avLst/>
                        </a:prstGeom>
                        <a:solidFill>
                          <a:srgbClr val="FFFFFF"/>
                        </a:solidFill>
                        <a:ln w="9525">
                          <a:solidFill>
                            <a:srgbClr val="000000"/>
                          </a:solidFill>
                          <a:miter lim="800000"/>
                          <a:headEnd/>
                          <a:tailEnd/>
                        </a:ln>
                      </wps:spPr>
                      <wps:txbx>
                        <w:txbxContent>
                          <w:p w14:paraId="4F818E23" w14:textId="77777777" w:rsidR="00BF7824" w:rsidRPr="00C119B0" w:rsidRDefault="00BF7824" w:rsidP="00AE46A5">
                            <w:pPr>
                              <w:pStyle w:val="af"/>
                              <w:jc w:val="center"/>
                              <w:rPr>
                                <w:rFonts w:ascii="Times New Roman" w:hAnsi="Times New Roman" w:cs="Times New Roman"/>
                                <w:sz w:val="24"/>
                                <w:szCs w:val="24"/>
                              </w:rPr>
                            </w:pPr>
                            <w:r w:rsidRPr="00C119B0">
                              <w:rPr>
                                <w:rFonts w:ascii="Times New Roman" w:hAnsi="Times New Roman" w:cs="Times New Roman"/>
                                <w:sz w:val="24"/>
                                <w:szCs w:val="24"/>
                              </w:rPr>
                              <w:t>Уменьшение стартовых социально – психологических и материальных издержек у новых работников</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6" o:spid="_x0000_s1050" style="position:absolute;left:0;text-align:left;margin-left:346.95pt;margin-top:14.3pt;width:105.75pt;height:117.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">
                <v:textbox style="layout-flow:vertical;mso-layout-flow-alt:bottom-to-top">
                  <w:txbxContent>
                    <w:p w14:paraId="4F818E23" w14:textId="77777777" w:rsidR="00BF7824" w:rsidRPr="00C119B0" w:rsidRDefault="00BF7824" w:rsidP="00AE46A5">
                      <w:pPr>
                        <w:pStyle w:val="af"/>
                        <w:jc w:val="center"/>
                        <w:rPr>
                          <w:rFonts w:ascii="Times New Roman" w:hAnsi="Times New Roman" w:cs="Times New Roman"/>
                          <w:sz w:val="24"/>
                          <w:szCs w:val="24"/>
                        </w:rPr>
                      </w:pPr>
                      <w:r w:rsidRPr="00C119B0">
                        <w:rPr>
                          <w:rFonts w:ascii="Times New Roman" w:hAnsi="Times New Roman" w:cs="Times New Roman"/>
                          <w:sz w:val="24"/>
                          <w:szCs w:val="24"/>
                        </w:rPr>
                        <w:t>Уменьшение стартовых социально – психологических и материальных издержек у новых работников</w:t>
                      </w:r>
                    </w:p>
                  </w:txbxContent>
                </v:textbox>
              </v:rect>
            </w:pict>
          </mc:Fallback>
        </mc:AlternateContent>
      </w:r>
      <w:r w:rsidRPr="00152DA1">
        <w:rPr>
          <w:noProof/>
          <w:lang w:val="en-US"/>
        </w:rPr>
        <mc:AlternateContent>
          <mc:Choice Requires="wps">
            <w:drawing>
              <wp:anchor distT="0" distB="0" distL="114300" distR="114300" simplePos="0" relativeHeight="251693056" behindDoc="0" locked="0" layoutInCell="1" allowOverlap="1" wp14:anchorId="6506E192" wp14:editId="540892C7">
                <wp:simplePos x="0" y="0"/>
                <wp:positionH relativeFrom="column">
                  <wp:posOffset>5137785</wp:posOffset>
                </wp:positionH>
                <wp:positionV relativeFrom="paragraph">
                  <wp:posOffset>4445</wp:posOffset>
                </wp:positionV>
                <wp:extent cx="635" cy="149225"/>
                <wp:effectExtent l="7620" t="18415" r="29845" b="22860"/>
                <wp:wrapNone/>
                <wp:docPr id="178" name="Line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92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0"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55pt,.35pt" to="404.6pt,12.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"/>
            </w:pict>
          </mc:Fallback>
        </mc:AlternateContent>
      </w:r>
      <w:r w:rsidRPr="00152DA1">
        <w:rPr>
          <w:noProof/>
          <w:lang w:val="en-US"/>
        </w:rPr>
        <mc:AlternateContent>
          <mc:Choice Requires="wps">
            <w:drawing>
              <wp:anchor distT="0" distB="0" distL="114300" distR="114300" simplePos="0" relativeHeight="251692032" behindDoc="0" locked="0" layoutInCell="1" allowOverlap="1" wp14:anchorId="67F3B5FB" wp14:editId="0B994849">
                <wp:simplePos x="0" y="0"/>
                <wp:positionH relativeFrom="column">
                  <wp:posOffset>3583305</wp:posOffset>
                </wp:positionH>
                <wp:positionV relativeFrom="paragraph">
                  <wp:posOffset>4445</wp:posOffset>
                </wp:positionV>
                <wp:extent cx="635" cy="149225"/>
                <wp:effectExtent l="15240" t="18415" r="22225" b="22860"/>
                <wp:wrapNone/>
                <wp:docPr id="177" name="Line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92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9"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2.15pt,.35pt" to="282.2pt,12.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"/>
            </w:pict>
          </mc:Fallback>
        </mc:AlternateContent>
      </w:r>
      <w:r w:rsidRPr="00152DA1">
        <w:rPr>
          <w:noProof/>
          <w:lang w:val="en-US"/>
        </w:rPr>
        <mc:AlternateContent>
          <mc:Choice Requires="wps">
            <w:drawing>
              <wp:anchor distT="0" distB="0" distL="114300" distR="114300" simplePos="0" relativeHeight="251691008" behindDoc="0" locked="0" layoutInCell="1" allowOverlap="1" wp14:anchorId="1276D3CA" wp14:editId="73A7B9DB">
                <wp:simplePos x="0" y="0"/>
                <wp:positionH relativeFrom="column">
                  <wp:posOffset>2211705</wp:posOffset>
                </wp:positionH>
                <wp:positionV relativeFrom="paragraph">
                  <wp:posOffset>4445</wp:posOffset>
                </wp:positionV>
                <wp:extent cx="635" cy="149225"/>
                <wp:effectExtent l="15240" t="18415" r="22225" b="22860"/>
                <wp:wrapNone/>
                <wp:docPr id="176" name="Line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92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8"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15pt,.35pt" to="174.2pt,12.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"/>
            </w:pict>
          </mc:Fallback>
        </mc:AlternateContent>
      </w:r>
      <w:r w:rsidRPr="00152DA1">
        <w:rPr>
          <w:noProof/>
          <w:lang w:val="en-US"/>
        </w:rPr>
        <mc:AlternateContent>
          <mc:Choice Requires="wps">
            <w:drawing>
              <wp:anchor distT="0" distB="0" distL="114300" distR="114300" simplePos="0" relativeHeight="251689984" behindDoc="0" locked="0" layoutInCell="1" allowOverlap="1" wp14:anchorId="0491FFB9" wp14:editId="700C04BE">
                <wp:simplePos x="0" y="0"/>
                <wp:positionH relativeFrom="column">
                  <wp:posOffset>474345</wp:posOffset>
                </wp:positionH>
                <wp:positionV relativeFrom="paragraph">
                  <wp:posOffset>4445</wp:posOffset>
                </wp:positionV>
                <wp:extent cx="635" cy="149225"/>
                <wp:effectExtent l="17780" t="18415" r="19685" b="22860"/>
                <wp:wrapNone/>
                <wp:docPr id="175"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92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7"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35pt,.35pt" to="37.4pt,12.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"/>
            </w:pict>
          </mc:Fallback>
        </mc:AlternateContent>
      </w:r>
      <w:r w:rsidRPr="00152DA1">
        <w:rPr>
          <w:noProof/>
          <w:lang w:val="en-US"/>
        </w:rPr>
        <mc:AlternateContent>
          <mc:Choice Requires="wps">
            <w:drawing>
              <wp:anchor distT="0" distB="0" distL="114300" distR="114300" simplePos="0" relativeHeight="251687936" behindDoc="0" locked="0" layoutInCell="1" allowOverlap="1" wp14:anchorId="181ED121" wp14:editId="7149AC3D">
                <wp:simplePos x="0" y="0"/>
                <wp:positionH relativeFrom="column">
                  <wp:posOffset>3126105</wp:posOffset>
                </wp:positionH>
                <wp:positionV relativeFrom="paragraph">
                  <wp:posOffset>187325</wp:posOffset>
                </wp:positionV>
                <wp:extent cx="1005840" cy="1487805"/>
                <wp:effectExtent l="2540" t="0" r="7620" b="12700"/>
                <wp:wrapNone/>
                <wp:docPr id="174"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840" cy="1487805"/>
                        </a:xfrm>
                        <a:prstGeom prst="rect">
                          <a:avLst/>
                        </a:prstGeom>
                        <a:solidFill>
                          <a:srgbClr val="FFFFFF"/>
                        </a:solidFill>
                        <a:ln w="9525">
                          <a:solidFill>
                            <a:srgbClr val="000000"/>
                          </a:solidFill>
                          <a:miter lim="800000"/>
                          <a:headEnd/>
                          <a:tailEnd/>
                        </a:ln>
                      </wps:spPr>
                      <wps:txbx>
                        <w:txbxContent>
                          <w:p w14:paraId="281AA97F" w14:textId="77777777" w:rsidR="00BF7824" w:rsidRPr="00C119B0" w:rsidRDefault="00BF7824" w:rsidP="00AE46A5">
                            <w:pPr>
                              <w:pStyle w:val="af"/>
                              <w:jc w:val="center"/>
                              <w:rPr>
                                <w:rFonts w:ascii="Times New Roman" w:hAnsi="Times New Roman" w:cs="Times New Roman"/>
                                <w:sz w:val="24"/>
                                <w:szCs w:val="24"/>
                              </w:rPr>
                            </w:pPr>
                            <w:r w:rsidRPr="00C119B0">
                              <w:rPr>
                                <w:rFonts w:ascii="Times New Roman" w:hAnsi="Times New Roman" w:cs="Times New Roman"/>
                                <w:sz w:val="24"/>
                                <w:szCs w:val="24"/>
                              </w:rPr>
                              <w:t>Сокращение периода привыкания новых работников</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5" o:spid="_x0000_s1051" type="#_x0000_t202" style="position:absolute;left:0;text-align:left;margin-left:246.15pt;margin-top:14.75pt;width:79.2pt;height:117.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">
                <v:textbox style="layout-flow:vertical;mso-layout-flow-alt:bottom-to-top">
                  <w:txbxContent>
                    <w:p w14:paraId="281AA97F" w14:textId="77777777" w:rsidR="00BF7824" w:rsidRPr="00C119B0" w:rsidRDefault="00BF7824" w:rsidP="00AE46A5">
                      <w:pPr>
                        <w:pStyle w:val="af"/>
                        <w:jc w:val="center"/>
                        <w:rPr>
                          <w:rFonts w:ascii="Times New Roman" w:hAnsi="Times New Roman" w:cs="Times New Roman"/>
                          <w:sz w:val="24"/>
                          <w:szCs w:val="24"/>
                        </w:rPr>
                      </w:pPr>
                      <w:r w:rsidRPr="00C119B0">
                        <w:rPr>
                          <w:rFonts w:ascii="Times New Roman" w:hAnsi="Times New Roman" w:cs="Times New Roman"/>
                          <w:sz w:val="24"/>
                          <w:szCs w:val="24"/>
                        </w:rPr>
                        <w:t>Сокращение периода привыкания новых работников</w:t>
                      </w:r>
                    </w:p>
                  </w:txbxContent>
                </v:textbox>
              </v:shape>
            </w:pict>
          </mc:Fallback>
        </mc:AlternateContent>
      </w:r>
      <w:r w:rsidRPr="00152DA1">
        <w:rPr>
          <w:noProof/>
          <w:lang w:val="en-US"/>
        </w:rPr>
        <mc:AlternateContent>
          <mc:Choice Requires="wps">
            <w:drawing>
              <wp:anchor distT="0" distB="0" distL="114300" distR="114300" simplePos="0" relativeHeight="251686912" behindDoc="0" locked="0" layoutInCell="1" allowOverlap="1" wp14:anchorId="3261846A" wp14:editId="6221B1D8">
                <wp:simplePos x="0" y="0"/>
                <wp:positionH relativeFrom="column">
                  <wp:posOffset>1480185</wp:posOffset>
                </wp:positionH>
                <wp:positionV relativeFrom="paragraph">
                  <wp:posOffset>187325</wp:posOffset>
                </wp:positionV>
                <wp:extent cx="1280160" cy="1487805"/>
                <wp:effectExtent l="0" t="0" r="7620" b="12700"/>
                <wp:wrapNone/>
                <wp:docPr id="173"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1487805"/>
                        </a:xfrm>
                        <a:prstGeom prst="rect">
                          <a:avLst/>
                        </a:prstGeom>
                        <a:solidFill>
                          <a:srgbClr val="FFFFFF"/>
                        </a:solidFill>
                        <a:ln w="9525">
                          <a:solidFill>
                            <a:srgbClr val="000000"/>
                          </a:solidFill>
                          <a:miter lim="800000"/>
                          <a:headEnd/>
                          <a:tailEnd/>
                        </a:ln>
                      </wps:spPr>
                      <wps:txbx>
                        <w:txbxContent>
                          <w:p w14:paraId="71B30F94" w14:textId="77777777" w:rsidR="00BF7824" w:rsidRPr="00C119B0" w:rsidRDefault="00BF7824" w:rsidP="00AE46A5">
                            <w:pPr>
                              <w:pStyle w:val="af"/>
                              <w:jc w:val="center"/>
                              <w:rPr>
                                <w:rFonts w:ascii="Times New Roman" w:hAnsi="Times New Roman" w:cs="Times New Roman"/>
                                <w:sz w:val="24"/>
                                <w:szCs w:val="24"/>
                              </w:rPr>
                            </w:pPr>
                            <w:r w:rsidRPr="00C119B0">
                              <w:rPr>
                                <w:rFonts w:ascii="Times New Roman" w:hAnsi="Times New Roman" w:cs="Times New Roman"/>
                                <w:sz w:val="24"/>
                                <w:szCs w:val="24"/>
                              </w:rPr>
                              <w:t>Экономия времени непосредственного руководителя и работника подразделения</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4" o:spid="_x0000_s1052" type="#_x0000_t202" style="position:absolute;left:0;text-align:left;margin-left:116.55pt;margin-top:14.75pt;width:100.8pt;height:117.1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">
                <v:textbox style="layout-flow:vertical;mso-layout-flow-alt:bottom-to-top">
                  <w:txbxContent>
                    <w:p w14:paraId="71B30F94" w14:textId="77777777" w:rsidR="00BF7824" w:rsidRPr="00C119B0" w:rsidRDefault="00BF7824" w:rsidP="00AE46A5">
                      <w:pPr>
                        <w:pStyle w:val="af"/>
                        <w:jc w:val="center"/>
                        <w:rPr>
                          <w:rFonts w:ascii="Times New Roman" w:hAnsi="Times New Roman" w:cs="Times New Roman"/>
                          <w:sz w:val="24"/>
                          <w:szCs w:val="24"/>
                        </w:rPr>
                      </w:pPr>
                      <w:r w:rsidRPr="00C119B0">
                        <w:rPr>
                          <w:rFonts w:ascii="Times New Roman" w:hAnsi="Times New Roman" w:cs="Times New Roman"/>
                          <w:sz w:val="24"/>
                          <w:szCs w:val="24"/>
                        </w:rPr>
                        <w:t>Экономия времени непосредственного руководителя и работника подразделения</w:t>
                      </w:r>
                    </w:p>
                  </w:txbxContent>
                </v:textbox>
              </v:shape>
            </w:pict>
          </mc:Fallback>
        </mc:AlternateContent>
      </w:r>
      <w:r w:rsidRPr="00152DA1">
        <w:rPr>
          <w:noProof/>
          <w:lang w:val="en-US"/>
        </w:rPr>
        <mc:AlternateContent>
          <mc:Choice Requires="wps">
            <w:drawing>
              <wp:anchor distT="0" distB="0" distL="114300" distR="114300" simplePos="0" relativeHeight="251694080" behindDoc="0" locked="0" layoutInCell="1" allowOverlap="1" wp14:anchorId="41B0956B" wp14:editId="2E60FD91">
                <wp:simplePos x="0" y="0"/>
                <wp:positionH relativeFrom="column">
                  <wp:posOffset>474345</wp:posOffset>
                </wp:positionH>
                <wp:positionV relativeFrom="paragraph">
                  <wp:posOffset>4445</wp:posOffset>
                </wp:positionV>
                <wp:extent cx="4663440" cy="0"/>
                <wp:effectExtent l="17780" t="18415" r="30480" b="19685"/>
                <wp:wrapNone/>
                <wp:docPr id="172"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3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1"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35pt,.35pt" to="404.55pt,.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"/>
            </w:pict>
          </mc:Fallback>
        </mc:AlternateContent>
      </w:r>
    </w:p>
    <w:p w14:paraId="50EF1304" w14:textId="77777777" w:rsidR="00AE46A5" w:rsidRPr="00152DA1" w:rsidRDefault="00AE46A5" w:rsidP="00AE46A5">
      <w:pPr>
        <w:widowControl w:val="0"/>
        <w:suppressAutoHyphens/>
        <w:spacing w:line="360" w:lineRule="auto"/>
        <w:ind w:firstLine="709"/>
        <w:jc w:val="both"/>
        <w:rPr>
          <w:sz w:val="28"/>
        </w:rPr>
      </w:pPr>
    </w:p>
    <w:p w14:paraId="7EB960A8" w14:textId="77777777" w:rsidR="00AE46A5" w:rsidRPr="00152DA1" w:rsidRDefault="00AE46A5" w:rsidP="00AE46A5">
      <w:pPr>
        <w:widowControl w:val="0"/>
        <w:suppressAutoHyphens/>
        <w:spacing w:line="360" w:lineRule="auto"/>
        <w:ind w:firstLine="709"/>
        <w:jc w:val="both"/>
        <w:rPr>
          <w:sz w:val="28"/>
        </w:rPr>
      </w:pPr>
    </w:p>
    <w:p w14:paraId="28BE15ED" w14:textId="77777777" w:rsidR="00AE46A5" w:rsidRPr="00152DA1" w:rsidRDefault="00AE46A5" w:rsidP="00AE46A5">
      <w:pPr>
        <w:widowControl w:val="0"/>
        <w:suppressAutoHyphens/>
        <w:spacing w:line="360" w:lineRule="auto"/>
        <w:jc w:val="both"/>
        <w:rPr>
          <w:sz w:val="28"/>
        </w:rPr>
      </w:pPr>
    </w:p>
    <w:p w14:paraId="1F5BF98B" w14:textId="77777777" w:rsidR="00AE46A5" w:rsidRPr="00152DA1" w:rsidRDefault="00AE46A5" w:rsidP="00AE46A5">
      <w:pPr>
        <w:widowControl w:val="0"/>
        <w:suppressAutoHyphens/>
        <w:spacing w:line="360" w:lineRule="auto"/>
        <w:jc w:val="both"/>
        <w:rPr>
          <w:rFonts w:ascii="Times New Roman" w:hAnsi="Times New Roman" w:cs="Times New Roman"/>
          <w:sz w:val="8"/>
          <w:szCs w:val="28"/>
        </w:rPr>
      </w:pPr>
    </w:p>
    <w:p w14:paraId="2681182C" w14:textId="77777777" w:rsidR="00AE46A5" w:rsidRPr="00152DA1" w:rsidRDefault="00AE46A5" w:rsidP="00AE46A5">
      <w:pPr>
        <w:widowControl w:val="0"/>
        <w:suppressAutoHyphens/>
        <w:spacing w:line="240" w:lineRule="auto"/>
        <w:ind w:firstLine="709"/>
        <w:jc w:val="center"/>
        <w:rPr>
          <w:rFonts w:ascii="Times New Roman" w:hAnsi="Times New Roman" w:cs="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Рисунок</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2 </w:t>
      </w:r>
      <w:r w:rsidRPr="00152DA1">
        <w:rPr>
          <w:rFonts w:ascii="Times New Roman" w:hAnsi="Times New Roman"/>
          <w:sz w:val="28"/>
          <w:szCs w:val="28"/>
        </w:rPr>
        <w:t>–</w:t>
      </w:r>
      <w:r w:rsidRPr="00152DA1">
        <w:rPr>
          <w:rFonts w:ascii="Times New Roman" w:hAnsi="Times New Roman" w:cs="Times New Roman"/>
          <w:sz w:val="28"/>
          <w:szCs w:val="28"/>
        </w:rPr>
        <w:t xml:space="preserve"> Цели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задачи</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системы управления</w:t>
      </w:r>
      <w:r w:rsidR="00301051" w:rsidRPr="00A52F37">
        <w:rPr>
          <w:rFonts w:ascii="Times New Roman" w:eastAsia="Calibri" w:hAnsi="Times New Roman"/>
          <w:sz w:val="28"/>
          <w:szCs w:val="28"/>
        </w:rPr>
        <w:t> </w:t>
      </w:r>
      <w:r w:rsidR="00301051" w:rsidRPr="00152DA1">
        <w:rPr>
          <w:rFonts w:ascii="Times New Roman" w:hAnsi="Times New Roman" w:cs="Times New Roman"/>
          <w:sz w:val="28"/>
          <w:szCs w:val="28"/>
        </w:rPr>
        <w:t xml:space="preserve"> </w:t>
      </w:r>
      <w:r w:rsidRPr="00152DA1">
        <w:rPr>
          <w:rFonts w:ascii="Times New Roman" w:hAnsi="Times New Roman" w:cs="Times New Roman"/>
          <w:sz w:val="28"/>
          <w:szCs w:val="28"/>
        </w:rPr>
        <w:t xml:space="preserve">адаптацией персонала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организации</w:t>
      </w:r>
      <w:r w:rsidRPr="00152DA1">
        <w:rPr>
          <w:rFonts w:ascii="Times New Roman" w:hAnsi="Times New Roman" w:cs="Times New Roman"/>
          <w:sz w:val="28"/>
          <w:szCs w:val="28"/>
          <w:lang w:val="uk-UA"/>
        </w:rPr>
        <w:t xml:space="preserve"> </w:t>
      </w:r>
    </w:p>
    <w:p w14:paraId="41891F2F" w14:textId="77777777" w:rsidR="00AE46A5" w:rsidRPr="00152DA1" w:rsidRDefault="00AE46A5" w:rsidP="003E4FA7">
      <w:pPr>
        <w:spacing w:after="0" w:line="240" w:lineRule="auto"/>
        <w:jc w:val="center"/>
        <w:rPr>
          <w:rFonts w:ascii="Times New Roman" w:eastAsiaTheme="minorHAnsi" w:hAnsi="Times New Roman" w:cs="Times New Roman"/>
          <w:sz w:val="24"/>
          <w:szCs w:val="24"/>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Источник:</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4"/>
          <w:szCs w:val="24"/>
        </w:rPr>
        <w:t xml:space="preserve"> </w:t>
      </w:r>
      <w:r w:rsidRPr="00152DA1">
        <w:rPr>
          <w:rFonts w:ascii="Times New Roman" w:eastAsiaTheme="minorHAnsi" w:hAnsi="Times New Roman" w:cs="Times New Roman"/>
          <w:sz w:val="24"/>
          <w:szCs w:val="24"/>
        </w:rPr>
        <w:t xml:space="preserve">Куприянчук,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Е.В.</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rPr>
        <w:t xml:space="preserve"> Управление персоналом: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ассессмент,</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rPr>
        <w:t xml:space="preserve"> комплектование, адаптация,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развитие:</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rPr>
        <w:t xml:space="preserve"> Учебное пособие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rPr>
        <w:t xml:space="preserve"> Е.В. Куприянчук,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Ю.В.</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rPr>
        <w:t xml:space="preserve"> Щербакова.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rPr>
        <w:t xml:space="preserve"> ИЦ РИОР,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НИЦ</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rPr>
        <w:t xml:space="preserve"> ИНФРА-М, 2013.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rPr>
        <w:t xml:space="preserve"> </w:t>
      </w:r>
      <w:r w:rsidR="00303CE0">
        <w:rPr>
          <w:rFonts w:ascii="Times New Roman" w:eastAsiaTheme="minorHAnsi" w:hAnsi="Times New Roman" w:cs="Times New Roman"/>
          <w:sz w:val="24"/>
          <w:szCs w:val="24"/>
        </w:rPr>
        <w:t>14</w:t>
      </w:r>
      <w:r w:rsidRPr="00152DA1">
        <w:rPr>
          <w:rFonts w:ascii="Times New Roman" w:eastAsiaTheme="minorHAnsi" w:hAnsi="Times New Roman" w:cs="Times New Roman"/>
          <w:sz w:val="24"/>
          <w:szCs w:val="24"/>
        </w:rPr>
        <w:t>5 c.</w:t>
      </w:r>
    </w:p>
    <w:p w14:paraId="447E27B0" w14:textId="77777777" w:rsidR="00AE46A5" w:rsidRDefault="00AE46A5" w:rsidP="00BB0FB8">
      <w:pPr>
        <w:spacing w:after="0" w:line="360" w:lineRule="auto"/>
        <w:jc w:val="both"/>
        <w:rPr>
          <w:rFonts w:ascii="Times New Roman" w:hAnsi="Times New Roman"/>
          <w:sz w:val="28"/>
          <w:szCs w:val="28"/>
        </w:rPr>
      </w:pPr>
    </w:p>
    <w:p w14:paraId="36C56E12" w14:textId="77777777" w:rsidR="00503928" w:rsidRPr="00503928" w:rsidRDefault="00503928" w:rsidP="00503928">
      <w:pPr>
        <w:widowControl w:val="0"/>
        <w:suppressAutoHyphens/>
        <w:spacing w:after="0" w:line="360" w:lineRule="auto"/>
        <w:ind w:firstLine="709"/>
        <w:jc w:val="both"/>
        <w:rPr>
          <w:rFonts w:ascii="Times New Roman" w:hAnsi="Times New Roman" w:cs="Times New Roman"/>
          <w:color w:val="000000"/>
          <w:sz w:val="28"/>
        </w:rPr>
      </w:pPr>
      <w:r w:rsidRPr="00503928">
        <w:rPr>
          <w:rFonts w:ascii="Times New Roman" w:hAnsi="Times New Roman" w:cs="Times New Roman"/>
          <w:color w:val="000000"/>
          <w:sz w:val="28"/>
        </w:rPr>
        <w:t>Система адаптации представляет собой комплекс необходимых действий для новых сотрудников любого уровня. Вместе с тем процесс адаптации сотрудника индивидуален как с точки зрения его личностных качеств, так и с точки зрения его работы. Существенные различия касаются объема и содержания представляемой в начальный период информации. Различия могут относится и к участникам самого процесса адаптации. Для рабочего наставником может быть коллега по подразделению. В адаптации и контроле руководителя среднего уровня необходимо активное участие руководителей более высокого уровня и сотрудников службы управления персоналом.</w:t>
      </w:r>
    </w:p>
    <w:p w14:paraId="4F1C67EE" w14:textId="77777777" w:rsidR="00503928" w:rsidRPr="00503928" w:rsidRDefault="00503928" w:rsidP="00503928">
      <w:pPr>
        <w:widowControl w:val="0"/>
        <w:suppressAutoHyphens/>
        <w:spacing w:after="0" w:line="360" w:lineRule="auto"/>
        <w:ind w:firstLine="709"/>
        <w:jc w:val="both"/>
        <w:rPr>
          <w:rFonts w:ascii="Times New Roman" w:hAnsi="Times New Roman" w:cs="Times New Roman"/>
          <w:color w:val="000000"/>
          <w:sz w:val="28"/>
          <w:lang w:val="uk-UA"/>
        </w:rPr>
      </w:pPr>
      <w:r w:rsidRPr="00503928">
        <w:rPr>
          <w:rFonts w:ascii="Times New Roman" w:hAnsi="Times New Roman" w:cs="Times New Roman"/>
          <w:color w:val="000000"/>
          <w:sz w:val="28"/>
        </w:rPr>
        <w:t>Адаптация молодых специалистов. Понятие "молодые специалисты" употребляется в узком и широком смысле. В узком смысле - юридическое понятие, при котором молодыми специалистами в течение трех лет после окончания читаются выпускниками высших и средних специальных учебных заведений, закончившие полный курс обучения, защитившие дипломный проект и сдавшие государственные экзамены.</w:t>
      </w:r>
      <w:r w:rsidRPr="00503928">
        <w:rPr>
          <w:rFonts w:ascii="Times New Roman" w:hAnsi="Times New Roman" w:cs="Times New Roman"/>
          <w:color w:val="000000"/>
          <w:sz w:val="28"/>
          <w:lang w:val="uk-UA"/>
        </w:rPr>
        <w:t xml:space="preserve"> </w:t>
      </w:r>
    </w:p>
    <w:p w14:paraId="0FCBE291" w14:textId="77777777" w:rsidR="00503928" w:rsidRPr="00503928" w:rsidRDefault="00503928" w:rsidP="00503928">
      <w:pPr>
        <w:widowControl w:val="0"/>
        <w:suppressAutoHyphens/>
        <w:spacing w:after="0" w:line="360" w:lineRule="auto"/>
        <w:ind w:firstLine="709"/>
        <w:jc w:val="both"/>
        <w:rPr>
          <w:rFonts w:ascii="Times New Roman" w:hAnsi="Times New Roman" w:cs="Times New Roman"/>
          <w:color w:val="000000"/>
          <w:sz w:val="28"/>
        </w:rPr>
      </w:pPr>
      <w:r w:rsidRPr="00503928">
        <w:rPr>
          <w:rFonts w:ascii="Times New Roman" w:hAnsi="Times New Roman" w:cs="Times New Roman"/>
          <w:color w:val="000000"/>
          <w:sz w:val="28"/>
        </w:rPr>
        <w:t>В широком смысле - это молодежь с высшим и средним специальным образованием в возрасте до 30 лет, составляющая особую группу персонала, характеризующуюся, прежде всего тем, что она находится в стадии трудового и социального самоопределения и обладает рядом специфических признаков, отличающих ее от других поколений.</w:t>
      </w:r>
    </w:p>
    <w:p w14:paraId="1BBF84A2" w14:textId="77777777" w:rsidR="00503928" w:rsidRPr="00503928" w:rsidRDefault="00503928" w:rsidP="00503928">
      <w:pPr>
        <w:widowControl w:val="0"/>
        <w:suppressAutoHyphens/>
        <w:spacing w:after="0" w:line="360" w:lineRule="auto"/>
        <w:ind w:firstLine="709"/>
        <w:jc w:val="both"/>
        <w:rPr>
          <w:rFonts w:ascii="Times New Roman" w:hAnsi="Times New Roman" w:cs="Times New Roman"/>
          <w:color w:val="000000"/>
          <w:sz w:val="28"/>
        </w:rPr>
      </w:pPr>
      <w:r w:rsidRPr="00503928">
        <w:rPr>
          <w:rFonts w:ascii="Times New Roman" w:hAnsi="Times New Roman" w:cs="Times New Roman"/>
          <w:color w:val="000000"/>
          <w:sz w:val="28"/>
        </w:rPr>
        <w:t>Специфическими социальными и возрастными особенностями молодых специалистов является:</w:t>
      </w:r>
    </w:p>
    <w:p w14:paraId="1D4FF7EC" w14:textId="77777777" w:rsidR="00503928" w:rsidRPr="00503928" w:rsidRDefault="00503928" w:rsidP="00503928">
      <w:pPr>
        <w:pStyle w:val="ae"/>
        <w:widowControl w:val="0"/>
        <w:numPr>
          <w:ilvl w:val="0"/>
          <w:numId w:val="42"/>
        </w:numPr>
        <w:suppressAutoHyphens/>
        <w:spacing w:after="0" w:line="360" w:lineRule="auto"/>
        <w:ind w:left="0" w:firstLine="360"/>
        <w:jc w:val="both"/>
        <w:rPr>
          <w:rFonts w:ascii="Times New Roman" w:hAnsi="Times New Roman" w:cs="Times New Roman"/>
          <w:color w:val="000000"/>
          <w:sz w:val="28"/>
        </w:rPr>
      </w:pPr>
      <w:r w:rsidRPr="00503928">
        <w:rPr>
          <w:rFonts w:ascii="Times New Roman" w:hAnsi="Times New Roman" w:cs="Times New Roman"/>
          <w:color w:val="000000"/>
          <w:sz w:val="28"/>
        </w:rPr>
        <w:t>труд молодых специалистов в большей мере исполнительский, менее творческий;</w:t>
      </w:r>
    </w:p>
    <w:p w14:paraId="1FE6CDA3" w14:textId="77777777" w:rsidR="00503928" w:rsidRPr="00503928" w:rsidRDefault="00503928" w:rsidP="00503928">
      <w:pPr>
        <w:pStyle w:val="ae"/>
        <w:widowControl w:val="0"/>
        <w:numPr>
          <w:ilvl w:val="0"/>
          <w:numId w:val="42"/>
        </w:numPr>
        <w:suppressAutoHyphens/>
        <w:spacing w:after="0" w:line="360" w:lineRule="auto"/>
        <w:ind w:left="0" w:firstLine="360"/>
        <w:jc w:val="both"/>
        <w:rPr>
          <w:rFonts w:ascii="Times New Roman" w:hAnsi="Times New Roman" w:cs="Times New Roman"/>
          <w:color w:val="000000"/>
          <w:sz w:val="28"/>
        </w:rPr>
      </w:pPr>
      <w:r w:rsidRPr="00503928">
        <w:rPr>
          <w:rFonts w:ascii="Times New Roman" w:hAnsi="Times New Roman" w:cs="Times New Roman"/>
          <w:color w:val="000000"/>
          <w:sz w:val="28"/>
        </w:rPr>
        <w:t>начиная свою трудовую деятельность с нижних ступеней иерархии, молодые специалисты получают и меньшую заработную плату. Это сказывается на уровне удовлетворения их потребностей;</w:t>
      </w:r>
    </w:p>
    <w:p w14:paraId="746BA2D4" w14:textId="77777777" w:rsidR="00503928" w:rsidRPr="00503928" w:rsidRDefault="00503928" w:rsidP="00503928">
      <w:pPr>
        <w:pStyle w:val="ae"/>
        <w:widowControl w:val="0"/>
        <w:numPr>
          <w:ilvl w:val="0"/>
          <w:numId w:val="42"/>
        </w:numPr>
        <w:suppressAutoHyphens/>
        <w:spacing w:after="0" w:line="360" w:lineRule="auto"/>
        <w:ind w:left="0" w:firstLine="360"/>
        <w:jc w:val="both"/>
        <w:rPr>
          <w:rFonts w:ascii="Times New Roman" w:hAnsi="Times New Roman" w:cs="Times New Roman"/>
          <w:color w:val="000000"/>
          <w:sz w:val="28"/>
        </w:rPr>
      </w:pPr>
      <w:r w:rsidRPr="00503928">
        <w:rPr>
          <w:rFonts w:ascii="Times New Roman" w:hAnsi="Times New Roman" w:cs="Times New Roman"/>
          <w:color w:val="000000"/>
          <w:sz w:val="28"/>
        </w:rPr>
        <w:t>относясь к старшей возрастной группе молодежи, молодые специалисты, с одной стороны, отличаются большой рациональностью поступков и меньшей степенью внушаемости, а с другой стороны - имеют, по сравнению со своими сверстниками, меньший стаж (опыт) практической работы;</w:t>
      </w:r>
    </w:p>
    <w:p w14:paraId="60529D31" w14:textId="77777777" w:rsidR="00503928" w:rsidRPr="00503928" w:rsidRDefault="00503928" w:rsidP="00503928">
      <w:pPr>
        <w:pStyle w:val="ae"/>
        <w:widowControl w:val="0"/>
        <w:numPr>
          <w:ilvl w:val="0"/>
          <w:numId w:val="42"/>
        </w:numPr>
        <w:suppressAutoHyphens/>
        <w:spacing w:after="0" w:line="360" w:lineRule="auto"/>
        <w:ind w:left="0" w:firstLine="360"/>
        <w:jc w:val="both"/>
        <w:rPr>
          <w:rFonts w:ascii="Times New Roman" w:hAnsi="Times New Roman" w:cs="Times New Roman"/>
          <w:color w:val="000000"/>
          <w:sz w:val="28"/>
        </w:rPr>
      </w:pPr>
      <w:r w:rsidRPr="00503928">
        <w:rPr>
          <w:rFonts w:ascii="Times New Roman" w:hAnsi="Times New Roman" w:cs="Times New Roman"/>
          <w:color w:val="000000"/>
          <w:sz w:val="28"/>
        </w:rPr>
        <w:t xml:space="preserve">молодые специалисты обладают большей мобильностью, передовыми знаниями и профессиональной подготовкой, в результате чего представляют для организации особую ценность. </w:t>
      </w:r>
    </w:p>
    <w:p w14:paraId="5C655C82" w14:textId="77777777" w:rsidR="00503928" w:rsidRPr="00503928" w:rsidRDefault="00503928" w:rsidP="00503928">
      <w:pPr>
        <w:widowControl w:val="0"/>
        <w:suppressAutoHyphens/>
        <w:spacing w:after="0" w:line="360" w:lineRule="auto"/>
        <w:ind w:firstLine="709"/>
        <w:jc w:val="both"/>
        <w:rPr>
          <w:rFonts w:ascii="Times New Roman" w:hAnsi="Times New Roman" w:cs="Times New Roman"/>
          <w:color w:val="000000"/>
          <w:sz w:val="28"/>
        </w:rPr>
      </w:pPr>
      <w:r w:rsidRPr="00503928">
        <w:rPr>
          <w:rFonts w:ascii="Times New Roman" w:hAnsi="Times New Roman" w:cs="Times New Roman"/>
          <w:color w:val="000000"/>
          <w:sz w:val="28"/>
        </w:rPr>
        <w:t>Быстрое включение молодых специалистов в производственную деятельность организации имеет большое значение, поскольку от степени, сроков и результатов адаптации в определенной мере зависит эффективность всей последующей трудовой деятельности молодых специалистов, их стабильность, уровень активности, состояние трудовой дисциплины, процесс формирования личности.</w:t>
      </w:r>
    </w:p>
    <w:p w14:paraId="379ABCCC" w14:textId="77777777" w:rsidR="00503928" w:rsidRPr="00503928" w:rsidRDefault="00503928" w:rsidP="00503928">
      <w:pPr>
        <w:spacing w:after="0" w:line="360" w:lineRule="auto"/>
        <w:ind w:firstLine="709"/>
        <w:jc w:val="both"/>
        <w:rPr>
          <w:rFonts w:ascii="Times New Roman" w:hAnsi="Times New Roman" w:cs="Times New Roman"/>
          <w:sz w:val="28"/>
          <w:szCs w:val="28"/>
        </w:rPr>
      </w:pPr>
      <w:r w:rsidRPr="00503928">
        <w:rPr>
          <w:rFonts w:ascii="Times New Roman" w:hAnsi="Times New Roman" w:cs="Times New Roman"/>
          <w:color w:val="000000"/>
          <w:sz w:val="28"/>
        </w:rPr>
        <w:t>Результаты адаптации молодого специалиста отражаются на показателях работы всей организации в виде потерь рабочего времени, дополнительных издержек, связанных с переквалификацией, и др. сокращение текучести кадров в настоящее время в определенной мере зависит от адаптации человека к производственной и социальной среде, вхождения человека в новый для него коллектив.</w:t>
      </w:r>
    </w:p>
    <w:p w14:paraId="4649A238" w14:textId="77777777" w:rsidR="00C119B0" w:rsidRPr="00152DA1" w:rsidRDefault="00C119B0" w:rsidP="00C119B0">
      <w:pPr>
        <w:spacing w:after="0" w:line="360" w:lineRule="auto"/>
        <w:ind w:firstLine="709"/>
        <w:jc w:val="both"/>
        <w:rPr>
          <w:rFonts w:ascii="Times New Roman" w:hAnsi="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Следует</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отметить, что целью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является в основном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снижение</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издержек организации</w:t>
      </w:r>
      <w:r w:rsidR="00301051" w:rsidRPr="00A52F37">
        <w:rPr>
          <w:rFonts w:ascii="Times New Roman" w:eastAsia="Calibri" w:hAnsi="Times New Roman"/>
          <w:sz w:val="28"/>
          <w:szCs w:val="28"/>
        </w:rPr>
        <w:t> </w:t>
      </w:r>
      <w:r w:rsidR="00301051" w:rsidRPr="00152DA1">
        <w:rPr>
          <w:rFonts w:ascii="Times New Roman" w:hAnsi="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за</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счет следующих факторов:</w:t>
      </w:r>
    </w:p>
    <w:p w14:paraId="11E11C75" w14:textId="77777777" w:rsidR="00C119B0" w:rsidRPr="00152DA1" w:rsidRDefault="00C119B0" w:rsidP="003E4FA7">
      <w:pPr>
        <w:numPr>
          <w:ilvl w:val="0"/>
          <w:numId w:val="17"/>
        </w:numPr>
        <w:tabs>
          <w:tab w:val="clear" w:pos="720"/>
        </w:tabs>
        <w:spacing w:after="0" w:line="360" w:lineRule="auto"/>
        <w:ind w:left="426"/>
        <w:jc w:val="both"/>
        <w:rPr>
          <w:rFonts w:ascii="Times New Roman" w:hAnsi="Times New Roman"/>
          <w:sz w:val="28"/>
          <w:szCs w:val="28"/>
        </w:rPr>
      </w:pPr>
      <w:r w:rsidRPr="00152DA1">
        <w:rPr>
          <w:rFonts w:ascii="Times New Roman" w:hAnsi="Times New Roman"/>
          <w:sz w:val="28"/>
          <w:szCs w:val="28"/>
        </w:rPr>
        <w:t>Ускорение</w:t>
      </w:r>
      <w:r w:rsidR="00301051" w:rsidRPr="00A52F37">
        <w:rPr>
          <w:rFonts w:ascii="Times New Roman" w:eastAsia="Calibri" w:hAnsi="Times New Roman"/>
          <w:sz w:val="28"/>
          <w:szCs w:val="28"/>
        </w:rPr>
        <w:t> </w:t>
      </w:r>
      <w:r w:rsidR="00301051" w:rsidRPr="00152DA1">
        <w:rPr>
          <w:rFonts w:ascii="Times New Roman" w:hAnsi="Times New Roman"/>
          <w:sz w:val="28"/>
          <w:szCs w:val="28"/>
        </w:rPr>
        <w:t xml:space="preserve"> </w:t>
      </w:r>
      <w:r w:rsidRPr="00152DA1">
        <w:rPr>
          <w:rFonts w:ascii="Times New Roman" w:hAnsi="Times New Roman"/>
          <w:sz w:val="28"/>
          <w:szCs w:val="28"/>
        </w:rPr>
        <w:t xml:space="preserve">процесса вхождения нового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сотрудника</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в должность:</w:t>
      </w:r>
    </w:p>
    <w:p w14:paraId="040D6D61" w14:textId="77777777" w:rsidR="00C119B0" w:rsidRPr="00152DA1" w:rsidRDefault="00C119B0" w:rsidP="003E4FA7">
      <w:pPr>
        <w:pStyle w:val="ae"/>
        <w:numPr>
          <w:ilvl w:val="0"/>
          <w:numId w:val="18"/>
        </w:numPr>
        <w:spacing w:after="0" w:line="360" w:lineRule="auto"/>
        <w:ind w:left="426"/>
        <w:jc w:val="both"/>
        <w:rPr>
          <w:rFonts w:ascii="Times New Roman" w:hAnsi="Times New Roman"/>
          <w:sz w:val="28"/>
          <w:szCs w:val="28"/>
        </w:rPr>
      </w:pPr>
      <w:r w:rsidRPr="00152DA1">
        <w:rPr>
          <w:rFonts w:ascii="Times New Roman" w:hAnsi="Times New Roman"/>
          <w:sz w:val="28"/>
          <w:szCs w:val="28"/>
        </w:rPr>
        <w:t xml:space="preserve">достижение необходимой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эффективности</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работы в минимальные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сроки;</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w:t>
      </w:r>
    </w:p>
    <w:p w14:paraId="1229D08C" w14:textId="77777777" w:rsidR="00C119B0" w:rsidRPr="00152DA1" w:rsidRDefault="00C119B0" w:rsidP="003E4FA7">
      <w:pPr>
        <w:pStyle w:val="ae"/>
        <w:numPr>
          <w:ilvl w:val="0"/>
          <w:numId w:val="18"/>
        </w:numPr>
        <w:spacing w:after="0" w:line="360" w:lineRule="auto"/>
        <w:ind w:left="426"/>
        <w:jc w:val="both"/>
        <w:rPr>
          <w:rFonts w:ascii="Times New Roman" w:hAnsi="Times New Roman"/>
          <w:sz w:val="28"/>
          <w:szCs w:val="28"/>
        </w:rPr>
      </w:pPr>
      <w:r w:rsidRPr="00152DA1">
        <w:rPr>
          <w:rFonts w:ascii="Times New Roman" w:hAnsi="Times New Roman"/>
          <w:sz w:val="28"/>
          <w:szCs w:val="28"/>
        </w:rPr>
        <w:t>уменьшение количества</w:t>
      </w:r>
      <w:r w:rsidR="00301051" w:rsidRPr="00A52F37">
        <w:rPr>
          <w:rFonts w:ascii="Times New Roman" w:eastAsia="Calibri" w:hAnsi="Times New Roman"/>
          <w:sz w:val="28"/>
          <w:szCs w:val="28"/>
        </w:rPr>
        <w:t> </w:t>
      </w:r>
      <w:r w:rsidR="00301051" w:rsidRPr="00152DA1">
        <w:rPr>
          <w:rFonts w:ascii="Times New Roman" w:hAnsi="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возможных</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ошибок, связанных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освоением функциональных обязанностей.</w:t>
      </w:r>
    </w:p>
    <w:p w14:paraId="69324813" w14:textId="77777777" w:rsidR="00C119B0" w:rsidRPr="00152DA1" w:rsidRDefault="00C119B0" w:rsidP="003E4FA7">
      <w:pPr>
        <w:numPr>
          <w:ilvl w:val="0"/>
          <w:numId w:val="17"/>
        </w:numPr>
        <w:tabs>
          <w:tab w:val="clear" w:pos="720"/>
        </w:tabs>
        <w:spacing w:after="0" w:line="360" w:lineRule="auto"/>
        <w:ind w:left="426"/>
        <w:jc w:val="both"/>
        <w:rPr>
          <w:rFonts w:ascii="Times New Roman" w:hAnsi="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Сокращения</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уровня текучести кадров:</w:t>
      </w:r>
    </w:p>
    <w:p w14:paraId="4903EA1A" w14:textId="77777777" w:rsidR="00C119B0" w:rsidRPr="00152DA1" w:rsidRDefault="00C119B0" w:rsidP="003E4FA7">
      <w:pPr>
        <w:pStyle w:val="ae"/>
        <w:numPr>
          <w:ilvl w:val="0"/>
          <w:numId w:val="19"/>
        </w:numPr>
        <w:spacing w:after="0" w:line="360" w:lineRule="auto"/>
        <w:ind w:left="426"/>
        <w:jc w:val="both"/>
        <w:rPr>
          <w:rFonts w:ascii="Times New Roman" w:hAnsi="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снижение</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количества сотрудников,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прошедших испытательный срок;</w:t>
      </w:r>
    </w:p>
    <w:p w14:paraId="3638C22F" w14:textId="77777777" w:rsidR="00C119B0" w:rsidRPr="00152DA1" w:rsidRDefault="00C119B0" w:rsidP="003E4FA7">
      <w:pPr>
        <w:pStyle w:val="ae"/>
        <w:numPr>
          <w:ilvl w:val="0"/>
          <w:numId w:val="19"/>
        </w:numPr>
        <w:spacing w:after="0" w:line="360" w:lineRule="auto"/>
        <w:ind w:left="426"/>
        <w:jc w:val="both"/>
        <w:rPr>
          <w:rFonts w:ascii="Times New Roman" w:hAnsi="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уменьшение</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количества сотрудников,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покинувших</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компанию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течение</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первого года работы.</w:t>
      </w:r>
    </w:p>
    <w:p w14:paraId="3A7E5DA4" w14:textId="77777777" w:rsidR="00C119B0" w:rsidRPr="00152DA1" w:rsidRDefault="00C119B0" w:rsidP="003E4FA7">
      <w:pPr>
        <w:pStyle w:val="ae"/>
        <w:widowControl w:val="0"/>
        <w:numPr>
          <w:ilvl w:val="0"/>
          <w:numId w:val="17"/>
        </w:numPr>
        <w:tabs>
          <w:tab w:val="clear" w:pos="720"/>
        </w:tabs>
        <w:autoSpaceDE w:val="0"/>
        <w:autoSpaceDN w:val="0"/>
        <w:adjustRightInd w:val="0"/>
        <w:spacing w:after="0" w:line="360" w:lineRule="auto"/>
        <w:ind w:left="426"/>
        <w:jc w:val="both"/>
        <w:rPr>
          <w:rFonts w:ascii="Times New Roman" w:eastAsiaTheme="minorHAnsi" w:hAnsi="Times New Roman" w:cs="Times New Roman"/>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Экономия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времени руководителя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сотрудников, так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как</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проводимая по программе работа помогает</w:t>
      </w:r>
      <w:r w:rsidR="00301051" w:rsidRPr="00A52F37">
        <w:rPr>
          <w:rFonts w:ascii="Times New Roman" w:eastAsia="Calibri" w:hAnsi="Times New Roman"/>
          <w:sz w:val="28"/>
          <w:szCs w:val="28"/>
        </w:rPr>
        <w:t> </w:t>
      </w:r>
      <w:r w:rsidR="00301051" w:rsidRPr="00152DA1">
        <w:rPr>
          <w:rFonts w:ascii="Times New Roman" w:eastAsiaTheme="minorHAnsi" w:hAnsi="Times New Roman" w:cs="Times New Roman"/>
          <w:sz w:val="28"/>
          <w:szCs w:val="28"/>
          <w:lang w:eastAsia="en-US"/>
        </w:rPr>
        <w:t xml:space="preserve"> </w:t>
      </w:r>
      <w:r w:rsidRPr="00152DA1">
        <w:rPr>
          <w:rFonts w:ascii="Times New Roman" w:eastAsiaTheme="minorHAnsi" w:hAnsi="Times New Roman" w:cs="Times New Roman"/>
          <w:sz w:val="28"/>
          <w:szCs w:val="28"/>
          <w:lang w:eastAsia="en-US"/>
        </w:rPr>
        <w:t xml:space="preserve">экономить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время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каждого из них. </w:t>
      </w:r>
    </w:p>
    <w:p w14:paraId="1CDB2AE1" w14:textId="77777777" w:rsidR="00C119B0" w:rsidRPr="00152DA1" w:rsidRDefault="00C119B0" w:rsidP="003E4FA7">
      <w:pPr>
        <w:pStyle w:val="ae"/>
        <w:widowControl w:val="0"/>
        <w:numPr>
          <w:ilvl w:val="0"/>
          <w:numId w:val="17"/>
        </w:numPr>
        <w:tabs>
          <w:tab w:val="clear" w:pos="720"/>
        </w:tabs>
        <w:autoSpaceDE w:val="0"/>
        <w:autoSpaceDN w:val="0"/>
        <w:adjustRightInd w:val="0"/>
        <w:spacing w:after="0" w:line="360" w:lineRule="auto"/>
        <w:ind w:left="426"/>
        <w:jc w:val="both"/>
        <w:rPr>
          <w:rFonts w:ascii="Times" w:eastAsiaTheme="minorHAnsi" w:hAnsi="Times" w:cs="Times"/>
          <w:sz w:val="28"/>
          <w:szCs w:val="28"/>
          <w:lang w:eastAsia="en-US"/>
        </w:rPr>
      </w:pPr>
      <w:r w:rsidRPr="00152DA1">
        <w:rPr>
          <w:rFonts w:ascii="Times New Roman" w:eastAsiaTheme="minorHAnsi" w:hAnsi="Times New Roman" w:cs="Times New Roman"/>
          <w:sz w:val="28"/>
          <w:szCs w:val="28"/>
          <w:lang w:eastAsia="en-US"/>
        </w:rPr>
        <w:t xml:space="preserve">Развитие позитивного отношения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работе, удовлетворенности работо</w:t>
      </w:r>
      <w:r w:rsidR="0070247E">
        <w:rPr>
          <w:rFonts w:ascii="Times New Roman" w:eastAsiaTheme="minorHAnsi" w:hAnsi="Times New Roman" w:cs="Times New Roman"/>
          <w:sz w:val="28"/>
          <w:szCs w:val="28"/>
          <w:lang w:eastAsia="en-US"/>
        </w:rPr>
        <w:t>й</w:t>
      </w:r>
      <w:r w:rsidR="00303CE0">
        <w:rPr>
          <w:rFonts w:ascii="Times New Roman" w:eastAsiaTheme="minorHAnsi" w:hAnsi="Times New Roman" w:cs="Times New Roman"/>
          <w:sz w:val="28"/>
          <w:szCs w:val="28"/>
          <w:lang w:eastAsia="en-US"/>
        </w:rPr>
        <w:t xml:space="preserve"> </w:t>
      </w:r>
      <w:r w:rsidRPr="00152DA1">
        <w:rPr>
          <w:rFonts w:ascii="Times New Roman" w:eastAsiaTheme="minorHAnsi" w:hAnsi="Times New Roman" w:cs="Times New Roman"/>
          <w:sz w:val="28"/>
          <w:szCs w:val="28"/>
          <w:lang w:eastAsia="en-US"/>
        </w:rPr>
        <w:t>[10</w:t>
      </w:r>
      <w:r w:rsidR="006D39B7" w:rsidRPr="00152DA1">
        <w:rPr>
          <w:rFonts w:ascii="Times New Roman" w:eastAsiaTheme="minorHAnsi" w:hAnsi="Times New Roman" w:cs="Times New Roman"/>
          <w:sz w:val="28"/>
          <w:szCs w:val="28"/>
          <w:lang w:eastAsia="en-US"/>
        </w:rPr>
        <w:t>,</w:t>
      </w:r>
      <w:r w:rsidRPr="00152DA1">
        <w:rPr>
          <w:rFonts w:ascii="Times New Roman" w:eastAsiaTheme="minorHAnsi" w:hAnsi="Times New Roman" w:cs="Times New Roman"/>
          <w:sz w:val="28"/>
          <w:szCs w:val="28"/>
          <w:lang w:eastAsia="en-US"/>
        </w:rPr>
        <w:t xml:space="preserve">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35].</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w:t>
      </w:r>
    </w:p>
    <w:p w14:paraId="1F08CC76" w14:textId="77777777" w:rsidR="00C119B0" w:rsidRPr="00152DA1" w:rsidRDefault="00C119B0" w:rsidP="006D39B7">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152DA1">
        <w:rPr>
          <w:rFonts w:ascii="Times New Roman" w:eastAsiaTheme="minorHAnsi" w:hAnsi="Times New Roman" w:cs="Times New Roman"/>
          <w:sz w:val="28"/>
          <w:szCs w:val="28"/>
          <w:lang w:eastAsia="en-US"/>
        </w:rPr>
        <w:t xml:space="preserve">Кроме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того,</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способы включения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новых</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сотрудников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жизнь</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организации могут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существенно</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активизировать творческий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потенциал</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уже работающих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сотрудников</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и усилить</w:t>
      </w:r>
      <w:r w:rsidR="00301051" w:rsidRPr="00A52F37">
        <w:rPr>
          <w:rFonts w:ascii="Times New Roman" w:eastAsia="Calibri" w:hAnsi="Times New Roman"/>
          <w:sz w:val="28"/>
          <w:szCs w:val="28"/>
        </w:rPr>
        <w:t> </w:t>
      </w:r>
      <w:r w:rsidR="00301051" w:rsidRPr="00152DA1">
        <w:rPr>
          <w:rFonts w:ascii="Times New Roman" w:eastAsiaTheme="minorHAnsi" w:hAnsi="Times New Roman" w:cs="Times New Roman"/>
          <w:sz w:val="28"/>
          <w:szCs w:val="28"/>
          <w:lang w:eastAsia="en-US"/>
        </w:rPr>
        <w:t xml:space="preserve"> </w:t>
      </w:r>
      <w:r w:rsidRPr="00152DA1">
        <w:rPr>
          <w:rFonts w:ascii="Times New Roman" w:eastAsiaTheme="minorHAnsi" w:hAnsi="Times New Roman" w:cs="Times New Roman"/>
          <w:sz w:val="28"/>
          <w:szCs w:val="28"/>
          <w:lang w:eastAsia="en-US"/>
        </w:rPr>
        <w:t xml:space="preserve">их включенность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корпоративную</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культуру организации. </w:t>
      </w:r>
    </w:p>
    <w:p w14:paraId="2F9892BA" w14:textId="77777777" w:rsidR="005C401A" w:rsidRPr="00152DA1" w:rsidRDefault="005C401A" w:rsidP="006D39B7">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152DA1">
        <w:rPr>
          <w:rFonts w:ascii="Times New Roman" w:eastAsiaTheme="minorHAnsi" w:hAnsi="Times New Roman" w:cs="Times New Roman"/>
          <w:bCs/>
          <w:sz w:val="28"/>
          <w:szCs w:val="28"/>
          <w:lang w:eastAsia="en-US"/>
        </w:rPr>
        <w:t>Выгодами</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получаемыми </w:t>
      </w:r>
      <w:r w:rsidRPr="00152DA1">
        <w:rPr>
          <w:rFonts w:ascii="Times New Roman" w:eastAsiaTheme="minorHAnsi" w:hAnsi="Times New Roman" w:cs="Times New Roman"/>
          <w:bCs/>
          <w:sz w:val="28"/>
          <w:szCs w:val="28"/>
          <w:lang w:eastAsia="en-US"/>
        </w:rPr>
        <w:t xml:space="preserve">сотрудником </w:t>
      </w:r>
      <w:r w:rsidRPr="00152DA1">
        <w:rPr>
          <w:rFonts w:ascii="Times New Roman" w:eastAsiaTheme="minorHAnsi" w:hAnsi="Times New Roman" w:cs="Times New Roman"/>
          <w:sz w:val="28"/>
          <w:szCs w:val="28"/>
          <w:lang w:eastAsia="en-US"/>
        </w:rPr>
        <w:t xml:space="preserve">после прохождения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являются: </w:t>
      </w:r>
    </w:p>
    <w:p w14:paraId="0B41A478" w14:textId="77777777" w:rsidR="005C401A" w:rsidRPr="003E4FA7" w:rsidRDefault="005C401A" w:rsidP="00503928">
      <w:pPr>
        <w:pStyle w:val="ae"/>
        <w:widowControl w:val="0"/>
        <w:numPr>
          <w:ilvl w:val="0"/>
          <w:numId w:val="33"/>
        </w:numPr>
        <w:tabs>
          <w:tab w:val="left" w:pos="-142"/>
          <w:tab w:val="left" w:pos="0"/>
        </w:tabs>
        <w:autoSpaceDE w:val="0"/>
        <w:autoSpaceDN w:val="0"/>
        <w:adjustRightInd w:val="0"/>
        <w:spacing w:after="0" w:line="360" w:lineRule="auto"/>
        <w:ind w:left="0" w:firstLine="360"/>
        <w:jc w:val="both"/>
        <w:rPr>
          <w:rFonts w:ascii="Times New Roman" w:eastAsiaTheme="minorHAnsi" w:hAnsi="Times New Roman" w:cs="Times New Roman"/>
          <w:position w:val="-3"/>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получение</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position w:val="-3"/>
          <w:sz w:val="28"/>
          <w:szCs w:val="28"/>
          <w:lang w:eastAsia="en-US"/>
        </w:rPr>
        <w:t xml:space="preserve"> полной информации, требуемой</w:t>
      </w:r>
      <w:r w:rsidR="004D76FC" w:rsidRPr="003E4FA7">
        <w:rPr>
          <w:rFonts w:ascii="Times New Roman" w:eastAsia="Calibri" w:hAnsi="Times New Roman"/>
          <w:sz w:val="28"/>
          <w:szCs w:val="28"/>
        </w:rPr>
        <w:t> </w:t>
      </w:r>
      <w:r w:rsidR="004D76FC" w:rsidRPr="003E4FA7">
        <w:rPr>
          <w:rFonts w:ascii="Times New Roman" w:eastAsiaTheme="minorHAnsi" w:hAnsi="Times New Roman" w:cs="Times New Roman"/>
          <w:position w:val="-3"/>
          <w:sz w:val="28"/>
          <w:szCs w:val="28"/>
          <w:lang w:eastAsia="en-US"/>
        </w:rPr>
        <w:t xml:space="preserve"> </w:t>
      </w:r>
      <w:r w:rsidRPr="003E4FA7">
        <w:rPr>
          <w:rFonts w:ascii="Times New Roman" w:eastAsiaTheme="minorHAnsi" w:hAnsi="Times New Roman" w:cs="Times New Roman"/>
          <w:position w:val="-3"/>
          <w:sz w:val="28"/>
          <w:szCs w:val="28"/>
          <w:lang w:eastAsia="en-US"/>
        </w:rPr>
        <w:t xml:space="preserve">для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эффективной</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position w:val="-3"/>
          <w:sz w:val="28"/>
          <w:szCs w:val="28"/>
          <w:lang w:eastAsia="en-US"/>
        </w:rPr>
        <w:t xml:space="preserve"> работы;</w:t>
      </w:r>
    </w:p>
    <w:p w14:paraId="704F3A3A" w14:textId="77777777" w:rsidR="005C401A" w:rsidRPr="003E4FA7" w:rsidRDefault="005C401A" w:rsidP="00503928">
      <w:pPr>
        <w:pStyle w:val="ae"/>
        <w:widowControl w:val="0"/>
        <w:numPr>
          <w:ilvl w:val="0"/>
          <w:numId w:val="33"/>
        </w:numPr>
        <w:tabs>
          <w:tab w:val="left" w:pos="-142"/>
          <w:tab w:val="left" w:pos="0"/>
        </w:tabs>
        <w:autoSpaceDE w:val="0"/>
        <w:autoSpaceDN w:val="0"/>
        <w:adjustRightInd w:val="0"/>
        <w:spacing w:after="0" w:line="360" w:lineRule="auto"/>
        <w:ind w:left="0" w:firstLine="360"/>
        <w:jc w:val="both"/>
        <w:rPr>
          <w:rFonts w:ascii="Times New Roman" w:eastAsiaTheme="minorHAnsi" w:hAnsi="Times New Roman" w:cs="Times New Roman"/>
          <w:position w:val="-3"/>
          <w:sz w:val="28"/>
          <w:szCs w:val="28"/>
          <w:lang w:eastAsia="en-US"/>
        </w:rPr>
      </w:pPr>
      <w:r w:rsidRPr="003E4FA7">
        <w:rPr>
          <w:rFonts w:ascii="Times New Roman" w:eastAsiaTheme="minorHAnsi" w:hAnsi="Times New Roman" w:cs="Times New Roman"/>
          <w:position w:val="-3"/>
          <w:sz w:val="28"/>
          <w:szCs w:val="28"/>
          <w:lang w:eastAsia="en-US"/>
        </w:rPr>
        <w:t>снижение уровня</w:t>
      </w:r>
      <w:r w:rsidR="004D76FC" w:rsidRPr="003E4FA7">
        <w:rPr>
          <w:rFonts w:ascii="Times New Roman" w:eastAsia="Calibri" w:hAnsi="Times New Roman"/>
          <w:sz w:val="28"/>
          <w:szCs w:val="28"/>
        </w:rPr>
        <w:t> </w:t>
      </w:r>
      <w:r w:rsidR="004D76FC" w:rsidRPr="003E4FA7">
        <w:rPr>
          <w:rFonts w:ascii="Times New Roman" w:eastAsiaTheme="minorHAnsi" w:hAnsi="Times New Roman" w:cs="Times New Roman"/>
          <w:position w:val="-3"/>
          <w:sz w:val="28"/>
          <w:szCs w:val="28"/>
          <w:lang w:eastAsia="en-US"/>
        </w:rPr>
        <w:t xml:space="preserve"> </w:t>
      </w:r>
      <w:r w:rsidRPr="003E4FA7">
        <w:rPr>
          <w:rFonts w:ascii="Times New Roman" w:eastAsiaTheme="minorHAnsi" w:hAnsi="Times New Roman" w:cs="Times New Roman"/>
          <w:position w:val="-3"/>
          <w:sz w:val="28"/>
          <w:szCs w:val="28"/>
          <w:lang w:eastAsia="en-US"/>
        </w:rPr>
        <w:t>неопределенности и беспокойства;</w:t>
      </w:r>
    </w:p>
    <w:p w14:paraId="2A79AA79" w14:textId="77777777" w:rsidR="005C401A" w:rsidRPr="003E4FA7" w:rsidRDefault="005C401A" w:rsidP="00503928">
      <w:pPr>
        <w:pStyle w:val="ae"/>
        <w:widowControl w:val="0"/>
        <w:numPr>
          <w:ilvl w:val="0"/>
          <w:numId w:val="33"/>
        </w:numPr>
        <w:tabs>
          <w:tab w:val="left" w:pos="-142"/>
          <w:tab w:val="left" w:pos="0"/>
        </w:tabs>
        <w:autoSpaceDE w:val="0"/>
        <w:autoSpaceDN w:val="0"/>
        <w:adjustRightInd w:val="0"/>
        <w:spacing w:after="0" w:line="360" w:lineRule="auto"/>
        <w:ind w:left="0" w:firstLine="360"/>
        <w:jc w:val="both"/>
        <w:rPr>
          <w:rFonts w:ascii="Times New Roman" w:eastAsiaTheme="minorHAnsi" w:hAnsi="Times New Roman" w:cs="Times New Roman"/>
          <w:position w:val="-3"/>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повышение</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position w:val="-3"/>
          <w:sz w:val="28"/>
          <w:szCs w:val="28"/>
          <w:lang w:eastAsia="en-US"/>
        </w:rPr>
        <w:t xml:space="preserve"> удовлетворенности работой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position w:val="-3"/>
          <w:sz w:val="28"/>
          <w:szCs w:val="28"/>
          <w:lang w:eastAsia="en-US"/>
        </w:rPr>
        <w:t xml:space="preserve"> развитие позитивного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отношения</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position w:val="-3"/>
          <w:sz w:val="28"/>
          <w:szCs w:val="28"/>
          <w:lang w:eastAsia="en-US"/>
        </w:rPr>
        <w:t xml:space="preserve"> к компании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position w:val="-3"/>
          <w:sz w:val="28"/>
          <w:szCs w:val="28"/>
          <w:lang w:eastAsia="en-US"/>
        </w:rPr>
        <w:t xml:space="preserve"> целом;</w:t>
      </w:r>
    </w:p>
    <w:p w14:paraId="188DB0E9" w14:textId="77777777" w:rsidR="005C401A" w:rsidRPr="003E4FA7" w:rsidRDefault="005C401A" w:rsidP="00503928">
      <w:pPr>
        <w:pStyle w:val="ae"/>
        <w:widowControl w:val="0"/>
        <w:numPr>
          <w:ilvl w:val="0"/>
          <w:numId w:val="33"/>
        </w:numPr>
        <w:tabs>
          <w:tab w:val="left" w:pos="-142"/>
          <w:tab w:val="left" w:pos="0"/>
        </w:tabs>
        <w:autoSpaceDE w:val="0"/>
        <w:autoSpaceDN w:val="0"/>
        <w:adjustRightInd w:val="0"/>
        <w:spacing w:after="0" w:line="360" w:lineRule="auto"/>
        <w:ind w:left="0" w:firstLine="360"/>
        <w:jc w:val="both"/>
        <w:rPr>
          <w:rFonts w:ascii="Times New Roman" w:eastAsiaTheme="minorHAnsi" w:hAnsi="Times New Roman" w:cs="Times New Roman"/>
          <w:position w:val="-3"/>
          <w:sz w:val="28"/>
          <w:szCs w:val="28"/>
          <w:lang w:eastAsia="en-US"/>
        </w:rPr>
      </w:pPr>
      <w:r w:rsidRPr="003E4FA7">
        <w:rPr>
          <w:rFonts w:ascii="Times New Roman" w:eastAsiaTheme="minorHAnsi" w:hAnsi="Times New Roman" w:cs="Times New Roman"/>
          <w:position w:val="-3"/>
          <w:sz w:val="28"/>
          <w:szCs w:val="28"/>
          <w:lang w:eastAsia="en-US"/>
        </w:rPr>
        <w:t xml:space="preserve">освоение основных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норм</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position w:val="-3"/>
          <w:sz w:val="28"/>
          <w:szCs w:val="28"/>
          <w:lang w:eastAsia="en-US"/>
        </w:rPr>
        <w:t xml:space="preserve"> корпоративн</w:t>
      </w:r>
      <w:r w:rsidR="002908C3" w:rsidRPr="003E4FA7">
        <w:rPr>
          <w:rFonts w:ascii="Times New Roman" w:eastAsiaTheme="minorHAnsi" w:hAnsi="Times New Roman" w:cs="Times New Roman"/>
          <w:position w:val="-3"/>
          <w:sz w:val="28"/>
          <w:szCs w:val="28"/>
          <w:lang w:eastAsia="en-US"/>
        </w:rPr>
        <w:t xml:space="preserve">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культуры</w:instrText>
      </w:r>
      <w:r>
        <w:rPr>
          <w:rFonts w:ascii="Times New Roman" w:eastAsia="Times New Roman" w:hAnsi="Times New Roman" w:cs="Times New Roman"/>
          <w:noProof/>
          <w:highlight w:val="white"/>
        </w:rPr>
        <w:fldChar w:fldCharType="end"/>
      </w:r>
      <w:r w:rsidR="002908C3" w:rsidRPr="003E4FA7">
        <w:rPr>
          <w:rFonts w:ascii="Times New Roman" w:eastAsiaTheme="minorHAnsi" w:hAnsi="Times New Roman" w:cs="Times New Roman"/>
          <w:position w:val="-3"/>
          <w:sz w:val="28"/>
          <w:szCs w:val="28"/>
          <w:lang w:eastAsia="en-US"/>
        </w:rPr>
        <w:t xml:space="preserve"> и правил поведения;</w:t>
      </w:r>
    </w:p>
    <w:p w14:paraId="0EC8A307" w14:textId="77777777" w:rsidR="005C401A" w:rsidRPr="003E4FA7" w:rsidRDefault="005C401A" w:rsidP="00503928">
      <w:pPr>
        <w:pStyle w:val="ae"/>
        <w:widowControl w:val="0"/>
        <w:numPr>
          <w:ilvl w:val="0"/>
          <w:numId w:val="33"/>
        </w:numPr>
        <w:tabs>
          <w:tab w:val="left" w:pos="-142"/>
          <w:tab w:val="left" w:pos="0"/>
        </w:tabs>
        <w:autoSpaceDE w:val="0"/>
        <w:autoSpaceDN w:val="0"/>
        <w:adjustRightInd w:val="0"/>
        <w:spacing w:after="0" w:line="360" w:lineRule="auto"/>
        <w:ind w:left="0" w:firstLine="360"/>
        <w:jc w:val="both"/>
        <w:rPr>
          <w:rFonts w:ascii="Times New Roman" w:eastAsiaTheme="minorHAnsi" w:hAnsi="Times New Roman" w:cs="Times New Roman"/>
          <w:position w:val="-3"/>
          <w:sz w:val="28"/>
          <w:szCs w:val="28"/>
          <w:lang w:eastAsia="en-US"/>
        </w:rPr>
      </w:pPr>
      <w:r w:rsidRPr="003E4FA7">
        <w:rPr>
          <w:rFonts w:ascii="Times New Roman" w:eastAsiaTheme="minorHAnsi" w:hAnsi="Times New Roman" w:cs="Times New Roman"/>
          <w:position w:val="-3"/>
          <w:sz w:val="28"/>
          <w:szCs w:val="28"/>
          <w:lang w:eastAsia="en-US"/>
        </w:rPr>
        <w:t xml:space="preserve">выстраивание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системы</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position w:val="-3"/>
          <w:sz w:val="28"/>
          <w:szCs w:val="28"/>
          <w:lang w:eastAsia="en-US"/>
        </w:rPr>
        <w:t xml:space="preserve"> взаимодействия с коллегами;</w:t>
      </w:r>
    </w:p>
    <w:p w14:paraId="422308DA" w14:textId="77777777" w:rsidR="005C401A" w:rsidRPr="003E4FA7" w:rsidRDefault="005C401A" w:rsidP="00503928">
      <w:pPr>
        <w:pStyle w:val="ae"/>
        <w:widowControl w:val="0"/>
        <w:numPr>
          <w:ilvl w:val="0"/>
          <w:numId w:val="33"/>
        </w:numPr>
        <w:tabs>
          <w:tab w:val="left" w:pos="-142"/>
          <w:tab w:val="left" w:pos="0"/>
        </w:tabs>
        <w:autoSpaceDE w:val="0"/>
        <w:autoSpaceDN w:val="0"/>
        <w:adjustRightInd w:val="0"/>
        <w:spacing w:after="0" w:line="360" w:lineRule="auto"/>
        <w:ind w:left="0" w:firstLine="360"/>
        <w:jc w:val="both"/>
        <w:rPr>
          <w:rFonts w:ascii="Times New Roman" w:eastAsiaTheme="minorHAnsi" w:hAnsi="Times New Roman" w:cs="Times New Roman"/>
          <w:position w:val="-3"/>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получение</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position w:val="-3"/>
          <w:sz w:val="28"/>
          <w:szCs w:val="28"/>
          <w:lang w:eastAsia="en-US"/>
        </w:rPr>
        <w:t xml:space="preserve"> эффективной обратной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связи</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position w:val="-3"/>
          <w:sz w:val="28"/>
          <w:szCs w:val="28"/>
          <w:lang w:eastAsia="en-US"/>
        </w:rPr>
        <w:t xml:space="preserve"> от наставника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position w:val="-3"/>
          <w:sz w:val="28"/>
          <w:szCs w:val="28"/>
          <w:lang w:eastAsia="en-US"/>
        </w:rPr>
        <w:t xml:space="preserve"> лине​йного руководителя </w:t>
      </w:r>
      <w:r w:rsidR="002908C3" w:rsidRPr="003E4FA7">
        <w:rPr>
          <w:rFonts w:ascii="Times New Roman" w:eastAsiaTheme="minorHAnsi" w:hAnsi="Times New Roman" w:cs="Times New Roman"/>
          <w:position w:val="-3"/>
          <w:sz w:val="28"/>
          <w:szCs w:val="28"/>
          <w:lang w:eastAsia="en-US"/>
        </w:rPr>
        <w:t xml:space="preserve">по итогам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испытательного</w:instrText>
      </w:r>
      <w:r>
        <w:rPr>
          <w:rFonts w:ascii="Times New Roman" w:eastAsia="Times New Roman" w:hAnsi="Times New Roman" w:cs="Times New Roman"/>
          <w:noProof/>
          <w:highlight w:val="white"/>
        </w:rPr>
        <w:fldChar w:fldCharType="end"/>
      </w:r>
      <w:r w:rsidR="002908C3" w:rsidRPr="003E4FA7">
        <w:rPr>
          <w:rFonts w:ascii="Times New Roman" w:eastAsiaTheme="minorHAnsi" w:hAnsi="Times New Roman" w:cs="Times New Roman"/>
          <w:position w:val="-3"/>
          <w:sz w:val="28"/>
          <w:szCs w:val="28"/>
          <w:lang w:eastAsia="en-US"/>
        </w:rPr>
        <w:t xml:space="preserve"> срока.</w:t>
      </w:r>
    </w:p>
    <w:p w14:paraId="55176DB5" w14:textId="77777777" w:rsidR="005C401A" w:rsidRPr="00152DA1" w:rsidRDefault="00AE46A5" w:rsidP="00BB0FB8">
      <w:pPr>
        <w:widowControl w:val="0"/>
        <w:tabs>
          <w:tab w:val="left" w:pos="220"/>
          <w:tab w:val="left" w:pos="567"/>
        </w:tabs>
        <w:autoSpaceDE w:val="0"/>
        <w:autoSpaceDN w:val="0"/>
        <w:adjustRightInd w:val="0"/>
        <w:spacing w:after="0" w:line="360" w:lineRule="auto"/>
        <w:jc w:val="both"/>
        <w:rPr>
          <w:rFonts w:ascii="Times New Roman" w:eastAsiaTheme="minorHAnsi" w:hAnsi="Times New Roman" w:cs="Times New Roman"/>
          <w:position w:val="-3"/>
          <w:sz w:val="28"/>
          <w:szCs w:val="28"/>
          <w:lang w:eastAsia="en-US"/>
        </w:rPr>
      </w:pPr>
      <w:r w:rsidRPr="00152DA1">
        <w:rPr>
          <w:rFonts w:ascii="Times New Roman" w:eastAsiaTheme="minorHAnsi" w:hAnsi="Times New Roman" w:cs="Times New Roman"/>
          <w:bCs/>
          <w:position w:val="-3"/>
          <w:sz w:val="28"/>
          <w:szCs w:val="28"/>
          <w:lang w:eastAsia="en-US"/>
        </w:rPr>
        <w:tab/>
      </w:r>
      <w:r w:rsidRPr="00152DA1">
        <w:rPr>
          <w:rFonts w:ascii="Times New Roman" w:eastAsiaTheme="minorHAnsi" w:hAnsi="Times New Roman" w:cs="Times New Roman"/>
          <w:bCs/>
          <w:position w:val="-3"/>
          <w:sz w:val="28"/>
          <w:szCs w:val="28"/>
          <w:lang w:eastAsia="en-US"/>
        </w:rPr>
        <w:tab/>
      </w:r>
      <w:r w:rsidR="005C401A" w:rsidRPr="00152DA1">
        <w:rPr>
          <w:rFonts w:ascii="Times New Roman" w:eastAsiaTheme="minorHAnsi" w:hAnsi="Times New Roman" w:cs="Times New Roman"/>
          <w:bCs/>
          <w:position w:val="-3"/>
          <w:sz w:val="28"/>
          <w:szCs w:val="28"/>
          <w:lang w:eastAsia="en-US"/>
        </w:rPr>
        <w:t>Выгодами</w:t>
      </w:r>
      <w:r w:rsidR="005C401A" w:rsidRPr="00152DA1">
        <w:rPr>
          <w:rFonts w:ascii="Times New Roman" w:eastAsiaTheme="minorHAnsi" w:hAnsi="Times New Roman" w:cs="Times New Roman"/>
          <w:position w:val="-3"/>
          <w:sz w:val="28"/>
          <w:szCs w:val="28"/>
          <w:lang w:eastAsia="en-US"/>
        </w:rPr>
        <w:t xml:space="preserve">, получаемыми </w:t>
      </w:r>
      <w:r w:rsidR="005C401A" w:rsidRPr="00152DA1">
        <w:rPr>
          <w:rFonts w:ascii="Times New Roman" w:eastAsiaTheme="minorHAnsi" w:hAnsi="Times New Roman" w:cs="Times New Roman"/>
          <w:bCs/>
          <w:position w:val="-3"/>
          <w:sz w:val="28"/>
          <w:szCs w:val="28"/>
          <w:lang w:eastAsia="en-US"/>
        </w:rPr>
        <w:t xml:space="preserve">компанией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005C401A" w:rsidRPr="00152DA1">
        <w:rPr>
          <w:rFonts w:ascii="Times New Roman" w:eastAsiaTheme="minorHAnsi" w:hAnsi="Times New Roman" w:cs="Times New Roman"/>
          <w:position w:val="-3"/>
          <w:sz w:val="28"/>
          <w:szCs w:val="28"/>
          <w:lang w:eastAsia="en-US"/>
        </w:rPr>
        <w:t xml:space="preserve"> выстроенной системой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sidR="005C401A" w:rsidRPr="00152DA1">
        <w:rPr>
          <w:rFonts w:ascii="Times New Roman" w:eastAsiaTheme="minorHAnsi" w:hAnsi="Times New Roman" w:cs="Times New Roman"/>
          <w:position w:val="-3"/>
          <w:sz w:val="28"/>
          <w:szCs w:val="28"/>
          <w:lang w:eastAsia="en-US"/>
        </w:rPr>
        <w:t xml:space="preserve"> являются:</w:t>
      </w:r>
    </w:p>
    <w:p w14:paraId="7ED8A2C6" w14:textId="77777777" w:rsidR="005C401A" w:rsidRPr="003E4FA7" w:rsidRDefault="005C401A" w:rsidP="00503928">
      <w:pPr>
        <w:pStyle w:val="ae"/>
        <w:widowControl w:val="0"/>
        <w:numPr>
          <w:ilvl w:val="0"/>
          <w:numId w:val="34"/>
        </w:numPr>
        <w:autoSpaceDE w:val="0"/>
        <w:autoSpaceDN w:val="0"/>
        <w:adjustRightInd w:val="0"/>
        <w:spacing w:after="0" w:line="360" w:lineRule="auto"/>
        <w:ind w:left="0" w:firstLine="426"/>
        <w:jc w:val="both"/>
        <w:rPr>
          <w:rFonts w:ascii="Times New Roman" w:eastAsiaTheme="minorHAnsi" w:hAnsi="Times New Roman" w:cs="Times New Roman"/>
          <w:sz w:val="28"/>
          <w:szCs w:val="28"/>
          <w:lang w:eastAsia="en-US"/>
        </w:rPr>
      </w:pPr>
      <w:r w:rsidRPr="003E4FA7">
        <w:rPr>
          <w:rFonts w:ascii="Times New Roman" w:eastAsiaTheme="minorHAnsi" w:hAnsi="Times New Roman" w:cs="Times New Roman"/>
          <w:sz w:val="28"/>
          <w:szCs w:val="28"/>
          <w:lang w:eastAsia="en-US"/>
        </w:rPr>
        <w:t xml:space="preserve">создание механизма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оценки</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профессиональных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управленческих</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компетенций сотрудника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его потенциала по</w:t>
      </w:r>
      <w:r w:rsidR="002908C3" w:rsidRPr="003E4FA7">
        <w:rPr>
          <w:rFonts w:ascii="Times New Roman" w:eastAsiaTheme="minorHAnsi" w:hAnsi="Times New Roman" w:cs="Times New Roman"/>
          <w:sz w:val="28"/>
          <w:szCs w:val="28"/>
          <w:lang w:eastAsia="en-US"/>
        </w:rPr>
        <w:t xml:space="preserve"> итогам работы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002908C3" w:rsidRPr="003E4FA7">
        <w:rPr>
          <w:rFonts w:ascii="Times New Roman" w:eastAsiaTheme="minorHAnsi" w:hAnsi="Times New Roman" w:cs="Times New Roman"/>
          <w:sz w:val="28"/>
          <w:szCs w:val="28"/>
          <w:lang w:eastAsia="en-US"/>
        </w:rPr>
        <w:t xml:space="preserve"> первые месяцы;</w:t>
      </w:r>
    </w:p>
    <w:p w14:paraId="57E986F5" w14:textId="77777777" w:rsidR="005C401A" w:rsidRPr="003E4FA7" w:rsidRDefault="005C401A" w:rsidP="00503928">
      <w:pPr>
        <w:pStyle w:val="ae"/>
        <w:widowControl w:val="0"/>
        <w:numPr>
          <w:ilvl w:val="0"/>
          <w:numId w:val="34"/>
        </w:numPr>
        <w:autoSpaceDE w:val="0"/>
        <w:autoSpaceDN w:val="0"/>
        <w:adjustRightInd w:val="0"/>
        <w:spacing w:after="0" w:line="360" w:lineRule="auto"/>
        <w:ind w:left="0" w:firstLine="426"/>
        <w:jc w:val="both"/>
        <w:rPr>
          <w:rFonts w:ascii="Times New Roman" w:eastAsiaTheme="minorHAnsi" w:hAnsi="Times New Roman" w:cs="Times New Roman"/>
          <w:sz w:val="28"/>
          <w:szCs w:val="28"/>
          <w:lang w:eastAsia="en-US"/>
        </w:rPr>
      </w:pPr>
      <w:r w:rsidRPr="003E4FA7">
        <w:rPr>
          <w:rFonts w:ascii="Times New Roman" w:eastAsiaTheme="minorHAnsi" w:hAnsi="Times New Roman" w:cs="Times New Roman"/>
          <w:position w:val="-3"/>
          <w:sz w:val="28"/>
          <w:szCs w:val="28"/>
          <w:lang w:eastAsia="en-US"/>
        </w:rPr>
        <w:t xml:space="preserve">выявление недостатков существующей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position w:val="-3"/>
          <w:sz w:val="28"/>
          <w:szCs w:val="28"/>
          <w:lang w:eastAsia="en-US"/>
        </w:rPr>
        <w:t xml:space="preserve"> компании системы подбора; </w:t>
      </w:r>
    </w:p>
    <w:p w14:paraId="34EB36C0" w14:textId="77777777" w:rsidR="005C401A" w:rsidRPr="003E4FA7" w:rsidRDefault="005C401A" w:rsidP="00503928">
      <w:pPr>
        <w:pStyle w:val="ae"/>
        <w:widowControl w:val="0"/>
        <w:numPr>
          <w:ilvl w:val="0"/>
          <w:numId w:val="34"/>
        </w:numPr>
        <w:tabs>
          <w:tab w:val="left" w:pos="220"/>
          <w:tab w:val="left" w:pos="720"/>
        </w:tabs>
        <w:autoSpaceDE w:val="0"/>
        <w:autoSpaceDN w:val="0"/>
        <w:adjustRightInd w:val="0"/>
        <w:spacing w:after="0" w:line="360" w:lineRule="auto"/>
        <w:ind w:left="0" w:firstLine="426"/>
        <w:jc w:val="both"/>
        <w:rPr>
          <w:rFonts w:ascii="Times New Roman" w:eastAsiaTheme="minorHAnsi" w:hAnsi="Times New Roman" w:cs="Times New Roman"/>
          <w:position w:val="-3"/>
          <w:sz w:val="28"/>
          <w:szCs w:val="28"/>
          <w:lang w:eastAsia="en-US"/>
        </w:rPr>
      </w:pPr>
      <w:r w:rsidRPr="003E4FA7">
        <w:rPr>
          <w:rFonts w:ascii="Times New Roman" w:eastAsiaTheme="minorHAnsi" w:hAnsi="Times New Roman" w:cs="Times New Roman"/>
          <w:position w:val="-3"/>
          <w:sz w:val="28"/>
          <w:szCs w:val="28"/>
          <w:lang w:eastAsia="en-US"/>
        </w:rPr>
        <w:t>развитие</w:t>
      </w:r>
      <w:r w:rsidR="004D76FC" w:rsidRPr="003E4FA7">
        <w:rPr>
          <w:rFonts w:ascii="Times New Roman" w:eastAsiaTheme="minorHAnsi" w:hAnsi="Times New Roman" w:cs="Times New Roman"/>
          <w:position w:val="-3"/>
          <w:sz w:val="28"/>
          <w:szCs w:val="28"/>
          <w:lang w:eastAsia="en-US"/>
        </w:rPr>
        <w:t xml:space="preserve"> </w:t>
      </w:r>
      <w:r w:rsidR="002908C3" w:rsidRPr="003E4FA7">
        <w:rPr>
          <w:rFonts w:ascii="Times New Roman" w:eastAsiaTheme="minorHAnsi" w:hAnsi="Times New Roman" w:cs="Times New Roman"/>
          <w:position w:val="-3"/>
          <w:sz w:val="28"/>
          <w:szCs w:val="28"/>
          <w:lang w:eastAsia="en-US"/>
        </w:rPr>
        <w:t xml:space="preserve">управленческих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компетенций</w:instrText>
      </w:r>
      <w:r>
        <w:rPr>
          <w:rFonts w:ascii="Times New Roman" w:eastAsia="Times New Roman" w:hAnsi="Times New Roman" w:cs="Times New Roman"/>
          <w:noProof/>
          <w:highlight w:val="white"/>
        </w:rPr>
        <w:fldChar w:fldCharType="end"/>
      </w:r>
      <w:r w:rsidR="002908C3" w:rsidRPr="003E4FA7">
        <w:rPr>
          <w:rFonts w:ascii="Times New Roman" w:eastAsiaTheme="minorHAnsi" w:hAnsi="Times New Roman" w:cs="Times New Roman"/>
          <w:position w:val="-3"/>
          <w:sz w:val="28"/>
          <w:szCs w:val="28"/>
          <w:lang w:eastAsia="en-US"/>
        </w:rPr>
        <w:t xml:space="preserve"> </w:t>
      </w:r>
      <w:r w:rsidRPr="003E4FA7">
        <w:rPr>
          <w:rFonts w:ascii="Times New Roman" w:eastAsiaTheme="minorHAnsi" w:hAnsi="Times New Roman" w:cs="Times New Roman"/>
          <w:position w:val="-3"/>
          <w:sz w:val="28"/>
          <w:szCs w:val="28"/>
          <w:lang w:eastAsia="en-US"/>
        </w:rPr>
        <w:t>настав</w:t>
      </w:r>
      <w:r w:rsidR="002908C3" w:rsidRPr="003E4FA7">
        <w:rPr>
          <w:rFonts w:ascii="Times New Roman" w:eastAsiaTheme="minorHAnsi" w:hAnsi="Times New Roman" w:cs="Times New Roman"/>
          <w:position w:val="-3"/>
          <w:sz w:val="28"/>
          <w:szCs w:val="28"/>
          <w:lang w:eastAsia="en-US"/>
        </w:rPr>
        <w:t xml:space="preserve">ников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лине​йных</w:instrText>
      </w:r>
      <w:r>
        <w:rPr>
          <w:rFonts w:ascii="Times New Roman" w:eastAsia="Times New Roman" w:hAnsi="Times New Roman" w:cs="Times New Roman"/>
          <w:noProof/>
          <w:highlight w:val="white"/>
        </w:rPr>
        <w:fldChar w:fldCharType="end"/>
      </w:r>
      <w:r w:rsidR="002908C3" w:rsidRPr="003E4FA7">
        <w:rPr>
          <w:rFonts w:ascii="Times New Roman" w:eastAsiaTheme="minorHAnsi" w:hAnsi="Times New Roman" w:cs="Times New Roman"/>
          <w:position w:val="-3"/>
          <w:sz w:val="28"/>
          <w:szCs w:val="28"/>
          <w:lang w:eastAsia="en-US"/>
        </w:rPr>
        <w:t xml:space="preserve"> руководителей;</w:t>
      </w:r>
    </w:p>
    <w:p w14:paraId="3EA0441C" w14:textId="77777777" w:rsidR="00AE46A5" w:rsidRPr="003E4FA7" w:rsidRDefault="005C401A" w:rsidP="00503928">
      <w:pPr>
        <w:pStyle w:val="ae"/>
        <w:widowControl w:val="0"/>
        <w:numPr>
          <w:ilvl w:val="0"/>
          <w:numId w:val="34"/>
        </w:numPr>
        <w:autoSpaceDE w:val="0"/>
        <w:autoSpaceDN w:val="0"/>
        <w:adjustRightInd w:val="0"/>
        <w:spacing w:after="0" w:line="360" w:lineRule="auto"/>
        <w:ind w:left="0" w:firstLine="426"/>
        <w:jc w:val="both"/>
        <w:rPr>
          <w:rFonts w:ascii="Times New Roman" w:eastAsiaTheme="minorHAnsi" w:hAnsi="Times New Roman" w:cs="Times New Roman"/>
          <w:sz w:val="28"/>
          <w:szCs w:val="28"/>
          <w:lang w:eastAsia="en-US"/>
        </w:rPr>
      </w:pPr>
      <w:r w:rsidRPr="003E4FA7">
        <w:rPr>
          <w:rFonts w:ascii="Times New Roman" w:eastAsiaTheme="minorHAnsi" w:hAnsi="Times New Roman" w:cs="Times New Roman"/>
          <w:sz w:val="28"/>
          <w:szCs w:val="28"/>
          <w:lang w:eastAsia="en-US"/>
        </w:rPr>
        <w:t>обоснование кадровых решений</w:t>
      </w:r>
      <w:r w:rsidR="004D76FC" w:rsidRPr="003E4FA7">
        <w:rPr>
          <w:rFonts w:ascii="Times New Roman" w:eastAsiaTheme="minorHAnsi" w:hAnsi="Times New Roman" w:cs="Times New Roman"/>
          <w:sz w:val="28"/>
          <w:szCs w:val="28"/>
          <w:lang w:eastAsia="en-US"/>
        </w:rPr>
        <w:t xml:space="preserve"> </w:t>
      </w:r>
      <w:r w:rsidRPr="003E4FA7">
        <w:rPr>
          <w:rFonts w:ascii="Times New Roman" w:eastAsiaTheme="minorHAnsi" w:hAnsi="Times New Roman" w:cs="Times New Roman"/>
          <w:sz w:val="28"/>
          <w:szCs w:val="28"/>
          <w:lang w:eastAsia="en-US"/>
        </w:rPr>
        <w:t xml:space="preserve">в отношении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как</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новичка, так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наставников</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после окончания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адаптационного</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периода;</w:t>
      </w:r>
    </w:p>
    <w:p w14:paraId="2561B047" w14:textId="77777777" w:rsidR="005C401A" w:rsidRPr="003E4FA7" w:rsidRDefault="005C401A" w:rsidP="00503928">
      <w:pPr>
        <w:pStyle w:val="ae"/>
        <w:widowControl w:val="0"/>
        <w:numPr>
          <w:ilvl w:val="0"/>
          <w:numId w:val="34"/>
        </w:numPr>
        <w:autoSpaceDE w:val="0"/>
        <w:autoSpaceDN w:val="0"/>
        <w:adjustRightInd w:val="0"/>
        <w:spacing w:after="0" w:line="360" w:lineRule="auto"/>
        <w:ind w:left="0" w:firstLine="426"/>
        <w:jc w:val="both"/>
        <w:rPr>
          <w:rFonts w:ascii="Times" w:eastAsiaTheme="minorHAnsi" w:hAnsi="Times" w:cs="Times"/>
          <w:sz w:val="24"/>
          <w:szCs w:val="24"/>
          <w:lang w:val="en-US" w:eastAsia="en-US"/>
        </w:rPr>
      </w:pPr>
      <w:r w:rsidRPr="003E4FA7">
        <w:rPr>
          <w:rFonts w:ascii="Times New Roman" w:eastAsiaTheme="minorHAnsi" w:hAnsi="Times New Roman" w:cs="Times New Roman"/>
          <w:sz w:val="28"/>
          <w:szCs w:val="28"/>
          <w:lang w:eastAsia="en-US"/>
        </w:rPr>
        <w:t xml:space="preserve">повышение лояльности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сотрудника</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к компании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как</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работодателю.</w:t>
      </w:r>
    </w:p>
    <w:p w14:paraId="2FB45FEC" w14:textId="77777777" w:rsidR="00E52128" w:rsidRPr="00152DA1" w:rsidRDefault="00E52128" w:rsidP="00AE46A5">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152DA1">
        <w:rPr>
          <w:rFonts w:ascii="Times New Roman" w:eastAsiaTheme="minorHAnsi" w:hAnsi="Times New Roman" w:cs="Times New Roman"/>
          <w:sz w:val="28"/>
          <w:szCs w:val="28"/>
          <w:lang w:eastAsia="en-US"/>
        </w:rPr>
        <w:t xml:space="preserve">Как правило,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закрепление</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функций управления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адаптацией</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персонала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осуществляется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в следующих вар</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иантах</w:instrText>
      </w:r>
      <w:r>
        <w:rPr>
          <w:rFonts w:ascii="Times New Roman" w:eastAsia="Times New Roman" w:hAnsi="Times New Roman" w:cs="Times New Roman"/>
          <w:noProof/>
          <w:highlight w:val="white"/>
        </w:rPr>
        <w:fldChar w:fldCharType="end"/>
      </w:r>
      <w:r w:rsidR="002908C3">
        <w:rPr>
          <w:rFonts w:ascii="Times New Roman" w:eastAsiaTheme="minorHAnsi" w:hAnsi="Times New Roman" w:cs="Times New Roman"/>
          <w:sz w:val="28"/>
          <w:szCs w:val="28"/>
          <w:lang w:eastAsia="en-US"/>
        </w:rPr>
        <w:t xml:space="preserve"> [9; с.</w:t>
      </w:r>
      <w:r w:rsidR="00895C64">
        <w:rPr>
          <w:rFonts w:ascii="Times New Roman" w:eastAsiaTheme="minorHAnsi" w:hAnsi="Times New Roman" w:cs="Times New Roman"/>
          <w:sz w:val="28"/>
          <w:szCs w:val="28"/>
          <w:lang w:eastAsia="en-US"/>
        </w:rPr>
        <w:t xml:space="preserve"> </w:t>
      </w:r>
      <w:r w:rsidR="002908C3">
        <w:rPr>
          <w:rFonts w:ascii="Times New Roman" w:eastAsiaTheme="minorHAnsi" w:hAnsi="Times New Roman" w:cs="Times New Roman"/>
          <w:sz w:val="28"/>
          <w:szCs w:val="28"/>
          <w:lang w:eastAsia="en-US"/>
        </w:rPr>
        <w:t>209]:</w:t>
      </w:r>
    </w:p>
    <w:p w14:paraId="35D0A931" w14:textId="77777777" w:rsidR="00E52128" w:rsidRPr="003E4FA7" w:rsidRDefault="005C401A" w:rsidP="00503928">
      <w:pPr>
        <w:pStyle w:val="ae"/>
        <w:widowControl w:val="0"/>
        <w:numPr>
          <w:ilvl w:val="0"/>
          <w:numId w:val="35"/>
        </w:numPr>
        <w:autoSpaceDE w:val="0"/>
        <w:autoSpaceDN w:val="0"/>
        <w:adjustRightInd w:val="0"/>
        <w:spacing w:after="0" w:line="360" w:lineRule="auto"/>
        <w:ind w:left="0" w:firstLine="360"/>
        <w:jc w:val="both"/>
        <w:rPr>
          <w:rFonts w:ascii="Times New Roman" w:eastAsiaTheme="minorHAnsi" w:hAnsi="Times New Roman" w:cs="Times New Roman"/>
          <w:sz w:val="28"/>
          <w:szCs w:val="28"/>
          <w:lang w:eastAsia="en-US"/>
        </w:rPr>
      </w:pPr>
      <w:r w:rsidRPr="003E4FA7">
        <w:rPr>
          <w:rFonts w:ascii="Times New Roman" w:eastAsiaTheme="minorHAnsi" w:hAnsi="Times New Roman" w:cs="Times New Roman"/>
          <w:sz w:val="28"/>
          <w:szCs w:val="28"/>
          <w:lang w:eastAsia="en-US"/>
        </w:rPr>
        <w:t>в</w:t>
      </w:r>
      <w:r w:rsidR="00E52128" w:rsidRPr="003E4FA7">
        <w:rPr>
          <w:rFonts w:ascii="Times New Roman" w:eastAsiaTheme="minorHAnsi" w:hAnsi="Times New Roman" w:cs="Times New Roman"/>
          <w:sz w:val="28"/>
          <w:szCs w:val="28"/>
          <w:lang w:eastAsia="en-US"/>
        </w:rPr>
        <w:t xml:space="preserve">ыделение соответствующего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подразделения</w:instrText>
      </w:r>
      <w:r>
        <w:rPr>
          <w:rFonts w:ascii="Times New Roman" w:eastAsia="Times New Roman" w:hAnsi="Times New Roman" w:cs="Times New Roman"/>
          <w:noProof/>
          <w:highlight w:val="white"/>
        </w:rPr>
        <w:fldChar w:fldCharType="end"/>
      </w:r>
      <w:r w:rsidR="00E52128" w:rsidRPr="003E4FA7">
        <w:rPr>
          <w:rFonts w:ascii="Times New Roman" w:eastAsiaTheme="minorHAnsi" w:hAnsi="Times New Roman" w:cs="Times New Roman"/>
          <w:sz w:val="28"/>
          <w:szCs w:val="28"/>
          <w:lang w:eastAsia="en-US"/>
        </w:rPr>
        <w:t xml:space="preserve"> (бюро, отдела)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специалиста</w:instrText>
      </w:r>
      <w:r>
        <w:rPr>
          <w:rFonts w:ascii="Times New Roman" w:eastAsia="Times New Roman" w:hAnsi="Times New Roman" w:cs="Times New Roman"/>
          <w:noProof/>
          <w:highlight w:val="white"/>
        </w:rPr>
        <w:fldChar w:fldCharType="end"/>
      </w:r>
      <w:r w:rsidR="00E52128" w:rsidRPr="003E4FA7">
        <w:rPr>
          <w:rFonts w:ascii="Times New Roman" w:eastAsiaTheme="minorHAnsi" w:hAnsi="Times New Roman" w:cs="Times New Roman"/>
          <w:sz w:val="28"/>
          <w:szCs w:val="28"/>
          <w:lang w:eastAsia="en-US"/>
        </w:rPr>
        <w:t xml:space="preserve"> в структуре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системы</w:instrText>
      </w:r>
      <w:r>
        <w:rPr>
          <w:rFonts w:ascii="Times New Roman" w:eastAsia="Times New Roman" w:hAnsi="Times New Roman" w:cs="Times New Roman"/>
          <w:noProof/>
          <w:highlight w:val="white"/>
        </w:rPr>
        <w:fldChar w:fldCharType="end"/>
      </w:r>
      <w:r w:rsidR="00E52128" w:rsidRPr="003E4FA7">
        <w:rPr>
          <w:rFonts w:ascii="Times New Roman" w:eastAsiaTheme="minorHAnsi" w:hAnsi="Times New Roman" w:cs="Times New Roman"/>
          <w:sz w:val="28"/>
          <w:szCs w:val="28"/>
          <w:lang w:eastAsia="en-US"/>
        </w:rPr>
        <w:t xml:space="preserve"> управления персоналом.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00E52128" w:rsidRPr="003E4FA7">
        <w:rPr>
          <w:rFonts w:ascii="Times New Roman" w:eastAsiaTheme="minorHAnsi" w:hAnsi="Times New Roman" w:cs="Times New Roman"/>
          <w:sz w:val="28"/>
          <w:szCs w:val="28"/>
          <w:lang w:eastAsia="en-US"/>
        </w:rPr>
        <w:t xml:space="preserve"> задачи, которого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будет</w:instrText>
      </w:r>
      <w:r>
        <w:rPr>
          <w:rFonts w:ascii="Times New Roman" w:eastAsia="Times New Roman" w:hAnsi="Times New Roman" w:cs="Times New Roman"/>
          <w:noProof/>
          <w:highlight w:val="white"/>
        </w:rPr>
        <w:fldChar w:fldCharType="end"/>
      </w:r>
      <w:r w:rsidR="00E52128" w:rsidRPr="003E4FA7">
        <w:rPr>
          <w:rFonts w:ascii="Times New Roman" w:eastAsiaTheme="minorHAnsi" w:hAnsi="Times New Roman" w:cs="Times New Roman"/>
          <w:sz w:val="28"/>
          <w:szCs w:val="28"/>
          <w:lang w:eastAsia="en-US"/>
        </w:rPr>
        <w:t xml:space="preserve"> входить адаптация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молодого</w:instrText>
      </w:r>
      <w:r>
        <w:rPr>
          <w:rFonts w:ascii="Times New Roman" w:eastAsia="Times New Roman" w:hAnsi="Times New Roman" w:cs="Times New Roman"/>
          <w:noProof/>
          <w:highlight w:val="white"/>
        </w:rPr>
        <w:fldChar w:fldCharType="end"/>
      </w:r>
      <w:r w:rsidR="00E52128" w:rsidRPr="003E4FA7">
        <w:rPr>
          <w:rFonts w:ascii="Times New Roman" w:eastAsiaTheme="minorHAnsi" w:hAnsi="Times New Roman" w:cs="Times New Roman"/>
          <w:sz w:val="28"/>
          <w:szCs w:val="28"/>
          <w:lang w:eastAsia="en-US"/>
        </w:rPr>
        <w:t xml:space="preserve"> специалиста</w:t>
      </w:r>
      <w:r w:rsidRPr="003E4FA7">
        <w:rPr>
          <w:rFonts w:ascii="Times New Roman" w:eastAsiaTheme="minorHAnsi" w:hAnsi="Times New Roman" w:cs="Times New Roman"/>
          <w:sz w:val="28"/>
          <w:szCs w:val="28"/>
          <w:lang w:eastAsia="en-US"/>
        </w:rPr>
        <w:t>;</w:t>
      </w:r>
    </w:p>
    <w:p w14:paraId="20F78914" w14:textId="77777777" w:rsidR="00E52128" w:rsidRPr="003E4FA7" w:rsidRDefault="005C401A" w:rsidP="00503928">
      <w:pPr>
        <w:pStyle w:val="ae"/>
        <w:widowControl w:val="0"/>
        <w:numPr>
          <w:ilvl w:val="0"/>
          <w:numId w:val="35"/>
        </w:numPr>
        <w:autoSpaceDE w:val="0"/>
        <w:autoSpaceDN w:val="0"/>
        <w:adjustRightInd w:val="0"/>
        <w:spacing w:after="0" w:line="360" w:lineRule="auto"/>
        <w:ind w:left="0" w:firstLine="360"/>
        <w:jc w:val="both"/>
        <w:rPr>
          <w:rFonts w:ascii="Times New Roman" w:eastAsiaTheme="minorHAnsi" w:hAnsi="Times New Roman" w:cs="Times New Roman"/>
          <w:sz w:val="28"/>
          <w:szCs w:val="28"/>
          <w:lang w:eastAsia="en-US"/>
        </w:rPr>
      </w:pPr>
      <w:r w:rsidRPr="003E4FA7">
        <w:rPr>
          <w:rFonts w:ascii="Times New Roman" w:eastAsiaTheme="minorHAnsi" w:hAnsi="Times New Roman" w:cs="Times New Roman"/>
          <w:sz w:val="28"/>
          <w:szCs w:val="28"/>
          <w:lang w:eastAsia="en-US"/>
        </w:rPr>
        <w:t>р</w:t>
      </w:r>
      <w:r w:rsidR="00E52128" w:rsidRPr="003E4FA7">
        <w:rPr>
          <w:rFonts w:ascii="Times New Roman" w:eastAsiaTheme="minorHAnsi" w:hAnsi="Times New Roman" w:cs="Times New Roman"/>
          <w:sz w:val="28"/>
          <w:szCs w:val="28"/>
          <w:lang w:eastAsia="en-US"/>
        </w:rPr>
        <w:t xml:space="preserve">азвитие наставничества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00E52128" w:rsidRPr="003E4FA7">
        <w:rPr>
          <w:rFonts w:ascii="Times New Roman" w:eastAsiaTheme="minorHAnsi" w:hAnsi="Times New Roman" w:cs="Times New Roman"/>
          <w:sz w:val="28"/>
          <w:szCs w:val="28"/>
          <w:lang w:eastAsia="en-US"/>
        </w:rPr>
        <w:t xml:space="preserve"> назначение опытного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00E52128" w:rsidRPr="003E4FA7">
        <w:rPr>
          <w:rFonts w:ascii="Times New Roman" w:eastAsiaTheme="minorHAnsi" w:hAnsi="Times New Roman" w:cs="Times New Roman"/>
          <w:sz w:val="28"/>
          <w:szCs w:val="28"/>
          <w:lang w:eastAsia="en-US"/>
        </w:rPr>
        <w:t xml:space="preserve"> квалифицированного сотрудника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для</w:instrText>
      </w:r>
      <w:r>
        <w:rPr>
          <w:rFonts w:ascii="Times New Roman" w:eastAsia="Times New Roman" w:hAnsi="Times New Roman" w:cs="Times New Roman"/>
          <w:noProof/>
          <w:highlight w:val="white"/>
        </w:rPr>
        <w:fldChar w:fldCharType="end"/>
      </w:r>
      <w:r w:rsidR="00E52128" w:rsidRPr="003E4FA7">
        <w:rPr>
          <w:rFonts w:ascii="Times New Roman" w:eastAsiaTheme="minorHAnsi" w:hAnsi="Times New Roman" w:cs="Times New Roman"/>
          <w:sz w:val="28"/>
          <w:szCs w:val="28"/>
          <w:lang w:eastAsia="en-US"/>
        </w:rPr>
        <w:t xml:space="preserve"> помощи новичку, которы</w:t>
      </w:r>
      <w:r w:rsidRPr="003E4FA7">
        <w:rPr>
          <w:rFonts w:ascii="Times New Roman" w:eastAsiaTheme="minorHAnsi" w:hAnsi="Times New Roman" w:cs="Times New Roman"/>
          <w:sz w:val="28"/>
          <w:szCs w:val="28"/>
          <w:lang w:eastAsia="en-US"/>
        </w:rPr>
        <w:t>й</w:t>
      </w:r>
      <w:r w:rsidR="00E52128" w:rsidRPr="003E4FA7">
        <w:rPr>
          <w:rFonts w:ascii="Times New Roman" w:eastAsiaTheme="minorHAnsi" w:hAnsi="Times New Roman" w:cs="Times New Roman"/>
          <w:sz w:val="28"/>
          <w:szCs w:val="28"/>
          <w:lang w:eastAsia="en-US"/>
        </w:rPr>
        <w:t xml:space="preserve"> делится своим профессиональным</w:t>
      </w:r>
      <w:r w:rsidR="004D76FC" w:rsidRPr="003E4FA7">
        <w:rPr>
          <w:rFonts w:ascii="Times New Roman" w:eastAsia="Calibri" w:hAnsi="Times New Roman"/>
          <w:sz w:val="28"/>
          <w:szCs w:val="28"/>
        </w:rPr>
        <w:t> </w:t>
      </w:r>
      <w:r w:rsidR="004D76FC" w:rsidRPr="003E4FA7">
        <w:rPr>
          <w:rFonts w:ascii="Times New Roman" w:eastAsiaTheme="minorHAnsi" w:hAnsi="Times New Roman" w:cs="Times New Roman"/>
          <w:sz w:val="28"/>
          <w:szCs w:val="28"/>
          <w:lang w:eastAsia="en-US"/>
        </w:rPr>
        <w:t xml:space="preserve"> </w:t>
      </w:r>
      <w:r w:rsidR="00E52128" w:rsidRPr="003E4FA7">
        <w:rPr>
          <w:rFonts w:ascii="Times New Roman" w:eastAsiaTheme="minorHAnsi" w:hAnsi="Times New Roman" w:cs="Times New Roman"/>
          <w:sz w:val="28"/>
          <w:szCs w:val="28"/>
          <w:lang w:eastAsia="en-US"/>
        </w:rPr>
        <w:t xml:space="preserve">опытом,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руководит</w:instrText>
      </w:r>
      <w:r>
        <w:rPr>
          <w:rFonts w:ascii="Times New Roman" w:eastAsia="Times New Roman" w:hAnsi="Times New Roman" w:cs="Times New Roman"/>
          <w:noProof/>
          <w:highlight w:val="white"/>
        </w:rPr>
        <w:fldChar w:fldCharType="end"/>
      </w:r>
      <w:r w:rsidR="00E52128" w:rsidRPr="003E4FA7">
        <w:rPr>
          <w:rFonts w:ascii="Times New Roman" w:eastAsiaTheme="minorHAnsi" w:hAnsi="Times New Roman" w:cs="Times New Roman"/>
          <w:sz w:val="28"/>
          <w:szCs w:val="28"/>
          <w:lang w:eastAsia="en-US"/>
        </w:rPr>
        <w:t xml:space="preserve"> процессом адаптации,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поддерживает</w:instrText>
      </w:r>
      <w:r>
        <w:rPr>
          <w:rFonts w:ascii="Times New Roman" w:eastAsia="Times New Roman" w:hAnsi="Times New Roman" w:cs="Times New Roman"/>
          <w:noProof/>
          <w:highlight w:val="white"/>
        </w:rPr>
        <w:fldChar w:fldCharType="end"/>
      </w:r>
      <w:r w:rsidR="00E52128" w:rsidRPr="003E4FA7">
        <w:rPr>
          <w:rFonts w:ascii="Times New Roman" w:eastAsiaTheme="minorHAnsi" w:hAnsi="Times New Roman" w:cs="Times New Roman"/>
          <w:sz w:val="28"/>
          <w:szCs w:val="28"/>
          <w:lang w:eastAsia="en-US"/>
        </w:rPr>
        <w:t xml:space="preserve"> нового сотрудника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во</w:instrText>
      </w:r>
      <w:r>
        <w:rPr>
          <w:rFonts w:ascii="Times New Roman" w:eastAsia="Times New Roman" w:hAnsi="Times New Roman" w:cs="Times New Roman"/>
          <w:noProof/>
          <w:highlight w:val="white"/>
        </w:rPr>
        <w:fldChar w:fldCharType="end"/>
      </w:r>
      <w:r w:rsidR="00E52128" w:rsidRPr="003E4FA7">
        <w:rPr>
          <w:rFonts w:ascii="Times New Roman" w:eastAsiaTheme="minorHAnsi" w:hAnsi="Times New Roman" w:cs="Times New Roman"/>
          <w:sz w:val="28"/>
          <w:szCs w:val="28"/>
          <w:lang w:eastAsia="en-US"/>
        </w:rPr>
        <w:t xml:space="preserve"> время испытательного срока</w:t>
      </w:r>
      <w:r w:rsidRPr="003E4FA7">
        <w:rPr>
          <w:rFonts w:ascii="Times New Roman" w:eastAsiaTheme="minorHAnsi" w:hAnsi="Times New Roman" w:cs="Times New Roman"/>
          <w:sz w:val="28"/>
          <w:szCs w:val="28"/>
          <w:lang w:eastAsia="en-US"/>
        </w:rPr>
        <w:t>;</w:t>
      </w:r>
    </w:p>
    <w:p w14:paraId="53529AA8" w14:textId="77777777" w:rsidR="00E52128" w:rsidRPr="003E4FA7" w:rsidRDefault="005C401A" w:rsidP="00503928">
      <w:pPr>
        <w:pStyle w:val="ae"/>
        <w:widowControl w:val="0"/>
        <w:numPr>
          <w:ilvl w:val="0"/>
          <w:numId w:val="35"/>
        </w:numPr>
        <w:autoSpaceDE w:val="0"/>
        <w:autoSpaceDN w:val="0"/>
        <w:adjustRightInd w:val="0"/>
        <w:spacing w:after="0" w:line="360" w:lineRule="auto"/>
        <w:ind w:left="0" w:firstLine="360"/>
        <w:jc w:val="both"/>
        <w:rPr>
          <w:rFonts w:ascii="Times New Roman" w:eastAsiaTheme="minorHAnsi" w:hAnsi="Times New Roman" w:cs="Times New Roman"/>
          <w:sz w:val="28"/>
          <w:szCs w:val="28"/>
          <w:lang w:eastAsia="en-US"/>
        </w:rPr>
      </w:pPr>
      <w:r w:rsidRPr="003E4FA7">
        <w:rPr>
          <w:rFonts w:ascii="Times New Roman" w:eastAsiaTheme="minorHAnsi" w:hAnsi="Times New Roman" w:cs="Times New Roman"/>
          <w:sz w:val="28"/>
          <w:szCs w:val="28"/>
          <w:lang w:eastAsia="en-US"/>
        </w:rPr>
        <w:t>р</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абота</w:instrText>
      </w:r>
      <w:r>
        <w:rPr>
          <w:rFonts w:ascii="Times New Roman" w:eastAsia="Times New Roman" w:hAnsi="Times New Roman" w:cs="Times New Roman"/>
          <w:noProof/>
          <w:highlight w:val="white"/>
        </w:rPr>
        <w:fldChar w:fldCharType="end"/>
      </w:r>
      <w:r w:rsidR="00E52128" w:rsidRPr="003E4FA7">
        <w:rPr>
          <w:rFonts w:ascii="Times New Roman" w:eastAsiaTheme="minorHAnsi" w:hAnsi="Times New Roman" w:cs="Times New Roman"/>
          <w:sz w:val="28"/>
          <w:szCs w:val="28"/>
          <w:lang w:eastAsia="en-US"/>
        </w:rPr>
        <w:t xml:space="preserve"> с новым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сотрудником</w:instrText>
      </w:r>
      <w:r>
        <w:rPr>
          <w:rFonts w:ascii="Times New Roman" w:eastAsia="Times New Roman" w:hAnsi="Times New Roman" w:cs="Times New Roman"/>
          <w:noProof/>
          <w:highlight w:val="white"/>
        </w:rPr>
        <w:fldChar w:fldCharType="end"/>
      </w:r>
      <w:r w:rsidR="00E52128" w:rsidRPr="003E4FA7">
        <w:rPr>
          <w:rFonts w:ascii="Times New Roman" w:eastAsiaTheme="minorHAnsi" w:hAnsi="Times New Roman" w:cs="Times New Roman"/>
          <w:sz w:val="28"/>
          <w:szCs w:val="28"/>
          <w:lang w:eastAsia="en-US"/>
        </w:rPr>
        <w:t xml:space="preserve"> непосредственного руководителя. </w:t>
      </w:r>
    </w:p>
    <w:p w14:paraId="2304096E" w14:textId="77777777" w:rsidR="00E52128" w:rsidRPr="00152DA1" w:rsidRDefault="00E52128" w:rsidP="00E52128">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152DA1">
        <w:rPr>
          <w:rFonts w:ascii="Times New Roman" w:eastAsiaTheme="minorHAnsi" w:hAnsi="Times New Roman" w:cs="Times New Roman"/>
          <w:sz w:val="28"/>
          <w:szCs w:val="28"/>
          <w:lang w:eastAsia="en-US"/>
        </w:rPr>
        <w:t>Технология</w:t>
      </w:r>
      <w:r w:rsidR="004D76FC" w:rsidRPr="00A52F37">
        <w:rPr>
          <w:rFonts w:ascii="Times New Roman" w:eastAsia="Calibri" w:hAnsi="Times New Roman"/>
          <w:sz w:val="28"/>
          <w:szCs w:val="28"/>
        </w:rPr>
        <w:t> </w:t>
      </w:r>
      <w:r w:rsidR="004D76FC" w:rsidRPr="00152DA1">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процесса</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управления адаптации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полном виде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включает</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следующие этапы: </w:t>
      </w:r>
    </w:p>
    <w:p w14:paraId="6CEA981A" w14:textId="77777777" w:rsidR="005C401A" w:rsidRPr="003E4FA7" w:rsidRDefault="005C401A" w:rsidP="00503928">
      <w:pPr>
        <w:pStyle w:val="ae"/>
        <w:widowControl w:val="0"/>
        <w:numPr>
          <w:ilvl w:val="0"/>
          <w:numId w:val="36"/>
        </w:numPr>
        <w:autoSpaceDE w:val="0"/>
        <w:autoSpaceDN w:val="0"/>
        <w:adjustRightInd w:val="0"/>
        <w:spacing w:after="0" w:line="360" w:lineRule="auto"/>
        <w:ind w:left="0" w:firstLine="360"/>
        <w:jc w:val="both"/>
        <w:rPr>
          <w:rFonts w:ascii="Times New Roman" w:eastAsiaTheme="minorHAnsi" w:hAnsi="Times New Roman" w:cs="Times New Roman"/>
          <w:sz w:val="28"/>
          <w:szCs w:val="28"/>
          <w:lang w:eastAsia="en-US"/>
        </w:rPr>
      </w:pPr>
      <w:r w:rsidRPr="003E4FA7">
        <w:rPr>
          <w:rFonts w:ascii="Times New Roman" w:eastAsiaTheme="minorHAnsi" w:hAnsi="Times New Roman" w:cs="Times New Roman"/>
          <w:sz w:val="28"/>
          <w:szCs w:val="28"/>
          <w:lang w:eastAsia="en-US"/>
        </w:rPr>
        <w:t>прояснение и конкретизация</w:t>
      </w:r>
      <w:r w:rsidR="003F00AA" w:rsidRPr="003E4FA7">
        <w:rPr>
          <w:rFonts w:ascii="Times New Roman" w:eastAsiaTheme="minorHAnsi" w:hAnsi="Times New Roman" w:cs="Times New Roman"/>
          <w:sz w:val="28"/>
          <w:szCs w:val="28"/>
          <w:lang w:eastAsia="en-US"/>
        </w:rPr>
        <w:t xml:space="preserve"> целей адаптации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003F00AA" w:rsidRPr="003E4FA7">
        <w:rPr>
          <w:rFonts w:ascii="Times New Roman" w:eastAsiaTheme="minorHAnsi" w:hAnsi="Times New Roman" w:cs="Times New Roman"/>
          <w:sz w:val="28"/>
          <w:szCs w:val="28"/>
          <w:lang w:eastAsia="en-US"/>
        </w:rPr>
        <w:t xml:space="preserve"> организации;</w:t>
      </w:r>
    </w:p>
    <w:p w14:paraId="7EDA00CC" w14:textId="77777777" w:rsidR="005C401A" w:rsidRPr="003E4FA7" w:rsidRDefault="005C401A" w:rsidP="00503928">
      <w:pPr>
        <w:pStyle w:val="ae"/>
        <w:widowControl w:val="0"/>
        <w:numPr>
          <w:ilvl w:val="0"/>
          <w:numId w:val="36"/>
        </w:numPr>
        <w:autoSpaceDE w:val="0"/>
        <w:autoSpaceDN w:val="0"/>
        <w:adjustRightInd w:val="0"/>
        <w:spacing w:after="0" w:line="360" w:lineRule="auto"/>
        <w:ind w:left="0" w:firstLine="360"/>
        <w:jc w:val="both"/>
        <w:rPr>
          <w:rFonts w:ascii="Times New Roman" w:eastAsiaTheme="minorHAnsi" w:hAnsi="Times New Roman" w:cs="Times New Roman"/>
          <w:sz w:val="28"/>
          <w:szCs w:val="28"/>
          <w:lang w:eastAsia="en-US"/>
        </w:rPr>
      </w:pPr>
      <w:r w:rsidRPr="003E4FA7">
        <w:rPr>
          <w:rFonts w:ascii="Times New Roman" w:eastAsiaTheme="minorHAnsi" w:hAnsi="Times New Roman" w:cs="Times New Roman"/>
          <w:sz w:val="28"/>
          <w:szCs w:val="28"/>
          <w:lang w:eastAsia="en-US"/>
        </w:rPr>
        <w:t xml:space="preserve">разработка мер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положительно</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влияющих 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адаптацию</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персонала; </w:t>
      </w:r>
    </w:p>
    <w:p w14:paraId="0C5D8CEC" w14:textId="77777777" w:rsidR="005C401A" w:rsidRPr="003E4FA7" w:rsidRDefault="005C401A" w:rsidP="00503928">
      <w:pPr>
        <w:pStyle w:val="ae"/>
        <w:widowControl w:val="0"/>
        <w:numPr>
          <w:ilvl w:val="0"/>
          <w:numId w:val="36"/>
        </w:numPr>
        <w:autoSpaceDE w:val="0"/>
        <w:autoSpaceDN w:val="0"/>
        <w:adjustRightInd w:val="0"/>
        <w:spacing w:after="0" w:line="360" w:lineRule="auto"/>
        <w:ind w:left="0" w:firstLine="360"/>
        <w:jc w:val="both"/>
        <w:rPr>
          <w:rFonts w:ascii="Times New Roman" w:eastAsiaTheme="minorHAnsi" w:hAnsi="Times New Roman" w:cs="Times New Roman"/>
          <w:sz w:val="28"/>
          <w:szCs w:val="28"/>
          <w:lang w:eastAsia="en-US"/>
        </w:rPr>
      </w:pPr>
      <w:r w:rsidRPr="003E4FA7">
        <w:rPr>
          <w:rFonts w:ascii="Times New Roman" w:eastAsiaTheme="minorHAnsi" w:hAnsi="Times New Roman" w:cs="Times New Roman"/>
          <w:sz w:val="28"/>
          <w:szCs w:val="28"/>
          <w:lang w:eastAsia="en-US"/>
        </w:rPr>
        <w:t>выявление</w:t>
      </w:r>
      <w:r w:rsidR="004D76FC" w:rsidRPr="003E4FA7">
        <w:rPr>
          <w:rFonts w:ascii="Times New Roman" w:eastAsia="Calibri" w:hAnsi="Times New Roman"/>
          <w:sz w:val="28"/>
          <w:szCs w:val="28"/>
        </w:rPr>
        <w:t> </w:t>
      </w:r>
      <w:r w:rsidR="004D76FC" w:rsidRPr="003E4FA7">
        <w:rPr>
          <w:rFonts w:ascii="Times New Roman" w:eastAsiaTheme="minorHAnsi" w:hAnsi="Times New Roman" w:cs="Times New Roman"/>
          <w:sz w:val="28"/>
          <w:szCs w:val="28"/>
          <w:lang w:eastAsia="en-US"/>
        </w:rPr>
        <w:t xml:space="preserve"> </w:t>
      </w:r>
      <w:r w:rsidRPr="003E4FA7">
        <w:rPr>
          <w:rFonts w:ascii="Times New Roman" w:eastAsiaTheme="minorHAnsi" w:hAnsi="Times New Roman" w:cs="Times New Roman"/>
          <w:sz w:val="28"/>
          <w:szCs w:val="28"/>
          <w:lang w:eastAsia="en-US"/>
        </w:rPr>
        <w:t>совокупности</w:t>
      </w:r>
      <w:r w:rsidR="004D76FC" w:rsidRPr="003E4FA7">
        <w:rPr>
          <w:rFonts w:ascii="Times New Roman" w:eastAsia="Calibri" w:hAnsi="Times New Roman"/>
          <w:sz w:val="28"/>
          <w:szCs w:val="28"/>
        </w:rPr>
        <w:t> </w:t>
      </w:r>
      <w:r w:rsidR="004D76FC" w:rsidRPr="003E4FA7">
        <w:rPr>
          <w:rFonts w:ascii="Times New Roman" w:eastAsiaTheme="minorHAnsi" w:hAnsi="Times New Roman" w:cs="Times New Roman"/>
          <w:sz w:val="28"/>
          <w:szCs w:val="28"/>
          <w:lang w:eastAsia="en-US"/>
        </w:rPr>
        <w:t xml:space="preserve"> </w:t>
      </w:r>
      <w:r w:rsidRPr="003E4FA7">
        <w:rPr>
          <w:rFonts w:ascii="Times New Roman" w:eastAsiaTheme="minorHAnsi" w:hAnsi="Times New Roman" w:cs="Times New Roman"/>
          <w:sz w:val="28"/>
          <w:szCs w:val="28"/>
          <w:lang w:eastAsia="en-US"/>
        </w:rPr>
        <w:t xml:space="preserve">факторов, влияющих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процесс адаптации;</w:t>
      </w:r>
    </w:p>
    <w:p w14:paraId="7BF3E21E" w14:textId="77777777" w:rsidR="005C401A" w:rsidRPr="003E4FA7" w:rsidRDefault="005C401A" w:rsidP="00503928">
      <w:pPr>
        <w:pStyle w:val="ae"/>
        <w:widowControl w:val="0"/>
        <w:numPr>
          <w:ilvl w:val="0"/>
          <w:numId w:val="36"/>
        </w:numPr>
        <w:autoSpaceDE w:val="0"/>
        <w:autoSpaceDN w:val="0"/>
        <w:adjustRightInd w:val="0"/>
        <w:spacing w:after="0" w:line="360" w:lineRule="auto"/>
        <w:ind w:left="0" w:firstLine="360"/>
        <w:jc w:val="both"/>
        <w:rPr>
          <w:rFonts w:ascii="Times New Roman" w:eastAsiaTheme="minorHAnsi" w:hAnsi="Times New Roman" w:cs="Times New Roman"/>
          <w:sz w:val="28"/>
          <w:szCs w:val="28"/>
          <w:lang w:eastAsia="en-US"/>
        </w:rPr>
      </w:pPr>
      <w:r w:rsidRPr="003E4FA7">
        <w:rPr>
          <w:rFonts w:ascii="Times New Roman" w:eastAsiaTheme="minorHAnsi" w:hAnsi="Times New Roman" w:cs="Times New Roman"/>
          <w:sz w:val="28"/>
          <w:szCs w:val="28"/>
          <w:lang w:eastAsia="en-US"/>
        </w:rPr>
        <w:t xml:space="preserve">изучение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этих</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факторов для</w:t>
      </w:r>
      <w:r w:rsidR="004D76FC" w:rsidRPr="003E4FA7">
        <w:rPr>
          <w:rFonts w:ascii="Times New Roman" w:eastAsia="Calibri" w:hAnsi="Times New Roman"/>
          <w:sz w:val="28"/>
          <w:szCs w:val="28"/>
        </w:rPr>
        <w:t> </w:t>
      </w:r>
      <w:r w:rsidR="004D76FC" w:rsidRPr="003E4FA7">
        <w:rPr>
          <w:rFonts w:ascii="Times New Roman" w:eastAsiaTheme="minorHAnsi" w:hAnsi="Times New Roman" w:cs="Times New Roman"/>
          <w:sz w:val="28"/>
          <w:szCs w:val="28"/>
          <w:lang w:eastAsia="en-US"/>
        </w:rPr>
        <w:t xml:space="preserve"> </w:t>
      </w:r>
      <w:r w:rsidRPr="003E4FA7">
        <w:rPr>
          <w:rFonts w:ascii="Times New Roman" w:eastAsiaTheme="minorHAnsi" w:hAnsi="Times New Roman" w:cs="Times New Roman"/>
          <w:sz w:val="28"/>
          <w:szCs w:val="28"/>
          <w:lang w:eastAsia="en-US"/>
        </w:rPr>
        <w:t>последующей корректировки процесса;</w:t>
      </w:r>
    </w:p>
    <w:p w14:paraId="5636956E" w14:textId="77777777" w:rsidR="005C401A" w:rsidRPr="003E4FA7" w:rsidRDefault="005C401A" w:rsidP="00503928">
      <w:pPr>
        <w:pStyle w:val="ae"/>
        <w:widowControl w:val="0"/>
        <w:numPr>
          <w:ilvl w:val="0"/>
          <w:numId w:val="36"/>
        </w:numPr>
        <w:autoSpaceDE w:val="0"/>
        <w:autoSpaceDN w:val="0"/>
        <w:adjustRightInd w:val="0"/>
        <w:spacing w:after="0" w:line="360" w:lineRule="auto"/>
        <w:ind w:left="0" w:firstLine="360"/>
        <w:jc w:val="both"/>
        <w:rPr>
          <w:rFonts w:ascii="Times New Roman" w:eastAsiaTheme="minorHAnsi" w:hAnsi="Times New Roman" w:cs="Times New Roman"/>
          <w:sz w:val="28"/>
          <w:szCs w:val="28"/>
          <w:lang w:eastAsia="en-US"/>
        </w:rPr>
      </w:pPr>
      <w:r w:rsidRPr="003E4FA7">
        <w:rPr>
          <w:rFonts w:ascii="Times New Roman" w:eastAsiaTheme="minorHAnsi" w:hAnsi="Times New Roman" w:cs="Times New Roman"/>
          <w:sz w:val="28"/>
          <w:szCs w:val="28"/>
          <w:lang w:eastAsia="en-US"/>
        </w:rPr>
        <w:t>разработка индикаторов</w:t>
      </w:r>
      <w:r w:rsidR="004D76FC" w:rsidRPr="003E4FA7">
        <w:rPr>
          <w:rFonts w:ascii="Times New Roman" w:eastAsia="Calibri" w:hAnsi="Times New Roman"/>
          <w:sz w:val="28"/>
          <w:szCs w:val="28"/>
        </w:rPr>
        <w:t> </w:t>
      </w:r>
      <w:r w:rsidR="004D76FC" w:rsidRPr="003E4FA7">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или</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критериев процесса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профессиональной</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адаптации;</w:t>
      </w:r>
    </w:p>
    <w:p w14:paraId="070F729C" w14:textId="77777777" w:rsidR="00E52128" w:rsidRPr="003E4FA7" w:rsidRDefault="005C401A" w:rsidP="00503928">
      <w:pPr>
        <w:pStyle w:val="ae"/>
        <w:widowControl w:val="0"/>
        <w:numPr>
          <w:ilvl w:val="0"/>
          <w:numId w:val="36"/>
        </w:numPr>
        <w:autoSpaceDE w:val="0"/>
        <w:autoSpaceDN w:val="0"/>
        <w:adjustRightInd w:val="0"/>
        <w:spacing w:after="0" w:line="360" w:lineRule="auto"/>
        <w:ind w:left="0" w:firstLine="360"/>
        <w:jc w:val="both"/>
        <w:rPr>
          <w:rFonts w:ascii="Times New Roman" w:eastAsiaTheme="minorHAnsi" w:hAnsi="Times New Roman" w:cs="Times New Roman"/>
          <w:sz w:val="28"/>
          <w:szCs w:val="28"/>
          <w:lang w:eastAsia="en-US"/>
        </w:rPr>
      </w:pPr>
      <w:r w:rsidRPr="003E4FA7">
        <w:rPr>
          <w:rFonts w:ascii="Times New Roman" w:eastAsiaTheme="minorHAnsi" w:hAnsi="Times New Roman" w:cs="Times New Roman"/>
          <w:sz w:val="28"/>
          <w:szCs w:val="28"/>
          <w:lang w:eastAsia="en-US"/>
        </w:rPr>
        <w:t xml:space="preserve">разработка методов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оценки</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успешности процесса адаптации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(как</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отдельных работников, так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различных профессиональных групп);</w:t>
      </w:r>
    </w:p>
    <w:p w14:paraId="76AC6F62" w14:textId="77777777" w:rsidR="00E52128" w:rsidRPr="003E4FA7" w:rsidRDefault="005C401A" w:rsidP="00503928">
      <w:pPr>
        <w:pStyle w:val="ae"/>
        <w:widowControl w:val="0"/>
        <w:numPr>
          <w:ilvl w:val="0"/>
          <w:numId w:val="36"/>
        </w:numPr>
        <w:autoSpaceDE w:val="0"/>
        <w:autoSpaceDN w:val="0"/>
        <w:adjustRightInd w:val="0"/>
        <w:spacing w:after="0" w:line="360" w:lineRule="auto"/>
        <w:ind w:left="0" w:firstLine="360"/>
        <w:jc w:val="both"/>
        <w:rPr>
          <w:rFonts w:ascii="Times New Roman" w:eastAsiaTheme="minorHAnsi" w:hAnsi="Times New Roman" w:cs="Times New Roman"/>
          <w:sz w:val="28"/>
          <w:szCs w:val="28"/>
          <w:lang w:eastAsia="en-US"/>
        </w:rPr>
      </w:pPr>
      <w:r w:rsidRPr="003E4FA7">
        <w:rPr>
          <w:rFonts w:ascii="Times New Roman" w:eastAsiaTheme="minorHAnsi" w:hAnsi="Times New Roman" w:cs="Times New Roman"/>
          <w:sz w:val="28"/>
          <w:szCs w:val="28"/>
          <w:lang w:eastAsia="en-US"/>
        </w:rPr>
        <w:t>определение</w:t>
      </w:r>
      <w:r w:rsidR="004D76FC" w:rsidRPr="003E4FA7">
        <w:rPr>
          <w:rFonts w:ascii="Times New Roman" w:eastAsia="Calibri" w:hAnsi="Times New Roman"/>
          <w:sz w:val="28"/>
          <w:szCs w:val="28"/>
        </w:rPr>
        <w:t> </w:t>
      </w:r>
      <w:r w:rsidR="004D76FC" w:rsidRPr="003E4FA7">
        <w:rPr>
          <w:rFonts w:ascii="Times New Roman" w:eastAsiaTheme="minorHAnsi" w:hAnsi="Times New Roman" w:cs="Times New Roman"/>
          <w:sz w:val="28"/>
          <w:szCs w:val="28"/>
          <w:lang w:eastAsia="en-US"/>
        </w:rPr>
        <w:t xml:space="preserve"> </w:t>
      </w:r>
      <w:r w:rsidRPr="003E4FA7">
        <w:rPr>
          <w:rFonts w:ascii="Times New Roman" w:eastAsiaTheme="minorHAnsi" w:hAnsi="Times New Roman" w:cs="Times New Roman"/>
          <w:sz w:val="28"/>
          <w:szCs w:val="28"/>
          <w:lang w:eastAsia="en-US"/>
        </w:rPr>
        <w:t xml:space="preserve">круга лиц,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которые</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будут проводить,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контролировать эти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мероприятия,</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разграничить сферы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ответственности</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различных под-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разделений,</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включенных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процесс.</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w:t>
      </w:r>
    </w:p>
    <w:p w14:paraId="503A02F4" w14:textId="77777777" w:rsidR="005F006A" w:rsidRPr="005F006A" w:rsidRDefault="005F006A" w:rsidP="005F006A">
      <w:pPr>
        <w:pStyle w:val="a7"/>
        <w:spacing w:before="0" w:beforeAutospacing="0" w:after="0" w:afterAutospacing="0" w:line="360" w:lineRule="auto"/>
        <w:ind w:firstLine="426"/>
        <w:jc w:val="both"/>
        <w:rPr>
          <w:color w:val="000000"/>
          <w:sz w:val="28"/>
          <w:szCs w:val="28"/>
        </w:rPr>
      </w:pPr>
      <w:r w:rsidRPr="005F006A">
        <w:rPr>
          <w:color w:val="000000"/>
          <w:sz w:val="28"/>
          <w:szCs w:val="28"/>
        </w:rPr>
        <w:t xml:space="preserve">Процесс </w:t>
      </w:r>
      <w:r>
        <w:rPr>
          <w:noProof/>
          <w:highlight w:val="white"/>
        </w:rPr>
        <w:fldChar w:fldCharType="begin"/>
      </w:r>
      <w:r>
        <w:rPr>
          <w:noProof/>
          <w:sz w:val="28"/>
          <w:szCs w:val="28"/>
          <w:highlight w:val="white"/>
        </w:rPr>
        <w:instrText>eq взаимного</w:instrText>
      </w:r>
      <w:r>
        <w:rPr>
          <w:noProof/>
          <w:highlight w:val="white"/>
        </w:rPr>
        <w:fldChar w:fldCharType="end"/>
      </w:r>
      <w:r w:rsidRPr="005F006A">
        <w:rPr>
          <w:color w:val="000000"/>
          <w:sz w:val="28"/>
          <w:szCs w:val="28"/>
        </w:rPr>
        <w:t xml:space="preserve"> приспособления, или </w:t>
      </w:r>
      <w:r>
        <w:rPr>
          <w:noProof/>
          <w:highlight w:val="white"/>
        </w:rPr>
        <w:fldChar w:fldCharType="begin"/>
      </w:r>
      <w:r>
        <w:rPr>
          <w:noProof/>
          <w:sz w:val="28"/>
          <w:szCs w:val="28"/>
          <w:highlight w:val="white"/>
        </w:rPr>
        <w:instrText>eq трудовой</w:instrText>
      </w:r>
      <w:r>
        <w:rPr>
          <w:noProof/>
          <w:highlight w:val="white"/>
        </w:rPr>
        <w:fldChar w:fldCharType="end"/>
      </w:r>
      <w:r w:rsidRPr="005F006A">
        <w:rPr>
          <w:color w:val="000000"/>
          <w:sz w:val="28"/>
          <w:szCs w:val="28"/>
        </w:rPr>
        <w:t xml:space="preserve"> адаптации, сотрудника </w:t>
      </w:r>
      <w:r>
        <w:rPr>
          <w:noProof/>
          <w:highlight w:val="white"/>
        </w:rPr>
        <w:fldChar w:fldCharType="begin"/>
      </w:r>
      <w:r>
        <w:rPr>
          <w:noProof/>
          <w:sz w:val="28"/>
          <w:szCs w:val="28"/>
          <w:highlight w:val="white"/>
        </w:rPr>
        <w:instrText>eq и</w:instrText>
      </w:r>
      <w:r>
        <w:rPr>
          <w:noProof/>
          <w:highlight w:val="white"/>
        </w:rPr>
        <w:fldChar w:fldCharType="end"/>
      </w:r>
      <w:r w:rsidRPr="005F006A">
        <w:rPr>
          <w:color w:val="000000"/>
          <w:sz w:val="28"/>
          <w:szCs w:val="28"/>
        </w:rPr>
        <w:t xml:space="preserve"> организации будет </w:t>
      </w:r>
      <w:r>
        <w:rPr>
          <w:noProof/>
          <w:highlight w:val="white"/>
        </w:rPr>
        <w:fldChar w:fldCharType="begin"/>
      </w:r>
      <w:r>
        <w:rPr>
          <w:noProof/>
          <w:sz w:val="28"/>
          <w:szCs w:val="28"/>
          <w:highlight w:val="white"/>
        </w:rPr>
        <w:instrText>eq тем</w:instrText>
      </w:r>
      <w:r>
        <w:rPr>
          <w:noProof/>
          <w:highlight w:val="white"/>
        </w:rPr>
        <w:fldChar w:fldCharType="end"/>
      </w:r>
      <w:r w:rsidRPr="005F006A">
        <w:rPr>
          <w:color w:val="000000"/>
          <w:sz w:val="28"/>
          <w:szCs w:val="28"/>
        </w:rPr>
        <w:t xml:space="preserve"> успешнее, чем </w:t>
      </w:r>
      <w:r>
        <w:rPr>
          <w:noProof/>
          <w:highlight w:val="white"/>
        </w:rPr>
        <w:fldChar w:fldCharType="begin"/>
      </w:r>
      <w:r>
        <w:rPr>
          <w:noProof/>
          <w:sz w:val="28"/>
          <w:szCs w:val="28"/>
          <w:highlight w:val="white"/>
        </w:rPr>
        <w:instrText>eq в</w:instrText>
      </w:r>
      <w:r>
        <w:rPr>
          <w:noProof/>
          <w:highlight w:val="white"/>
        </w:rPr>
        <w:fldChar w:fldCharType="end"/>
      </w:r>
      <w:r w:rsidRPr="005F006A">
        <w:rPr>
          <w:color w:val="000000"/>
          <w:sz w:val="28"/>
          <w:szCs w:val="28"/>
        </w:rPr>
        <w:t xml:space="preserve"> большей степени </w:t>
      </w:r>
      <w:r>
        <w:rPr>
          <w:noProof/>
          <w:highlight w:val="white"/>
        </w:rPr>
        <w:fldChar w:fldCharType="begin"/>
      </w:r>
      <w:r>
        <w:rPr>
          <w:noProof/>
          <w:sz w:val="28"/>
          <w:szCs w:val="28"/>
          <w:highlight w:val="white"/>
        </w:rPr>
        <w:instrText>eq нормы</w:instrText>
      </w:r>
      <w:r>
        <w:rPr>
          <w:noProof/>
          <w:highlight w:val="white"/>
        </w:rPr>
        <w:fldChar w:fldCharType="end"/>
      </w:r>
      <w:r w:rsidRPr="005F006A">
        <w:rPr>
          <w:color w:val="000000"/>
          <w:sz w:val="28"/>
          <w:szCs w:val="28"/>
        </w:rPr>
        <w:t xml:space="preserve"> и ценности </w:t>
      </w:r>
      <w:r>
        <w:rPr>
          <w:noProof/>
          <w:highlight w:val="white"/>
        </w:rPr>
        <w:fldChar w:fldCharType="begin"/>
      </w:r>
      <w:r>
        <w:rPr>
          <w:noProof/>
          <w:sz w:val="28"/>
          <w:szCs w:val="28"/>
          <w:highlight w:val="white"/>
        </w:rPr>
        <w:instrText>eq коллектива</w:instrText>
      </w:r>
      <w:r>
        <w:rPr>
          <w:noProof/>
          <w:highlight w:val="white"/>
        </w:rPr>
        <w:fldChar w:fldCharType="end"/>
      </w:r>
      <w:r w:rsidRPr="005F006A">
        <w:rPr>
          <w:color w:val="000000"/>
          <w:sz w:val="28"/>
          <w:szCs w:val="28"/>
        </w:rPr>
        <w:t xml:space="preserve"> являются или </w:t>
      </w:r>
      <w:r>
        <w:rPr>
          <w:noProof/>
          <w:highlight w:val="white"/>
        </w:rPr>
        <w:fldChar w:fldCharType="begin"/>
      </w:r>
      <w:r>
        <w:rPr>
          <w:noProof/>
          <w:sz w:val="28"/>
          <w:szCs w:val="28"/>
          <w:highlight w:val="white"/>
        </w:rPr>
        <w:instrText>eq становятся</w:instrText>
      </w:r>
      <w:r>
        <w:rPr>
          <w:noProof/>
          <w:highlight w:val="white"/>
        </w:rPr>
        <w:fldChar w:fldCharType="end"/>
      </w:r>
      <w:r w:rsidRPr="005F006A">
        <w:rPr>
          <w:color w:val="000000"/>
          <w:sz w:val="28"/>
          <w:szCs w:val="28"/>
        </w:rPr>
        <w:t xml:space="preserve"> нормами и </w:t>
      </w:r>
      <w:r>
        <w:rPr>
          <w:noProof/>
          <w:highlight w:val="white"/>
        </w:rPr>
        <w:fldChar w:fldCharType="begin"/>
      </w:r>
      <w:r>
        <w:rPr>
          <w:noProof/>
          <w:sz w:val="28"/>
          <w:szCs w:val="28"/>
          <w:highlight w:val="white"/>
        </w:rPr>
        <w:instrText>eq ценностями</w:instrText>
      </w:r>
      <w:r>
        <w:rPr>
          <w:noProof/>
          <w:highlight w:val="white"/>
        </w:rPr>
        <w:fldChar w:fldCharType="end"/>
      </w:r>
      <w:r w:rsidRPr="005F006A">
        <w:rPr>
          <w:color w:val="000000"/>
          <w:sz w:val="28"/>
          <w:szCs w:val="28"/>
        </w:rPr>
        <w:t xml:space="preserve"> отдельного сотрудника, </w:t>
      </w:r>
      <w:r>
        <w:rPr>
          <w:noProof/>
          <w:highlight w:val="white"/>
        </w:rPr>
        <w:fldChar w:fldCharType="begin"/>
      </w:r>
      <w:r>
        <w:rPr>
          <w:noProof/>
          <w:sz w:val="28"/>
          <w:szCs w:val="28"/>
          <w:highlight w:val="white"/>
        </w:rPr>
        <w:instrText>eq чем</w:instrText>
      </w:r>
      <w:r>
        <w:rPr>
          <w:noProof/>
          <w:highlight w:val="white"/>
        </w:rPr>
        <w:fldChar w:fldCharType="end"/>
      </w:r>
      <w:r w:rsidRPr="005F006A">
        <w:rPr>
          <w:color w:val="000000"/>
          <w:sz w:val="28"/>
          <w:szCs w:val="28"/>
        </w:rPr>
        <w:t xml:space="preserve"> быстрее и </w:t>
      </w:r>
      <w:r>
        <w:rPr>
          <w:noProof/>
          <w:highlight w:val="white"/>
        </w:rPr>
        <w:fldChar w:fldCharType="begin"/>
      </w:r>
      <w:r>
        <w:rPr>
          <w:noProof/>
          <w:sz w:val="28"/>
          <w:szCs w:val="28"/>
          <w:highlight w:val="white"/>
        </w:rPr>
        <w:instrText>eq лучше</w:instrText>
      </w:r>
      <w:r>
        <w:rPr>
          <w:noProof/>
          <w:highlight w:val="white"/>
        </w:rPr>
        <w:fldChar w:fldCharType="end"/>
      </w:r>
      <w:r w:rsidRPr="005F006A">
        <w:rPr>
          <w:color w:val="000000"/>
          <w:sz w:val="28"/>
          <w:szCs w:val="28"/>
        </w:rPr>
        <w:t xml:space="preserve"> он принимает, </w:t>
      </w:r>
      <w:r>
        <w:rPr>
          <w:noProof/>
          <w:highlight w:val="white"/>
        </w:rPr>
        <w:fldChar w:fldCharType="begin"/>
      </w:r>
      <w:r>
        <w:rPr>
          <w:noProof/>
          <w:sz w:val="28"/>
          <w:szCs w:val="28"/>
          <w:highlight w:val="white"/>
        </w:rPr>
        <w:instrText>eq усваивает</w:instrText>
      </w:r>
      <w:r>
        <w:rPr>
          <w:noProof/>
          <w:highlight w:val="white"/>
        </w:rPr>
        <w:fldChar w:fldCharType="end"/>
      </w:r>
      <w:r w:rsidRPr="005F006A">
        <w:rPr>
          <w:color w:val="000000"/>
          <w:sz w:val="28"/>
          <w:szCs w:val="28"/>
        </w:rPr>
        <w:t xml:space="preserve"> свои социальные </w:t>
      </w:r>
      <w:r>
        <w:rPr>
          <w:noProof/>
          <w:highlight w:val="white"/>
        </w:rPr>
        <w:fldChar w:fldCharType="begin"/>
      </w:r>
      <w:r>
        <w:rPr>
          <w:noProof/>
          <w:sz w:val="28"/>
          <w:szCs w:val="28"/>
          <w:highlight w:val="white"/>
        </w:rPr>
        <w:instrText>eq роли</w:instrText>
      </w:r>
      <w:r>
        <w:rPr>
          <w:noProof/>
          <w:highlight w:val="white"/>
        </w:rPr>
        <w:fldChar w:fldCharType="end"/>
      </w:r>
      <w:r w:rsidRPr="005F006A">
        <w:rPr>
          <w:color w:val="000000"/>
          <w:sz w:val="28"/>
          <w:szCs w:val="28"/>
        </w:rPr>
        <w:t xml:space="preserve"> в коллективе.</w:t>
      </w:r>
    </w:p>
    <w:p w14:paraId="5C902A53" w14:textId="77777777" w:rsidR="005F006A" w:rsidRPr="005F006A" w:rsidRDefault="005F006A" w:rsidP="005F006A">
      <w:pPr>
        <w:pStyle w:val="a7"/>
        <w:spacing w:before="0" w:beforeAutospacing="0" w:after="0" w:afterAutospacing="0" w:line="360" w:lineRule="auto"/>
        <w:ind w:firstLine="426"/>
        <w:jc w:val="both"/>
        <w:rPr>
          <w:color w:val="000000"/>
          <w:sz w:val="28"/>
          <w:szCs w:val="28"/>
        </w:rPr>
      </w:pPr>
      <w:r w:rsidRPr="005F006A">
        <w:rPr>
          <w:color w:val="000000"/>
          <w:sz w:val="28"/>
          <w:szCs w:val="28"/>
        </w:rPr>
        <w:t xml:space="preserve">Успешность </w:t>
      </w:r>
      <w:r>
        <w:rPr>
          <w:noProof/>
          <w:highlight w:val="white"/>
        </w:rPr>
        <w:fldChar w:fldCharType="begin"/>
      </w:r>
      <w:r>
        <w:rPr>
          <w:noProof/>
          <w:sz w:val="28"/>
          <w:szCs w:val="28"/>
          <w:highlight w:val="white"/>
        </w:rPr>
        <w:instrText>eq адаптации</w:instrText>
      </w:r>
      <w:r>
        <w:rPr>
          <w:noProof/>
          <w:highlight w:val="white"/>
        </w:rPr>
        <w:fldChar w:fldCharType="end"/>
      </w:r>
      <w:r w:rsidRPr="005F006A">
        <w:rPr>
          <w:color w:val="000000"/>
          <w:sz w:val="28"/>
          <w:szCs w:val="28"/>
        </w:rPr>
        <w:t xml:space="preserve"> зависит от </w:t>
      </w:r>
      <w:r>
        <w:rPr>
          <w:noProof/>
          <w:highlight w:val="white"/>
        </w:rPr>
        <w:fldChar w:fldCharType="begin"/>
      </w:r>
      <w:r>
        <w:rPr>
          <w:noProof/>
          <w:sz w:val="28"/>
          <w:szCs w:val="28"/>
          <w:highlight w:val="white"/>
        </w:rPr>
        <w:instrText>eq целого</w:instrText>
      </w:r>
      <w:r>
        <w:rPr>
          <w:noProof/>
          <w:highlight w:val="white"/>
        </w:rPr>
        <w:fldChar w:fldCharType="end"/>
      </w:r>
      <w:r w:rsidRPr="005F006A">
        <w:rPr>
          <w:color w:val="000000"/>
          <w:sz w:val="28"/>
          <w:szCs w:val="28"/>
        </w:rPr>
        <w:t xml:space="preserve"> ряда условий, </w:t>
      </w:r>
      <w:r>
        <w:rPr>
          <w:noProof/>
          <w:highlight w:val="white"/>
        </w:rPr>
        <w:fldChar w:fldCharType="begin"/>
      </w:r>
      <w:r>
        <w:rPr>
          <w:noProof/>
          <w:sz w:val="28"/>
          <w:szCs w:val="28"/>
          <w:highlight w:val="white"/>
        </w:rPr>
        <w:instrText>eq главными</w:instrText>
      </w:r>
      <w:r>
        <w:rPr>
          <w:noProof/>
          <w:highlight w:val="white"/>
        </w:rPr>
        <w:fldChar w:fldCharType="end"/>
      </w:r>
      <w:r w:rsidRPr="005F006A">
        <w:rPr>
          <w:color w:val="000000"/>
          <w:sz w:val="28"/>
          <w:szCs w:val="28"/>
        </w:rPr>
        <w:t xml:space="preserve"> из которых являются:</w:t>
      </w:r>
    </w:p>
    <w:p w14:paraId="21B48A45" w14:textId="77777777" w:rsidR="005F006A" w:rsidRPr="005F006A" w:rsidRDefault="005F006A" w:rsidP="00503928">
      <w:pPr>
        <w:pStyle w:val="a7"/>
        <w:numPr>
          <w:ilvl w:val="0"/>
          <w:numId w:val="37"/>
        </w:numPr>
        <w:spacing w:before="0" w:beforeAutospacing="0" w:after="0" w:afterAutospacing="0" w:line="360" w:lineRule="auto"/>
        <w:ind w:left="0" w:firstLine="360"/>
        <w:jc w:val="both"/>
        <w:rPr>
          <w:color w:val="000000"/>
          <w:sz w:val="28"/>
          <w:szCs w:val="28"/>
        </w:rPr>
      </w:pPr>
      <w:r>
        <w:rPr>
          <w:noProof/>
          <w:highlight w:val="white"/>
        </w:rPr>
        <w:fldChar w:fldCharType="begin"/>
      </w:r>
      <w:r>
        <w:rPr>
          <w:noProof/>
          <w:sz w:val="28"/>
          <w:szCs w:val="28"/>
          <w:highlight w:val="white"/>
        </w:rPr>
        <w:instrText>eq качественный</w:instrText>
      </w:r>
      <w:r>
        <w:rPr>
          <w:noProof/>
          <w:highlight w:val="white"/>
        </w:rPr>
        <w:fldChar w:fldCharType="end"/>
      </w:r>
      <w:r w:rsidRPr="005F006A">
        <w:rPr>
          <w:color w:val="000000"/>
          <w:sz w:val="28"/>
          <w:szCs w:val="28"/>
        </w:rPr>
        <w:t xml:space="preserve"> уровень работы </w:t>
      </w:r>
      <w:r>
        <w:rPr>
          <w:noProof/>
          <w:highlight w:val="white"/>
        </w:rPr>
        <w:fldChar w:fldCharType="begin"/>
      </w:r>
      <w:r>
        <w:rPr>
          <w:noProof/>
          <w:sz w:val="28"/>
          <w:szCs w:val="28"/>
          <w:highlight w:val="white"/>
        </w:rPr>
        <w:instrText>eq по</w:instrText>
      </w:r>
      <w:r>
        <w:rPr>
          <w:noProof/>
          <w:highlight w:val="white"/>
        </w:rPr>
        <w:fldChar w:fldCharType="end"/>
      </w:r>
      <w:r w:rsidRPr="005F006A">
        <w:rPr>
          <w:color w:val="000000"/>
          <w:sz w:val="28"/>
          <w:szCs w:val="28"/>
        </w:rPr>
        <w:t xml:space="preserve"> профессиональной ориентации </w:t>
      </w:r>
      <w:r>
        <w:rPr>
          <w:noProof/>
          <w:highlight w:val="white"/>
        </w:rPr>
        <w:fldChar w:fldCharType="begin"/>
      </w:r>
      <w:r>
        <w:rPr>
          <w:noProof/>
          <w:sz w:val="28"/>
          <w:szCs w:val="28"/>
          <w:highlight w:val="white"/>
        </w:rPr>
        <w:instrText>eq потенциальных</w:instrText>
      </w:r>
      <w:r>
        <w:rPr>
          <w:noProof/>
          <w:highlight w:val="white"/>
        </w:rPr>
        <w:fldChar w:fldCharType="end"/>
      </w:r>
      <w:r w:rsidRPr="005F006A">
        <w:rPr>
          <w:color w:val="000000"/>
          <w:sz w:val="28"/>
          <w:szCs w:val="28"/>
        </w:rPr>
        <w:t xml:space="preserve"> сотрудников;</w:t>
      </w:r>
    </w:p>
    <w:p w14:paraId="262943EC" w14:textId="77777777" w:rsidR="005F006A" w:rsidRPr="005F006A" w:rsidRDefault="005F006A" w:rsidP="00503928">
      <w:pPr>
        <w:pStyle w:val="a7"/>
        <w:numPr>
          <w:ilvl w:val="0"/>
          <w:numId w:val="37"/>
        </w:numPr>
        <w:spacing w:before="0" w:beforeAutospacing="0" w:after="0" w:afterAutospacing="0" w:line="360" w:lineRule="auto"/>
        <w:ind w:left="0" w:firstLine="360"/>
        <w:jc w:val="both"/>
        <w:rPr>
          <w:color w:val="000000"/>
          <w:sz w:val="28"/>
          <w:szCs w:val="28"/>
        </w:rPr>
      </w:pPr>
      <w:r w:rsidRPr="005F006A">
        <w:rPr>
          <w:color w:val="000000"/>
          <w:sz w:val="28"/>
          <w:szCs w:val="28"/>
        </w:rPr>
        <w:t xml:space="preserve">объективность деловой </w:t>
      </w:r>
      <w:r>
        <w:rPr>
          <w:noProof/>
          <w:highlight w:val="white"/>
        </w:rPr>
        <w:fldChar w:fldCharType="begin"/>
      </w:r>
      <w:r>
        <w:rPr>
          <w:noProof/>
          <w:sz w:val="28"/>
          <w:szCs w:val="28"/>
          <w:highlight w:val="white"/>
        </w:rPr>
        <w:instrText>eq оценки</w:instrText>
      </w:r>
      <w:r>
        <w:rPr>
          <w:noProof/>
          <w:highlight w:val="white"/>
        </w:rPr>
        <w:fldChar w:fldCharType="end"/>
      </w:r>
      <w:r w:rsidRPr="005F006A">
        <w:rPr>
          <w:color w:val="000000"/>
          <w:sz w:val="28"/>
          <w:szCs w:val="28"/>
        </w:rPr>
        <w:t xml:space="preserve"> персонала (как </w:t>
      </w:r>
      <w:r>
        <w:rPr>
          <w:noProof/>
          <w:highlight w:val="white"/>
        </w:rPr>
        <w:fldChar w:fldCharType="begin"/>
      </w:r>
      <w:r>
        <w:rPr>
          <w:noProof/>
          <w:sz w:val="28"/>
          <w:szCs w:val="28"/>
          <w:highlight w:val="white"/>
        </w:rPr>
        <w:instrText>eq при</w:instrText>
      </w:r>
      <w:r>
        <w:rPr>
          <w:noProof/>
          <w:highlight w:val="white"/>
        </w:rPr>
        <w:fldChar w:fldCharType="end"/>
      </w:r>
      <w:r w:rsidRPr="005F006A">
        <w:rPr>
          <w:color w:val="000000"/>
          <w:sz w:val="28"/>
          <w:szCs w:val="28"/>
        </w:rPr>
        <w:t xml:space="preserve"> отборе, так </w:t>
      </w:r>
      <w:r>
        <w:rPr>
          <w:noProof/>
          <w:highlight w:val="white"/>
        </w:rPr>
        <w:fldChar w:fldCharType="begin"/>
      </w:r>
      <w:r>
        <w:rPr>
          <w:noProof/>
          <w:sz w:val="28"/>
          <w:szCs w:val="28"/>
          <w:highlight w:val="white"/>
        </w:rPr>
        <w:instrText>eq и</w:instrText>
      </w:r>
      <w:r>
        <w:rPr>
          <w:noProof/>
          <w:highlight w:val="white"/>
        </w:rPr>
        <w:fldChar w:fldCharType="end"/>
      </w:r>
      <w:r w:rsidRPr="005F006A">
        <w:rPr>
          <w:color w:val="000000"/>
          <w:sz w:val="28"/>
          <w:szCs w:val="28"/>
        </w:rPr>
        <w:t xml:space="preserve"> в процессе </w:t>
      </w:r>
      <w:r>
        <w:rPr>
          <w:noProof/>
          <w:highlight w:val="white"/>
        </w:rPr>
        <w:fldChar w:fldCharType="begin"/>
      </w:r>
      <w:r>
        <w:rPr>
          <w:noProof/>
          <w:sz w:val="28"/>
          <w:szCs w:val="28"/>
          <w:highlight w:val="white"/>
        </w:rPr>
        <w:instrText>eq трудовой</w:instrText>
      </w:r>
      <w:r>
        <w:rPr>
          <w:noProof/>
          <w:highlight w:val="white"/>
        </w:rPr>
        <w:fldChar w:fldCharType="end"/>
      </w:r>
      <w:r w:rsidRPr="005F006A">
        <w:rPr>
          <w:color w:val="000000"/>
          <w:sz w:val="28"/>
          <w:szCs w:val="28"/>
        </w:rPr>
        <w:t xml:space="preserve"> адаптации работников);</w:t>
      </w:r>
    </w:p>
    <w:p w14:paraId="181F79D2" w14:textId="77777777" w:rsidR="005F006A" w:rsidRPr="005F006A" w:rsidRDefault="005F006A" w:rsidP="00503928">
      <w:pPr>
        <w:pStyle w:val="a7"/>
        <w:numPr>
          <w:ilvl w:val="0"/>
          <w:numId w:val="37"/>
        </w:numPr>
        <w:spacing w:before="0" w:beforeAutospacing="0" w:after="0" w:afterAutospacing="0" w:line="360" w:lineRule="auto"/>
        <w:ind w:left="0" w:firstLine="360"/>
        <w:jc w:val="both"/>
        <w:rPr>
          <w:color w:val="000000"/>
          <w:sz w:val="28"/>
          <w:szCs w:val="28"/>
        </w:rPr>
      </w:pPr>
      <w:r w:rsidRPr="005F006A">
        <w:rPr>
          <w:color w:val="000000"/>
          <w:sz w:val="28"/>
          <w:szCs w:val="28"/>
        </w:rPr>
        <w:t xml:space="preserve">отработанность </w:t>
      </w:r>
      <w:r>
        <w:rPr>
          <w:noProof/>
          <w:highlight w:val="white"/>
        </w:rPr>
        <w:fldChar w:fldCharType="begin"/>
      </w:r>
      <w:r>
        <w:rPr>
          <w:noProof/>
          <w:sz w:val="28"/>
          <w:szCs w:val="28"/>
          <w:highlight w:val="white"/>
        </w:rPr>
        <w:instrText>eq организационного</w:instrText>
      </w:r>
      <w:r>
        <w:rPr>
          <w:noProof/>
          <w:highlight w:val="white"/>
        </w:rPr>
        <w:fldChar w:fldCharType="end"/>
      </w:r>
      <w:r w:rsidRPr="005F006A">
        <w:rPr>
          <w:color w:val="000000"/>
          <w:sz w:val="28"/>
          <w:szCs w:val="28"/>
        </w:rPr>
        <w:t xml:space="preserve"> механизма управления </w:t>
      </w:r>
      <w:r>
        <w:rPr>
          <w:noProof/>
          <w:highlight w:val="white"/>
        </w:rPr>
        <w:fldChar w:fldCharType="begin"/>
      </w:r>
      <w:r>
        <w:rPr>
          <w:noProof/>
          <w:sz w:val="28"/>
          <w:szCs w:val="28"/>
          <w:highlight w:val="white"/>
        </w:rPr>
        <w:instrText>eq процессом</w:instrText>
      </w:r>
      <w:r>
        <w:rPr>
          <w:noProof/>
          <w:highlight w:val="white"/>
        </w:rPr>
        <w:fldChar w:fldCharType="end"/>
      </w:r>
      <w:r w:rsidRPr="005F006A">
        <w:rPr>
          <w:color w:val="000000"/>
          <w:sz w:val="28"/>
          <w:szCs w:val="28"/>
        </w:rPr>
        <w:t xml:space="preserve"> адаптации;</w:t>
      </w:r>
    </w:p>
    <w:p w14:paraId="0A9132E7" w14:textId="77777777" w:rsidR="005F006A" w:rsidRPr="005F006A" w:rsidRDefault="005F006A" w:rsidP="00503928">
      <w:pPr>
        <w:pStyle w:val="a7"/>
        <w:numPr>
          <w:ilvl w:val="0"/>
          <w:numId w:val="37"/>
        </w:numPr>
        <w:spacing w:before="0" w:beforeAutospacing="0" w:after="0" w:afterAutospacing="0" w:line="360" w:lineRule="auto"/>
        <w:ind w:left="0" w:firstLine="360"/>
        <w:jc w:val="both"/>
        <w:rPr>
          <w:color w:val="000000"/>
          <w:sz w:val="28"/>
          <w:szCs w:val="28"/>
        </w:rPr>
      </w:pPr>
      <w:r w:rsidRPr="005F006A">
        <w:rPr>
          <w:color w:val="000000"/>
          <w:sz w:val="28"/>
          <w:szCs w:val="28"/>
        </w:rPr>
        <w:t xml:space="preserve">престиж и </w:t>
      </w:r>
      <w:r>
        <w:rPr>
          <w:noProof/>
          <w:highlight w:val="white"/>
        </w:rPr>
        <w:fldChar w:fldCharType="begin"/>
      </w:r>
      <w:r>
        <w:rPr>
          <w:noProof/>
          <w:sz w:val="28"/>
          <w:szCs w:val="28"/>
          <w:highlight w:val="white"/>
        </w:rPr>
        <w:instrText>eq привлекательность</w:instrText>
      </w:r>
      <w:r>
        <w:rPr>
          <w:noProof/>
          <w:highlight w:val="white"/>
        </w:rPr>
        <w:fldChar w:fldCharType="end"/>
      </w:r>
      <w:r w:rsidRPr="005F006A">
        <w:rPr>
          <w:color w:val="000000"/>
          <w:sz w:val="28"/>
          <w:szCs w:val="28"/>
        </w:rPr>
        <w:t xml:space="preserve"> профессии, работы </w:t>
      </w:r>
      <w:r>
        <w:rPr>
          <w:noProof/>
          <w:highlight w:val="white"/>
        </w:rPr>
        <w:fldChar w:fldCharType="begin"/>
      </w:r>
      <w:r>
        <w:rPr>
          <w:noProof/>
          <w:sz w:val="28"/>
          <w:szCs w:val="28"/>
          <w:highlight w:val="white"/>
        </w:rPr>
        <w:instrText>eq по</w:instrText>
      </w:r>
      <w:r>
        <w:rPr>
          <w:noProof/>
          <w:highlight w:val="white"/>
        </w:rPr>
        <w:fldChar w:fldCharType="end"/>
      </w:r>
      <w:r w:rsidRPr="005F006A">
        <w:rPr>
          <w:color w:val="000000"/>
          <w:sz w:val="28"/>
          <w:szCs w:val="28"/>
        </w:rPr>
        <w:t xml:space="preserve"> определенной специальности </w:t>
      </w:r>
      <w:r>
        <w:rPr>
          <w:noProof/>
          <w:highlight w:val="white"/>
        </w:rPr>
        <w:fldChar w:fldCharType="begin"/>
      </w:r>
      <w:r>
        <w:rPr>
          <w:noProof/>
          <w:sz w:val="28"/>
          <w:szCs w:val="28"/>
          <w:highlight w:val="white"/>
        </w:rPr>
        <w:instrText>eq именно</w:instrText>
      </w:r>
      <w:r>
        <w:rPr>
          <w:noProof/>
          <w:highlight w:val="white"/>
        </w:rPr>
        <w:fldChar w:fldCharType="end"/>
      </w:r>
      <w:r w:rsidRPr="005F006A">
        <w:rPr>
          <w:color w:val="000000"/>
          <w:sz w:val="28"/>
          <w:szCs w:val="28"/>
        </w:rPr>
        <w:t xml:space="preserve"> в данной </w:t>
      </w:r>
      <w:r>
        <w:rPr>
          <w:noProof/>
          <w:highlight w:val="white"/>
        </w:rPr>
        <w:fldChar w:fldCharType="begin"/>
      </w:r>
      <w:r>
        <w:rPr>
          <w:noProof/>
          <w:sz w:val="28"/>
          <w:szCs w:val="28"/>
          <w:highlight w:val="white"/>
        </w:rPr>
        <w:instrText>eq организации;особенности</w:instrText>
      </w:r>
      <w:r>
        <w:rPr>
          <w:noProof/>
          <w:highlight w:val="white"/>
        </w:rPr>
        <w:fldChar w:fldCharType="end"/>
      </w:r>
      <w:r w:rsidRPr="005F006A">
        <w:rPr>
          <w:color w:val="000000"/>
          <w:sz w:val="28"/>
          <w:szCs w:val="28"/>
        </w:rPr>
        <w:t xml:space="preserve"> организации труда, </w:t>
      </w:r>
      <w:r>
        <w:rPr>
          <w:noProof/>
          <w:highlight w:val="white"/>
        </w:rPr>
        <w:fldChar w:fldCharType="begin"/>
      </w:r>
      <w:r>
        <w:rPr>
          <w:noProof/>
          <w:sz w:val="28"/>
          <w:szCs w:val="28"/>
          <w:highlight w:val="white"/>
        </w:rPr>
        <w:instrText>eq реализующие</w:instrText>
      </w:r>
      <w:r>
        <w:rPr>
          <w:noProof/>
          <w:highlight w:val="white"/>
        </w:rPr>
        <w:fldChar w:fldCharType="end"/>
      </w:r>
      <w:r w:rsidRPr="005F006A">
        <w:rPr>
          <w:color w:val="000000"/>
          <w:sz w:val="28"/>
          <w:szCs w:val="28"/>
        </w:rPr>
        <w:t xml:space="preserve"> мотивационные установки сотрудника;</w:t>
      </w:r>
    </w:p>
    <w:p w14:paraId="7F5A7193" w14:textId="77777777" w:rsidR="005F006A" w:rsidRPr="005F006A" w:rsidRDefault="005F006A" w:rsidP="00503928">
      <w:pPr>
        <w:pStyle w:val="a7"/>
        <w:numPr>
          <w:ilvl w:val="0"/>
          <w:numId w:val="37"/>
        </w:numPr>
        <w:spacing w:before="0" w:beforeAutospacing="0" w:after="0" w:afterAutospacing="0" w:line="360" w:lineRule="auto"/>
        <w:ind w:left="0" w:firstLine="360"/>
        <w:jc w:val="both"/>
        <w:rPr>
          <w:color w:val="000000"/>
          <w:sz w:val="28"/>
          <w:szCs w:val="28"/>
        </w:rPr>
      </w:pPr>
      <w:r>
        <w:rPr>
          <w:noProof/>
          <w:highlight w:val="white"/>
        </w:rPr>
        <w:fldChar w:fldCharType="begin"/>
      </w:r>
      <w:r>
        <w:rPr>
          <w:noProof/>
          <w:sz w:val="28"/>
          <w:szCs w:val="28"/>
          <w:highlight w:val="white"/>
        </w:rPr>
        <w:instrText>eq наличие</w:instrText>
      </w:r>
      <w:r>
        <w:rPr>
          <w:noProof/>
          <w:highlight w:val="white"/>
        </w:rPr>
        <w:fldChar w:fldCharType="end"/>
      </w:r>
      <w:r w:rsidRPr="005F006A">
        <w:rPr>
          <w:color w:val="000000"/>
          <w:sz w:val="28"/>
          <w:szCs w:val="28"/>
        </w:rPr>
        <w:t xml:space="preserve"> отработанной системы </w:t>
      </w:r>
      <w:r>
        <w:rPr>
          <w:noProof/>
          <w:highlight w:val="white"/>
        </w:rPr>
        <w:fldChar w:fldCharType="begin"/>
      </w:r>
      <w:r>
        <w:rPr>
          <w:noProof/>
          <w:sz w:val="28"/>
          <w:szCs w:val="28"/>
          <w:highlight w:val="white"/>
        </w:rPr>
        <w:instrText>eq внедрения</w:instrText>
      </w:r>
      <w:r>
        <w:rPr>
          <w:noProof/>
          <w:highlight w:val="white"/>
        </w:rPr>
        <w:fldChar w:fldCharType="end"/>
      </w:r>
      <w:r w:rsidRPr="005F006A">
        <w:rPr>
          <w:color w:val="000000"/>
          <w:sz w:val="28"/>
          <w:szCs w:val="28"/>
        </w:rPr>
        <w:t xml:space="preserve"> новшеств;</w:t>
      </w:r>
    </w:p>
    <w:p w14:paraId="4BC4144E" w14:textId="77777777" w:rsidR="005F006A" w:rsidRPr="005F006A" w:rsidRDefault="005F006A" w:rsidP="00503928">
      <w:pPr>
        <w:pStyle w:val="a7"/>
        <w:numPr>
          <w:ilvl w:val="0"/>
          <w:numId w:val="37"/>
        </w:numPr>
        <w:spacing w:before="0" w:beforeAutospacing="0" w:after="0" w:afterAutospacing="0" w:line="360" w:lineRule="auto"/>
        <w:ind w:left="0" w:firstLine="360"/>
        <w:jc w:val="both"/>
        <w:rPr>
          <w:color w:val="000000"/>
          <w:sz w:val="28"/>
          <w:szCs w:val="28"/>
        </w:rPr>
      </w:pPr>
      <w:r w:rsidRPr="005F006A">
        <w:rPr>
          <w:color w:val="000000"/>
          <w:sz w:val="28"/>
          <w:szCs w:val="28"/>
        </w:rPr>
        <w:t xml:space="preserve">гибкость системы </w:t>
      </w:r>
      <w:r>
        <w:rPr>
          <w:noProof/>
          <w:highlight w:val="white"/>
        </w:rPr>
        <w:fldChar w:fldCharType="begin"/>
      </w:r>
      <w:r>
        <w:rPr>
          <w:noProof/>
          <w:sz w:val="28"/>
          <w:szCs w:val="28"/>
          <w:highlight w:val="white"/>
        </w:rPr>
        <w:instrText>eq обучения</w:instrText>
      </w:r>
      <w:r>
        <w:rPr>
          <w:noProof/>
          <w:highlight w:val="white"/>
        </w:rPr>
        <w:fldChar w:fldCharType="end"/>
      </w:r>
      <w:r w:rsidRPr="005F006A">
        <w:rPr>
          <w:color w:val="000000"/>
          <w:sz w:val="28"/>
          <w:szCs w:val="28"/>
        </w:rPr>
        <w:t xml:space="preserve"> персонала, действующей </w:t>
      </w:r>
      <w:r>
        <w:rPr>
          <w:noProof/>
          <w:highlight w:val="white"/>
        </w:rPr>
        <w:fldChar w:fldCharType="begin"/>
      </w:r>
      <w:r>
        <w:rPr>
          <w:noProof/>
          <w:sz w:val="28"/>
          <w:szCs w:val="28"/>
          <w:highlight w:val="white"/>
        </w:rPr>
        <w:instrText>eq внутри</w:instrText>
      </w:r>
      <w:r>
        <w:rPr>
          <w:noProof/>
          <w:highlight w:val="white"/>
        </w:rPr>
        <w:fldChar w:fldCharType="end"/>
      </w:r>
      <w:r w:rsidRPr="005F006A">
        <w:rPr>
          <w:color w:val="000000"/>
          <w:sz w:val="28"/>
          <w:szCs w:val="28"/>
        </w:rPr>
        <w:t xml:space="preserve"> организации;</w:t>
      </w:r>
    </w:p>
    <w:p w14:paraId="3C4BD093" w14:textId="77777777" w:rsidR="005F006A" w:rsidRPr="005F006A" w:rsidRDefault="005F006A" w:rsidP="00503928">
      <w:pPr>
        <w:pStyle w:val="a7"/>
        <w:numPr>
          <w:ilvl w:val="0"/>
          <w:numId w:val="37"/>
        </w:numPr>
        <w:spacing w:before="0" w:beforeAutospacing="0" w:after="0" w:afterAutospacing="0" w:line="360" w:lineRule="auto"/>
        <w:ind w:left="0" w:firstLine="360"/>
        <w:jc w:val="both"/>
        <w:rPr>
          <w:color w:val="000000"/>
          <w:sz w:val="28"/>
          <w:szCs w:val="28"/>
        </w:rPr>
      </w:pPr>
      <w:r w:rsidRPr="005F006A">
        <w:rPr>
          <w:color w:val="000000"/>
          <w:sz w:val="28"/>
          <w:szCs w:val="28"/>
        </w:rPr>
        <w:t xml:space="preserve">особенности социально-психологического </w:t>
      </w:r>
      <w:r>
        <w:rPr>
          <w:noProof/>
          <w:highlight w:val="white"/>
        </w:rPr>
        <w:fldChar w:fldCharType="begin"/>
      </w:r>
      <w:r>
        <w:rPr>
          <w:noProof/>
          <w:sz w:val="28"/>
          <w:szCs w:val="28"/>
          <w:highlight w:val="white"/>
        </w:rPr>
        <w:instrText>eq климата,</w:instrText>
      </w:r>
      <w:r>
        <w:rPr>
          <w:noProof/>
          <w:highlight w:val="white"/>
        </w:rPr>
        <w:fldChar w:fldCharType="end"/>
      </w:r>
      <w:r w:rsidRPr="005F006A">
        <w:rPr>
          <w:color w:val="000000"/>
          <w:sz w:val="28"/>
          <w:szCs w:val="28"/>
        </w:rPr>
        <w:t xml:space="preserve"> сложившегося в коллективе;</w:t>
      </w:r>
    </w:p>
    <w:p w14:paraId="438D61E2" w14:textId="77777777" w:rsidR="005F006A" w:rsidRPr="005F006A" w:rsidRDefault="005F006A" w:rsidP="00503928">
      <w:pPr>
        <w:pStyle w:val="a7"/>
        <w:numPr>
          <w:ilvl w:val="0"/>
          <w:numId w:val="37"/>
        </w:numPr>
        <w:spacing w:before="0" w:beforeAutospacing="0" w:after="0" w:afterAutospacing="0" w:line="360" w:lineRule="auto"/>
        <w:ind w:left="0" w:firstLine="360"/>
        <w:jc w:val="both"/>
        <w:rPr>
          <w:color w:val="000000"/>
          <w:sz w:val="28"/>
          <w:szCs w:val="28"/>
        </w:rPr>
      </w:pPr>
      <w:r>
        <w:rPr>
          <w:noProof/>
          <w:highlight w:val="white"/>
        </w:rPr>
        <w:fldChar w:fldCharType="begin"/>
      </w:r>
      <w:r>
        <w:rPr>
          <w:noProof/>
          <w:sz w:val="28"/>
          <w:szCs w:val="28"/>
          <w:highlight w:val="white"/>
        </w:rPr>
        <w:instrText>eq личностные</w:instrText>
      </w:r>
      <w:r>
        <w:rPr>
          <w:noProof/>
          <w:highlight w:val="white"/>
        </w:rPr>
        <w:fldChar w:fldCharType="end"/>
      </w:r>
      <w:r w:rsidRPr="005F006A">
        <w:rPr>
          <w:color w:val="000000"/>
          <w:sz w:val="28"/>
          <w:szCs w:val="28"/>
        </w:rPr>
        <w:t xml:space="preserve"> свойства адаптируемого </w:t>
      </w:r>
      <w:r>
        <w:rPr>
          <w:noProof/>
          <w:highlight w:val="white"/>
        </w:rPr>
        <w:fldChar w:fldCharType="begin"/>
      </w:r>
      <w:r>
        <w:rPr>
          <w:noProof/>
          <w:sz w:val="28"/>
          <w:szCs w:val="28"/>
          <w:highlight w:val="white"/>
        </w:rPr>
        <w:instrText>eq сотрудника,</w:instrText>
      </w:r>
      <w:r>
        <w:rPr>
          <w:noProof/>
          <w:highlight w:val="white"/>
        </w:rPr>
        <w:fldChar w:fldCharType="end"/>
      </w:r>
      <w:r w:rsidRPr="005F006A">
        <w:rPr>
          <w:color w:val="000000"/>
          <w:sz w:val="28"/>
          <w:szCs w:val="28"/>
        </w:rPr>
        <w:t xml:space="preserve"> связанные с </w:t>
      </w:r>
      <w:r>
        <w:rPr>
          <w:noProof/>
          <w:highlight w:val="white"/>
        </w:rPr>
        <w:fldChar w:fldCharType="begin"/>
      </w:r>
      <w:r>
        <w:rPr>
          <w:noProof/>
          <w:sz w:val="28"/>
          <w:szCs w:val="28"/>
          <w:highlight w:val="white"/>
        </w:rPr>
        <w:instrText>eq его</w:instrText>
      </w:r>
      <w:r>
        <w:rPr>
          <w:noProof/>
          <w:highlight w:val="white"/>
        </w:rPr>
        <w:fldChar w:fldCharType="end"/>
      </w:r>
      <w:r w:rsidRPr="005F006A">
        <w:rPr>
          <w:color w:val="000000"/>
          <w:sz w:val="28"/>
          <w:szCs w:val="28"/>
        </w:rPr>
        <w:t xml:space="preserve"> психологическими чертами, </w:t>
      </w:r>
      <w:r>
        <w:rPr>
          <w:noProof/>
          <w:highlight w:val="white"/>
        </w:rPr>
        <w:fldChar w:fldCharType="begin"/>
      </w:r>
      <w:r>
        <w:rPr>
          <w:noProof/>
          <w:sz w:val="28"/>
          <w:szCs w:val="28"/>
          <w:highlight w:val="white"/>
        </w:rPr>
        <w:instrText>eq возрастом,</w:instrText>
      </w:r>
      <w:r>
        <w:rPr>
          <w:noProof/>
          <w:highlight w:val="white"/>
        </w:rPr>
        <w:fldChar w:fldCharType="end"/>
      </w:r>
      <w:r w:rsidRPr="005F006A">
        <w:rPr>
          <w:color w:val="000000"/>
          <w:sz w:val="28"/>
          <w:szCs w:val="28"/>
        </w:rPr>
        <w:t xml:space="preserve"> семейным положением </w:t>
      </w:r>
      <w:r>
        <w:rPr>
          <w:noProof/>
          <w:highlight w:val="white"/>
        </w:rPr>
        <w:fldChar w:fldCharType="begin"/>
      </w:r>
      <w:r>
        <w:rPr>
          <w:noProof/>
          <w:sz w:val="28"/>
          <w:szCs w:val="28"/>
          <w:highlight w:val="white"/>
        </w:rPr>
        <w:instrText>eq и</w:instrText>
      </w:r>
      <w:r>
        <w:rPr>
          <w:noProof/>
          <w:highlight w:val="white"/>
        </w:rPr>
        <w:fldChar w:fldCharType="end"/>
      </w:r>
      <w:r w:rsidRPr="005F006A">
        <w:rPr>
          <w:color w:val="000000"/>
          <w:sz w:val="28"/>
          <w:szCs w:val="28"/>
        </w:rPr>
        <w:t xml:space="preserve"> т.п</w:t>
      </w:r>
      <w:r>
        <w:rPr>
          <w:color w:val="000000"/>
          <w:sz w:val="28"/>
          <w:szCs w:val="28"/>
        </w:rPr>
        <w:t>.</w:t>
      </w:r>
    </w:p>
    <w:p w14:paraId="21F0E3B6" w14:textId="77777777" w:rsidR="005F006A" w:rsidRPr="005F006A" w:rsidRDefault="005F006A" w:rsidP="005F006A">
      <w:pPr>
        <w:spacing w:after="0" w:line="360" w:lineRule="auto"/>
        <w:ind w:firstLine="709"/>
        <w:jc w:val="both"/>
        <w:rPr>
          <w:rFonts w:ascii="Times New Roman" w:eastAsiaTheme="minorHAnsi" w:hAnsi="Times New Roman" w:cs="Times New Roman"/>
          <w:color w:val="000000"/>
          <w:sz w:val="28"/>
          <w:szCs w:val="28"/>
        </w:rPr>
      </w:pPr>
      <w:r w:rsidRPr="005F006A">
        <w:rPr>
          <w:rFonts w:ascii="Times New Roman" w:eastAsiaTheme="minorHAnsi" w:hAnsi="Times New Roman" w:cs="Times New Roman"/>
          <w:color w:val="000000"/>
          <w:sz w:val="28"/>
          <w:szCs w:val="28"/>
        </w:rPr>
        <w:t xml:space="preserve">К числу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основных</w:instrText>
      </w:r>
      <w:r>
        <w:rPr>
          <w:rFonts w:ascii="Times New Roman" w:eastAsia="Times New Roman" w:hAnsi="Times New Roman" w:cs="Times New Roman"/>
          <w:noProof/>
          <w:highlight w:val="white"/>
        </w:rPr>
        <w:fldChar w:fldCharType="end"/>
      </w:r>
      <w:r w:rsidRPr="005F006A">
        <w:rPr>
          <w:rFonts w:ascii="Times New Roman" w:eastAsiaTheme="minorHAnsi" w:hAnsi="Times New Roman" w:cs="Times New Roman"/>
          <w:color w:val="000000"/>
          <w:sz w:val="28"/>
          <w:szCs w:val="28"/>
        </w:rPr>
        <w:t xml:space="preserve"> факторов, влияющих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w:instrText>
      </w:r>
      <w:r>
        <w:rPr>
          <w:rFonts w:ascii="Times New Roman" w:eastAsia="Times New Roman" w:hAnsi="Times New Roman" w:cs="Times New Roman"/>
          <w:noProof/>
          <w:highlight w:val="white"/>
        </w:rPr>
        <w:fldChar w:fldCharType="end"/>
      </w:r>
      <w:r w:rsidRPr="005F006A">
        <w:rPr>
          <w:rFonts w:ascii="Times New Roman" w:eastAsiaTheme="minorHAnsi" w:hAnsi="Times New Roman" w:cs="Times New Roman"/>
          <w:color w:val="000000"/>
          <w:sz w:val="28"/>
          <w:szCs w:val="28"/>
        </w:rPr>
        <w:t xml:space="preserve"> адаптацию молодых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специалистов,</w:instrText>
      </w:r>
      <w:r>
        <w:rPr>
          <w:rFonts w:ascii="Times New Roman" w:eastAsia="Times New Roman" w:hAnsi="Times New Roman" w:cs="Times New Roman"/>
          <w:noProof/>
          <w:highlight w:val="white"/>
        </w:rPr>
        <w:fldChar w:fldCharType="end"/>
      </w:r>
      <w:r w:rsidRPr="005F006A">
        <w:rPr>
          <w:rFonts w:ascii="Times New Roman" w:eastAsiaTheme="minorHAnsi" w:hAnsi="Times New Roman" w:cs="Times New Roman"/>
          <w:color w:val="000000"/>
          <w:sz w:val="28"/>
          <w:szCs w:val="28"/>
        </w:rPr>
        <w:t xml:space="preserve"> относятся:</w:t>
      </w:r>
    </w:p>
    <w:p w14:paraId="315C70F8" w14:textId="77777777" w:rsidR="005F006A" w:rsidRPr="005F006A" w:rsidRDefault="005F006A" w:rsidP="00503928">
      <w:pPr>
        <w:pStyle w:val="ae"/>
        <w:numPr>
          <w:ilvl w:val="0"/>
          <w:numId w:val="32"/>
        </w:numPr>
        <w:spacing w:after="0" w:line="360" w:lineRule="auto"/>
        <w:ind w:left="0" w:firstLine="360"/>
        <w:jc w:val="both"/>
        <w:rPr>
          <w:rFonts w:ascii="Times New Roman" w:eastAsiaTheme="minorHAnsi" w:hAnsi="Times New Roman" w:cs="Times New Roman"/>
          <w:color w:val="000000"/>
          <w:sz w:val="28"/>
          <w:szCs w:val="28"/>
        </w:rPr>
      </w:pPr>
      <w:r w:rsidRPr="005F006A">
        <w:rPr>
          <w:rFonts w:ascii="Times New Roman" w:eastAsiaTheme="minorHAnsi" w:hAnsi="Times New Roman" w:cs="Times New Roman"/>
          <w:color w:val="000000"/>
          <w:sz w:val="28"/>
          <w:szCs w:val="28"/>
        </w:rPr>
        <w:t xml:space="preserve">соответствие работы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полученной</w:instrText>
      </w:r>
      <w:r>
        <w:rPr>
          <w:rFonts w:ascii="Times New Roman" w:eastAsia="Times New Roman" w:hAnsi="Times New Roman" w:cs="Times New Roman"/>
          <w:noProof/>
          <w:highlight w:val="white"/>
        </w:rPr>
        <w:fldChar w:fldCharType="end"/>
      </w:r>
      <w:r w:rsidRPr="005F006A">
        <w:rPr>
          <w:rFonts w:ascii="Times New Roman" w:eastAsiaTheme="minorHAnsi" w:hAnsi="Times New Roman" w:cs="Times New Roman"/>
          <w:color w:val="000000"/>
          <w:sz w:val="28"/>
          <w:szCs w:val="28"/>
        </w:rPr>
        <w:t xml:space="preserve"> в вузе специальности;</w:t>
      </w:r>
    </w:p>
    <w:p w14:paraId="4266A83E" w14:textId="77777777" w:rsidR="005F006A" w:rsidRPr="005F006A" w:rsidRDefault="005F006A" w:rsidP="00503928">
      <w:pPr>
        <w:pStyle w:val="ae"/>
        <w:numPr>
          <w:ilvl w:val="0"/>
          <w:numId w:val="32"/>
        </w:numPr>
        <w:spacing w:after="0" w:line="360" w:lineRule="auto"/>
        <w:ind w:left="0" w:firstLine="360"/>
        <w:jc w:val="both"/>
        <w:rPr>
          <w:rFonts w:ascii="Times New Roman" w:eastAsiaTheme="minorHAnsi" w:hAnsi="Times New Roman" w:cs="Times New Roman"/>
          <w:color w:val="000000"/>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возможность</w:instrText>
      </w:r>
      <w:r>
        <w:rPr>
          <w:rFonts w:ascii="Times New Roman" w:eastAsia="Times New Roman" w:hAnsi="Times New Roman" w:cs="Times New Roman"/>
          <w:noProof/>
          <w:highlight w:val="white"/>
        </w:rPr>
        <w:fldChar w:fldCharType="end"/>
      </w:r>
      <w:r w:rsidRPr="005F006A">
        <w:rPr>
          <w:rFonts w:ascii="Times New Roman" w:eastAsiaTheme="minorHAnsi" w:hAnsi="Times New Roman" w:cs="Times New Roman"/>
          <w:color w:val="000000"/>
          <w:sz w:val="28"/>
          <w:szCs w:val="28"/>
        </w:rPr>
        <w:t xml:space="preserve"> разнообразить труд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специалиста,</w:instrText>
      </w:r>
      <w:r>
        <w:rPr>
          <w:rFonts w:ascii="Times New Roman" w:eastAsia="Times New Roman" w:hAnsi="Times New Roman" w:cs="Times New Roman"/>
          <w:noProof/>
          <w:highlight w:val="white"/>
        </w:rPr>
        <w:fldChar w:fldCharType="end"/>
      </w:r>
      <w:r w:rsidRPr="005F006A">
        <w:rPr>
          <w:rFonts w:ascii="Times New Roman" w:eastAsiaTheme="minorHAnsi" w:hAnsi="Times New Roman" w:cs="Times New Roman"/>
          <w:color w:val="000000"/>
          <w:sz w:val="28"/>
          <w:szCs w:val="28"/>
        </w:rPr>
        <w:t xml:space="preserve"> сделать его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более</w:instrText>
      </w:r>
      <w:r>
        <w:rPr>
          <w:rFonts w:ascii="Times New Roman" w:eastAsia="Times New Roman" w:hAnsi="Times New Roman" w:cs="Times New Roman"/>
          <w:noProof/>
          <w:highlight w:val="white"/>
        </w:rPr>
        <w:fldChar w:fldCharType="end"/>
      </w:r>
      <w:r w:rsidRPr="005F006A">
        <w:rPr>
          <w:rFonts w:ascii="Times New Roman" w:eastAsiaTheme="minorHAnsi" w:hAnsi="Times New Roman" w:cs="Times New Roman"/>
          <w:color w:val="000000"/>
          <w:sz w:val="28"/>
          <w:szCs w:val="28"/>
        </w:rPr>
        <w:t xml:space="preserve"> привлекательным;</w:t>
      </w:r>
    </w:p>
    <w:p w14:paraId="77513DAB" w14:textId="77777777" w:rsidR="005F006A" w:rsidRPr="005F006A" w:rsidRDefault="005F006A" w:rsidP="00503928">
      <w:pPr>
        <w:pStyle w:val="ae"/>
        <w:numPr>
          <w:ilvl w:val="0"/>
          <w:numId w:val="32"/>
        </w:numPr>
        <w:spacing w:after="0" w:line="360" w:lineRule="auto"/>
        <w:ind w:left="0" w:firstLine="360"/>
        <w:jc w:val="both"/>
        <w:rPr>
          <w:rFonts w:ascii="Times New Roman" w:eastAsiaTheme="minorHAnsi" w:hAnsi="Times New Roman" w:cs="Times New Roman"/>
          <w:color w:val="000000"/>
          <w:sz w:val="28"/>
          <w:szCs w:val="28"/>
        </w:rPr>
      </w:pPr>
      <w:r w:rsidRPr="005F006A">
        <w:rPr>
          <w:rFonts w:ascii="Times New Roman" w:eastAsiaTheme="minorHAnsi" w:hAnsi="Times New Roman" w:cs="Times New Roman"/>
          <w:color w:val="000000"/>
          <w:sz w:val="28"/>
          <w:szCs w:val="28"/>
        </w:rPr>
        <w:t xml:space="preserve">создание условий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для</w:instrText>
      </w:r>
      <w:r>
        <w:rPr>
          <w:rFonts w:ascii="Times New Roman" w:eastAsia="Times New Roman" w:hAnsi="Times New Roman" w:cs="Times New Roman"/>
          <w:noProof/>
          <w:highlight w:val="white"/>
        </w:rPr>
        <w:fldChar w:fldCharType="end"/>
      </w:r>
      <w:r w:rsidRPr="005F006A">
        <w:rPr>
          <w:rFonts w:ascii="Times New Roman" w:eastAsiaTheme="minorHAnsi" w:hAnsi="Times New Roman" w:cs="Times New Roman"/>
          <w:color w:val="000000"/>
          <w:sz w:val="28"/>
          <w:szCs w:val="28"/>
        </w:rPr>
        <w:t xml:space="preserve"> внутриорганизационной мобильности,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творческого</w:instrText>
      </w:r>
      <w:r>
        <w:rPr>
          <w:rFonts w:ascii="Times New Roman" w:eastAsia="Times New Roman" w:hAnsi="Times New Roman" w:cs="Times New Roman"/>
          <w:noProof/>
          <w:highlight w:val="white"/>
        </w:rPr>
        <w:fldChar w:fldCharType="end"/>
      </w:r>
      <w:r w:rsidRPr="005F006A">
        <w:rPr>
          <w:rFonts w:ascii="Times New Roman" w:eastAsiaTheme="minorHAnsi" w:hAnsi="Times New Roman" w:cs="Times New Roman"/>
          <w:color w:val="000000"/>
          <w:sz w:val="28"/>
          <w:szCs w:val="28"/>
        </w:rPr>
        <w:t xml:space="preserve"> созидания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профессионального</w:instrText>
      </w:r>
      <w:r>
        <w:rPr>
          <w:rFonts w:ascii="Times New Roman" w:eastAsia="Times New Roman" w:hAnsi="Times New Roman" w:cs="Times New Roman"/>
          <w:noProof/>
          <w:highlight w:val="white"/>
        </w:rPr>
        <w:fldChar w:fldCharType="end"/>
      </w:r>
      <w:r w:rsidRPr="005F006A">
        <w:rPr>
          <w:rFonts w:ascii="Times New Roman" w:eastAsiaTheme="minorHAnsi" w:hAnsi="Times New Roman" w:cs="Times New Roman"/>
          <w:color w:val="000000"/>
          <w:sz w:val="28"/>
          <w:szCs w:val="28"/>
        </w:rPr>
        <w:t xml:space="preserve"> продвижения;</w:t>
      </w:r>
    </w:p>
    <w:p w14:paraId="02B7BF96" w14:textId="77777777" w:rsidR="005F006A" w:rsidRPr="005F006A" w:rsidRDefault="005F006A" w:rsidP="00503928">
      <w:pPr>
        <w:pStyle w:val="ae"/>
        <w:numPr>
          <w:ilvl w:val="0"/>
          <w:numId w:val="32"/>
        </w:numPr>
        <w:spacing w:after="0" w:line="360" w:lineRule="auto"/>
        <w:ind w:left="0" w:firstLine="360"/>
        <w:jc w:val="both"/>
        <w:rPr>
          <w:rFonts w:ascii="Times New Roman" w:eastAsiaTheme="minorHAnsi" w:hAnsi="Times New Roman" w:cs="Times New Roman"/>
          <w:color w:val="000000"/>
          <w:sz w:val="28"/>
          <w:szCs w:val="28"/>
        </w:rPr>
      </w:pPr>
      <w:r w:rsidRPr="005F006A">
        <w:rPr>
          <w:rFonts w:ascii="Times New Roman" w:eastAsiaTheme="minorHAnsi" w:hAnsi="Times New Roman" w:cs="Times New Roman"/>
          <w:color w:val="000000"/>
          <w:sz w:val="28"/>
          <w:szCs w:val="28"/>
        </w:rPr>
        <w:t xml:space="preserve">внедрение научной организации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труда</w:instrText>
      </w:r>
      <w:r>
        <w:rPr>
          <w:rFonts w:ascii="Times New Roman" w:eastAsia="Times New Roman" w:hAnsi="Times New Roman" w:cs="Times New Roman"/>
          <w:noProof/>
          <w:highlight w:val="white"/>
        </w:rPr>
        <w:fldChar w:fldCharType="end"/>
      </w:r>
      <w:r w:rsidRPr="005F006A">
        <w:rPr>
          <w:rFonts w:ascii="Times New Roman" w:eastAsiaTheme="minorHAnsi" w:hAnsi="Times New Roman" w:cs="Times New Roman"/>
          <w:color w:val="000000"/>
          <w:sz w:val="28"/>
          <w:szCs w:val="28"/>
        </w:rPr>
        <w:t xml:space="preserve"> на рабочем месте;</w:t>
      </w:r>
    </w:p>
    <w:p w14:paraId="5E3D97B6" w14:textId="77777777" w:rsidR="005F006A" w:rsidRPr="005F006A" w:rsidRDefault="005F006A" w:rsidP="00503928">
      <w:pPr>
        <w:pStyle w:val="ae"/>
        <w:numPr>
          <w:ilvl w:val="0"/>
          <w:numId w:val="32"/>
        </w:numPr>
        <w:spacing w:after="0" w:line="360" w:lineRule="auto"/>
        <w:ind w:left="0" w:firstLine="360"/>
        <w:jc w:val="both"/>
        <w:rPr>
          <w:rFonts w:ascii="Times New Roman" w:eastAsiaTheme="minorHAnsi" w:hAnsi="Times New Roman" w:cs="Times New Roman"/>
          <w:color w:val="000000"/>
          <w:sz w:val="28"/>
          <w:szCs w:val="28"/>
        </w:rPr>
      </w:pPr>
      <w:r w:rsidRPr="005F006A">
        <w:rPr>
          <w:rFonts w:ascii="Times New Roman" w:eastAsiaTheme="minorHAnsi" w:hAnsi="Times New Roman" w:cs="Times New Roman"/>
          <w:color w:val="000000"/>
          <w:sz w:val="28"/>
          <w:szCs w:val="28"/>
        </w:rPr>
        <w:t>микроклимат в коллективе;</w:t>
      </w:r>
    </w:p>
    <w:p w14:paraId="7BF20020" w14:textId="77777777" w:rsidR="005F006A" w:rsidRPr="005F006A" w:rsidRDefault="005F006A" w:rsidP="00503928">
      <w:pPr>
        <w:pStyle w:val="ae"/>
        <w:numPr>
          <w:ilvl w:val="0"/>
          <w:numId w:val="32"/>
        </w:numPr>
        <w:spacing w:after="0" w:line="360" w:lineRule="auto"/>
        <w:ind w:left="0" w:firstLine="360"/>
        <w:jc w:val="both"/>
        <w:rPr>
          <w:rFonts w:ascii="Times New Roman" w:eastAsiaTheme="minorHAnsi" w:hAnsi="Times New Roman" w:cs="Times New Roman"/>
          <w:color w:val="000000"/>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социально</w:instrText>
      </w:r>
      <w:r>
        <w:rPr>
          <w:rFonts w:ascii="Times New Roman" w:eastAsia="Times New Roman" w:hAnsi="Times New Roman" w:cs="Times New Roman"/>
          <w:noProof/>
          <w:highlight w:val="white"/>
        </w:rPr>
        <w:fldChar w:fldCharType="end"/>
      </w:r>
      <w:r w:rsidRPr="005F006A">
        <w:rPr>
          <w:rFonts w:ascii="Times New Roman" w:eastAsiaTheme="minorHAnsi" w:hAnsi="Times New Roman" w:cs="Times New Roman"/>
          <w:color w:val="000000"/>
          <w:sz w:val="28"/>
          <w:szCs w:val="28"/>
        </w:rPr>
        <w:t xml:space="preserve"> – бытовое обеспечение;</w:t>
      </w:r>
    </w:p>
    <w:p w14:paraId="0DFBC8C2" w14:textId="77777777" w:rsidR="005F006A" w:rsidRPr="005F006A" w:rsidRDefault="005F006A" w:rsidP="00503928">
      <w:pPr>
        <w:pStyle w:val="ae"/>
        <w:numPr>
          <w:ilvl w:val="0"/>
          <w:numId w:val="32"/>
        </w:numPr>
        <w:spacing w:after="0" w:line="360" w:lineRule="auto"/>
        <w:ind w:left="0" w:firstLine="360"/>
        <w:jc w:val="both"/>
        <w:rPr>
          <w:rFonts w:ascii="Times New Roman" w:eastAsiaTheme="minorHAnsi" w:hAnsi="Times New Roman" w:cs="Times New Roman"/>
          <w:color w:val="000000"/>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организация</w:instrText>
      </w:r>
      <w:r>
        <w:rPr>
          <w:rFonts w:ascii="Times New Roman" w:eastAsia="Times New Roman" w:hAnsi="Times New Roman" w:cs="Times New Roman"/>
          <w:noProof/>
          <w:highlight w:val="white"/>
        </w:rPr>
        <w:fldChar w:fldCharType="end"/>
      </w:r>
      <w:r w:rsidRPr="005F006A">
        <w:rPr>
          <w:rFonts w:ascii="Times New Roman" w:eastAsiaTheme="minorHAnsi" w:hAnsi="Times New Roman" w:cs="Times New Roman"/>
          <w:color w:val="000000"/>
          <w:sz w:val="28"/>
          <w:szCs w:val="28"/>
        </w:rPr>
        <w:t xml:space="preserve"> свободного времени.</w:t>
      </w:r>
    </w:p>
    <w:p w14:paraId="0F517B25" w14:textId="77777777" w:rsidR="005F006A" w:rsidRPr="005F006A" w:rsidRDefault="005F006A" w:rsidP="005F006A">
      <w:pPr>
        <w:spacing w:after="0" w:line="360" w:lineRule="auto"/>
        <w:ind w:firstLine="709"/>
        <w:jc w:val="both"/>
        <w:rPr>
          <w:rFonts w:ascii="Times New Roman" w:eastAsiaTheme="minorHAnsi" w:hAnsi="Times New Roman" w:cs="Times New Roman"/>
          <w:color w:val="000000"/>
          <w:sz w:val="28"/>
          <w:szCs w:val="28"/>
        </w:rPr>
      </w:pPr>
      <w:r w:rsidRPr="005F006A">
        <w:rPr>
          <w:rFonts w:ascii="Times New Roman" w:eastAsiaTheme="minorHAnsi" w:hAnsi="Times New Roman" w:cs="Times New Roman"/>
          <w:color w:val="000000"/>
          <w:sz w:val="28"/>
          <w:szCs w:val="28"/>
        </w:rPr>
        <w:t xml:space="preserve">Комплексный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подход</w:instrText>
      </w:r>
      <w:r>
        <w:rPr>
          <w:rFonts w:ascii="Times New Roman" w:eastAsia="Times New Roman" w:hAnsi="Times New Roman" w:cs="Times New Roman"/>
          <w:noProof/>
          <w:highlight w:val="white"/>
        </w:rPr>
        <w:fldChar w:fldCharType="end"/>
      </w:r>
      <w:r w:rsidRPr="005F006A">
        <w:rPr>
          <w:rFonts w:ascii="Times New Roman" w:eastAsiaTheme="minorHAnsi" w:hAnsi="Times New Roman" w:cs="Times New Roman"/>
          <w:color w:val="000000"/>
          <w:sz w:val="28"/>
          <w:szCs w:val="28"/>
        </w:rPr>
        <w:t xml:space="preserve"> к организации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работы</w:instrText>
      </w:r>
      <w:r>
        <w:rPr>
          <w:rFonts w:ascii="Times New Roman" w:eastAsia="Times New Roman" w:hAnsi="Times New Roman" w:cs="Times New Roman"/>
          <w:noProof/>
          <w:highlight w:val="white"/>
        </w:rPr>
        <w:fldChar w:fldCharType="end"/>
      </w:r>
      <w:r w:rsidRPr="005F006A">
        <w:rPr>
          <w:rFonts w:ascii="Times New Roman" w:eastAsiaTheme="minorHAnsi" w:hAnsi="Times New Roman" w:cs="Times New Roman"/>
          <w:color w:val="000000"/>
          <w:sz w:val="28"/>
          <w:szCs w:val="28"/>
        </w:rPr>
        <w:t xml:space="preserve"> с молодыми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специалистами,</w:instrText>
      </w:r>
      <w:r>
        <w:rPr>
          <w:rFonts w:ascii="Times New Roman" w:eastAsia="Times New Roman" w:hAnsi="Times New Roman" w:cs="Times New Roman"/>
          <w:noProof/>
          <w:highlight w:val="white"/>
        </w:rPr>
        <w:fldChar w:fldCharType="end"/>
      </w:r>
      <w:r w:rsidRPr="005F006A">
        <w:rPr>
          <w:rFonts w:ascii="Times New Roman" w:eastAsiaTheme="minorHAnsi" w:hAnsi="Times New Roman" w:cs="Times New Roman"/>
          <w:color w:val="000000"/>
          <w:sz w:val="28"/>
          <w:szCs w:val="28"/>
        </w:rPr>
        <w:t xml:space="preserve"> а также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планирование</w:instrText>
      </w:r>
      <w:r>
        <w:rPr>
          <w:rFonts w:ascii="Times New Roman" w:eastAsia="Times New Roman" w:hAnsi="Times New Roman" w:cs="Times New Roman"/>
          <w:noProof/>
          <w:highlight w:val="white"/>
        </w:rPr>
        <w:fldChar w:fldCharType="end"/>
      </w:r>
      <w:r w:rsidRPr="005F006A">
        <w:rPr>
          <w:rFonts w:ascii="Times New Roman" w:eastAsiaTheme="minorHAnsi" w:hAnsi="Times New Roman" w:cs="Times New Roman"/>
          <w:color w:val="000000"/>
          <w:sz w:val="28"/>
          <w:szCs w:val="28"/>
        </w:rPr>
        <w:t xml:space="preserve"> её 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перспективу</w:instrText>
      </w:r>
      <w:r>
        <w:rPr>
          <w:rFonts w:ascii="Times New Roman" w:eastAsia="Times New Roman" w:hAnsi="Times New Roman" w:cs="Times New Roman"/>
          <w:noProof/>
          <w:highlight w:val="white"/>
        </w:rPr>
        <w:fldChar w:fldCharType="end"/>
      </w:r>
      <w:r w:rsidRPr="005F006A">
        <w:rPr>
          <w:rFonts w:ascii="Times New Roman" w:eastAsiaTheme="minorHAnsi" w:hAnsi="Times New Roman" w:cs="Times New Roman"/>
          <w:color w:val="000000"/>
          <w:sz w:val="28"/>
          <w:szCs w:val="28"/>
        </w:rPr>
        <w:t xml:space="preserve"> являются основой успешной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их</w:instrText>
      </w:r>
      <w:r>
        <w:rPr>
          <w:rFonts w:ascii="Times New Roman" w:eastAsia="Times New Roman" w:hAnsi="Times New Roman" w:cs="Times New Roman"/>
          <w:noProof/>
          <w:highlight w:val="white"/>
        </w:rPr>
        <w:fldChar w:fldCharType="end"/>
      </w:r>
      <w:r w:rsidRPr="005F006A">
        <w:rPr>
          <w:rFonts w:ascii="Times New Roman" w:eastAsiaTheme="minorHAnsi" w:hAnsi="Times New Roman" w:cs="Times New Roman"/>
          <w:color w:val="000000"/>
          <w:sz w:val="28"/>
          <w:szCs w:val="28"/>
        </w:rPr>
        <w:t xml:space="preserve"> адаптации, способствуют росту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трудовой</w:instrText>
      </w:r>
      <w:r>
        <w:rPr>
          <w:rFonts w:ascii="Times New Roman" w:eastAsia="Times New Roman" w:hAnsi="Times New Roman" w:cs="Times New Roman"/>
          <w:noProof/>
          <w:highlight w:val="white"/>
        </w:rPr>
        <w:fldChar w:fldCharType="end"/>
      </w:r>
      <w:r w:rsidRPr="005F006A">
        <w:rPr>
          <w:rFonts w:ascii="Times New Roman" w:eastAsiaTheme="minorHAnsi" w:hAnsi="Times New Roman" w:cs="Times New Roman"/>
          <w:color w:val="000000"/>
          <w:sz w:val="28"/>
          <w:szCs w:val="28"/>
        </w:rPr>
        <w:t xml:space="preserve"> активности, повышению квалификации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5F006A">
        <w:rPr>
          <w:rFonts w:ascii="Times New Roman" w:eastAsiaTheme="minorHAnsi" w:hAnsi="Times New Roman" w:cs="Times New Roman"/>
          <w:color w:val="000000"/>
          <w:sz w:val="28"/>
          <w:szCs w:val="28"/>
        </w:rPr>
        <w:t xml:space="preserve"> профессионального мастерства.</w:t>
      </w:r>
    </w:p>
    <w:p w14:paraId="43EDE48D" w14:textId="77777777" w:rsidR="00B0185D" w:rsidRPr="00152DA1" w:rsidRDefault="00B0185D" w:rsidP="00B0185D">
      <w:pPr>
        <w:widowControl w:val="0"/>
        <w:autoSpaceDE w:val="0"/>
        <w:autoSpaceDN w:val="0"/>
        <w:adjustRightInd w:val="0"/>
        <w:spacing w:after="0" w:line="360" w:lineRule="auto"/>
        <w:ind w:firstLine="708"/>
        <w:jc w:val="both"/>
        <w:rPr>
          <w:rFonts w:ascii="Times New Roman" w:eastAsiaTheme="minorHAnsi" w:hAnsi="Times New Roman" w:cs="Times New Roman"/>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Осуществить</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классификацию адаптации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можно</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по следующим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критериям:</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w:t>
      </w:r>
    </w:p>
    <w:p w14:paraId="1865D236" w14:textId="77777777" w:rsidR="00B0185D" w:rsidRPr="00152DA1" w:rsidRDefault="00B0185D" w:rsidP="00B0185D">
      <w:pPr>
        <w:widowControl w:val="0"/>
        <w:autoSpaceDE w:val="0"/>
        <w:autoSpaceDN w:val="0"/>
        <w:adjustRightInd w:val="0"/>
        <w:spacing w:after="0" w:line="360" w:lineRule="auto"/>
        <w:ind w:firstLine="708"/>
        <w:jc w:val="both"/>
        <w:rPr>
          <w:rFonts w:ascii="Times New Roman" w:eastAsiaTheme="minorHAnsi" w:hAnsi="Times New Roman" w:cs="Times New Roman"/>
          <w:sz w:val="28"/>
          <w:szCs w:val="28"/>
          <w:lang w:eastAsia="en-US"/>
        </w:rPr>
      </w:pPr>
      <w:r w:rsidRPr="00152DA1">
        <w:rPr>
          <w:rFonts w:ascii="Times New Roman" w:eastAsiaTheme="minorHAnsi" w:hAnsi="Times New Roman" w:cs="Times New Roman"/>
          <w:bCs/>
          <w:sz w:val="28"/>
          <w:szCs w:val="28"/>
          <w:lang w:eastAsia="en-US"/>
        </w:rPr>
        <w:t xml:space="preserve">По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отношениям</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bCs/>
          <w:sz w:val="28"/>
          <w:szCs w:val="28"/>
          <w:lang w:eastAsia="en-US"/>
        </w:rPr>
        <w:t xml:space="preserve"> с</w:t>
      </w:r>
      <w:r w:rsidR="003F00AA">
        <w:rPr>
          <w:rFonts w:ascii="Times New Roman" w:eastAsiaTheme="minorHAnsi" w:hAnsi="Times New Roman" w:cs="Times New Roman"/>
          <w:bCs/>
          <w:sz w:val="28"/>
          <w:szCs w:val="28"/>
          <w:lang w:eastAsia="en-US"/>
        </w:rPr>
        <w:t>убъект-объект:</w:t>
      </w:r>
    </w:p>
    <w:p w14:paraId="153E250E" w14:textId="77777777" w:rsidR="00B0185D" w:rsidRPr="003E4FA7" w:rsidRDefault="00B0185D" w:rsidP="00503928">
      <w:pPr>
        <w:pStyle w:val="ae"/>
        <w:widowControl w:val="0"/>
        <w:numPr>
          <w:ilvl w:val="0"/>
          <w:numId w:val="38"/>
        </w:numPr>
        <w:tabs>
          <w:tab w:val="left" w:pos="-993"/>
        </w:tabs>
        <w:autoSpaceDE w:val="0"/>
        <w:autoSpaceDN w:val="0"/>
        <w:adjustRightInd w:val="0"/>
        <w:spacing w:after="0" w:line="360" w:lineRule="auto"/>
        <w:ind w:left="0" w:firstLine="360"/>
        <w:jc w:val="both"/>
        <w:rPr>
          <w:rFonts w:ascii="Times New Roman" w:eastAsiaTheme="minorHAnsi" w:hAnsi="Times New Roman" w:cs="Times New Roman"/>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активная</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 когда индивид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стремится</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воздействовать на среду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тем, чтобы изменить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её</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(в том числе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те нормы, ценности,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формы</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взаимодействия и деятельност</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003F00AA" w:rsidRPr="003E4FA7">
        <w:rPr>
          <w:rFonts w:ascii="Times New Roman" w:eastAsiaTheme="minorHAnsi" w:hAnsi="Times New Roman" w:cs="Times New Roman"/>
          <w:sz w:val="28"/>
          <w:szCs w:val="28"/>
          <w:lang w:eastAsia="en-US"/>
        </w:rPr>
        <w:t xml:space="preserve"> которые он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должен</w:instrText>
      </w:r>
      <w:r>
        <w:rPr>
          <w:rFonts w:ascii="Times New Roman" w:eastAsia="Times New Roman" w:hAnsi="Times New Roman" w:cs="Times New Roman"/>
          <w:noProof/>
          <w:highlight w:val="white"/>
        </w:rPr>
        <w:fldChar w:fldCharType="end"/>
      </w:r>
      <w:r w:rsidR="003F00AA" w:rsidRPr="003E4FA7">
        <w:rPr>
          <w:rFonts w:ascii="Times New Roman" w:eastAsiaTheme="minorHAnsi" w:hAnsi="Times New Roman" w:cs="Times New Roman"/>
          <w:sz w:val="28"/>
          <w:szCs w:val="28"/>
          <w:lang w:eastAsia="en-US"/>
        </w:rPr>
        <w:t xml:space="preserve"> освоить); </w:t>
      </w:r>
    </w:p>
    <w:p w14:paraId="0C204FD9" w14:textId="77777777" w:rsidR="00B0185D" w:rsidRPr="003E4FA7" w:rsidRDefault="00B0185D" w:rsidP="00503928">
      <w:pPr>
        <w:pStyle w:val="ae"/>
        <w:widowControl w:val="0"/>
        <w:numPr>
          <w:ilvl w:val="0"/>
          <w:numId w:val="38"/>
        </w:numPr>
        <w:tabs>
          <w:tab w:val="left" w:pos="-993"/>
        </w:tabs>
        <w:autoSpaceDE w:val="0"/>
        <w:autoSpaceDN w:val="0"/>
        <w:adjustRightInd w:val="0"/>
        <w:spacing w:after="0" w:line="360" w:lineRule="auto"/>
        <w:ind w:left="0" w:firstLine="360"/>
        <w:jc w:val="both"/>
        <w:rPr>
          <w:rFonts w:ascii="Times New Roman" w:eastAsiaTheme="minorHAnsi" w:hAnsi="Times New Roman" w:cs="Times New Roman"/>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пассивная</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 когда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он</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не стремится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такому воздействию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изменению. </w:t>
      </w:r>
    </w:p>
    <w:p w14:paraId="4EA3EF6E" w14:textId="77777777" w:rsidR="00B0185D" w:rsidRPr="00152DA1" w:rsidRDefault="003F00AA" w:rsidP="00B0185D">
      <w:pPr>
        <w:widowControl w:val="0"/>
        <w:tabs>
          <w:tab w:val="left" w:pos="220"/>
          <w:tab w:val="left" w:pos="720"/>
        </w:tabs>
        <w:autoSpaceDE w:val="0"/>
        <w:autoSpaceDN w:val="0"/>
        <w:adjustRightInd w:val="0"/>
        <w:spacing w:after="0" w:line="360" w:lineRule="auto"/>
        <w:ind w:left="720"/>
        <w:jc w:val="both"/>
        <w:rPr>
          <w:rFonts w:ascii="Times New Roman" w:eastAsiaTheme="minorHAnsi" w:hAnsi="Times New Roman" w:cs="Times New Roman"/>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bCs/>
          <w:sz w:val="28"/>
          <w:szCs w:val="28"/>
          <w:lang w:eastAsia="en-US"/>
        </w:rPr>
        <w:t xml:space="preserve"> воздействию на работника:</w:t>
      </w:r>
    </w:p>
    <w:p w14:paraId="02252043" w14:textId="77777777" w:rsidR="00B0185D" w:rsidRPr="003E4FA7" w:rsidRDefault="00B0185D" w:rsidP="00503928">
      <w:pPr>
        <w:pStyle w:val="ae"/>
        <w:widowControl w:val="0"/>
        <w:numPr>
          <w:ilvl w:val="0"/>
          <w:numId w:val="39"/>
        </w:numPr>
        <w:tabs>
          <w:tab w:val="left" w:pos="-567"/>
          <w:tab w:val="left" w:pos="-426"/>
        </w:tabs>
        <w:autoSpaceDE w:val="0"/>
        <w:autoSpaceDN w:val="0"/>
        <w:adjustRightInd w:val="0"/>
        <w:spacing w:after="0" w:line="360" w:lineRule="auto"/>
        <w:ind w:left="0" w:firstLine="360"/>
        <w:jc w:val="both"/>
        <w:rPr>
          <w:rFonts w:ascii="Times New Roman" w:eastAsiaTheme="minorHAnsi" w:hAnsi="Times New Roman" w:cs="Times New Roman"/>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прогрессивная</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 благоприятн</w:t>
      </w:r>
      <w:r w:rsidR="003F00AA" w:rsidRPr="003E4FA7">
        <w:rPr>
          <w:rFonts w:ascii="Times New Roman" w:eastAsiaTheme="minorHAnsi" w:hAnsi="Times New Roman" w:cs="Times New Roman"/>
          <w:sz w:val="28"/>
          <w:szCs w:val="28"/>
          <w:lang w:eastAsia="en-US"/>
        </w:rPr>
        <w:t xml:space="preserve">о воздействующая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w:instrText>
      </w:r>
      <w:r>
        <w:rPr>
          <w:rFonts w:ascii="Times New Roman" w:eastAsia="Times New Roman" w:hAnsi="Times New Roman" w:cs="Times New Roman"/>
          <w:noProof/>
          <w:highlight w:val="white"/>
        </w:rPr>
        <w:fldChar w:fldCharType="end"/>
      </w:r>
      <w:r w:rsidR="003F00AA" w:rsidRPr="003E4FA7">
        <w:rPr>
          <w:rFonts w:ascii="Times New Roman" w:eastAsiaTheme="minorHAnsi" w:hAnsi="Times New Roman" w:cs="Times New Roman"/>
          <w:sz w:val="28"/>
          <w:szCs w:val="28"/>
          <w:lang w:eastAsia="en-US"/>
        </w:rPr>
        <w:t xml:space="preserve"> работника;</w:t>
      </w:r>
    </w:p>
    <w:p w14:paraId="655360E3" w14:textId="77777777" w:rsidR="00B0185D" w:rsidRPr="003E4FA7" w:rsidRDefault="00B0185D" w:rsidP="00503928">
      <w:pPr>
        <w:pStyle w:val="ae"/>
        <w:widowControl w:val="0"/>
        <w:numPr>
          <w:ilvl w:val="0"/>
          <w:numId w:val="39"/>
        </w:numPr>
        <w:tabs>
          <w:tab w:val="left" w:pos="-567"/>
          <w:tab w:val="left" w:pos="-426"/>
        </w:tabs>
        <w:autoSpaceDE w:val="0"/>
        <w:autoSpaceDN w:val="0"/>
        <w:adjustRightInd w:val="0"/>
        <w:spacing w:after="0" w:line="360" w:lineRule="auto"/>
        <w:ind w:left="0" w:firstLine="360"/>
        <w:jc w:val="both"/>
        <w:rPr>
          <w:rFonts w:ascii="Times New Roman" w:eastAsiaTheme="minorHAnsi" w:hAnsi="Times New Roman" w:cs="Times New Roman"/>
          <w:sz w:val="28"/>
          <w:szCs w:val="28"/>
          <w:lang w:eastAsia="en-US"/>
        </w:rPr>
      </w:pPr>
      <w:r w:rsidRPr="003E4FA7">
        <w:rPr>
          <w:rFonts w:ascii="Times New Roman" w:eastAsiaTheme="minorHAnsi" w:hAnsi="Times New Roman" w:cs="Times New Roman"/>
          <w:sz w:val="28"/>
          <w:szCs w:val="28"/>
          <w:lang w:eastAsia="en-US"/>
        </w:rPr>
        <w:t xml:space="preserve">регрессивная – пассивная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адаптация</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к среде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отрицательным</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содержанием (например, с</w:t>
      </w:r>
      <w:r w:rsidR="003F00AA" w:rsidRPr="003E4FA7">
        <w:rPr>
          <w:rFonts w:ascii="Times New Roman" w:eastAsiaTheme="minorHAnsi" w:hAnsi="Times New Roman" w:cs="Times New Roman"/>
          <w:sz w:val="28"/>
          <w:szCs w:val="28"/>
          <w:lang w:eastAsia="en-US"/>
        </w:rPr>
        <w:t xml:space="preserve"> низкой трудовой дисциплиной).</w:t>
      </w:r>
    </w:p>
    <w:p w14:paraId="4AB8C74C" w14:textId="77777777" w:rsidR="00B0185D" w:rsidRPr="00152DA1" w:rsidRDefault="003F00AA" w:rsidP="00B0185D">
      <w:pPr>
        <w:widowControl w:val="0"/>
        <w:autoSpaceDE w:val="0"/>
        <w:autoSpaceDN w:val="0"/>
        <w:adjustRightInd w:val="0"/>
        <w:spacing w:after="0" w:line="360" w:lineRule="auto"/>
        <w:ind w:firstLine="708"/>
        <w:jc w:val="both"/>
        <w:rPr>
          <w:rFonts w:ascii="Times New Roman" w:eastAsiaTheme="minorHAnsi" w:hAnsi="Times New Roman" w:cs="Times New Roman"/>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bCs/>
          <w:sz w:val="28"/>
          <w:szCs w:val="28"/>
          <w:lang w:eastAsia="en-US"/>
        </w:rPr>
        <w:t xml:space="preserve"> уровню:</w:t>
      </w:r>
    </w:p>
    <w:p w14:paraId="2DC28F7E" w14:textId="77777777" w:rsidR="00B0185D" w:rsidRPr="003E4FA7" w:rsidRDefault="00B0185D" w:rsidP="00503928">
      <w:pPr>
        <w:pStyle w:val="ae"/>
        <w:widowControl w:val="0"/>
        <w:numPr>
          <w:ilvl w:val="0"/>
          <w:numId w:val="40"/>
        </w:numPr>
        <w:tabs>
          <w:tab w:val="left" w:pos="220"/>
          <w:tab w:val="left" w:pos="426"/>
        </w:tabs>
        <w:autoSpaceDE w:val="0"/>
        <w:autoSpaceDN w:val="0"/>
        <w:adjustRightInd w:val="0"/>
        <w:spacing w:after="0" w:line="360" w:lineRule="auto"/>
        <w:ind w:left="0" w:firstLine="360"/>
        <w:jc w:val="both"/>
        <w:rPr>
          <w:rFonts w:ascii="Times New Roman" w:eastAsiaTheme="minorHAnsi" w:hAnsi="Times New Roman" w:cs="Times New Roman"/>
          <w:sz w:val="28"/>
          <w:szCs w:val="28"/>
          <w:lang w:eastAsia="en-US"/>
        </w:rPr>
      </w:pPr>
      <w:r w:rsidRPr="003E4FA7">
        <w:rPr>
          <w:rFonts w:ascii="Times New Roman" w:eastAsiaTheme="minorHAnsi" w:hAnsi="Times New Roman" w:cs="Times New Roman"/>
          <w:sz w:val="28"/>
          <w:szCs w:val="28"/>
          <w:lang w:eastAsia="en-US"/>
        </w:rPr>
        <w:t xml:space="preserve">первичная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когда</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человек впервые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включается</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в постоянную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трудовую</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деятельно</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сть</w:instrText>
      </w:r>
      <w:r>
        <w:rPr>
          <w:rFonts w:ascii="Times New Roman" w:eastAsia="Times New Roman" w:hAnsi="Times New Roman" w:cs="Times New Roman"/>
          <w:noProof/>
          <w:highlight w:val="white"/>
        </w:rPr>
        <w:fldChar w:fldCharType="end"/>
      </w:r>
      <w:r w:rsidR="003F00AA" w:rsidRPr="003E4FA7">
        <w:rPr>
          <w:rFonts w:ascii="Times New Roman" w:eastAsiaTheme="minorHAnsi" w:hAnsi="Times New Roman" w:cs="Times New Roman"/>
          <w:sz w:val="28"/>
          <w:szCs w:val="28"/>
          <w:lang w:eastAsia="en-US"/>
        </w:rPr>
        <w:t xml:space="preserve"> на конкретном предприятии;</w:t>
      </w:r>
    </w:p>
    <w:p w14:paraId="1C07A94C" w14:textId="77777777" w:rsidR="00B0185D" w:rsidRPr="003E4FA7" w:rsidRDefault="00B0185D" w:rsidP="00503928">
      <w:pPr>
        <w:pStyle w:val="ae"/>
        <w:widowControl w:val="0"/>
        <w:numPr>
          <w:ilvl w:val="0"/>
          <w:numId w:val="40"/>
        </w:numPr>
        <w:tabs>
          <w:tab w:val="left" w:pos="220"/>
          <w:tab w:val="left" w:pos="426"/>
        </w:tabs>
        <w:autoSpaceDE w:val="0"/>
        <w:autoSpaceDN w:val="0"/>
        <w:adjustRightInd w:val="0"/>
        <w:spacing w:after="0" w:line="360" w:lineRule="auto"/>
        <w:ind w:left="0" w:firstLine="360"/>
        <w:jc w:val="both"/>
        <w:rPr>
          <w:rFonts w:ascii="Times New Roman" w:eastAsiaTheme="minorHAnsi" w:hAnsi="Times New Roman" w:cs="Times New Roman"/>
          <w:sz w:val="28"/>
          <w:szCs w:val="28"/>
          <w:lang w:eastAsia="en-US"/>
        </w:rPr>
      </w:pPr>
      <w:r w:rsidRPr="003E4FA7">
        <w:rPr>
          <w:rFonts w:ascii="Times New Roman" w:eastAsiaTheme="minorHAnsi" w:hAnsi="Times New Roman" w:cs="Times New Roman"/>
          <w:sz w:val="28"/>
          <w:szCs w:val="28"/>
          <w:lang w:eastAsia="en-US"/>
        </w:rPr>
        <w:t xml:space="preserve">вторичная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w:instrText>
      </w:r>
      <w:r>
        <w:rPr>
          <w:rFonts w:ascii="Times New Roman" w:eastAsia="Times New Roman" w:hAnsi="Times New Roman" w:cs="Times New Roman"/>
          <w:noProof/>
          <w:highlight w:val="white"/>
        </w:rPr>
        <w:fldChar w:fldCharType="end"/>
      </w:r>
      <w:r w:rsidRPr="003E4FA7">
        <w:rPr>
          <w:rFonts w:ascii="Times New Roman" w:eastAsiaTheme="minorHAnsi" w:hAnsi="Times New Roman" w:cs="Times New Roman"/>
          <w:sz w:val="28"/>
          <w:szCs w:val="28"/>
          <w:lang w:eastAsia="en-US"/>
        </w:rPr>
        <w:t xml:space="preserve"> последующей смене работы.</w:t>
      </w:r>
    </w:p>
    <w:p w14:paraId="6CF677E3" w14:textId="77777777" w:rsidR="00B0185D" w:rsidRPr="00152DA1" w:rsidRDefault="00B0185D" w:rsidP="00B0185D">
      <w:pPr>
        <w:widowControl w:val="0"/>
        <w:tabs>
          <w:tab w:val="left" w:pos="220"/>
        </w:tabs>
        <w:autoSpaceDE w:val="0"/>
        <w:autoSpaceDN w:val="0"/>
        <w:adjustRightInd w:val="0"/>
        <w:spacing w:after="0" w:line="360" w:lineRule="auto"/>
        <w:ind w:left="360"/>
        <w:jc w:val="both"/>
        <w:rPr>
          <w:rFonts w:ascii="Times New Roman" w:eastAsiaTheme="minorHAnsi" w:hAnsi="Times New Roman" w:cs="Times New Roman"/>
          <w:sz w:val="28"/>
          <w:szCs w:val="28"/>
          <w:lang w:eastAsia="en-US"/>
        </w:rPr>
      </w:pPr>
      <w:r w:rsidRPr="00152DA1">
        <w:rPr>
          <w:rFonts w:ascii="Times New Roman" w:eastAsiaTheme="minorHAnsi" w:hAnsi="Times New Roman" w:cs="Times New Roman"/>
          <w:sz w:val="28"/>
          <w:szCs w:val="28"/>
          <w:lang w:eastAsia="en-US"/>
        </w:rPr>
        <w:tab/>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Автор</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ab/>
        <w:t xml:space="preserve"> статьи «Методы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ab/>
        <w:t xml:space="preserve"> персонала»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Волина</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ab/>
        <w:t xml:space="preserve"> выделяет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также</w:instrText>
      </w:r>
      <w:r>
        <w:rPr>
          <w:rFonts w:ascii="Times New Roman" w:eastAsia="Times New Roman" w:hAnsi="Times New Roman" w:cs="Times New Roman"/>
          <w:noProof/>
          <w:highlight w:val="white"/>
        </w:rPr>
        <w:fldChar w:fldCharType="end"/>
      </w:r>
      <w:r w:rsidR="003F00AA">
        <w:rPr>
          <w:rFonts w:ascii="Times New Roman" w:eastAsiaTheme="minorHAnsi" w:hAnsi="Times New Roman" w:cs="Times New Roman"/>
          <w:sz w:val="28"/>
          <w:szCs w:val="28"/>
          <w:lang w:eastAsia="en-US"/>
        </w:rPr>
        <w:t xml:space="preserve">  еще два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вида</w:instrText>
      </w:r>
      <w:r>
        <w:rPr>
          <w:rFonts w:ascii="Times New Roman" w:eastAsia="Times New Roman" w:hAnsi="Times New Roman" w:cs="Times New Roman"/>
          <w:noProof/>
          <w:highlight w:val="white"/>
        </w:rPr>
        <w:fldChar w:fldCharType="end"/>
      </w:r>
      <w:r w:rsidR="003F00AA">
        <w:rPr>
          <w:rFonts w:ascii="Times New Roman" w:eastAsiaTheme="minorHAnsi" w:hAnsi="Times New Roman" w:cs="Times New Roman"/>
          <w:sz w:val="28"/>
          <w:szCs w:val="28"/>
          <w:lang w:eastAsia="en-US"/>
        </w:rPr>
        <w:t xml:space="preserve"> адаптации:</w:t>
      </w:r>
    </w:p>
    <w:p w14:paraId="466230E8" w14:textId="77777777" w:rsidR="00B0185D" w:rsidRPr="00152DA1" w:rsidRDefault="00B0185D" w:rsidP="00503928">
      <w:pPr>
        <w:pStyle w:val="ae"/>
        <w:widowControl w:val="0"/>
        <w:numPr>
          <w:ilvl w:val="0"/>
          <w:numId w:val="20"/>
        </w:numPr>
        <w:tabs>
          <w:tab w:val="left" w:pos="220"/>
          <w:tab w:val="left" w:pos="426"/>
        </w:tabs>
        <w:autoSpaceDE w:val="0"/>
        <w:autoSpaceDN w:val="0"/>
        <w:adjustRightInd w:val="0"/>
        <w:spacing w:after="0" w:line="360" w:lineRule="auto"/>
        <w:ind w:hanging="720"/>
        <w:jc w:val="both"/>
        <w:rPr>
          <w:rFonts w:ascii="Times New Roman" w:eastAsiaTheme="minorHAnsi" w:hAnsi="Times New Roman" w:cs="Times New Roman"/>
          <w:sz w:val="28"/>
          <w:szCs w:val="28"/>
          <w:lang w:eastAsia="en-US"/>
        </w:rPr>
      </w:pPr>
      <w:r w:rsidRPr="00152DA1">
        <w:rPr>
          <w:rFonts w:ascii="Times New Roman" w:eastAsiaTheme="minorHAnsi" w:hAnsi="Times New Roman" w:cs="Times New Roman"/>
          <w:sz w:val="28"/>
          <w:szCs w:val="28"/>
          <w:lang w:eastAsia="en-US"/>
        </w:rPr>
        <w:t xml:space="preserve">адаптация работника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новой долж</w:t>
      </w:r>
      <w:r w:rsidR="003F00AA">
        <w:rPr>
          <w:rFonts w:ascii="Times New Roman" w:eastAsiaTheme="minorHAnsi" w:hAnsi="Times New Roman" w:cs="Times New Roman"/>
          <w:sz w:val="28"/>
          <w:szCs w:val="28"/>
          <w:lang w:eastAsia="en-US"/>
        </w:rPr>
        <w:t>ности;</w:t>
      </w:r>
    </w:p>
    <w:p w14:paraId="3FFB0E6C" w14:textId="77777777" w:rsidR="00B0185D" w:rsidRPr="00152DA1" w:rsidRDefault="00B0185D" w:rsidP="00503928">
      <w:pPr>
        <w:pStyle w:val="ae"/>
        <w:widowControl w:val="0"/>
        <w:numPr>
          <w:ilvl w:val="0"/>
          <w:numId w:val="20"/>
        </w:numPr>
        <w:tabs>
          <w:tab w:val="left" w:pos="220"/>
          <w:tab w:val="left" w:pos="426"/>
        </w:tabs>
        <w:autoSpaceDE w:val="0"/>
        <w:autoSpaceDN w:val="0"/>
        <w:adjustRightInd w:val="0"/>
        <w:spacing w:after="0" w:line="360" w:lineRule="auto"/>
        <w:ind w:hanging="720"/>
        <w:jc w:val="both"/>
        <w:rPr>
          <w:rFonts w:ascii="Times New Roman" w:eastAsiaTheme="minorHAnsi" w:hAnsi="Times New Roman" w:cs="Times New Roman"/>
          <w:sz w:val="28"/>
          <w:szCs w:val="28"/>
          <w:lang w:eastAsia="en-US"/>
        </w:rPr>
      </w:pPr>
      <w:r w:rsidRPr="00152DA1">
        <w:rPr>
          <w:rFonts w:ascii="Times New Roman" w:eastAsiaTheme="minorHAnsi" w:hAnsi="Times New Roman" w:cs="Times New Roman"/>
          <w:sz w:val="28"/>
          <w:szCs w:val="28"/>
          <w:lang w:eastAsia="en-US"/>
        </w:rPr>
        <w:t xml:space="preserve">адаптация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работника</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к пониж</w:t>
      </w:r>
      <w:r w:rsidR="003F00AA">
        <w:rPr>
          <w:rFonts w:ascii="Times New Roman" w:eastAsiaTheme="minorHAnsi" w:hAnsi="Times New Roman" w:cs="Times New Roman"/>
          <w:sz w:val="28"/>
          <w:szCs w:val="28"/>
          <w:lang w:eastAsia="en-US"/>
        </w:rPr>
        <w:t xml:space="preserve">ению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003F00AA">
        <w:rPr>
          <w:rFonts w:ascii="Times New Roman" w:eastAsiaTheme="minorHAnsi" w:hAnsi="Times New Roman" w:cs="Times New Roman"/>
          <w:sz w:val="28"/>
          <w:szCs w:val="28"/>
          <w:lang w:eastAsia="en-US"/>
        </w:rPr>
        <w:t xml:space="preserve"> должности [12,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003F00AA">
        <w:rPr>
          <w:rFonts w:ascii="Times New Roman" w:eastAsiaTheme="minorHAnsi" w:hAnsi="Times New Roman" w:cs="Times New Roman"/>
          <w:sz w:val="28"/>
          <w:szCs w:val="28"/>
          <w:lang w:eastAsia="en-US"/>
        </w:rPr>
        <w:t xml:space="preserve"> 231].</w:t>
      </w:r>
    </w:p>
    <w:p w14:paraId="1D650C6B" w14:textId="77777777" w:rsidR="00B0185D" w:rsidRPr="00152DA1" w:rsidRDefault="002C3F45" w:rsidP="00B0185D">
      <w:pPr>
        <w:widowControl w:val="0"/>
        <w:tabs>
          <w:tab w:val="left" w:pos="220"/>
          <w:tab w:val="left" w:pos="720"/>
        </w:tabs>
        <w:autoSpaceDE w:val="0"/>
        <w:autoSpaceDN w:val="0"/>
        <w:adjustRightInd w:val="0"/>
        <w:spacing w:after="0" w:line="360" w:lineRule="auto"/>
        <w:jc w:val="both"/>
        <w:rPr>
          <w:rFonts w:ascii="Times New Roman" w:eastAsiaTheme="minorHAnsi" w:hAnsi="Times New Roman" w:cs="Times New Roman"/>
          <w:sz w:val="28"/>
          <w:szCs w:val="28"/>
          <w:lang w:eastAsia="en-US"/>
        </w:rPr>
      </w:pPr>
      <w:r w:rsidRPr="00152DA1">
        <w:rPr>
          <w:rFonts w:ascii="Times New Roman" w:eastAsiaTheme="minorHAnsi" w:hAnsi="Times New Roman" w:cs="Times New Roman"/>
          <w:bCs/>
          <w:sz w:val="28"/>
          <w:szCs w:val="28"/>
          <w:lang w:eastAsia="en-US"/>
        </w:rPr>
        <w:tab/>
      </w:r>
      <w:r w:rsidRPr="00152DA1">
        <w:rPr>
          <w:rFonts w:ascii="Times New Roman" w:eastAsiaTheme="minorHAnsi" w:hAnsi="Times New Roman" w:cs="Times New Roman"/>
          <w:bCs/>
          <w:sz w:val="28"/>
          <w:szCs w:val="28"/>
          <w:lang w:eastAsia="en-US"/>
        </w:rPr>
        <w:tab/>
      </w:r>
      <w:r w:rsidR="00B0185D" w:rsidRPr="00152DA1">
        <w:rPr>
          <w:rFonts w:ascii="Times New Roman" w:eastAsiaTheme="minorHAnsi" w:hAnsi="Times New Roman" w:cs="Times New Roman"/>
          <w:bCs/>
          <w:sz w:val="28"/>
          <w:szCs w:val="28"/>
          <w:lang w:eastAsia="en-US"/>
        </w:rPr>
        <w:t>По</w:t>
      </w:r>
      <w:r w:rsidRPr="00152DA1">
        <w:rPr>
          <w:rFonts w:ascii="Times New Roman" w:eastAsiaTheme="minorHAnsi" w:hAnsi="Times New Roman" w:cs="Times New Roman"/>
          <w:bCs/>
          <w:sz w:val="28"/>
          <w:szCs w:val="28"/>
          <w:lang w:eastAsia="en-US"/>
        </w:rPr>
        <w:t xml:space="preserve"> </w:t>
      </w:r>
      <w:r w:rsidR="003F00AA">
        <w:rPr>
          <w:rFonts w:ascii="Times New Roman" w:eastAsiaTheme="minorHAnsi" w:hAnsi="Times New Roman" w:cs="Times New Roman"/>
          <w:bCs/>
          <w:sz w:val="28"/>
          <w:szCs w:val="28"/>
          <w:lang w:eastAsia="en-US"/>
        </w:rPr>
        <w:t>направлениям:</w:t>
      </w:r>
    </w:p>
    <w:p w14:paraId="489A2DC7" w14:textId="77777777" w:rsidR="00B0185D" w:rsidRPr="00152DA1" w:rsidRDefault="003F00AA" w:rsidP="00503928">
      <w:pPr>
        <w:pStyle w:val="ae"/>
        <w:widowControl w:val="0"/>
        <w:numPr>
          <w:ilvl w:val="0"/>
          <w:numId w:val="21"/>
        </w:numPr>
        <w:tabs>
          <w:tab w:val="left" w:pos="940"/>
          <w:tab w:val="left" w:pos="1440"/>
        </w:tabs>
        <w:autoSpaceDE w:val="0"/>
        <w:autoSpaceDN w:val="0"/>
        <w:adjustRightInd w:val="0"/>
        <w:spacing w:after="0" w:line="360" w:lineRule="auto"/>
        <w:ind w:left="284" w:hanging="284"/>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производственная;</w:t>
      </w:r>
    </w:p>
    <w:p w14:paraId="5DDAFB04" w14:textId="77777777" w:rsidR="002C3F45" w:rsidRPr="00152DA1" w:rsidRDefault="003F00AA" w:rsidP="00503928">
      <w:pPr>
        <w:pStyle w:val="ae"/>
        <w:widowControl w:val="0"/>
        <w:numPr>
          <w:ilvl w:val="0"/>
          <w:numId w:val="21"/>
        </w:numPr>
        <w:tabs>
          <w:tab w:val="left" w:pos="940"/>
          <w:tab w:val="left" w:pos="1440"/>
        </w:tabs>
        <w:autoSpaceDE w:val="0"/>
        <w:autoSpaceDN w:val="0"/>
        <w:adjustRightInd w:val="0"/>
        <w:spacing w:after="0" w:line="360" w:lineRule="auto"/>
        <w:ind w:left="284" w:hanging="284"/>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непроизводственная.</w:t>
      </w:r>
    </w:p>
    <w:p w14:paraId="34DCAC7C" w14:textId="77777777" w:rsidR="00B0185D" w:rsidRPr="00476A98" w:rsidRDefault="00F64668" w:rsidP="00F64668">
      <w:pPr>
        <w:widowControl w:val="0"/>
        <w:autoSpaceDE w:val="0"/>
        <w:autoSpaceDN w:val="0"/>
        <w:adjustRightInd w:val="0"/>
        <w:spacing w:after="0" w:line="360" w:lineRule="auto"/>
        <w:jc w:val="both"/>
        <w:rPr>
          <w:rFonts w:ascii="Times New Roman" w:eastAsiaTheme="minorHAnsi" w:hAnsi="Times New Roman" w:cs="Times New Roman"/>
          <w:sz w:val="28"/>
          <w:szCs w:val="28"/>
          <w:lang w:eastAsia="en-US"/>
        </w:rPr>
      </w:pPr>
      <w:r w:rsidRPr="00152DA1">
        <w:rPr>
          <w:rFonts w:ascii="Times New Roman" w:eastAsiaTheme="minorHAnsi" w:hAnsi="Times New Roman" w:cs="Times New Roman"/>
          <w:sz w:val="28"/>
          <w:szCs w:val="28"/>
          <w:lang w:eastAsia="en-US"/>
        </w:rPr>
        <w:tab/>
      </w:r>
      <w:r w:rsidR="00B0185D" w:rsidRPr="00152DA1">
        <w:rPr>
          <w:rFonts w:ascii="Times New Roman" w:eastAsiaTheme="minorHAnsi" w:hAnsi="Times New Roman" w:cs="Times New Roman"/>
          <w:sz w:val="28"/>
          <w:szCs w:val="28"/>
          <w:lang w:eastAsia="en-US"/>
        </w:rPr>
        <w:t>Последни</w:t>
      </w:r>
      <w:r w:rsidRPr="00152DA1">
        <w:rPr>
          <w:rFonts w:ascii="Times New Roman" w:eastAsiaTheme="minorHAnsi" w:hAnsi="Times New Roman" w:cs="Times New Roman"/>
          <w:sz w:val="28"/>
          <w:szCs w:val="28"/>
          <w:lang w:eastAsia="en-US"/>
        </w:rPr>
        <w:t>й</w:t>
      </w:r>
      <w:r w:rsidR="00B0185D" w:rsidRPr="00152DA1">
        <w:rPr>
          <w:rFonts w:ascii="Times New Roman" w:eastAsiaTheme="minorHAnsi" w:hAnsi="Times New Roman" w:cs="Times New Roman"/>
          <w:sz w:val="28"/>
          <w:szCs w:val="28"/>
          <w:lang w:eastAsia="en-US"/>
        </w:rPr>
        <w:t xml:space="preserve"> </w:t>
      </w:r>
      <w:r w:rsidR="00B0185D" w:rsidRPr="00476A98">
        <w:rPr>
          <w:rFonts w:ascii="Times New Roman" w:eastAsiaTheme="minorHAnsi" w:hAnsi="Times New Roman" w:cs="Times New Roman"/>
          <w:sz w:val="28"/>
          <w:szCs w:val="28"/>
          <w:lang w:eastAsia="en-US"/>
        </w:rPr>
        <w:t xml:space="preserve">критерий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классификации</w:instrText>
      </w:r>
      <w:r>
        <w:rPr>
          <w:rFonts w:ascii="Times New Roman" w:eastAsia="Times New Roman" w:hAnsi="Times New Roman" w:cs="Times New Roman"/>
          <w:noProof/>
          <w:highlight w:val="white"/>
        </w:rPr>
        <w:fldChar w:fldCharType="end"/>
      </w:r>
      <w:r w:rsidR="00B0185D" w:rsidRPr="00476A98">
        <w:rPr>
          <w:rFonts w:ascii="Times New Roman" w:eastAsiaTheme="minorHAnsi" w:hAnsi="Times New Roman" w:cs="Times New Roman"/>
          <w:sz w:val="28"/>
          <w:szCs w:val="28"/>
          <w:lang w:eastAsia="en-US"/>
        </w:rPr>
        <w:t xml:space="preserve"> является определяющим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для</w:instrText>
      </w:r>
      <w:r>
        <w:rPr>
          <w:rFonts w:ascii="Times New Roman" w:eastAsia="Times New Roman" w:hAnsi="Times New Roman" w:cs="Times New Roman"/>
          <w:noProof/>
          <w:highlight w:val="white"/>
        </w:rPr>
        <w:fldChar w:fldCharType="end"/>
      </w:r>
      <w:r w:rsidR="00B0185D" w:rsidRPr="00476A98">
        <w:rPr>
          <w:rFonts w:ascii="Times New Roman" w:eastAsiaTheme="minorHAnsi" w:hAnsi="Times New Roman" w:cs="Times New Roman"/>
          <w:sz w:val="28"/>
          <w:szCs w:val="28"/>
          <w:lang w:eastAsia="en-US"/>
        </w:rPr>
        <w:t xml:space="preserve"> более широко</w:t>
      </w:r>
      <w:r w:rsidRPr="00476A98">
        <w:rPr>
          <w:rFonts w:ascii="Times New Roman" w:eastAsiaTheme="minorHAnsi" w:hAnsi="Times New Roman" w:cs="Times New Roman"/>
          <w:sz w:val="28"/>
          <w:szCs w:val="28"/>
          <w:lang w:eastAsia="en-US"/>
        </w:rPr>
        <w:t>й</w:t>
      </w:r>
      <w:r w:rsidR="00B0185D" w:rsidRPr="00476A98">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подклассификации.</w:instrText>
      </w:r>
      <w:r>
        <w:rPr>
          <w:rFonts w:ascii="Times New Roman" w:eastAsia="Times New Roman" w:hAnsi="Times New Roman" w:cs="Times New Roman"/>
          <w:noProof/>
          <w:highlight w:val="white"/>
        </w:rPr>
        <w:fldChar w:fldCharType="end"/>
      </w:r>
      <w:r w:rsidR="00B0185D" w:rsidRPr="00476A98">
        <w:rPr>
          <w:rFonts w:ascii="Times New Roman" w:eastAsiaTheme="minorHAnsi" w:hAnsi="Times New Roman" w:cs="Times New Roman"/>
          <w:sz w:val="28"/>
          <w:szCs w:val="28"/>
          <w:lang w:eastAsia="en-US"/>
        </w:rPr>
        <w:t xml:space="preserve"> Наиболее наглядно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её</w:instrText>
      </w:r>
      <w:r>
        <w:rPr>
          <w:rFonts w:ascii="Times New Roman" w:eastAsia="Times New Roman" w:hAnsi="Times New Roman" w:cs="Times New Roman"/>
          <w:noProof/>
          <w:highlight w:val="white"/>
        </w:rPr>
        <w:fldChar w:fldCharType="end"/>
      </w:r>
      <w:r w:rsidR="00B0185D" w:rsidRPr="00476A98">
        <w:rPr>
          <w:rFonts w:ascii="Times New Roman" w:eastAsiaTheme="minorHAnsi" w:hAnsi="Times New Roman" w:cs="Times New Roman"/>
          <w:sz w:val="28"/>
          <w:szCs w:val="28"/>
          <w:lang w:eastAsia="en-US"/>
        </w:rPr>
        <w:t xml:space="preserve"> можно представить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00B0185D" w:rsidRPr="00476A98">
        <w:rPr>
          <w:rFonts w:ascii="Times New Roman" w:eastAsiaTheme="minorHAnsi" w:hAnsi="Times New Roman" w:cs="Times New Roman"/>
          <w:sz w:val="28"/>
          <w:szCs w:val="28"/>
          <w:lang w:eastAsia="en-US"/>
        </w:rPr>
        <w:t xml:space="preserve"> виде схемы, приведенно</w:t>
      </w:r>
      <w:r w:rsidRPr="00476A98">
        <w:rPr>
          <w:rFonts w:ascii="Times New Roman" w:eastAsiaTheme="minorHAnsi" w:hAnsi="Times New Roman" w:cs="Times New Roman"/>
          <w:sz w:val="28"/>
          <w:szCs w:val="28"/>
          <w:lang w:eastAsia="en-US"/>
        </w:rPr>
        <w:t>й</w:t>
      </w:r>
      <w:r w:rsidR="00B0185D" w:rsidRPr="00476A98">
        <w:rPr>
          <w:rFonts w:ascii="Times New Roman" w:eastAsiaTheme="minorHAnsi" w:hAnsi="Times New Roman" w:cs="Times New Roman"/>
          <w:sz w:val="28"/>
          <w:szCs w:val="28"/>
          <w:lang w:eastAsia="en-US"/>
        </w:rPr>
        <w:t xml:space="preserve"> А. 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Кибановым</w:instrText>
      </w:r>
      <w:r>
        <w:rPr>
          <w:rFonts w:ascii="Times New Roman" w:eastAsia="Times New Roman" w:hAnsi="Times New Roman" w:cs="Times New Roman"/>
          <w:noProof/>
          <w:highlight w:val="white"/>
        </w:rPr>
        <w:fldChar w:fldCharType="end"/>
      </w:r>
      <w:r w:rsidR="00B0185D" w:rsidRPr="00476A98">
        <w:rPr>
          <w:rFonts w:ascii="Times New Roman" w:eastAsiaTheme="minorHAnsi" w:hAnsi="Times New Roman" w:cs="Times New Roman"/>
          <w:sz w:val="28"/>
          <w:szCs w:val="28"/>
          <w:lang w:eastAsia="en-US"/>
        </w:rPr>
        <w:t xml:space="preserve"> (</w:t>
      </w:r>
      <w:r w:rsidR="00814819" w:rsidRPr="00476A98">
        <w:rPr>
          <w:rFonts w:ascii="Times New Roman" w:eastAsiaTheme="minorHAnsi" w:hAnsi="Times New Roman" w:cs="Times New Roman"/>
          <w:sz w:val="28"/>
          <w:szCs w:val="28"/>
          <w:lang w:eastAsia="en-US"/>
        </w:rPr>
        <w:t>Приложение В</w:t>
      </w:r>
      <w:r w:rsidR="003F00AA" w:rsidRPr="00476A98">
        <w:rPr>
          <w:rFonts w:ascii="Times New Roman" w:eastAsiaTheme="minorHAnsi" w:hAnsi="Times New Roman" w:cs="Times New Roman"/>
          <w:sz w:val="28"/>
          <w:szCs w:val="28"/>
          <w:lang w:eastAsia="en-US"/>
        </w:rPr>
        <w:t>).</w:t>
      </w:r>
    </w:p>
    <w:p w14:paraId="10D1D755" w14:textId="77777777" w:rsidR="00476A98" w:rsidRPr="00476A98" w:rsidRDefault="00814819" w:rsidP="00476A98">
      <w:pPr>
        <w:widowControl w:val="0"/>
        <w:autoSpaceDE w:val="0"/>
        <w:autoSpaceDN w:val="0"/>
        <w:adjustRightInd w:val="0"/>
        <w:spacing w:after="0" w:line="360" w:lineRule="auto"/>
        <w:ind w:firstLine="708"/>
        <w:jc w:val="both"/>
        <w:rPr>
          <w:rFonts w:ascii="Times New Roman" w:eastAsiaTheme="minorHAnsi" w:hAnsi="Times New Roman" w:cs="Times New Roman"/>
          <w:sz w:val="28"/>
          <w:szCs w:val="28"/>
          <w:lang w:eastAsia="en-US"/>
        </w:rPr>
      </w:pPr>
      <w:r w:rsidRPr="00476A98">
        <w:rPr>
          <w:rFonts w:ascii="Times New Roman" w:eastAsiaTheme="minorHAnsi" w:hAnsi="Times New Roman" w:cs="Times New Roman"/>
          <w:sz w:val="28"/>
          <w:szCs w:val="28"/>
          <w:lang w:eastAsia="en-US"/>
        </w:rPr>
        <w:t xml:space="preserve">А.Я.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Кибанов</w:instrText>
      </w:r>
      <w:r>
        <w:rPr>
          <w:rFonts w:ascii="Times New Roman" w:eastAsia="Times New Roman" w:hAnsi="Times New Roman" w:cs="Times New Roman"/>
          <w:noProof/>
          <w:highlight w:val="white"/>
        </w:rPr>
        <w:fldChar w:fldCharType="end"/>
      </w:r>
      <w:r w:rsidRPr="00476A98">
        <w:rPr>
          <w:rFonts w:ascii="Times New Roman" w:eastAsiaTheme="minorHAnsi" w:hAnsi="Times New Roman" w:cs="Times New Roman"/>
          <w:sz w:val="28"/>
          <w:szCs w:val="28"/>
          <w:lang w:eastAsia="en-US"/>
        </w:rPr>
        <w:t xml:space="preserve"> подразделяет адаптацию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w:instrText>
      </w:r>
      <w:r>
        <w:rPr>
          <w:rFonts w:ascii="Times New Roman" w:eastAsia="Times New Roman" w:hAnsi="Times New Roman" w:cs="Times New Roman"/>
          <w:noProof/>
          <w:highlight w:val="white"/>
        </w:rPr>
        <w:fldChar w:fldCharType="end"/>
      </w:r>
      <w:r w:rsidRPr="00476A98">
        <w:rPr>
          <w:rFonts w:ascii="Times New Roman" w:eastAsiaTheme="minorHAnsi" w:hAnsi="Times New Roman" w:cs="Times New Roman"/>
          <w:sz w:val="28"/>
          <w:szCs w:val="28"/>
          <w:lang w:eastAsia="en-US"/>
        </w:rPr>
        <w:t xml:space="preserve"> производственную и </w:t>
      </w:r>
      <w:r w:rsidR="00076DE5">
        <w:rPr>
          <w:rFonts w:ascii="Times New Roman" w:eastAsiaTheme="minorHAnsi" w:hAnsi="Times New Roman" w:cs="Times New Roman"/>
          <w:sz w:val="28"/>
          <w:szCs w:val="28"/>
          <w:lang w:eastAsia="en-US"/>
        </w:rPr>
        <w:t>в</w:t>
      </w:r>
      <w:r w:rsidRPr="00476A98">
        <w:rPr>
          <w:rFonts w:ascii="Times New Roman" w:eastAsiaTheme="minorHAnsi" w:hAnsi="Times New Roman" w:cs="Times New Roman"/>
          <w:sz w:val="28"/>
          <w:szCs w:val="28"/>
          <w:lang w:eastAsia="en-US"/>
        </w:rPr>
        <w:t>непроизводственную. Производственная адаптация</w:t>
      </w:r>
      <w:r w:rsidR="00476A98" w:rsidRPr="00476A98">
        <w:rPr>
          <w:rFonts w:ascii="Times New Roman" w:eastAsiaTheme="minorHAnsi" w:hAnsi="Times New Roman" w:cs="Times New Roman"/>
          <w:sz w:val="28"/>
          <w:szCs w:val="28"/>
          <w:lang w:eastAsia="en-US"/>
        </w:rPr>
        <w:t xml:space="preserve"> подразделяется на :</w:t>
      </w:r>
    </w:p>
    <w:p w14:paraId="5D3E99E4" w14:textId="77777777" w:rsidR="00476A98" w:rsidRPr="00476A98" w:rsidRDefault="00076DE5" w:rsidP="00476A98">
      <w:pPr>
        <w:widowControl w:val="0"/>
        <w:autoSpaceDE w:val="0"/>
        <w:autoSpaceDN w:val="0"/>
        <w:adjustRightInd w:val="0"/>
        <w:spacing w:after="0" w:line="360"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r w:rsidRPr="00DC241E">
        <w:rPr>
          <w:rFonts w:ascii="Times New Roman" w:eastAsiaTheme="minorHAnsi" w:hAnsi="Times New Roman" w:cs="Times New Roman"/>
          <w:sz w:val="28"/>
          <w:szCs w:val="28"/>
          <w:lang w:eastAsia="en-US"/>
        </w:rPr>
        <w:t>–</w:t>
      </w:r>
      <w:r>
        <w:rPr>
          <w:rFonts w:ascii="Times New Roman" w:eastAsiaTheme="minorHAnsi" w:hAnsi="Times New Roman" w:cs="Times New Roman"/>
          <w:sz w:val="28"/>
          <w:szCs w:val="28"/>
          <w:lang w:eastAsia="en-US"/>
        </w:rPr>
        <w:t xml:space="preserve"> </w:t>
      </w:r>
      <w:r w:rsidR="00476A98" w:rsidRPr="00476A98">
        <w:rPr>
          <w:rFonts w:ascii="Times New Roman" w:eastAsiaTheme="minorHAnsi" w:hAnsi="Times New Roman" w:cs="Times New Roman"/>
          <w:sz w:val="28"/>
          <w:szCs w:val="28"/>
          <w:lang w:eastAsia="en-US"/>
        </w:rPr>
        <w:t>профессиональную;</w:t>
      </w:r>
    </w:p>
    <w:p w14:paraId="45A29AA4" w14:textId="77777777" w:rsidR="00476A98" w:rsidRPr="00476A98" w:rsidRDefault="00076DE5" w:rsidP="00476A98">
      <w:pPr>
        <w:widowControl w:val="0"/>
        <w:autoSpaceDE w:val="0"/>
        <w:autoSpaceDN w:val="0"/>
        <w:adjustRightInd w:val="0"/>
        <w:spacing w:after="0" w:line="360"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r w:rsidRPr="00DC241E">
        <w:rPr>
          <w:rFonts w:ascii="Times New Roman" w:eastAsiaTheme="minorHAnsi" w:hAnsi="Times New Roman" w:cs="Times New Roman"/>
          <w:sz w:val="28"/>
          <w:szCs w:val="28"/>
          <w:lang w:eastAsia="en-US"/>
        </w:rPr>
        <w:t>–</w:t>
      </w:r>
      <w:r>
        <w:rPr>
          <w:rFonts w:ascii="Times New Roman" w:eastAsiaTheme="minorHAnsi" w:hAnsi="Times New Roman" w:cs="Times New Roman"/>
          <w:sz w:val="28"/>
          <w:szCs w:val="28"/>
          <w:lang w:eastAsia="en-US"/>
        </w:rPr>
        <w:t xml:space="preserve"> </w:t>
      </w:r>
      <w:r w:rsidR="00476A98" w:rsidRPr="00476A98">
        <w:rPr>
          <w:rFonts w:ascii="Times New Roman" w:eastAsiaTheme="minorHAnsi" w:hAnsi="Times New Roman" w:cs="Times New Roman"/>
          <w:sz w:val="28"/>
          <w:szCs w:val="28"/>
          <w:lang w:eastAsia="en-US"/>
        </w:rPr>
        <w:t>психофизиологическую;</w:t>
      </w:r>
    </w:p>
    <w:p w14:paraId="0A13651E" w14:textId="77777777" w:rsidR="00476A98" w:rsidRPr="00476A98" w:rsidRDefault="00076DE5" w:rsidP="00476A98">
      <w:pPr>
        <w:widowControl w:val="0"/>
        <w:autoSpaceDE w:val="0"/>
        <w:autoSpaceDN w:val="0"/>
        <w:adjustRightInd w:val="0"/>
        <w:spacing w:after="0" w:line="360"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r w:rsidRPr="00DC241E">
        <w:rPr>
          <w:rFonts w:ascii="Times New Roman" w:eastAsiaTheme="minorHAnsi" w:hAnsi="Times New Roman" w:cs="Times New Roman"/>
          <w:sz w:val="28"/>
          <w:szCs w:val="28"/>
          <w:lang w:eastAsia="en-US"/>
        </w:rPr>
        <w:t>–</w:t>
      </w:r>
      <w:r>
        <w:rPr>
          <w:rFonts w:ascii="Times New Roman" w:eastAsiaTheme="minorHAnsi" w:hAnsi="Times New Roman" w:cs="Times New Roman"/>
          <w:sz w:val="28"/>
          <w:szCs w:val="28"/>
          <w:lang w:eastAsia="en-US"/>
        </w:rPr>
        <w:t xml:space="preserve"> </w:t>
      </w:r>
      <w:r w:rsidR="00476A98" w:rsidRPr="00476A98">
        <w:rPr>
          <w:rFonts w:ascii="Times New Roman" w:eastAsiaTheme="minorHAnsi" w:hAnsi="Times New Roman" w:cs="Times New Roman"/>
          <w:sz w:val="28"/>
          <w:szCs w:val="28"/>
          <w:lang w:eastAsia="en-US"/>
        </w:rPr>
        <w:t>социально-психологическую;</w:t>
      </w:r>
    </w:p>
    <w:p w14:paraId="251AD3B7" w14:textId="77777777" w:rsidR="00476A98" w:rsidRPr="00476A98" w:rsidRDefault="00076DE5" w:rsidP="00476A98">
      <w:pPr>
        <w:widowControl w:val="0"/>
        <w:autoSpaceDE w:val="0"/>
        <w:autoSpaceDN w:val="0"/>
        <w:adjustRightInd w:val="0"/>
        <w:spacing w:after="0" w:line="360"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r w:rsidRPr="00DC241E">
        <w:rPr>
          <w:rFonts w:ascii="Times New Roman" w:eastAsiaTheme="minorHAnsi" w:hAnsi="Times New Roman" w:cs="Times New Roman"/>
          <w:sz w:val="28"/>
          <w:szCs w:val="28"/>
          <w:lang w:eastAsia="en-US"/>
        </w:rPr>
        <w:t>–</w:t>
      </w:r>
      <w:r>
        <w:rPr>
          <w:rFonts w:ascii="Times New Roman" w:eastAsiaTheme="minorHAnsi" w:hAnsi="Times New Roman" w:cs="Times New Roman"/>
          <w:sz w:val="28"/>
          <w:szCs w:val="28"/>
          <w:lang w:eastAsia="en-US"/>
        </w:rPr>
        <w:t xml:space="preserve"> </w:t>
      </w:r>
      <w:r w:rsidR="00476A98" w:rsidRPr="00476A98">
        <w:rPr>
          <w:rFonts w:ascii="Times New Roman" w:eastAsiaTheme="minorHAnsi" w:hAnsi="Times New Roman" w:cs="Times New Roman"/>
          <w:sz w:val="28"/>
          <w:szCs w:val="28"/>
          <w:lang w:eastAsia="en-US"/>
        </w:rPr>
        <w:t>организационно-административную;</w:t>
      </w:r>
    </w:p>
    <w:p w14:paraId="1138E694" w14:textId="77777777" w:rsidR="00476A98" w:rsidRDefault="00076DE5" w:rsidP="00476A98">
      <w:pPr>
        <w:widowControl w:val="0"/>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eastAsia="en-US"/>
        </w:rPr>
        <w:t xml:space="preserve"> </w:t>
      </w:r>
      <w:r w:rsidRPr="00DC241E">
        <w:rPr>
          <w:rFonts w:ascii="Times New Roman" w:eastAsiaTheme="minorHAnsi" w:hAnsi="Times New Roman" w:cs="Times New Roman"/>
          <w:sz w:val="28"/>
          <w:szCs w:val="28"/>
          <w:lang w:eastAsia="en-US"/>
        </w:rPr>
        <w:t>–</w:t>
      </w:r>
      <w:r>
        <w:rPr>
          <w:rFonts w:ascii="Times New Roman" w:eastAsiaTheme="minorHAnsi" w:hAnsi="Times New Roman" w:cs="Times New Roman"/>
          <w:sz w:val="28"/>
          <w:szCs w:val="28"/>
          <w:lang w:eastAsia="en-US"/>
        </w:rPr>
        <w:t xml:space="preserve"> экономическую</w:t>
      </w:r>
      <w:r>
        <w:rPr>
          <w:rFonts w:ascii="Times New Roman" w:eastAsiaTheme="minorHAnsi" w:hAnsi="Times New Roman" w:cs="Times New Roman"/>
          <w:sz w:val="28"/>
          <w:szCs w:val="28"/>
          <w:lang w:val="en-US" w:eastAsia="en-US"/>
        </w:rPr>
        <w:t>;</w:t>
      </w:r>
    </w:p>
    <w:p w14:paraId="4EF2801A" w14:textId="77777777" w:rsidR="00076DE5" w:rsidRPr="00076DE5" w:rsidRDefault="00076DE5" w:rsidP="00476A98">
      <w:pPr>
        <w:widowControl w:val="0"/>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eastAsia="en-US"/>
        </w:rPr>
        <w:t xml:space="preserve"> </w:t>
      </w:r>
      <w:r w:rsidRPr="00DC241E">
        <w:rPr>
          <w:rFonts w:ascii="Times New Roman" w:eastAsiaTheme="minorHAnsi" w:hAnsi="Times New Roman" w:cs="Times New Roman"/>
          <w:sz w:val="28"/>
          <w:szCs w:val="28"/>
          <w:lang w:eastAsia="en-US"/>
        </w:rPr>
        <w:t>–</w:t>
      </w:r>
      <w:r>
        <w:rPr>
          <w:rFonts w:ascii="Times New Roman" w:eastAsiaTheme="minorHAnsi" w:hAnsi="Times New Roman" w:cs="Times New Roman"/>
          <w:sz w:val="28"/>
          <w:szCs w:val="28"/>
          <w:lang w:eastAsia="en-US"/>
        </w:rPr>
        <w:t xml:space="preserve"> санитарно-гигиеническую</w:t>
      </w:r>
      <w:r>
        <w:rPr>
          <w:rFonts w:ascii="Times New Roman" w:eastAsiaTheme="minorHAnsi" w:hAnsi="Times New Roman" w:cs="Times New Roman"/>
          <w:sz w:val="28"/>
          <w:szCs w:val="28"/>
          <w:lang w:val="en-US" w:eastAsia="en-US"/>
        </w:rPr>
        <w:t>.</w:t>
      </w:r>
    </w:p>
    <w:p w14:paraId="48293219" w14:textId="77777777" w:rsidR="00476A98" w:rsidRDefault="00076DE5" w:rsidP="00476A98">
      <w:pPr>
        <w:widowControl w:val="0"/>
        <w:autoSpaceDE w:val="0"/>
        <w:autoSpaceDN w:val="0"/>
        <w:adjustRightInd w:val="0"/>
        <w:spacing w:after="0" w:line="360"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t>Внепроизводственная адаптация подразумевает:</w:t>
      </w:r>
    </w:p>
    <w:p w14:paraId="6F73BBF3" w14:textId="77777777" w:rsidR="00076DE5" w:rsidRDefault="00076DE5" w:rsidP="00076DE5">
      <w:pPr>
        <w:widowControl w:val="0"/>
        <w:autoSpaceDE w:val="0"/>
        <w:autoSpaceDN w:val="0"/>
        <w:adjustRightInd w:val="0"/>
        <w:spacing w:after="0" w:line="360" w:lineRule="auto"/>
        <w:jc w:val="both"/>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eastAsia="en-US"/>
        </w:rPr>
        <w:t xml:space="preserve"> </w:t>
      </w:r>
      <w:r w:rsidRPr="00DC241E">
        <w:rPr>
          <w:rFonts w:ascii="Times New Roman" w:eastAsiaTheme="minorHAnsi" w:hAnsi="Times New Roman" w:cs="Times New Roman"/>
          <w:sz w:val="28"/>
          <w:szCs w:val="28"/>
          <w:lang w:eastAsia="en-US"/>
        </w:rPr>
        <w:t>–</w:t>
      </w:r>
      <w:r>
        <w:rPr>
          <w:rFonts w:ascii="Times New Roman" w:eastAsiaTheme="minorHAnsi" w:hAnsi="Times New Roman" w:cs="Times New Roman"/>
          <w:sz w:val="28"/>
          <w:szCs w:val="28"/>
          <w:lang w:eastAsia="en-US"/>
        </w:rPr>
        <w:t xml:space="preserve"> </w:t>
      </w:r>
      <w:r w:rsidRPr="00076DE5">
        <w:rPr>
          <w:rFonts w:ascii="Times New Roman" w:eastAsiaTheme="minorHAnsi" w:hAnsi="Times New Roman" w:cs="Times New Roman"/>
          <w:sz w:val="28"/>
          <w:szCs w:val="28"/>
          <w:lang w:eastAsia="en-US"/>
        </w:rPr>
        <w:t xml:space="preserve">адаптацию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бытовым</w:instrText>
      </w:r>
      <w:r>
        <w:rPr>
          <w:rFonts w:ascii="Times New Roman" w:eastAsia="Times New Roman" w:hAnsi="Times New Roman" w:cs="Times New Roman"/>
          <w:noProof/>
          <w:highlight w:val="white"/>
        </w:rPr>
        <w:fldChar w:fldCharType="end"/>
      </w:r>
      <w:r w:rsidRPr="00076DE5">
        <w:rPr>
          <w:rFonts w:ascii="Times New Roman" w:eastAsiaTheme="minorHAnsi" w:hAnsi="Times New Roman" w:cs="Times New Roman"/>
          <w:sz w:val="28"/>
          <w:szCs w:val="28"/>
          <w:lang w:eastAsia="en-US"/>
        </w:rPr>
        <w:t xml:space="preserve"> условиям</w:t>
      </w:r>
      <w:r w:rsidRPr="00076DE5">
        <w:rPr>
          <w:rFonts w:ascii="Times New Roman" w:eastAsiaTheme="minorHAnsi" w:hAnsi="Times New Roman" w:cs="Times New Roman"/>
          <w:sz w:val="28"/>
          <w:szCs w:val="28"/>
          <w:lang w:val="en-US" w:eastAsia="en-US"/>
        </w:rPr>
        <w:t>;</w:t>
      </w:r>
    </w:p>
    <w:p w14:paraId="45FE556F" w14:textId="77777777" w:rsidR="00076DE5" w:rsidRDefault="00076DE5" w:rsidP="00076DE5">
      <w:pPr>
        <w:widowControl w:val="0"/>
        <w:autoSpaceDE w:val="0"/>
        <w:autoSpaceDN w:val="0"/>
        <w:adjustRightInd w:val="0"/>
        <w:spacing w:after="0" w:line="360" w:lineRule="auto"/>
        <w:jc w:val="both"/>
        <w:rPr>
          <w:rFonts w:ascii="Times New Roman" w:eastAsiaTheme="minorHAnsi" w:hAnsi="Times New Roman" w:cs="Times New Roman"/>
          <w:sz w:val="28"/>
          <w:szCs w:val="28"/>
          <w:lang w:eastAsia="en-US"/>
        </w:rPr>
      </w:pPr>
      <w:r w:rsidRPr="00DC241E">
        <w:rPr>
          <w:rFonts w:ascii="Times New Roman" w:eastAsiaTheme="minorHAnsi" w:hAnsi="Times New Roman" w:cs="Times New Roman"/>
          <w:sz w:val="28"/>
          <w:szCs w:val="28"/>
          <w:lang w:eastAsia="en-US"/>
        </w:rPr>
        <w:t>–</w:t>
      </w:r>
      <w:r>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адаптацию</w:instrText>
      </w:r>
      <w:r>
        <w:rPr>
          <w:rFonts w:ascii="Times New Roman" w:eastAsia="Times New Roman" w:hAnsi="Times New Roman" w:cs="Times New Roman"/>
          <w:noProof/>
          <w:highlight w:val="white"/>
        </w:rPr>
        <w:fldChar w:fldCharType="end"/>
      </w:r>
      <w:r w:rsidRPr="00076DE5">
        <w:rPr>
          <w:rFonts w:ascii="Times New Roman" w:eastAsiaTheme="minorHAnsi" w:hAnsi="Times New Roman" w:cs="Times New Roman"/>
          <w:sz w:val="28"/>
          <w:szCs w:val="28"/>
          <w:lang w:eastAsia="en-US"/>
        </w:rPr>
        <w:t xml:space="preserve"> к внепроизводственному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общению</w:instrText>
      </w:r>
      <w:r>
        <w:rPr>
          <w:rFonts w:ascii="Times New Roman" w:eastAsia="Times New Roman" w:hAnsi="Times New Roman" w:cs="Times New Roman"/>
          <w:noProof/>
          <w:highlight w:val="white"/>
        </w:rPr>
        <w:fldChar w:fldCharType="end"/>
      </w:r>
      <w:r w:rsidRPr="00076DE5">
        <w:rPr>
          <w:rFonts w:ascii="Times New Roman" w:eastAsiaTheme="minorHAnsi" w:hAnsi="Times New Roman" w:cs="Times New Roman"/>
          <w:sz w:val="28"/>
          <w:szCs w:val="28"/>
          <w:lang w:eastAsia="en-US"/>
        </w:rPr>
        <w:t xml:space="preserve"> с коллегами;</w:t>
      </w:r>
    </w:p>
    <w:p w14:paraId="49205C6A" w14:textId="77777777" w:rsidR="00076DE5" w:rsidRPr="00076DE5" w:rsidRDefault="00076DE5" w:rsidP="00076DE5">
      <w:pPr>
        <w:widowControl w:val="0"/>
        <w:autoSpaceDE w:val="0"/>
        <w:autoSpaceDN w:val="0"/>
        <w:adjustRightInd w:val="0"/>
        <w:spacing w:after="0" w:line="360" w:lineRule="auto"/>
        <w:jc w:val="both"/>
        <w:rPr>
          <w:rFonts w:ascii="Times New Roman" w:eastAsiaTheme="minorHAnsi" w:hAnsi="Times New Roman" w:cs="Times New Roman"/>
          <w:sz w:val="28"/>
          <w:szCs w:val="28"/>
          <w:lang w:eastAsia="en-US"/>
        </w:rPr>
      </w:pPr>
      <w:r w:rsidRPr="00DC241E">
        <w:rPr>
          <w:rFonts w:ascii="Times New Roman" w:eastAsiaTheme="minorHAnsi" w:hAnsi="Times New Roman" w:cs="Times New Roman"/>
          <w:sz w:val="28"/>
          <w:szCs w:val="28"/>
          <w:lang w:eastAsia="en-US"/>
        </w:rPr>
        <w:t>–</w:t>
      </w:r>
      <w:r>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адаптацию</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в период отдыха.</w:t>
      </w:r>
    </w:p>
    <w:p w14:paraId="79862738" w14:textId="77777777" w:rsidR="007715D3" w:rsidRPr="00152DA1" w:rsidRDefault="007715D3" w:rsidP="00330F02">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Профессиональная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iCs/>
          <w:sz w:val="28"/>
          <w:szCs w:val="28"/>
          <w:lang w:eastAsia="en-US"/>
        </w:rPr>
        <w:t xml:space="preserve"> адаптация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заключается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в активном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освоении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профессии, её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тонкостей,</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специфики, необходимых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навыков,</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прие</w:t>
      </w:r>
      <w:r w:rsidR="008929B0">
        <w:rPr>
          <w:rFonts w:ascii="Times New Roman" w:eastAsiaTheme="minorHAnsi" w:hAnsi="Times New Roman" w:cs="Times New Roman"/>
          <w:sz w:val="28"/>
          <w:szCs w:val="28"/>
          <w:lang w:eastAsia="en-US"/>
        </w:rPr>
        <w:t xml:space="preserve">мов, способов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принятия</w:instrText>
      </w:r>
      <w:r>
        <w:rPr>
          <w:rFonts w:ascii="Times New Roman" w:eastAsia="Times New Roman" w:hAnsi="Times New Roman" w:cs="Times New Roman"/>
          <w:noProof/>
          <w:highlight w:val="white"/>
        </w:rPr>
        <w:fldChar w:fldCharType="end"/>
      </w:r>
      <w:r w:rsidR="008929B0">
        <w:rPr>
          <w:rFonts w:ascii="Times New Roman" w:eastAsiaTheme="minorHAnsi" w:hAnsi="Times New Roman" w:cs="Times New Roman"/>
          <w:sz w:val="28"/>
          <w:szCs w:val="28"/>
          <w:lang w:eastAsia="en-US"/>
        </w:rPr>
        <w:t xml:space="preserve"> решений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стандартных ситуациях.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Она</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начинается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того,</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что</w:t>
      </w:r>
      <w:r w:rsidR="008929B0">
        <w:rPr>
          <w:rFonts w:ascii="Times New Roman" w:eastAsiaTheme="minorHAnsi" w:hAnsi="Times New Roman" w:cs="Times New Roman"/>
          <w:sz w:val="28"/>
          <w:szCs w:val="28"/>
          <w:lang w:eastAsia="en-US"/>
        </w:rPr>
        <w:t xml:space="preserve"> после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выяснения</w:instrText>
      </w:r>
      <w:r>
        <w:rPr>
          <w:rFonts w:ascii="Times New Roman" w:eastAsia="Times New Roman" w:hAnsi="Times New Roman" w:cs="Times New Roman"/>
          <w:noProof/>
          <w:highlight w:val="white"/>
        </w:rPr>
        <w:fldChar w:fldCharType="end"/>
      </w:r>
      <w:r w:rsidR="008929B0">
        <w:rPr>
          <w:rFonts w:ascii="Times New Roman" w:eastAsiaTheme="minorHAnsi" w:hAnsi="Times New Roman" w:cs="Times New Roman"/>
          <w:sz w:val="28"/>
          <w:szCs w:val="28"/>
          <w:lang w:eastAsia="en-US"/>
        </w:rPr>
        <w:t xml:space="preserve"> опыта, знаний </w:t>
      </w:r>
      <w:r w:rsidRPr="00152DA1">
        <w:rPr>
          <w:rFonts w:ascii="Times New Roman" w:eastAsiaTheme="minorHAnsi" w:hAnsi="Times New Roman" w:cs="Times New Roman"/>
          <w:sz w:val="28"/>
          <w:szCs w:val="28"/>
          <w:lang w:eastAsia="en-US"/>
        </w:rPr>
        <w:t xml:space="preserve">и характера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новичка</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для него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определяют</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наиболее приемлемую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форму</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подготовки, например,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направляют</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на курсы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или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прикрепляют наставника.</w:t>
      </w:r>
    </w:p>
    <w:p w14:paraId="2A9B91F2" w14:textId="77777777" w:rsidR="007715D3" w:rsidRPr="00152DA1" w:rsidRDefault="007715D3" w:rsidP="00330F02">
      <w:pPr>
        <w:widowControl w:val="0"/>
        <w:tabs>
          <w:tab w:val="left" w:pos="220"/>
          <w:tab w:val="left" w:pos="720"/>
        </w:tabs>
        <w:autoSpaceDE w:val="0"/>
        <w:autoSpaceDN w:val="0"/>
        <w:adjustRightInd w:val="0"/>
        <w:spacing w:after="0" w:line="360" w:lineRule="auto"/>
        <w:ind w:firstLine="709"/>
        <w:jc w:val="both"/>
        <w:rPr>
          <w:rFonts w:ascii="Times New Roman" w:eastAsiaTheme="minorHAnsi" w:hAnsi="Times New Roman" w:cs="Times New Roman"/>
          <w:position w:val="-3"/>
          <w:sz w:val="28"/>
          <w:szCs w:val="28"/>
          <w:lang w:eastAsia="en-US"/>
        </w:rPr>
      </w:pPr>
      <w:r w:rsidRPr="00152DA1">
        <w:rPr>
          <w:rFonts w:ascii="Times New Roman" w:eastAsiaTheme="minorHAnsi" w:hAnsi="Times New Roman" w:cs="Times New Roman"/>
          <w:iCs/>
          <w:position w:val="-3"/>
          <w:sz w:val="28"/>
          <w:szCs w:val="28"/>
          <w:lang w:eastAsia="en-US"/>
        </w:rPr>
        <w:t xml:space="preserve">Психофизиологическая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iCs/>
          <w:position w:val="-3"/>
          <w:sz w:val="28"/>
          <w:szCs w:val="28"/>
          <w:lang w:eastAsia="en-US"/>
        </w:rPr>
        <w:t xml:space="preserve"> </w:t>
      </w:r>
      <w:r w:rsidRPr="00152DA1">
        <w:rPr>
          <w:rFonts w:ascii="Times New Roman" w:eastAsiaTheme="minorHAnsi" w:hAnsi="Times New Roman" w:cs="Times New Roman"/>
          <w:position w:val="-3"/>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position w:val="-3"/>
          <w:sz w:val="28"/>
          <w:szCs w:val="28"/>
          <w:lang w:eastAsia="en-US"/>
        </w:rPr>
        <w:t xml:space="preserve"> к трудовой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деятельности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position w:val="-3"/>
          <w:sz w:val="28"/>
          <w:szCs w:val="28"/>
          <w:lang w:eastAsia="en-US"/>
        </w:rPr>
        <w:t xml:space="preserve"> на уровне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организма</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position w:val="-3"/>
          <w:sz w:val="28"/>
          <w:szCs w:val="28"/>
          <w:lang w:eastAsia="en-US"/>
        </w:rPr>
        <w:t xml:space="preserve"> работника как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целого,</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position w:val="-3"/>
          <w:sz w:val="28"/>
          <w:szCs w:val="28"/>
          <w:lang w:eastAsia="en-US"/>
        </w:rPr>
        <w:t xml:space="preserve"> результатом чего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становятся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position w:val="-3"/>
          <w:sz w:val="28"/>
          <w:szCs w:val="28"/>
          <w:lang w:eastAsia="en-US"/>
        </w:rPr>
        <w:t xml:space="preserve"> меньшие изменения</w:t>
      </w:r>
      <w:r w:rsidR="004D76FC" w:rsidRPr="00A52F37">
        <w:rPr>
          <w:rFonts w:ascii="Times New Roman" w:eastAsia="Calibri" w:hAnsi="Times New Roman"/>
          <w:sz w:val="28"/>
          <w:szCs w:val="28"/>
        </w:rPr>
        <w:t> </w:t>
      </w:r>
      <w:r w:rsidRPr="00152DA1">
        <w:rPr>
          <w:rFonts w:ascii="Times New Roman" w:eastAsiaTheme="minorHAnsi" w:hAnsi="Times New Roman" w:cs="Times New Roman"/>
          <w:position w:val="-3"/>
          <w:sz w:val="28"/>
          <w:szCs w:val="28"/>
          <w:lang w:eastAsia="en-US"/>
        </w:rPr>
        <w:t>его функционального</w:t>
      </w:r>
      <w:r w:rsidR="004D76FC" w:rsidRPr="00A52F37">
        <w:rPr>
          <w:rFonts w:ascii="Times New Roman" w:eastAsia="Calibri" w:hAnsi="Times New Roman"/>
          <w:sz w:val="28"/>
          <w:szCs w:val="28"/>
        </w:rPr>
        <w:t> </w:t>
      </w:r>
      <w:r w:rsidR="004D76FC" w:rsidRPr="00152DA1">
        <w:rPr>
          <w:rFonts w:ascii="Times New Roman" w:eastAsiaTheme="minorHAnsi" w:hAnsi="Times New Roman" w:cs="Times New Roman"/>
          <w:position w:val="-3"/>
          <w:sz w:val="28"/>
          <w:szCs w:val="28"/>
          <w:lang w:eastAsia="en-US"/>
        </w:rPr>
        <w:t xml:space="preserve"> </w:t>
      </w:r>
      <w:r w:rsidRPr="00152DA1">
        <w:rPr>
          <w:rFonts w:ascii="Times New Roman" w:eastAsiaTheme="minorHAnsi" w:hAnsi="Times New Roman" w:cs="Times New Roman"/>
          <w:position w:val="-3"/>
          <w:sz w:val="28"/>
          <w:szCs w:val="28"/>
          <w:lang w:eastAsia="en-US"/>
        </w:rPr>
        <w:t xml:space="preserve">состояния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(меньшее</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position w:val="-3"/>
          <w:sz w:val="28"/>
          <w:szCs w:val="28"/>
          <w:lang w:eastAsia="en-US"/>
        </w:rPr>
        <w:t xml:space="preserve"> утомление, приспособление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position w:val="-3"/>
          <w:sz w:val="28"/>
          <w:szCs w:val="28"/>
          <w:lang w:eastAsia="en-US"/>
        </w:rPr>
        <w:t xml:space="preserve"> высоким физическим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нагрузкам</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position w:val="-3"/>
          <w:sz w:val="28"/>
          <w:szCs w:val="28"/>
          <w:lang w:eastAsia="en-US"/>
        </w:rPr>
        <w:t xml:space="preserve"> и 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position w:val="-3"/>
          <w:sz w:val="28"/>
          <w:szCs w:val="28"/>
          <w:lang w:eastAsia="en-US"/>
        </w:rPr>
        <w:t xml:space="preserve"> Данный аспект,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position w:val="-3"/>
          <w:sz w:val="28"/>
          <w:szCs w:val="28"/>
          <w:lang w:eastAsia="en-US"/>
        </w:rPr>
        <w:t xml:space="preserve"> первую очередь, включает</w:t>
      </w:r>
      <w:r w:rsidR="004D76FC" w:rsidRPr="00A52F37">
        <w:rPr>
          <w:rFonts w:ascii="Times New Roman" w:eastAsia="Calibri" w:hAnsi="Times New Roman"/>
          <w:sz w:val="28"/>
          <w:szCs w:val="28"/>
        </w:rPr>
        <w:t>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приспособление</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position w:val="-3"/>
          <w:sz w:val="28"/>
          <w:szCs w:val="28"/>
          <w:lang w:eastAsia="en-US"/>
        </w:rPr>
        <w:t xml:space="preserve"> к определенному,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часто</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position w:val="-3"/>
          <w:sz w:val="28"/>
          <w:szCs w:val="28"/>
          <w:lang w:eastAsia="en-US"/>
        </w:rPr>
        <w:t xml:space="preserve"> отличному от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привычного,</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position w:val="-3"/>
          <w:sz w:val="28"/>
          <w:szCs w:val="28"/>
          <w:lang w:eastAsia="en-US"/>
        </w:rPr>
        <w:t xml:space="preserve"> режиму труда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position w:val="-3"/>
          <w:sz w:val="28"/>
          <w:szCs w:val="28"/>
          <w:lang w:eastAsia="en-US"/>
        </w:rPr>
        <w:t xml:space="preserve"> отдыха.</w:t>
      </w:r>
    </w:p>
    <w:p w14:paraId="2D3ABB78" w14:textId="77777777" w:rsidR="007715D3" w:rsidRPr="00152DA1" w:rsidRDefault="007715D3" w:rsidP="00330F02">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152DA1">
        <w:rPr>
          <w:rFonts w:ascii="Times New Roman" w:eastAsiaTheme="minorHAnsi" w:hAnsi="Times New Roman" w:cs="Times New Roman"/>
          <w:iCs/>
          <w:sz w:val="28"/>
          <w:szCs w:val="28"/>
          <w:lang w:eastAsia="en-US"/>
        </w:rPr>
        <w:t xml:space="preserve">Социально-психологическая </w:t>
      </w:r>
      <w:r w:rsidRPr="00152DA1">
        <w:rPr>
          <w:rFonts w:ascii="Times New Roman" w:eastAsiaTheme="minorHAnsi" w:hAnsi="Times New Roman" w:cs="Times New Roman"/>
          <w:sz w:val="28"/>
          <w:szCs w:val="28"/>
          <w:lang w:eastAsia="en-US"/>
        </w:rPr>
        <w:t>адаптация</w:t>
      </w:r>
      <w:r w:rsidR="004D76FC" w:rsidRPr="00A52F37">
        <w:rPr>
          <w:rFonts w:ascii="Times New Roman" w:eastAsia="Calibri" w:hAnsi="Times New Roman"/>
          <w:sz w:val="28"/>
          <w:szCs w:val="28"/>
        </w:rPr>
        <w:t> </w:t>
      </w:r>
      <w:r w:rsidR="004D76FC" w:rsidRPr="00152DA1">
        <w:rPr>
          <w:rFonts w:ascii="Times New Roman" w:eastAsiaTheme="minorHAnsi" w:hAnsi="Times New Roman" w:cs="Times New Roman"/>
          <w:sz w:val="28"/>
          <w:szCs w:val="28"/>
          <w:lang w:eastAsia="en-US"/>
        </w:rPr>
        <w:t xml:space="preserve"> </w:t>
      </w:r>
      <w:r w:rsidRPr="00152DA1">
        <w:rPr>
          <w:rFonts w:ascii="Times New Roman" w:eastAsiaTheme="minorHAnsi" w:hAnsi="Times New Roman" w:cs="Times New Roman"/>
          <w:sz w:val="28"/>
          <w:szCs w:val="28"/>
          <w:lang w:eastAsia="en-US"/>
        </w:rPr>
        <w:t xml:space="preserve">человека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производственной деятельности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адаптация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ближайшему</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социальному окружению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коллективе,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традициям</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и неписаным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нормам</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коллектива,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стилю</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работы руководителей,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особенностям</w:t>
      </w:r>
      <w:r w:rsidR="004D76FC" w:rsidRPr="00A52F37">
        <w:rPr>
          <w:rFonts w:ascii="Times New Roman" w:eastAsia="Calibri" w:hAnsi="Times New Roman"/>
          <w:sz w:val="28"/>
          <w:szCs w:val="28"/>
        </w:rPr>
        <w:t> </w:t>
      </w:r>
      <w:r w:rsidR="004D76FC" w:rsidRPr="00152DA1">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межличностных</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отношений, сложившихся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коллективе. Она означает</w:t>
      </w:r>
      <w:r w:rsidR="004D76FC" w:rsidRPr="00A52F37">
        <w:rPr>
          <w:rFonts w:ascii="Times New Roman" w:eastAsia="Calibri" w:hAnsi="Times New Roman"/>
          <w:sz w:val="28"/>
          <w:szCs w:val="28"/>
        </w:rPr>
        <w:t> </w:t>
      </w:r>
      <w:r w:rsidR="004D76FC" w:rsidRPr="00152DA1">
        <w:rPr>
          <w:rFonts w:ascii="Times New Roman" w:eastAsiaTheme="minorHAnsi" w:hAnsi="Times New Roman" w:cs="Times New Roman"/>
          <w:sz w:val="28"/>
          <w:szCs w:val="28"/>
          <w:lang w:eastAsia="en-US"/>
        </w:rPr>
        <w:t xml:space="preserve"> </w:t>
      </w:r>
      <w:r w:rsidRPr="00152DA1">
        <w:rPr>
          <w:rFonts w:ascii="Times New Roman" w:eastAsiaTheme="minorHAnsi" w:hAnsi="Times New Roman" w:cs="Times New Roman"/>
          <w:sz w:val="28"/>
          <w:szCs w:val="28"/>
          <w:lang w:eastAsia="en-US"/>
        </w:rPr>
        <w:t xml:space="preserve">включение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работника</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в коллектив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как</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равноправного, принимаемого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всеми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его членами.</w:t>
      </w:r>
    </w:p>
    <w:p w14:paraId="4136BA2B" w14:textId="77777777" w:rsidR="007715D3" w:rsidRPr="00152DA1" w:rsidRDefault="007715D3" w:rsidP="00330F02">
      <w:pPr>
        <w:widowControl w:val="0"/>
        <w:tabs>
          <w:tab w:val="left" w:pos="220"/>
          <w:tab w:val="left" w:pos="720"/>
        </w:tabs>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152DA1">
        <w:rPr>
          <w:rFonts w:ascii="Times New Roman" w:eastAsiaTheme="minorHAnsi" w:hAnsi="Times New Roman" w:cs="Times New Roman"/>
          <w:iCs/>
          <w:sz w:val="28"/>
          <w:szCs w:val="28"/>
          <w:lang w:eastAsia="en-US"/>
        </w:rPr>
        <w:t xml:space="preserve">Организационно-административная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iCs/>
          <w:sz w:val="28"/>
          <w:szCs w:val="28"/>
          <w:lang w:eastAsia="en-US"/>
        </w:rPr>
        <w:t xml:space="preserve"> </w:t>
      </w:r>
      <w:r w:rsidRPr="00152DA1">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работник</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знакомится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особенностями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организационного механизма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управления,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местом своего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под-</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разделения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должности в</w:t>
      </w:r>
      <w:r w:rsidR="004D76FC" w:rsidRPr="00A52F37">
        <w:rPr>
          <w:rFonts w:ascii="Times New Roman" w:eastAsia="Calibri" w:hAnsi="Times New Roman"/>
          <w:sz w:val="28"/>
          <w:szCs w:val="28"/>
        </w:rPr>
        <w:t> </w:t>
      </w:r>
      <w:r w:rsidR="004D76FC" w:rsidRPr="00152DA1">
        <w:rPr>
          <w:rFonts w:ascii="Times New Roman" w:eastAsiaTheme="minorHAnsi" w:hAnsi="Times New Roman" w:cs="Times New Roman"/>
          <w:sz w:val="28"/>
          <w:szCs w:val="28"/>
          <w:lang w:eastAsia="en-US"/>
        </w:rPr>
        <w:t xml:space="preserve"> </w:t>
      </w:r>
      <w:r w:rsidRPr="00152DA1">
        <w:rPr>
          <w:rFonts w:ascii="Times New Roman" w:eastAsiaTheme="minorHAnsi" w:hAnsi="Times New Roman" w:cs="Times New Roman"/>
          <w:sz w:val="28"/>
          <w:szCs w:val="28"/>
          <w:lang w:eastAsia="en-US"/>
        </w:rPr>
        <w:t xml:space="preserve">общей системе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целей</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и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организационной</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структуре. При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данной</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адаптации</w:t>
      </w:r>
      <w:r w:rsidR="004D76FC" w:rsidRPr="00A52F37">
        <w:rPr>
          <w:rFonts w:ascii="Times New Roman" w:eastAsia="Calibri" w:hAnsi="Times New Roman"/>
          <w:sz w:val="28"/>
          <w:szCs w:val="28"/>
        </w:rPr>
        <w:t> </w:t>
      </w:r>
      <w:r w:rsidR="004D76FC" w:rsidRPr="00152DA1">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сотрудника должно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сформироваться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понимание со</w:t>
      </w:r>
      <w:r w:rsidR="003C6B09">
        <w:rPr>
          <w:rFonts w:ascii="Times New Roman" w:eastAsiaTheme="minorHAnsi" w:hAnsi="Times New Roman" w:cs="Times New Roman"/>
          <w:sz w:val="28"/>
          <w:szCs w:val="28"/>
          <w:lang w:eastAsia="en-US"/>
        </w:rPr>
        <w:t>бственной роли в производстве.</w:t>
      </w:r>
    </w:p>
    <w:p w14:paraId="6B90D9B6" w14:textId="77777777" w:rsidR="00330F02" w:rsidRPr="00152DA1" w:rsidRDefault="00330F02" w:rsidP="00330F02">
      <w:pPr>
        <w:spacing w:after="0" w:line="360" w:lineRule="auto"/>
        <w:ind w:firstLine="709"/>
        <w:jc w:val="both"/>
        <w:rPr>
          <w:rFonts w:ascii="Times New Roman" w:eastAsiaTheme="minorHAnsi" w:hAnsi="Times New Roman" w:cs="Times New Roman"/>
          <w:iCs/>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Экономическая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iCs/>
          <w:sz w:val="28"/>
          <w:szCs w:val="28"/>
          <w:lang w:eastAsia="en-US"/>
        </w:rPr>
        <w:t xml:space="preserve"> адаптация – о</w:t>
      </w:r>
      <w:r w:rsidRPr="00152DA1">
        <w:rPr>
          <w:rFonts w:ascii="Times New Roman" w:eastAsia="Times New Roman" w:hAnsi="Times New Roman" w:cs="Times New Roman"/>
          <w:sz w:val="28"/>
          <w:szCs w:val="28"/>
          <w:shd w:val="clear" w:color="auto" w:fill="FFFFFF"/>
        </w:rPr>
        <w:t xml:space="preserve">бъектом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экономической</w:instrText>
      </w:r>
      <w:r>
        <w:rPr>
          <w:rFonts w:ascii="Times New Roman" w:eastAsia="Times New Roman" w:hAnsi="Times New Roman" w:cs="Times New Roman"/>
          <w:noProof/>
          <w:highlight w:val="white"/>
        </w:rPr>
        <w:fldChar w:fldCharType="end"/>
      </w:r>
      <w:r w:rsidRPr="00152DA1">
        <w:rPr>
          <w:rFonts w:ascii="Times New Roman" w:eastAsia="Times New Roman" w:hAnsi="Times New Roman" w:cs="Times New Roman"/>
          <w:sz w:val="28"/>
          <w:szCs w:val="28"/>
          <w:shd w:val="clear" w:color="auto" w:fill="FFFFFF"/>
        </w:rPr>
        <w:t xml:space="preserve"> адаптации является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уровень</w:instrText>
      </w:r>
      <w:r>
        <w:rPr>
          <w:rFonts w:ascii="Times New Roman" w:eastAsia="Times New Roman" w:hAnsi="Times New Roman" w:cs="Times New Roman"/>
          <w:noProof/>
          <w:highlight w:val="white"/>
        </w:rPr>
        <w:fldChar w:fldCharType="end"/>
      </w:r>
      <w:r w:rsidRPr="00152DA1">
        <w:rPr>
          <w:rFonts w:ascii="Times New Roman" w:eastAsia="Times New Roman" w:hAnsi="Times New Roman" w:cs="Times New Roman"/>
          <w:sz w:val="28"/>
          <w:szCs w:val="28"/>
          <w:shd w:val="clear" w:color="auto" w:fill="FFFFFF"/>
        </w:rPr>
        <w:t xml:space="preserve"> заработной платы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152DA1">
        <w:rPr>
          <w:rFonts w:ascii="Times New Roman" w:eastAsia="Times New Roman" w:hAnsi="Times New Roman" w:cs="Times New Roman"/>
          <w:sz w:val="28"/>
          <w:szCs w:val="28"/>
          <w:shd w:val="clear" w:color="auto" w:fill="FFFFFF"/>
        </w:rPr>
        <w:t xml:space="preserve"> что стало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актуальным</w:instrText>
      </w:r>
      <w:r>
        <w:rPr>
          <w:rFonts w:ascii="Times New Roman" w:eastAsia="Times New Roman" w:hAnsi="Times New Roman" w:cs="Times New Roman"/>
          <w:noProof/>
          <w:highlight w:val="white"/>
        </w:rPr>
        <w:fldChar w:fldCharType="end"/>
      </w:r>
      <w:r w:rsidRPr="00152DA1">
        <w:rPr>
          <w:rFonts w:ascii="Times New Roman" w:eastAsia="Times New Roman" w:hAnsi="Times New Roman" w:cs="Times New Roman"/>
          <w:sz w:val="28"/>
          <w:szCs w:val="28"/>
          <w:shd w:val="clear" w:color="auto" w:fill="FFFFFF"/>
        </w:rPr>
        <w:t xml:space="preserve"> в последнее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время,</w:instrText>
      </w:r>
      <w:r>
        <w:rPr>
          <w:rFonts w:ascii="Times New Roman" w:eastAsia="Times New Roman" w:hAnsi="Times New Roman" w:cs="Times New Roman"/>
          <w:noProof/>
          <w:highlight w:val="white"/>
        </w:rPr>
        <w:fldChar w:fldCharType="end"/>
      </w:r>
      <w:r w:rsidRPr="00152DA1">
        <w:rPr>
          <w:rFonts w:ascii="Times New Roman" w:eastAsia="Times New Roman" w:hAnsi="Times New Roman" w:cs="Times New Roman"/>
          <w:sz w:val="28"/>
          <w:szCs w:val="28"/>
          <w:shd w:val="clear" w:color="auto" w:fill="FFFFFF"/>
        </w:rPr>
        <w:t xml:space="preserve"> своевременность её выплаты</w:t>
      </w:r>
    </w:p>
    <w:p w14:paraId="2EFD1002" w14:textId="77777777" w:rsidR="007715D3" w:rsidRDefault="007715D3" w:rsidP="00330F02">
      <w:pPr>
        <w:widowControl w:val="0"/>
        <w:tabs>
          <w:tab w:val="left" w:pos="220"/>
          <w:tab w:val="left" w:pos="720"/>
        </w:tabs>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152DA1">
        <w:rPr>
          <w:rFonts w:ascii="Times New Roman" w:eastAsiaTheme="minorHAnsi" w:hAnsi="Times New Roman" w:cs="Times New Roman"/>
          <w:iCs/>
          <w:sz w:val="28"/>
          <w:szCs w:val="28"/>
          <w:lang w:eastAsia="en-US"/>
        </w:rPr>
        <w:t>Санитарно-гигиеническая</w:t>
      </w:r>
      <w:r w:rsidR="004D76FC" w:rsidRPr="00A52F37">
        <w:rPr>
          <w:rFonts w:ascii="Times New Roman" w:eastAsia="Calibri" w:hAnsi="Times New Roman"/>
          <w:sz w:val="28"/>
          <w:szCs w:val="28"/>
        </w:rPr>
        <w:t> </w:t>
      </w:r>
      <w:r w:rsidR="004D76FC" w:rsidRPr="00152DA1">
        <w:rPr>
          <w:rFonts w:ascii="Times New Roman" w:eastAsiaTheme="minorHAnsi" w:hAnsi="Times New Roman" w:cs="Times New Roman"/>
          <w:iCs/>
          <w:sz w:val="28"/>
          <w:szCs w:val="28"/>
          <w:lang w:eastAsia="en-US"/>
        </w:rPr>
        <w:t xml:space="preserve"> </w:t>
      </w:r>
      <w:r w:rsidRPr="00152DA1">
        <w:rPr>
          <w:rFonts w:ascii="Times New Roman" w:eastAsiaTheme="minorHAnsi" w:hAnsi="Times New Roman" w:cs="Times New Roman"/>
          <w:iCs/>
          <w:sz w:val="28"/>
          <w:szCs w:val="28"/>
          <w:lang w:eastAsia="en-US"/>
        </w:rPr>
        <w:t xml:space="preserve">адаптация </w:t>
      </w:r>
      <w:r w:rsidRPr="00152DA1">
        <w:rPr>
          <w:rFonts w:ascii="Times New Roman" w:eastAsiaTheme="minorHAnsi" w:hAnsi="Times New Roman" w:cs="Times New Roman"/>
          <w:sz w:val="28"/>
          <w:szCs w:val="28"/>
          <w:lang w:eastAsia="en-US"/>
        </w:rPr>
        <w:t xml:space="preserve">– работник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осваивается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с новыми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требованиями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трудовой, технологической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дисциплины,</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правилами трудового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распорядка,</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придерживается</w:t>
      </w:r>
      <w:r w:rsidR="004D76FC" w:rsidRPr="00A52F37">
        <w:rPr>
          <w:rFonts w:ascii="Times New Roman" w:eastAsia="Calibri" w:hAnsi="Times New Roman"/>
          <w:sz w:val="28"/>
          <w:szCs w:val="28"/>
        </w:rPr>
        <w:t> </w:t>
      </w:r>
      <w:r w:rsidR="004D76FC" w:rsidRPr="00152DA1">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гигиенических</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и санитарных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норм,</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требований</w:t>
      </w:r>
      <w:r w:rsidR="003C6B09">
        <w:rPr>
          <w:rFonts w:ascii="Times New Roman" w:eastAsiaTheme="minorHAnsi" w:hAnsi="Times New Roman" w:cs="Times New Roman"/>
          <w:sz w:val="28"/>
          <w:szCs w:val="28"/>
          <w:lang w:eastAsia="en-US"/>
        </w:rPr>
        <w:t xml:space="preserve"> техники безопасности.</w:t>
      </w:r>
    </w:p>
    <w:p w14:paraId="3D5BDDFD" w14:textId="77777777" w:rsidR="00503928" w:rsidRPr="00503928" w:rsidRDefault="00503928" w:rsidP="00503928">
      <w:pPr>
        <w:widowControl w:val="0"/>
        <w:tabs>
          <w:tab w:val="left" w:pos="0"/>
        </w:tabs>
        <w:suppressAutoHyphens/>
        <w:spacing w:after="0" w:line="360" w:lineRule="auto"/>
        <w:ind w:firstLine="709"/>
        <w:jc w:val="both"/>
        <w:rPr>
          <w:rFonts w:ascii="Times New Roman" w:hAnsi="Times New Roman" w:cs="Times New Roman"/>
          <w:color w:val="000000"/>
          <w:sz w:val="28"/>
        </w:rPr>
      </w:pPr>
      <w:r w:rsidRPr="00503928">
        <w:rPr>
          <w:rFonts w:ascii="Times New Roman" w:hAnsi="Times New Roman" w:cs="Times New Roman"/>
          <w:color w:val="000000"/>
          <w:sz w:val="28"/>
        </w:rPr>
        <w:t>Участниками процесса адаптации являются новый работник и сама организация, так как адаптация - это взаимное приспособление работника и организации</w:t>
      </w:r>
      <w:r>
        <w:rPr>
          <w:rFonts w:ascii="Times New Roman" w:hAnsi="Times New Roman" w:cs="Times New Roman"/>
          <w:color w:val="000000"/>
          <w:sz w:val="28"/>
        </w:rPr>
        <w:t xml:space="preserve"> </w:t>
      </w:r>
      <w:r w:rsidRPr="00503928">
        <w:rPr>
          <w:rFonts w:ascii="Times New Roman" w:hAnsi="Times New Roman" w:cs="Times New Roman"/>
          <w:color w:val="000000"/>
          <w:sz w:val="28"/>
        </w:rPr>
        <w:t>[</w:t>
      </w:r>
      <w:r w:rsidRPr="00503928">
        <w:rPr>
          <w:rFonts w:ascii="Times New Roman" w:hAnsi="Times New Roman" w:cs="Times New Roman"/>
          <w:color w:val="000000"/>
          <w:sz w:val="28"/>
          <w:lang w:val="uk-UA"/>
        </w:rPr>
        <w:t>2, с. 150</w:t>
      </w:r>
      <w:r w:rsidRPr="00503928">
        <w:rPr>
          <w:rFonts w:ascii="Times New Roman" w:hAnsi="Times New Roman" w:cs="Times New Roman"/>
          <w:color w:val="000000"/>
          <w:sz w:val="28"/>
        </w:rPr>
        <w:t>].</w:t>
      </w:r>
    </w:p>
    <w:p w14:paraId="086014C5" w14:textId="77777777" w:rsidR="00503928" w:rsidRPr="00503928" w:rsidRDefault="00503928" w:rsidP="00503928">
      <w:pPr>
        <w:widowControl w:val="0"/>
        <w:suppressAutoHyphens/>
        <w:spacing w:after="0" w:line="360" w:lineRule="auto"/>
        <w:ind w:firstLine="709"/>
        <w:jc w:val="both"/>
        <w:rPr>
          <w:rFonts w:ascii="Times New Roman" w:hAnsi="Times New Roman" w:cs="Times New Roman"/>
          <w:color w:val="000000"/>
          <w:sz w:val="28"/>
        </w:rPr>
      </w:pPr>
      <w:r w:rsidRPr="00503928">
        <w:rPr>
          <w:rFonts w:ascii="Times New Roman" w:hAnsi="Times New Roman" w:cs="Times New Roman"/>
          <w:color w:val="000000"/>
          <w:sz w:val="28"/>
        </w:rPr>
        <w:t>В течение всего адаптационного периода руководитель должен неформально обсуждать с сотрудником его взаимоотношения с коллективом подразделения, его степень адаптации, контролировать выполнение индивидуального плана.</w:t>
      </w:r>
    </w:p>
    <w:p w14:paraId="69098595" w14:textId="77777777" w:rsidR="00503928" w:rsidRPr="00503928" w:rsidRDefault="00503928" w:rsidP="00503928">
      <w:pPr>
        <w:widowControl w:val="0"/>
        <w:suppressAutoHyphens/>
        <w:spacing w:after="0" w:line="360" w:lineRule="auto"/>
        <w:ind w:firstLine="709"/>
        <w:jc w:val="both"/>
        <w:rPr>
          <w:rFonts w:ascii="Times New Roman" w:hAnsi="Times New Roman" w:cs="Times New Roman"/>
          <w:color w:val="000000"/>
          <w:sz w:val="28"/>
        </w:rPr>
      </w:pPr>
      <w:r w:rsidRPr="00503928">
        <w:rPr>
          <w:rFonts w:ascii="Times New Roman" w:hAnsi="Times New Roman" w:cs="Times New Roman"/>
          <w:color w:val="000000"/>
          <w:sz w:val="28"/>
        </w:rPr>
        <w:t>Периодически (не менее двух раз в первый месяц и одного раза в последующие) контроль процесса адаптации должен осуществлять специалист по кадрам.</w:t>
      </w:r>
      <w:r w:rsidRPr="00503928">
        <w:rPr>
          <w:rFonts w:ascii="Times New Roman" w:hAnsi="Times New Roman" w:cs="Times New Roman"/>
          <w:color w:val="000000"/>
          <w:sz w:val="28"/>
          <w:lang w:val="uk-UA"/>
        </w:rPr>
        <w:t xml:space="preserve"> </w:t>
      </w:r>
      <w:r w:rsidRPr="00503928">
        <w:rPr>
          <w:rFonts w:ascii="Times New Roman" w:hAnsi="Times New Roman" w:cs="Times New Roman"/>
          <w:color w:val="000000"/>
          <w:sz w:val="28"/>
        </w:rPr>
        <w:t>В случае увольнения сотрудника во время адаптационного периода, руководитель обязан направить его в течение двух недель в службу по персоналу для собеседования.</w:t>
      </w:r>
    </w:p>
    <w:p w14:paraId="2D5691ED" w14:textId="77777777" w:rsidR="00D913A0" w:rsidRPr="00DC241E" w:rsidRDefault="00D913A0" w:rsidP="00D913A0">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Таким</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образом, а</w:t>
      </w:r>
      <w:r w:rsidRPr="00DC241E">
        <w:rPr>
          <w:rFonts w:ascii="Times New Roman" w:eastAsiaTheme="minorHAnsi" w:hAnsi="Times New Roman" w:cs="Times New Roman"/>
          <w:sz w:val="28"/>
          <w:szCs w:val="28"/>
          <w:lang w:eastAsia="en-US"/>
        </w:rPr>
        <w:t xml:space="preserve">даптация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это процесс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активно</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приспособление человека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новой среде,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знакомство</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с деятельностью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организации,</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особенностями производства,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включение</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в коммуникативные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сети,</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знакомство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корпоративной</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культурой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изменение</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собственного поведения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соответствии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требованиями</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новой среды.</w:t>
      </w:r>
      <w:r w:rsidRPr="00D913A0">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Целью</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адаптации является приспособление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работника</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к условиям деятельности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организации</w:t>
      </w:r>
    </w:p>
    <w:p w14:paraId="6D29010B" w14:textId="77777777" w:rsidR="00D913A0" w:rsidRDefault="00D913A0" w:rsidP="00330F02">
      <w:pPr>
        <w:widowControl w:val="0"/>
        <w:tabs>
          <w:tab w:val="left" w:pos="220"/>
          <w:tab w:val="left" w:pos="720"/>
        </w:tabs>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Целью управления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процессом</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адаптации является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обеспечение</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взаимного приспособления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постепенного вхождения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работников</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в социально-экономические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производственные условия. </w:t>
      </w:r>
    </w:p>
    <w:p w14:paraId="5919FBEE" w14:textId="77777777" w:rsidR="003C6B09" w:rsidRDefault="003C6B09" w:rsidP="00330F02">
      <w:pPr>
        <w:widowControl w:val="0"/>
        <w:tabs>
          <w:tab w:val="left" w:pos="220"/>
          <w:tab w:val="left" w:pos="720"/>
        </w:tabs>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p>
    <w:p w14:paraId="54E2B9E5" w14:textId="77777777" w:rsidR="007715D3" w:rsidRPr="00152DA1" w:rsidRDefault="00330F02" w:rsidP="00330F02">
      <w:pPr>
        <w:pStyle w:val="2"/>
        <w:ind w:firstLine="708"/>
        <w:rPr>
          <w:lang w:eastAsia="en-US"/>
        </w:rPr>
      </w:pPr>
      <w:bookmarkStart w:id="5" w:name="_Toc325890181"/>
      <w:r w:rsidRPr="00152DA1">
        <w:rPr>
          <w:lang w:eastAsia="en-US"/>
        </w:rPr>
        <w:t xml:space="preserve">1.2 </w:t>
      </w:r>
      <w:r>
        <w:rPr>
          <w:rFonts w:eastAsia="Times New Roman" w:cs="Times New Roman"/>
          <w:noProof/>
          <w:highlight w:val="white"/>
        </w:rPr>
        <w:fldChar w:fldCharType="begin"/>
      </w:r>
      <w:r>
        <w:rPr>
          <w:rFonts w:eastAsia="Times New Roman" w:cs="Times New Roman"/>
          <w:noProof/>
          <w:szCs w:val="28"/>
          <w:highlight w:val="white"/>
        </w:rPr>
        <w:instrText>eq Этапы</w:instrText>
      </w:r>
      <w:r>
        <w:rPr>
          <w:rFonts w:eastAsia="Times New Roman" w:cs="Times New Roman"/>
          <w:noProof/>
          <w:highlight w:val="white"/>
        </w:rPr>
        <w:fldChar w:fldCharType="end"/>
      </w:r>
      <w:r w:rsidR="007715D3" w:rsidRPr="00152DA1">
        <w:rPr>
          <w:lang w:eastAsia="en-US"/>
        </w:rPr>
        <w:t xml:space="preserve"> ад</w:t>
      </w:r>
      <w:r w:rsidR="00ED2154">
        <w:rPr>
          <w:lang w:eastAsia="en-US"/>
        </w:rPr>
        <w:t xml:space="preserve">аптации и </w:t>
      </w:r>
      <w:r>
        <w:rPr>
          <w:rFonts w:eastAsia="Times New Roman" w:cs="Times New Roman"/>
          <w:noProof/>
          <w:highlight w:val="white"/>
        </w:rPr>
        <w:fldChar w:fldCharType="begin"/>
      </w:r>
      <w:r>
        <w:rPr>
          <w:rFonts w:eastAsia="Times New Roman" w:cs="Times New Roman"/>
          <w:noProof/>
          <w:szCs w:val="28"/>
          <w:highlight w:val="white"/>
        </w:rPr>
        <w:instrText>eq разработка</w:instrText>
      </w:r>
      <w:r>
        <w:rPr>
          <w:rFonts w:eastAsia="Times New Roman" w:cs="Times New Roman"/>
          <w:noProof/>
          <w:highlight w:val="white"/>
        </w:rPr>
        <w:fldChar w:fldCharType="end"/>
      </w:r>
      <w:r w:rsidR="00ED2154">
        <w:rPr>
          <w:lang w:eastAsia="en-US"/>
        </w:rPr>
        <w:t xml:space="preserve"> программы </w:t>
      </w:r>
      <w:r>
        <w:rPr>
          <w:rFonts w:eastAsia="Times New Roman" w:cs="Times New Roman"/>
          <w:noProof/>
          <w:highlight w:val="white"/>
        </w:rPr>
        <w:fldChar w:fldCharType="begin"/>
      </w:r>
      <w:r>
        <w:rPr>
          <w:rFonts w:eastAsia="Times New Roman" w:cs="Times New Roman"/>
          <w:noProof/>
          <w:szCs w:val="28"/>
          <w:highlight w:val="white"/>
        </w:rPr>
        <w:instrText>eq адаптации</w:instrText>
      </w:r>
      <w:r>
        <w:rPr>
          <w:rFonts w:eastAsia="Times New Roman" w:cs="Times New Roman"/>
          <w:noProof/>
          <w:highlight w:val="white"/>
        </w:rPr>
        <w:fldChar w:fldCharType="end"/>
      </w:r>
      <w:r w:rsidR="007715D3" w:rsidRPr="00152DA1">
        <w:rPr>
          <w:lang w:eastAsia="en-US"/>
        </w:rPr>
        <w:t xml:space="preserve"> сотрудника</w:t>
      </w:r>
      <w:bookmarkEnd w:id="5"/>
      <w:r w:rsidR="007715D3" w:rsidRPr="00152DA1">
        <w:rPr>
          <w:lang w:eastAsia="en-US"/>
        </w:rPr>
        <w:t xml:space="preserve"> </w:t>
      </w:r>
    </w:p>
    <w:p w14:paraId="19025744" w14:textId="77777777" w:rsidR="00417191" w:rsidRPr="00152DA1" w:rsidRDefault="00417191" w:rsidP="00D906D5">
      <w:pPr>
        <w:widowControl w:val="0"/>
        <w:suppressAutoHyphens/>
        <w:spacing w:after="0" w:line="360" w:lineRule="auto"/>
        <w:ind w:firstLine="709"/>
        <w:jc w:val="both"/>
        <w:rPr>
          <w:rFonts w:ascii="Times New Roman" w:hAnsi="Times New Roman" w:cs="Times New Roman"/>
          <w:b/>
          <w:sz w:val="28"/>
        </w:rPr>
      </w:pPr>
    </w:p>
    <w:p w14:paraId="09DA93B6" w14:textId="77777777" w:rsidR="000F4142" w:rsidRPr="00152DA1" w:rsidRDefault="00417191" w:rsidP="00D906D5">
      <w:pPr>
        <w:widowControl w:val="0"/>
        <w:suppressAutoHyphens/>
        <w:spacing w:after="0" w:line="360" w:lineRule="auto"/>
        <w:ind w:firstLine="709"/>
        <w:jc w:val="both"/>
        <w:rPr>
          <w:rFonts w:ascii="Times New Roman" w:hAnsi="Times New Roman" w:cs="Times New Roman"/>
          <w:sz w:val="28"/>
        </w:rPr>
      </w:pPr>
      <w:r w:rsidRPr="00152DA1">
        <w:rPr>
          <w:rFonts w:ascii="Times New Roman" w:hAnsi="Times New Roman" w:cs="Times New Roman"/>
          <w:sz w:val="28"/>
        </w:rPr>
        <w:t xml:space="preserve">Система адаптации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представляет</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rPr>
        <w:t xml:space="preserve"> собой комплекс необходимых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действий</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rPr>
        <w:t xml:space="preserve"> для новых сотрудников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любого</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rPr>
        <w:t xml:space="preserve"> уровня. Вместе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тем</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rPr>
        <w:t xml:space="preserve"> процесс адаптации сотрудника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индивидуален</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rPr>
        <w:t xml:space="preserve"> как с точки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зрения</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rPr>
        <w:t xml:space="preserve"> его личностных качеств,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так</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rPr>
        <w:t xml:space="preserve"> и с точки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зрения</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rPr>
        <w:t xml:space="preserve"> его работы. Существенные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различия</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rPr>
        <w:t xml:space="preserve"> касаются объема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содержания</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rPr>
        <w:t xml:space="preserve"> представляемой в начальный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период</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rPr>
        <w:t xml:space="preserve"> информации. </w:t>
      </w:r>
    </w:p>
    <w:p w14:paraId="216175F3" w14:textId="77777777" w:rsidR="00417191" w:rsidRPr="00152DA1" w:rsidRDefault="00417191" w:rsidP="00D906D5">
      <w:pPr>
        <w:widowControl w:val="0"/>
        <w:suppressAutoHyphens/>
        <w:spacing w:after="0" w:line="360" w:lineRule="auto"/>
        <w:ind w:firstLine="709"/>
        <w:jc w:val="both"/>
        <w:rPr>
          <w:rFonts w:ascii="Times New Roman" w:hAnsi="Times New Roman" w:cs="Times New Roman"/>
          <w:sz w:val="28"/>
        </w:rPr>
      </w:pPr>
      <w:r w:rsidRPr="00152DA1">
        <w:rPr>
          <w:rFonts w:ascii="Times New Roman" w:hAnsi="Times New Roman" w:cs="Times New Roman"/>
          <w:sz w:val="28"/>
        </w:rPr>
        <w:t xml:space="preserve">Результаты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rPr>
        <w:t xml:space="preserve"> молодого специалиста отражаются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rPr>
        <w:t xml:space="preserve"> показателях работы всей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организации</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rPr>
        <w:t xml:space="preserve"> в виде потерь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рабочего</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rPr>
        <w:t xml:space="preserve"> времени, дополнительных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издержек,</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rPr>
        <w:t xml:space="preserve"> связанных с переквалификацией,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rPr>
        <w:t xml:space="preserve"> др. </w:t>
      </w:r>
      <w:r w:rsidR="00ED2154">
        <w:rPr>
          <w:rFonts w:ascii="Times New Roman" w:hAnsi="Times New Roman" w:cs="Times New Roman"/>
          <w:sz w:val="28"/>
        </w:rPr>
        <w:t>С</w:t>
      </w:r>
      <w:r w:rsidRPr="00152DA1">
        <w:rPr>
          <w:rFonts w:ascii="Times New Roman" w:hAnsi="Times New Roman" w:cs="Times New Roman"/>
          <w:sz w:val="28"/>
        </w:rPr>
        <w:t xml:space="preserve">окращение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текучести</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rPr>
        <w:t xml:space="preserve"> кадров в настоящее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время</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rPr>
        <w:t xml:space="preserve"> в определенной мере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зависит</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rPr>
        <w:t xml:space="preserve"> от адаптации человека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rPr>
        <w:t xml:space="preserve"> производственной и социальной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среде,</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rPr>
        <w:t xml:space="preserve"> вхождения человека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новый</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rPr>
        <w:t xml:space="preserve"> для него коллектив. </w:t>
      </w:r>
    </w:p>
    <w:p w14:paraId="32F6B409" w14:textId="77777777" w:rsidR="00417191" w:rsidRPr="00152DA1" w:rsidRDefault="00417191" w:rsidP="00152DA1">
      <w:pPr>
        <w:widowControl w:val="0"/>
        <w:suppressAutoHyphens/>
        <w:spacing w:after="0" w:line="360" w:lineRule="auto"/>
        <w:ind w:firstLine="709"/>
        <w:jc w:val="both"/>
        <w:rPr>
          <w:rFonts w:ascii="Times New Roman" w:hAnsi="Times New Roman" w:cs="Times New Roman"/>
          <w:sz w:val="28"/>
          <w:szCs w:val="28"/>
        </w:rPr>
      </w:pPr>
      <w:r w:rsidRPr="00152DA1">
        <w:rPr>
          <w:rFonts w:ascii="Times New Roman" w:hAnsi="Times New Roman" w:cs="Times New Roman"/>
          <w:sz w:val="28"/>
        </w:rPr>
        <w:t xml:space="preserve">Комплексный подход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организации</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rPr>
        <w:t xml:space="preserve"> работы с молодыми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специалистами,</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rPr>
        <w:t xml:space="preserve"> а также планирование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её</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rPr>
        <w:t xml:space="preserve"> на перспективу являются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основой</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rPr>
        <w:t xml:space="preserve"> успешной их адаптации,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способствуют</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rPr>
        <w:t xml:space="preserve"> росту трудовой активности, </w:t>
      </w:r>
      <w:r w:rsidRPr="00152DA1">
        <w:rPr>
          <w:rFonts w:ascii="Times New Roman" w:hAnsi="Times New Roman" w:cs="Times New Roman"/>
          <w:sz w:val="28"/>
          <w:szCs w:val="28"/>
        </w:rPr>
        <w:t xml:space="preserve">повышению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квалификации</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и профессионального мастерства.</w:t>
      </w:r>
    </w:p>
    <w:p w14:paraId="3D657F0F" w14:textId="77777777" w:rsidR="00152DA1" w:rsidRDefault="00F76F7E" w:rsidP="00152DA1">
      <w:pPr>
        <w:widowControl w:val="0"/>
        <w:tabs>
          <w:tab w:val="left" w:pos="220"/>
          <w:tab w:val="left" w:pos="720"/>
        </w:tabs>
        <w:autoSpaceDE w:val="0"/>
        <w:autoSpaceDN w:val="0"/>
        <w:adjustRightInd w:val="0"/>
        <w:spacing w:after="0" w:line="360" w:lineRule="auto"/>
        <w:jc w:val="both"/>
        <w:rPr>
          <w:rFonts w:ascii="Times New Roman" w:eastAsiaTheme="minorHAnsi" w:hAnsi="Times New Roman" w:cs="Times New Roman"/>
          <w:sz w:val="28"/>
          <w:szCs w:val="28"/>
          <w:lang w:eastAsia="en-US"/>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Согласно</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учебному пособию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«Управление</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персоналом» под редакцие</w:t>
      </w:r>
      <w:r w:rsidR="00152DA1" w:rsidRPr="00152DA1">
        <w:rPr>
          <w:rFonts w:ascii="Times New Roman" w:eastAsiaTheme="minorHAnsi" w:hAnsi="Times New Roman" w:cs="Times New Roman"/>
          <w:sz w:val="28"/>
          <w:szCs w:val="28"/>
          <w:lang w:eastAsia="en-US"/>
        </w:rPr>
        <w:t>й</w:t>
      </w:r>
      <w:r w:rsidR="003D11CA" w:rsidRPr="00152DA1">
        <w:rPr>
          <w:rFonts w:ascii="Times New Roman" w:eastAsiaTheme="minorHAnsi" w:hAnsi="Times New Roman" w:cs="Times New Roman"/>
          <w:sz w:val="28"/>
          <w:szCs w:val="28"/>
          <w:lang w:eastAsia="en-US"/>
        </w:rPr>
        <w:t xml:space="preserve"> Т. 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Базарова</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и Б.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Л.</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Еремина,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процесс</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bCs/>
          <w:sz w:val="28"/>
          <w:szCs w:val="28"/>
          <w:lang w:eastAsia="en-US"/>
        </w:rPr>
        <w:t xml:space="preserve"> адаптации</w:t>
      </w:r>
      <w:r w:rsidR="003D11CA" w:rsidRPr="00152DA1">
        <w:rPr>
          <w:rFonts w:ascii="Times New Roman" w:eastAsiaTheme="minorHAnsi" w:hAnsi="Times New Roman" w:cs="Times New Roman"/>
          <w:b/>
          <w:bCs/>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можно</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раздел</w:t>
      </w:r>
      <w:r w:rsidR="00152DA1">
        <w:rPr>
          <w:rFonts w:ascii="Times New Roman" w:eastAsiaTheme="minorHAnsi" w:hAnsi="Times New Roman" w:cs="Times New Roman"/>
          <w:sz w:val="28"/>
          <w:szCs w:val="28"/>
          <w:lang w:eastAsia="en-US"/>
        </w:rPr>
        <w:t>ить на четы</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ре</w:instrText>
      </w:r>
      <w:r>
        <w:rPr>
          <w:rFonts w:ascii="Times New Roman" w:eastAsia="Times New Roman" w:hAnsi="Times New Roman" w:cs="Times New Roman"/>
          <w:noProof/>
          <w:highlight w:val="white"/>
        </w:rPr>
        <w:fldChar w:fldCharType="end"/>
      </w:r>
      <w:r w:rsidR="00436BAD">
        <w:rPr>
          <w:rFonts w:ascii="Times New Roman" w:eastAsiaTheme="minorHAnsi" w:hAnsi="Times New Roman" w:cs="Times New Roman"/>
          <w:sz w:val="28"/>
          <w:szCs w:val="28"/>
          <w:lang w:eastAsia="en-US"/>
        </w:rPr>
        <w:t xml:space="preserve"> этапа [2,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00436BAD">
        <w:rPr>
          <w:rFonts w:ascii="Times New Roman" w:eastAsiaTheme="minorHAnsi" w:hAnsi="Times New Roman" w:cs="Times New Roman"/>
          <w:sz w:val="28"/>
          <w:szCs w:val="28"/>
          <w:lang w:eastAsia="en-US"/>
        </w:rPr>
        <w:t xml:space="preserve"> 161].</w:t>
      </w:r>
    </w:p>
    <w:p w14:paraId="79C8285B" w14:textId="77777777" w:rsidR="00152DA1" w:rsidRDefault="00152DA1" w:rsidP="00152DA1">
      <w:pPr>
        <w:widowControl w:val="0"/>
        <w:tabs>
          <w:tab w:val="left" w:pos="220"/>
          <w:tab w:val="left" w:pos="720"/>
        </w:tabs>
        <w:autoSpaceDE w:val="0"/>
        <w:autoSpaceDN w:val="0"/>
        <w:adjustRightInd w:val="0"/>
        <w:spacing w:after="0" w:line="360"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Pr>
          <w:rFonts w:ascii="Times New Roman" w:eastAsiaTheme="minorHAnsi" w:hAnsi="Times New Roman" w:cs="Times New Roman"/>
          <w:sz w:val="28"/>
          <w:szCs w:val="28"/>
          <w:lang w:eastAsia="en-US"/>
        </w:rPr>
        <w:tab/>
      </w:r>
      <w:r w:rsidR="003D11CA" w:rsidRPr="00152DA1">
        <w:rPr>
          <w:rFonts w:ascii="Times New Roman" w:eastAsiaTheme="minorHAnsi" w:hAnsi="Times New Roman" w:cs="Times New Roman"/>
          <w:sz w:val="28"/>
          <w:szCs w:val="28"/>
          <w:lang w:eastAsia="en-US"/>
        </w:rPr>
        <w:t xml:space="preserve">Этап 1.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Оценка</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уровня подготовленност</w:t>
      </w:r>
      <w:r>
        <w:rPr>
          <w:rFonts w:ascii="Times New Roman" w:eastAsiaTheme="minorHAnsi" w:hAnsi="Times New Roman" w:cs="Times New Roman"/>
          <w:sz w:val="28"/>
          <w:szCs w:val="28"/>
          <w:lang w:eastAsia="en-US"/>
        </w:rPr>
        <w:t xml:space="preserve">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новичка</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необходима для разра</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ботки</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наиболее эффективно</w:t>
      </w:r>
      <w:r>
        <w:rPr>
          <w:rFonts w:ascii="Times New Roman" w:eastAsiaTheme="minorHAnsi" w:hAnsi="Times New Roman" w:cs="Times New Roman"/>
          <w:sz w:val="28"/>
          <w:szCs w:val="28"/>
          <w:lang w:eastAsia="en-US"/>
        </w:rPr>
        <w:t>й</w:t>
      </w:r>
      <w:r w:rsidR="003D11CA" w:rsidRPr="00152DA1">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программы</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адаптации. Если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имеет не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только</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специальную подготовку,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и опыт р</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аботы</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в аналогичных подразделе</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ниях</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других</w:t>
      </w:r>
      <w:r w:rsidR="00F76F7E" w:rsidRPr="00A52F37">
        <w:rPr>
          <w:rFonts w:ascii="Times New Roman" w:eastAsia="Calibri" w:hAnsi="Times New Roman"/>
          <w:sz w:val="28"/>
          <w:szCs w:val="28"/>
        </w:rPr>
        <w:t> </w:t>
      </w:r>
      <w:r w:rsidR="00F76F7E" w:rsidRPr="00152DA1">
        <w:rPr>
          <w:rFonts w:ascii="Times New Roman" w:eastAsiaTheme="minorHAnsi" w:hAnsi="Times New Roman" w:cs="Times New Roman"/>
          <w:sz w:val="28"/>
          <w:szCs w:val="28"/>
          <w:lang w:eastAsia="en-US"/>
        </w:rPr>
        <w:t xml:space="preserve"> </w:t>
      </w:r>
      <w:r w:rsidR="003D11CA" w:rsidRPr="00152DA1">
        <w:rPr>
          <w:rFonts w:ascii="Times New Roman" w:eastAsiaTheme="minorHAnsi" w:hAnsi="Times New Roman" w:cs="Times New Roman"/>
          <w:sz w:val="28"/>
          <w:szCs w:val="28"/>
          <w:lang w:eastAsia="en-US"/>
        </w:rPr>
        <w:t>компаний,</w:t>
      </w:r>
      <w:r w:rsidR="00ED2154">
        <w:rPr>
          <w:rFonts w:ascii="Times New Roman" w:eastAsiaTheme="minorHAnsi" w:hAnsi="Times New Roman" w:cs="Times New Roman"/>
          <w:sz w:val="28"/>
          <w:szCs w:val="28"/>
          <w:lang w:eastAsia="en-US"/>
        </w:rPr>
        <w:t xml:space="preserve"> </w:t>
      </w:r>
      <w:r w:rsidR="003D11CA" w:rsidRPr="00152DA1">
        <w:rPr>
          <w:rFonts w:ascii="Times New Roman" w:eastAsiaTheme="minorHAnsi" w:hAnsi="Times New Roman" w:cs="Times New Roman"/>
          <w:sz w:val="28"/>
          <w:szCs w:val="28"/>
          <w:lang w:eastAsia="en-US"/>
        </w:rPr>
        <w:t xml:space="preserve">период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его</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адаптации</w:t>
      </w:r>
      <w:r>
        <w:rPr>
          <w:rFonts w:ascii="Times New Roman" w:eastAsiaTheme="minorHAnsi" w:hAnsi="Times New Roman" w:cs="Times New Roman"/>
          <w:sz w:val="28"/>
          <w:szCs w:val="28"/>
          <w:lang w:eastAsia="en-US"/>
        </w:rPr>
        <w:t xml:space="preserve"> будет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минимальным.</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Адапта</w:t>
      </w:r>
      <w:r w:rsidR="003D11CA" w:rsidRPr="00152DA1">
        <w:rPr>
          <w:rFonts w:ascii="Times New Roman" w:eastAsiaTheme="minorHAnsi" w:hAnsi="Times New Roman" w:cs="Times New Roman"/>
          <w:sz w:val="28"/>
          <w:szCs w:val="28"/>
          <w:lang w:eastAsia="en-US"/>
        </w:rPr>
        <w:t xml:space="preserve">ция должна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предполагать</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как знакомство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производственными</w:t>
      </w:r>
      <w:r w:rsidR="00F76F7E" w:rsidRPr="00A52F37">
        <w:rPr>
          <w:rFonts w:ascii="Times New Roman" w:eastAsia="Calibri" w:hAnsi="Times New Roman"/>
          <w:sz w:val="28"/>
          <w:szCs w:val="28"/>
        </w:rPr>
        <w:t> </w:t>
      </w:r>
      <w:r w:rsidR="00F76F7E" w:rsidRPr="00152DA1">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особенностями</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организации, так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включение в коммуникатив</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ные</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сети, знакомство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персона</w:t>
      </w:r>
      <w:r w:rsidR="003D11CA" w:rsidRPr="00152DA1">
        <w:rPr>
          <w:rFonts w:ascii="Times New Roman" w:eastAsiaTheme="minorHAnsi" w:hAnsi="Times New Roman" w:cs="Times New Roman"/>
          <w:sz w:val="28"/>
          <w:szCs w:val="28"/>
          <w:lang w:eastAsia="en-US"/>
        </w:rPr>
        <w:t xml:space="preserve">лом, корпоративными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особенностями</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коммуникации, правилами по</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ведения</w:instrText>
      </w:r>
      <w:r>
        <w:rPr>
          <w:rFonts w:ascii="Times New Roman" w:eastAsia="Times New Roman" w:hAnsi="Times New Roman" w:cs="Times New Roman"/>
          <w:noProof/>
          <w:highlight w:val="white"/>
        </w:rPr>
        <w:fldChar w:fldCharType="end"/>
      </w:r>
      <w:r w:rsidR="00ED2154">
        <w:rPr>
          <w:rFonts w:ascii="Times New Roman" w:eastAsiaTheme="minorHAnsi" w:hAnsi="Times New Roman" w:cs="Times New Roman"/>
          <w:sz w:val="28"/>
          <w:szCs w:val="28"/>
          <w:lang w:eastAsia="en-US"/>
        </w:rPr>
        <w:t xml:space="preserve"> и т. д.</w:t>
      </w:r>
    </w:p>
    <w:p w14:paraId="0EC116F5" w14:textId="77777777" w:rsidR="00152DA1" w:rsidRDefault="00152DA1" w:rsidP="00152DA1">
      <w:pPr>
        <w:widowControl w:val="0"/>
        <w:tabs>
          <w:tab w:val="left" w:pos="220"/>
          <w:tab w:val="left" w:pos="720"/>
        </w:tabs>
        <w:autoSpaceDE w:val="0"/>
        <w:autoSpaceDN w:val="0"/>
        <w:adjustRightInd w:val="0"/>
        <w:spacing w:after="0" w:line="360"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Pr>
          <w:rFonts w:ascii="Times New Roman" w:eastAsiaTheme="minorHAnsi" w:hAnsi="Times New Roman" w:cs="Times New Roman"/>
          <w:sz w:val="28"/>
          <w:szCs w:val="28"/>
          <w:lang w:eastAsia="en-US"/>
        </w:rPr>
        <w:tab/>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Этап</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2. Ориентация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практическое знакомство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нового</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работника со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своими</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обязанностями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требованиями,</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котор</w:t>
      </w:r>
      <w:r>
        <w:rPr>
          <w:rFonts w:ascii="Times New Roman" w:eastAsiaTheme="minorHAnsi" w:hAnsi="Times New Roman" w:cs="Times New Roman"/>
          <w:sz w:val="28"/>
          <w:szCs w:val="28"/>
          <w:lang w:eastAsia="en-US"/>
        </w:rPr>
        <w:t xml:space="preserve">ые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нему</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предъявляются со сто</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роны</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организации. </w:t>
      </w:r>
    </w:p>
    <w:p w14:paraId="209A7E10" w14:textId="77777777" w:rsidR="003D11CA" w:rsidRPr="00152DA1" w:rsidRDefault="00152DA1" w:rsidP="00152DA1">
      <w:pPr>
        <w:widowControl w:val="0"/>
        <w:tabs>
          <w:tab w:val="left" w:pos="220"/>
          <w:tab w:val="left" w:pos="720"/>
        </w:tabs>
        <w:autoSpaceDE w:val="0"/>
        <w:autoSpaceDN w:val="0"/>
        <w:adjustRightInd w:val="0"/>
        <w:spacing w:after="0" w:line="360"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ab/>
      </w:r>
      <w:r>
        <w:rPr>
          <w:rFonts w:ascii="Times New Roman" w:eastAsiaTheme="minorHAnsi" w:hAnsi="Times New Roman" w:cs="Times New Roman"/>
          <w:sz w:val="28"/>
          <w:szCs w:val="28"/>
          <w:lang w:eastAsia="en-US"/>
        </w:rPr>
        <w:tab/>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Этап</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3. Де</w:t>
      </w:r>
      <w:r>
        <w:rPr>
          <w:rFonts w:ascii="Times New Roman" w:eastAsiaTheme="minorHAnsi" w:hAnsi="Times New Roman" w:cs="Times New Roman"/>
          <w:sz w:val="28"/>
          <w:szCs w:val="28"/>
          <w:lang w:eastAsia="en-US"/>
        </w:rPr>
        <w:t>й</w:t>
      </w:r>
      <w:r w:rsidR="003D11CA" w:rsidRPr="00152DA1">
        <w:rPr>
          <w:rFonts w:ascii="Times New Roman" w:eastAsiaTheme="minorHAnsi" w:hAnsi="Times New Roman" w:cs="Times New Roman"/>
          <w:sz w:val="28"/>
          <w:szCs w:val="28"/>
          <w:lang w:eastAsia="en-US"/>
        </w:rPr>
        <w:t xml:space="preserve">ственная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адаптация.</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Этот эт</w:t>
      </w:r>
      <w:r>
        <w:rPr>
          <w:rFonts w:ascii="Times New Roman" w:eastAsiaTheme="minorHAnsi" w:hAnsi="Times New Roman" w:cs="Times New Roman"/>
          <w:sz w:val="28"/>
          <w:szCs w:val="28"/>
          <w:lang w:eastAsia="en-US"/>
        </w:rPr>
        <w:t xml:space="preserve">ап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состоит</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в собственно приспо</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соблении</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новичка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своему статусу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значительной</w:t>
      </w:r>
      <w:r w:rsidR="003D11CA" w:rsidRPr="00152DA1">
        <w:rPr>
          <w:rFonts w:ascii="Times New Roman" w:eastAsiaTheme="minorHAnsi" w:hAnsi="Times New Roman" w:cs="Times New Roman"/>
          <w:sz w:val="28"/>
          <w:szCs w:val="28"/>
          <w:lang w:eastAsia="en-US"/>
        </w:rPr>
        <w:t xml:space="preserve"> степени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обусловливается</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его включением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межличностные отношения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коллегами.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рамках</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данного этапа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необходимо</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дать</w:t>
      </w:r>
      <w:r>
        <w:rPr>
          <w:rFonts w:ascii="Times New Roman" w:eastAsiaTheme="minorHAnsi" w:hAnsi="Times New Roman" w:cs="Times New Roman"/>
          <w:sz w:val="28"/>
          <w:szCs w:val="28"/>
          <w:lang w:eastAsia="en-US"/>
        </w:rPr>
        <w:t xml:space="preserve"> новичку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возможность</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активно дей</w:t>
      </w:r>
      <w:r w:rsidR="003D11CA" w:rsidRPr="00152DA1">
        <w:rPr>
          <w:rFonts w:ascii="Times New Roman" w:eastAsiaTheme="minorHAnsi" w:hAnsi="Times New Roman" w:cs="Times New Roman"/>
          <w:sz w:val="28"/>
          <w:szCs w:val="28"/>
          <w:lang w:eastAsia="en-US"/>
        </w:rPr>
        <w:t xml:space="preserve">ствовать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различных сферах,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проверяя</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на себе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апробируя полученные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знания</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об организации.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Важно</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в рамках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этого</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этапа оказывать ма</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ксимальную</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поддержку новому со</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труднику,</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регулярно вместе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ним проводить </w:t>
      </w:r>
      <w:r>
        <w:rPr>
          <w:rFonts w:ascii="Times New Roman" w:eastAsiaTheme="minorHAnsi" w:hAnsi="Times New Roman" w:cs="Times New Roman"/>
          <w:sz w:val="28"/>
          <w:szCs w:val="28"/>
          <w:lang w:eastAsia="en-US"/>
        </w:rPr>
        <w:t>оценку эффективности деятельно</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сти</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и особенносте</w:t>
      </w:r>
      <w:r>
        <w:rPr>
          <w:rFonts w:ascii="Times New Roman" w:eastAsiaTheme="minorHAnsi" w:hAnsi="Times New Roman" w:cs="Times New Roman"/>
          <w:sz w:val="28"/>
          <w:szCs w:val="28"/>
          <w:lang w:eastAsia="en-US"/>
        </w:rPr>
        <w:t>й</w:t>
      </w:r>
      <w:r w:rsidR="003D11CA" w:rsidRPr="00152DA1">
        <w:rPr>
          <w:rFonts w:ascii="Times New Roman" w:eastAsiaTheme="minorHAnsi" w:hAnsi="Times New Roman" w:cs="Times New Roman"/>
          <w:sz w:val="28"/>
          <w:szCs w:val="28"/>
          <w:lang w:eastAsia="en-US"/>
        </w:rPr>
        <w:t xml:space="preserve"> взаимоде</w:t>
      </w:r>
      <w:r>
        <w:rPr>
          <w:rFonts w:ascii="Times New Roman" w:eastAsiaTheme="minorHAnsi" w:hAnsi="Times New Roman" w:cs="Times New Roman"/>
          <w:sz w:val="28"/>
          <w:szCs w:val="28"/>
          <w:lang w:eastAsia="en-US"/>
        </w:rPr>
        <w:t>й</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ствия</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с коллегами.  </w:t>
      </w:r>
      <w:r>
        <w:rPr>
          <w:rFonts w:ascii="Times New Roman" w:eastAsiaTheme="minorHAnsi" w:hAnsi="Times New Roman" w:cs="Times New Roman"/>
          <w:sz w:val="28"/>
          <w:szCs w:val="28"/>
          <w:lang w:eastAsia="en-US"/>
        </w:rPr>
        <w:tab/>
      </w:r>
      <w:r>
        <w:rPr>
          <w:rFonts w:ascii="Times New Roman" w:eastAsiaTheme="minorHAnsi" w:hAnsi="Times New Roman" w:cs="Times New Roman"/>
          <w:sz w:val="28"/>
          <w:szCs w:val="28"/>
          <w:lang w:eastAsia="en-US"/>
        </w:rPr>
        <w:tab/>
      </w:r>
      <w:r>
        <w:rPr>
          <w:rFonts w:ascii="Times New Roman" w:eastAsiaTheme="minorHAnsi" w:hAnsi="Times New Roman" w:cs="Times New Roman"/>
          <w:sz w:val="28"/>
          <w:szCs w:val="28"/>
          <w:lang w:eastAsia="en-US"/>
        </w:rPr>
        <w:tab/>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Этап</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4. Функционирование.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Этим</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эта</w:t>
      </w:r>
      <w:r>
        <w:rPr>
          <w:rFonts w:ascii="Times New Roman" w:eastAsiaTheme="minorHAnsi" w:hAnsi="Times New Roman" w:cs="Times New Roman"/>
          <w:sz w:val="28"/>
          <w:szCs w:val="28"/>
          <w:lang w:eastAsia="en-US"/>
        </w:rPr>
        <w:t xml:space="preserve">пом завершается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процесс</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адапта</w:t>
      </w:r>
      <w:r w:rsidR="003D11CA" w:rsidRPr="00152DA1">
        <w:rPr>
          <w:rFonts w:ascii="Times New Roman" w:eastAsiaTheme="minorHAnsi" w:hAnsi="Times New Roman" w:cs="Times New Roman"/>
          <w:sz w:val="28"/>
          <w:szCs w:val="28"/>
          <w:lang w:eastAsia="en-US"/>
        </w:rPr>
        <w:t xml:space="preserve">ции, он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характеризуется</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постепенным преод</w:t>
      </w:r>
      <w:r>
        <w:rPr>
          <w:rFonts w:ascii="Times New Roman" w:eastAsiaTheme="minorHAnsi" w:hAnsi="Times New Roman" w:cs="Times New Roman"/>
          <w:sz w:val="28"/>
          <w:szCs w:val="28"/>
          <w:lang w:eastAsia="en-US"/>
        </w:rPr>
        <w:t xml:space="preserve">олением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производственных</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и меж</w:t>
      </w:r>
      <w:r w:rsidR="003D11CA" w:rsidRPr="00152DA1">
        <w:rPr>
          <w:rFonts w:ascii="Times New Roman" w:eastAsiaTheme="minorHAnsi" w:hAnsi="Times New Roman" w:cs="Times New Roman"/>
          <w:sz w:val="28"/>
          <w:szCs w:val="28"/>
          <w:lang w:eastAsia="en-US"/>
        </w:rPr>
        <w:t xml:space="preserve">личностных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проблем</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и переходом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w:instrText>
      </w:r>
      <w:r>
        <w:rPr>
          <w:rFonts w:ascii="Times New Roman" w:eastAsia="Times New Roman" w:hAnsi="Times New Roman" w:cs="Times New Roman"/>
          <w:noProof/>
          <w:highlight w:val="white"/>
        </w:rPr>
        <w:fldChar w:fldCharType="end"/>
      </w:r>
      <w:r w:rsidR="003D11CA" w:rsidRPr="00152DA1">
        <w:rPr>
          <w:rFonts w:ascii="Times New Roman" w:eastAsiaTheme="minorHAnsi" w:hAnsi="Times New Roman" w:cs="Times New Roman"/>
          <w:sz w:val="28"/>
          <w:szCs w:val="28"/>
          <w:lang w:eastAsia="en-US"/>
        </w:rPr>
        <w:t xml:space="preserve"> стабильно</w:t>
      </w:r>
      <w:r>
        <w:rPr>
          <w:rFonts w:ascii="Times New Roman" w:eastAsiaTheme="minorHAnsi" w:hAnsi="Times New Roman" w:cs="Times New Roman"/>
          <w:sz w:val="28"/>
          <w:szCs w:val="28"/>
          <w:lang w:eastAsia="en-US"/>
        </w:rPr>
        <w:t>й</w:t>
      </w:r>
      <w:r w:rsidR="003D11CA" w:rsidRPr="00152DA1">
        <w:rPr>
          <w:rFonts w:ascii="Times New Roman" w:eastAsiaTheme="minorHAnsi" w:hAnsi="Times New Roman" w:cs="Times New Roman"/>
          <w:sz w:val="28"/>
          <w:szCs w:val="28"/>
          <w:lang w:eastAsia="en-US"/>
        </w:rPr>
        <w:t xml:space="preserve"> работе. </w:t>
      </w:r>
    </w:p>
    <w:p w14:paraId="61E2E31C" w14:textId="77777777" w:rsidR="003D11CA" w:rsidRPr="00152DA1" w:rsidRDefault="003D11CA" w:rsidP="00152DA1">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152DA1">
        <w:rPr>
          <w:rFonts w:ascii="Times New Roman" w:eastAsiaTheme="minorHAnsi" w:hAnsi="Times New Roman" w:cs="Times New Roman"/>
          <w:sz w:val="28"/>
          <w:szCs w:val="28"/>
          <w:lang w:eastAsia="en-US"/>
        </w:rPr>
        <w:t xml:space="preserve">Смена этапов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вызывает</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трудности, на</w:t>
      </w:r>
      <w:r w:rsidR="00152DA1">
        <w:rPr>
          <w:rFonts w:ascii="Times New Roman" w:eastAsiaTheme="minorHAnsi" w:hAnsi="Times New Roman" w:cs="Times New Roman"/>
          <w:sz w:val="28"/>
          <w:szCs w:val="28"/>
          <w:lang w:eastAsia="en-US"/>
        </w:rPr>
        <w:t xml:space="preserve">зываемые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«адаптационными</w:instrText>
      </w:r>
      <w:r>
        <w:rPr>
          <w:rFonts w:ascii="Times New Roman" w:eastAsia="Times New Roman" w:hAnsi="Times New Roman" w:cs="Times New Roman"/>
          <w:noProof/>
          <w:highlight w:val="white"/>
        </w:rPr>
        <w:fldChar w:fldCharType="end"/>
      </w:r>
      <w:r w:rsidR="00152DA1">
        <w:rPr>
          <w:rFonts w:ascii="Times New Roman" w:eastAsiaTheme="minorHAnsi" w:hAnsi="Times New Roman" w:cs="Times New Roman"/>
          <w:sz w:val="28"/>
          <w:szCs w:val="28"/>
          <w:lang w:eastAsia="en-US"/>
        </w:rPr>
        <w:t xml:space="preserve"> кризи</w:t>
      </w:r>
      <w:r w:rsidRPr="00152DA1">
        <w:rPr>
          <w:rFonts w:ascii="Times New Roman" w:eastAsiaTheme="minorHAnsi" w:hAnsi="Times New Roman" w:cs="Times New Roman"/>
          <w:sz w:val="28"/>
          <w:szCs w:val="28"/>
          <w:lang w:eastAsia="en-US"/>
        </w:rPr>
        <w:t>сами», поскольку возде</w:t>
      </w:r>
      <w:r w:rsidR="00152DA1">
        <w:rPr>
          <w:rFonts w:ascii="Times New Roman" w:eastAsiaTheme="minorHAnsi" w:hAnsi="Times New Roman" w:cs="Times New Roman"/>
          <w:sz w:val="28"/>
          <w:szCs w:val="28"/>
          <w:lang w:eastAsia="en-US"/>
        </w:rPr>
        <w:t>й</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ствие</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социально</w:t>
      </w:r>
      <w:r w:rsidR="00152DA1">
        <w:rPr>
          <w:rFonts w:ascii="Times New Roman" w:eastAsiaTheme="minorHAnsi" w:hAnsi="Times New Roman" w:cs="Times New Roman"/>
          <w:sz w:val="28"/>
          <w:szCs w:val="28"/>
          <w:lang w:eastAsia="en-US"/>
        </w:rPr>
        <w:t>й</w:t>
      </w:r>
      <w:r w:rsidRPr="00152DA1">
        <w:rPr>
          <w:rFonts w:ascii="Times New Roman" w:eastAsiaTheme="minorHAnsi" w:hAnsi="Times New Roman" w:cs="Times New Roman"/>
          <w:sz w:val="28"/>
          <w:szCs w:val="28"/>
          <w:lang w:eastAsia="en-US"/>
        </w:rPr>
        <w:t xml:space="preserve"> среды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обычно</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резко возрастает.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w:t>
      </w:r>
      <w:r w:rsidR="00152DA1">
        <w:rPr>
          <w:rFonts w:ascii="Times New Roman" w:eastAsiaTheme="minorHAnsi" w:hAnsi="Times New Roman" w:cs="Times New Roman"/>
          <w:sz w:val="28"/>
          <w:szCs w:val="28"/>
          <w:lang w:eastAsia="en-US"/>
        </w:rPr>
        <w:t>результате</w:t>
      </w:r>
      <w:r w:rsidRPr="00152DA1">
        <w:rPr>
          <w:rFonts w:ascii="Times New Roman" w:eastAsiaTheme="minorHAnsi" w:hAnsi="Times New Roman" w:cs="Times New Roman"/>
          <w:sz w:val="28"/>
          <w:szCs w:val="28"/>
          <w:lang w:eastAsia="en-US"/>
        </w:rPr>
        <w:t xml:space="preserve"> у</w:t>
      </w:r>
      <w:r w:rsidR="00F76F7E" w:rsidRPr="00A52F37">
        <w:rPr>
          <w:rFonts w:ascii="Times New Roman" w:eastAsia="Calibri" w:hAnsi="Times New Roman"/>
          <w:sz w:val="28"/>
          <w:szCs w:val="28"/>
        </w:rPr>
        <w:t> </w:t>
      </w:r>
      <w:r w:rsidR="00F76F7E" w:rsidRPr="00152DA1">
        <w:rPr>
          <w:rFonts w:ascii="Times New Roman" w:eastAsiaTheme="minorHAnsi" w:hAnsi="Times New Roman" w:cs="Times New Roman"/>
          <w:sz w:val="28"/>
          <w:szCs w:val="28"/>
          <w:lang w:eastAsia="en-US"/>
        </w:rPr>
        <w:t xml:space="preserve"> </w:t>
      </w:r>
      <w:r w:rsidRPr="00152DA1">
        <w:rPr>
          <w:rFonts w:ascii="Times New Roman" w:eastAsiaTheme="minorHAnsi" w:hAnsi="Times New Roman" w:cs="Times New Roman"/>
          <w:sz w:val="28"/>
          <w:szCs w:val="28"/>
          <w:lang w:eastAsia="en-US"/>
        </w:rPr>
        <w:t xml:space="preserve">работника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возникает</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состояние тревоги,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сопротивляемости,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стресса, поиска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выхода,</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возникновение потребности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более активном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освоении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неизвестного. 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каждом</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из перечисленных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этапов</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необходима продуманная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система</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управления адаптацие</w:t>
      </w:r>
      <w:r w:rsidR="00152DA1">
        <w:rPr>
          <w:rFonts w:ascii="Times New Roman" w:eastAsiaTheme="minorHAnsi" w:hAnsi="Times New Roman" w:cs="Times New Roman"/>
          <w:sz w:val="28"/>
          <w:szCs w:val="28"/>
          <w:lang w:eastAsia="en-US"/>
        </w:rPr>
        <w:t>й</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w:t>
      </w:r>
    </w:p>
    <w:p w14:paraId="582F84F5" w14:textId="77777777" w:rsidR="0056316F" w:rsidRPr="00AA403E" w:rsidRDefault="0056316F" w:rsidP="00ED2154">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AA403E">
        <w:rPr>
          <w:rFonts w:ascii="Times New Roman" w:eastAsiaTheme="minorHAnsi" w:hAnsi="Times New Roman" w:cs="Times New Roman"/>
          <w:sz w:val="28"/>
          <w:szCs w:val="28"/>
          <w:lang w:eastAsia="en-US"/>
        </w:rPr>
        <w:t xml:space="preserve">Существует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два</w:instrText>
      </w:r>
      <w:r>
        <w:rPr>
          <w:rFonts w:ascii="Times New Roman" w:eastAsia="Times New Roman" w:hAnsi="Times New Roman" w:cs="Times New Roman"/>
          <w:noProof/>
          <w:highlight w:val="white"/>
        </w:rPr>
        <w:fldChar w:fldCharType="end"/>
      </w:r>
      <w:r w:rsidRPr="00AA403E">
        <w:rPr>
          <w:rFonts w:ascii="Times New Roman" w:eastAsiaTheme="minorHAnsi" w:hAnsi="Times New Roman" w:cs="Times New Roman"/>
          <w:sz w:val="28"/>
          <w:szCs w:val="28"/>
          <w:lang w:eastAsia="en-US"/>
        </w:rPr>
        <w:t xml:space="preserve"> основных варианта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таких</w:instrText>
      </w:r>
      <w:r>
        <w:rPr>
          <w:rFonts w:ascii="Times New Roman" w:eastAsia="Times New Roman" w:hAnsi="Times New Roman" w:cs="Times New Roman"/>
          <w:noProof/>
          <w:highlight w:val="white"/>
        </w:rPr>
        <w:fldChar w:fldCharType="end"/>
      </w:r>
      <w:r w:rsidRPr="00AA403E">
        <w:rPr>
          <w:rFonts w:ascii="Times New Roman" w:eastAsiaTheme="minorHAnsi" w:hAnsi="Times New Roman" w:cs="Times New Roman"/>
          <w:sz w:val="28"/>
          <w:szCs w:val="28"/>
          <w:lang w:eastAsia="en-US"/>
        </w:rPr>
        <w:t xml:space="preserve"> программ: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первом</w:instrText>
      </w:r>
      <w:r>
        <w:rPr>
          <w:rFonts w:ascii="Times New Roman" w:eastAsia="Times New Roman" w:hAnsi="Times New Roman" w:cs="Times New Roman"/>
          <w:noProof/>
          <w:highlight w:val="white"/>
        </w:rPr>
        <w:fldChar w:fldCharType="end"/>
      </w:r>
      <w:r w:rsidRPr="00AA403E">
        <w:rPr>
          <w:rFonts w:ascii="Times New Roman" w:eastAsiaTheme="minorHAnsi" w:hAnsi="Times New Roman" w:cs="Times New Roman"/>
          <w:sz w:val="28"/>
          <w:szCs w:val="28"/>
          <w:lang w:eastAsia="en-US"/>
        </w:rPr>
        <w:t xml:space="preserve"> варианте выделяется </w:t>
      </w:r>
      <w:r w:rsidR="00ED2154">
        <w:rPr>
          <w:rFonts w:ascii="Times New Roman" w:eastAsiaTheme="minorHAnsi" w:hAnsi="Times New Roman" w:cs="Times New Roman"/>
          <w:sz w:val="28"/>
          <w:szCs w:val="28"/>
          <w:lang w:eastAsia="en-US"/>
        </w:rPr>
        <w:t>три</w:t>
      </w:r>
      <w:r w:rsidRPr="00AA403E">
        <w:rPr>
          <w:rFonts w:ascii="Times New Roman" w:eastAsiaTheme="minorHAnsi" w:hAnsi="Times New Roman" w:cs="Times New Roman"/>
          <w:sz w:val="28"/>
          <w:szCs w:val="28"/>
          <w:lang w:eastAsia="en-US"/>
        </w:rPr>
        <w:t xml:space="preserve"> этапа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(введение</w:instrText>
      </w:r>
      <w:r>
        <w:rPr>
          <w:rFonts w:ascii="Times New Roman" w:eastAsia="Times New Roman" w:hAnsi="Times New Roman" w:cs="Times New Roman"/>
          <w:noProof/>
          <w:highlight w:val="white"/>
        </w:rPr>
        <w:fldChar w:fldCharType="end"/>
      </w:r>
      <w:r w:rsidRPr="00AA403E">
        <w:rPr>
          <w:rFonts w:ascii="Times New Roman" w:eastAsiaTheme="minorHAnsi" w:hAnsi="Times New Roman" w:cs="Times New Roman"/>
          <w:sz w:val="28"/>
          <w:szCs w:val="28"/>
          <w:lang w:eastAsia="en-US"/>
        </w:rPr>
        <w:t xml:space="preserve"> в должность,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AA403E">
        <w:rPr>
          <w:rFonts w:ascii="Times New Roman" w:eastAsiaTheme="minorHAnsi" w:hAnsi="Times New Roman" w:cs="Times New Roman"/>
          <w:sz w:val="28"/>
          <w:szCs w:val="28"/>
          <w:lang w:eastAsia="en-US"/>
        </w:rPr>
        <w:t xml:space="preserve"> подразделение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введение</w:instrText>
      </w:r>
      <w:r>
        <w:rPr>
          <w:rFonts w:ascii="Times New Roman" w:eastAsia="Times New Roman" w:hAnsi="Times New Roman" w:cs="Times New Roman"/>
          <w:noProof/>
          <w:highlight w:val="white"/>
        </w:rPr>
        <w:fldChar w:fldCharType="end"/>
      </w:r>
      <w:r w:rsidRPr="00AA403E">
        <w:rPr>
          <w:rFonts w:ascii="Times New Roman" w:eastAsiaTheme="minorHAnsi" w:hAnsi="Times New Roman" w:cs="Times New Roman"/>
          <w:sz w:val="28"/>
          <w:szCs w:val="28"/>
          <w:lang w:eastAsia="en-US"/>
        </w:rPr>
        <w:t xml:space="preserve"> в организацию)</w:t>
      </w:r>
      <w:r w:rsidR="00ED2154">
        <w:rPr>
          <w:rFonts w:ascii="Times New Roman" w:eastAsiaTheme="minorHAnsi" w:hAnsi="Times New Roman" w:cs="Times New Roman"/>
          <w:sz w:val="28"/>
          <w:szCs w:val="28"/>
          <w:lang w:eastAsia="en-US"/>
        </w:rPr>
        <w:t>,</w:t>
      </w:r>
      <w:r w:rsidRPr="00AA403E">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во</w:instrText>
      </w:r>
      <w:r>
        <w:rPr>
          <w:rFonts w:ascii="Times New Roman" w:eastAsia="Times New Roman" w:hAnsi="Times New Roman" w:cs="Times New Roman"/>
          <w:noProof/>
          <w:highlight w:val="white"/>
        </w:rPr>
        <w:fldChar w:fldCharType="end"/>
      </w:r>
      <w:r w:rsidRPr="00AA403E">
        <w:rPr>
          <w:rFonts w:ascii="Times New Roman" w:eastAsiaTheme="minorHAnsi" w:hAnsi="Times New Roman" w:cs="Times New Roman"/>
          <w:sz w:val="28"/>
          <w:szCs w:val="28"/>
          <w:lang w:eastAsia="en-US"/>
        </w:rPr>
        <w:t xml:space="preserve"> втором варианте</w:t>
      </w:r>
      <w:r w:rsidR="00ED2154">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00ED2154">
        <w:rPr>
          <w:rFonts w:ascii="Times New Roman" w:eastAsiaTheme="minorHAnsi" w:hAnsi="Times New Roman" w:cs="Times New Roman"/>
          <w:sz w:val="28"/>
          <w:szCs w:val="28"/>
          <w:lang w:eastAsia="en-US"/>
        </w:rPr>
        <w:t xml:space="preserve"> два</w:t>
      </w:r>
      <w:r w:rsidR="00F76F7E" w:rsidRPr="00AA403E">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этапа</w:instrText>
      </w:r>
      <w:r>
        <w:rPr>
          <w:rFonts w:ascii="Times New Roman" w:eastAsia="Times New Roman" w:hAnsi="Times New Roman" w:cs="Times New Roman"/>
          <w:noProof/>
          <w:highlight w:val="white"/>
        </w:rPr>
        <w:fldChar w:fldCharType="end"/>
      </w:r>
      <w:r w:rsidRPr="00AA403E">
        <w:rPr>
          <w:rFonts w:ascii="Times New Roman" w:eastAsiaTheme="minorHAnsi" w:hAnsi="Times New Roman" w:cs="Times New Roman"/>
          <w:sz w:val="28"/>
          <w:szCs w:val="28"/>
          <w:lang w:eastAsia="en-US"/>
        </w:rPr>
        <w:t xml:space="preserve"> (общи</w:t>
      </w:r>
      <w:r w:rsidR="00AA403E">
        <w:rPr>
          <w:rFonts w:ascii="Times New Roman" w:eastAsiaTheme="minorHAnsi" w:hAnsi="Times New Roman" w:cs="Times New Roman"/>
          <w:sz w:val="28"/>
          <w:szCs w:val="28"/>
          <w:lang w:eastAsia="en-US"/>
        </w:rPr>
        <w:t>й</w:t>
      </w:r>
      <w:r w:rsidRPr="00AA403E">
        <w:rPr>
          <w:rFonts w:ascii="Times New Roman" w:eastAsiaTheme="minorHAnsi" w:hAnsi="Times New Roman" w:cs="Times New Roman"/>
          <w:sz w:val="28"/>
          <w:szCs w:val="28"/>
          <w:lang w:eastAsia="en-US"/>
        </w:rPr>
        <w:t xml:space="preserve"> и специализированны</w:t>
      </w:r>
      <w:r w:rsidR="00AA403E">
        <w:rPr>
          <w:rFonts w:ascii="Times New Roman" w:eastAsiaTheme="minorHAnsi" w:hAnsi="Times New Roman" w:cs="Times New Roman"/>
          <w:sz w:val="28"/>
          <w:szCs w:val="28"/>
          <w:lang w:eastAsia="en-US"/>
        </w:rPr>
        <w:t>й</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AA403E">
        <w:rPr>
          <w:rFonts w:ascii="Times New Roman" w:eastAsiaTheme="minorHAnsi" w:hAnsi="Times New Roman" w:cs="Times New Roman"/>
          <w:sz w:val="28"/>
          <w:szCs w:val="28"/>
          <w:lang w:eastAsia="en-US"/>
        </w:rPr>
        <w:t xml:space="preserve"> </w:t>
      </w:r>
    </w:p>
    <w:p w14:paraId="320C9866" w14:textId="77777777" w:rsidR="00ED2154" w:rsidRDefault="0056316F" w:rsidP="00AA403E">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AA403E">
        <w:rPr>
          <w:rFonts w:ascii="Times New Roman" w:eastAsiaTheme="minorHAnsi" w:hAnsi="Times New Roman" w:cs="Times New Roman"/>
          <w:bCs/>
          <w:sz w:val="28"/>
          <w:szCs w:val="28"/>
          <w:lang w:eastAsia="en-US"/>
        </w:rPr>
        <w:t>Первы</w:t>
      </w:r>
      <w:r w:rsidR="00AA403E">
        <w:rPr>
          <w:rFonts w:ascii="Times New Roman" w:eastAsiaTheme="minorHAnsi" w:hAnsi="Times New Roman" w:cs="Times New Roman"/>
          <w:bCs/>
          <w:sz w:val="28"/>
          <w:szCs w:val="28"/>
          <w:lang w:eastAsia="en-US"/>
        </w:rPr>
        <w:t>й</w:t>
      </w:r>
      <w:r w:rsidRPr="00AA403E">
        <w:rPr>
          <w:rFonts w:ascii="Times New Roman" w:eastAsiaTheme="minorHAnsi" w:hAnsi="Times New Roman" w:cs="Times New Roman"/>
          <w:bCs/>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вариант</w:instrText>
      </w:r>
      <w:r>
        <w:rPr>
          <w:rFonts w:ascii="Times New Roman" w:eastAsia="Times New Roman" w:hAnsi="Times New Roman" w:cs="Times New Roman"/>
          <w:noProof/>
          <w:highlight w:val="white"/>
        </w:rPr>
        <w:fldChar w:fldCharType="end"/>
      </w:r>
      <w:r w:rsidRPr="00AA403E">
        <w:rPr>
          <w:rFonts w:ascii="Times New Roman" w:eastAsiaTheme="minorHAnsi" w:hAnsi="Times New Roman" w:cs="Times New Roman"/>
          <w:bCs/>
          <w:sz w:val="28"/>
          <w:szCs w:val="28"/>
          <w:lang w:eastAsia="en-US"/>
        </w:rPr>
        <w:t xml:space="preserve"> программы </w:t>
      </w:r>
      <w:r w:rsidRPr="00AA403E">
        <w:rPr>
          <w:rFonts w:ascii="Times New Roman" w:eastAsiaTheme="minorHAnsi" w:hAnsi="Times New Roman" w:cs="Times New Roman"/>
          <w:sz w:val="28"/>
          <w:szCs w:val="28"/>
          <w:lang w:eastAsia="en-US"/>
        </w:rPr>
        <w:t>предполаг</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ает</w:instrText>
      </w:r>
      <w:r>
        <w:rPr>
          <w:rFonts w:ascii="Times New Roman" w:eastAsia="Times New Roman" w:hAnsi="Times New Roman" w:cs="Times New Roman"/>
          <w:noProof/>
          <w:highlight w:val="white"/>
        </w:rPr>
        <w:fldChar w:fldCharType="end"/>
      </w:r>
      <w:r w:rsidR="00AA403E">
        <w:rPr>
          <w:rFonts w:ascii="Times New Roman" w:eastAsiaTheme="minorHAnsi" w:hAnsi="Times New Roman" w:cs="Times New Roman"/>
          <w:sz w:val="28"/>
          <w:szCs w:val="28"/>
          <w:lang w:eastAsia="en-US"/>
        </w:rPr>
        <w:t xml:space="preserve"> три этапа: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введение</w:instrText>
      </w:r>
      <w:r>
        <w:rPr>
          <w:rFonts w:ascii="Times New Roman" w:eastAsia="Times New Roman" w:hAnsi="Times New Roman" w:cs="Times New Roman"/>
          <w:noProof/>
          <w:highlight w:val="white"/>
        </w:rPr>
        <w:fldChar w:fldCharType="end"/>
      </w:r>
      <w:r w:rsidR="00AA403E">
        <w:rPr>
          <w:rFonts w:ascii="Times New Roman" w:eastAsiaTheme="minorHAnsi" w:hAnsi="Times New Roman" w:cs="Times New Roman"/>
          <w:sz w:val="28"/>
          <w:szCs w:val="28"/>
          <w:lang w:eastAsia="en-US"/>
        </w:rPr>
        <w:t xml:space="preserve"> в орга</w:t>
      </w:r>
      <w:r w:rsidRPr="00AA403E">
        <w:rPr>
          <w:rFonts w:ascii="Times New Roman" w:eastAsiaTheme="minorHAnsi" w:hAnsi="Times New Roman" w:cs="Times New Roman"/>
          <w:sz w:val="28"/>
          <w:szCs w:val="28"/>
          <w:lang w:eastAsia="en-US"/>
        </w:rPr>
        <w:t xml:space="preserve">низацию,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введение</w:instrText>
      </w:r>
      <w:r>
        <w:rPr>
          <w:rFonts w:ascii="Times New Roman" w:eastAsia="Times New Roman" w:hAnsi="Times New Roman" w:cs="Times New Roman"/>
          <w:noProof/>
          <w:highlight w:val="white"/>
        </w:rPr>
        <w:fldChar w:fldCharType="end"/>
      </w:r>
      <w:r w:rsidRPr="00AA403E">
        <w:rPr>
          <w:rFonts w:ascii="Times New Roman" w:eastAsiaTheme="minorHAnsi" w:hAnsi="Times New Roman" w:cs="Times New Roman"/>
          <w:sz w:val="28"/>
          <w:szCs w:val="28"/>
          <w:lang w:eastAsia="en-US"/>
        </w:rPr>
        <w:t xml:space="preserve"> в подразделение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AA403E">
        <w:rPr>
          <w:rFonts w:ascii="Times New Roman" w:eastAsiaTheme="minorHAnsi" w:hAnsi="Times New Roman" w:cs="Times New Roman"/>
          <w:sz w:val="28"/>
          <w:szCs w:val="28"/>
          <w:lang w:eastAsia="en-US"/>
        </w:rPr>
        <w:t xml:space="preserve"> введение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должность</w:instrText>
      </w:r>
      <w:r>
        <w:rPr>
          <w:rFonts w:ascii="Times New Roman" w:eastAsia="Times New Roman" w:hAnsi="Times New Roman" w:cs="Times New Roman"/>
          <w:noProof/>
          <w:highlight w:val="white"/>
        </w:rPr>
        <w:fldChar w:fldCharType="end"/>
      </w:r>
      <w:r w:rsidRPr="00AA403E">
        <w:rPr>
          <w:rFonts w:ascii="Times New Roman" w:eastAsiaTheme="minorHAnsi" w:hAnsi="Times New Roman" w:cs="Times New Roman"/>
          <w:sz w:val="28"/>
          <w:szCs w:val="28"/>
          <w:lang w:eastAsia="en-US"/>
        </w:rPr>
        <w:t xml:space="preserve"> [</w:t>
      </w:r>
      <w:r w:rsidR="00AA403E">
        <w:rPr>
          <w:rFonts w:ascii="Times New Roman" w:eastAsiaTheme="minorHAnsi" w:hAnsi="Times New Roman" w:cs="Times New Roman"/>
          <w:sz w:val="28"/>
          <w:szCs w:val="28"/>
          <w:lang w:eastAsia="en-US"/>
        </w:rPr>
        <w:t>1</w:t>
      </w:r>
      <w:r w:rsidRPr="00AA403E">
        <w:rPr>
          <w:rFonts w:ascii="Times New Roman" w:eastAsiaTheme="minorHAnsi" w:hAnsi="Times New Roman" w:cs="Times New Roman"/>
          <w:sz w:val="28"/>
          <w:szCs w:val="28"/>
          <w:lang w:eastAsia="en-US"/>
        </w:rPr>
        <w:t xml:space="preserve">2,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124-126;</w:instrText>
      </w:r>
      <w:r>
        <w:rPr>
          <w:rFonts w:ascii="Times New Roman" w:eastAsia="Times New Roman" w:hAnsi="Times New Roman" w:cs="Times New Roman"/>
          <w:noProof/>
          <w:highlight w:val="white"/>
        </w:rPr>
        <w:fldChar w:fldCharType="end"/>
      </w:r>
      <w:r w:rsidRPr="00AA403E">
        <w:rPr>
          <w:rFonts w:ascii="Times New Roman" w:eastAsiaTheme="minorHAnsi" w:hAnsi="Times New Roman" w:cs="Times New Roman"/>
          <w:sz w:val="28"/>
          <w:szCs w:val="28"/>
          <w:lang w:eastAsia="en-US"/>
        </w:rPr>
        <w:t xml:space="preserve"> </w:t>
      </w:r>
      <w:r w:rsidR="00AA403E">
        <w:rPr>
          <w:rFonts w:ascii="Times New Roman" w:eastAsiaTheme="minorHAnsi" w:hAnsi="Times New Roman" w:cs="Times New Roman"/>
          <w:sz w:val="28"/>
          <w:szCs w:val="28"/>
          <w:lang w:eastAsia="en-US"/>
        </w:rPr>
        <w:t>3</w:t>
      </w:r>
      <w:r w:rsidRPr="00AA403E">
        <w:rPr>
          <w:rFonts w:ascii="Times New Roman" w:eastAsiaTheme="minorHAnsi" w:hAnsi="Times New Roman" w:cs="Times New Roman"/>
          <w:sz w:val="28"/>
          <w:szCs w:val="28"/>
          <w:lang w:eastAsia="en-US"/>
        </w:rPr>
        <w:t xml:space="preserve">0,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AA403E">
        <w:rPr>
          <w:rFonts w:ascii="Times New Roman" w:eastAsiaTheme="minorHAnsi" w:hAnsi="Times New Roman" w:cs="Times New Roman"/>
          <w:sz w:val="28"/>
          <w:szCs w:val="28"/>
          <w:lang w:eastAsia="en-US"/>
        </w:rPr>
        <w:t xml:space="preserve"> 620; </w:t>
      </w:r>
      <w:r w:rsidR="00AA403E">
        <w:rPr>
          <w:rFonts w:ascii="Times New Roman" w:eastAsiaTheme="minorHAnsi" w:hAnsi="Times New Roman" w:cs="Times New Roman"/>
          <w:sz w:val="28"/>
          <w:szCs w:val="28"/>
          <w:lang w:eastAsia="en-US"/>
        </w:rPr>
        <w:t>31</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AA403E">
        <w:rPr>
          <w:rFonts w:ascii="Times New Roman" w:eastAsiaTheme="minorHAnsi" w:hAnsi="Times New Roman" w:cs="Times New Roman"/>
          <w:sz w:val="28"/>
          <w:szCs w:val="28"/>
          <w:lang w:eastAsia="en-US"/>
        </w:rPr>
        <w:t xml:space="preserve"> с. 165-166]. </w:t>
      </w:r>
      <w:r w:rsidR="00AA403E">
        <w:rPr>
          <w:rFonts w:ascii="Times New Roman" w:eastAsiaTheme="minorHAnsi" w:hAnsi="Times New Roman" w:cs="Times New Roman"/>
          <w:sz w:val="28"/>
          <w:szCs w:val="28"/>
          <w:lang w:eastAsia="en-US"/>
        </w:rPr>
        <w:t xml:space="preserve">Содержание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сроки</w:instrText>
      </w:r>
      <w:r>
        <w:rPr>
          <w:rFonts w:ascii="Times New Roman" w:eastAsia="Times New Roman" w:hAnsi="Times New Roman" w:cs="Times New Roman"/>
          <w:noProof/>
          <w:highlight w:val="white"/>
        </w:rPr>
        <w:fldChar w:fldCharType="end"/>
      </w:r>
      <w:r w:rsidR="00AA403E">
        <w:rPr>
          <w:rFonts w:ascii="Times New Roman" w:eastAsiaTheme="minorHAnsi" w:hAnsi="Times New Roman" w:cs="Times New Roman"/>
          <w:sz w:val="28"/>
          <w:szCs w:val="28"/>
          <w:lang w:eastAsia="en-US"/>
        </w:rPr>
        <w:t xml:space="preserve"> каждого этапа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представлены</w:instrText>
      </w:r>
      <w:r>
        <w:rPr>
          <w:rFonts w:ascii="Times New Roman" w:eastAsia="Times New Roman" w:hAnsi="Times New Roman" w:cs="Times New Roman"/>
          <w:noProof/>
          <w:highlight w:val="white"/>
        </w:rPr>
        <w:fldChar w:fldCharType="end"/>
      </w:r>
      <w:r w:rsidR="00AA403E">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003624F5">
        <w:rPr>
          <w:rFonts w:ascii="Times New Roman" w:eastAsiaTheme="minorHAnsi" w:hAnsi="Times New Roman" w:cs="Times New Roman"/>
          <w:sz w:val="28"/>
          <w:szCs w:val="28"/>
          <w:lang w:eastAsia="en-US"/>
        </w:rPr>
        <w:t xml:space="preserve"> Приложении Г.</w:t>
      </w:r>
    </w:p>
    <w:p w14:paraId="283F6263" w14:textId="77777777" w:rsidR="00AA403E" w:rsidRPr="009F15F7" w:rsidRDefault="003624F5" w:rsidP="009F15F7">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Анализируя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содержание</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этапов</w:t>
      </w:r>
      <w:r w:rsidR="005721A7">
        <w:rPr>
          <w:rFonts w:ascii="Times New Roman" w:eastAsiaTheme="minorHAnsi" w:hAnsi="Times New Roman" w:cs="Times New Roman"/>
          <w:sz w:val="28"/>
          <w:szCs w:val="28"/>
          <w:lang w:eastAsia="en-US"/>
        </w:rPr>
        <w:t>, становит</w:t>
      </w:r>
      <w:r w:rsidR="00AA403E" w:rsidRPr="009F15F7">
        <w:rPr>
          <w:rFonts w:ascii="Times New Roman" w:eastAsiaTheme="minorHAnsi" w:hAnsi="Times New Roman" w:cs="Times New Roman"/>
          <w:sz w:val="28"/>
          <w:szCs w:val="28"/>
          <w:lang w:eastAsia="en-US"/>
        </w:rPr>
        <w:t xml:space="preserve">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ясно,</w:instrText>
      </w:r>
      <w:r>
        <w:rPr>
          <w:rFonts w:ascii="Times New Roman" w:eastAsia="Times New Roman" w:hAnsi="Times New Roman" w:cs="Times New Roman"/>
          <w:noProof/>
          <w:highlight w:val="white"/>
        </w:rPr>
        <w:fldChar w:fldCharType="end"/>
      </w:r>
      <w:r w:rsidR="00AA403E" w:rsidRPr="009F15F7">
        <w:rPr>
          <w:rFonts w:ascii="Times New Roman" w:eastAsiaTheme="minorHAnsi" w:hAnsi="Times New Roman" w:cs="Times New Roman"/>
          <w:sz w:val="28"/>
          <w:szCs w:val="28"/>
          <w:lang w:eastAsia="en-US"/>
        </w:rPr>
        <w:t xml:space="preserve"> что первые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два</w:instrText>
      </w:r>
      <w:r>
        <w:rPr>
          <w:rFonts w:ascii="Times New Roman" w:eastAsia="Times New Roman" w:hAnsi="Times New Roman" w:cs="Times New Roman"/>
          <w:noProof/>
          <w:highlight w:val="white"/>
        </w:rPr>
        <w:fldChar w:fldCharType="end"/>
      </w:r>
      <w:r w:rsidR="00AA403E" w:rsidRPr="009F15F7">
        <w:rPr>
          <w:rFonts w:ascii="Times New Roman" w:eastAsiaTheme="minorHAnsi" w:hAnsi="Times New Roman" w:cs="Times New Roman"/>
          <w:sz w:val="28"/>
          <w:szCs w:val="28"/>
          <w:lang w:eastAsia="en-US"/>
        </w:rPr>
        <w:t xml:space="preserve"> этапа имеют до</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статочно</w:instrText>
      </w:r>
      <w:r>
        <w:rPr>
          <w:rFonts w:ascii="Times New Roman" w:eastAsia="Times New Roman" w:hAnsi="Times New Roman" w:cs="Times New Roman"/>
          <w:noProof/>
          <w:highlight w:val="white"/>
        </w:rPr>
        <w:fldChar w:fldCharType="end"/>
      </w:r>
      <w:r w:rsidR="005721A7">
        <w:rPr>
          <w:rFonts w:ascii="Times New Roman" w:eastAsiaTheme="minorHAnsi" w:hAnsi="Times New Roman" w:cs="Times New Roman"/>
          <w:sz w:val="28"/>
          <w:szCs w:val="28"/>
          <w:lang w:eastAsia="en-US"/>
        </w:rPr>
        <w:t xml:space="preserve"> короткую продолжитель</w:t>
      </w:r>
      <w:r w:rsidR="00AA403E" w:rsidRPr="009F15F7">
        <w:rPr>
          <w:rFonts w:ascii="Times New Roman" w:eastAsiaTheme="minorHAnsi" w:hAnsi="Times New Roman" w:cs="Times New Roman"/>
          <w:sz w:val="28"/>
          <w:szCs w:val="28"/>
          <w:lang w:eastAsia="en-US"/>
        </w:rPr>
        <w:t xml:space="preserve">ность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00AA403E" w:rsidRPr="009F15F7">
        <w:rPr>
          <w:rFonts w:ascii="Times New Roman" w:eastAsiaTheme="minorHAnsi" w:hAnsi="Times New Roman" w:cs="Times New Roman"/>
          <w:sz w:val="28"/>
          <w:szCs w:val="28"/>
          <w:lang w:eastAsia="en-US"/>
        </w:rPr>
        <w:t xml:space="preserve"> ориентированы 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информирование</w:instrText>
      </w:r>
      <w:r>
        <w:rPr>
          <w:rFonts w:ascii="Times New Roman" w:eastAsia="Times New Roman" w:hAnsi="Times New Roman" w:cs="Times New Roman"/>
          <w:noProof/>
          <w:highlight w:val="white"/>
        </w:rPr>
        <w:fldChar w:fldCharType="end"/>
      </w:r>
      <w:r w:rsidR="00AA403E" w:rsidRPr="009F15F7">
        <w:rPr>
          <w:rFonts w:ascii="Times New Roman" w:eastAsiaTheme="minorHAnsi" w:hAnsi="Times New Roman" w:cs="Times New Roman"/>
          <w:sz w:val="28"/>
          <w:szCs w:val="28"/>
          <w:lang w:eastAsia="en-US"/>
        </w:rPr>
        <w:t xml:space="preserve"> сотрудника об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организации</w:instrText>
      </w:r>
      <w:r>
        <w:rPr>
          <w:rFonts w:ascii="Times New Roman" w:eastAsia="Times New Roman" w:hAnsi="Times New Roman" w:cs="Times New Roman"/>
          <w:noProof/>
          <w:highlight w:val="white"/>
        </w:rPr>
        <w:fldChar w:fldCharType="end"/>
      </w:r>
      <w:r w:rsidR="00AA403E" w:rsidRPr="009F15F7">
        <w:rPr>
          <w:rFonts w:ascii="Times New Roman" w:eastAsiaTheme="minorHAnsi" w:hAnsi="Times New Roman" w:cs="Times New Roman"/>
          <w:sz w:val="28"/>
          <w:szCs w:val="28"/>
          <w:lang w:eastAsia="en-US"/>
        </w:rPr>
        <w:t xml:space="preserve"> и подразделении. Трети</w:t>
      </w:r>
      <w:r w:rsidR="005721A7">
        <w:rPr>
          <w:rFonts w:ascii="Times New Roman" w:eastAsiaTheme="minorHAnsi" w:hAnsi="Times New Roman" w:cs="Times New Roman"/>
          <w:sz w:val="28"/>
          <w:szCs w:val="28"/>
          <w:lang w:eastAsia="en-US"/>
        </w:rPr>
        <w:t>й</w:t>
      </w:r>
      <w:r w:rsidR="00AA403E" w:rsidRPr="009F15F7">
        <w:rPr>
          <w:rFonts w:ascii="Times New Roman" w:eastAsiaTheme="minorHAnsi" w:hAnsi="Times New Roman" w:cs="Times New Roman"/>
          <w:sz w:val="28"/>
          <w:szCs w:val="28"/>
          <w:lang w:eastAsia="en-US"/>
        </w:rPr>
        <w:t xml:space="preserve"> этап предполагает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w:instrText>
      </w:r>
      <w:r>
        <w:rPr>
          <w:rFonts w:ascii="Times New Roman" w:eastAsia="Times New Roman" w:hAnsi="Times New Roman" w:cs="Times New Roman"/>
          <w:noProof/>
          <w:highlight w:val="white"/>
        </w:rPr>
        <w:fldChar w:fldCharType="end"/>
      </w:r>
      <w:r w:rsidR="00AA403E" w:rsidRPr="009F15F7">
        <w:rPr>
          <w:rFonts w:ascii="Times New Roman" w:eastAsiaTheme="minorHAnsi" w:hAnsi="Times New Roman" w:cs="Times New Roman"/>
          <w:sz w:val="28"/>
          <w:szCs w:val="28"/>
          <w:lang w:eastAsia="en-US"/>
        </w:rPr>
        <w:t xml:space="preserve"> только информирование,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w:instrText>
      </w:r>
      <w:r>
        <w:rPr>
          <w:rFonts w:ascii="Times New Roman" w:eastAsia="Times New Roman" w:hAnsi="Times New Roman" w:cs="Times New Roman"/>
          <w:noProof/>
          <w:highlight w:val="white"/>
        </w:rPr>
        <w:fldChar w:fldCharType="end"/>
      </w:r>
      <w:r w:rsidR="00AA403E" w:rsidRPr="009F15F7">
        <w:rPr>
          <w:rFonts w:ascii="Times New Roman" w:eastAsiaTheme="minorHAnsi" w:hAnsi="Times New Roman" w:cs="Times New Roman"/>
          <w:sz w:val="28"/>
          <w:szCs w:val="28"/>
          <w:lang w:eastAsia="en-US"/>
        </w:rPr>
        <w:t xml:space="preserve"> и активное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включение</w:instrText>
      </w:r>
      <w:r>
        <w:rPr>
          <w:rFonts w:ascii="Times New Roman" w:eastAsia="Times New Roman" w:hAnsi="Times New Roman" w:cs="Times New Roman"/>
          <w:noProof/>
          <w:highlight w:val="white"/>
        </w:rPr>
        <w:fldChar w:fldCharType="end"/>
      </w:r>
      <w:r w:rsidR="00AA403E" w:rsidRPr="009F15F7">
        <w:rPr>
          <w:rFonts w:ascii="Times New Roman" w:eastAsiaTheme="minorHAnsi" w:hAnsi="Times New Roman" w:cs="Times New Roman"/>
          <w:sz w:val="28"/>
          <w:szCs w:val="28"/>
          <w:lang w:eastAsia="en-US"/>
        </w:rPr>
        <w:t xml:space="preserve"> сотрудника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профессиональную</w:instrText>
      </w:r>
      <w:r>
        <w:rPr>
          <w:rFonts w:ascii="Times New Roman" w:eastAsia="Times New Roman" w:hAnsi="Times New Roman" w:cs="Times New Roman"/>
          <w:noProof/>
          <w:highlight w:val="white"/>
        </w:rPr>
        <w:fldChar w:fldCharType="end"/>
      </w:r>
      <w:r w:rsidR="00AA403E" w:rsidRPr="009F15F7">
        <w:rPr>
          <w:rFonts w:ascii="Times New Roman" w:eastAsiaTheme="minorHAnsi" w:hAnsi="Times New Roman" w:cs="Times New Roman"/>
          <w:sz w:val="28"/>
          <w:szCs w:val="28"/>
          <w:lang w:eastAsia="en-US"/>
        </w:rPr>
        <w:t xml:space="preserve"> деятельность,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социальное</w:instrText>
      </w:r>
      <w:r>
        <w:rPr>
          <w:rFonts w:ascii="Times New Roman" w:eastAsia="Times New Roman" w:hAnsi="Times New Roman" w:cs="Times New Roman"/>
          <w:noProof/>
          <w:highlight w:val="white"/>
        </w:rPr>
        <w:fldChar w:fldCharType="end"/>
      </w:r>
      <w:r w:rsidR="00AA403E" w:rsidRPr="009F15F7">
        <w:rPr>
          <w:rFonts w:ascii="Times New Roman" w:eastAsiaTheme="minorHAnsi" w:hAnsi="Times New Roman" w:cs="Times New Roman"/>
          <w:sz w:val="28"/>
          <w:szCs w:val="28"/>
          <w:lang w:eastAsia="en-US"/>
        </w:rPr>
        <w:t xml:space="preserve"> окружение. </w:t>
      </w:r>
    </w:p>
    <w:p w14:paraId="22AE47EF" w14:textId="77777777" w:rsidR="005721A7" w:rsidRDefault="0056316F" w:rsidP="005721A7">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Подготовка</w:instrText>
      </w:r>
      <w:r>
        <w:rPr>
          <w:rFonts w:ascii="Times New Roman" w:eastAsia="Times New Roman" w:hAnsi="Times New Roman" w:cs="Times New Roman"/>
          <w:noProof/>
          <w:highlight w:val="white"/>
        </w:rPr>
        <w:fldChar w:fldCharType="end"/>
      </w:r>
      <w:r w:rsidRPr="005721A7">
        <w:rPr>
          <w:rFonts w:ascii="Times New Roman" w:eastAsiaTheme="minorHAnsi" w:hAnsi="Times New Roman" w:cs="Times New Roman"/>
          <w:sz w:val="28"/>
          <w:szCs w:val="28"/>
          <w:lang w:eastAsia="en-US"/>
        </w:rPr>
        <w:t xml:space="preserve"> к приходу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нового</w:instrText>
      </w:r>
      <w:r>
        <w:rPr>
          <w:rFonts w:ascii="Times New Roman" w:eastAsia="Times New Roman" w:hAnsi="Times New Roman" w:cs="Times New Roman"/>
          <w:noProof/>
          <w:highlight w:val="white"/>
        </w:rPr>
        <w:fldChar w:fldCharType="end"/>
      </w:r>
      <w:r w:rsidRPr="005721A7">
        <w:rPr>
          <w:rFonts w:ascii="Times New Roman" w:eastAsiaTheme="minorHAnsi" w:hAnsi="Times New Roman" w:cs="Times New Roman"/>
          <w:sz w:val="28"/>
          <w:szCs w:val="28"/>
          <w:lang w:eastAsia="en-US"/>
        </w:rPr>
        <w:t xml:space="preserve"> сотрудн</w:t>
      </w:r>
      <w:r w:rsidR="005721A7">
        <w:rPr>
          <w:rFonts w:ascii="Times New Roman" w:eastAsiaTheme="minorHAnsi" w:hAnsi="Times New Roman" w:cs="Times New Roman"/>
          <w:sz w:val="28"/>
          <w:szCs w:val="28"/>
          <w:lang w:eastAsia="en-US"/>
        </w:rPr>
        <w:t xml:space="preserve">ика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важное</w:instrText>
      </w:r>
      <w:r>
        <w:rPr>
          <w:rFonts w:ascii="Times New Roman" w:eastAsia="Times New Roman" w:hAnsi="Times New Roman" w:cs="Times New Roman"/>
          <w:noProof/>
          <w:highlight w:val="white"/>
        </w:rPr>
        <w:fldChar w:fldCharType="end"/>
      </w:r>
      <w:r w:rsidR="005721A7">
        <w:rPr>
          <w:rFonts w:ascii="Times New Roman" w:eastAsiaTheme="minorHAnsi" w:hAnsi="Times New Roman" w:cs="Times New Roman"/>
          <w:sz w:val="28"/>
          <w:szCs w:val="28"/>
          <w:lang w:eastAsia="en-US"/>
        </w:rPr>
        <w:t xml:space="preserve"> условие полной реа</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лизации</w:instrText>
      </w:r>
      <w:r>
        <w:rPr>
          <w:rFonts w:ascii="Times New Roman" w:eastAsia="Times New Roman" w:hAnsi="Times New Roman" w:cs="Times New Roman"/>
          <w:noProof/>
          <w:highlight w:val="white"/>
        </w:rPr>
        <w:fldChar w:fldCharType="end"/>
      </w:r>
      <w:r w:rsidRPr="005721A7">
        <w:rPr>
          <w:rFonts w:ascii="Times New Roman" w:eastAsiaTheme="minorHAnsi" w:hAnsi="Times New Roman" w:cs="Times New Roman"/>
          <w:sz w:val="28"/>
          <w:szCs w:val="28"/>
          <w:lang w:eastAsia="en-US"/>
        </w:rPr>
        <w:t xml:space="preserve"> все трех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этапов,</w:instrText>
      </w:r>
      <w:r>
        <w:rPr>
          <w:rFonts w:ascii="Times New Roman" w:eastAsia="Times New Roman" w:hAnsi="Times New Roman" w:cs="Times New Roman"/>
          <w:noProof/>
          <w:highlight w:val="white"/>
        </w:rPr>
        <w:fldChar w:fldCharType="end"/>
      </w:r>
      <w:r w:rsidRPr="005721A7">
        <w:rPr>
          <w:rFonts w:ascii="Times New Roman" w:eastAsiaTheme="minorHAnsi" w:hAnsi="Times New Roman" w:cs="Times New Roman"/>
          <w:sz w:val="28"/>
          <w:szCs w:val="28"/>
          <w:lang w:eastAsia="en-US"/>
        </w:rPr>
        <w:t xml:space="preserve"> при</w:t>
      </w:r>
      <w:r w:rsidR="00F76F7E" w:rsidRPr="00A52F37">
        <w:rPr>
          <w:rFonts w:ascii="Times New Roman" w:eastAsia="Calibri" w:hAnsi="Times New Roman"/>
          <w:sz w:val="28"/>
          <w:szCs w:val="28"/>
        </w:rPr>
        <w:t> </w:t>
      </w:r>
      <w:r w:rsidR="00F76F7E" w:rsidRPr="005721A7">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этом</w:instrText>
      </w:r>
      <w:r>
        <w:rPr>
          <w:rFonts w:ascii="Times New Roman" w:eastAsia="Times New Roman" w:hAnsi="Times New Roman" w:cs="Times New Roman"/>
          <w:noProof/>
          <w:highlight w:val="white"/>
        </w:rPr>
        <w:fldChar w:fldCharType="end"/>
      </w:r>
      <w:r w:rsidRPr="005721A7">
        <w:rPr>
          <w:rFonts w:ascii="Times New Roman" w:eastAsiaTheme="minorHAnsi" w:hAnsi="Times New Roman" w:cs="Times New Roman"/>
          <w:sz w:val="28"/>
          <w:szCs w:val="28"/>
          <w:lang w:eastAsia="en-US"/>
        </w:rPr>
        <w:t xml:space="preserve"> целесообразно выяснить</w:t>
      </w:r>
      <w:r w:rsidR="003624F5">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следующие</w:instrText>
      </w:r>
      <w:r>
        <w:rPr>
          <w:rFonts w:ascii="Times New Roman" w:eastAsia="Times New Roman" w:hAnsi="Times New Roman" w:cs="Times New Roman"/>
          <w:noProof/>
          <w:highlight w:val="white"/>
        </w:rPr>
        <w:fldChar w:fldCharType="end"/>
      </w:r>
      <w:r w:rsidR="003624F5">
        <w:rPr>
          <w:rFonts w:ascii="Times New Roman" w:eastAsiaTheme="minorHAnsi" w:hAnsi="Times New Roman" w:cs="Times New Roman"/>
          <w:sz w:val="28"/>
          <w:szCs w:val="28"/>
          <w:lang w:eastAsia="en-US"/>
        </w:rPr>
        <w:t xml:space="preserve"> моменты</w:t>
      </w:r>
      <w:r w:rsidRPr="005721A7">
        <w:rPr>
          <w:rFonts w:ascii="Times New Roman" w:eastAsiaTheme="minorHAnsi" w:hAnsi="Times New Roman" w:cs="Times New Roman"/>
          <w:sz w:val="28"/>
          <w:szCs w:val="28"/>
          <w:lang w:eastAsia="en-US"/>
        </w:rPr>
        <w:t xml:space="preserve">: </w:t>
      </w:r>
    </w:p>
    <w:p w14:paraId="130A58BE" w14:textId="77777777" w:rsidR="0056316F" w:rsidRPr="00EA2804" w:rsidRDefault="0056316F" w:rsidP="00503928">
      <w:pPr>
        <w:pStyle w:val="ae"/>
        <w:widowControl w:val="0"/>
        <w:numPr>
          <w:ilvl w:val="0"/>
          <w:numId w:val="41"/>
        </w:numPr>
        <w:autoSpaceDE w:val="0"/>
        <w:autoSpaceDN w:val="0"/>
        <w:adjustRightInd w:val="0"/>
        <w:spacing w:after="0" w:line="360" w:lineRule="auto"/>
        <w:ind w:left="0" w:firstLine="360"/>
        <w:jc w:val="both"/>
        <w:rPr>
          <w:rFonts w:ascii="Times New Roman" w:eastAsiaTheme="minorHAnsi" w:hAnsi="Times New Roman" w:cs="Times New Roman"/>
          <w:sz w:val="28"/>
          <w:szCs w:val="28"/>
          <w:lang w:eastAsia="en-US"/>
        </w:rPr>
      </w:pPr>
      <w:r w:rsidRPr="00EA2804">
        <w:rPr>
          <w:rFonts w:ascii="Times New Roman" w:eastAsiaTheme="minorHAnsi" w:hAnsi="Times New Roman" w:cs="Times New Roman"/>
          <w:sz w:val="28"/>
          <w:szCs w:val="28"/>
          <w:lang w:eastAsia="en-US"/>
        </w:rPr>
        <w:t>подготовлено ли рабочее</w:t>
      </w:r>
      <w:r w:rsidR="00F76F7E" w:rsidRPr="00EA2804">
        <w:rPr>
          <w:rFonts w:ascii="Times New Roman" w:eastAsia="Calibri" w:hAnsi="Times New Roman"/>
          <w:sz w:val="28"/>
          <w:szCs w:val="28"/>
        </w:rPr>
        <w:t> </w:t>
      </w:r>
      <w:r w:rsidR="00F76F7E" w:rsidRPr="00EA2804">
        <w:rPr>
          <w:rFonts w:ascii="Times New Roman" w:eastAsiaTheme="minorHAnsi" w:hAnsi="Times New Roman" w:cs="Times New Roman"/>
          <w:sz w:val="28"/>
          <w:szCs w:val="28"/>
          <w:lang w:eastAsia="en-US"/>
        </w:rPr>
        <w:t xml:space="preserve"> </w:t>
      </w:r>
      <w:r w:rsidRPr="00EA2804">
        <w:rPr>
          <w:rFonts w:ascii="Times New Roman" w:eastAsiaTheme="minorHAnsi" w:hAnsi="Times New Roman" w:cs="Times New Roman"/>
          <w:sz w:val="28"/>
          <w:szCs w:val="28"/>
          <w:lang w:eastAsia="en-US"/>
        </w:rPr>
        <w:t xml:space="preserve">место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(оборудование,</w:instrText>
      </w:r>
      <w:r>
        <w:rPr>
          <w:rFonts w:ascii="Times New Roman" w:eastAsia="Times New Roman" w:hAnsi="Times New Roman" w:cs="Times New Roman"/>
          <w:noProof/>
          <w:highlight w:val="white"/>
        </w:rPr>
        <w:fldChar w:fldCharType="end"/>
      </w:r>
      <w:r w:rsidRPr="00EA2804">
        <w:rPr>
          <w:rFonts w:ascii="Times New Roman" w:eastAsiaTheme="minorHAnsi" w:hAnsi="Times New Roman" w:cs="Times New Roman"/>
          <w:sz w:val="28"/>
          <w:szCs w:val="28"/>
          <w:lang w:eastAsia="en-US"/>
        </w:rPr>
        <w:t xml:space="preserve"> помещение); </w:t>
      </w:r>
    </w:p>
    <w:p w14:paraId="0EFB3E5A" w14:textId="77777777" w:rsidR="0056316F" w:rsidRPr="00EA2804" w:rsidRDefault="0056316F" w:rsidP="00503928">
      <w:pPr>
        <w:pStyle w:val="ae"/>
        <w:widowControl w:val="0"/>
        <w:numPr>
          <w:ilvl w:val="0"/>
          <w:numId w:val="41"/>
        </w:numPr>
        <w:autoSpaceDE w:val="0"/>
        <w:autoSpaceDN w:val="0"/>
        <w:adjustRightInd w:val="0"/>
        <w:spacing w:after="0" w:line="360" w:lineRule="auto"/>
        <w:ind w:left="0" w:firstLine="360"/>
        <w:jc w:val="both"/>
        <w:rPr>
          <w:rFonts w:ascii="Times New Roman" w:eastAsiaTheme="minorHAnsi" w:hAnsi="Times New Roman" w:cs="Times New Roman"/>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проинформированы</w:instrText>
      </w:r>
      <w:r>
        <w:rPr>
          <w:rFonts w:ascii="Times New Roman" w:eastAsia="Times New Roman" w:hAnsi="Times New Roman" w:cs="Times New Roman"/>
          <w:noProof/>
          <w:highlight w:val="white"/>
        </w:rPr>
        <w:fldChar w:fldCharType="end"/>
      </w:r>
      <w:r w:rsidRPr="00EA2804">
        <w:rPr>
          <w:rFonts w:ascii="Times New Roman" w:eastAsiaTheme="minorHAnsi" w:hAnsi="Times New Roman" w:cs="Times New Roman"/>
          <w:sz w:val="28"/>
          <w:szCs w:val="28"/>
          <w:lang w:eastAsia="en-US"/>
        </w:rPr>
        <w:t xml:space="preserve"> ли официаль</w:t>
      </w:r>
      <w:r w:rsidR="005721A7" w:rsidRPr="00EA2804">
        <w:rPr>
          <w:rFonts w:ascii="Times New Roman" w:eastAsiaTheme="minorHAnsi" w:hAnsi="Times New Roman" w:cs="Times New Roman"/>
          <w:sz w:val="28"/>
          <w:szCs w:val="28"/>
          <w:lang w:eastAsia="en-US"/>
        </w:rPr>
        <w:t>но о</w:t>
      </w:r>
      <w:r w:rsidR="00F76F7E" w:rsidRPr="00EA2804">
        <w:rPr>
          <w:rFonts w:ascii="Times New Roman" w:eastAsia="Calibri" w:hAnsi="Times New Roman"/>
          <w:sz w:val="28"/>
          <w:szCs w:val="28"/>
        </w:rPr>
        <w:t> </w:t>
      </w:r>
      <w:r w:rsidR="00F76F7E" w:rsidRPr="00EA2804">
        <w:rPr>
          <w:rFonts w:ascii="Times New Roman" w:eastAsiaTheme="minorHAnsi" w:hAnsi="Times New Roman" w:cs="Times New Roman"/>
          <w:sz w:val="28"/>
          <w:szCs w:val="28"/>
          <w:lang w:eastAsia="en-US"/>
        </w:rPr>
        <w:t xml:space="preserve"> </w:t>
      </w:r>
      <w:r w:rsidR="005721A7" w:rsidRPr="00EA2804">
        <w:rPr>
          <w:rFonts w:ascii="Times New Roman" w:eastAsiaTheme="minorHAnsi" w:hAnsi="Times New Roman" w:cs="Times New Roman"/>
          <w:sz w:val="28"/>
          <w:szCs w:val="28"/>
          <w:lang w:eastAsia="en-US"/>
        </w:rPr>
        <w:t xml:space="preserve">нем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будущие</w:instrText>
      </w:r>
      <w:r>
        <w:rPr>
          <w:rFonts w:ascii="Times New Roman" w:eastAsia="Times New Roman" w:hAnsi="Times New Roman" w:cs="Times New Roman"/>
          <w:noProof/>
          <w:highlight w:val="white"/>
        </w:rPr>
        <w:fldChar w:fldCharType="end"/>
      </w:r>
      <w:r w:rsidR="005721A7" w:rsidRPr="00EA2804">
        <w:rPr>
          <w:rFonts w:ascii="Times New Roman" w:eastAsiaTheme="minorHAnsi" w:hAnsi="Times New Roman" w:cs="Times New Roman"/>
          <w:sz w:val="28"/>
          <w:szCs w:val="28"/>
          <w:lang w:eastAsia="en-US"/>
        </w:rPr>
        <w:t xml:space="preserve"> коллеги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005721A7" w:rsidRPr="00EA2804">
        <w:rPr>
          <w:rFonts w:ascii="Times New Roman" w:eastAsiaTheme="minorHAnsi" w:hAnsi="Times New Roman" w:cs="Times New Roman"/>
          <w:sz w:val="28"/>
          <w:szCs w:val="28"/>
          <w:lang w:eastAsia="en-US"/>
        </w:rPr>
        <w:t xml:space="preserve"> будет ли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он</w:instrText>
      </w:r>
      <w:r>
        <w:rPr>
          <w:rFonts w:ascii="Times New Roman" w:eastAsia="Times New Roman" w:hAnsi="Times New Roman" w:cs="Times New Roman"/>
          <w:noProof/>
          <w:highlight w:val="white"/>
        </w:rPr>
        <w:fldChar w:fldCharType="end"/>
      </w:r>
      <w:r w:rsidR="005721A7" w:rsidRPr="00EA2804">
        <w:rPr>
          <w:rFonts w:ascii="Times New Roman" w:eastAsiaTheme="minorHAnsi" w:hAnsi="Times New Roman" w:cs="Times New Roman"/>
          <w:sz w:val="28"/>
          <w:szCs w:val="28"/>
          <w:lang w:eastAsia="en-US"/>
        </w:rPr>
        <w:t xml:space="preserve"> благоже</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лательно</w:instrText>
      </w:r>
      <w:r>
        <w:rPr>
          <w:rFonts w:ascii="Times New Roman" w:eastAsia="Times New Roman" w:hAnsi="Times New Roman" w:cs="Times New Roman"/>
          <w:noProof/>
          <w:highlight w:val="white"/>
        </w:rPr>
        <w:fldChar w:fldCharType="end"/>
      </w:r>
      <w:r w:rsidRPr="00EA2804">
        <w:rPr>
          <w:rFonts w:ascii="Times New Roman" w:eastAsiaTheme="minorHAnsi" w:hAnsi="Times New Roman" w:cs="Times New Roman"/>
          <w:sz w:val="28"/>
          <w:szCs w:val="28"/>
          <w:lang w:eastAsia="en-US"/>
        </w:rPr>
        <w:t xml:space="preserve"> встречен ими; </w:t>
      </w:r>
    </w:p>
    <w:p w14:paraId="5793C78E" w14:textId="77777777" w:rsidR="0056316F" w:rsidRPr="00EA2804" w:rsidRDefault="0056316F" w:rsidP="00503928">
      <w:pPr>
        <w:pStyle w:val="ae"/>
        <w:widowControl w:val="0"/>
        <w:numPr>
          <w:ilvl w:val="0"/>
          <w:numId w:val="41"/>
        </w:numPr>
        <w:autoSpaceDE w:val="0"/>
        <w:autoSpaceDN w:val="0"/>
        <w:adjustRightInd w:val="0"/>
        <w:spacing w:after="0" w:line="360" w:lineRule="auto"/>
        <w:ind w:left="0" w:firstLine="360"/>
        <w:jc w:val="both"/>
        <w:rPr>
          <w:rFonts w:ascii="Times New Roman" w:eastAsiaTheme="minorHAnsi" w:hAnsi="Times New Roman" w:cs="Times New Roman"/>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подготовлены</w:instrText>
      </w:r>
      <w:r>
        <w:rPr>
          <w:rFonts w:ascii="Times New Roman" w:eastAsia="Times New Roman" w:hAnsi="Times New Roman" w:cs="Times New Roman"/>
          <w:noProof/>
          <w:highlight w:val="white"/>
        </w:rPr>
        <w:fldChar w:fldCharType="end"/>
      </w:r>
      <w:r w:rsidRPr="00EA2804">
        <w:rPr>
          <w:rFonts w:ascii="Times New Roman" w:eastAsiaTheme="minorHAnsi" w:hAnsi="Times New Roman" w:cs="Times New Roman"/>
          <w:sz w:val="28"/>
          <w:szCs w:val="28"/>
          <w:lang w:eastAsia="en-US"/>
        </w:rPr>
        <w:t xml:space="preserve"> ли документы для</w:t>
      </w:r>
      <w:r w:rsidR="00F76F7E" w:rsidRPr="00EA2804">
        <w:rPr>
          <w:rFonts w:ascii="Times New Roman" w:eastAsia="Calibri" w:hAnsi="Times New Roman"/>
          <w:sz w:val="28"/>
          <w:szCs w:val="28"/>
        </w:rPr>
        <w:t> </w:t>
      </w:r>
      <w:r w:rsidR="00F76F7E" w:rsidRPr="00EA2804">
        <w:rPr>
          <w:rFonts w:ascii="Times New Roman" w:eastAsiaTheme="minorHAnsi" w:hAnsi="Times New Roman" w:cs="Times New Roman"/>
          <w:sz w:val="28"/>
          <w:szCs w:val="28"/>
          <w:lang w:eastAsia="en-US"/>
        </w:rPr>
        <w:t xml:space="preserve"> </w:t>
      </w:r>
      <w:r w:rsidRPr="00EA2804">
        <w:rPr>
          <w:rFonts w:ascii="Times New Roman" w:eastAsiaTheme="minorHAnsi" w:hAnsi="Times New Roman" w:cs="Times New Roman"/>
          <w:sz w:val="28"/>
          <w:szCs w:val="28"/>
          <w:lang w:eastAsia="en-US"/>
        </w:rPr>
        <w:t xml:space="preserve">новичка (памятка для </w:t>
      </w:r>
      <w:r w:rsidR="005721A7" w:rsidRPr="00EA2804">
        <w:rPr>
          <w:rFonts w:ascii="Times New Roman" w:eastAsiaTheme="minorHAnsi" w:hAnsi="Times New Roman" w:cs="Times New Roman"/>
          <w:sz w:val="28"/>
          <w:szCs w:val="28"/>
          <w:lang w:eastAsia="en-US"/>
        </w:rPr>
        <w:t>нового сотруд</w:t>
      </w:r>
      <w:r w:rsidRPr="00EA2804">
        <w:rPr>
          <w:rFonts w:ascii="Times New Roman" w:eastAsiaTheme="minorHAnsi" w:hAnsi="Times New Roman" w:cs="Times New Roman"/>
          <w:sz w:val="28"/>
          <w:szCs w:val="28"/>
          <w:lang w:eastAsia="en-US"/>
        </w:rPr>
        <w:t xml:space="preserve">ника); </w:t>
      </w:r>
    </w:p>
    <w:p w14:paraId="5B5B69A7" w14:textId="77777777" w:rsidR="0056316F" w:rsidRPr="00EA2804" w:rsidRDefault="0056316F" w:rsidP="00503928">
      <w:pPr>
        <w:pStyle w:val="ae"/>
        <w:widowControl w:val="0"/>
        <w:numPr>
          <w:ilvl w:val="0"/>
          <w:numId w:val="41"/>
        </w:numPr>
        <w:autoSpaceDE w:val="0"/>
        <w:autoSpaceDN w:val="0"/>
        <w:adjustRightInd w:val="0"/>
        <w:spacing w:after="0" w:line="360" w:lineRule="auto"/>
        <w:ind w:left="0" w:firstLine="360"/>
        <w:jc w:val="both"/>
        <w:rPr>
          <w:rFonts w:ascii="Times New Roman" w:eastAsiaTheme="minorHAnsi" w:hAnsi="Times New Roman" w:cs="Times New Roman"/>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EA2804">
        <w:rPr>
          <w:rFonts w:ascii="Times New Roman" w:eastAsiaTheme="minorHAnsi" w:hAnsi="Times New Roman" w:cs="Times New Roman"/>
          <w:sz w:val="28"/>
          <w:szCs w:val="28"/>
          <w:lang w:eastAsia="en-US"/>
        </w:rPr>
        <w:t xml:space="preserve"> како</w:t>
      </w:r>
      <w:r w:rsidR="005721A7" w:rsidRPr="00EA2804">
        <w:rPr>
          <w:rFonts w:ascii="Times New Roman" w:eastAsiaTheme="minorHAnsi" w:hAnsi="Times New Roman" w:cs="Times New Roman"/>
          <w:sz w:val="28"/>
          <w:szCs w:val="28"/>
          <w:lang w:eastAsia="en-US"/>
        </w:rPr>
        <w:t>й</w:t>
      </w:r>
      <w:r w:rsidRPr="00EA2804">
        <w:rPr>
          <w:rFonts w:ascii="Times New Roman" w:eastAsiaTheme="minorHAnsi" w:hAnsi="Times New Roman" w:cs="Times New Roman"/>
          <w:sz w:val="28"/>
          <w:szCs w:val="28"/>
          <w:lang w:eastAsia="en-US"/>
        </w:rPr>
        <w:t xml:space="preserve"> форме будет</w:t>
      </w:r>
      <w:r w:rsidR="00F76F7E" w:rsidRPr="00EA2804">
        <w:rPr>
          <w:rFonts w:ascii="Times New Roman" w:eastAsia="Calibri" w:hAnsi="Times New Roman"/>
          <w:sz w:val="28"/>
          <w:szCs w:val="28"/>
        </w:rPr>
        <w:t> </w:t>
      </w:r>
      <w:r w:rsidR="00F76F7E" w:rsidRPr="00EA2804">
        <w:rPr>
          <w:rFonts w:ascii="Times New Roman" w:eastAsiaTheme="minorHAnsi" w:hAnsi="Times New Roman" w:cs="Times New Roman"/>
          <w:sz w:val="28"/>
          <w:szCs w:val="28"/>
          <w:lang w:eastAsia="en-US"/>
        </w:rPr>
        <w:t xml:space="preserve"> </w:t>
      </w:r>
      <w:r w:rsidRPr="00EA2804">
        <w:rPr>
          <w:rFonts w:ascii="Times New Roman" w:eastAsiaTheme="minorHAnsi" w:hAnsi="Times New Roman" w:cs="Times New Roman"/>
          <w:sz w:val="28"/>
          <w:szCs w:val="28"/>
          <w:lang w:eastAsia="en-US"/>
        </w:rPr>
        <w:t>осуществляться</w:t>
      </w:r>
      <w:r w:rsidR="005721A7" w:rsidRPr="00EA2804">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адаптация</w:instrText>
      </w:r>
      <w:r>
        <w:rPr>
          <w:rFonts w:ascii="Times New Roman" w:eastAsia="Times New Roman" w:hAnsi="Times New Roman" w:cs="Times New Roman"/>
          <w:noProof/>
          <w:highlight w:val="white"/>
        </w:rPr>
        <w:fldChar w:fldCharType="end"/>
      </w:r>
      <w:r w:rsidR="005721A7" w:rsidRPr="00EA2804">
        <w:rPr>
          <w:rFonts w:ascii="Times New Roman" w:eastAsiaTheme="minorHAnsi" w:hAnsi="Times New Roman" w:cs="Times New Roman"/>
          <w:sz w:val="28"/>
          <w:szCs w:val="28"/>
          <w:lang w:eastAsia="en-US"/>
        </w:rPr>
        <w:t xml:space="preserve"> (наставничество, се</w:t>
      </w:r>
      <w:r w:rsidRPr="00EA2804">
        <w:rPr>
          <w:rFonts w:ascii="Times New Roman" w:eastAsiaTheme="minorHAnsi" w:hAnsi="Times New Roman" w:cs="Times New Roman"/>
          <w:sz w:val="28"/>
          <w:szCs w:val="28"/>
          <w:lang w:eastAsia="en-US"/>
        </w:rPr>
        <w:t xml:space="preserve">минары,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курсы,</w:instrText>
      </w:r>
      <w:r>
        <w:rPr>
          <w:rFonts w:ascii="Times New Roman" w:eastAsia="Times New Roman" w:hAnsi="Times New Roman" w:cs="Times New Roman"/>
          <w:noProof/>
          <w:highlight w:val="white"/>
        </w:rPr>
        <w:fldChar w:fldCharType="end"/>
      </w:r>
      <w:r w:rsidRPr="00EA2804">
        <w:rPr>
          <w:rFonts w:ascii="Times New Roman" w:eastAsiaTheme="minorHAnsi" w:hAnsi="Times New Roman" w:cs="Times New Roman"/>
          <w:sz w:val="28"/>
          <w:szCs w:val="28"/>
          <w:lang w:eastAsia="en-US"/>
        </w:rPr>
        <w:t xml:space="preserve"> индивидуальные беседы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EA2804">
        <w:rPr>
          <w:rFonts w:ascii="Times New Roman" w:eastAsiaTheme="minorHAnsi" w:hAnsi="Times New Roman" w:cs="Times New Roman"/>
          <w:sz w:val="28"/>
          <w:szCs w:val="28"/>
          <w:lang w:eastAsia="en-US"/>
        </w:rPr>
        <w:t xml:space="preserve"> руководством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наставником,</w:instrText>
      </w:r>
      <w:r>
        <w:rPr>
          <w:rFonts w:ascii="Times New Roman" w:eastAsia="Times New Roman" w:hAnsi="Times New Roman" w:cs="Times New Roman"/>
          <w:noProof/>
          <w:highlight w:val="white"/>
        </w:rPr>
        <w:fldChar w:fldCharType="end"/>
      </w:r>
      <w:r w:rsidRPr="00EA2804">
        <w:rPr>
          <w:rFonts w:ascii="Times New Roman" w:eastAsiaTheme="minorHAnsi" w:hAnsi="Times New Roman" w:cs="Times New Roman"/>
          <w:sz w:val="28"/>
          <w:szCs w:val="28"/>
          <w:lang w:eastAsia="en-US"/>
        </w:rPr>
        <w:t xml:space="preserve"> ролевые игры,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постепенное</w:instrText>
      </w:r>
      <w:r>
        <w:rPr>
          <w:rFonts w:ascii="Times New Roman" w:eastAsia="Times New Roman" w:hAnsi="Times New Roman" w:cs="Times New Roman"/>
          <w:noProof/>
          <w:highlight w:val="white"/>
        </w:rPr>
        <w:fldChar w:fldCharType="end"/>
      </w:r>
      <w:r w:rsidRPr="00EA2804">
        <w:rPr>
          <w:rFonts w:ascii="Times New Roman" w:eastAsiaTheme="minorHAnsi" w:hAnsi="Times New Roman" w:cs="Times New Roman"/>
          <w:sz w:val="28"/>
          <w:szCs w:val="28"/>
          <w:lang w:eastAsia="en-US"/>
        </w:rPr>
        <w:t xml:space="preserve"> усложнение задач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EA2804">
        <w:rPr>
          <w:rFonts w:ascii="Times New Roman" w:eastAsiaTheme="minorHAnsi" w:hAnsi="Times New Roman" w:cs="Times New Roman"/>
          <w:sz w:val="28"/>
          <w:szCs w:val="28"/>
          <w:lang w:eastAsia="en-US"/>
        </w:rPr>
        <w:t xml:space="preserve"> т. п.); </w:t>
      </w:r>
    </w:p>
    <w:p w14:paraId="5CF1080E" w14:textId="77777777" w:rsidR="0056316F" w:rsidRPr="00EA2804" w:rsidRDefault="0056316F" w:rsidP="00503928">
      <w:pPr>
        <w:pStyle w:val="ae"/>
        <w:widowControl w:val="0"/>
        <w:numPr>
          <w:ilvl w:val="0"/>
          <w:numId w:val="41"/>
        </w:numPr>
        <w:autoSpaceDE w:val="0"/>
        <w:autoSpaceDN w:val="0"/>
        <w:adjustRightInd w:val="0"/>
        <w:spacing w:after="0" w:line="360" w:lineRule="auto"/>
        <w:ind w:left="0" w:firstLine="360"/>
        <w:jc w:val="both"/>
        <w:rPr>
          <w:rFonts w:ascii="Times New Roman" w:eastAsiaTheme="minorHAnsi" w:hAnsi="Times New Roman" w:cs="Times New Roman"/>
          <w:sz w:val="28"/>
          <w:szCs w:val="28"/>
          <w:lang w:eastAsia="en-US"/>
        </w:rPr>
      </w:pPr>
      <w:r w:rsidRPr="00EA2804">
        <w:rPr>
          <w:rFonts w:ascii="Times New Roman" w:eastAsiaTheme="minorHAnsi" w:hAnsi="Times New Roman" w:cs="Times New Roman"/>
          <w:sz w:val="28"/>
          <w:szCs w:val="28"/>
          <w:lang w:eastAsia="en-US"/>
        </w:rPr>
        <w:t xml:space="preserve">к каким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задачам</w:instrText>
      </w:r>
      <w:r>
        <w:rPr>
          <w:rFonts w:ascii="Times New Roman" w:eastAsia="Times New Roman" w:hAnsi="Times New Roman" w:cs="Times New Roman"/>
          <w:noProof/>
          <w:highlight w:val="white"/>
        </w:rPr>
        <w:fldChar w:fldCharType="end"/>
      </w:r>
      <w:r w:rsidRPr="00EA2804">
        <w:rPr>
          <w:rFonts w:ascii="Times New Roman" w:eastAsiaTheme="minorHAnsi" w:hAnsi="Times New Roman" w:cs="Times New Roman"/>
          <w:sz w:val="28"/>
          <w:szCs w:val="28"/>
          <w:lang w:eastAsia="en-US"/>
        </w:rPr>
        <w:t xml:space="preserve"> новичок</w:t>
      </w:r>
      <w:r w:rsidR="00F76F7E" w:rsidRPr="00EA2804">
        <w:rPr>
          <w:rFonts w:ascii="Times New Roman" w:eastAsia="Calibri" w:hAnsi="Times New Roman"/>
          <w:sz w:val="28"/>
          <w:szCs w:val="28"/>
        </w:rPr>
        <w:t> </w:t>
      </w:r>
      <w:r w:rsidR="00F76F7E" w:rsidRPr="00EA2804">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может</w:instrText>
      </w:r>
      <w:r>
        <w:rPr>
          <w:rFonts w:ascii="Times New Roman" w:eastAsia="Times New Roman" w:hAnsi="Times New Roman" w:cs="Times New Roman"/>
          <w:noProof/>
          <w:highlight w:val="white"/>
        </w:rPr>
        <w:fldChar w:fldCharType="end"/>
      </w:r>
      <w:r w:rsidRPr="00EA2804">
        <w:rPr>
          <w:rFonts w:ascii="Times New Roman" w:eastAsiaTheme="minorHAnsi" w:hAnsi="Times New Roman" w:cs="Times New Roman"/>
          <w:sz w:val="28"/>
          <w:szCs w:val="28"/>
          <w:lang w:eastAsia="en-US"/>
        </w:rPr>
        <w:t xml:space="preserve"> приступать сразу.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Новому</w:instrText>
      </w:r>
      <w:r>
        <w:rPr>
          <w:rFonts w:ascii="Times New Roman" w:eastAsia="Times New Roman" w:hAnsi="Times New Roman" w:cs="Times New Roman"/>
          <w:noProof/>
          <w:highlight w:val="white"/>
        </w:rPr>
        <w:fldChar w:fldCharType="end"/>
      </w:r>
      <w:r w:rsidRPr="00EA2804">
        <w:rPr>
          <w:rFonts w:ascii="Times New Roman" w:eastAsiaTheme="minorHAnsi" w:hAnsi="Times New Roman" w:cs="Times New Roman"/>
          <w:sz w:val="28"/>
          <w:szCs w:val="28"/>
          <w:lang w:eastAsia="en-US"/>
        </w:rPr>
        <w:t xml:space="preserve"> работни- ку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нельзя</w:instrText>
      </w:r>
      <w:r>
        <w:rPr>
          <w:rFonts w:ascii="Times New Roman" w:eastAsia="Times New Roman" w:hAnsi="Times New Roman" w:cs="Times New Roman"/>
          <w:noProof/>
          <w:highlight w:val="white"/>
        </w:rPr>
        <w:fldChar w:fldCharType="end"/>
      </w:r>
      <w:r w:rsidRPr="00EA2804">
        <w:rPr>
          <w:rFonts w:ascii="Times New Roman" w:eastAsiaTheme="minorHAnsi" w:hAnsi="Times New Roman" w:cs="Times New Roman"/>
          <w:sz w:val="28"/>
          <w:szCs w:val="28"/>
          <w:lang w:eastAsia="en-US"/>
        </w:rPr>
        <w:t xml:space="preserve"> давать трудных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заданий,</w:instrText>
      </w:r>
      <w:r>
        <w:rPr>
          <w:rFonts w:ascii="Times New Roman" w:eastAsia="Times New Roman" w:hAnsi="Times New Roman" w:cs="Times New Roman"/>
          <w:noProof/>
          <w:highlight w:val="white"/>
        </w:rPr>
        <w:fldChar w:fldCharType="end"/>
      </w:r>
      <w:r w:rsidRPr="00EA2804">
        <w:rPr>
          <w:rFonts w:ascii="Times New Roman" w:eastAsiaTheme="minorHAnsi" w:hAnsi="Times New Roman" w:cs="Times New Roman"/>
          <w:sz w:val="28"/>
          <w:szCs w:val="28"/>
          <w:lang w:eastAsia="en-US"/>
        </w:rPr>
        <w:t xml:space="preserve"> а начать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для</w:instrText>
      </w:r>
      <w:r>
        <w:rPr>
          <w:rFonts w:ascii="Times New Roman" w:eastAsia="Times New Roman" w:hAnsi="Times New Roman" w:cs="Times New Roman"/>
          <w:noProof/>
          <w:highlight w:val="white"/>
        </w:rPr>
        <w:fldChar w:fldCharType="end"/>
      </w:r>
      <w:r w:rsidRPr="00EA2804">
        <w:rPr>
          <w:rFonts w:ascii="Times New Roman" w:eastAsiaTheme="minorHAnsi" w:hAnsi="Times New Roman" w:cs="Times New Roman"/>
          <w:sz w:val="28"/>
          <w:szCs w:val="28"/>
          <w:lang w:eastAsia="en-US"/>
        </w:rPr>
        <w:t xml:space="preserve"> укрепления уверенности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EA2804">
        <w:rPr>
          <w:rFonts w:ascii="Times New Roman" w:eastAsiaTheme="minorHAnsi" w:hAnsi="Times New Roman" w:cs="Times New Roman"/>
          <w:sz w:val="28"/>
          <w:szCs w:val="28"/>
          <w:lang w:eastAsia="en-US"/>
        </w:rPr>
        <w:t xml:space="preserve"> себе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желания</w:instrText>
      </w:r>
      <w:r>
        <w:rPr>
          <w:rFonts w:ascii="Times New Roman" w:eastAsia="Times New Roman" w:hAnsi="Times New Roman" w:cs="Times New Roman"/>
          <w:noProof/>
          <w:highlight w:val="white"/>
        </w:rPr>
        <w:fldChar w:fldCharType="end"/>
      </w:r>
      <w:r w:rsidRPr="00EA2804">
        <w:rPr>
          <w:rFonts w:ascii="Times New Roman" w:eastAsiaTheme="minorHAnsi" w:hAnsi="Times New Roman" w:cs="Times New Roman"/>
          <w:sz w:val="28"/>
          <w:szCs w:val="28"/>
          <w:lang w:eastAsia="en-US"/>
        </w:rPr>
        <w:t xml:space="preserve"> работать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поручений</w:instrText>
      </w:r>
      <w:r>
        <w:rPr>
          <w:rFonts w:ascii="Times New Roman" w:eastAsia="Times New Roman" w:hAnsi="Times New Roman" w:cs="Times New Roman"/>
          <w:noProof/>
          <w:highlight w:val="white"/>
        </w:rPr>
        <w:fldChar w:fldCharType="end"/>
      </w:r>
      <w:r w:rsidRPr="00EA2804">
        <w:rPr>
          <w:rFonts w:ascii="Times New Roman" w:eastAsiaTheme="minorHAnsi" w:hAnsi="Times New Roman" w:cs="Times New Roman"/>
          <w:sz w:val="28"/>
          <w:szCs w:val="28"/>
          <w:lang w:eastAsia="en-US"/>
        </w:rPr>
        <w:t xml:space="preserve"> средне</w:t>
      </w:r>
      <w:r w:rsidR="005721A7" w:rsidRPr="00EA2804">
        <w:rPr>
          <w:rFonts w:ascii="Times New Roman" w:eastAsiaTheme="minorHAnsi" w:hAnsi="Times New Roman" w:cs="Times New Roman"/>
          <w:sz w:val="28"/>
          <w:szCs w:val="28"/>
          <w:lang w:eastAsia="en-US"/>
        </w:rPr>
        <w:t>й</w:t>
      </w:r>
      <w:r w:rsidRPr="00EA2804">
        <w:rPr>
          <w:rFonts w:ascii="Times New Roman" w:eastAsiaTheme="minorHAnsi" w:hAnsi="Times New Roman" w:cs="Times New Roman"/>
          <w:sz w:val="28"/>
          <w:szCs w:val="28"/>
          <w:lang w:eastAsia="en-US"/>
        </w:rPr>
        <w:t xml:space="preserve"> сложности,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w:instrText>
      </w:r>
      <w:r>
        <w:rPr>
          <w:rFonts w:ascii="Times New Roman" w:eastAsia="Times New Roman" w:hAnsi="Times New Roman" w:cs="Times New Roman"/>
          <w:noProof/>
          <w:highlight w:val="white"/>
        </w:rPr>
        <w:fldChar w:fldCharType="end"/>
      </w:r>
      <w:r w:rsidRPr="00EA2804">
        <w:rPr>
          <w:rFonts w:ascii="Times New Roman" w:eastAsiaTheme="minorHAnsi" w:hAnsi="Times New Roman" w:cs="Times New Roman"/>
          <w:sz w:val="28"/>
          <w:szCs w:val="28"/>
          <w:lang w:eastAsia="en-US"/>
        </w:rPr>
        <w:t xml:space="preserve"> забывая об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инструктировании.</w:instrText>
      </w:r>
      <w:r>
        <w:rPr>
          <w:rFonts w:ascii="Times New Roman" w:eastAsia="Times New Roman" w:hAnsi="Times New Roman" w:cs="Times New Roman"/>
          <w:noProof/>
          <w:highlight w:val="white"/>
        </w:rPr>
        <w:fldChar w:fldCharType="end"/>
      </w:r>
      <w:r w:rsidRPr="00EA2804">
        <w:rPr>
          <w:rFonts w:ascii="Times New Roman" w:eastAsiaTheme="minorHAnsi" w:hAnsi="Times New Roman" w:cs="Times New Roman"/>
          <w:sz w:val="28"/>
          <w:szCs w:val="28"/>
          <w:lang w:eastAsia="en-US"/>
        </w:rPr>
        <w:t xml:space="preserve"> Это позволит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ему</w:instrText>
      </w:r>
      <w:r>
        <w:rPr>
          <w:rFonts w:ascii="Times New Roman" w:eastAsia="Times New Roman" w:hAnsi="Times New Roman" w:cs="Times New Roman"/>
          <w:noProof/>
          <w:highlight w:val="white"/>
        </w:rPr>
        <w:fldChar w:fldCharType="end"/>
      </w:r>
      <w:r w:rsidRPr="00EA2804">
        <w:rPr>
          <w:rFonts w:ascii="Times New Roman" w:eastAsiaTheme="minorHAnsi" w:hAnsi="Times New Roman" w:cs="Times New Roman"/>
          <w:sz w:val="28"/>
          <w:szCs w:val="28"/>
          <w:lang w:eastAsia="en-US"/>
        </w:rPr>
        <w:t xml:space="preserve"> успешно справиться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EA2804">
        <w:rPr>
          <w:rFonts w:ascii="Times New Roman" w:eastAsiaTheme="minorHAnsi" w:hAnsi="Times New Roman" w:cs="Times New Roman"/>
          <w:sz w:val="28"/>
          <w:szCs w:val="28"/>
          <w:lang w:eastAsia="en-US"/>
        </w:rPr>
        <w:t xml:space="preserve"> ними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w:instrText>
      </w:r>
      <w:r>
        <w:rPr>
          <w:rFonts w:ascii="Times New Roman" w:eastAsia="Times New Roman" w:hAnsi="Times New Roman" w:cs="Times New Roman"/>
          <w:noProof/>
          <w:highlight w:val="white"/>
        </w:rPr>
        <w:fldChar w:fldCharType="end"/>
      </w:r>
      <w:r w:rsidRPr="00EA2804">
        <w:rPr>
          <w:rFonts w:ascii="Times New Roman" w:eastAsiaTheme="minorHAnsi" w:hAnsi="Times New Roman" w:cs="Times New Roman"/>
          <w:sz w:val="28"/>
          <w:szCs w:val="28"/>
          <w:lang w:eastAsia="en-US"/>
        </w:rPr>
        <w:t xml:space="preserve"> этом почувствовать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удовлетворение;</w:instrText>
      </w:r>
      <w:r>
        <w:rPr>
          <w:rFonts w:ascii="Times New Roman" w:eastAsia="Times New Roman" w:hAnsi="Times New Roman" w:cs="Times New Roman"/>
          <w:noProof/>
          <w:highlight w:val="white"/>
        </w:rPr>
        <w:fldChar w:fldCharType="end"/>
      </w:r>
      <w:r w:rsidRPr="00EA2804">
        <w:rPr>
          <w:rFonts w:ascii="Times New Roman" w:eastAsiaTheme="minorHAnsi" w:hAnsi="Times New Roman" w:cs="Times New Roman"/>
          <w:sz w:val="28"/>
          <w:szCs w:val="28"/>
          <w:lang w:eastAsia="en-US"/>
        </w:rPr>
        <w:t xml:space="preserve"> </w:t>
      </w:r>
    </w:p>
    <w:p w14:paraId="25CED981" w14:textId="77777777" w:rsidR="003624F5" w:rsidRPr="00EA2804" w:rsidRDefault="0056316F" w:rsidP="00503928">
      <w:pPr>
        <w:pStyle w:val="ae"/>
        <w:widowControl w:val="0"/>
        <w:numPr>
          <w:ilvl w:val="0"/>
          <w:numId w:val="41"/>
        </w:numPr>
        <w:autoSpaceDE w:val="0"/>
        <w:autoSpaceDN w:val="0"/>
        <w:adjustRightInd w:val="0"/>
        <w:spacing w:after="0" w:line="360" w:lineRule="auto"/>
        <w:ind w:left="0" w:firstLine="360"/>
        <w:jc w:val="both"/>
        <w:rPr>
          <w:rFonts w:ascii="Times New Roman" w:eastAsiaTheme="minorHAnsi" w:hAnsi="Times New Roman" w:cs="Times New Roman"/>
          <w:sz w:val="28"/>
          <w:szCs w:val="28"/>
          <w:lang w:eastAsia="en-US"/>
        </w:rPr>
      </w:pPr>
      <w:r w:rsidRPr="00EA2804">
        <w:rPr>
          <w:rFonts w:ascii="Times New Roman" w:eastAsiaTheme="minorHAnsi" w:hAnsi="Times New Roman" w:cs="Times New Roman"/>
          <w:sz w:val="28"/>
          <w:szCs w:val="28"/>
          <w:lang w:eastAsia="en-US"/>
        </w:rPr>
        <w:t xml:space="preserve">составлен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ли</w:instrText>
      </w:r>
      <w:r>
        <w:rPr>
          <w:rFonts w:ascii="Times New Roman" w:eastAsia="Times New Roman" w:hAnsi="Times New Roman" w:cs="Times New Roman"/>
          <w:noProof/>
          <w:highlight w:val="white"/>
        </w:rPr>
        <w:fldChar w:fldCharType="end"/>
      </w:r>
      <w:r w:rsidRPr="00EA2804">
        <w:rPr>
          <w:rFonts w:ascii="Times New Roman" w:eastAsiaTheme="minorHAnsi" w:hAnsi="Times New Roman" w:cs="Times New Roman"/>
          <w:sz w:val="28"/>
          <w:szCs w:val="28"/>
          <w:lang w:eastAsia="en-US"/>
        </w:rPr>
        <w:t xml:space="preserve"> план график </w:t>
      </w:r>
      <w:r w:rsidR="005721A7" w:rsidRPr="00EA2804">
        <w:rPr>
          <w:rFonts w:ascii="Times New Roman" w:eastAsiaTheme="minorHAnsi" w:hAnsi="Times New Roman" w:cs="Times New Roman"/>
          <w:sz w:val="28"/>
          <w:szCs w:val="28"/>
          <w:lang w:eastAsia="en-US"/>
        </w:rPr>
        <w:t>введения в должность</w:t>
      </w:r>
      <w:r w:rsidR="003624F5" w:rsidRPr="00EA2804">
        <w:rPr>
          <w:rFonts w:ascii="Times New Roman" w:eastAsiaTheme="minorHAnsi" w:hAnsi="Times New Roman" w:cs="Times New Roman"/>
          <w:sz w:val="28"/>
          <w:szCs w:val="28"/>
          <w:lang w:eastAsia="en-US"/>
        </w:rPr>
        <w:t xml:space="preserve"> (</w:t>
      </w:r>
      <w:r w:rsidR="00A41C22" w:rsidRPr="00EA2804">
        <w:rPr>
          <w:rFonts w:ascii="Times New Roman" w:eastAsiaTheme="minorHAnsi" w:hAnsi="Times New Roman" w:cs="Times New Roman"/>
          <w:sz w:val="28"/>
          <w:szCs w:val="28"/>
          <w:lang w:eastAsia="en-US"/>
        </w:rPr>
        <w:t>таблица 1</w:t>
      </w:r>
      <w:r w:rsidR="003624F5" w:rsidRPr="00EA2804">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[16,</w:instrText>
      </w:r>
      <w:r>
        <w:rPr>
          <w:rFonts w:ascii="Times New Roman" w:eastAsia="Times New Roman" w:hAnsi="Times New Roman" w:cs="Times New Roman"/>
          <w:noProof/>
          <w:highlight w:val="white"/>
        </w:rPr>
        <w:fldChar w:fldCharType="end"/>
      </w:r>
      <w:r w:rsidR="003624F5" w:rsidRPr="00EA2804">
        <w:rPr>
          <w:rFonts w:ascii="Times New Roman" w:eastAsiaTheme="minorHAnsi" w:hAnsi="Times New Roman" w:cs="Times New Roman"/>
          <w:sz w:val="28"/>
          <w:szCs w:val="28"/>
          <w:lang w:eastAsia="en-US"/>
        </w:rPr>
        <w:t xml:space="preserve"> с. 204].</w:t>
      </w:r>
    </w:p>
    <w:p w14:paraId="0B7AEA3B" w14:textId="77777777" w:rsidR="005721A7" w:rsidRPr="00A41C22" w:rsidRDefault="00A41C22" w:rsidP="00A41C22">
      <w:pPr>
        <w:widowControl w:val="0"/>
        <w:spacing w:before="120" w:after="240" w:line="240" w:lineRule="auto"/>
        <w:ind w:firstLine="284"/>
        <w:rPr>
          <w:rFonts w:ascii="Times New Roman" w:hAnsi="Times New Roman" w:cs="Times New Roman"/>
          <w:sz w:val="28"/>
          <w:szCs w:val="28"/>
        </w:rPr>
      </w:pPr>
      <w:r>
        <w:rPr>
          <w:rFonts w:ascii="Times New Roman" w:hAnsi="Times New Roman" w:cs="Times New Roman"/>
          <w:sz w:val="28"/>
          <w:szCs w:val="28"/>
        </w:rPr>
        <w:t>Таблица 1</w:t>
      </w:r>
      <w:r w:rsidRPr="00A41C22">
        <w:rPr>
          <w:rFonts w:ascii="Times New Roman" w:hAnsi="Times New Roman" w:cs="Times New Roman"/>
          <w:sz w:val="28"/>
          <w:szCs w:val="28"/>
        </w:rPr>
        <w:t xml:space="preserve"> – План-график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введения</w:instrText>
      </w:r>
      <w:r>
        <w:rPr>
          <w:rFonts w:ascii="Times New Roman" w:eastAsia="Times New Roman" w:hAnsi="Times New Roman" w:cs="Times New Roman"/>
          <w:noProof/>
          <w:highlight w:val="white"/>
        </w:rPr>
        <w:fldChar w:fldCharType="end"/>
      </w:r>
      <w:r w:rsidRPr="00A41C22">
        <w:rPr>
          <w:rFonts w:ascii="Times New Roman" w:hAnsi="Times New Roman" w:cs="Times New Roman"/>
          <w:sz w:val="28"/>
          <w:szCs w:val="28"/>
        </w:rPr>
        <w:t xml:space="preserve"> в должность</w:t>
      </w:r>
    </w:p>
    <w:tbl>
      <w:tblPr>
        <w:tblStyle w:val="ab"/>
        <w:tblW w:w="9214" w:type="dxa"/>
        <w:tblInd w:w="392" w:type="dxa"/>
        <w:tblLayout w:type="fixed"/>
        <w:tblLook w:val="0000" w:firstRow="0" w:lastRow="0" w:firstColumn="0" w:lastColumn="0" w:noHBand="0" w:noVBand="0"/>
      </w:tblPr>
      <w:tblGrid>
        <w:gridCol w:w="4252"/>
        <w:gridCol w:w="3119"/>
        <w:gridCol w:w="1843"/>
      </w:tblGrid>
      <w:tr w:rsidR="0056316F" w:rsidRPr="002C281A" w14:paraId="7CEDB660" w14:textId="77777777" w:rsidTr="003624F5">
        <w:tc>
          <w:tcPr>
            <w:tcW w:w="9214" w:type="dxa"/>
            <w:gridSpan w:val="3"/>
          </w:tcPr>
          <w:p w14:paraId="05788E0A" w14:textId="77777777" w:rsidR="0056316F" w:rsidRPr="002C281A" w:rsidRDefault="0056316F" w:rsidP="00F76F7E">
            <w:pPr>
              <w:widowControl w:val="0"/>
              <w:autoSpaceDE w:val="0"/>
              <w:autoSpaceDN w:val="0"/>
              <w:adjustRightInd w:val="0"/>
              <w:rPr>
                <w:rFonts w:eastAsiaTheme="minorHAnsi"/>
                <w:sz w:val="24"/>
                <w:szCs w:val="24"/>
                <w:lang w:eastAsia="en-US"/>
              </w:rPr>
            </w:pPr>
            <w:r w:rsidRPr="002C281A">
              <w:rPr>
                <w:rFonts w:eastAsiaTheme="minorHAnsi"/>
                <w:sz w:val="24"/>
                <w:szCs w:val="24"/>
                <w:lang w:eastAsia="en-US"/>
              </w:rPr>
              <w:t xml:space="preserve">Ф.И.О. _____________________________ </w:t>
            </w:r>
            <w:r>
              <w:rPr>
                <w:rFonts w:eastAsia="Times New Roman"/>
                <w:noProof/>
                <w:highlight w:val="white"/>
              </w:rPr>
              <w:fldChar w:fldCharType="begin"/>
            </w:r>
            <w:r>
              <w:rPr>
                <w:rFonts w:eastAsia="Times New Roman"/>
                <w:noProof/>
                <w:sz w:val="28"/>
                <w:szCs w:val="28"/>
                <w:highlight w:val="white"/>
              </w:rPr>
              <w:instrText>eq Дата</w:instrText>
            </w:r>
            <w:r>
              <w:rPr>
                <w:rFonts w:eastAsia="Times New Roman"/>
                <w:noProof/>
                <w:highlight w:val="white"/>
              </w:rPr>
              <w:fldChar w:fldCharType="end"/>
            </w:r>
            <w:r w:rsidRPr="002C281A">
              <w:rPr>
                <w:rFonts w:eastAsiaTheme="minorHAnsi"/>
                <w:sz w:val="24"/>
                <w:szCs w:val="24"/>
                <w:lang w:eastAsia="en-US"/>
              </w:rPr>
              <w:t xml:space="preserve"> начала р</w:t>
            </w:r>
            <w:r w:rsidR="003624F5">
              <w:rPr>
                <w:rFonts w:eastAsiaTheme="minorHAnsi"/>
                <w:sz w:val="24"/>
                <w:szCs w:val="24"/>
                <w:lang w:eastAsia="en-US"/>
              </w:rPr>
              <w:t>аботы ____________________</w:t>
            </w:r>
          </w:p>
        </w:tc>
      </w:tr>
      <w:tr w:rsidR="002C281A" w:rsidRPr="002C281A" w14:paraId="22CD704F" w14:textId="77777777" w:rsidTr="003624F5">
        <w:tc>
          <w:tcPr>
            <w:tcW w:w="4252" w:type="dxa"/>
          </w:tcPr>
          <w:p w14:paraId="467A692D" w14:textId="77777777" w:rsidR="002C281A" w:rsidRPr="002C281A" w:rsidRDefault="002C281A" w:rsidP="002C281A">
            <w:pPr>
              <w:widowControl w:val="0"/>
              <w:autoSpaceDE w:val="0"/>
              <w:autoSpaceDN w:val="0"/>
              <w:adjustRightInd w:val="0"/>
              <w:jc w:val="center"/>
              <w:rPr>
                <w:rFonts w:eastAsiaTheme="minorHAnsi"/>
                <w:sz w:val="24"/>
                <w:szCs w:val="24"/>
                <w:lang w:eastAsia="en-US"/>
              </w:rPr>
            </w:pPr>
            <w:r w:rsidRPr="002C281A">
              <w:rPr>
                <w:rFonts w:eastAsiaTheme="minorHAnsi"/>
                <w:sz w:val="24"/>
                <w:szCs w:val="24"/>
                <w:lang w:eastAsia="en-US"/>
              </w:rPr>
              <w:t>Предмет беседы</w:t>
            </w:r>
          </w:p>
        </w:tc>
        <w:tc>
          <w:tcPr>
            <w:tcW w:w="3119" w:type="dxa"/>
          </w:tcPr>
          <w:p w14:paraId="6121B731" w14:textId="77777777" w:rsidR="002C281A" w:rsidRPr="002C281A" w:rsidRDefault="002C281A" w:rsidP="002C281A">
            <w:pPr>
              <w:widowControl w:val="0"/>
              <w:autoSpaceDE w:val="0"/>
              <w:autoSpaceDN w:val="0"/>
              <w:adjustRightInd w:val="0"/>
              <w:jc w:val="center"/>
              <w:rPr>
                <w:rFonts w:eastAsiaTheme="minorHAnsi"/>
                <w:sz w:val="24"/>
                <w:szCs w:val="24"/>
                <w:lang w:eastAsia="en-US"/>
              </w:rPr>
            </w:pPr>
            <w:r w:rsidRPr="002C281A">
              <w:rPr>
                <w:rFonts w:eastAsiaTheme="minorHAnsi"/>
                <w:sz w:val="24"/>
                <w:szCs w:val="24"/>
                <w:lang w:eastAsia="en-US"/>
              </w:rPr>
              <w:t>Ответственные</w:t>
            </w:r>
          </w:p>
        </w:tc>
        <w:tc>
          <w:tcPr>
            <w:tcW w:w="1843" w:type="dxa"/>
          </w:tcPr>
          <w:p w14:paraId="657DB674" w14:textId="77777777" w:rsidR="002C281A" w:rsidRPr="002C281A" w:rsidRDefault="002C281A" w:rsidP="002C281A">
            <w:pPr>
              <w:widowControl w:val="0"/>
              <w:autoSpaceDE w:val="0"/>
              <w:autoSpaceDN w:val="0"/>
              <w:adjustRightInd w:val="0"/>
              <w:jc w:val="center"/>
              <w:rPr>
                <w:rFonts w:ascii="Times" w:eastAsiaTheme="minorHAnsi" w:hAnsi="Times" w:cs="Times"/>
                <w:sz w:val="24"/>
                <w:szCs w:val="24"/>
                <w:lang w:val="en-US" w:eastAsia="en-US"/>
              </w:rPr>
            </w:pPr>
            <w:r w:rsidRPr="002C281A">
              <w:rPr>
                <w:rFonts w:ascii="Times" w:eastAsiaTheme="minorHAnsi" w:hAnsi="Times" w:cs="Times"/>
                <w:sz w:val="24"/>
                <w:szCs w:val="24"/>
                <w:lang w:val="en-US" w:eastAsia="en-US"/>
              </w:rPr>
              <w:t xml:space="preserve">Дата </w:t>
            </w:r>
            <w:r>
              <w:rPr>
                <w:rFonts w:eastAsia="Times New Roman"/>
                <w:noProof/>
                <w:highlight w:val="white"/>
              </w:rPr>
              <w:fldChar w:fldCharType="begin"/>
            </w:r>
            <w:r>
              <w:rPr>
                <w:rFonts w:eastAsia="Times New Roman"/>
                <w:noProof/>
                <w:sz w:val="28"/>
                <w:szCs w:val="28"/>
                <w:highlight w:val="white"/>
              </w:rPr>
              <w:instrText>eq и</w:instrText>
            </w:r>
            <w:r>
              <w:rPr>
                <w:rFonts w:eastAsia="Times New Roman"/>
                <w:noProof/>
                <w:highlight w:val="white"/>
              </w:rPr>
              <w:fldChar w:fldCharType="end"/>
            </w:r>
            <w:r w:rsidRPr="002C281A">
              <w:rPr>
                <w:rFonts w:ascii="Times" w:eastAsiaTheme="minorHAnsi" w:hAnsi="Times" w:cs="Times"/>
                <w:sz w:val="24"/>
                <w:szCs w:val="24"/>
                <w:lang w:val="en-US" w:eastAsia="en-US"/>
              </w:rPr>
              <w:t xml:space="preserve"> подпись</w:t>
            </w:r>
          </w:p>
        </w:tc>
      </w:tr>
      <w:tr w:rsidR="005721A7" w:rsidRPr="002C281A" w14:paraId="25497594" w14:textId="77777777" w:rsidTr="003624F5">
        <w:tc>
          <w:tcPr>
            <w:tcW w:w="4252" w:type="dxa"/>
          </w:tcPr>
          <w:p w14:paraId="3E5A5D51" w14:textId="77777777" w:rsidR="0056316F" w:rsidRPr="002C281A" w:rsidRDefault="0056316F" w:rsidP="005721A7">
            <w:pPr>
              <w:widowControl w:val="0"/>
              <w:autoSpaceDE w:val="0"/>
              <w:autoSpaceDN w:val="0"/>
              <w:adjustRightInd w:val="0"/>
              <w:rPr>
                <w:rFonts w:eastAsiaTheme="minorHAnsi"/>
                <w:sz w:val="24"/>
                <w:szCs w:val="24"/>
                <w:lang w:eastAsia="en-US"/>
              </w:rPr>
            </w:pPr>
            <w:r w:rsidRPr="002C281A">
              <w:rPr>
                <w:rFonts w:eastAsiaTheme="minorHAnsi"/>
                <w:sz w:val="24"/>
                <w:szCs w:val="24"/>
                <w:lang w:eastAsia="en-US"/>
              </w:rPr>
              <w:t xml:space="preserve">1. Информация </w:t>
            </w:r>
            <w:r>
              <w:rPr>
                <w:rFonts w:eastAsia="Times New Roman"/>
                <w:noProof/>
                <w:highlight w:val="white"/>
              </w:rPr>
              <w:fldChar w:fldCharType="begin"/>
            </w:r>
            <w:r>
              <w:rPr>
                <w:rFonts w:eastAsia="Times New Roman"/>
                <w:noProof/>
                <w:sz w:val="28"/>
                <w:szCs w:val="28"/>
                <w:highlight w:val="white"/>
              </w:rPr>
              <w:instrText>eq об</w:instrText>
            </w:r>
            <w:r>
              <w:rPr>
                <w:rFonts w:eastAsia="Times New Roman"/>
                <w:noProof/>
                <w:highlight w:val="white"/>
              </w:rPr>
              <w:fldChar w:fldCharType="end"/>
            </w:r>
            <w:r w:rsidRPr="002C281A">
              <w:rPr>
                <w:rFonts w:eastAsiaTheme="minorHAnsi"/>
                <w:sz w:val="24"/>
                <w:szCs w:val="24"/>
                <w:lang w:eastAsia="en-US"/>
              </w:rPr>
              <w:t xml:space="preserve"> организации </w:t>
            </w:r>
          </w:p>
        </w:tc>
        <w:tc>
          <w:tcPr>
            <w:tcW w:w="3119" w:type="dxa"/>
          </w:tcPr>
          <w:p w14:paraId="2BBAC55E" w14:textId="77777777" w:rsidR="0056316F" w:rsidRPr="002C281A" w:rsidRDefault="0056316F" w:rsidP="005721A7">
            <w:pPr>
              <w:widowControl w:val="0"/>
              <w:autoSpaceDE w:val="0"/>
              <w:autoSpaceDN w:val="0"/>
              <w:adjustRightInd w:val="0"/>
              <w:rPr>
                <w:rFonts w:eastAsiaTheme="minorHAnsi"/>
                <w:sz w:val="24"/>
                <w:szCs w:val="24"/>
                <w:lang w:eastAsia="en-US"/>
              </w:rPr>
            </w:pPr>
          </w:p>
        </w:tc>
        <w:tc>
          <w:tcPr>
            <w:tcW w:w="1843" w:type="dxa"/>
          </w:tcPr>
          <w:p w14:paraId="373271EE" w14:textId="77777777" w:rsidR="0056316F" w:rsidRPr="002C281A" w:rsidRDefault="0056316F">
            <w:pPr>
              <w:widowControl w:val="0"/>
              <w:autoSpaceDE w:val="0"/>
              <w:autoSpaceDN w:val="0"/>
              <w:adjustRightInd w:val="0"/>
              <w:rPr>
                <w:rFonts w:ascii="Times" w:eastAsiaTheme="minorHAnsi" w:hAnsi="Times" w:cs="Times"/>
                <w:sz w:val="24"/>
                <w:szCs w:val="24"/>
                <w:lang w:val="en-US" w:eastAsia="en-US"/>
              </w:rPr>
            </w:pPr>
          </w:p>
        </w:tc>
      </w:tr>
      <w:tr w:rsidR="005721A7" w:rsidRPr="002C281A" w14:paraId="1E82A32F" w14:textId="77777777" w:rsidTr="003624F5">
        <w:tc>
          <w:tcPr>
            <w:tcW w:w="4252" w:type="dxa"/>
          </w:tcPr>
          <w:p w14:paraId="0E307880" w14:textId="77777777" w:rsidR="0056316F" w:rsidRPr="002C281A" w:rsidRDefault="0056316F" w:rsidP="005721A7">
            <w:pPr>
              <w:widowControl w:val="0"/>
              <w:autoSpaceDE w:val="0"/>
              <w:autoSpaceDN w:val="0"/>
              <w:adjustRightInd w:val="0"/>
              <w:rPr>
                <w:rFonts w:eastAsiaTheme="minorHAnsi"/>
                <w:sz w:val="24"/>
                <w:szCs w:val="24"/>
                <w:lang w:eastAsia="en-US"/>
              </w:rPr>
            </w:pPr>
            <w:r>
              <w:rPr>
                <w:rFonts w:eastAsia="Times New Roman"/>
                <w:noProof/>
                <w:highlight w:val="white"/>
              </w:rPr>
              <w:fldChar w:fldCharType="begin"/>
            </w:r>
            <w:r>
              <w:rPr>
                <w:rFonts w:eastAsia="Times New Roman"/>
                <w:noProof/>
                <w:sz w:val="28"/>
                <w:szCs w:val="28"/>
                <w:highlight w:val="white"/>
              </w:rPr>
              <w:instrText>eq 2.</w:instrText>
            </w:r>
            <w:r>
              <w:rPr>
                <w:rFonts w:eastAsia="Times New Roman"/>
                <w:noProof/>
                <w:highlight w:val="white"/>
              </w:rPr>
              <w:fldChar w:fldCharType="end"/>
            </w:r>
            <w:r w:rsidRPr="002C281A">
              <w:rPr>
                <w:rFonts w:eastAsiaTheme="minorHAnsi"/>
                <w:sz w:val="24"/>
                <w:szCs w:val="24"/>
                <w:lang w:eastAsia="en-US"/>
              </w:rPr>
              <w:t xml:space="preserve"> Социальное обеспечение </w:t>
            </w:r>
            <w:r>
              <w:rPr>
                <w:rFonts w:eastAsia="Times New Roman"/>
                <w:noProof/>
                <w:highlight w:val="white"/>
              </w:rPr>
              <w:fldChar w:fldCharType="begin"/>
            </w:r>
            <w:r>
              <w:rPr>
                <w:rFonts w:eastAsia="Times New Roman"/>
                <w:noProof/>
                <w:sz w:val="28"/>
                <w:szCs w:val="28"/>
                <w:highlight w:val="white"/>
              </w:rPr>
              <w:instrText>eq и</w:instrText>
            </w:r>
            <w:r>
              <w:rPr>
                <w:rFonts w:eastAsia="Times New Roman"/>
                <w:noProof/>
                <w:highlight w:val="white"/>
              </w:rPr>
              <w:fldChar w:fldCharType="end"/>
            </w:r>
            <w:r w:rsidRPr="002C281A">
              <w:rPr>
                <w:rFonts w:eastAsiaTheme="minorHAnsi"/>
                <w:sz w:val="24"/>
                <w:szCs w:val="24"/>
                <w:lang w:eastAsia="en-US"/>
              </w:rPr>
              <w:t xml:space="preserve"> льготы </w:t>
            </w:r>
          </w:p>
        </w:tc>
        <w:tc>
          <w:tcPr>
            <w:tcW w:w="3119" w:type="dxa"/>
          </w:tcPr>
          <w:p w14:paraId="748B6FC8" w14:textId="77777777" w:rsidR="0056316F" w:rsidRPr="002C281A" w:rsidRDefault="0056316F" w:rsidP="005721A7">
            <w:pPr>
              <w:widowControl w:val="0"/>
              <w:autoSpaceDE w:val="0"/>
              <w:autoSpaceDN w:val="0"/>
              <w:adjustRightInd w:val="0"/>
              <w:rPr>
                <w:rFonts w:eastAsiaTheme="minorHAnsi"/>
                <w:sz w:val="24"/>
                <w:szCs w:val="24"/>
                <w:lang w:eastAsia="en-US"/>
              </w:rPr>
            </w:pPr>
          </w:p>
        </w:tc>
        <w:tc>
          <w:tcPr>
            <w:tcW w:w="1843" w:type="dxa"/>
          </w:tcPr>
          <w:p w14:paraId="244C4F15" w14:textId="77777777" w:rsidR="0056316F" w:rsidRPr="002C281A" w:rsidRDefault="0056316F">
            <w:pPr>
              <w:widowControl w:val="0"/>
              <w:autoSpaceDE w:val="0"/>
              <w:autoSpaceDN w:val="0"/>
              <w:adjustRightInd w:val="0"/>
              <w:rPr>
                <w:rFonts w:ascii="Times" w:eastAsiaTheme="minorHAnsi" w:hAnsi="Times" w:cs="Times"/>
                <w:sz w:val="24"/>
                <w:szCs w:val="24"/>
                <w:lang w:val="en-US" w:eastAsia="en-US"/>
              </w:rPr>
            </w:pPr>
          </w:p>
        </w:tc>
      </w:tr>
      <w:tr w:rsidR="005721A7" w:rsidRPr="002C281A" w14:paraId="21AAAB65" w14:textId="77777777" w:rsidTr="003624F5">
        <w:tc>
          <w:tcPr>
            <w:tcW w:w="4252" w:type="dxa"/>
          </w:tcPr>
          <w:p w14:paraId="14BB11A7" w14:textId="77777777" w:rsidR="0056316F" w:rsidRPr="002C281A" w:rsidRDefault="0056316F" w:rsidP="005721A7">
            <w:pPr>
              <w:widowControl w:val="0"/>
              <w:autoSpaceDE w:val="0"/>
              <w:autoSpaceDN w:val="0"/>
              <w:adjustRightInd w:val="0"/>
              <w:rPr>
                <w:rFonts w:eastAsiaTheme="minorHAnsi"/>
                <w:sz w:val="24"/>
                <w:szCs w:val="24"/>
                <w:lang w:eastAsia="en-US"/>
              </w:rPr>
            </w:pPr>
            <w:r>
              <w:rPr>
                <w:rFonts w:eastAsia="Times New Roman"/>
                <w:noProof/>
                <w:highlight w:val="white"/>
              </w:rPr>
              <w:fldChar w:fldCharType="begin"/>
            </w:r>
            <w:r>
              <w:rPr>
                <w:rFonts w:eastAsia="Times New Roman"/>
                <w:noProof/>
                <w:sz w:val="28"/>
                <w:szCs w:val="28"/>
                <w:highlight w:val="white"/>
              </w:rPr>
              <w:instrText>eq 3.</w:instrText>
            </w:r>
            <w:r>
              <w:rPr>
                <w:rFonts w:eastAsia="Times New Roman"/>
                <w:noProof/>
                <w:highlight w:val="white"/>
              </w:rPr>
              <w:fldChar w:fldCharType="end"/>
            </w:r>
            <w:r w:rsidRPr="002C281A">
              <w:rPr>
                <w:rFonts w:eastAsiaTheme="minorHAnsi"/>
                <w:sz w:val="24"/>
                <w:szCs w:val="24"/>
                <w:lang w:eastAsia="en-US"/>
              </w:rPr>
              <w:t xml:space="preserve"> Информация о </w:t>
            </w:r>
            <w:r>
              <w:rPr>
                <w:rFonts w:eastAsia="Times New Roman"/>
                <w:noProof/>
                <w:highlight w:val="white"/>
              </w:rPr>
              <w:fldChar w:fldCharType="begin"/>
            </w:r>
            <w:r>
              <w:rPr>
                <w:rFonts w:eastAsia="Times New Roman"/>
                <w:noProof/>
                <w:sz w:val="28"/>
                <w:szCs w:val="28"/>
                <w:highlight w:val="white"/>
              </w:rPr>
              <w:instrText>eq порядках</w:instrText>
            </w:r>
            <w:r>
              <w:rPr>
                <w:rFonts w:eastAsia="Times New Roman"/>
                <w:noProof/>
                <w:highlight w:val="white"/>
              </w:rPr>
              <w:fldChar w:fldCharType="end"/>
            </w:r>
            <w:r w:rsidRPr="002C281A">
              <w:rPr>
                <w:rFonts w:eastAsiaTheme="minorHAnsi"/>
                <w:sz w:val="24"/>
                <w:szCs w:val="24"/>
                <w:lang w:eastAsia="en-US"/>
              </w:rPr>
              <w:t xml:space="preserve"> </w:t>
            </w:r>
          </w:p>
        </w:tc>
        <w:tc>
          <w:tcPr>
            <w:tcW w:w="3119" w:type="dxa"/>
          </w:tcPr>
          <w:p w14:paraId="67A0E365" w14:textId="77777777" w:rsidR="0056316F" w:rsidRPr="002C281A" w:rsidRDefault="0056316F" w:rsidP="005721A7">
            <w:pPr>
              <w:widowControl w:val="0"/>
              <w:autoSpaceDE w:val="0"/>
              <w:autoSpaceDN w:val="0"/>
              <w:adjustRightInd w:val="0"/>
              <w:rPr>
                <w:rFonts w:eastAsiaTheme="minorHAnsi"/>
                <w:sz w:val="24"/>
                <w:szCs w:val="24"/>
                <w:lang w:eastAsia="en-US"/>
              </w:rPr>
            </w:pPr>
          </w:p>
        </w:tc>
        <w:tc>
          <w:tcPr>
            <w:tcW w:w="1843" w:type="dxa"/>
          </w:tcPr>
          <w:p w14:paraId="22408E95" w14:textId="77777777" w:rsidR="0056316F" w:rsidRPr="002C281A" w:rsidRDefault="0056316F">
            <w:pPr>
              <w:widowControl w:val="0"/>
              <w:autoSpaceDE w:val="0"/>
              <w:autoSpaceDN w:val="0"/>
              <w:adjustRightInd w:val="0"/>
              <w:rPr>
                <w:rFonts w:ascii="Times" w:eastAsiaTheme="minorHAnsi" w:hAnsi="Times" w:cs="Times"/>
                <w:sz w:val="24"/>
                <w:szCs w:val="24"/>
                <w:lang w:val="en-US" w:eastAsia="en-US"/>
              </w:rPr>
            </w:pPr>
          </w:p>
        </w:tc>
      </w:tr>
      <w:tr w:rsidR="005721A7" w:rsidRPr="002C281A" w14:paraId="0E832324" w14:textId="77777777" w:rsidTr="003624F5">
        <w:tc>
          <w:tcPr>
            <w:tcW w:w="4252" w:type="dxa"/>
          </w:tcPr>
          <w:p w14:paraId="2B7DFD30" w14:textId="77777777" w:rsidR="0056316F" w:rsidRPr="002C281A" w:rsidRDefault="0056316F" w:rsidP="005721A7">
            <w:pPr>
              <w:widowControl w:val="0"/>
              <w:autoSpaceDE w:val="0"/>
              <w:autoSpaceDN w:val="0"/>
              <w:adjustRightInd w:val="0"/>
              <w:rPr>
                <w:rFonts w:eastAsiaTheme="minorHAnsi"/>
                <w:sz w:val="24"/>
                <w:szCs w:val="24"/>
                <w:lang w:eastAsia="en-US"/>
              </w:rPr>
            </w:pPr>
            <w:r w:rsidRPr="002C281A">
              <w:rPr>
                <w:rFonts w:eastAsiaTheme="minorHAnsi"/>
                <w:sz w:val="24"/>
                <w:szCs w:val="24"/>
                <w:lang w:eastAsia="en-US"/>
              </w:rPr>
              <w:t xml:space="preserve">4. </w:t>
            </w:r>
            <w:r>
              <w:rPr>
                <w:rFonts w:eastAsia="Times New Roman"/>
                <w:noProof/>
                <w:highlight w:val="white"/>
              </w:rPr>
              <w:fldChar w:fldCharType="begin"/>
            </w:r>
            <w:r>
              <w:rPr>
                <w:rFonts w:eastAsia="Times New Roman"/>
                <w:noProof/>
                <w:sz w:val="28"/>
                <w:szCs w:val="28"/>
                <w:highlight w:val="white"/>
              </w:rPr>
              <w:instrText>eq Информация</w:instrText>
            </w:r>
            <w:r>
              <w:rPr>
                <w:rFonts w:eastAsia="Times New Roman"/>
                <w:noProof/>
                <w:highlight w:val="white"/>
              </w:rPr>
              <w:fldChar w:fldCharType="end"/>
            </w:r>
            <w:r w:rsidRPr="002C281A">
              <w:rPr>
                <w:rFonts w:eastAsiaTheme="minorHAnsi"/>
                <w:sz w:val="24"/>
                <w:szCs w:val="24"/>
                <w:lang w:eastAsia="en-US"/>
              </w:rPr>
              <w:t xml:space="preserve"> о коллективе </w:t>
            </w:r>
          </w:p>
        </w:tc>
        <w:tc>
          <w:tcPr>
            <w:tcW w:w="3119" w:type="dxa"/>
          </w:tcPr>
          <w:p w14:paraId="1B66D675" w14:textId="77777777" w:rsidR="0056316F" w:rsidRPr="002C281A" w:rsidRDefault="0056316F" w:rsidP="005721A7">
            <w:pPr>
              <w:widowControl w:val="0"/>
              <w:autoSpaceDE w:val="0"/>
              <w:autoSpaceDN w:val="0"/>
              <w:adjustRightInd w:val="0"/>
              <w:rPr>
                <w:rFonts w:eastAsiaTheme="minorHAnsi"/>
                <w:sz w:val="24"/>
                <w:szCs w:val="24"/>
                <w:lang w:eastAsia="en-US"/>
              </w:rPr>
            </w:pPr>
          </w:p>
        </w:tc>
        <w:tc>
          <w:tcPr>
            <w:tcW w:w="1843" w:type="dxa"/>
          </w:tcPr>
          <w:p w14:paraId="533E0CF0" w14:textId="77777777" w:rsidR="0056316F" w:rsidRPr="002C281A" w:rsidRDefault="0056316F">
            <w:pPr>
              <w:widowControl w:val="0"/>
              <w:autoSpaceDE w:val="0"/>
              <w:autoSpaceDN w:val="0"/>
              <w:adjustRightInd w:val="0"/>
              <w:rPr>
                <w:rFonts w:ascii="Times" w:eastAsiaTheme="minorHAnsi" w:hAnsi="Times" w:cs="Times"/>
                <w:sz w:val="24"/>
                <w:szCs w:val="24"/>
                <w:lang w:val="en-US" w:eastAsia="en-US"/>
              </w:rPr>
            </w:pPr>
          </w:p>
        </w:tc>
      </w:tr>
      <w:tr w:rsidR="005721A7" w:rsidRPr="002C281A" w14:paraId="21FAD5B5" w14:textId="77777777" w:rsidTr="003624F5">
        <w:tc>
          <w:tcPr>
            <w:tcW w:w="4252" w:type="dxa"/>
          </w:tcPr>
          <w:p w14:paraId="57E7C849" w14:textId="77777777" w:rsidR="0056316F" w:rsidRPr="002C281A" w:rsidRDefault="0056316F" w:rsidP="005721A7">
            <w:pPr>
              <w:widowControl w:val="0"/>
              <w:autoSpaceDE w:val="0"/>
              <w:autoSpaceDN w:val="0"/>
              <w:adjustRightInd w:val="0"/>
              <w:rPr>
                <w:rFonts w:eastAsiaTheme="minorHAnsi"/>
                <w:sz w:val="24"/>
                <w:szCs w:val="24"/>
                <w:lang w:eastAsia="en-US"/>
              </w:rPr>
            </w:pPr>
            <w:r w:rsidRPr="002C281A">
              <w:rPr>
                <w:rFonts w:eastAsiaTheme="minorHAnsi"/>
                <w:sz w:val="24"/>
                <w:szCs w:val="24"/>
                <w:lang w:eastAsia="en-US"/>
              </w:rPr>
              <w:t xml:space="preserve">5. </w:t>
            </w:r>
            <w:r>
              <w:rPr>
                <w:rFonts w:eastAsia="Times New Roman"/>
                <w:noProof/>
                <w:highlight w:val="white"/>
              </w:rPr>
              <w:fldChar w:fldCharType="begin"/>
            </w:r>
            <w:r>
              <w:rPr>
                <w:rFonts w:eastAsia="Times New Roman"/>
                <w:noProof/>
                <w:sz w:val="28"/>
                <w:szCs w:val="28"/>
                <w:highlight w:val="white"/>
              </w:rPr>
              <w:instrText>eq Информация</w:instrText>
            </w:r>
            <w:r>
              <w:rPr>
                <w:rFonts w:eastAsia="Times New Roman"/>
                <w:noProof/>
                <w:highlight w:val="white"/>
              </w:rPr>
              <w:fldChar w:fldCharType="end"/>
            </w:r>
            <w:r w:rsidRPr="002C281A">
              <w:rPr>
                <w:rFonts w:eastAsiaTheme="minorHAnsi"/>
                <w:sz w:val="24"/>
                <w:szCs w:val="24"/>
                <w:lang w:eastAsia="en-US"/>
              </w:rPr>
              <w:t xml:space="preserve"> о подразделении </w:t>
            </w:r>
          </w:p>
        </w:tc>
        <w:tc>
          <w:tcPr>
            <w:tcW w:w="3119" w:type="dxa"/>
          </w:tcPr>
          <w:p w14:paraId="71FB78CD" w14:textId="77777777" w:rsidR="0056316F" w:rsidRPr="002C281A" w:rsidRDefault="0056316F" w:rsidP="005721A7">
            <w:pPr>
              <w:widowControl w:val="0"/>
              <w:autoSpaceDE w:val="0"/>
              <w:autoSpaceDN w:val="0"/>
              <w:adjustRightInd w:val="0"/>
              <w:rPr>
                <w:rFonts w:eastAsiaTheme="minorHAnsi"/>
                <w:sz w:val="24"/>
                <w:szCs w:val="24"/>
                <w:lang w:eastAsia="en-US"/>
              </w:rPr>
            </w:pPr>
          </w:p>
        </w:tc>
        <w:tc>
          <w:tcPr>
            <w:tcW w:w="1843" w:type="dxa"/>
          </w:tcPr>
          <w:p w14:paraId="575639F8" w14:textId="77777777" w:rsidR="0056316F" w:rsidRPr="002C281A" w:rsidRDefault="0056316F">
            <w:pPr>
              <w:widowControl w:val="0"/>
              <w:autoSpaceDE w:val="0"/>
              <w:autoSpaceDN w:val="0"/>
              <w:adjustRightInd w:val="0"/>
              <w:rPr>
                <w:rFonts w:ascii="Times" w:eastAsiaTheme="minorHAnsi" w:hAnsi="Times" w:cs="Times"/>
                <w:sz w:val="24"/>
                <w:szCs w:val="24"/>
                <w:lang w:val="en-US" w:eastAsia="en-US"/>
              </w:rPr>
            </w:pPr>
          </w:p>
        </w:tc>
      </w:tr>
    </w:tbl>
    <w:p w14:paraId="2EE548D6" w14:textId="77777777" w:rsidR="005721A7" w:rsidRPr="00152DA1" w:rsidRDefault="00A41C22" w:rsidP="003624F5">
      <w:pPr>
        <w:widowControl w:val="0"/>
        <w:spacing w:before="120" w:after="0" w:line="240" w:lineRule="auto"/>
        <w:ind w:left="142"/>
        <w:jc w:val="both"/>
        <w:rPr>
          <w:rFonts w:ascii="Times New Roman" w:hAnsi="Times New Roman" w:cs="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Источник:</w:instrText>
      </w:r>
      <w:r>
        <w:rPr>
          <w:rFonts w:ascii="Times New Roman" w:eastAsia="Times New Roman" w:hAnsi="Times New Roman" w:cs="Times New Roman"/>
          <w:noProof/>
          <w:highlight w:val="white"/>
        </w:rPr>
        <w:fldChar w:fldCharType="end"/>
      </w:r>
      <w:r>
        <w:rPr>
          <w:rFonts w:ascii="Times New Roman" w:eastAsia="Times New Roman" w:hAnsi="Times New Roman" w:cs="Times New Roman"/>
          <w:sz w:val="24"/>
          <w:szCs w:val="24"/>
        </w:rPr>
        <w:t xml:space="preserve"> </w:t>
      </w:r>
      <w:r w:rsidR="005721A7" w:rsidRPr="00152DA1">
        <w:rPr>
          <w:rFonts w:ascii="Times New Roman" w:eastAsia="Times New Roman" w:hAnsi="Times New Roman" w:cs="Times New Roman"/>
          <w:sz w:val="24"/>
          <w:szCs w:val="24"/>
        </w:rPr>
        <w:t xml:space="preserve">Крутцова 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w:instrText>
      </w:r>
      <w:r>
        <w:rPr>
          <w:rFonts w:ascii="Times New Roman" w:eastAsia="Times New Roman" w:hAnsi="Times New Roman" w:cs="Times New Roman"/>
          <w:noProof/>
          <w:highlight w:val="white"/>
        </w:rPr>
        <w:fldChar w:fldCharType="end"/>
      </w:r>
      <w:r w:rsidR="005721A7" w:rsidRPr="00152DA1">
        <w:rPr>
          <w:rFonts w:ascii="Times New Roman" w:eastAsia="Times New Roman" w:hAnsi="Times New Roman" w:cs="Times New Roman"/>
          <w:sz w:val="24"/>
          <w:szCs w:val="24"/>
        </w:rPr>
        <w:t xml:space="preserve"> Управление адаптацией персонала: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учебное</w:instrText>
      </w:r>
      <w:r>
        <w:rPr>
          <w:rFonts w:ascii="Times New Roman" w:eastAsia="Times New Roman" w:hAnsi="Times New Roman" w:cs="Times New Roman"/>
          <w:noProof/>
          <w:highlight w:val="white"/>
        </w:rPr>
        <w:fldChar w:fldCharType="end"/>
      </w:r>
      <w:r w:rsidR="005721A7" w:rsidRPr="00152DA1">
        <w:rPr>
          <w:rFonts w:ascii="Times New Roman" w:eastAsia="Times New Roman" w:hAnsi="Times New Roman" w:cs="Times New Roman"/>
          <w:sz w:val="24"/>
          <w:szCs w:val="24"/>
        </w:rPr>
        <w:t xml:space="preserve"> пособие / 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w:instrText>
      </w:r>
      <w:r>
        <w:rPr>
          <w:rFonts w:ascii="Times New Roman" w:eastAsia="Times New Roman" w:hAnsi="Times New Roman" w:cs="Times New Roman"/>
          <w:noProof/>
          <w:highlight w:val="white"/>
        </w:rPr>
        <w:fldChar w:fldCharType="end"/>
      </w:r>
      <w:r w:rsidR="005721A7" w:rsidRPr="00152DA1">
        <w:rPr>
          <w:rFonts w:ascii="Times New Roman" w:eastAsia="Times New Roman" w:hAnsi="Times New Roman" w:cs="Times New Roman"/>
          <w:sz w:val="24"/>
          <w:szCs w:val="24"/>
        </w:rPr>
        <w:t xml:space="preserve"> Крутцова. – Вологда: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Легия,</w:instrText>
      </w:r>
      <w:r>
        <w:rPr>
          <w:rFonts w:ascii="Times New Roman" w:eastAsia="Times New Roman" w:hAnsi="Times New Roman" w:cs="Times New Roman"/>
          <w:noProof/>
          <w:highlight w:val="white"/>
        </w:rPr>
        <w:fldChar w:fldCharType="end"/>
      </w:r>
      <w:r w:rsidR="005721A7" w:rsidRPr="00152DA1">
        <w:rPr>
          <w:rFonts w:ascii="Times New Roman" w:eastAsia="Times New Roman" w:hAnsi="Times New Roman" w:cs="Times New Roman"/>
          <w:sz w:val="24"/>
          <w:szCs w:val="24"/>
        </w:rPr>
        <w:t xml:space="preserve"> 2010. – </w:t>
      </w:r>
      <w:r w:rsidR="003624F5">
        <w:rPr>
          <w:rFonts w:ascii="Times New Roman" w:eastAsia="Times New Roman" w:hAnsi="Times New Roman" w:cs="Times New Roman"/>
          <w:sz w:val="24"/>
          <w:szCs w:val="24"/>
        </w:rPr>
        <w:t>6</w:t>
      </w:r>
      <w:r w:rsidR="00326174">
        <w:rPr>
          <w:rFonts w:ascii="Times New Roman" w:eastAsia="Times New Roman" w:hAnsi="Times New Roman" w:cs="Times New Roman"/>
          <w:sz w:val="24"/>
          <w:szCs w:val="24"/>
        </w:rPr>
        <w:t>7</w:t>
      </w:r>
      <w:r w:rsidR="005721A7" w:rsidRPr="00152DA1">
        <w:rPr>
          <w:rFonts w:ascii="Times New Roman" w:eastAsia="Times New Roman" w:hAnsi="Times New Roman" w:cs="Times New Roman"/>
          <w:sz w:val="24"/>
          <w:szCs w:val="24"/>
        </w:rPr>
        <w:t xml:space="preserve"> с. </w:t>
      </w:r>
    </w:p>
    <w:p w14:paraId="2D28098B" w14:textId="77777777" w:rsidR="00F76F7E" w:rsidRDefault="00F76F7E" w:rsidP="002C281A">
      <w:pPr>
        <w:widowControl w:val="0"/>
        <w:autoSpaceDE w:val="0"/>
        <w:autoSpaceDN w:val="0"/>
        <w:adjustRightInd w:val="0"/>
        <w:spacing w:after="0" w:line="360" w:lineRule="auto"/>
        <w:ind w:firstLine="709"/>
        <w:jc w:val="both"/>
        <w:rPr>
          <w:rFonts w:ascii="Times New Roman" w:eastAsiaTheme="minorHAnsi" w:hAnsi="Times New Roman" w:cs="Times New Roman"/>
          <w:bCs/>
          <w:sz w:val="28"/>
          <w:szCs w:val="28"/>
          <w:lang w:eastAsia="en-US"/>
        </w:rPr>
      </w:pPr>
    </w:p>
    <w:p w14:paraId="7402DE21" w14:textId="77777777" w:rsidR="0056316F" w:rsidRDefault="00326174" w:rsidP="002C281A">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Рассмотрим</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bCs/>
          <w:sz w:val="28"/>
          <w:szCs w:val="28"/>
          <w:lang w:eastAsia="en-US"/>
        </w:rPr>
        <w:t xml:space="preserve"> в</w:t>
      </w:r>
      <w:r w:rsidR="0056316F" w:rsidRPr="002C281A">
        <w:rPr>
          <w:rFonts w:ascii="Times New Roman" w:eastAsiaTheme="minorHAnsi" w:hAnsi="Times New Roman" w:cs="Times New Roman"/>
          <w:bCs/>
          <w:sz w:val="28"/>
          <w:szCs w:val="28"/>
          <w:lang w:eastAsia="en-US"/>
        </w:rPr>
        <w:t>торо</w:t>
      </w:r>
      <w:r w:rsidR="00790E3E">
        <w:rPr>
          <w:rFonts w:ascii="Times New Roman" w:eastAsiaTheme="minorHAnsi" w:hAnsi="Times New Roman" w:cs="Times New Roman"/>
          <w:bCs/>
          <w:sz w:val="28"/>
          <w:szCs w:val="28"/>
          <w:lang w:eastAsia="en-US"/>
        </w:rPr>
        <w:t>й</w:t>
      </w:r>
      <w:r w:rsidR="0056316F" w:rsidRPr="002C281A">
        <w:rPr>
          <w:rFonts w:ascii="Times New Roman" w:eastAsiaTheme="minorHAnsi" w:hAnsi="Times New Roman" w:cs="Times New Roman"/>
          <w:bCs/>
          <w:sz w:val="28"/>
          <w:szCs w:val="28"/>
          <w:lang w:eastAsia="en-US"/>
        </w:rPr>
        <w:t xml:space="preserve"> вариант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программы</w:instrText>
      </w:r>
      <w:r>
        <w:rPr>
          <w:rFonts w:ascii="Times New Roman" w:eastAsia="Times New Roman" w:hAnsi="Times New Roman" w:cs="Times New Roman"/>
          <w:noProof/>
          <w:highlight w:val="white"/>
        </w:rPr>
        <w:fldChar w:fldCharType="end"/>
      </w:r>
      <w:r w:rsidR="0056316F" w:rsidRPr="002C281A">
        <w:rPr>
          <w:rFonts w:ascii="Times New Roman" w:eastAsiaTheme="minorHAnsi" w:hAnsi="Times New Roman" w:cs="Times New Roman"/>
          <w:bCs/>
          <w:sz w:val="28"/>
          <w:szCs w:val="28"/>
          <w:lang w:eastAsia="en-US"/>
        </w:rPr>
        <w:t xml:space="preserve"> адаптации</w:t>
      </w:r>
      <w:r w:rsidR="0056316F" w:rsidRPr="002C281A">
        <w:rPr>
          <w:rFonts w:ascii="Times New Roman" w:eastAsiaTheme="minorHAnsi" w:hAnsi="Times New Roman" w:cs="Times New Roman"/>
          <w:sz w:val="28"/>
          <w:szCs w:val="28"/>
          <w:lang w:eastAsia="en-US"/>
        </w:rPr>
        <w:t xml:space="preserve">. Большинство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авторов</w:instrText>
      </w:r>
      <w:r>
        <w:rPr>
          <w:rFonts w:ascii="Times New Roman" w:eastAsia="Times New Roman" w:hAnsi="Times New Roman" w:cs="Times New Roman"/>
          <w:noProof/>
          <w:highlight w:val="white"/>
        </w:rPr>
        <w:fldChar w:fldCharType="end"/>
      </w:r>
      <w:r w:rsidR="0056316F" w:rsidRPr="002C281A">
        <w:rPr>
          <w:rFonts w:ascii="Times New Roman" w:eastAsiaTheme="minorHAnsi" w:hAnsi="Times New Roman" w:cs="Times New Roman"/>
          <w:sz w:val="28"/>
          <w:szCs w:val="28"/>
          <w:lang w:eastAsia="en-US"/>
        </w:rPr>
        <w:t xml:space="preserve"> </w:t>
      </w:r>
      <w:r w:rsidR="005773A9">
        <w:rPr>
          <w:rFonts w:ascii="Times New Roman" w:eastAsiaTheme="minorHAnsi" w:hAnsi="Times New Roman" w:cs="Times New Roman"/>
          <w:sz w:val="28"/>
          <w:szCs w:val="28"/>
          <w:lang w:eastAsia="en-US"/>
        </w:rPr>
        <w:t xml:space="preserve">(Т.Ю.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Базаров,</w:instrText>
      </w:r>
      <w:r>
        <w:rPr>
          <w:rFonts w:ascii="Times New Roman" w:eastAsia="Times New Roman" w:hAnsi="Times New Roman" w:cs="Times New Roman"/>
          <w:noProof/>
          <w:highlight w:val="white"/>
        </w:rPr>
        <w:fldChar w:fldCharType="end"/>
      </w:r>
      <w:r w:rsidR="005773A9">
        <w:rPr>
          <w:rFonts w:ascii="Times New Roman" w:eastAsiaTheme="minorHAnsi" w:hAnsi="Times New Roman" w:cs="Times New Roman"/>
          <w:sz w:val="28"/>
          <w:szCs w:val="28"/>
          <w:lang w:eastAsia="en-US"/>
        </w:rPr>
        <w:t xml:space="preserve"> В.Р. Веснин,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И.В.</w:instrText>
      </w:r>
      <w:r>
        <w:rPr>
          <w:rFonts w:ascii="Times New Roman" w:eastAsia="Times New Roman" w:hAnsi="Times New Roman" w:cs="Times New Roman"/>
          <w:noProof/>
          <w:highlight w:val="white"/>
        </w:rPr>
        <w:fldChar w:fldCharType="end"/>
      </w:r>
      <w:r w:rsidR="005773A9">
        <w:rPr>
          <w:rFonts w:ascii="Times New Roman" w:eastAsiaTheme="minorHAnsi" w:hAnsi="Times New Roman" w:cs="Times New Roman"/>
          <w:sz w:val="28"/>
          <w:szCs w:val="28"/>
          <w:lang w:eastAsia="en-US"/>
        </w:rPr>
        <w:t xml:space="preserve"> Грошев, А.П. Егоршин)</w:t>
      </w:r>
      <w:r w:rsidR="0056316F" w:rsidRPr="002C281A">
        <w:rPr>
          <w:rFonts w:ascii="Times New Roman" w:eastAsiaTheme="minorHAnsi" w:hAnsi="Times New Roman" w:cs="Times New Roman"/>
          <w:sz w:val="28"/>
          <w:szCs w:val="28"/>
          <w:lang w:eastAsia="en-US"/>
        </w:rPr>
        <w:t xml:space="preserve"> разделяет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подразделение</w:instrText>
      </w:r>
      <w:r>
        <w:rPr>
          <w:rFonts w:ascii="Times New Roman" w:eastAsia="Times New Roman" w:hAnsi="Times New Roman" w:cs="Times New Roman"/>
          <w:noProof/>
          <w:highlight w:val="white"/>
        </w:rPr>
        <w:fldChar w:fldCharType="end"/>
      </w:r>
      <w:r w:rsidR="005773A9">
        <w:rPr>
          <w:rFonts w:ascii="Times New Roman" w:eastAsiaTheme="minorHAnsi" w:hAnsi="Times New Roman" w:cs="Times New Roman"/>
          <w:sz w:val="28"/>
          <w:szCs w:val="28"/>
          <w:lang w:eastAsia="en-US"/>
        </w:rPr>
        <w:t xml:space="preserve"> программы адаптации н</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w:instrText>
      </w:r>
      <w:r>
        <w:rPr>
          <w:rFonts w:ascii="Times New Roman" w:eastAsia="Times New Roman" w:hAnsi="Times New Roman" w:cs="Times New Roman"/>
          <w:noProof/>
          <w:highlight w:val="white"/>
        </w:rPr>
        <w:fldChar w:fldCharType="end"/>
      </w:r>
      <w:r w:rsidR="00790E3E">
        <w:rPr>
          <w:rFonts w:ascii="Times New Roman" w:eastAsiaTheme="minorHAnsi" w:hAnsi="Times New Roman" w:cs="Times New Roman"/>
          <w:sz w:val="28"/>
          <w:szCs w:val="28"/>
          <w:lang w:eastAsia="en-US"/>
        </w:rPr>
        <w:t xml:space="preserve"> общую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специальную</w:instrText>
      </w:r>
      <w:r>
        <w:rPr>
          <w:rFonts w:ascii="Times New Roman" w:eastAsia="Times New Roman" w:hAnsi="Times New Roman" w:cs="Times New Roman"/>
          <w:noProof/>
          <w:highlight w:val="white"/>
        </w:rPr>
        <w:fldChar w:fldCharType="end"/>
      </w:r>
      <w:r w:rsidR="00790E3E">
        <w:rPr>
          <w:rFonts w:ascii="Times New Roman" w:eastAsiaTheme="minorHAnsi" w:hAnsi="Times New Roman" w:cs="Times New Roman"/>
          <w:sz w:val="28"/>
          <w:szCs w:val="28"/>
          <w:lang w:eastAsia="en-US"/>
        </w:rPr>
        <w:t xml:space="preserve"> (спе</w:t>
      </w:r>
      <w:r w:rsidR="0056316F" w:rsidRPr="002C281A">
        <w:rPr>
          <w:rFonts w:ascii="Times New Roman" w:eastAsiaTheme="minorHAnsi" w:hAnsi="Times New Roman" w:cs="Times New Roman"/>
          <w:sz w:val="28"/>
          <w:szCs w:val="28"/>
          <w:lang w:eastAsia="en-US"/>
        </w:rPr>
        <w:t xml:space="preserve">циализированную). Общая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программа</w:instrText>
      </w:r>
      <w:r>
        <w:rPr>
          <w:rFonts w:ascii="Times New Roman" w:eastAsia="Times New Roman" w:hAnsi="Times New Roman" w:cs="Times New Roman"/>
          <w:noProof/>
          <w:highlight w:val="white"/>
        </w:rPr>
        <w:fldChar w:fldCharType="end"/>
      </w:r>
      <w:r w:rsidR="0056316F" w:rsidRPr="002C281A">
        <w:rPr>
          <w:rFonts w:ascii="Times New Roman" w:eastAsiaTheme="minorHAnsi" w:hAnsi="Times New Roman" w:cs="Times New Roman"/>
          <w:sz w:val="28"/>
          <w:szCs w:val="28"/>
          <w:lang w:eastAsia="en-US"/>
        </w:rPr>
        <w:t xml:space="preserve"> адаптации касается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0056316F" w:rsidRPr="002C281A">
        <w:rPr>
          <w:rFonts w:ascii="Times New Roman" w:eastAsiaTheme="minorHAnsi" w:hAnsi="Times New Roman" w:cs="Times New Roman"/>
          <w:sz w:val="28"/>
          <w:szCs w:val="28"/>
          <w:lang w:eastAsia="en-US"/>
        </w:rPr>
        <w:t xml:space="preserve"> целом все</w:t>
      </w:r>
      <w:r w:rsidR="00790E3E">
        <w:rPr>
          <w:rFonts w:ascii="Times New Roman" w:eastAsiaTheme="minorHAnsi" w:hAnsi="Times New Roman" w:cs="Times New Roman"/>
          <w:sz w:val="28"/>
          <w:szCs w:val="28"/>
          <w:lang w:eastAsia="en-US"/>
        </w:rPr>
        <w:t>й</w:t>
      </w:r>
      <w:r w:rsidR="0056316F" w:rsidRPr="002C281A">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организации.</w:instrText>
      </w:r>
      <w:r>
        <w:rPr>
          <w:rFonts w:ascii="Times New Roman" w:eastAsia="Times New Roman" w:hAnsi="Times New Roman" w:cs="Times New Roman"/>
          <w:noProof/>
          <w:highlight w:val="white"/>
        </w:rPr>
        <w:fldChar w:fldCharType="end"/>
      </w:r>
      <w:r w:rsidR="0056316F" w:rsidRPr="002C281A">
        <w:rPr>
          <w:rFonts w:ascii="Times New Roman" w:eastAsiaTheme="minorHAnsi" w:hAnsi="Times New Roman" w:cs="Times New Roman"/>
          <w:sz w:val="28"/>
          <w:szCs w:val="28"/>
          <w:lang w:eastAsia="en-US"/>
        </w:rPr>
        <w:t xml:space="preserve"> Разные авторы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включают</w:instrText>
      </w:r>
      <w:r>
        <w:rPr>
          <w:rFonts w:ascii="Times New Roman" w:eastAsia="Times New Roman" w:hAnsi="Times New Roman" w:cs="Times New Roman"/>
          <w:noProof/>
          <w:highlight w:val="white"/>
        </w:rPr>
        <w:fldChar w:fldCharType="end"/>
      </w:r>
      <w:r w:rsidR="0056316F" w:rsidRPr="002C281A">
        <w:rPr>
          <w:rFonts w:ascii="Times New Roman" w:eastAsiaTheme="minorHAnsi" w:hAnsi="Times New Roman" w:cs="Times New Roman"/>
          <w:sz w:val="28"/>
          <w:szCs w:val="28"/>
          <w:lang w:eastAsia="en-US"/>
        </w:rPr>
        <w:t xml:space="preserve"> в нее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w:instrText>
      </w:r>
      <w:r>
        <w:rPr>
          <w:rFonts w:ascii="Times New Roman" w:eastAsia="Times New Roman" w:hAnsi="Times New Roman" w:cs="Times New Roman"/>
          <w:noProof/>
          <w:highlight w:val="white"/>
        </w:rPr>
        <w:fldChar w:fldCharType="end"/>
      </w:r>
      <w:r w:rsidR="0056316F" w:rsidRPr="002C281A">
        <w:rPr>
          <w:rFonts w:ascii="Times New Roman" w:eastAsiaTheme="minorHAnsi" w:hAnsi="Times New Roman" w:cs="Times New Roman"/>
          <w:sz w:val="28"/>
          <w:szCs w:val="28"/>
          <w:lang w:eastAsia="en-US"/>
        </w:rPr>
        <w:t xml:space="preserve"> 6 до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9</w:instrText>
      </w:r>
      <w:r>
        <w:rPr>
          <w:rFonts w:ascii="Times New Roman" w:eastAsia="Times New Roman" w:hAnsi="Times New Roman" w:cs="Times New Roman"/>
          <w:noProof/>
          <w:highlight w:val="white"/>
        </w:rPr>
        <w:fldChar w:fldCharType="end"/>
      </w:r>
      <w:r w:rsidR="0056316F" w:rsidRPr="002C281A">
        <w:rPr>
          <w:rFonts w:ascii="Times New Roman" w:eastAsiaTheme="minorHAnsi" w:hAnsi="Times New Roman" w:cs="Times New Roman"/>
          <w:sz w:val="28"/>
          <w:szCs w:val="28"/>
          <w:lang w:eastAsia="en-US"/>
        </w:rPr>
        <w:t xml:space="preserve"> ос</w:t>
      </w:r>
      <w:r w:rsidR="00790E3E">
        <w:rPr>
          <w:rFonts w:ascii="Times New Roman" w:eastAsiaTheme="minorHAnsi" w:hAnsi="Times New Roman" w:cs="Times New Roman"/>
          <w:sz w:val="28"/>
          <w:szCs w:val="28"/>
          <w:lang w:eastAsia="en-US"/>
        </w:rPr>
        <w:t xml:space="preserve">новных вопросов.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После</w:instrText>
      </w:r>
      <w:r>
        <w:rPr>
          <w:rFonts w:ascii="Times New Roman" w:eastAsia="Times New Roman" w:hAnsi="Times New Roman" w:cs="Times New Roman"/>
          <w:noProof/>
          <w:highlight w:val="white"/>
        </w:rPr>
        <w:fldChar w:fldCharType="end"/>
      </w:r>
      <w:r w:rsidR="00790E3E">
        <w:rPr>
          <w:rFonts w:ascii="Times New Roman" w:eastAsiaTheme="minorHAnsi" w:hAnsi="Times New Roman" w:cs="Times New Roman"/>
          <w:sz w:val="28"/>
          <w:szCs w:val="28"/>
          <w:lang w:eastAsia="en-US"/>
        </w:rPr>
        <w:t xml:space="preserve"> осущест</w:t>
      </w:r>
      <w:r w:rsidR="0056316F" w:rsidRPr="002C281A">
        <w:rPr>
          <w:rFonts w:ascii="Times New Roman" w:eastAsiaTheme="minorHAnsi" w:hAnsi="Times New Roman" w:cs="Times New Roman"/>
          <w:sz w:val="28"/>
          <w:szCs w:val="28"/>
          <w:lang w:eastAsia="en-US"/>
        </w:rPr>
        <w:t>вления обще</w:t>
      </w:r>
      <w:r w:rsidR="00790E3E">
        <w:rPr>
          <w:rFonts w:ascii="Times New Roman" w:eastAsiaTheme="minorHAnsi" w:hAnsi="Times New Roman" w:cs="Times New Roman"/>
          <w:sz w:val="28"/>
          <w:szCs w:val="28"/>
          <w:lang w:eastAsia="en-US"/>
        </w:rPr>
        <w:t>й</w:t>
      </w:r>
      <w:r w:rsidR="0056316F" w:rsidRPr="002C281A">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программы</w:instrText>
      </w:r>
      <w:r>
        <w:rPr>
          <w:rFonts w:ascii="Times New Roman" w:eastAsia="Times New Roman" w:hAnsi="Times New Roman" w:cs="Times New Roman"/>
          <w:noProof/>
          <w:highlight w:val="white"/>
        </w:rPr>
        <w:fldChar w:fldCharType="end"/>
      </w:r>
      <w:r w:rsidR="0056316F" w:rsidRPr="002C281A">
        <w:rPr>
          <w:rFonts w:ascii="Times New Roman" w:eastAsiaTheme="minorHAnsi" w:hAnsi="Times New Roman" w:cs="Times New Roman"/>
          <w:sz w:val="28"/>
          <w:szCs w:val="28"/>
          <w:lang w:eastAsia="en-US"/>
        </w:rPr>
        <w:t xml:space="preserve"> следует пере</w:t>
      </w:r>
      <w:r w:rsidR="00790E3E">
        <w:rPr>
          <w:rFonts w:ascii="Times New Roman" w:eastAsiaTheme="minorHAnsi" w:hAnsi="Times New Roman" w:cs="Times New Roman"/>
          <w:sz w:val="28"/>
          <w:szCs w:val="28"/>
          <w:lang w:eastAsia="en-US"/>
        </w:rPr>
        <w:t>й</w:t>
      </w:r>
      <w:r w:rsidR="0056316F" w:rsidRPr="002C281A">
        <w:rPr>
          <w:rFonts w:ascii="Times New Roman" w:eastAsiaTheme="minorHAnsi" w:hAnsi="Times New Roman" w:cs="Times New Roman"/>
          <w:sz w:val="28"/>
          <w:szCs w:val="28"/>
          <w:lang w:eastAsia="en-US"/>
        </w:rPr>
        <w:t xml:space="preserve">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w:instrText>
      </w:r>
      <w:r>
        <w:rPr>
          <w:rFonts w:ascii="Times New Roman" w:eastAsia="Times New Roman" w:hAnsi="Times New Roman" w:cs="Times New Roman"/>
          <w:noProof/>
          <w:highlight w:val="white"/>
        </w:rPr>
        <w:fldChar w:fldCharType="end"/>
      </w:r>
      <w:r w:rsidR="0056316F" w:rsidRPr="002C281A">
        <w:rPr>
          <w:rFonts w:ascii="Times New Roman" w:eastAsiaTheme="minorHAnsi" w:hAnsi="Times New Roman" w:cs="Times New Roman"/>
          <w:sz w:val="28"/>
          <w:szCs w:val="28"/>
          <w:lang w:eastAsia="en-US"/>
        </w:rPr>
        <w:t xml:space="preserve"> специально</w:t>
      </w:r>
      <w:r w:rsidR="00790E3E">
        <w:rPr>
          <w:rFonts w:ascii="Times New Roman" w:eastAsiaTheme="minorHAnsi" w:hAnsi="Times New Roman" w:cs="Times New Roman"/>
          <w:sz w:val="28"/>
          <w:szCs w:val="28"/>
          <w:lang w:eastAsia="en-US"/>
        </w:rPr>
        <w:t>й</w:t>
      </w:r>
      <w:r w:rsidR="0056316F" w:rsidRPr="002C281A">
        <w:rPr>
          <w:rFonts w:ascii="Times New Roman" w:eastAsiaTheme="minorHAnsi" w:hAnsi="Times New Roman" w:cs="Times New Roman"/>
          <w:sz w:val="28"/>
          <w:szCs w:val="28"/>
          <w:lang w:eastAsia="en-US"/>
        </w:rPr>
        <w:t xml:space="preserve"> (специализ</w:t>
      </w:r>
      <w:r w:rsidR="00790E3E">
        <w:rPr>
          <w:rFonts w:ascii="Times New Roman" w:eastAsiaTheme="minorHAnsi" w:hAnsi="Times New Roman" w:cs="Times New Roman"/>
          <w:sz w:val="28"/>
          <w:szCs w:val="28"/>
          <w:lang w:eastAsia="en-US"/>
        </w:rPr>
        <w:t>и</w:t>
      </w:r>
      <w:r w:rsidR="0056316F" w:rsidRPr="002C281A">
        <w:rPr>
          <w:rFonts w:ascii="Times New Roman" w:eastAsiaTheme="minorHAnsi" w:hAnsi="Times New Roman" w:cs="Times New Roman"/>
          <w:sz w:val="28"/>
          <w:szCs w:val="28"/>
          <w:lang w:eastAsia="en-US"/>
        </w:rPr>
        <w:t>рованно</w:t>
      </w:r>
      <w:r w:rsidR="00790E3E">
        <w:rPr>
          <w:rFonts w:ascii="Times New Roman" w:eastAsiaTheme="minorHAnsi" w:hAnsi="Times New Roman" w:cs="Times New Roman"/>
          <w:sz w:val="28"/>
          <w:szCs w:val="28"/>
          <w:lang w:eastAsia="en-US"/>
        </w:rPr>
        <w:t>й</w:t>
      </w:r>
      <w:r w:rsidR="0056316F" w:rsidRPr="002C281A">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Она</w:instrText>
      </w:r>
      <w:r>
        <w:rPr>
          <w:rFonts w:ascii="Times New Roman" w:eastAsia="Times New Roman" w:hAnsi="Times New Roman" w:cs="Times New Roman"/>
          <w:noProof/>
          <w:highlight w:val="white"/>
        </w:rPr>
        <w:fldChar w:fldCharType="end"/>
      </w:r>
      <w:r w:rsidR="0056316F" w:rsidRPr="002C281A">
        <w:rPr>
          <w:rFonts w:ascii="Times New Roman" w:eastAsiaTheme="minorHAnsi" w:hAnsi="Times New Roman" w:cs="Times New Roman"/>
          <w:sz w:val="28"/>
          <w:szCs w:val="28"/>
          <w:lang w:eastAsia="en-US"/>
        </w:rPr>
        <w:t xml:space="preserve"> охватывает вопрос</w:t>
      </w:r>
      <w:r w:rsidR="00790E3E">
        <w:rPr>
          <w:rFonts w:ascii="Times New Roman" w:eastAsiaTheme="minorHAnsi" w:hAnsi="Times New Roman" w:cs="Times New Roman"/>
          <w:sz w:val="28"/>
          <w:szCs w:val="28"/>
          <w:lang w:eastAsia="en-US"/>
        </w:rPr>
        <w:t xml:space="preserve">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связанные</w:instrText>
      </w:r>
      <w:r>
        <w:rPr>
          <w:rFonts w:ascii="Times New Roman" w:eastAsia="Times New Roman" w:hAnsi="Times New Roman" w:cs="Times New Roman"/>
          <w:noProof/>
          <w:highlight w:val="white"/>
        </w:rPr>
        <w:fldChar w:fldCharType="end"/>
      </w:r>
      <w:r w:rsidR="00790E3E">
        <w:rPr>
          <w:rFonts w:ascii="Times New Roman" w:eastAsiaTheme="minorHAnsi" w:hAnsi="Times New Roman" w:cs="Times New Roman"/>
          <w:sz w:val="28"/>
          <w:szCs w:val="28"/>
          <w:lang w:eastAsia="en-US"/>
        </w:rPr>
        <w:t xml:space="preserve"> конкретно с каким-</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либо</w:instrText>
      </w:r>
      <w:r>
        <w:rPr>
          <w:rFonts w:ascii="Times New Roman" w:eastAsia="Times New Roman" w:hAnsi="Times New Roman" w:cs="Times New Roman"/>
          <w:noProof/>
          <w:highlight w:val="white"/>
        </w:rPr>
        <w:fldChar w:fldCharType="end"/>
      </w:r>
      <w:r w:rsidR="0056316F" w:rsidRPr="002C281A">
        <w:rPr>
          <w:rFonts w:ascii="Times New Roman" w:eastAsiaTheme="minorHAnsi" w:hAnsi="Times New Roman" w:cs="Times New Roman"/>
          <w:sz w:val="28"/>
          <w:szCs w:val="28"/>
          <w:lang w:eastAsia="en-US"/>
        </w:rPr>
        <w:t xml:space="preserve"> подразделением или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рабочим</w:instrText>
      </w:r>
      <w:r>
        <w:rPr>
          <w:rFonts w:ascii="Times New Roman" w:eastAsia="Times New Roman" w:hAnsi="Times New Roman" w:cs="Times New Roman"/>
          <w:noProof/>
          <w:highlight w:val="white"/>
        </w:rPr>
        <w:fldChar w:fldCharType="end"/>
      </w:r>
      <w:r w:rsidR="0056316F" w:rsidRPr="002C281A">
        <w:rPr>
          <w:rFonts w:ascii="Times New Roman" w:eastAsiaTheme="minorHAnsi" w:hAnsi="Times New Roman" w:cs="Times New Roman"/>
          <w:sz w:val="28"/>
          <w:szCs w:val="28"/>
          <w:lang w:eastAsia="en-US"/>
        </w:rPr>
        <w:t xml:space="preserve"> местом и о</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существляется</w:instrText>
      </w:r>
      <w:r>
        <w:rPr>
          <w:rFonts w:ascii="Times New Roman" w:eastAsia="Times New Roman" w:hAnsi="Times New Roman" w:cs="Times New Roman"/>
          <w:noProof/>
          <w:highlight w:val="white"/>
        </w:rPr>
        <w:fldChar w:fldCharType="end"/>
      </w:r>
      <w:r w:rsidR="00790E3E">
        <w:rPr>
          <w:rFonts w:ascii="Times New Roman" w:eastAsiaTheme="minorHAnsi" w:hAnsi="Times New Roman" w:cs="Times New Roman"/>
          <w:sz w:val="28"/>
          <w:szCs w:val="28"/>
          <w:lang w:eastAsia="en-US"/>
        </w:rPr>
        <w:t xml:space="preserve"> как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формах</w:instrText>
      </w:r>
      <w:r>
        <w:rPr>
          <w:rFonts w:ascii="Times New Roman" w:eastAsia="Times New Roman" w:hAnsi="Times New Roman" w:cs="Times New Roman"/>
          <w:noProof/>
          <w:highlight w:val="white"/>
        </w:rPr>
        <w:fldChar w:fldCharType="end"/>
      </w:r>
      <w:r w:rsidR="00790E3E">
        <w:rPr>
          <w:rFonts w:ascii="Times New Roman" w:eastAsiaTheme="minorHAnsi" w:hAnsi="Times New Roman" w:cs="Times New Roman"/>
          <w:sz w:val="28"/>
          <w:szCs w:val="28"/>
          <w:lang w:eastAsia="en-US"/>
        </w:rPr>
        <w:t xml:space="preserve"> спе</w:t>
      </w:r>
      <w:r w:rsidR="0056316F" w:rsidRPr="002C281A">
        <w:rPr>
          <w:rFonts w:ascii="Times New Roman" w:eastAsiaTheme="minorHAnsi" w:hAnsi="Times New Roman" w:cs="Times New Roman"/>
          <w:sz w:val="28"/>
          <w:szCs w:val="28"/>
          <w:lang w:eastAsia="en-US"/>
        </w:rPr>
        <w:t xml:space="preserve">циальных бесед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0056316F" w:rsidRPr="002C281A">
        <w:rPr>
          <w:rFonts w:ascii="Times New Roman" w:eastAsiaTheme="minorHAnsi" w:hAnsi="Times New Roman" w:cs="Times New Roman"/>
          <w:sz w:val="28"/>
          <w:szCs w:val="28"/>
          <w:lang w:eastAsia="en-US"/>
        </w:rPr>
        <w:t xml:space="preserve"> сотрудниками того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подразделения,</w:instrText>
      </w:r>
      <w:r>
        <w:rPr>
          <w:rFonts w:ascii="Times New Roman" w:eastAsia="Times New Roman" w:hAnsi="Times New Roman" w:cs="Times New Roman"/>
          <w:noProof/>
          <w:highlight w:val="white"/>
        </w:rPr>
        <w:fldChar w:fldCharType="end"/>
      </w:r>
      <w:r w:rsidR="0056316F" w:rsidRPr="002C281A">
        <w:rPr>
          <w:rFonts w:ascii="Times New Roman" w:eastAsiaTheme="minorHAnsi" w:hAnsi="Times New Roman" w:cs="Times New Roman"/>
          <w:sz w:val="28"/>
          <w:szCs w:val="28"/>
          <w:lang w:eastAsia="en-US"/>
        </w:rPr>
        <w:t xml:space="preserve"> в которое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пришел</w:instrText>
      </w:r>
      <w:r>
        <w:rPr>
          <w:rFonts w:ascii="Times New Roman" w:eastAsia="Times New Roman" w:hAnsi="Times New Roman" w:cs="Times New Roman"/>
          <w:noProof/>
          <w:highlight w:val="white"/>
        </w:rPr>
        <w:fldChar w:fldCharType="end"/>
      </w:r>
      <w:r w:rsidR="0056316F" w:rsidRPr="002C281A">
        <w:rPr>
          <w:rFonts w:ascii="Times New Roman" w:eastAsiaTheme="minorHAnsi" w:hAnsi="Times New Roman" w:cs="Times New Roman"/>
          <w:sz w:val="28"/>
          <w:szCs w:val="28"/>
          <w:lang w:eastAsia="en-US"/>
        </w:rPr>
        <w:t xml:space="preserve"> новичок, так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0056316F" w:rsidRPr="002C281A">
        <w:rPr>
          <w:rFonts w:ascii="Times New Roman" w:eastAsiaTheme="minorHAnsi" w:hAnsi="Times New Roman" w:cs="Times New Roman"/>
          <w:sz w:val="28"/>
          <w:szCs w:val="28"/>
          <w:lang w:eastAsia="en-US"/>
        </w:rPr>
        <w:t xml:space="preserve"> собеседований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руководителем.</w:instrText>
      </w:r>
      <w:r>
        <w:rPr>
          <w:rFonts w:ascii="Times New Roman" w:eastAsia="Times New Roman" w:hAnsi="Times New Roman" w:cs="Times New Roman"/>
          <w:noProof/>
          <w:highlight w:val="white"/>
        </w:rPr>
        <w:fldChar w:fldCharType="end"/>
      </w:r>
      <w:r w:rsidR="0056316F" w:rsidRPr="002C281A">
        <w:rPr>
          <w:rFonts w:ascii="Times New Roman" w:eastAsiaTheme="minorHAnsi" w:hAnsi="Times New Roman" w:cs="Times New Roman"/>
          <w:sz w:val="28"/>
          <w:szCs w:val="28"/>
          <w:lang w:eastAsia="en-US"/>
        </w:rPr>
        <w:t xml:space="preserve"> </w:t>
      </w:r>
    </w:p>
    <w:p w14:paraId="2D108084" w14:textId="77777777" w:rsidR="007A1304" w:rsidRDefault="00BE3F90" w:rsidP="002C281A">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Общая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программа</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содержит следующие блоки:</w:t>
      </w:r>
    </w:p>
    <w:p w14:paraId="6D1F0A69" w14:textId="77777777" w:rsidR="00BE3F90" w:rsidRPr="00BE3F90" w:rsidRDefault="00BE3F90" w:rsidP="00503928">
      <w:pPr>
        <w:pStyle w:val="ae"/>
        <w:widowControl w:val="0"/>
        <w:numPr>
          <w:ilvl w:val="0"/>
          <w:numId w:val="25"/>
        </w:numPr>
        <w:autoSpaceDE w:val="0"/>
        <w:autoSpaceDN w:val="0"/>
        <w:adjustRightInd w:val="0"/>
        <w:spacing w:after="0" w:line="360" w:lineRule="auto"/>
        <w:ind w:left="426"/>
        <w:jc w:val="both"/>
        <w:rPr>
          <w:rFonts w:ascii="Times New Roman" w:eastAsiaTheme="minorHAnsi" w:hAnsi="Times New Roman" w:cs="Times New Roman"/>
          <w:sz w:val="28"/>
          <w:szCs w:val="28"/>
          <w:lang w:val="en-US"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общее</w:instrText>
      </w:r>
      <w:r>
        <w:rPr>
          <w:rFonts w:ascii="Times New Roman" w:eastAsia="Times New Roman" w:hAnsi="Times New Roman" w:cs="Times New Roman"/>
          <w:noProof/>
          <w:highlight w:val="white"/>
        </w:rPr>
        <w:fldChar w:fldCharType="end"/>
      </w:r>
      <w:r w:rsidRPr="00BE3F90">
        <w:rPr>
          <w:rFonts w:ascii="Times New Roman" w:eastAsiaTheme="minorHAnsi" w:hAnsi="Times New Roman" w:cs="Times New Roman"/>
          <w:sz w:val="28"/>
          <w:szCs w:val="28"/>
          <w:lang w:eastAsia="en-US"/>
        </w:rPr>
        <w:t xml:space="preserve"> представление о компании</w:t>
      </w:r>
      <w:r w:rsidRPr="00BE3F90">
        <w:rPr>
          <w:rFonts w:ascii="Times New Roman" w:eastAsiaTheme="minorHAnsi" w:hAnsi="Times New Roman" w:cs="Times New Roman"/>
          <w:sz w:val="28"/>
          <w:szCs w:val="28"/>
          <w:lang w:val="en-US" w:eastAsia="en-US"/>
        </w:rPr>
        <w:t>;</w:t>
      </w:r>
    </w:p>
    <w:p w14:paraId="5ADF62C4" w14:textId="77777777" w:rsidR="00BE3F90" w:rsidRPr="00BE3F90" w:rsidRDefault="00BE3F90" w:rsidP="00503928">
      <w:pPr>
        <w:pStyle w:val="ae"/>
        <w:widowControl w:val="0"/>
        <w:numPr>
          <w:ilvl w:val="0"/>
          <w:numId w:val="25"/>
        </w:numPr>
        <w:autoSpaceDE w:val="0"/>
        <w:autoSpaceDN w:val="0"/>
        <w:adjustRightInd w:val="0"/>
        <w:spacing w:after="0" w:line="360" w:lineRule="auto"/>
        <w:ind w:left="426"/>
        <w:jc w:val="both"/>
        <w:rPr>
          <w:rFonts w:ascii="Times New Roman" w:eastAsiaTheme="minorHAnsi" w:hAnsi="Times New Roman" w:cs="Times New Roman"/>
          <w:sz w:val="28"/>
          <w:szCs w:val="28"/>
          <w:lang w:eastAsia="en-US"/>
        </w:rPr>
      </w:pPr>
      <w:r w:rsidRPr="00BE3F90">
        <w:rPr>
          <w:rFonts w:ascii="Times New Roman" w:eastAsiaTheme="minorHAnsi" w:hAnsi="Times New Roman" w:cs="Times New Roman"/>
          <w:sz w:val="28"/>
          <w:szCs w:val="28"/>
          <w:lang w:eastAsia="en-US"/>
        </w:rPr>
        <w:t>политик</w:t>
      </w:r>
      <w:r>
        <w:rPr>
          <w:rFonts w:ascii="Times New Roman" w:eastAsiaTheme="minorHAnsi" w:hAnsi="Times New Roman" w:cs="Times New Roman"/>
          <w:sz w:val="28"/>
          <w:szCs w:val="28"/>
          <w:lang w:eastAsia="en-US"/>
        </w:rPr>
        <w:t>а</w:t>
      </w:r>
      <w:r w:rsidRPr="00BE3F90">
        <w:rPr>
          <w:rFonts w:ascii="Times New Roman" w:eastAsiaTheme="minorHAnsi" w:hAnsi="Times New Roman" w:cs="Times New Roman"/>
          <w:sz w:val="28"/>
          <w:szCs w:val="28"/>
          <w:lang w:eastAsia="en-US"/>
        </w:rPr>
        <w:t xml:space="preserve"> организации;</w:t>
      </w:r>
    </w:p>
    <w:p w14:paraId="46DCE686" w14:textId="77777777" w:rsidR="00BE3F90" w:rsidRPr="00BE3F90" w:rsidRDefault="00BE3F90" w:rsidP="00503928">
      <w:pPr>
        <w:pStyle w:val="ae"/>
        <w:widowControl w:val="0"/>
        <w:numPr>
          <w:ilvl w:val="0"/>
          <w:numId w:val="25"/>
        </w:numPr>
        <w:autoSpaceDE w:val="0"/>
        <w:autoSpaceDN w:val="0"/>
        <w:adjustRightInd w:val="0"/>
        <w:spacing w:after="0" w:line="360" w:lineRule="auto"/>
        <w:ind w:left="426"/>
        <w:jc w:val="both"/>
        <w:rPr>
          <w:rFonts w:ascii="Times New Roman" w:eastAsiaTheme="minorHAnsi" w:hAnsi="Times New Roman" w:cs="Times New Roman"/>
          <w:sz w:val="28"/>
          <w:szCs w:val="28"/>
          <w:lang w:eastAsia="en-US"/>
        </w:rPr>
      </w:pPr>
      <w:r w:rsidRPr="00BE3F90">
        <w:rPr>
          <w:rFonts w:ascii="Times New Roman" w:eastAsiaTheme="minorHAnsi" w:hAnsi="Times New Roman" w:cs="Times New Roman"/>
          <w:sz w:val="28"/>
          <w:szCs w:val="28"/>
          <w:lang w:eastAsia="en-US"/>
        </w:rPr>
        <w:t xml:space="preserve">элементы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оплаты</w:instrText>
      </w:r>
      <w:r>
        <w:rPr>
          <w:rFonts w:ascii="Times New Roman" w:eastAsia="Times New Roman" w:hAnsi="Times New Roman" w:cs="Times New Roman"/>
          <w:noProof/>
          <w:highlight w:val="white"/>
        </w:rPr>
        <w:fldChar w:fldCharType="end"/>
      </w:r>
      <w:r w:rsidRPr="00BE3F90">
        <w:rPr>
          <w:rFonts w:ascii="Times New Roman" w:eastAsiaTheme="minorHAnsi" w:hAnsi="Times New Roman" w:cs="Times New Roman"/>
          <w:sz w:val="28"/>
          <w:szCs w:val="28"/>
          <w:lang w:eastAsia="en-US"/>
        </w:rPr>
        <w:t xml:space="preserve"> труда;</w:t>
      </w:r>
    </w:p>
    <w:p w14:paraId="23847D0C" w14:textId="77777777" w:rsidR="00BE3F90" w:rsidRPr="00BE3F90" w:rsidRDefault="00BE3F90" w:rsidP="00503928">
      <w:pPr>
        <w:pStyle w:val="ae"/>
        <w:widowControl w:val="0"/>
        <w:numPr>
          <w:ilvl w:val="0"/>
          <w:numId w:val="25"/>
        </w:numPr>
        <w:autoSpaceDE w:val="0"/>
        <w:autoSpaceDN w:val="0"/>
        <w:adjustRightInd w:val="0"/>
        <w:spacing w:after="0" w:line="360" w:lineRule="auto"/>
        <w:ind w:left="426"/>
        <w:jc w:val="both"/>
        <w:rPr>
          <w:rFonts w:ascii="Times New Roman" w:eastAsiaTheme="minorHAnsi" w:hAnsi="Times New Roman" w:cs="Times New Roman"/>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дополнительные</w:instrText>
      </w:r>
      <w:r>
        <w:rPr>
          <w:rFonts w:ascii="Times New Roman" w:eastAsia="Times New Roman" w:hAnsi="Times New Roman" w:cs="Times New Roman"/>
          <w:noProof/>
          <w:highlight w:val="white"/>
        </w:rPr>
        <w:fldChar w:fldCharType="end"/>
      </w:r>
      <w:r w:rsidRPr="00BE3F90">
        <w:rPr>
          <w:rFonts w:ascii="Times New Roman" w:eastAsiaTheme="minorHAnsi" w:hAnsi="Times New Roman" w:cs="Times New Roman"/>
          <w:sz w:val="28"/>
          <w:szCs w:val="28"/>
          <w:lang w:eastAsia="en-US"/>
        </w:rPr>
        <w:t xml:space="preserve"> льготы;</w:t>
      </w:r>
    </w:p>
    <w:p w14:paraId="2CBDEB16" w14:textId="77777777" w:rsidR="00BE3F90" w:rsidRPr="00BE3F90" w:rsidRDefault="00BE3F90" w:rsidP="00503928">
      <w:pPr>
        <w:pStyle w:val="ae"/>
        <w:widowControl w:val="0"/>
        <w:numPr>
          <w:ilvl w:val="0"/>
          <w:numId w:val="25"/>
        </w:numPr>
        <w:autoSpaceDE w:val="0"/>
        <w:autoSpaceDN w:val="0"/>
        <w:adjustRightInd w:val="0"/>
        <w:spacing w:after="0" w:line="360" w:lineRule="auto"/>
        <w:ind w:left="426"/>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охрана труда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соблюдение техники безопасности</w:t>
      </w:r>
      <w:r>
        <w:rPr>
          <w:rFonts w:ascii="Times New Roman" w:eastAsiaTheme="minorHAnsi" w:hAnsi="Times New Roman" w:cs="Times New Roman"/>
          <w:sz w:val="28"/>
          <w:szCs w:val="28"/>
          <w:lang w:val="en-US" w:eastAsia="en-US"/>
        </w:rPr>
        <w:t>;</w:t>
      </w:r>
    </w:p>
    <w:p w14:paraId="0CF0678A" w14:textId="77777777" w:rsidR="00BE3F90" w:rsidRPr="00BE3F90" w:rsidRDefault="00BE3F90" w:rsidP="00503928">
      <w:pPr>
        <w:pStyle w:val="ae"/>
        <w:widowControl w:val="0"/>
        <w:numPr>
          <w:ilvl w:val="0"/>
          <w:numId w:val="25"/>
        </w:numPr>
        <w:autoSpaceDE w:val="0"/>
        <w:autoSpaceDN w:val="0"/>
        <w:adjustRightInd w:val="0"/>
        <w:spacing w:after="0" w:line="360" w:lineRule="auto"/>
        <w:ind w:left="426"/>
        <w:jc w:val="both"/>
        <w:rPr>
          <w:rFonts w:ascii="Times New Roman" w:eastAsiaTheme="minorHAnsi" w:hAnsi="Times New Roman" w:cs="Times New Roman"/>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работник</w:instrText>
      </w:r>
      <w:r>
        <w:rPr>
          <w:rFonts w:ascii="Times New Roman" w:eastAsia="Times New Roman" w:hAnsi="Times New Roman" w:cs="Times New Roman"/>
          <w:noProof/>
          <w:highlight w:val="white"/>
        </w:rPr>
        <w:fldChar w:fldCharType="end"/>
      </w:r>
      <w:r w:rsidRPr="00BE3F90">
        <w:rPr>
          <w:rFonts w:ascii="Times New Roman" w:eastAsiaTheme="minorHAnsi" w:hAnsi="Times New Roman" w:cs="Times New Roman"/>
          <w:sz w:val="28"/>
          <w:szCs w:val="28"/>
          <w:lang w:eastAsia="en-US"/>
        </w:rPr>
        <w:t xml:space="preserve"> и его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отношения</w:instrText>
      </w:r>
      <w:r>
        <w:rPr>
          <w:rFonts w:ascii="Times New Roman" w:eastAsia="Times New Roman" w:hAnsi="Times New Roman" w:cs="Times New Roman"/>
          <w:noProof/>
          <w:highlight w:val="white"/>
        </w:rPr>
        <w:fldChar w:fldCharType="end"/>
      </w:r>
      <w:r w:rsidRPr="00BE3F90">
        <w:rPr>
          <w:rFonts w:ascii="Times New Roman" w:eastAsiaTheme="minorHAnsi" w:hAnsi="Times New Roman" w:cs="Times New Roman"/>
          <w:sz w:val="28"/>
          <w:szCs w:val="28"/>
          <w:lang w:eastAsia="en-US"/>
        </w:rPr>
        <w:t xml:space="preserve"> с профсоюзом;</w:t>
      </w:r>
    </w:p>
    <w:p w14:paraId="7DC0C39D" w14:textId="77777777" w:rsidR="00BE3F90" w:rsidRPr="009A01C5" w:rsidRDefault="009A01C5" w:rsidP="00503928">
      <w:pPr>
        <w:pStyle w:val="ae"/>
        <w:widowControl w:val="0"/>
        <w:numPr>
          <w:ilvl w:val="0"/>
          <w:numId w:val="25"/>
        </w:numPr>
        <w:autoSpaceDE w:val="0"/>
        <w:autoSpaceDN w:val="0"/>
        <w:adjustRightInd w:val="0"/>
        <w:spacing w:after="0" w:line="360" w:lineRule="auto"/>
        <w:ind w:left="426"/>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служба быта</w:t>
      </w:r>
      <w:r>
        <w:rPr>
          <w:rFonts w:ascii="Times New Roman" w:eastAsiaTheme="minorHAnsi" w:hAnsi="Times New Roman" w:cs="Times New Roman"/>
          <w:sz w:val="28"/>
          <w:szCs w:val="28"/>
          <w:lang w:val="en-US" w:eastAsia="en-US"/>
        </w:rPr>
        <w:t>;</w:t>
      </w:r>
    </w:p>
    <w:p w14:paraId="671D5DDC" w14:textId="77777777" w:rsidR="009A01C5" w:rsidRPr="00BE3F90" w:rsidRDefault="009A01C5" w:rsidP="00503928">
      <w:pPr>
        <w:pStyle w:val="ae"/>
        <w:widowControl w:val="0"/>
        <w:numPr>
          <w:ilvl w:val="0"/>
          <w:numId w:val="25"/>
        </w:numPr>
        <w:autoSpaceDE w:val="0"/>
        <w:autoSpaceDN w:val="0"/>
        <w:adjustRightInd w:val="0"/>
        <w:spacing w:after="0" w:line="360" w:lineRule="auto"/>
        <w:ind w:left="426"/>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val="en-US" w:eastAsia="en-US"/>
        </w:rPr>
        <w:t>экономические факторы.</w:t>
      </w:r>
    </w:p>
    <w:p w14:paraId="6CA6BCA0" w14:textId="77777777" w:rsidR="0056316F" w:rsidRDefault="009A01C5" w:rsidP="002C281A">
      <w:pPr>
        <w:widowControl w:val="0"/>
        <w:suppressAutoHyphens/>
        <w:spacing w:after="0" w:line="36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Блоки специализированной программы:</w:t>
      </w:r>
    </w:p>
    <w:p w14:paraId="539F420E" w14:textId="77777777" w:rsidR="009A01C5" w:rsidRPr="009A01C5" w:rsidRDefault="009A01C5" w:rsidP="00503928">
      <w:pPr>
        <w:pStyle w:val="ae"/>
        <w:widowControl w:val="0"/>
        <w:numPr>
          <w:ilvl w:val="0"/>
          <w:numId w:val="26"/>
        </w:numPr>
        <w:suppressAutoHyphens/>
        <w:spacing w:after="0" w:line="360" w:lineRule="auto"/>
        <w:ind w:left="426"/>
        <w:jc w:val="both"/>
        <w:rPr>
          <w:rFonts w:ascii="Times New Roman" w:eastAsiaTheme="minorHAnsi" w:hAnsi="Times New Roman" w:cs="Times New Roman"/>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функции</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подразделения</w:t>
      </w:r>
      <w:r>
        <w:rPr>
          <w:rFonts w:ascii="Times New Roman" w:eastAsiaTheme="minorHAnsi" w:hAnsi="Times New Roman" w:cs="Times New Roman"/>
          <w:sz w:val="28"/>
          <w:szCs w:val="28"/>
          <w:lang w:val="en-US" w:eastAsia="en-US"/>
        </w:rPr>
        <w:t>;</w:t>
      </w:r>
    </w:p>
    <w:p w14:paraId="1FB5FDB6" w14:textId="77777777" w:rsidR="009A01C5" w:rsidRPr="009A01C5" w:rsidRDefault="009A01C5" w:rsidP="00503928">
      <w:pPr>
        <w:pStyle w:val="ae"/>
        <w:widowControl w:val="0"/>
        <w:numPr>
          <w:ilvl w:val="0"/>
          <w:numId w:val="26"/>
        </w:numPr>
        <w:suppressAutoHyphens/>
        <w:spacing w:after="0" w:line="360" w:lineRule="auto"/>
        <w:ind w:left="426"/>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рабочие обязанности и ответственность</w:t>
      </w:r>
      <w:r>
        <w:rPr>
          <w:rFonts w:ascii="Times New Roman" w:eastAsiaTheme="minorHAnsi" w:hAnsi="Times New Roman" w:cs="Times New Roman"/>
          <w:sz w:val="28"/>
          <w:szCs w:val="28"/>
          <w:lang w:val="en-US" w:eastAsia="en-US"/>
        </w:rPr>
        <w:t>;</w:t>
      </w:r>
    </w:p>
    <w:p w14:paraId="23D2F4CD" w14:textId="77777777" w:rsidR="009A01C5" w:rsidRPr="009A01C5" w:rsidRDefault="009A01C5" w:rsidP="00503928">
      <w:pPr>
        <w:pStyle w:val="ae"/>
        <w:widowControl w:val="0"/>
        <w:numPr>
          <w:ilvl w:val="0"/>
          <w:numId w:val="26"/>
        </w:numPr>
        <w:suppressAutoHyphens/>
        <w:spacing w:after="0" w:line="360" w:lineRule="auto"/>
        <w:ind w:left="426"/>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val="en-US" w:eastAsia="en-US"/>
        </w:rPr>
        <w:t>отчетность;</w:t>
      </w:r>
    </w:p>
    <w:p w14:paraId="6F063376" w14:textId="77777777" w:rsidR="009A01C5" w:rsidRPr="009A01C5" w:rsidRDefault="009A01C5" w:rsidP="00503928">
      <w:pPr>
        <w:pStyle w:val="ae"/>
        <w:widowControl w:val="0"/>
        <w:numPr>
          <w:ilvl w:val="0"/>
          <w:numId w:val="26"/>
        </w:numPr>
        <w:suppressAutoHyphens/>
        <w:spacing w:after="0" w:line="360" w:lineRule="auto"/>
        <w:ind w:left="426"/>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val="en-US" w:eastAsia="en-US"/>
        </w:rPr>
        <w:t>процедуры, правила; предписания;</w:t>
      </w:r>
    </w:p>
    <w:p w14:paraId="5BF131A6" w14:textId="77777777" w:rsidR="009A01C5" w:rsidRDefault="007A1C7D" w:rsidP="00503928">
      <w:pPr>
        <w:pStyle w:val="ae"/>
        <w:widowControl w:val="0"/>
        <w:numPr>
          <w:ilvl w:val="0"/>
          <w:numId w:val="26"/>
        </w:numPr>
        <w:suppressAutoHyphens/>
        <w:spacing w:after="0" w:line="360" w:lineRule="auto"/>
        <w:ind w:left="426"/>
        <w:jc w:val="both"/>
        <w:rPr>
          <w:rFonts w:ascii="Times New Roman" w:eastAsiaTheme="minorHAnsi" w:hAnsi="Times New Roman" w:cs="Times New Roman"/>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представление</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сотрудникам подразделения.</w:t>
      </w:r>
    </w:p>
    <w:p w14:paraId="4F0A89D7" w14:textId="77777777" w:rsidR="007A1C7D" w:rsidRPr="007A1C7D" w:rsidRDefault="007A1C7D" w:rsidP="007A1C7D">
      <w:pPr>
        <w:widowControl w:val="0"/>
        <w:suppressAutoHyphens/>
        <w:spacing w:after="0" w:line="360" w:lineRule="auto"/>
        <w:ind w:firstLine="708"/>
        <w:jc w:val="both"/>
        <w:rPr>
          <w:rFonts w:ascii="Times New Roman" w:eastAsiaTheme="minorHAnsi" w:hAnsi="Times New Roman" w:cs="Times New Roman"/>
          <w:sz w:val="28"/>
          <w:szCs w:val="28"/>
          <w:lang w:eastAsia="en-US"/>
        </w:rPr>
      </w:pPr>
      <w:r w:rsidRPr="007A1C7D">
        <w:rPr>
          <w:rFonts w:ascii="Times New Roman" w:eastAsiaTheme="minorHAnsi" w:hAnsi="Times New Roman" w:cs="Times New Roman"/>
          <w:sz w:val="28"/>
          <w:szCs w:val="28"/>
          <w:lang w:eastAsia="en-US"/>
        </w:rPr>
        <w:t xml:space="preserve">Содержание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каждого</w:instrText>
      </w:r>
      <w:r>
        <w:rPr>
          <w:rFonts w:ascii="Times New Roman" w:eastAsia="Times New Roman" w:hAnsi="Times New Roman" w:cs="Times New Roman"/>
          <w:noProof/>
          <w:highlight w:val="white"/>
        </w:rPr>
        <w:fldChar w:fldCharType="end"/>
      </w:r>
      <w:r w:rsidRPr="007A1C7D">
        <w:rPr>
          <w:rFonts w:ascii="Times New Roman" w:eastAsiaTheme="minorHAnsi" w:hAnsi="Times New Roman" w:cs="Times New Roman"/>
          <w:sz w:val="28"/>
          <w:szCs w:val="28"/>
          <w:lang w:eastAsia="en-US"/>
        </w:rPr>
        <w:t xml:space="preserve"> блока общей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7A1C7D">
        <w:rPr>
          <w:rFonts w:ascii="Times New Roman" w:eastAsiaTheme="minorHAnsi" w:hAnsi="Times New Roman" w:cs="Times New Roman"/>
          <w:sz w:val="28"/>
          <w:szCs w:val="28"/>
          <w:lang w:eastAsia="en-US"/>
        </w:rPr>
        <w:t xml:space="preserve"> специализированной программы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представлено</w:instrText>
      </w:r>
      <w:r>
        <w:rPr>
          <w:rFonts w:ascii="Times New Roman" w:eastAsia="Times New Roman" w:hAnsi="Times New Roman" w:cs="Times New Roman"/>
          <w:noProof/>
          <w:highlight w:val="white"/>
        </w:rPr>
        <w:fldChar w:fldCharType="end"/>
      </w:r>
      <w:r w:rsidRPr="007A1C7D">
        <w:rPr>
          <w:rFonts w:ascii="Times New Roman" w:eastAsiaTheme="minorHAnsi" w:hAnsi="Times New Roman" w:cs="Times New Roman"/>
          <w:sz w:val="28"/>
          <w:szCs w:val="28"/>
          <w:lang w:eastAsia="en-US"/>
        </w:rPr>
        <w:t xml:space="preserve"> в Приложении Д.</w:t>
      </w:r>
    </w:p>
    <w:p w14:paraId="6256E375" w14:textId="77777777" w:rsidR="00006B7E" w:rsidRDefault="003A0F96" w:rsidP="0002690A">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О</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ба</w:instrText>
      </w:r>
      <w:r>
        <w:rPr>
          <w:rFonts w:ascii="Times New Roman" w:eastAsia="Times New Roman" w:hAnsi="Times New Roman" w:cs="Times New Roman"/>
          <w:noProof/>
          <w:highlight w:val="white"/>
        </w:rPr>
        <w:fldChar w:fldCharType="end"/>
      </w:r>
      <w:r w:rsidR="0056316F" w:rsidRPr="003A0F96">
        <w:rPr>
          <w:rFonts w:ascii="Times New Roman" w:eastAsiaTheme="minorHAnsi" w:hAnsi="Times New Roman" w:cs="Times New Roman"/>
          <w:sz w:val="28"/>
          <w:szCs w:val="28"/>
          <w:lang w:eastAsia="en-US"/>
        </w:rPr>
        <w:t xml:space="preserve"> варианта программ </w:t>
      </w:r>
      <w:r>
        <w:rPr>
          <w:rFonts w:ascii="Times New Roman" w:eastAsiaTheme="minorHAnsi" w:hAnsi="Times New Roman" w:cs="Times New Roman"/>
          <w:sz w:val="28"/>
          <w:szCs w:val="28"/>
          <w:lang w:eastAsia="en-US"/>
        </w:rPr>
        <w:t>по свое</w:t>
      </w:r>
      <w:r w:rsidR="0056316F" w:rsidRPr="003A0F96">
        <w:rPr>
          <w:rFonts w:ascii="Times New Roman" w:eastAsiaTheme="minorHAnsi" w:hAnsi="Times New Roman" w:cs="Times New Roman"/>
          <w:sz w:val="28"/>
          <w:szCs w:val="28"/>
          <w:lang w:eastAsia="en-US"/>
        </w:rPr>
        <w:t xml:space="preserve">му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содержанию</w:instrText>
      </w:r>
      <w:r>
        <w:rPr>
          <w:rFonts w:ascii="Times New Roman" w:eastAsia="Times New Roman" w:hAnsi="Times New Roman" w:cs="Times New Roman"/>
          <w:noProof/>
          <w:highlight w:val="white"/>
        </w:rPr>
        <w:fldChar w:fldCharType="end"/>
      </w:r>
      <w:r w:rsidR="0056316F" w:rsidRPr="003A0F96">
        <w:rPr>
          <w:rFonts w:ascii="Times New Roman" w:eastAsiaTheme="minorHAnsi" w:hAnsi="Times New Roman" w:cs="Times New Roman"/>
          <w:sz w:val="28"/>
          <w:szCs w:val="28"/>
          <w:lang w:eastAsia="en-US"/>
        </w:rPr>
        <w:t xml:space="preserve"> сходны,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их</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w:t>
      </w:r>
      <w:r w:rsidR="0056316F" w:rsidRPr="003A0F96">
        <w:rPr>
          <w:rFonts w:ascii="Times New Roman" w:eastAsiaTheme="minorHAnsi" w:hAnsi="Times New Roman" w:cs="Times New Roman"/>
          <w:sz w:val="28"/>
          <w:szCs w:val="28"/>
          <w:lang w:eastAsia="en-US"/>
        </w:rPr>
        <w:t xml:space="preserve">отличие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состоит</w:instrText>
      </w:r>
      <w:r>
        <w:rPr>
          <w:rFonts w:ascii="Times New Roman" w:eastAsia="Times New Roman" w:hAnsi="Times New Roman" w:cs="Times New Roman"/>
          <w:noProof/>
          <w:highlight w:val="white"/>
        </w:rPr>
        <w:fldChar w:fldCharType="end"/>
      </w:r>
      <w:r w:rsidR="0056316F" w:rsidRPr="003A0F96">
        <w:rPr>
          <w:rFonts w:ascii="Times New Roman" w:eastAsiaTheme="minorHAnsi" w:hAnsi="Times New Roman" w:cs="Times New Roman"/>
          <w:sz w:val="28"/>
          <w:szCs w:val="28"/>
          <w:lang w:eastAsia="en-US"/>
        </w:rPr>
        <w:t xml:space="preserve"> в структурировании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w:instrText>
      </w:r>
      <w:r>
        <w:rPr>
          <w:rFonts w:ascii="Times New Roman" w:eastAsia="Times New Roman" w:hAnsi="Times New Roman" w:cs="Times New Roman"/>
          <w:noProof/>
          <w:highlight w:val="white"/>
        </w:rPr>
        <w:fldChar w:fldCharType="end"/>
      </w:r>
      <w:r w:rsidR="0056316F" w:rsidRPr="003A0F96">
        <w:rPr>
          <w:rFonts w:ascii="Times New Roman" w:eastAsiaTheme="minorHAnsi" w:hAnsi="Times New Roman" w:cs="Times New Roman"/>
          <w:sz w:val="28"/>
          <w:szCs w:val="28"/>
          <w:lang w:eastAsia="en-US"/>
        </w:rPr>
        <w:t xml:space="preserve"> блокам информации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для</w:instrText>
      </w:r>
      <w:r>
        <w:rPr>
          <w:rFonts w:ascii="Times New Roman" w:eastAsia="Times New Roman" w:hAnsi="Times New Roman" w:cs="Times New Roman"/>
          <w:noProof/>
          <w:highlight w:val="white"/>
        </w:rPr>
        <w:fldChar w:fldCharType="end"/>
      </w:r>
      <w:r w:rsidR="0056316F" w:rsidRPr="003A0F96">
        <w:rPr>
          <w:rFonts w:ascii="Times New Roman" w:eastAsiaTheme="minorHAnsi" w:hAnsi="Times New Roman" w:cs="Times New Roman"/>
          <w:sz w:val="28"/>
          <w:szCs w:val="28"/>
          <w:lang w:eastAsia="en-US"/>
        </w:rPr>
        <w:t xml:space="preserve"> нового сотрудника.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Жестких</w:instrText>
      </w:r>
      <w:r>
        <w:rPr>
          <w:rFonts w:ascii="Times New Roman" w:eastAsia="Times New Roman" w:hAnsi="Times New Roman" w:cs="Times New Roman"/>
          <w:noProof/>
          <w:highlight w:val="white"/>
        </w:rPr>
        <w:fldChar w:fldCharType="end"/>
      </w:r>
      <w:r w:rsidR="0056316F" w:rsidRPr="003A0F96">
        <w:rPr>
          <w:rFonts w:ascii="Times New Roman" w:eastAsiaTheme="minorHAnsi" w:hAnsi="Times New Roman" w:cs="Times New Roman"/>
          <w:sz w:val="28"/>
          <w:szCs w:val="28"/>
          <w:lang w:eastAsia="en-US"/>
        </w:rPr>
        <w:t xml:space="preserve"> требований</w:t>
      </w:r>
      <w:r w:rsidR="00F76F7E" w:rsidRPr="00A52F37">
        <w:rPr>
          <w:rFonts w:ascii="Times New Roman" w:eastAsia="Calibri" w:hAnsi="Times New Roman"/>
          <w:sz w:val="28"/>
          <w:szCs w:val="28"/>
        </w:rPr>
        <w:t> </w:t>
      </w:r>
      <w:r w:rsidR="00F76F7E" w:rsidRPr="003A0F96">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w:instrText>
      </w:r>
      <w:r>
        <w:rPr>
          <w:rFonts w:ascii="Times New Roman" w:eastAsia="Times New Roman" w:hAnsi="Times New Roman" w:cs="Times New Roman"/>
          <w:noProof/>
          <w:highlight w:val="white"/>
        </w:rPr>
        <w:fldChar w:fldCharType="end"/>
      </w:r>
      <w:r w:rsidR="0056316F" w:rsidRPr="003A0F96">
        <w:rPr>
          <w:rFonts w:ascii="Times New Roman" w:eastAsiaTheme="minorHAnsi" w:hAnsi="Times New Roman" w:cs="Times New Roman"/>
          <w:sz w:val="28"/>
          <w:szCs w:val="28"/>
          <w:lang w:eastAsia="en-US"/>
        </w:rPr>
        <w:t xml:space="preserve"> выбору типа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программы</w:instrText>
      </w:r>
      <w:r>
        <w:rPr>
          <w:rFonts w:ascii="Times New Roman" w:eastAsia="Times New Roman" w:hAnsi="Times New Roman" w:cs="Times New Roman"/>
          <w:noProof/>
          <w:highlight w:val="white"/>
        </w:rPr>
        <w:fldChar w:fldCharType="end"/>
      </w:r>
      <w:r w:rsidR="0056316F" w:rsidRPr="003A0F96">
        <w:rPr>
          <w:rFonts w:ascii="Times New Roman" w:eastAsiaTheme="minorHAnsi" w:hAnsi="Times New Roman" w:cs="Times New Roman"/>
          <w:sz w:val="28"/>
          <w:szCs w:val="28"/>
          <w:lang w:eastAsia="en-US"/>
        </w:rPr>
        <w:t xml:space="preserve"> и даже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перечню</w:instrText>
      </w:r>
      <w:r>
        <w:rPr>
          <w:rFonts w:ascii="Times New Roman" w:eastAsia="Times New Roman" w:hAnsi="Times New Roman" w:cs="Times New Roman"/>
          <w:noProof/>
          <w:highlight w:val="white"/>
        </w:rPr>
        <w:fldChar w:fldCharType="end"/>
      </w:r>
      <w:r w:rsidR="0056316F" w:rsidRPr="003A0F96">
        <w:rPr>
          <w:rFonts w:ascii="Times New Roman" w:eastAsiaTheme="minorHAnsi" w:hAnsi="Times New Roman" w:cs="Times New Roman"/>
          <w:sz w:val="28"/>
          <w:szCs w:val="28"/>
          <w:lang w:eastAsia="en-US"/>
        </w:rPr>
        <w:t xml:space="preserve"> вопросов в</w:t>
      </w:r>
      <w:r>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содержании</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программы не</w:t>
      </w:r>
      <w:r w:rsidR="00F76F7E" w:rsidRPr="00A52F37">
        <w:rPr>
          <w:rFonts w:ascii="Times New Roman" w:eastAsia="Calibri" w:hAnsi="Times New Roman"/>
          <w:sz w:val="28"/>
          <w:szCs w:val="28"/>
        </w:rPr>
        <w:t> </w:t>
      </w:r>
      <w:r w:rsidR="00F76F7E">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сущес</w:t>
      </w:r>
      <w:r w:rsidR="0056316F" w:rsidRPr="003A0F96">
        <w:rPr>
          <w:rFonts w:ascii="Times New Roman" w:eastAsiaTheme="minorHAnsi" w:hAnsi="Times New Roman" w:cs="Times New Roman"/>
          <w:sz w:val="28"/>
          <w:szCs w:val="28"/>
          <w:lang w:eastAsia="en-US"/>
        </w:rPr>
        <w:t>твует</w:t>
      </w:r>
      <w:r w:rsidR="006E5B7E">
        <w:rPr>
          <w:rFonts w:ascii="Times New Roman" w:eastAsiaTheme="minorHAnsi" w:hAnsi="Times New Roman" w:cs="Times New Roman"/>
          <w:sz w:val="28"/>
          <w:szCs w:val="28"/>
          <w:lang w:eastAsia="en-US"/>
        </w:rPr>
        <w:t>. В</w:t>
      </w:r>
      <w:r w:rsidR="00F76F7E" w:rsidRPr="003A0F96">
        <w:rPr>
          <w:rFonts w:ascii="Times New Roman" w:eastAsiaTheme="minorHAnsi" w:hAnsi="Times New Roman" w:cs="Times New Roman"/>
          <w:sz w:val="28"/>
          <w:szCs w:val="28"/>
          <w:lang w:eastAsia="en-US"/>
        </w:rPr>
        <w:t xml:space="preserve"> </w:t>
      </w:r>
      <w:r w:rsidR="0056316F" w:rsidRPr="003A0F96">
        <w:rPr>
          <w:rFonts w:ascii="Times New Roman" w:eastAsiaTheme="minorHAnsi" w:hAnsi="Times New Roman" w:cs="Times New Roman"/>
          <w:sz w:val="28"/>
          <w:szCs w:val="28"/>
          <w:lang w:eastAsia="en-US"/>
        </w:rPr>
        <w:t xml:space="preserve">каждом конкретном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случае</w:instrText>
      </w:r>
      <w:r>
        <w:rPr>
          <w:rFonts w:ascii="Times New Roman" w:eastAsia="Times New Roman" w:hAnsi="Times New Roman" w:cs="Times New Roman"/>
          <w:noProof/>
          <w:highlight w:val="white"/>
        </w:rPr>
        <w:fldChar w:fldCharType="end"/>
      </w:r>
      <w:r w:rsidR="0056316F" w:rsidRPr="003A0F96">
        <w:rPr>
          <w:rFonts w:ascii="Times New Roman" w:eastAsiaTheme="minorHAnsi" w:hAnsi="Times New Roman" w:cs="Times New Roman"/>
          <w:sz w:val="28"/>
          <w:szCs w:val="28"/>
          <w:lang w:eastAsia="en-US"/>
        </w:rPr>
        <w:t xml:space="preserve"> крит</w:t>
      </w:r>
      <w:r>
        <w:rPr>
          <w:rFonts w:ascii="Times New Roman" w:eastAsiaTheme="minorHAnsi" w:hAnsi="Times New Roman" w:cs="Times New Roman"/>
          <w:sz w:val="28"/>
          <w:szCs w:val="28"/>
          <w:lang w:eastAsia="en-US"/>
        </w:rPr>
        <w:t xml:space="preserve">ерием отбора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информации</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для но</w:t>
      </w:r>
      <w:r w:rsidR="0056316F" w:rsidRPr="003A0F96">
        <w:rPr>
          <w:rFonts w:ascii="Times New Roman" w:eastAsiaTheme="minorHAnsi" w:hAnsi="Times New Roman" w:cs="Times New Roman"/>
          <w:sz w:val="28"/>
          <w:szCs w:val="28"/>
          <w:lang w:eastAsia="en-US"/>
        </w:rPr>
        <w:t xml:space="preserve">вичка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0056316F" w:rsidRPr="003A0F96">
        <w:rPr>
          <w:rFonts w:ascii="Times New Roman" w:eastAsiaTheme="minorHAnsi" w:hAnsi="Times New Roman" w:cs="Times New Roman"/>
          <w:sz w:val="28"/>
          <w:szCs w:val="28"/>
          <w:lang w:eastAsia="en-US"/>
        </w:rPr>
        <w:t xml:space="preserve"> форму её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предоставления</w:instrText>
      </w:r>
      <w:r>
        <w:rPr>
          <w:rFonts w:ascii="Times New Roman" w:eastAsia="Times New Roman" w:hAnsi="Times New Roman" w:cs="Times New Roman"/>
          <w:noProof/>
          <w:highlight w:val="white"/>
        </w:rPr>
        <w:fldChar w:fldCharType="end"/>
      </w:r>
      <w:r w:rsidR="0056316F" w:rsidRPr="003A0F96">
        <w:rPr>
          <w:rFonts w:ascii="Times New Roman" w:eastAsiaTheme="minorHAnsi" w:hAnsi="Times New Roman" w:cs="Times New Roman"/>
          <w:sz w:val="28"/>
          <w:szCs w:val="28"/>
          <w:lang w:eastAsia="en-US"/>
        </w:rPr>
        <w:t xml:space="preserve"> должна быть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цель</w:instrText>
      </w:r>
      <w:r>
        <w:rPr>
          <w:rFonts w:ascii="Times New Roman" w:eastAsia="Times New Roman" w:hAnsi="Times New Roman" w:cs="Times New Roman"/>
          <w:noProof/>
          <w:highlight w:val="white"/>
        </w:rPr>
        <w:fldChar w:fldCharType="end"/>
      </w:r>
      <w:r w:rsidR="0056316F" w:rsidRPr="003A0F96">
        <w:rPr>
          <w:rFonts w:ascii="Times New Roman" w:eastAsiaTheme="minorHAnsi" w:hAnsi="Times New Roman" w:cs="Times New Roman"/>
          <w:sz w:val="28"/>
          <w:szCs w:val="28"/>
          <w:lang w:eastAsia="en-US"/>
        </w:rPr>
        <w:t xml:space="preserve"> а</w:t>
      </w:r>
      <w:r>
        <w:rPr>
          <w:rFonts w:ascii="Times New Roman" w:eastAsiaTheme="minorHAnsi" w:hAnsi="Times New Roman" w:cs="Times New Roman"/>
          <w:sz w:val="28"/>
          <w:szCs w:val="28"/>
          <w:lang w:eastAsia="en-US"/>
        </w:rPr>
        <w:t xml:space="preserve">даптации персонала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конкретной</w:t>
      </w:r>
      <w:r w:rsidR="0056316F" w:rsidRPr="003A0F96">
        <w:rPr>
          <w:rFonts w:ascii="Times New Roman" w:eastAsiaTheme="minorHAnsi" w:hAnsi="Times New Roman" w:cs="Times New Roman"/>
          <w:sz w:val="28"/>
          <w:szCs w:val="28"/>
          <w:lang w:eastAsia="en-US"/>
        </w:rPr>
        <w:t xml:space="preserve"> организации. </w:t>
      </w:r>
    </w:p>
    <w:p w14:paraId="3A60DDFD" w14:textId="77777777" w:rsidR="00006B7E" w:rsidRPr="005721A7" w:rsidRDefault="00006B7E" w:rsidP="00006B7E">
      <w:pPr>
        <w:widowControl w:val="0"/>
        <w:autoSpaceDE w:val="0"/>
        <w:autoSpaceDN w:val="0"/>
        <w:adjustRightInd w:val="0"/>
        <w:spacing w:after="0" w:line="360" w:lineRule="auto"/>
        <w:ind w:firstLine="709"/>
        <w:jc w:val="both"/>
        <w:rPr>
          <w:rFonts w:ascii="Times" w:eastAsiaTheme="minorHAnsi" w:hAnsi="Times" w:cs="Times"/>
          <w:sz w:val="28"/>
          <w:szCs w:val="28"/>
          <w:lang w:eastAsia="en-US"/>
        </w:rPr>
      </w:pPr>
      <w:r w:rsidRPr="005721A7">
        <w:rPr>
          <w:rFonts w:ascii="Times New Roman" w:eastAsiaTheme="minorHAnsi" w:hAnsi="Times New Roman" w:cs="Times New Roman"/>
          <w:sz w:val="28"/>
          <w:szCs w:val="28"/>
          <w:lang w:eastAsia="en-US"/>
        </w:rPr>
        <w:t>Составив программу</w:t>
      </w:r>
      <w:r w:rsidR="00F76F7E" w:rsidRPr="00A52F37">
        <w:rPr>
          <w:rFonts w:ascii="Times New Roman" w:eastAsia="Calibri" w:hAnsi="Times New Roman"/>
          <w:sz w:val="28"/>
          <w:szCs w:val="28"/>
        </w:rPr>
        <w:t> </w:t>
      </w:r>
      <w:r w:rsidR="00F76F7E" w:rsidRPr="005721A7">
        <w:rPr>
          <w:rFonts w:ascii="Times New Roman" w:eastAsiaTheme="minorHAnsi" w:hAnsi="Times New Roman" w:cs="Times New Roman"/>
          <w:sz w:val="28"/>
          <w:szCs w:val="28"/>
          <w:lang w:eastAsia="en-US"/>
        </w:rPr>
        <w:t xml:space="preserve"> </w:t>
      </w:r>
      <w:r w:rsidRPr="005721A7">
        <w:rPr>
          <w:rFonts w:ascii="Times New Roman" w:eastAsiaTheme="minorHAnsi" w:hAnsi="Times New Roman" w:cs="Times New Roman"/>
          <w:sz w:val="28"/>
          <w:szCs w:val="28"/>
          <w:lang w:eastAsia="en-US"/>
        </w:rPr>
        <w:t>адаптации, включающую к</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омплекс</w:instrText>
      </w:r>
      <w:r>
        <w:rPr>
          <w:rFonts w:ascii="Times New Roman" w:eastAsia="Times New Roman" w:hAnsi="Times New Roman" w:cs="Times New Roman"/>
          <w:noProof/>
          <w:highlight w:val="white"/>
        </w:rPr>
        <w:fldChar w:fldCharType="end"/>
      </w:r>
      <w:r w:rsidR="006E5B7E">
        <w:rPr>
          <w:rFonts w:ascii="Times New Roman" w:eastAsiaTheme="minorHAnsi" w:hAnsi="Times New Roman" w:cs="Times New Roman"/>
          <w:sz w:val="28"/>
          <w:szCs w:val="28"/>
          <w:lang w:eastAsia="en-US"/>
        </w:rPr>
        <w:t xml:space="preserve"> основных мероприятий </w:t>
      </w:r>
      <w:r w:rsidRPr="005721A7">
        <w:rPr>
          <w:rFonts w:ascii="Times New Roman" w:eastAsiaTheme="minorHAnsi" w:hAnsi="Times New Roman" w:cs="Times New Roman"/>
          <w:sz w:val="28"/>
          <w:szCs w:val="28"/>
          <w:lang w:eastAsia="en-US"/>
        </w:rPr>
        <w:t xml:space="preserve">по адаптации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сотрудника,</w:instrText>
      </w:r>
      <w:r>
        <w:rPr>
          <w:rFonts w:ascii="Times New Roman" w:eastAsia="Times New Roman" w:hAnsi="Times New Roman" w:cs="Times New Roman"/>
          <w:noProof/>
          <w:highlight w:val="white"/>
        </w:rPr>
        <w:fldChar w:fldCharType="end"/>
      </w:r>
      <w:r w:rsidRPr="005721A7">
        <w:rPr>
          <w:rFonts w:ascii="Times New Roman" w:eastAsiaTheme="minorHAnsi" w:hAnsi="Times New Roman" w:cs="Times New Roman"/>
          <w:sz w:val="28"/>
          <w:szCs w:val="28"/>
          <w:lang w:eastAsia="en-US"/>
        </w:rPr>
        <w:t xml:space="preserve"> необходимо установить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круг</w:instrText>
      </w:r>
      <w:r>
        <w:rPr>
          <w:rFonts w:ascii="Times New Roman" w:eastAsia="Times New Roman" w:hAnsi="Times New Roman" w:cs="Times New Roman"/>
          <w:noProof/>
          <w:highlight w:val="white"/>
        </w:rPr>
        <w:fldChar w:fldCharType="end"/>
      </w:r>
      <w:r w:rsidRPr="005721A7">
        <w:rPr>
          <w:rFonts w:ascii="Times New Roman" w:eastAsiaTheme="minorHAnsi" w:hAnsi="Times New Roman" w:cs="Times New Roman"/>
          <w:sz w:val="28"/>
          <w:szCs w:val="28"/>
          <w:lang w:eastAsia="en-US"/>
        </w:rPr>
        <w:t xml:space="preserve"> лиц, несущих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за</w:instrText>
      </w:r>
      <w:r>
        <w:rPr>
          <w:rFonts w:ascii="Times New Roman" w:eastAsia="Times New Roman" w:hAnsi="Times New Roman" w:cs="Times New Roman"/>
          <w:noProof/>
          <w:highlight w:val="white"/>
        </w:rPr>
        <w:fldChar w:fldCharType="end"/>
      </w:r>
      <w:r w:rsidRPr="005721A7">
        <w:rPr>
          <w:rFonts w:ascii="Times New Roman" w:eastAsiaTheme="minorHAnsi" w:hAnsi="Times New Roman" w:cs="Times New Roman"/>
          <w:sz w:val="28"/>
          <w:szCs w:val="28"/>
          <w:lang w:eastAsia="en-US"/>
        </w:rPr>
        <w:t xml:space="preserve"> нее ответственность. </w:t>
      </w:r>
    </w:p>
    <w:p w14:paraId="31310EA0" w14:textId="77777777" w:rsidR="00006B7E" w:rsidRPr="00006B7E" w:rsidRDefault="00006B7E" w:rsidP="00006B7E">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8"/>
          <w:szCs w:val="28"/>
          <w:lang w:eastAsia="en-US"/>
        </w:rPr>
        <w:t xml:space="preserve"> идеале процесс адаптации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должен</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8"/>
          <w:szCs w:val="28"/>
          <w:lang w:eastAsia="en-US"/>
        </w:rPr>
        <w:t xml:space="preserve"> затрагивать три стороны: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наставника,</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8"/>
          <w:szCs w:val="28"/>
          <w:lang w:eastAsia="en-US"/>
        </w:rPr>
        <w:t xml:space="preserve"> непосредственного руководителя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специалиста</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8"/>
          <w:szCs w:val="28"/>
          <w:lang w:eastAsia="en-US"/>
        </w:rPr>
        <w:t xml:space="preserve"> службы персонала. </w:t>
      </w:r>
    </w:p>
    <w:p w14:paraId="420AD030" w14:textId="77777777" w:rsidR="00006B7E" w:rsidRPr="006E5B7E" w:rsidRDefault="00006B7E" w:rsidP="00006B7E">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Наиболее</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8"/>
          <w:szCs w:val="28"/>
          <w:lang w:eastAsia="en-US"/>
        </w:rPr>
        <w:t xml:space="preserve"> успешно в практике</w:t>
      </w:r>
      <w:r w:rsidR="00F76F7E" w:rsidRPr="00A52F37">
        <w:rPr>
          <w:rFonts w:ascii="Times New Roman" w:eastAsia="Calibri" w:hAnsi="Times New Roman"/>
          <w:sz w:val="28"/>
          <w:szCs w:val="28"/>
        </w:rPr>
        <w:t> </w:t>
      </w:r>
      <w:r w:rsidR="00F76F7E" w:rsidRPr="00006B7E">
        <w:rPr>
          <w:rFonts w:ascii="Times New Roman" w:eastAsiaTheme="minorHAnsi" w:hAnsi="Times New Roman" w:cs="Times New Roman"/>
          <w:sz w:val="28"/>
          <w:szCs w:val="28"/>
          <w:lang w:eastAsia="en-US"/>
        </w:rPr>
        <w:t xml:space="preserve"> </w:t>
      </w:r>
      <w:r w:rsidRPr="00006B7E">
        <w:rPr>
          <w:rFonts w:ascii="Times New Roman" w:eastAsiaTheme="minorHAnsi" w:hAnsi="Times New Roman" w:cs="Times New Roman"/>
          <w:sz w:val="28"/>
          <w:szCs w:val="28"/>
          <w:lang w:eastAsia="en-US"/>
        </w:rPr>
        <w:t xml:space="preserve">адаптации сотрудников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организации</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8"/>
          <w:szCs w:val="28"/>
          <w:lang w:eastAsia="en-US"/>
        </w:rPr>
        <w:t xml:space="preserve"> используется наставничество, 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чем</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8"/>
          <w:szCs w:val="28"/>
          <w:lang w:eastAsia="en-US"/>
        </w:rPr>
        <w:t xml:space="preserve"> св</w:t>
      </w:r>
      <w:r>
        <w:rPr>
          <w:rFonts w:ascii="Times New Roman" w:eastAsiaTheme="minorHAnsi" w:hAnsi="Times New Roman" w:cs="Times New Roman"/>
          <w:sz w:val="28"/>
          <w:szCs w:val="28"/>
          <w:lang w:eastAsia="en-US"/>
        </w:rPr>
        <w:t>идетельствуют</w:t>
      </w:r>
      <w:r w:rsidR="00F76F7E" w:rsidRPr="00A52F37">
        <w:rPr>
          <w:rFonts w:ascii="Times New Roman" w:eastAsia="Calibri" w:hAnsi="Times New Roman"/>
          <w:sz w:val="28"/>
          <w:szCs w:val="28"/>
        </w:rPr>
        <w:t> </w:t>
      </w:r>
      <w:r w:rsidR="00F76F7E">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отзывы специалис</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тов</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8"/>
          <w:szCs w:val="28"/>
          <w:lang w:eastAsia="en-US"/>
        </w:rPr>
        <w:t xml:space="preserve"> (А. П.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Егошин,</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8"/>
          <w:szCs w:val="28"/>
          <w:lang w:eastAsia="en-US"/>
        </w:rPr>
        <w:t xml:space="preserve"> Т. Какинская, 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Я.</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8"/>
          <w:szCs w:val="28"/>
          <w:lang w:eastAsia="en-US"/>
        </w:rPr>
        <w:t xml:space="preserve"> Кибанов, О. Чехова,</w:t>
      </w:r>
      <w:r w:rsidR="006E5B7E">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Л.</w:instrText>
      </w:r>
      <w:r>
        <w:rPr>
          <w:rFonts w:ascii="Times New Roman" w:eastAsia="Times New Roman" w:hAnsi="Times New Roman" w:cs="Times New Roman"/>
          <w:noProof/>
          <w:highlight w:val="white"/>
        </w:rPr>
        <w:fldChar w:fldCharType="end"/>
      </w:r>
      <w:r w:rsidR="006E5B7E">
        <w:rPr>
          <w:rFonts w:ascii="Times New Roman" w:eastAsiaTheme="minorHAnsi" w:hAnsi="Times New Roman" w:cs="Times New Roman"/>
          <w:sz w:val="28"/>
          <w:szCs w:val="28"/>
          <w:lang w:eastAsia="en-US"/>
        </w:rPr>
        <w:t xml:space="preserve"> Французова, П. Шейл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006E5B7E">
        <w:rPr>
          <w:rFonts w:ascii="Times New Roman" w:eastAsiaTheme="minorHAnsi" w:hAnsi="Times New Roman" w:cs="Times New Roman"/>
          <w:sz w:val="28"/>
          <w:szCs w:val="28"/>
          <w:lang w:eastAsia="en-US"/>
        </w:rPr>
        <w:t xml:space="preserve"> др.)</w:t>
      </w:r>
      <w:r w:rsidRPr="00006B7E">
        <w:rPr>
          <w:rFonts w:ascii="Times New Roman" w:eastAsiaTheme="minorHAnsi" w:hAnsi="Times New Roman" w:cs="Times New Roman"/>
          <w:sz w:val="28"/>
          <w:szCs w:val="28"/>
          <w:lang w:eastAsia="en-US"/>
        </w:rPr>
        <w:t xml:space="preserve"> </w:t>
      </w:r>
      <w:r w:rsidR="006E5B7E">
        <w:rPr>
          <w:rFonts w:ascii="Times New Roman" w:eastAsiaTheme="minorHAnsi" w:hAnsi="Times New Roman" w:cs="Times New Roman"/>
          <w:sz w:val="28"/>
          <w:szCs w:val="28"/>
          <w:lang w:val="en-US" w:eastAsia="en-US"/>
        </w:rPr>
        <w:t>[24, с. 165].</w:t>
      </w:r>
    </w:p>
    <w:p w14:paraId="33E1A6E4" w14:textId="77777777" w:rsidR="00006B7E" w:rsidRPr="00006B7E" w:rsidRDefault="00006B7E" w:rsidP="00006B7E">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Наставничество</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8"/>
          <w:szCs w:val="28"/>
          <w:lang w:eastAsia="en-US"/>
        </w:rPr>
        <w:t xml:space="preserve"> </w:t>
      </w:r>
      <w:r w:rsidRPr="00152DA1">
        <w:rPr>
          <w:rFonts w:ascii="Times New Roman" w:eastAsiaTheme="minorHAnsi" w:hAnsi="Times New Roman" w:cs="Times New Roman"/>
          <w:position w:val="-3"/>
          <w:sz w:val="28"/>
          <w:szCs w:val="28"/>
          <w:lang w:eastAsia="en-US"/>
        </w:rPr>
        <w:t>–</w:t>
      </w:r>
      <w:r w:rsidRPr="00006B7E">
        <w:rPr>
          <w:rFonts w:ascii="Times New Roman" w:eastAsiaTheme="minorHAnsi" w:hAnsi="Times New Roman" w:cs="Times New Roman"/>
          <w:i/>
          <w:iCs/>
          <w:sz w:val="28"/>
          <w:szCs w:val="28"/>
          <w:lang w:eastAsia="en-US"/>
        </w:rPr>
        <w:t xml:space="preserve"> </w:t>
      </w:r>
      <w:r w:rsidRPr="00006B7E">
        <w:rPr>
          <w:rFonts w:ascii="Times New Roman" w:eastAsiaTheme="minorHAnsi" w:hAnsi="Times New Roman" w:cs="Times New Roman"/>
          <w:sz w:val="28"/>
          <w:szCs w:val="28"/>
          <w:lang w:eastAsia="en-US"/>
        </w:rPr>
        <w:t xml:space="preserve">это процесс,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8"/>
          <w:szCs w:val="28"/>
          <w:lang w:eastAsia="en-US"/>
        </w:rPr>
        <w:t xml:space="preserve"> котором один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человек</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8"/>
          <w:szCs w:val="28"/>
          <w:lang w:eastAsia="en-US"/>
        </w:rPr>
        <w:t xml:space="preserve"> (наставник) ответствен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за</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8"/>
          <w:szCs w:val="28"/>
          <w:lang w:eastAsia="en-US"/>
        </w:rPr>
        <w:t xml:space="preserve"> продвижение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развитие</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8"/>
          <w:szCs w:val="28"/>
          <w:lang w:eastAsia="en-US"/>
        </w:rPr>
        <w:t xml:space="preserve"> другого человека </w:t>
      </w:r>
      <w:r w:rsidRPr="00152DA1">
        <w:rPr>
          <w:rFonts w:ascii="Times New Roman" w:eastAsiaTheme="minorHAnsi" w:hAnsi="Times New Roman" w:cs="Times New Roman"/>
          <w:position w:val="-3"/>
          <w:sz w:val="28"/>
          <w:szCs w:val="28"/>
          <w:lang w:eastAsia="en-US"/>
        </w:rPr>
        <w:t>–</w:t>
      </w:r>
      <w:r w:rsidRPr="00006B7E">
        <w:rPr>
          <w:rFonts w:ascii="Times New Roman" w:eastAsiaTheme="minorHAnsi" w:hAnsi="Times New Roman" w:cs="Times New Roman"/>
          <w:sz w:val="28"/>
          <w:szCs w:val="28"/>
          <w:lang w:eastAsia="en-US"/>
        </w:rPr>
        <w:t xml:space="preserve"> «новичка»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вне</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8"/>
          <w:szCs w:val="28"/>
          <w:lang w:eastAsia="en-US"/>
        </w:rPr>
        <w:t xml:space="preserve"> рамок обычных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взаимоотношений</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8"/>
          <w:szCs w:val="28"/>
          <w:lang w:eastAsia="en-US"/>
        </w:rPr>
        <w:t xml:space="preserve"> менеджера и подчи</w:t>
      </w:r>
      <w:r w:rsidR="006E5B7E">
        <w:rPr>
          <w:rFonts w:ascii="Times New Roman" w:eastAsiaTheme="minorHAnsi" w:hAnsi="Times New Roman" w:cs="Times New Roman"/>
          <w:sz w:val="28"/>
          <w:szCs w:val="28"/>
          <w:lang w:eastAsia="en-US"/>
        </w:rPr>
        <w:t>ненного</w:t>
      </w:r>
      <w:r>
        <w:rPr>
          <w:rFonts w:ascii="Times New Roman" w:eastAsiaTheme="minorHAnsi" w:hAnsi="Times New Roman" w:cs="Times New Roman"/>
          <w:sz w:val="28"/>
          <w:szCs w:val="28"/>
          <w:lang w:eastAsia="en-US"/>
        </w:rPr>
        <w:t xml:space="preserve"> [26, с. 201</w:t>
      </w:r>
      <w:r w:rsidRPr="00006B7E">
        <w:rPr>
          <w:rFonts w:ascii="Times New Roman" w:eastAsiaTheme="minorHAnsi" w:hAnsi="Times New Roman" w:cs="Times New Roman"/>
          <w:sz w:val="28"/>
          <w:szCs w:val="28"/>
          <w:lang w:eastAsia="en-US"/>
        </w:rPr>
        <w:t xml:space="preserve">] </w:t>
      </w:r>
      <w:r w:rsidR="006E5B7E">
        <w:rPr>
          <w:rFonts w:ascii="Times New Roman" w:eastAsiaTheme="minorHAnsi" w:hAnsi="Times New Roman" w:cs="Times New Roman"/>
          <w:sz w:val="28"/>
          <w:szCs w:val="28"/>
          <w:lang w:eastAsia="en-US"/>
        </w:rPr>
        <w:t>.</w:t>
      </w:r>
    </w:p>
    <w:p w14:paraId="72CC506B" w14:textId="77777777" w:rsidR="00006B7E" w:rsidRPr="00006B7E" w:rsidRDefault="00006B7E" w:rsidP="00006B7E">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Наставничество</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8"/>
          <w:szCs w:val="28"/>
          <w:lang w:eastAsia="en-US"/>
        </w:rPr>
        <w:t xml:space="preserve"> – форма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8"/>
          <w:szCs w:val="28"/>
          <w:lang w:eastAsia="en-US"/>
        </w:rPr>
        <w:t xml:space="preserve"> и профессионально</w:t>
      </w:r>
      <w:r>
        <w:rPr>
          <w:rFonts w:ascii="Times New Roman" w:eastAsiaTheme="minorHAnsi" w:hAnsi="Times New Roman" w:cs="Times New Roman"/>
          <w:sz w:val="28"/>
          <w:szCs w:val="28"/>
          <w:lang w:eastAsia="en-US"/>
        </w:rPr>
        <w:t>й</w:t>
      </w:r>
      <w:r w:rsidRPr="00006B7E">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подготовки</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8"/>
          <w:szCs w:val="28"/>
          <w:lang w:eastAsia="en-US"/>
        </w:rPr>
        <w:t xml:space="preserve"> новых сотрудников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8"/>
          <w:szCs w:val="28"/>
          <w:lang w:eastAsia="en-US"/>
        </w:rPr>
        <w:t xml:space="preserve"> компании, это выпо</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лнение</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деловых функций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под</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на</w:t>
      </w:r>
      <w:r w:rsidRPr="00006B7E">
        <w:rPr>
          <w:rFonts w:ascii="Times New Roman" w:eastAsiaTheme="minorHAnsi" w:hAnsi="Times New Roman" w:cs="Times New Roman"/>
          <w:sz w:val="28"/>
          <w:szCs w:val="28"/>
          <w:lang w:eastAsia="en-US"/>
        </w:rPr>
        <w:t xml:space="preserve">блюдением наставника. </w:t>
      </w:r>
    </w:p>
    <w:p w14:paraId="2335FFAD" w14:textId="77777777" w:rsidR="00006B7E" w:rsidRPr="0002690A" w:rsidRDefault="00006B7E" w:rsidP="00006B7E">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02690A">
        <w:rPr>
          <w:rFonts w:ascii="Times New Roman" w:eastAsiaTheme="minorHAnsi" w:hAnsi="Times New Roman" w:cs="Times New Roman"/>
          <w:sz w:val="28"/>
          <w:szCs w:val="28"/>
          <w:lang w:eastAsia="en-US"/>
        </w:rPr>
        <w:t xml:space="preserve">Процесс адаптации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сотрудника</w:instrText>
      </w:r>
      <w:r>
        <w:rPr>
          <w:rFonts w:ascii="Times New Roman" w:eastAsia="Times New Roman" w:hAnsi="Times New Roman" w:cs="Times New Roman"/>
          <w:noProof/>
          <w:highlight w:val="white"/>
        </w:rPr>
        <w:fldChar w:fldCharType="end"/>
      </w:r>
      <w:r w:rsidRPr="0002690A">
        <w:rPr>
          <w:rFonts w:ascii="Times New Roman" w:eastAsiaTheme="minorHAnsi" w:hAnsi="Times New Roman" w:cs="Times New Roman"/>
          <w:sz w:val="28"/>
          <w:szCs w:val="28"/>
          <w:lang w:eastAsia="en-US"/>
        </w:rPr>
        <w:t xml:space="preserve"> не происходит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изолировано.</w:instrText>
      </w:r>
      <w:r>
        <w:rPr>
          <w:rFonts w:ascii="Times New Roman" w:eastAsia="Times New Roman" w:hAnsi="Times New Roman" w:cs="Times New Roman"/>
          <w:noProof/>
          <w:highlight w:val="white"/>
        </w:rPr>
        <w:fldChar w:fldCharType="end"/>
      </w:r>
      <w:r w:rsidRPr="0002690A">
        <w:rPr>
          <w:rFonts w:ascii="Times New Roman" w:eastAsiaTheme="minorHAnsi" w:hAnsi="Times New Roman" w:cs="Times New Roman"/>
          <w:sz w:val="28"/>
          <w:szCs w:val="28"/>
          <w:lang w:eastAsia="en-US"/>
        </w:rPr>
        <w:t xml:space="preserve"> Как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w:instrText>
      </w:r>
      <w:r>
        <w:rPr>
          <w:rFonts w:ascii="Times New Roman" w:eastAsia="Times New Roman" w:hAnsi="Times New Roman" w:cs="Times New Roman"/>
          <w:noProof/>
          <w:highlight w:val="white"/>
        </w:rPr>
        <w:fldChar w:fldCharType="end"/>
      </w:r>
      <w:r w:rsidRPr="0002690A">
        <w:rPr>
          <w:rFonts w:ascii="Times New Roman" w:eastAsiaTheme="minorHAnsi" w:hAnsi="Times New Roman" w:cs="Times New Roman"/>
          <w:sz w:val="28"/>
          <w:szCs w:val="28"/>
          <w:lang w:eastAsia="en-US"/>
        </w:rPr>
        <w:t xml:space="preserve"> все другие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процессы</w:instrText>
      </w:r>
      <w:r>
        <w:rPr>
          <w:rFonts w:ascii="Times New Roman" w:eastAsia="Times New Roman" w:hAnsi="Times New Roman" w:cs="Times New Roman"/>
          <w:noProof/>
          <w:highlight w:val="white"/>
        </w:rPr>
        <w:fldChar w:fldCharType="end"/>
      </w:r>
      <w:r w:rsidRPr="0002690A">
        <w:rPr>
          <w:rFonts w:ascii="Times New Roman" w:eastAsiaTheme="minorHAnsi" w:hAnsi="Times New Roman" w:cs="Times New Roman"/>
          <w:sz w:val="28"/>
          <w:szCs w:val="28"/>
          <w:lang w:eastAsia="en-US"/>
        </w:rPr>
        <w:t xml:space="preserve"> в организации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w:instrText>
      </w:r>
      <w:r>
        <w:rPr>
          <w:rFonts w:ascii="Times New Roman" w:eastAsia="Times New Roman" w:hAnsi="Times New Roman" w:cs="Times New Roman"/>
          <w:noProof/>
          <w:highlight w:val="white"/>
        </w:rPr>
        <w:fldChar w:fldCharType="end"/>
      </w:r>
      <w:r w:rsidRPr="0002690A">
        <w:rPr>
          <w:rFonts w:ascii="Times New Roman" w:eastAsiaTheme="minorHAnsi" w:hAnsi="Times New Roman" w:cs="Times New Roman"/>
          <w:sz w:val="28"/>
          <w:szCs w:val="28"/>
          <w:lang w:eastAsia="en-US"/>
        </w:rPr>
        <w:t xml:space="preserve"> не</w:t>
      </w:r>
      <w:r>
        <w:rPr>
          <w:rFonts w:ascii="Times New Roman" w:eastAsiaTheme="minorHAnsi" w:hAnsi="Times New Roman" w:cs="Times New Roman"/>
          <w:sz w:val="28"/>
          <w:szCs w:val="28"/>
          <w:lang w:eastAsia="en-US"/>
        </w:rPr>
        <w:t xml:space="preserve">го оказывают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влияние</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ряд обсто</w:t>
      </w:r>
      <w:r w:rsidRPr="0002690A">
        <w:rPr>
          <w:rFonts w:ascii="Times New Roman" w:eastAsiaTheme="minorHAnsi" w:hAnsi="Times New Roman" w:cs="Times New Roman"/>
          <w:sz w:val="28"/>
          <w:szCs w:val="28"/>
          <w:lang w:eastAsia="en-US"/>
        </w:rPr>
        <w:t xml:space="preserve">ятельств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или</w:instrText>
      </w:r>
      <w:r>
        <w:rPr>
          <w:rFonts w:ascii="Times New Roman" w:eastAsia="Times New Roman" w:hAnsi="Times New Roman" w:cs="Times New Roman"/>
          <w:noProof/>
          <w:highlight w:val="white"/>
        </w:rPr>
        <w:fldChar w:fldCharType="end"/>
      </w:r>
      <w:r w:rsidRPr="0002690A">
        <w:rPr>
          <w:rFonts w:ascii="Times New Roman" w:eastAsiaTheme="minorHAnsi" w:hAnsi="Times New Roman" w:cs="Times New Roman"/>
          <w:sz w:val="28"/>
          <w:szCs w:val="28"/>
          <w:lang w:eastAsia="en-US"/>
        </w:rPr>
        <w:t xml:space="preserve"> факторов. Факторы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sidRPr="0002690A">
        <w:rPr>
          <w:rFonts w:ascii="Times New Roman" w:eastAsiaTheme="minorHAnsi" w:hAnsi="Times New Roman" w:cs="Times New Roman"/>
          <w:sz w:val="28"/>
          <w:szCs w:val="28"/>
          <w:lang w:eastAsia="en-US"/>
        </w:rPr>
        <w:t xml:space="preserve"> – это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условия,</w:instrText>
      </w:r>
      <w:r>
        <w:rPr>
          <w:rFonts w:ascii="Times New Roman" w:eastAsia="Times New Roman" w:hAnsi="Times New Roman" w:cs="Times New Roman"/>
          <w:noProof/>
          <w:highlight w:val="white"/>
        </w:rPr>
        <w:fldChar w:fldCharType="end"/>
      </w:r>
      <w:r w:rsidRPr="0002690A">
        <w:rPr>
          <w:rFonts w:ascii="Times New Roman" w:eastAsiaTheme="minorHAnsi" w:hAnsi="Times New Roman" w:cs="Times New Roman"/>
          <w:sz w:val="28"/>
          <w:szCs w:val="28"/>
          <w:lang w:eastAsia="en-US"/>
        </w:rPr>
        <w:t xml:space="preserve"> влияющие 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течение,</w:instrText>
      </w:r>
      <w:r>
        <w:rPr>
          <w:rFonts w:ascii="Times New Roman" w:eastAsia="Times New Roman" w:hAnsi="Times New Roman" w:cs="Times New Roman"/>
          <w:noProof/>
          <w:highlight w:val="white"/>
        </w:rPr>
        <w:fldChar w:fldCharType="end"/>
      </w:r>
      <w:r w:rsidRPr="0002690A">
        <w:rPr>
          <w:rFonts w:ascii="Times New Roman" w:eastAsiaTheme="minorHAnsi" w:hAnsi="Times New Roman" w:cs="Times New Roman"/>
          <w:sz w:val="28"/>
          <w:szCs w:val="28"/>
          <w:lang w:eastAsia="en-US"/>
        </w:rPr>
        <w:t xml:space="preserve"> сроки, т</w:t>
      </w:r>
      <w:r>
        <w:rPr>
          <w:rFonts w:ascii="Times New Roman" w:eastAsiaTheme="minorHAnsi" w:hAnsi="Times New Roman" w:cs="Times New Roman"/>
          <w:sz w:val="28"/>
          <w:szCs w:val="28"/>
          <w:lang w:eastAsia="en-US"/>
        </w:rPr>
        <w:t xml:space="preserve">емпы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результат этого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процесса.</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w:t>
      </w:r>
      <w:r w:rsidRPr="0002690A">
        <w:rPr>
          <w:rFonts w:ascii="Times New Roman" w:eastAsiaTheme="minorHAnsi" w:hAnsi="Times New Roman" w:cs="Times New Roman"/>
          <w:sz w:val="28"/>
          <w:szCs w:val="28"/>
          <w:lang w:eastAsia="en-US"/>
        </w:rPr>
        <w:t xml:space="preserve">Д.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w:instrText>
      </w:r>
      <w:r>
        <w:rPr>
          <w:rFonts w:ascii="Times New Roman" w:eastAsia="Times New Roman" w:hAnsi="Times New Roman" w:cs="Times New Roman"/>
          <w:noProof/>
          <w:highlight w:val="white"/>
        </w:rPr>
        <w:fldChar w:fldCharType="end"/>
      </w:r>
      <w:r w:rsidRPr="0002690A">
        <w:rPr>
          <w:rFonts w:ascii="Times New Roman" w:eastAsiaTheme="minorHAnsi" w:hAnsi="Times New Roman" w:cs="Times New Roman"/>
          <w:sz w:val="28"/>
          <w:szCs w:val="28"/>
          <w:lang w:eastAsia="en-US"/>
        </w:rPr>
        <w:t xml:space="preserve"> Аширов предлагает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выделять</w:instrText>
      </w:r>
      <w:r>
        <w:rPr>
          <w:rFonts w:ascii="Times New Roman" w:eastAsia="Times New Roman" w:hAnsi="Times New Roman" w:cs="Times New Roman"/>
          <w:noProof/>
          <w:highlight w:val="white"/>
        </w:rPr>
        <w:fldChar w:fldCharType="end"/>
      </w:r>
      <w:r w:rsidRPr="0002690A">
        <w:rPr>
          <w:rFonts w:ascii="Times New Roman" w:eastAsiaTheme="minorHAnsi" w:hAnsi="Times New Roman" w:cs="Times New Roman"/>
          <w:sz w:val="28"/>
          <w:szCs w:val="28"/>
          <w:lang w:eastAsia="en-US"/>
        </w:rPr>
        <w:t xml:space="preserve"> две группы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факторов:</w:instrText>
      </w:r>
      <w:r>
        <w:rPr>
          <w:rFonts w:ascii="Times New Roman" w:eastAsia="Times New Roman" w:hAnsi="Times New Roman" w:cs="Times New Roman"/>
          <w:noProof/>
          <w:highlight w:val="white"/>
        </w:rPr>
        <w:fldChar w:fldCharType="end"/>
      </w:r>
      <w:r w:rsidRPr="0002690A">
        <w:rPr>
          <w:rFonts w:ascii="Times New Roman" w:eastAsiaTheme="minorHAnsi" w:hAnsi="Times New Roman" w:cs="Times New Roman"/>
          <w:sz w:val="28"/>
          <w:szCs w:val="28"/>
          <w:lang w:eastAsia="en-US"/>
        </w:rPr>
        <w:t xml:space="preserve"> личностные (стаж,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образование,</w:instrText>
      </w:r>
      <w:r>
        <w:rPr>
          <w:rFonts w:ascii="Times New Roman" w:eastAsia="Times New Roman" w:hAnsi="Times New Roman" w:cs="Times New Roman"/>
          <w:noProof/>
          <w:highlight w:val="white"/>
        </w:rPr>
        <w:fldChar w:fldCharType="end"/>
      </w:r>
      <w:r w:rsidRPr="0002690A">
        <w:rPr>
          <w:rFonts w:ascii="Times New Roman" w:eastAsiaTheme="minorHAnsi" w:hAnsi="Times New Roman" w:cs="Times New Roman"/>
          <w:sz w:val="28"/>
          <w:szCs w:val="28"/>
          <w:lang w:eastAsia="en-US"/>
        </w:rPr>
        <w:t xml:space="preserve"> профессиональная моти</w:t>
      </w:r>
      <w:r>
        <w:rPr>
          <w:rFonts w:ascii="Times New Roman" w:eastAsiaTheme="minorHAnsi" w:hAnsi="Times New Roman" w:cs="Times New Roman"/>
          <w:sz w:val="28"/>
          <w:szCs w:val="28"/>
          <w:lang w:eastAsia="en-US"/>
        </w:rPr>
        <w:t xml:space="preserve">вация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т. д.)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производствен</w:t>
      </w:r>
      <w:r w:rsidRPr="0002690A">
        <w:rPr>
          <w:rFonts w:ascii="Times New Roman" w:eastAsiaTheme="minorHAnsi" w:hAnsi="Times New Roman" w:cs="Times New Roman"/>
          <w:sz w:val="28"/>
          <w:szCs w:val="28"/>
          <w:lang w:eastAsia="en-US"/>
        </w:rPr>
        <w:t>ные (содержани</w:t>
      </w:r>
      <w:r>
        <w:rPr>
          <w:rFonts w:ascii="Times New Roman" w:eastAsiaTheme="minorHAnsi" w:hAnsi="Times New Roman" w:cs="Times New Roman"/>
          <w:sz w:val="28"/>
          <w:szCs w:val="28"/>
          <w:lang w:eastAsia="en-US"/>
        </w:rPr>
        <w:t xml:space="preserve">е </w:t>
      </w:r>
      <w:r w:rsidRPr="0002690A">
        <w:rPr>
          <w:rFonts w:ascii="Times New Roman" w:eastAsiaTheme="minorHAnsi" w:hAnsi="Times New Roman" w:cs="Times New Roman"/>
          <w:sz w:val="28"/>
          <w:szCs w:val="28"/>
          <w:lang w:eastAsia="en-US"/>
        </w:rPr>
        <w:t>трудово</w:t>
      </w:r>
      <w:r>
        <w:rPr>
          <w:rFonts w:ascii="Times New Roman" w:eastAsiaTheme="minorHAnsi" w:hAnsi="Times New Roman" w:cs="Times New Roman"/>
          <w:sz w:val="28"/>
          <w:szCs w:val="28"/>
          <w:lang w:eastAsia="en-US"/>
        </w:rPr>
        <w:t>й</w:t>
      </w:r>
      <w:r w:rsidRPr="0002690A">
        <w:rPr>
          <w:rFonts w:ascii="Times New Roman" w:eastAsiaTheme="minorHAnsi" w:hAnsi="Times New Roman" w:cs="Times New Roman"/>
          <w:sz w:val="28"/>
          <w:szCs w:val="28"/>
          <w:lang w:eastAsia="en-US"/>
        </w:rPr>
        <w:t xml:space="preserve"> деятельности</w:t>
      </w:r>
      <w:r>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условия</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труда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правила</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внут</w:t>
      </w:r>
      <w:r w:rsidRPr="0002690A">
        <w:rPr>
          <w:rFonts w:ascii="Times New Roman" w:eastAsiaTheme="minorHAnsi" w:hAnsi="Times New Roman" w:cs="Times New Roman"/>
          <w:sz w:val="28"/>
          <w:szCs w:val="28"/>
          <w:lang w:eastAsia="en-US"/>
        </w:rPr>
        <w:t xml:space="preserve">реннего распорядка,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руководство</w:instrText>
      </w:r>
      <w:r>
        <w:rPr>
          <w:rFonts w:ascii="Times New Roman" w:eastAsia="Times New Roman" w:hAnsi="Times New Roman" w:cs="Times New Roman"/>
          <w:noProof/>
          <w:highlight w:val="white"/>
        </w:rPr>
        <w:fldChar w:fldCharType="end"/>
      </w:r>
      <w:r w:rsidRPr="0002690A">
        <w:rPr>
          <w:rFonts w:ascii="Times New Roman" w:eastAsiaTheme="minorHAnsi" w:hAnsi="Times New Roman" w:cs="Times New Roman"/>
          <w:sz w:val="28"/>
          <w:szCs w:val="28"/>
          <w:lang w:eastAsia="en-US"/>
        </w:rPr>
        <w:t xml:space="preserve"> и 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w:instrText>
      </w:r>
      <w:r>
        <w:rPr>
          <w:rFonts w:ascii="Times New Roman" w:eastAsia="Times New Roman" w:hAnsi="Times New Roman" w:cs="Times New Roman"/>
          <w:noProof/>
          <w:highlight w:val="white"/>
        </w:rPr>
        <w:fldChar w:fldCharType="end"/>
      </w:r>
      <w:r w:rsidRPr="0002690A">
        <w:rPr>
          <w:rFonts w:ascii="Times New Roman" w:eastAsiaTheme="minorHAnsi" w:hAnsi="Times New Roman" w:cs="Times New Roman"/>
          <w:sz w:val="28"/>
          <w:szCs w:val="28"/>
          <w:lang w:eastAsia="en-US"/>
        </w:rPr>
        <w:t xml:space="preserve"> [6,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107].</w:instrText>
      </w:r>
      <w:r>
        <w:rPr>
          <w:rFonts w:ascii="Times New Roman" w:eastAsia="Times New Roman" w:hAnsi="Times New Roman" w:cs="Times New Roman"/>
          <w:noProof/>
          <w:highlight w:val="white"/>
        </w:rPr>
        <w:fldChar w:fldCharType="end"/>
      </w:r>
      <w:r w:rsidRPr="0002690A">
        <w:rPr>
          <w:rFonts w:ascii="Times New Roman" w:eastAsiaTheme="minorHAnsi" w:hAnsi="Times New Roman" w:cs="Times New Roman"/>
          <w:sz w:val="28"/>
          <w:szCs w:val="28"/>
          <w:lang w:eastAsia="en-US"/>
        </w:rPr>
        <w:t xml:space="preserve"> </w:t>
      </w:r>
    </w:p>
    <w:p w14:paraId="699E4B6A" w14:textId="77777777" w:rsidR="00006B7E" w:rsidRPr="0002690A" w:rsidRDefault="00006B7E" w:rsidP="00006B7E">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02690A">
        <w:rPr>
          <w:rFonts w:ascii="Times New Roman" w:eastAsiaTheme="minorHAnsi" w:hAnsi="Times New Roman" w:cs="Times New Roman"/>
          <w:sz w:val="28"/>
          <w:szCs w:val="28"/>
          <w:lang w:eastAsia="en-US"/>
        </w:rPr>
        <w:t xml:space="preserve">Современные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исследования</w:instrText>
      </w:r>
      <w:r>
        <w:rPr>
          <w:rFonts w:ascii="Times New Roman" w:eastAsia="Times New Roman" w:hAnsi="Times New Roman" w:cs="Times New Roman"/>
          <w:noProof/>
          <w:highlight w:val="white"/>
        </w:rPr>
        <w:fldChar w:fldCharType="end"/>
      </w:r>
      <w:r w:rsidRPr="0002690A">
        <w:rPr>
          <w:rFonts w:ascii="Times New Roman" w:eastAsiaTheme="minorHAnsi" w:hAnsi="Times New Roman" w:cs="Times New Roman"/>
          <w:sz w:val="28"/>
          <w:szCs w:val="28"/>
          <w:lang w:eastAsia="en-US"/>
        </w:rPr>
        <w:t xml:space="preserve"> позвол</w:t>
      </w:r>
      <w:r>
        <w:rPr>
          <w:rFonts w:ascii="Times New Roman" w:eastAsiaTheme="minorHAnsi" w:hAnsi="Times New Roman" w:cs="Times New Roman"/>
          <w:sz w:val="28"/>
          <w:szCs w:val="28"/>
          <w:lang w:eastAsia="en-US"/>
        </w:rPr>
        <w:t xml:space="preserve">яют определить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следующие</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факто</w:t>
      </w:r>
      <w:r w:rsidRPr="0002690A">
        <w:rPr>
          <w:rFonts w:ascii="Times New Roman" w:eastAsiaTheme="minorHAnsi" w:hAnsi="Times New Roman" w:cs="Times New Roman"/>
          <w:sz w:val="28"/>
          <w:szCs w:val="28"/>
          <w:lang w:eastAsia="en-US"/>
        </w:rPr>
        <w:t xml:space="preserve">ры, влияющие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w:instrText>
      </w:r>
      <w:r>
        <w:rPr>
          <w:rFonts w:ascii="Times New Roman" w:eastAsia="Times New Roman" w:hAnsi="Times New Roman" w:cs="Times New Roman"/>
          <w:noProof/>
          <w:highlight w:val="white"/>
        </w:rPr>
        <w:fldChar w:fldCharType="end"/>
      </w:r>
      <w:r w:rsidRPr="0002690A">
        <w:rPr>
          <w:rFonts w:ascii="Times New Roman" w:eastAsiaTheme="minorHAnsi" w:hAnsi="Times New Roman" w:cs="Times New Roman"/>
          <w:sz w:val="28"/>
          <w:szCs w:val="28"/>
          <w:lang w:eastAsia="en-US"/>
        </w:rPr>
        <w:t xml:space="preserve"> успешность адаптации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сотрудников</w:instrText>
      </w:r>
      <w:r>
        <w:rPr>
          <w:rFonts w:ascii="Times New Roman" w:eastAsia="Times New Roman" w:hAnsi="Times New Roman" w:cs="Times New Roman"/>
          <w:noProof/>
          <w:highlight w:val="white"/>
        </w:rPr>
        <w:fldChar w:fldCharType="end"/>
      </w:r>
      <w:r w:rsidRPr="0002690A">
        <w:rPr>
          <w:rFonts w:ascii="Times New Roman" w:eastAsiaTheme="minorHAnsi" w:hAnsi="Times New Roman" w:cs="Times New Roman"/>
          <w:sz w:val="28"/>
          <w:szCs w:val="28"/>
          <w:lang w:eastAsia="en-US"/>
        </w:rPr>
        <w:t xml:space="preserve"> в России: </w:t>
      </w:r>
    </w:p>
    <w:p w14:paraId="78C00ADB" w14:textId="77777777" w:rsidR="00006B7E" w:rsidRPr="00006B7E" w:rsidRDefault="00006B7E" w:rsidP="00503928">
      <w:pPr>
        <w:pStyle w:val="ae"/>
        <w:widowControl w:val="0"/>
        <w:numPr>
          <w:ilvl w:val="0"/>
          <w:numId w:val="22"/>
        </w:numPr>
        <w:autoSpaceDE w:val="0"/>
        <w:autoSpaceDN w:val="0"/>
        <w:adjustRightInd w:val="0"/>
        <w:spacing w:after="0" w:line="360" w:lineRule="auto"/>
        <w:jc w:val="both"/>
        <w:rPr>
          <w:rFonts w:ascii="Times New Roman" w:eastAsiaTheme="minorHAnsi" w:hAnsi="Times New Roman" w:cs="Times New Roman"/>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положительная</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8"/>
          <w:szCs w:val="28"/>
          <w:lang w:eastAsia="en-US"/>
        </w:rPr>
        <w:t xml:space="preserve"> корпоративная культура; </w:t>
      </w:r>
    </w:p>
    <w:p w14:paraId="7A6D5C3B" w14:textId="77777777" w:rsidR="00006B7E" w:rsidRPr="00006B7E" w:rsidRDefault="00006B7E" w:rsidP="00503928">
      <w:pPr>
        <w:pStyle w:val="ae"/>
        <w:widowControl w:val="0"/>
        <w:numPr>
          <w:ilvl w:val="0"/>
          <w:numId w:val="22"/>
        </w:numPr>
        <w:autoSpaceDE w:val="0"/>
        <w:autoSpaceDN w:val="0"/>
        <w:adjustRightInd w:val="0"/>
        <w:spacing w:after="0" w:line="360" w:lineRule="auto"/>
        <w:jc w:val="both"/>
        <w:rPr>
          <w:rFonts w:ascii="Times New Roman" w:eastAsiaTheme="minorHAnsi" w:hAnsi="Times New Roman" w:cs="Times New Roman"/>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высокий</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8"/>
          <w:szCs w:val="28"/>
          <w:lang w:eastAsia="en-US"/>
        </w:rPr>
        <w:t xml:space="preserve"> уровень образования сотрудника; </w:t>
      </w:r>
    </w:p>
    <w:p w14:paraId="50783A32" w14:textId="77777777" w:rsidR="00006B7E" w:rsidRPr="00006B7E" w:rsidRDefault="00006B7E" w:rsidP="00503928">
      <w:pPr>
        <w:pStyle w:val="ae"/>
        <w:widowControl w:val="0"/>
        <w:numPr>
          <w:ilvl w:val="0"/>
          <w:numId w:val="22"/>
        </w:numPr>
        <w:autoSpaceDE w:val="0"/>
        <w:autoSpaceDN w:val="0"/>
        <w:adjustRightInd w:val="0"/>
        <w:spacing w:after="0" w:line="360" w:lineRule="auto"/>
        <w:jc w:val="both"/>
        <w:rPr>
          <w:rFonts w:ascii="Times New Roman" w:eastAsiaTheme="minorHAnsi" w:hAnsi="Times New Roman" w:cs="Times New Roman"/>
          <w:sz w:val="28"/>
          <w:szCs w:val="28"/>
          <w:lang w:eastAsia="en-US"/>
        </w:rPr>
      </w:pPr>
      <w:r w:rsidRPr="00006B7E">
        <w:rPr>
          <w:rFonts w:ascii="Times New Roman" w:eastAsiaTheme="minorHAnsi" w:hAnsi="Times New Roman" w:cs="Times New Roman"/>
          <w:sz w:val="28"/>
          <w:szCs w:val="28"/>
          <w:lang w:eastAsia="en-US"/>
        </w:rPr>
        <w:t xml:space="preserve">материальный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достаток</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8"/>
          <w:szCs w:val="28"/>
          <w:lang w:eastAsia="en-US"/>
        </w:rPr>
        <w:t xml:space="preserve"> адаптируемых субъектов; </w:t>
      </w:r>
    </w:p>
    <w:p w14:paraId="2F5D6642" w14:textId="77777777" w:rsidR="00006B7E" w:rsidRPr="00006B7E" w:rsidRDefault="00006B7E" w:rsidP="00503928">
      <w:pPr>
        <w:pStyle w:val="ae"/>
        <w:widowControl w:val="0"/>
        <w:numPr>
          <w:ilvl w:val="0"/>
          <w:numId w:val="22"/>
        </w:numPr>
        <w:autoSpaceDE w:val="0"/>
        <w:autoSpaceDN w:val="0"/>
        <w:adjustRightInd w:val="0"/>
        <w:spacing w:after="0" w:line="360" w:lineRule="auto"/>
        <w:jc w:val="both"/>
        <w:rPr>
          <w:rFonts w:ascii="Times New Roman" w:eastAsiaTheme="minorHAnsi" w:hAnsi="Times New Roman" w:cs="Times New Roman"/>
          <w:sz w:val="28"/>
          <w:szCs w:val="28"/>
          <w:lang w:eastAsia="en-US"/>
        </w:rPr>
      </w:pPr>
      <w:r w:rsidRPr="00006B7E">
        <w:rPr>
          <w:rFonts w:ascii="Times New Roman" w:eastAsiaTheme="minorHAnsi" w:hAnsi="Times New Roman" w:cs="Times New Roman"/>
          <w:sz w:val="28"/>
          <w:szCs w:val="28"/>
          <w:lang w:eastAsia="en-US"/>
        </w:rPr>
        <w:t xml:space="preserve">принадлежность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8"/>
          <w:szCs w:val="28"/>
          <w:lang w:eastAsia="en-US"/>
        </w:rPr>
        <w:t xml:space="preserve"> определенной социально-профессиональной  группе.</w:t>
      </w:r>
    </w:p>
    <w:p w14:paraId="2D28C081" w14:textId="77777777" w:rsidR="00006B7E" w:rsidRPr="0002690A" w:rsidRDefault="00006B7E" w:rsidP="00006B7E">
      <w:pPr>
        <w:widowControl w:val="0"/>
        <w:autoSpaceDE w:val="0"/>
        <w:autoSpaceDN w:val="0"/>
        <w:adjustRightInd w:val="0"/>
        <w:spacing w:after="0" w:line="360" w:lineRule="auto"/>
        <w:jc w:val="both"/>
        <w:rPr>
          <w:rFonts w:ascii="Times New Roman" w:eastAsiaTheme="minorHAnsi" w:hAnsi="Times New Roman" w:cs="Times New Roman"/>
          <w:sz w:val="28"/>
          <w:szCs w:val="28"/>
          <w:lang w:eastAsia="en-US"/>
        </w:rPr>
      </w:pPr>
      <w:r w:rsidRPr="0002690A">
        <w:rPr>
          <w:rFonts w:ascii="Times New Roman" w:eastAsiaTheme="minorHAnsi" w:hAnsi="Times New Roman" w:cs="Times New Roman"/>
          <w:sz w:val="28"/>
          <w:szCs w:val="28"/>
          <w:lang w:eastAsia="en-US"/>
        </w:rPr>
        <w:t> </w:t>
      </w:r>
      <w:r>
        <w:rPr>
          <w:rFonts w:ascii="Times New Roman" w:eastAsiaTheme="minorHAnsi" w:hAnsi="Times New Roman" w:cs="Times New Roman"/>
          <w:sz w:val="28"/>
          <w:szCs w:val="28"/>
          <w:lang w:eastAsia="en-US"/>
        </w:rPr>
        <w:tab/>
      </w:r>
      <w:r w:rsidRPr="0002690A">
        <w:rPr>
          <w:rFonts w:ascii="Times New Roman" w:eastAsiaTheme="minorHAnsi" w:hAnsi="Times New Roman" w:cs="Times New Roman"/>
          <w:sz w:val="28"/>
          <w:szCs w:val="28"/>
          <w:lang w:eastAsia="en-US"/>
        </w:rPr>
        <w:t xml:space="preserve">Рассмотрение факторов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sidRPr="0002690A">
        <w:rPr>
          <w:rFonts w:ascii="Times New Roman" w:eastAsiaTheme="minorHAnsi" w:hAnsi="Times New Roman" w:cs="Times New Roman"/>
          <w:sz w:val="28"/>
          <w:szCs w:val="28"/>
          <w:lang w:eastAsia="en-US"/>
        </w:rPr>
        <w:t xml:space="preserve"> персонала является важно</w:t>
      </w:r>
      <w:r>
        <w:rPr>
          <w:rFonts w:ascii="Times New Roman" w:eastAsiaTheme="minorHAnsi" w:hAnsi="Times New Roman" w:cs="Times New Roman"/>
          <w:sz w:val="28"/>
          <w:szCs w:val="28"/>
          <w:lang w:eastAsia="en-US"/>
        </w:rPr>
        <w:t>й</w:t>
      </w:r>
      <w:r w:rsidRPr="0002690A">
        <w:rPr>
          <w:rFonts w:ascii="Times New Roman" w:eastAsiaTheme="minorHAnsi" w:hAnsi="Times New Roman" w:cs="Times New Roman"/>
          <w:sz w:val="28"/>
          <w:szCs w:val="28"/>
          <w:lang w:eastAsia="en-US"/>
        </w:rPr>
        <w:t xml:space="preserve"> частью работы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w:instrText>
      </w:r>
      <w:r>
        <w:rPr>
          <w:rFonts w:ascii="Times New Roman" w:eastAsia="Times New Roman" w:hAnsi="Times New Roman" w:cs="Times New Roman"/>
          <w:noProof/>
          <w:highlight w:val="white"/>
        </w:rPr>
        <w:fldChar w:fldCharType="end"/>
      </w:r>
      <w:r w:rsidRPr="0002690A">
        <w:rPr>
          <w:rFonts w:ascii="Times New Roman" w:eastAsiaTheme="minorHAnsi" w:hAnsi="Times New Roman" w:cs="Times New Roman"/>
          <w:sz w:val="28"/>
          <w:szCs w:val="28"/>
          <w:lang w:eastAsia="en-US"/>
        </w:rPr>
        <w:t xml:space="preserve"> управлению этим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процессом.</w:instrText>
      </w:r>
      <w:r>
        <w:rPr>
          <w:rFonts w:ascii="Times New Roman" w:eastAsia="Times New Roman" w:hAnsi="Times New Roman" w:cs="Times New Roman"/>
          <w:noProof/>
          <w:highlight w:val="white"/>
        </w:rPr>
        <w:fldChar w:fldCharType="end"/>
      </w:r>
      <w:r w:rsidRPr="0002690A">
        <w:rPr>
          <w:rFonts w:ascii="Times New Roman" w:eastAsiaTheme="minorHAnsi" w:hAnsi="Times New Roman" w:cs="Times New Roman"/>
          <w:sz w:val="28"/>
          <w:szCs w:val="28"/>
          <w:lang w:eastAsia="en-US"/>
        </w:rPr>
        <w:t xml:space="preserve"> Анализируя факторы,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влияющие</w:instrText>
      </w:r>
      <w:r>
        <w:rPr>
          <w:rFonts w:ascii="Times New Roman" w:eastAsia="Times New Roman" w:hAnsi="Times New Roman" w:cs="Times New Roman"/>
          <w:noProof/>
          <w:highlight w:val="white"/>
        </w:rPr>
        <w:fldChar w:fldCharType="end"/>
      </w:r>
      <w:r w:rsidRPr="0002690A">
        <w:rPr>
          <w:rFonts w:ascii="Times New Roman" w:eastAsiaTheme="minorHAnsi" w:hAnsi="Times New Roman" w:cs="Times New Roman"/>
          <w:sz w:val="28"/>
          <w:szCs w:val="28"/>
          <w:lang w:eastAsia="en-US"/>
        </w:rPr>
        <w:t xml:space="preserve"> на процесс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sidRPr="0002690A">
        <w:rPr>
          <w:rFonts w:ascii="Times New Roman" w:eastAsiaTheme="minorHAnsi" w:hAnsi="Times New Roman" w:cs="Times New Roman"/>
          <w:sz w:val="28"/>
          <w:szCs w:val="28"/>
          <w:lang w:eastAsia="en-US"/>
        </w:rPr>
        <w:t xml:space="preserve"> работника можно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более</w:instrText>
      </w:r>
      <w:r>
        <w:rPr>
          <w:rFonts w:ascii="Times New Roman" w:eastAsia="Times New Roman" w:hAnsi="Times New Roman" w:cs="Times New Roman"/>
          <w:noProof/>
          <w:highlight w:val="white"/>
        </w:rPr>
        <w:fldChar w:fldCharType="end"/>
      </w:r>
      <w:r w:rsidRPr="0002690A">
        <w:rPr>
          <w:rFonts w:ascii="Times New Roman" w:eastAsiaTheme="minorHAnsi" w:hAnsi="Times New Roman" w:cs="Times New Roman"/>
          <w:sz w:val="28"/>
          <w:szCs w:val="28"/>
          <w:lang w:eastAsia="en-US"/>
        </w:rPr>
        <w:t xml:space="preserve"> точно выстроить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программу</w:instrText>
      </w:r>
      <w:r>
        <w:rPr>
          <w:rFonts w:ascii="Times New Roman" w:eastAsia="Times New Roman" w:hAnsi="Times New Roman" w:cs="Times New Roman"/>
          <w:noProof/>
          <w:highlight w:val="white"/>
        </w:rPr>
        <w:fldChar w:fldCharType="end"/>
      </w:r>
      <w:r w:rsidRPr="0002690A">
        <w:rPr>
          <w:rFonts w:ascii="Times New Roman" w:eastAsiaTheme="minorHAnsi" w:hAnsi="Times New Roman" w:cs="Times New Roman"/>
          <w:sz w:val="28"/>
          <w:szCs w:val="28"/>
          <w:lang w:eastAsia="en-US"/>
        </w:rPr>
        <w:t xml:space="preserve"> адаптации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спрогнозировать</w:instrText>
      </w:r>
      <w:r>
        <w:rPr>
          <w:rFonts w:ascii="Times New Roman" w:eastAsia="Times New Roman" w:hAnsi="Times New Roman" w:cs="Times New Roman"/>
          <w:noProof/>
          <w:highlight w:val="white"/>
        </w:rPr>
        <w:fldChar w:fldCharType="end"/>
      </w:r>
      <w:r w:rsidRPr="0002690A">
        <w:rPr>
          <w:rFonts w:ascii="Times New Roman" w:eastAsiaTheme="minorHAnsi" w:hAnsi="Times New Roman" w:cs="Times New Roman"/>
          <w:sz w:val="28"/>
          <w:szCs w:val="28"/>
          <w:lang w:eastAsia="en-US"/>
        </w:rPr>
        <w:t xml:space="preserve"> возможные р</w:t>
      </w:r>
      <w:r>
        <w:rPr>
          <w:rFonts w:ascii="Times New Roman" w:eastAsiaTheme="minorHAnsi" w:hAnsi="Times New Roman" w:cs="Times New Roman"/>
          <w:sz w:val="28"/>
          <w:szCs w:val="28"/>
          <w:lang w:eastAsia="en-US"/>
        </w:rPr>
        <w:t xml:space="preserve">иски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для</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организации при реали</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зации</w:instrText>
      </w:r>
      <w:r>
        <w:rPr>
          <w:rFonts w:ascii="Times New Roman" w:eastAsia="Times New Roman" w:hAnsi="Times New Roman" w:cs="Times New Roman"/>
          <w:noProof/>
          <w:highlight w:val="white"/>
        </w:rPr>
        <w:fldChar w:fldCharType="end"/>
      </w:r>
      <w:r w:rsidRPr="0002690A">
        <w:rPr>
          <w:rFonts w:ascii="Times New Roman" w:eastAsiaTheme="minorHAnsi" w:hAnsi="Times New Roman" w:cs="Times New Roman"/>
          <w:sz w:val="28"/>
          <w:szCs w:val="28"/>
          <w:lang w:eastAsia="en-US"/>
        </w:rPr>
        <w:t xml:space="preserve"> адаптационных мероприятий.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Более</w:instrText>
      </w:r>
      <w:r>
        <w:rPr>
          <w:rFonts w:ascii="Times New Roman" w:eastAsia="Times New Roman" w:hAnsi="Times New Roman" w:cs="Times New Roman"/>
          <w:noProof/>
          <w:highlight w:val="white"/>
        </w:rPr>
        <w:fldChar w:fldCharType="end"/>
      </w:r>
      <w:r w:rsidRPr="0002690A">
        <w:rPr>
          <w:rFonts w:ascii="Times New Roman" w:eastAsiaTheme="minorHAnsi" w:hAnsi="Times New Roman" w:cs="Times New Roman"/>
          <w:sz w:val="28"/>
          <w:szCs w:val="28"/>
          <w:lang w:eastAsia="en-US"/>
        </w:rPr>
        <w:t xml:space="preserve"> подробно преимущества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02690A">
        <w:rPr>
          <w:rFonts w:ascii="Times New Roman" w:eastAsiaTheme="minorHAnsi" w:hAnsi="Times New Roman" w:cs="Times New Roman"/>
          <w:sz w:val="28"/>
          <w:szCs w:val="28"/>
          <w:lang w:eastAsia="en-US"/>
        </w:rPr>
        <w:t xml:space="preserve"> риски при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проведении</w:instrText>
      </w:r>
      <w:r>
        <w:rPr>
          <w:rFonts w:ascii="Times New Roman" w:eastAsia="Times New Roman" w:hAnsi="Times New Roman" w:cs="Times New Roman"/>
          <w:noProof/>
          <w:highlight w:val="white"/>
        </w:rPr>
        <w:fldChar w:fldCharType="end"/>
      </w:r>
      <w:r w:rsidRPr="0002690A">
        <w:rPr>
          <w:rFonts w:ascii="Times New Roman" w:eastAsiaTheme="minorHAnsi" w:hAnsi="Times New Roman" w:cs="Times New Roman"/>
          <w:sz w:val="28"/>
          <w:szCs w:val="28"/>
          <w:lang w:eastAsia="en-US"/>
        </w:rPr>
        <w:t xml:space="preserve"> адаптационных программ </w:t>
      </w:r>
      <w:r>
        <w:rPr>
          <w:rFonts w:ascii="Times New Roman" w:eastAsiaTheme="minorHAnsi" w:hAnsi="Times New Roman" w:cs="Times New Roman"/>
          <w:sz w:val="28"/>
          <w:szCs w:val="28"/>
          <w:lang w:eastAsia="en-US"/>
        </w:rPr>
        <w:t>представлены</w:t>
      </w:r>
      <w:r w:rsidRPr="0002690A">
        <w:rPr>
          <w:rFonts w:ascii="Times New Roman" w:eastAsiaTheme="minorHAnsi" w:hAnsi="Times New Roman" w:cs="Times New Roman"/>
          <w:sz w:val="28"/>
          <w:szCs w:val="28"/>
          <w:lang w:eastAsia="en-US"/>
        </w:rPr>
        <w:t xml:space="preserve"> в </w:t>
      </w:r>
      <w:r w:rsidR="003609F1">
        <w:rPr>
          <w:rFonts w:ascii="Times New Roman" w:eastAsiaTheme="minorHAnsi" w:hAnsi="Times New Roman" w:cs="Times New Roman"/>
          <w:sz w:val="28"/>
          <w:szCs w:val="28"/>
          <w:lang w:eastAsia="en-US"/>
        </w:rPr>
        <w:t>Приложении Е</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02690A">
        <w:rPr>
          <w:rFonts w:ascii="Times New Roman" w:eastAsiaTheme="minorHAnsi" w:hAnsi="Times New Roman" w:cs="Times New Roman"/>
          <w:sz w:val="28"/>
          <w:szCs w:val="28"/>
          <w:lang w:eastAsia="en-US"/>
        </w:rPr>
        <w:t xml:space="preserve"> </w:t>
      </w:r>
    </w:p>
    <w:p w14:paraId="0F6DD621" w14:textId="77777777" w:rsidR="0056316F" w:rsidRPr="003A0F96" w:rsidRDefault="0056316F" w:rsidP="00F81A98">
      <w:pPr>
        <w:widowControl w:val="0"/>
        <w:autoSpaceDE w:val="0"/>
        <w:autoSpaceDN w:val="0"/>
        <w:adjustRightInd w:val="0"/>
        <w:spacing w:after="0" w:line="360" w:lineRule="auto"/>
        <w:ind w:firstLine="708"/>
        <w:jc w:val="both"/>
        <w:rPr>
          <w:rFonts w:ascii="Times New Roman" w:eastAsiaTheme="minorHAnsi" w:hAnsi="Times New Roman" w:cs="Times New Roman"/>
          <w:sz w:val="28"/>
          <w:szCs w:val="28"/>
          <w:lang w:eastAsia="en-US"/>
        </w:rPr>
      </w:pPr>
      <w:r w:rsidRPr="003A0F96">
        <w:rPr>
          <w:rFonts w:ascii="Times New Roman" w:eastAsiaTheme="minorHAnsi" w:hAnsi="Times New Roman" w:cs="Times New Roman"/>
          <w:sz w:val="28"/>
          <w:szCs w:val="28"/>
          <w:lang w:eastAsia="en-US"/>
        </w:rPr>
        <w:t xml:space="preserve">Результаты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реализации</w:instrText>
      </w:r>
      <w:r>
        <w:rPr>
          <w:rFonts w:ascii="Times New Roman" w:eastAsia="Times New Roman" w:hAnsi="Times New Roman" w:cs="Times New Roman"/>
          <w:noProof/>
          <w:highlight w:val="white"/>
        </w:rPr>
        <w:fldChar w:fldCharType="end"/>
      </w:r>
      <w:r w:rsidRPr="003A0F96">
        <w:rPr>
          <w:rFonts w:ascii="Times New Roman" w:eastAsiaTheme="minorHAnsi" w:hAnsi="Times New Roman" w:cs="Times New Roman"/>
          <w:sz w:val="28"/>
          <w:szCs w:val="28"/>
          <w:lang w:eastAsia="en-US"/>
        </w:rPr>
        <w:t xml:space="preserve"> программ и</w:t>
      </w:r>
      <w:r w:rsidR="003A0F96">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мероприятий</w:instrText>
      </w:r>
      <w:r>
        <w:rPr>
          <w:rFonts w:ascii="Times New Roman" w:eastAsia="Times New Roman" w:hAnsi="Times New Roman" w:cs="Times New Roman"/>
          <w:noProof/>
          <w:highlight w:val="white"/>
        </w:rPr>
        <w:fldChar w:fldCharType="end"/>
      </w:r>
      <w:r w:rsidR="003A0F96">
        <w:rPr>
          <w:rFonts w:ascii="Times New Roman" w:eastAsiaTheme="minorHAnsi" w:hAnsi="Times New Roman" w:cs="Times New Roman"/>
          <w:sz w:val="28"/>
          <w:szCs w:val="28"/>
          <w:lang w:eastAsia="en-US"/>
        </w:rPr>
        <w:t xml:space="preserve"> по адаптации пер</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сонала</w:instrText>
      </w:r>
      <w:r>
        <w:rPr>
          <w:rFonts w:ascii="Times New Roman" w:eastAsia="Times New Roman" w:hAnsi="Times New Roman" w:cs="Times New Roman"/>
          <w:noProof/>
          <w:highlight w:val="white"/>
        </w:rPr>
        <w:fldChar w:fldCharType="end"/>
      </w:r>
      <w:r w:rsidRPr="003A0F96">
        <w:rPr>
          <w:rFonts w:ascii="Times New Roman" w:eastAsiaTheme="minorHAnsi" w:hAnsi="Times New Roman" w:cs="Times New Roman"/>
          <w:sz w:val="28"/>
          <w:szCs w:val="28"/>
          <w:lang w:eastAsia="en-US"/>
        </w:rPr>
        <w:t xml:space="preserve"> могут быть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рассмотрены</w:instrText>
      </w:r>
      <w:r>
        <w:rPr>
          <w:rFonts w:ascii="Times New Roman" w:eastAsia="Times New Roman" w:hAnsi="Times New Roman" w:cs="Times New Roman"/>
          <w:noProof/>
          <w:highlight w:val="white"/>
        </w:rPr>
        <w:fldChar w:fldCharType="end"/>
      </w:r>
      <w:r w:rsidRPr="003A0F96">
        <w:rPr>
          <w:rFonts w:ascii="Times New Roman" w:eastAsiaTheme="minorHAnsi" w:hAnsi="Times New Roman" w:cs="Times New Roman"/>
          <w:sz w:val="28"/>
          <w:szCs w:val="28"/>
          <w:lang w:eastAsia="en-US"/>
        </w:rPr>
        <w:t xml:space="preserve"> на уровне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организации,</w:instrText>
      </w:r>
      <w:r>
        <w:rPr>
          <w:rFonts w:ascii="Times New Roman" w:eastAsia="Times New Roman" w:hAnsi="Times New Roman" w:cs="Times New Roman"/>
          <w:noProof/>
          <w:highlight w:val="white"/>
        </w:rPr>
        <w:fldChar w:fldCharType="end"/>
      </w:r>
      <w:r w:rsidRPr="003A0F96">
        <w:rPr>
          <w:rFonts w:ascii="Times New Roman" w:eastAsiaTheme="minorHAnsi" w:hAnsi="Times New Roman" w:cs="Times New Roman"/>
          <w:sz w:val="28"/>
          <w:szCs w:val="28"/>
          <w:lang w:eastAsia="en-US"/>
        </w:rPr>
        <w:t xml:space="preserve"> подразд</w:t>
      </w:r>
      <w:r w:rsidR="003A0F96">
        <w:rPr>
          <w:rFonts w:ascii="Times New Roman" w:eastAsiaTheme="minorHAnsi" w:hAnsi="Times New Roman" w:cs="Times New Roman"/>
          <w:sz w:val="28"/>
          <w:szCs w:val="28"/>
          <w:lang w:eastAsia="en-US"/>
        </w:rPr>
        <w:t xml:space="preserve">еления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нового</w:instrText>
      </w:r>
      <w:r>
        <w:rPr>
          <w:rFonts w:ascii="Times New Roman" w:eastAsia="Times New Roman" w:hAnsi="Times New Roman" w:cs="Times New Roman"/>
          <w:noProof/>
          <w:highlight w:val="white"/>
        </w:rPr>
        <w:fldChar w:fldCharType="end"/>
      </w:r>
      <w:r w:rsidR="003A0F96">
        <w:rPr>
          <w:rFonts w:ascii="Times New Roman" w:eastAsiaTheme="minorHAnsi" w:hAnsi="Times New Roman" w:cs="Times New Roman"/>
          <w:sz w:val="28"/>
          <w:szCs w:val="28"/>
          <w:lang w:eastAsia="en-US"/>
        </w:rPr>
        <w:t xml:space="preserve"> сотрудника (</w:t>
      </w:r>
      <w:r w:rsidRPr="003A0F96">
        <w:rPr>
          <w:rFonts w:ascii="Times New Roman" w:eastAsiaTheme="minorHAnsi" w:hAnsi="Times New Roman" w:cs="Times New Roman"/>
          <w:sz w:val="28"/>
          <w:szCs w:val="28"/>
          <w:lang w:eastAsia="en-US"/>
        </w:rPr>
        <w:t>таблиц</w:t>
      </w:r>
      <w:r w:rsidR="003A0F96">
        <w:rPr>
          <w:rFonts w:ascii="Times New Roman" w:eastAsiaTheme="minorHAnsi" w:hAnsi="Times New Roman" w:cs="Times New Roman"/>
          <w:sz w:val="28"/>
          <w:szCs w:val="28"/>
          <w:lang w:eastAsia="en-US"/>
        </w:rPr>
        <w:t>а</w:t>
      </w:r>
      <w:r w:rsidRPr="003A0F96">
        <w:rPr>
          <w:rFonts w:ascii="Times New Roman" w:eastAsiaTheme="minorHAnsi" w:hAnsi="Times New Roman" w:cs="Times New Roman"/>
          <w:sz w:val="28"/>
          <w:szCs w:val="28"/>
          <w:lang w:eastAsia="en-US"/>
        </w:rPr>
        <w:t xml:space="preserve"> </w:t>
      </w:r>
      <w:r w:rsidR="00CD1641">
        <w:rPr>
          <w:rFonts w:ascii="Times New Roman" w:eastAsiaTheme="minorHAnsi" w:hAnsi="Times New Roman" w:cs="Times New Roman"/>
          <w:sz w:val="28"/>
          <w:szCs w:val="28"/>
          <w:lang w:eastAsia="en-US"/>
        </w:rPr>
        <w:t>2</w:t>
      </w:r>
      <w:r w:rsidRPr="003A0F96">
        <w:rPr>
          <w:rFonts w:ascii="Times New Roman" w:eastAsiaTheme="minorHAnsi" w:hAnsi="Times New Roman" w:cs="Times New Roman"/>
          <w:sz w:val="28"/>
          <w:szCs w:val="28"/>
          <w:lang w:eastAsia="en-US"/>
        </w:rPr>
        <w:t xml:space="preserve">). </w:t>
      </w:r>
    </w:p>
    <w:p w14:paraId="03BC6B7C" w14:textId="77777777" w:rsidR="0056316F" w:rsidRDefault="008B063A" w:rsidP="008B063A">
      <w:pPr>
        <w:widowControl w:val="0"/>
        <w:autoSpaceDE w:val="0"/>
        <w:autoSpaceDN w:val="0"/>
        <w:adjustRightInd w:val="0"/>
        <w:spacing w:after="0" w:line="360"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iCs/>
          <w:sz w:val="28"/>
          <w:szCs w:val="28"/>
          <w:lang w:eastAsia="en-US"/>
        </w:rPr>
        <w:t xml:space="preserve">Таблица </w:t>
      </w:r>
      <w:r w:rsidR="00603515">
        <w:rPr>
          <w:rFonts w:ascii="Times New Roman" w:eastAsiaTheme="minorHAnsi" w:hAnsi="Times New Roman" w:cs="Times New Roman"/>
          <w:iCs/>
          <w:sz w:val="28"/>
          <w:szCs w:val="28"/>
          <w:lang w:eastAsia="en-US"/>
        </w:rPr>
        <w:t>2</w:t>
      </w:r>
      <w:r w:rsidR="003A0F96" w:rsidRPr="003A0F96">
        <w:rPr>
          <w:rFonts w:ascii="Times New Roman" w:eastAsiaTheme="minorHAnsi" w:hAnsi="Times New Roman" w:cs="Times New Roman"/>
          <w:iCs/>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003A0F96" w:rsidRPr="003A0F96">
        <w:rPr>
          <w:rFonts w:ascii="Times New Roman" w:eastAsiaTheme="minorHAnsi" w:hAnsi="Times New Roman" w:cs="Times New Roman"/>
          <w:iCs/>
          <w:sz w:val="28"/>
          <w:szCs w:val="28"/>
          <w:lang w:eastAsia="en-US"/>
        </w:rPr>
        <w:t xml:space="preserve"> </w:t>
      </w:r>
      <w:r w:rsidR="0056316F" w:rsidRPr="003A0F96">
        <w:rPr>
          <w:rFonts w:ascii="Times New Roman" w:eastAsiaTheme="minorHAnsi" w:hAnsi="Times New Roman" w:cs="Times New Roman"/>
          <w:sz w:val="28"/>
          <w:szCs w:val="28"/>
          <w:lang w:eastAsia="en-US"/>
        </w:rPr>
        <w:t xml:space="preserve">Результаты реализации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программ</w:instrText>
      </w:r>
      <w:r>
        <w:rPr>
          <w:rFonts w:ascii="Times New Roman" w:eastAsia="Times New Roman" w:hAnsi="Times New Roman" w:cs="Times New Roman"/>
          <w:noProof/>
          <w:highlight w:val="white"/>
        </w:rPr>
        <w:fldChar w:fldCharType="end"/>
      </w:r>
      <w:r w:rsidR="0056316F" w:rsidRPr="003A0F96">
        <w:rPr>
          <w:rFonts w:ascii="Times New Roman" w:eastAsiaTheme="minorHAnsi" w:hAnsi="Times New Roman" w:cs="Times New Roman"/>
          <w:sz w:val="28"/>
          <w:szCs w:val="28"/>
          <w:lang w:eastAsia="en-US"/>
        </w:rPr>
        <w:t xml:space="preserve"> ориентации новых сотрудников </w:t>
      </w:r>
    </w:p>
    <w:p w14:paraId="6E743010" w14:textId="77777777" w:rsidR="008B063A" w:rsidRPr="007C0B08" w:rsidRDefault="008B063A" w:rsidP="008B063A">
      <w:pPr>
        <w:widowControl w:val="0"/>
        <w:autoSpaceDE w:val="0"/>
        <w:autoSpaceDN w:val="0"/>
        <w:adjustRightInd w:val="0"/>
        <w:spacing w:after="0" w:line="360" w:lineRule="auto"/>
        <w:jc w:val="both"/>
        <w:rPr>
          <w:rFonts w:ascii="Times New Roman" w:eastAsiaTheme="minorHAnsi" w:hAnsi="Times New Roman" w:cs="Times New Roman"/>
          <w:iCs/>
          <w:sz w:val="16"/>
          <w:szCs w:val="28"/>
          <w:lang w:eastAsia="en-US"/>
        </w:rPr>
      </w:pPr>
    </w:p>
    <w:tbl>
      <w:tblPr>
        <w:tblStyle w:val="ab"/>
        <w:tblW w:w="9464" w:type="dxa"/>
        <w:tblLayout w:type="fixed"/>
        <w:tblLook w:val="0000" w:firstRow="0" w:lastRow="0" w:firstColumn="0" w:lastColumn="0" w:noHBand="0" w:noVBand="0"/>
      </w:tblPr>
      <w:tblGrid>
        <w:gridCol w:w="2376"/>
        <w:gridCol w:w="3261"/>
        <w:gridCol w:w="3827"/>
      </w:tblGrid>
      <w:tr w:rsidR="00F81A98" w:rsidRPr="002C281A" w14:paraId="7ACF2948" w14:textId="77777777" w:rsidTr="00DD157B">
        <w:tc>
          <w:tcPr>
            <w:tcW w:w="2376" w:type="dxa"/>
            <w:vAlign w:val="center"/>
          </w:tcPr>
          <w:p w14:paraId="7A64C29B" w14:textId="77777777" w:rsidR="0056316F" w:rsidRPr="00DD157B" w:rsidRDefault="0056316F" w:rsidP="00DD157B">
            <w:pPr>
              <w:widowControl w:val="0"/>
              <w:autoSpaceDE w:val="0"/>
              <w:autoSpaceDN w:val="0"/>
              <w:adjustRightInd w:val="0"/>
              <w:jc w:val="center"/>
              <w:rPr>
                <w:rFonts w:eastAsiaTheme="minorHAnsi"/>
                <w:sz w:val="24"/>
                <w:szCs w:val="24"/>
                <w:lang w:eastAsia="en-US"/>
              </w:rPr>
            </w:pPr>
            <w:r w:rsidRPr="00DD157B">
              <w:rPr>
                <w:rFonts w:eastAsiaTheme="minorHAnsi"/>
                <w:sz w:val="24"/>
                <w:szCs w:val="24"/>
                <w:lang w:eastAsia="en-US"/>
              </w:rPr>
              <w:t>Результаты реа</w:t>
            </w:r>
            <w:r w:rsidR="0002690A" w:rsidRPr="00DD157B">
              <w:rPr>
                <w:rFonts w:eastAsiaTheme="minorHAnsi"/>
                <w:sz w:val="24"/>
                <w:szCs w:val="24"/>
                <w:lang w:eastAsia="en-US"/>
              </w:rPr>
              <w:t xml:space="preserve">лизации программ </w:t>
            </w:r>
            <w:r>
              <w:rPr>
                <w:rFonts w:eastAsia="Times New Roman"/>
                <w:noProof/>
                <w:highlight w:val="white"/>
              </w:rPr>
              <w:fldChar w:fldCharType="begin"/>
            </w:r>
            <w:r>
              <w:rPr>
                <w:rFonts w:eastAsia="Times New Roman"/>
                <w:noProof/>
                <w:sz w:val="28"/>
                <w:szCs w:val="28"/>
                <w:highlight w:val="white"/>
              </w:rPr>
              <w:instrText>eq ориентации</w:instrText>
            </w:r>
            <w:r>
              <w:rPr>
                <w:rFonts w:eastAsia="Times New Roman"/>
                <w:noProof/>
                <w:highlight w:val="white"/>
              </w:rPr>
              <w:fldChar w:fldCharType="end"/>
            </w:r>
            <w:r w:rsidR="0002690A" w:rsidRPr="00DD157B">
              <w:rPr>
                <w:rFonts w:eastAsiaTheme="minorHAnsi"/>
                <w:sz w:val="24"/>
                <w:szCs w:val="24"/>
                <w:lang w:eastAsia="en-US"/>
              </w:rPr>
              <w:t xml:space="preserve"> </w:t>
            </w:r>
            <w:r w:rsidRPr="00DD157B">
              <w:rPr>
                <w:rFonts w:eastAsiaTheme="minorHAnsi"/>
                <w:sz w:val="24"/>
                <w:szCs w:val="24"/>
                <w:lang w:eastAsia="en-US"/>
              </w:rPr>
              <w:t>сотрудников</w:t>
            </w:r>
          </w:p>
        </w:tc>
        <w:tc>
          <w:tcPr>
            <w:tcW w:w="3261" w:type="dxa"/>
            <w:vAlign w:val="center"/>
          </w:tcPr>
          <w:p w14:paraId="068AAAA0" w14:textId="77777777" w:rsidR="0056316F" w:rsidRPr="00DD157B" w:rsidRDefault="0056316F" w:rsidP="00DD157B">
            <w:pPr>
              <w:widowControl w:val="0"/>
              <w:autoSpaceDE w:val="0"/>
              <w:autoSpaceDN w:val="0"/>
              <w:adjustRightInd w:val="0"/>
              <w:jc w:val="center"/>
              <w:rPr>
                <w:rFonts w:eastAsiaTheme="minorHAnsi"/>
                <w:sz w:val="24"/>
                <w:szCs w:val="24"/>
                <w:lang w:eastAsia="en-US"/>
              </w:rPr>
            </w:pPr>
            <w:r w:rsidRPr="00DD157B">
              <w:rPr>
                <w:rFonts w:eastAsiaTheme="minorHAnsi"/>
                <w:sz w:val="24"/>
                <w:szCs w:val="24"/>
                <w:lang w:eastAsia="en-US"/>
              </w:rPr>
              <w:t>Общая ориентация</w:t>
            </w:r>
          </w:p>
        </w:tc>
        <w:tc>
          <w:tcPr>
            <w:tcW w:w="3827" w:type="dxa"/>
            <w:vAlign w:val="center"/>
          </w:tcPr>
          <w:p w14:paraId="10C06869" w14:textId="77777777" w:rsidR="00DD157B" w:rsidRDefault="0056316F" w:rsidP="00DD157B">
            <w:pPr>
              <w:widowControl w:val="0"/>
              <w:autoSpaceDE w:val="0"/>
              <w:autoSpaceDN w:val="0"/>
              <w:adjustRightInd w:val="0"/>
              <w:jc w:val="center"/>
              <w:rPr>
                <w:rFonts w:eastAsiaTheme="minorHAnsi"/>
                <w:sz w:val="24"/>
                <w:szCs w:val="24"/>
                <w:lang w:eastAsia="en-US"/>
              </w:rPr>
            </w:pPr>
            <w:r w:rsidRPr="00DD157B">
              <w:rPr>
                <w:rFonts w:eastAsiaTheme="minorHAnsi"/>
                <w:sz w:val="24"/>
                <w:szCs w:val="24"/>
                <w:lang w:eastAsia="en-US"/>
              </w:rPr>
              <w:t>Специ</w:t>
            </w:r>
            <w:r w:rsidR="00DD157B">
              <w:rPr>
                <w:rFonts w:eastAsiaTheme="minorHAnsi"/>
                <w:sz w:val="24"/>
                <w:szCs w:val="24"/>
                <w:lang w:eastAsia="en-US"/>
              </w:rPr>
              <w:t>ализированная</w:t>
            </w:r>
          </w:p>
          <w:p w14:paraId="40724508" w14:textId="77777777" w:rsidR="0056316F" w:rsidRPr="00DD157B" w:rsidRDefault="0056316F" w:rsidP="00DD157B">
            <w:pPr>
              <w:widowControl w:val="0"/>
              <w:autoSpaceDE w:val="0"/>
              <w:autoSpaceDN w:val="0"/>
              <w:adjustRightInd w:val="0"/>
              <w:jc w:val="center"/>
              <w:rPr>
                <w:rFonts w:eastAsiaTheme="minorHAnsi"/>
                <w:sz w:val="24"/>
                <w:szCs w:val="24"/>
                <w:lang w:eastAsia="en-US"/>
              </w:rPr>
            </w:pPr>
            <w:r w:rsidRPr="00DD157B">
              <w:rPr>
                <w:rFonts w:eastAsiaTheme="minorHAnsi"/>
                <w:sz w:val="24"/>
                <w:szCs w:val="24"/>
                <w:lang w:eastAsia="en-US"/>
              </w:rPr>
              <w:t>ориентация</w:t>
            </w:r>
          </w:p>
        </w:tc>
      </w:tr>
      <w:tr w:rsidR="00F81A98" w:rsidRPr="002C281A" w14:paraId="3487DF67" w14:textId="77777777" w:rsidTr="00DD157B">
        <w:tc>
          <w:tcPr>
            <w:tcW w:w="2376" w:type="dxa"/>
            <w:vAlign w:val="center"/>
          </w:tcPr>
          <w:p w14:paraId="786FA624" w14:textId="77777777" w:rsidR="0056316F" w:rsidRPr="00DD157B" w:rsidRDefault="00A26947" w:rsidP="00DD157B">
            <w:pPr>
              <w:widowControl w:val="0"/>
              <w:autoSpaceDE w:val="0"/>
              <w:autoSpaceDN w:val="0"/>
              <w:adjustRightInd w:val="0"/>
              <w:jc w:val="center"/>
              <w:rPr>
                <w:rFonts w:eastAsiaTheme="minorHAnsi"/>
                <w:sz w:val="24"/>
                <w:szCs w:val="24"/>
                <w:lang w:eastAsia="en-US"/>
              </w:rPr>
            </w:pPr>
            <w:r>
              <w:rPr>
                <w:rFonts w:eastAsiaTheme="minorHAnsi"/>
                <w:sz w:val="24"/>
                <w:szCs w:val="24"/>
                <w:lang w:eastAsia="en-US"/>
              </w:rPr>
              <w:t>д</w:t>
            </w:r>
            <w:r>
              <w:rPr>
                <w:rFonts w:eastAsia="Times New Roman"/>
                <w:noProof/>
                <w:highlight w:val="white"/>
              </w:rPr>
              <w:fldChar w:fldCharType="begin"/>
            </w:r>
            <w:r>
              <w:rPr>
                <w:rFonts w:eastAsia="Times New Roman"/>
                <w:noProof/>
                <w:sz w:val="28"/>
                <w:szCs w:val="28"/>
                <w:highlight w:val="white"/>
              </w:rPr>
              <w:instrText>eq ля</w:instrText>
            </w:r>
            <w:r>
              <w:rPr>
                <w:rFonts w:eastAsia="Times New Roman"/>
                <w:noProof/>
                <w:highlight w:val="white"/>
              </w:rPr>
              <w:fldChar w:fldCharType="end"/>
            </w:r>
            <w:r w:rsidR="0056316F" w:rsidRPr="00DD157B">
              <w:rPr>
                <w:rFonts w:eastAsiaTheme="minorHAnsi"/>
                <w:sz w:val="24"/>
                <w:szCs w:val="24"/>
                <w:lang w:eastAsia="en-US"/>
              </w:rPr>
              <w:t xml:space="preserve"> компании</w:t>
            </w:r>
          </w:p>
        </w:tc>
        <w:tc>
          <w:tcPr>
            <w:tcW w:w="3261" w:type="dxa"/>
          </w:tcPr>
          <w:p w14:paraId="6E459E00" w14:textId="77777777" w:rsidR="0056316F" w:rsidRPr="00DD157B" w:rsidRDefault="0056316F" w:rsidP="00DD157B">
            <w:pPr>
              <w:widowControl w:val="0"/>
              <w:autoSpaceDE w:val="0"/>
              <w:autoSpaceDN w:val="0"/>
              <w:adjustRightInd w:val="0"/>
              <w:rPr>
                <w:rFonts w:eastAsiaTheme="minorHAnsi"/>
                <w:sz w:val="24"/>
                <w:szCs w:val="24"/>
                <w:lang w:eastAsia="en-US"/>
              </w:rPr>
            </w:pPr>
            <w:r w:rsidRPr="00DD157B">
              <w:rPr>
                <w:rFonts w:eastAsiaTheme="minorHAnsi"/>
                <w:sz w:val="24"/>
                <w:szCs w:val="24"/>
                <w:lang w:eastAsia="en-US"/>
              </w:rPr>
              <w:t xml:space="preserve">Все сотрудники </w:t>
            </w:r>
            <w:r>
              <w:rPr>
                <w:rFonts w:eastAsia="Times New Roman"/>
                <w:noProof/>
                <w:highlight w:val="white"/>
              </w:rPr>
              <w:fldChar w:fldCharType="begin"/>
            </w:r>
            <w:r>
              <w:rPr>
                <w:rFonts w:eastAsia="Times New Roman"/>
                <w:noProof/>
                <w:sz w:val="28"/>
                <w:szCs w:val="28"/>
                <w:highlight w:val="white"/>
              </w:rPr>
              <w:instrText>eq получают</w:instrText>
            </w:r>
            <w:r>
              <w:rPr>
                <w:rFonts w:eastAsia="Times New Roman"/>
                <w:noProof/>
                <w:highlight w:val="white"/>
              </w:rPr>
              <w:fldChar w:fldCharType="end"/>
            </w:r>
            <w:r w:rsidRPr="00DD157B">
              <w:rPr>
                <w:rFonts w:eastAsiaTheme="minorHAnsi"/>
                <w:sz w:val="24"/>
                <w:szCs w:val="24"/>
                <w:lang w:eastAsia="en-US"/>
              </w:rPr>
              <w:t xml:space="preserve"> одинаковую информацию, </w:t>
            </w:r>
            <w:r>
              <w:rPr>
                <w:rFonts w:eastAsia="Times New Roman"/>
                <w:noProof/>
                <w:highlight w:val="white"/>
              </w:rPr>
              <w:fldChar w:fldCharType="begin"/>
            </w:r>
            <w:r>
              <w:rPr>
                <w:rFonts w:eastAsia="Times New Roman"/>
                <w:noProof/>
                <w:sz w:val="28"/>
                <w:szCs w:val="28"/>
                <w:highlight w:val="white"/>
              </w:rPr>
              <w:instrText>eq что</w:instrText>
            </w:r>
            <w:r>
              <w:rPr>
                <w:rFonts w:eastAsia="Times New Roman"/>
                <w:noProof/>
                <w:highlight w:val="white"/>
              </w:rPr>
              <w:fldChar w:fldCharType="end"/>
            </w:r>
            <w:r w:rsidRPr="00DD157B">
              <w:rPr>
                <w:rFonts w:eastAsiaTheme="minorHAnsi"/>
                <w:sz w:val="24"/>
                <w:szCs w:val="24"/>
                <w:lang w:eastAsia="en-US"/>
              </w:rPr>
              <w:t xml:space="preserve"> предотвращает непонимание </w:t>
            </w:r>
            <w:r>
              <w:rPr>
                <w:rFonts w:eastAsia="Times New Roman"/>
                <w:noProof/>
                <w:highlight w:val="white"/>
              </w:rPr>
              <w:fldChar w:fldCharType="begin"/>
            </w:r>
            <w:r>
              <w:rPr>
                <w:rFonts w:eastAsia="Times New Roman"/>
                <w:noProof/>
                <w:sz w:val="28"/>
                <w:szCs w:val="28"/>
                <w:highlight w:val="white"/>
              </w:rPr>
              <w:instrText>eq и</w:instrText>
            </w:r>
            <w:r>
              <w:rPr>
                <w:rFonts w:eastAsia="Times New Roman"/>
                <w:noProof/>
                <w:highlight w:val="white"/>
              </w:rPr>
              <w:fldChar w:fldCharType="end"/>
            </w:r>
            <w:r w:rsidRPr="00DD157B">
              <w:rPr>
                <w:rFonts w:eastAsiaTheme="minorHAnsi"/>
                <w:sz w:val="24"/>
                <w:szCs w:val="24"/>
                <w:lang w:eastAsia="en-US"/>
              </w:rPr>
              <w:t xml:space="preserve"> конфликты. Поддер</w:t>
            </w:r>
            <w:r w:rsidR="0002690A" w:rsidRPr="00DD157B">
              <w:rPr>
                <w:rFonts w:eastAsiaTheme="minorHAnsi"/>
                <w:sz w:val="24"/>
                <w:szCs w:val="24"/>
                <w:lang w:eastAsia="en-US"/>
              </w:rPr>
              <w:t xml:space="preserve">жка </w:t>
            </w:r>
            <w:r>
              <w:rPr>
                <w:rFonts w:eastAsia="Times New Roman"/>
                <w:noProof/>
                <w:highlight w:val="white"/>
              </w:rPr>
              <w:fldChar w:fldCharType="begin"/>
            </w:r>
            <w:r>
              <w:rPr>
                <w:rFonts w:eastAsia="Times New Roman"/>
                <w:noProof/>
                <w:sz w:val="28"/>
                <w:szCs w:val="28"/>
                <w:highlight w:val="white"/>
              </w:rPr>
              <w:instrText>eq сотрудниками</w:instrText>
            </w:r>
            <w:r>
              <w:rPr>
                <w:rFonts w:eastAsia="Times New Roman"/>
                <w:noProof/>
                <w:highlight w:val="white"/>
              </w:rPr>
              <w:fldChar w:fldCharType="end"/>
            </w:r>
            <w:r w:rsidR="0002690A" w:rsidRPr="00DD157B">
              <w:rPr>
                <w:rFonts w:eastAsiaTheme="minorHAnsi"/>
                <w:sz w:val="24"/>
                <w:szCs w:val="24"/>
                <w:lang w:eastAsia="en-US"/>
              </w:rPr>
              <w:t xml:space="preserve"> целей и стра</w:t>
            </w:r>
            <w:r>
              <w:rPr>
                <w:rFonts w:eastAsia="Times New Roman"/>
                <w:noProof/>
                <w:highlight w:val="white"/>
              </w:rPr>
              <w:fldChar w:fldCharType="begin"/>
            </w:r>
            <w:r>
              <w:rPr>
                <w:rFonts w:eastAsia="Times New Roman"/>
                <w:noProof/>
                <w:sz w:val="28"/>
                <w:szCs w:val="28"/>
                <w:highlight w:val="white"/>
              </w:rPr>
              <w:instrText>eq тегии</w:instrText>
            </w:r>
            <w:r>
              <w:rPr>
                <w:rFonts w:eastAsia="Times New Roman"/>
                <w:noProof/>
                <w:highlight w:val="white"/>
              </w:rPr>
              <w:fldChar w:fldCharType="end"/>
            </w:r>
            <w:r w:rsidRPr="00DD157B">
              <w:rPr>
                <w:rFonts w:eastAsiaTheme="minorHAnsi"/>
                <w:sz w:val="24"/>
                <w:szCs w:val="24"/>
                <w:lang w:eastAsia="en-US"/>
              </w:rPr>
              <w:t xml:space="preserve"> компании. Сокращение </w:t>
            </w:r>
            <w:r>
              <w:rPr>
                <w:rFonts w:eastAsia="Times New Roman"/>
                <w:noProof/>
                <w:highlight w:val="white"/>
              </w:rPr>
              <w:fldChar w:fldCharType="begin"/>
            </w:r>
            <w:r>
              <w:rPr>
                <w:rFonts w:eastAsia="Times New Roman"/>
                <w:noProof/>
                <w:sz w:val="28"/>
                <w:szCs w:val="28"/>
                <w:highlight w:val="white"/>
              </w:rPr>
              <w:instrText>eq текучести</w:instrText>
            </w:r>
            <w:r>
              <w:rPr>
                <w:rFonts w:eastAsia="Times New Roman"/>
                <w:noProof/>
                <w:highlight w:val="white"/>
              </w:rPr>
              <w:fldChar w:fldCharType="end"/>
            </w:r>
            <w:r w:rsidRPr="00DD157B">
              <w:rPr>
                <w:rFonts w:eastAsiaTheme="minorHAnsi"/>
                <w:sz w:val="24"/>
                <w:szCs w:val="24"/>
                <w:lang w:eastAsia="en-US"/>
              </w:rPr>
              <w:t xml:space="preserve"> кадров. </w:t>
            </w:r>
          </w:p>
        </w:tc>
        <w:tc>
          <w:tcPr>
            <w:tcW w:w="3827" w:type="dxa"/>
          </w:tcPr>
          <w:p w14:paraId="7FCB47A1" w14:textId="77777777" w:rsidR="0056316F" w:rsidRPr="00DD157B" w:rsidRDefault="0056316F" w:rsidP="00DD157B">
            <w:pPr>
              <w:widowControl w:val="0"/>
              <w:autoSpaceDE w:val="0"/>
              <w:autoSpaceDN w:val="0"/>
              <w:adjustRightInd w:val="0"/>
              <w:rPr>
                <w:rFonts w:eastAsiaTheme="minorHAnsi"/>
                <w:sz w:val="24"/>
                <w:szCs w:val="24"/>
                <w:lang w:eastAsia="en-US"/>
              </w:rPr>
            </w:pPr>
            <w:r>
              <w:rPr>
                <w:rFonts w:eastAsia="Times New Roman"/>
                <w:noProof/>
                <w:highlight w:val="white"/>
              </w:rPr>
              <w:fldChar w:fldCharType="begin"/>
            </w:r>
            <w:r>
              <w:rPr>
                <w:rFonts w:eastAsia="Times New Roman"/>
                <w:noProof/>
                <w:sz w:val="28"/>
                <w:szCs w:val="28"/>
                <w:highlight w:val="white"/>
              </w:rPr>
              <w:instrText>eq Повышает</w:instrText>
            </w:r>
            <w:r>
              <w:rPr>
                <w:rFonts w:eastAsia="Times New Roman"/>
                <w:noProof/>
                <w:highlight w:val="white"/>
              </w:rPr>
              <w:fldChar w:fldCharType="end"/>
            </w:r>
            <w:r w:rsidRPr="00DD157B">
              <w:rPr>
                <w:rFonts w:eastAsiaTheme="minorHAnsi"/>
                <w:sz w:val="24"/>
                <w:szCs w:val="24"/>
                <w:lang w:eastAsia="en-US"/>
              </w:rPr>
              <w:t xml:space="preserve"> качество то</w:t>
            </w:r>
            <w:r w:rsidR="0002690A" w:rsidRPr="00DD157B">
              <w:rPr>
                <w:rFonts w:eastAsiaTheme="minorHAnsi"/>
                <w:sz w:val="24"/>
                <w:szCs w:val="24"/>
                <w:lang w:eastAsia="en-US"/>
              </w:rPr>
              <w:t xml:space="preserve">варов </w:t>
            </w:r>
            <w:r>
              <w:rPr>
                <w:rFonts w:eastAsia="Times New Roman"/>
                <w:noProof/>
                <w:highlight w:val="white"/>
              </w:rPr>
              <w:fldChar w:fldCharType="begin"/>
            </w:r>
            <w:r>
              <w:rPr>
                <w:rFonts w:eastAsia="Times New Roman"/>
                <w:noProof/>
                <w:sz w:val="28"/>
                <w:szCs w:val="28"/>
                <w:highlight w:val="white"/>
              </w:rPr>
              <w:instrText>eq и</w:instrText>
            </w:r>
            <w:r>
              <w:rPr>
                <w:rFonts w:eastAsia="Times New Roman"/>
                <w:noProof/>
                <w:highlight w:val="white"/>
              </w:rPr>
              <w:fldChar w:fldCharType="end"/>
            </w:r>
            <w:r w:rsidR="0002690A" w:rsidRPr="00DD157B">
              <w:rPr>
                <w:rFonts w:eastAsiaTheme="minorHAnsi"/>
                <w:sz w:val="24"/>
                <w:szCs w:val="24"/>
                <w:lang w:eastAsia="en-US"/>
              </w:rPr>
              <w:t xml:space="preserve"> услуг. Повышает экономи</w:t>
            </w:r>
            <w:r>
              <w:rPr>
                <w:rFonts w:eastAsia="Times New Roman"/>
                <w:noProof/>
                <w:highlight w:val="white"/>
              </w:rPr>
              <w:fldChar w:fldCharType="begin"/>
            </w:r>
            <w:r>
              <w:rPr>
                <w:rFonts w:eastAsia="Times New Roman"/>
                <w:noProof/>
                <w:sz w:val="28"/>
                <w:szCs w:val="28"/>
                <w:highlight w:val="white"/>
              </w:rPr>
              <w:instrText>eq ческие</w:instrText>
            </w:r>
            <w:r>
              <w:rPr>
                <w:rFonts w:eastAsia="Times New Roman"/>
                <w:noProof/>
                <w:highlight w:val="white"/>
              </w:rPr>
              <w:fldChar w:fldCharType="end"/>
            </w:r>
            <w:r w:rsidRPr="00DD157B">
              <w:rPr>
                <w:rFonts w:eastAsiaTheme="minorHAnsi"/>
                <w:sz w:val="24"/>
                <w:szCs w:val="24"/>
                <w:lang w:eastAsia="en-US"/>
              </w:rPr>
              <w:t xml:space="preserve"> показатели работы, </w:t>
            </w:r>
            <w:r>
              <w:rPr>
                <w:rFonts w:eastAsia="Times New Roman"/>
                <w:noProof/>
                <w:highlight w:val="white"/>
              </w:rPr>
              <w:fldChar w:fldCharType="begin"/>
            </w:r>
            <w:r>
              <w:rPr>
                <w:rFonts w:eastAsia="Times New Roman"/>
                <w:noProof/>
                <w:sz w:val="28"/>
                <w:szCs w:val="28"/>
                <w:highlight w:val="white"/>
              </w:rPr>
              <w:instrText>eq в</w:instrText>
            </w:r>
            <w:r>
              <w:rPr>
                <w:rFonts w:eastAsia="Times New Roman"/>
                <w:noProof/>
                <w:highlight w:val="white"/>
              </w:rPr>
              <w:fldChar w:fldCharType="end"/>
            </w:r>
            <w:r w:rsidRPr="00DD157B">
              <w:rPr>
                <w:rFonts w:eastAsiaTheme="minorHAnsi"/>
                <w:sz w:val="24"/>
                <w:szCs w:val="24"/>
                <w:lang w:eastAsia="en-US"/>
              </w:rPr>
              <w:t xml:space="preserve"> т. ч. производительн</w:t>
            </w:r>
            <w:r>
              <w:rPr>
                <w:rFonts w:eastAsia="Times New Roman"/>
                <w:noProof/>
                <w:highlight w:val="white"/>
              </w:rPr>
              <w:fldChar w:fldCharType="begin"/>
            </w:r>
            <w:r>
              <w:rPr>
                <w:rFonts w:eastAsia="Times New Roman"/>
                <w:noProof/>
                <w:sz w:val="28"/>
                <w:szCs w:val="28"/>
                <w:highlight w:val="white"/>
              </w:rPr>
              <w:instrText>eq ость</w:instrText>
            </w:r>
            <w:r>
              <w:rPr>
                <w:rFonts w:eastAsia="Times New Roman"/>
                <w:noProof/>
                <w:highlight w:val="white"/>
              </w:rPr>
              <w:fldChar w:fldCharType="end"/>
            </w:r>
            <w:r w:rsidR="0002690A" w:rsidRPr="00DD157B">
              <w:rPr>
                <w:rFonts w:eastAsiaTheme="minorHAnsi"/>
                <w:sz w:val="24"/>
                <w:szCs w:val="24"/>
                <w:lang w:eastAsia="en-US"/>
              </w:rPr>
              <w:t xml:space="preserve"> труда. Сокращение текучес</w:t>
            </w:r>
            <w:r>
              <w:rPr>
                <w:rFonts w:eastAsia="Times New Roman"/>
                <w:noProof/>
                <w:highlight w:val="white"/>
              </w:rPr>
              <w:fldChar w:fldCharType="begin"/>
            </w:r>
            <w:r>
              <w:rPr>
                <w:rFonts w:eastAsia="Times New Roman"/>
                <w:noProof/>
                <w:sz w:val="28"/>
                <w:szCs w:val="28"/>
                <w:highlight w:val="white"/>
              </w:rPr>
              <w:instrText>eq ти</w:instrText>
            </w:r>
            <w:r>
              <w:rPr>
                <w:rFonts w:eastAsia="Times New Roman"/>
                <w:noProof/>
                <w:highlight w:val="white"/>
              </w:rPr>
              <w:fldChar w:fldCharType="end"/>
            </w:r>
            <w:r w:rsidRPr="00DD157B">
              <w:rPr>
                <w:rFonts w:eastAsiaTheme="minorHAnsi"/>
                <w:sz w:val="24"/>
                <w:szCs w:val="24"/>
                <w:lang w:eastAsia="en-US"/>
              </w:rPr>
              <w:t xml:space="preserve"> кадров. </w:t>
            </w:r>
          </w:p>
        </w:tc>
      </w:tr>
      <w:tr w:rsidR="00F81A98" w:rsidRPr="002C281A" w14:paraId="5E0248E3" w14:textId="77777777" w:rsidTr="00DD157B">
        <w:tc>
          <w:tcPr>
            <w:tcW w:w="2376" w:type="dxa"/>
            <w:vAlign w:val="center"/>
          </w:tcPr>
          <w:p w14:paraId="5B924C41" w14:textId="77777777" w:rsidR="0056316F" w:rsidRPr="00DD157B" w:rsidRDefault="00A26947" w:rsidP="00DD157B">
            <w:pPr>
              <w:widowControl w:val="0"/>
              <w:autoSpaceDE w:val="0"/>
              <w:autoSpaceDN w:val="0"/>
              <w:adjustRightInd w:val="0"/>
              <w:jc w:val="center"/>
              <w:rPr>
                <w:rFonts w:eastAsiaTheme="minorHAnsi"/>
                <w:sz w:val="24"/>
                <w:szCs w:val="24"/>
                <w:lang w:eastAsia="en-US"/>
              </w:rPr>
            </w:pPr>
            <w:r>
              <w:rPr>
                <w:rFonts w:eastAsiaTheme="minorHAnsi"/>
                <w:sz w:val="24"/>
                <w:szCs w:val="24"/>
                <w:lang w:eastAsia="en-US"/>
              </w:rPr>
              <w:t>д</w:t>
            </w:r>
            <w:r>
              <w:rPr>
                <w:rFonts w:eastAsia="Times New Roman"/>
                <w:noProof/>
                <w:highlight w:val="white"/>
              </w:rPr>
              <w:fldChar w:fldCharType="begin"/>
            </w:r>
            <w:r>
              <w:rPr>
                <w:rFonts w:eastAsia="Times New Roman"/>
                <w:noProof/>
                <w:sz w:val="28"/>
                <w:szCs w:val="28"/>
                <w:highlight w:val="white"/>
              </w:rPr>
              <w:instrText>eq ля</w:instrText>
            </w:r>
            <w:r>
              <w:rPr>
                <w:rFonts w:eastAsia="Times New Roman"/>
                <w:noProof/>
                <w:highlight w:val="white"/>
              </w:rPr>
              <w:fldChar w:fldCharType="end"/>
            </w:r>
            <w:r w:rsidR="0056316F" w:rsidRPr="00DD157B">
              <w:rPr>
                <w:rFonts w:eastAsiaTheme="minorHAnsi"/>
                <w:sz w:val="24"/>
                <w:szCs w:val="24"/>
                <w:lang w:eastAsia="en-US"/>
              </w:rPr>
              <w:t xml:space="preserve"> подразделения и </w:t>
            </w:r>
            <w:r>
              <w:rPr>
                <w:rFonts w:eastAsia="Times New Roman"/>
                <w:noProof/>
                <w:highlight w:val="white"/>
              </w:rPr>
              <w:fldChar w:fldCharType="begin"/>
            </w:r>
            <w:r>
              <w:rPr>
                <w:rFonts w:eastAsia="Times New Roman"/>
                <w:noProof/>
                <w:sz w:val="28"/>
                <w:szCs w:val="28"/>
                <w:highlight w:val="white"/>
              </w:rPr>
              <w:instrText>eq его</w:instrText>
            </w:r>
            <w:r>
              <w:rPr>
                <w:rFonts w:eastAsia="Times New Roman"/>
                <w:noProof/>
                <w:highlight w:val="white"/>
              </w:rPr>
              <w:fldChar w:fldCharType="end"/>
            </w:r>
            <w:r w:rsidR="0056316F" w:rsidRPr="00DD157B">
              <w:rPr>
                <w:rFonts w:eastAsiaTheme="minorHAnsi"/>
                <w:sz w:val="24"/>
                <w:szCs w:val="24"/>
                <w:lang w:eastAsia="en-US"/>
              </w:rPr>
              <w:t xml:space="preserve"> руководителя</w:t>
            </w:r>
          </w:p>
        </w:tc>
        <w:tc>
          <w:tcPr>
            <w:tcW w:w="3261" w:type="dxa"/>
          </w:tcPr>
          <w:p w14:paraId="168451A7" w14:textId="77777777" w:rsidR="0056316F" w:rsidRPr="00DD157B" w:rsidRDefault="0056316F" w:rsidP="00DD157B">
            <w:pPr>
              <w:widowControl w:val="0"/>
              <w:autoSpaceDE w:val="0"/>
              <w:autoSpaceDN w:val="0"/>
              <w:adjustRightInd w:val="0"/>
              <w:rPr>
                <w:rFonts w:eastAsiaTheme="minorHAnsi"/>
                <w:sz w:val="24"/>
                <w:szCs w:val="24"/>
                <w:lang w:eastAsia="en-US"/>
              </w:rPr>
            </w:pPr>
            <w:r w:rsidRPr="00DD157B">
              <w:rPr>
                <w:rFonts w:eastAsiaTheme="minorHAnsi"/>
                <w:sz w:val="24"/>
                <w:szCs w:val="24"/>
                <w:lang w:eastAsia="en-US"/>
              </w:rPr>
              <w:t xml:space="preserve">Все работники </w:t>
            </w:r>
            <w:r>
              <w:rPr>
                <w:rFonts w:eastAsia="Times New Roman"/>
                <w:noProof/>
                <w:highlight w:val="white"/>
              </w:rPr>
              <w:fldChar w:fldCharType="begin"/>
            </w:r>
            <w:r>
              <w:rPr>
                <w:rFonts w:eastAsia="Times New Roman"/>
                <w:noProof/>
                <w:sz w:val="28"/>
                <w:szCs w:val="28"/>
                <w:highlight w:val="white"/>
              </w:rPr>
              <w:instrText>eq понимают</w:instrText>
            </w:r>
            <w:r>
              <w:rPr>
                <w:rFonts w:eastAsia="Times New Roman"/>
                <w:noProof/>
                <w:highlight w:val="white"/>
              </w:rPr>
              <w:fldChar w:fldCharType="end"/>
            </w:r>
            <w:r w:rsidRPr="00DD157B">
              <w:rPr>
                <w:rFonts w:eastAsiaTheme="minorHAnsi"/>
                <w:sz w:val="24"/>
                <w:szCs w:val="24"/>
                <w:lang w:eastAsia="en-US"/>
              </w:rPr>
              <w:t xml:space="preserve"> место подразделения </w:t>
            </w:r>
            <w:r>
              <w:rPr>
                <w:rFonts w:eastAsia="Times New Roman"/>
                <w:noProof/>
                <w:highlight w:val="white"/>
              </w:rPr>
              <w:fldChar w:fldCharType="begin"/>
            </w:r>
            <w:r>
              <w:rPr>
                <w:rFonts w:eastAsia="Times New Roman"/>
                <w:noProof/>
                <w:sz w:val="28"/>
                <w:szCs w:val="28"/>
                <w:highlight w:val="white"/>
              </w:rPr>
              <w:instrText>eq в</w:instrText>
            </w:r>
            <w:r>
              <w:rPr>
                <w:rFonts w:eastAsia="Times New Roman"/>
                <w:noProof/>
                <w:highlight w:val="white"/>
              </w:rPr>
              <w:fldChar w:fldCharType="end"/>
            </w:r>
            <w:r w:rsidRPr="00DD157B">
              <w:rPr>
                <w:rFonts w:eastAsiaTheme="minorHAnsi"/>
                <w:sz w:val="24"/>
                <w:szCs w:val="24"/>
                <w:lang w:eastAsia="en-US"/>
              </w:rPr>
              <w:t xml:space="preserve"> обще</w:t>
            </w:r>
            <w:r w:rsidR="0002690A" w:rsidRPr="00DD157B">
              <w:rPr>
                <w:rFonts w:eastAsiaTheme="minorHAnsi"/>
                <w:sz w:val="24"/>
                <w:szCs w:val="24"/>
                <w:lang w:eastAsia="en-US"/>
              </w:rPr>
              <w:t>й</w:t>
            </w:r>
            <w:r w:rsidRPr="00DD157B">
              <w:rPr>
                <w:rFonts w:eastAsiaTheme="minorHAnsi"/>
                <w:sz w:val="24"/>
                <w:szCs w:val="24"/>
                <w:lang w:eastAsia="en-US"/>
              </w:rPr>
              <w:t xml:space="preserve"> работе </w:t>
            </w:r>
            <w:r>
              <w:rPr>
                <w:rFonts w:eastAsia="Times New Roman"/>
                <w:noProof/>
                <w:highlight w:val="white"/>
              </w:rPr>
              <w:fldChar w:fldCharType="begin"/>
            </w:r>
            <w:r>
              <w:rPr>
                <w:rFonts w:eastAsia="Times New Roman"/>
                <w:noProof/>
                <w:sz w:val="28"/>
                <w:szCs w:val="28"/>
                <w:highlight w:val="white"/>
              </w:rPr>
              <w:instrText>eq организации.</w:instrText>
            </w:r>
            <w:r>
              <w:rPr>
                <w:rFonts w:eastAsia="Times New Roman"/>
                <w:noProof/>
                <w:highlight w:val="white"/>
              </w:rPr>
              <w:fldChar w:fldCharType="end"/>
            </w:r>
            <w:r w:rsidRPr="00DD157B">
              <w:rPr>
                <w:rFonts w:eastAsiaTheme="minorHAnsi"/>
                <w:sz w:val="24"/>
                <w:szCs w:val="24"/>
                <w:lang w:eastAsia="en-US"/>
              </w:rPr>
              <w:t xml:space="preserve"> Повышается мотивация </w:t>
            </w:r>
            <w:r>
              <w:rPr>
                <w:rFonts w:eastAsia="Times New Roman"/>
                <w:noProof/>
                <w:highlight w:val="white"/>
              </w:rPr>
              <w:fldChar w:fldCharType="begin"/>
            </w:r>
            <w:r>
              <w:rPr>
                <w:rFonts w:eastAsia="Times New Roman"/>
                <w:noProof/>
                <w:sz w:val="28"/>
                <w:szCs w:val="28"/>
                <w:highlight w:val="white"/>
              </w:rPr>
              <w:instrText>eq сотрудников</w:instrText>
            </w:r>
            <w:r>
              <w:rPr>
                <w:rFonts w:eastAsia="Times New Roman"/>
                <w:noProof/>
                <w:highlight w:val="white"/>
              </w:rPr>
              <w:fldChar w:fldCharType="end"/>
            </w:r>
            <w:r w:rsidRPr="00DD157B">
              <w:rPr>
                <w:rFonts w:eastAsiaTheme="minorHAnsi"/>
                <w:sz w:val="24"/>
                <w:szCs w:val="24"/>
                <w:lang w:eastAsia="en-US"/>
              </w:rPr>
              <w:t xml:space="preserve"> </w:t>
            </w:r>
          </w:p>
        </w:tc>
        <w:tc>
          <w:tcPr>
            <w:tcW w:w="3827" w:type="dxa"/>
          </w:tcPr>
          <w:p w14:paraId="6D3D26B1" w14:textId="77777777" w:rsidR="0056316F" w:rsidRPr="00DD157B" w:rsidRDefault="0002690A" w:rsidP="00DD157B">
            <w:pPr>
              <w:widowControl w:val="0"/>
              <w:autoSpaceDE w:val="0"/>
              <w:autoSpaceDN w:val="0"/>
              <w:adjustRightInd w:val="0"/>
              <w:rPr>
                <w:rFonts w:eastAsiaTheme="minorHAnsi"/>
                <w:sz w:val="24"/>
                <w:szCs w:val="24"/>
                <w:lang w:eastAsia="en-US"/>
              </w:rPr>
            </w:pPr>
            <w:r w:rsidRPr="00DD157B">
              <w:rPr>
                <w:rFonts w:eastAsiaTheme="minorHAnsi"/>
                <w:sz w:val="24"/>
                <w:szCs w:val="24"/>
                <w:lang w:eastAsia="en-US"/>
              </w:rPr>
              <w:t xml:space="preserve">Повышается </w:t>
            </w:r>
            <w:r>
              <w:rPr>
                <w:rFonts w:eastAsia="Times New Roman"/>
                <w:noProof/>
                <w:highlight w:val="white"/>
              </w:rPr>
              <w:fldChar w:fldCharType="begin"/>
            </w:r>
            <w:r>
              <w:rPr>
                <w:rFonts w:eastAsia="Times New Roman"/>
                <w:noProof/>
                <w:sz w:val="28"/>
                <w:szCs w:val="28"/>
                <w:highlight w:val="white"/>
              </w:rPr>
              <w:instrText>eq уровень</w:instrText>
            </w:r>
            <w:r>
              <w:rPr>
                <w:rFonts w:eastAsia="Times New Roman"/>
                <w:noProof/>
                <w:highlight w:val="white"/>
              </w:rPr>
              <w:fldChar w:fldCharType="end"/>
            </w:r>
            <w:r w:rsidRPr="00DD157B">
              <w:rPr>
                <w:rFonts w:eastAsiaTheme="minorHAnsi"/>
                <w:sz w:val="24"/>
                <w:szCs w:val="24"/>
                <w:lang w:eastAsia="en-US"/>
              </w:rPr>
              <w:t xml:space="preserve"> ква</w:t>
            </w:r>
            <w:r w:rsidR="0056316F" w:rsidRPr="00DD157B">
              <w:rPr>
                <w:rFonts w:eastAsiaTheme="minorHAnsi"/>
                <w:sz w:val="24"/>
                <w:szCs w:val="24"/>
                <w:lang w:eastAsia="en-US"/>
              </w:rPr>
              <w:t>лификации и мастер</w:t>
            </w:r>
            <w:r>
              <w:rPr>
                <w:rFonts w:eastAsia="Times New Roman"/>
                <w:noProof/>
                <w:highlight w:val="white"/>
              </w:rPr>
              <w:fldChar w:fldCharType="begin"/>
            </w:r>
            <w:r>
              <w:rPr>
                <w:rFonts w:eastAsia="Times New Roman"/>
                <w:noProof/>
                <w:sz w:val="28"/>
                <w:szCs w:val="28"/>
                <w:highlight w:val="white"/>
              </w:rPr>
              <w:instrText>eq ства</w:instrText>
            </w:r>
            <w:r>
              <w:rPr>
                <w:rFonts w:eastAsia="Times New Roman"/>
                <w:noProof/>
                <w:highlight w:val="white"/>
              </w:rPr>
              <w:fldChar w:fldCharType="end"/>
            </w:r>
            <w:r w:rsidRPr="00DD157B">
              <w:rPr>
                <w:rFonts w:eastAsiaTheme="minorHAnsi"/>
                <w:sz w:val="24"/>
                <w:szCs w:val="24"/>
                <w:lang w:eastAsia="en-US"/>
              </w:rPr>
              <w:t xml:space="preserve"> работников. Улучшаются </w:t>
            </w:r>
            <w:r>
              <w:rPr>
                <w:rFonts w:eastAsia="Times New Roman"/>
                <w:noProof/>
                <w:highlight w:val="white"/>
              </w:rPr>
              <w:fldChar w:fldCharType="begin"/>
            </w:r>
            <w:r>
              <w:rPr>
                <w:rFonts w:eastAsia="Times New Roman"/>
                <w:noProof/>
                <w:sz w:val="28"/>
                <w:szCs w:val="28"/>
                <w:highlight w:val="white"/>
              </w:rPr>
              <w:instrText>eq показатели</w:instrText>
            </w:r>
            <w:r>
              <w:rPr>
                <w:rFonts w:eastAsia="Times New Roman"/>
                <w:noProof/>
                <w:highlight w:val="white"/>
              </w:rPr>
              <w:fldChar w:fldCharType="end"/>
            </w:r>
            <w:r w:rsidRPr="00DD157B">
              <w:rPr>
                <w:rFonts w:eastAsiaTheme="minorHAnsi"/>
                <w:sz w:val="24"/>
                <w:szCs w:val="24"/>
                <w:lang w:eastAsia="en-US"/>
              </w:rPr>
              <w:t xml:space="preserve"> работы подразде</w:t>
            </w:r>
            <w:r w:rsidR="0056316F" w:rsidRPr="00DD157B">
              <w:rPr>
                <w:rFonts w:eastAsiaTheme="minorHAnsi"/>
                <w:sz w:val="24"/>
                <w:szCs w:val="24"/>
                <w:lang w:eastAsia="en-US"/>
              </w:rPr>
              <w:t xml:space="preserve">ления. </w:t>
            </w:r>
            <w:r>
              <w:rPr>
                <w:rFonts w:eastAsia="Times New Roman"/>
                <w:noProof/>
                <w:highlight w:val="white"/>
              </w:rPr>
              <w:fldChar w:fldCharType="begin"/>
            </w:r>
            <w:r>
              <w:rPr>
                <w:rFonts w:eastAsia="Times New Roman"/>
                <w:noProof/>
                <w:sz w:val="28"/>
                <w:szCs w:val="28"/>
                <w:highlight w:val="white"/>
              </w:rPr>
              <w:instrText>eq Облегчается</w:instrText>
            </w:r>
            <w:r>
              <w:rPr>
                <w:rFonts w:eastAsia="Times New Roman"/>
                <w:noProof/>
                <w:highlight w:val="white"/>
              </w:rPr>
              <w:fldChar w:fldCharType="end"/>
            </w:r>
            <w:r w:rsidR="0056316F" w:rsidRPr="00DD157B">
              <w:rPr>
                <w:rFonts w:eastAsiaTheme="minorHAnsi"/>
                <w:sz w:val="24"/>
                <w:szCs w:val="24"/>
                <w:lang w:eastAsia="en-US"/>
              </w:rPr>
              <w:t xml:space="preserve"> оценка работы </w:t>
            </w:r>
            <w:r>
              <w:rPr>
                <w:rFonts w:eastAsia="Times New Roman"/>
                <w:noProof/>
                <w:highlight w:val="white"/>
              </w:rPr>
              <w:fldChar w:fldCharType="begin"/>
            </w:r>
            <w:r>
              <w:rPr>
                <w:rFonts w:eastAsia="Times New Roman"/>
                <w:noProof/>
                <w:sz w:val="28"/>
                <w:szCs w:val="28"/>
                <w:highlight w:val="white"/>
              </w:rPr>
              <w:instrText>eq персонала.</w:instrText>
            </w:r>
            <w:r>
              <w:rPr>
                <w:rFonts w:eastAsia="Times New Roman"/>
                <w:noProof/>
                <w:highlight w:val="white"/>
              </w:rPr>
              <w:fldChar w:fldCharType="end"/>
            </w:r>
            <w:r w:rsidR="0056316F" w:rsidRPr="00DD157B">
              <w:rPr>
                <w:rFonts w:eastAsiaTheme="minorHAnsi"/>
                <w:sz w:val="24"/>
                <w:szCs w:val="24"/>
                <w:lang w:eastAsia="en-US"/>
              </w:rPr>
              <w:t xml:space="preserve"> </w:t>
            </w:r>
          </w:p>
        </w:tc>
      </w:tr>
      <w:tr w:rsidR="00F81A98" w:rsidRPr="00A26947" w14:paraId="765669EE" w14:textId="77777777" w:rsidTr="00A26947">
        <w:tc>
          <w:tcPr>
            <w:tcW w:w="2376" w:type="dxa"/>
            <w:tcBorders>
              <w:bottom w:val="single" w:sz="4" w:space="0" w:color="auto"/>
            </w:tcBorders>
            <w:vAlign w:val="center"/>
          </w:tcPr>
          <w:p w14:paraId="18B31E95" w14:textId="77777777" w:rsidR="00A26947" w:rsidRPr="00A26947" w:rsidRDefault="00A26947" w:rsidP="00A26947">
            <w:pPr>
              <w:widowControl w:val="0"/>
              <w:autoSpaceDE w:val="0"/>
              <w:autoSpaceDN w:val="0"/>
              <w:adjustRightInd w:val="0"/>
              <w:ind w:firstLine="284"/>
              <w:rPr>
                <w:rFonts w:eastAsiaTheme="minorHAnsi"/>
                <w:color w:val="000000" w:themeColor="text1"/>
                <w:sz w:val="24"/>
                <w:szCs w:val="24"/>
                <w:lang w:eastAsia="en-US"/>
              </w:rPr>
            </w:pPr>
            <w:r w:rsidRPr="00A26947">
              <w:rPr>
                <w:rFonts w:eastAsiaTheme="minorHAnsi"/>
                <w:color w:val="000000" w:themeColor="text1"/>
                <w:sz w:val="24"/>
                <w:szCs w:val="24"/>
                <w:lang w:eastAsia="en-US"/>
              </w:rPr>
              <w:t xml:space="preserve">Для </w:t>
            </w:r>
            <w:r w:rsidR="0056316F" w:rsidRPr="00A26947">
              <w:rPr>
                <w:rFonts w:eastAsiaTheme="minorHAnsi"/>
                <w:color w:val="000000" w:themeColor="text1"/>
                <w:sz w:val="24"/>
                <w:szCs w:val="24"/>
                <w:lang w:eastAsia="en-US"/>
              </w:rPr>
              <w:t xml:space="preserve">новых </w:t>
            </w:r>
          </w:p>
          <w:p w14:paraId="2AA9061C" w14:textId="77777777" w:rsidR="0056316F" w:rsidRPr="00A26947" w:rsidRDefault="0056316F" w:rsidP="00A26947">
            <w:pPr>
              <w:widowControl w:val="0"/>
              <w:autoSpaceDE w:val="0"/>
              <w:autoSpaceDN w:val="0"/>
              <w:adjustRightInd w:val="0"/>
              <w:ind w:firstLine="284"/>
              <w:rPr>
                <w:rFonts w:eastAsiaTheme="minorHAnsi"/>
                <w:color w:val="000000" w:themeColor="text1"/>
                <w:sz w:val="24"/>
                <w:szCs w:val="24"/>
                <w:lang w:eastAsia="en-US"/>
              </w:rPr>
            </w:pPr>
            <w:r w:rsidRPr="00A26947">
              <w:rPr>
                <w:rFonts w:eastAsiaTheme="minorHAnsi"/>
                <w:color w:val="000000" w:themeColor="text1"/>
                <w:sz w:val="24"/>
                <w:szCs w:val="24"/>
                <w:lang w:eastAsia="en-US"/>
              </w:rPr>
              <w:t>сотрудников</w:t>
            </w:r>
          </w:p>
        </w:tc>
        <w:tc>
          <w:tcPr>
            <w:tcW w:w="3261" w:type="dxa"/>
            <w:tcBorders>
              <w:bottom w:val="single" w:sz="4" w:space="0" w:color="auto"/>
            </w:tcBorders>
          </w:tcPr>
          <w:p w14:paraId="315C1AB1" w14:textId="77777777" w:rsidR="0056316F" w:rsidRPr="00A26947" w:rsidRDefault="0056316F" w:rsidP="00DD157B">
            <w:pPr>
              <w:widowControl w:val="0"/>
              <w:autoSpaceDE w:val="0"/>
              <w:autoSpaceDN w:val="0"/>
              <w:adjustRightInd w:val="0"/>
              <w:rPr>
                <w:rFonts w:eastAsiaTheme="minorHAnsi"/>
                <w:color w:val="000000" w:themeColor="text1"/>
                <w:sz w:val="24"/>
                <w:szCs w:val="24"/>
                <w:lang w:eastAsia="en-US"/>
              </w:rPr>
            </w:pPr>
            <w:r>
              <w:rPr>
                <w:rFonts w:eastAsia="Times New Roman"/>
                <w:noProof/>
                <w:highlight w:val="white"/>
              </w:rPr>
              <w:fldChar w:fldCharType="begin"/>
            </w:r>
            <w:r>
              <w:rPr>
                <w:rFonts w:eastAsia="Times New Roman"/>
                <w:noProof/>
                <w:sz w:val="28"/>
                <w:szCs w:val="28"/>
                <w:highlight w:val="white"/>
              </w:rPr>
              <w:instrText>eq Лучше</w:instrText>
            </w:r>
            <w:r>
              <w:rPr>
                <w:rFonts w:eastAsia="Times New Roman"/>
                <w:noProof/>
                <w:highlight w:val="white"/>
              </w:rPr>
              <w:fldChar w:fldCharType="end"/>
            </w:r>
            <w:r w:rsidRPr="00A26947">
              <w:rPr>
                <w:rFonts w:eastAsiaTheme="minorHAnsi"/>
                <w:color w:val="000000" w:themeColor="text1"/>
                <w:sz w:val="24"/>
                <w:szCs w:val="24"/>
                <w:lang w:eastAsia="en-US"/>
              </w:rPr>
              <w:t xml:space="preserve"> понимают, чего </w:t>
            </w:r>
            <w:r>
              <w:rPr>
                <w:rFonts w:eastAsia="Times New Roman"/>
                <w:noProof/>
                <w:highlight w:val="white"/>
              </w:rPr>
              <w:fldChar w:fldCharType="begin"/>
            </w:r>
            <w:r>
              <w:rPr>
                <w:rFonts w:eastAsia="Times New Roman"/>
                <w:noProof/>
                <w:sz w:val="28"/>
                <w:szCs w:val="28"/>
                <w:highlight w:val="white"/>
              </w:rPr>
              <w:instrText>eq от</w:instrText>
            </w:r>
            <w:r>
              <w:rPr>
                <w:rFonts w:eastAsia="Times New Roman"/>
                <w:noProof/>
                <w:highlight w:val="white"/>
              </w:rPr>
              <w:fldChar w:fldCharType="end"/>
            </w:r>
            <w:r w:rsidRPr="00A26947">
              <w:rPr>
                <w:rFonts w:eastAsiaTheme="minorHAnsi"/>
                <w:color w:val="000000" w:themeColor="text1"/>
                <w:sz w:val="24"/>
                <w:szCs w:val="24"/>
                <w:lang w:eastAsia="en-US"/>
              </w:rPr>
              <w:t xml:space="preserve"> них ждет </w:t>
            </w:r>
            <w:r>
              <w:rPr>
                <w:rFonts w:eastAsia="Times New Roman"/>
                <w:noProof/>
                <w:highlight w:val="white"/>
              </w:rPr>
              <w:fldChar w:fldCharType="begin"/>
            </w:r>
            <w:r>
              <w:rPr>
                <w:rFonts w:eastAsia="Times New Roman"/>
                <w:noProof/>
                <w:sz w:val="28"/>
                <w:szCs w:val="28"/>
                <w:highlight w:val="white"/>
              </w:rPr>
              <w:instrText>eq организация.</w:instrText>
            </w:r>
            <w:r>
              <w:rPr>
                <w:rFonts w:eastAsia="Times New Roman"/>
                <w:noProof/>
                <w:highlight w:val="white"/>
              </w:rPr>
              <w:fldChar w:fldCharType="end"/>
            </w:r>
            <w:r w:rsidRPr="00A26947">
              <w:rPr>
                <w:rFonts w:eastAsiaTheme="minorHAnsi"/>
                <w:color w:val="000000" w:themeColor="text1"/>
                <w:sz w:val="24"/>
                <w:szCs w:val="24"/>
                <w:lang w:eastAsia="en-US"/>
              </w:rPr>
              <w:t xml:space="preserve"> Повышается ответст</w:t>
            </w:r>
            <w:r w:rsidR="0002690A" w:rsidRPr="00A26947">
              <w:rPr>
                <w:rFonts w:eastAsiaTheme="minorHAnsi"/>
                <w:color w:val="000000" w:themeColor="text1"/>
                <w:sz w:val="24"/>
                <w:szCs w:val="24"/>
                <w:lang w:eastAsia="en-US"/>
              </w:rPr>
              <w:t xml:space="preserve">венность </w:t>
            </w:r>
            <w:r>
              <w:rPr>
                <w:rFonts w:eastAsia="Times New Roman"/>
                <w:noProof/>
                <w:highlight w:val="white"/>
              </w:rPr>
              <w:fldChar w:fldCharType="begin"/>
            </w:r>
            <w:r>
              <w:rPr>
                <w:rFonts w:eastAsia="Times New Roman"/>
                <w:noProof/>
                <w:sz w:val="28"/>
                <w:szCs w:val="28"/>
                <w:highlight w:val="white"/>
              </w:rPr>
              <w:instrText>eq за</w:instrText>
            </w:r>
            <w:r>
              <w:rPr>
                <w:rFonts w:eastAsia="Times New Roman"/>
                <w:noProof/>
                <w:highlight w:val="white"/>
              </w:rPr>
              <w:fldChar w:fldCharType="end"/>
            </w:r>
            <w:r w:rsidR="0002690A" w:rsidRPr="00A26947">
              <w:rPr>
                <w:rFonts w:eastAsiaTheme="minorHAnsi"/>
                <w:color w:val="000000" w:themeColor="text1"/>
                <w:sz w:val="24"/>
                <w:szCs w:val="24"/>
                <w:lang w:eastAsia="en-US"/>
              </w:rPr>
              <w:t xml:space="preserve"> порученную работу. </w:t>
            </w:r>
            <w:r>
              <w:rPr>
                <w:rFonts w:eastAsia="Times New Roman"/>
                <w:noProof/>
                <w:highlight w:val="white"/>
              </w:rPr>
              <w:fldChar w:fldCharType="begin"/>
            </w:r>
            <w:r>
              <w:rPr>
                <w:rFonts w:eastAsia="Times New Roman"/>
                <w:noProof/>
                <w:sz w:val="28"/>
                <w:szCs w:val="28"/>
                <w:highlight w:val="white"/>
              </w:rPr>
              <w:instrText>eq Облегчается</w:instrText>
            </w:r>
            <w:r>
              <w:rPr>
                <w:rFonts w:eastAsia="Times New Roman"/>
                <w:noProof/>
                <w:highlight w:val="white"/>
              </w:rPr>
              <w:fldChar w:fldCharType="end"/>
            </w:r>
            <w:r w:rsidR="0002690A" w:rsidRPr="00A26947">
              <w:rPr>
                <w:rFonts w:eastAsiaTheme="minorHAnsi"/>
                <w:color w:val="000000" w:themeColor="text1"/>
                <w:sz w:val="24"/>
                <w:szCs w:val="24"/>
                <w:lang w:eastAsia="en-US"/>
              </w:rPr>
              <w:t xml:space="preserve"> про</w:t>
            </w:r>
            <w:r w:rsidRPr="00A26947">
              <w:rPr>
                <w:rFonts w:eastAsiaTheme="minorHAnsi"/>
                <w:color w:val="000000" w:themeColor="text1"/>
                <w:sz w:val="24"/>
                <w:szCs w:val="24"/>
                <w:lang w:eastAsia="en-US"/>
              </w:rPr>
              <w:t xml:space="preserve">цесс вхождения </w:t>
            </w:r>
            <w:r>
              <w:rPr>
                <w:rFonts w:eastAsia="Times New Roman"/>
                <w:noProof/>
                <w:highlight w:val="white"/>
              </w:rPr>
              <w:fldChar w:fldCharType="begin"/>
            </w:r>
            <w:r>
              <w:rPr>
                <w:rFonts w:eastAsia="Times New Roman"/>
                <w:noProof/>
                <w:sz w:val="28"/>
                <w:szCs w:val="28"/>
                <w:highlight w:val="white"/>
              </w:rPr>
              <w:instrText>eq в</w:instrText>
            </w:r>
            <w:r>
              <w:rPr>
                <w:rFonts w:eastAsia="Times New Roman"/>
                <w:noProof/>
                <w:highlight w:val="white"/>
              </w:rPr>
              <w:fldChar w:fldCharType="end"/>
            </w:r>
            <w:r w:rsidRPr="00A26947">
              <w:rPr>
                <w:rFonts w:eastAsiaTheme="minorHAnsi"/>
                <w:color w:val="000000" w:themeColor="text1"/>
                <w:sz w:val="24"/>
                <w:szCs w:val="24"/>
                <w:lang w:eastAsia="en-US"/>
              </w:rPr>
              <w:t xml:space="preserve"> коллектив, работа </w:t>
            </w:r>
            <w:r>
              <w:rPr>
                <w:rFonts w:eastAsia="Times New Roman"/>
                <w:noProof/>
                <w:highlight w:val="white"/>
              </w:rPr>
              <w:fldChar w:fldCharType="begin"/>
            </w:r>
            <w:r>
              <w:rPr>
                <w:rFonts w:eastAsia="Times New Roman"/>
                <w:noProof/>
                <w:sz w:val="28"/>
                <w:szCs w:val="28"/>
                <w:highlight w:val="white"/>
              </w:rPr>
              <w:instrText>eq в</w:instrText>
            </w:r>
            <w:r>
              <w:rPr>
                <w:rFonts w:eastAsia="Times New Roman"/>
                <w:noProof/>
                <w:highlight w:val="white"/>
              </w:rPr>
              <w:fldChar w:fldCharType="end"/>
            </w:r>
            <w:r w:rsidRPr="00A26947">
              <w:rPr>
                <w:rFonts w:eastAsiaTheme="minorHAnsi"/>
                <w:color w:val="000000" w:themeColor="text1"/>
                <w:sz w:val="24"/>
                <w:szCs w:val="24"/>
                <w:lang w:eastAsia="en-US"/>
              </w:rPr>
              <w:t xml:space="preserve"> команде. </w:t>
            </w:r>
          </w:p>
        </w:tc>
        <w:tc>
          <w:tcPr>
            <w:tcW w:w="3827" w:type="dxa"/>
            <w:tcBorders>
              <w:bottom w:val="single" w:sz="4" w:space="0" w:color="auto"/>
            </w:tcBorders>
          </w:tcPr>
          <w:p w14:paraId="3578CCD2" w14:textId="77777777" w:rsidR="0056316F" w:rsidRPr="00A26947" w:rsidRDefault="0002690A" w:rsidP="00DD157B">
            <w:pPr>
              <w:widowControl w:val="0"/>
              <w:autoSpaceDE w:val="0"/>
              <w:autoSpaceDN w:val="0"/>
              <w:adjustRightInd w:val="0"/>
              <w:rPr>
                <w:rFonts w:eastAsiaTheme="minorHAnsi"/>
                <w:color w:val="000000" w:themeColor="text1"/>
                <w:sz w:val="24"/>
                <w:szCs w:val="24"/>
                <w:lang w:eastAsia="en-US"/>
              </w:rPr>
            </w:pPr>
            <w:r>
              <w:rPr>
                <w:rFonts w:eastAsia="Times New Roman"/>
                <w:noProof/>
                <w:highlight w:val="white"/>
              </w:rPr>
              <w:fldChar w:fldCharType="begin"/>
            </w:r>
            <w:r>
              <w:rPr>
                <w:rFonts w:eastAsia="Times New Roman"/>
                <w:noProof/>
                <w:sz w:val="28"/>
                <w:szCs w:val="28"/>
                <w:highlight w:val="white"/>
              </w:rPr>
              <w:instrText>eq Улучшаются</w:instrText>
            </w:r>
            <w:r>
              <w:rPr>
                <w:rFonts w:eastAsia="Times New Roman"/>
                <w:noProof/>
                <w:highlight w:val="white"/>
              </w:rPr>
              <w:fldChar w:fldCharType="end"/>
            </w:r>
            <w:r w:rsidRPr="00A26947">
              <w:rPr>
                <w:rFonts w:eastAsiaTheme="minorHAnsi"/>
                <w:color w:val="000000" w:themeColor="text1"/>
                <w:sz w:val="24"/>
                <w:szCs w:val="24"/>
                <w:lang w:eastAsia="en-US"/>
              </w:rPr>
              <w:t xml:space="preserve"> количественные и </w:t>
            </w:r>
            <w:r>
              <w:rPr>
                <w:rFonts w:eastAsia="Times New Roman"/>
                <w:noProof/>
                <w:highlight w:val="white"/>
              </w:rPr>
              <w:fldChar w:fldCharType="begin"/>
            </w:r>
            <w:r>
              <w:rPr>
                <w:rFonts w:eastAsia="Times New Roman"/>
                <w:noProof/>
                <w:sz w:val="28"/>
                <w:szCs w:val="28"/>
                <w:highlight w:val="white"/>
              </w:rPr>
              <w:instrText>eq качественные</w:instrText>
            </w:r>
            <w:r>
              <w:rPr>
                <w:rFonts w:eastAsia="Times New Roman"/>
                <w:noProof/>
                <w:highlight w:val="white"/>
              </w:rPr>
              <w:fldChar w:fldCharType="end"/>
            </w:r>
            <w:r w:rsidRPr="00A26947">
              <w:rPr>
                <w:rFonts w:eastAsiaTheme="minorHAnsi"/>
                <w:color w:val="000000" w:themeColor="text1"/>
                <w:sz w:val="24"/>
                <w:szCs w:val="24"/>
                <w:lang w:eastAsia="en-US"/>
              </w:rPr>
              <w:t xml:space="preserve"> пока</w:t>
            </w:r>
            <w:r w:rsidR="0056316F" w:rsidRPr="00A26947">
              <w:rPr>
                <w:rFonts w:eastAsiaTheme="minorHAnsi"/>
                <w:color w:val="000000" w:themeColor="text1"/>
                <w:sz w:val="24"/>
                <w:szCs w:val="24"/>
                <w:lang w:eastAsia="en-US"/>
              </w:rPr>
              <w:t>затели работы. С</w:t>
            </w:r>
            <w:r>
              <w:rPr>
                <w:rFonts w:eastAsia="Times New Roman"/>
                <w:noProof/>
                <w:highlight w:val="white"/>
              </w:rPr>
              <w:fldChar w:fldCharType="begin"/>
            </w:r>
            <w:r>
              <w:rPr>
                <w:rFonts w:eastAsia="Times New Roman"/>
                <w:noProof/>
                <w:sz w:val="28"/>
                <w:szCs w:val="28"/>
                <w:highlight w:val="white"/>
              </w:rPr>
              <w:instrText>eq оздаются</w:instrText>
            </w:r>
            <w:r>
              <w:rPr>
                <w:rFonts w:eastAsia="Times New Roman"/>
                <w:noProof/>
                <w:highlight w:val="white"/>
              </w:rPr>
              <w:fldChar w:fldCharType="end"/>
            </w:r>
            <w:r w:rsidRPr="00A26947">
              <w:rPr>
                <w:rFonts w:eastAsiaTheme="minorHAnsi"/>
                <w:color w:val="000000" w:themeColor="text1"/>
                <w:sz w:val="24"/>
                <w:szCs w:val="24"/>
                <w:lang w:eastAsia="en-US"/>
              </w:rPr>
              <w:t xml:space="preserve"> дополнительные возмож</w:t>
            </w:r>
            <w:r w:rsidR="0056316F" w:rsidRPr="00A26947">
              <w:rPr>
                <w:rFonts w:eastAsiaTheme="minorHAnsi"/>
                <w:color w:val="000000" w:themeColor="text1"/>
                <w:sz w:val="24"/>
                <w:szCs w:val="24"/>
                <w:lang w:eastAsia="en-US"/>
              </w:rPr>
              <w:t xml:space="preserve">ности </w:t>
            </w:r>
            <w:r>
              <w:rPr>
                <w:rFonts w:eastAsia="Times New Roman"/>
                <w:noProof/>
                <w:highlight w:val="white"/>
              </w:rPr>
              <w:fldChar w:fldCharType="begin"/>
            </w:r>
            <w:r>
              <w:rPr>
                <w:rFonts w:eastAsia="Times New Roman"/>
                <w:noProof/>
                <w:sz w:val="28"/>
                <w:szCs w:val="28"/>
                <w:highlight w:val="white"/>
              </w:rPr>
              <w:instrText>eq для</w:instrText>
            </w:r>
            <w:r>
              <w:rPr>
                <w:rFonts w:eastAsia="Times New Roman"/>
                <w:noProof/>
                <w:highlight w:val="white"/>
              </w:rPr>
              <w:fldChar w:fldCharType="end"/>
            </w:r>
            <w:r w:rsidR="0056316F" w:rsidRPr="00A26947">
              <w:rPr>
                <w:rFonts w:eastAsiaTheme="minorHAnsi"/>
                <w:color w:val="000000" w:themeColor="text1"/>
                <w:sz w:val="24"/>
                <w:szCs w:val="24"/>
                <w:lang w:eastAsia="en-US"/>
              </w:rPr>
              <w:t xml:space="preserve"> сотрудничества и </w:t>
            </w:r>
            <w:r>
              <w:rPr>
                <w:rFonts w:eastAsia="Times New Roman"/>
                <w:noProof/>
                <w:highlight w:val="white"/>
              </w:rPr>
              <w:fldChar w:fldCharType="begin"/>
            </w:r>
            <w:r>
              <w:rPr>
                <w:rFonts w:eastAsia="Times New Roman"/>
                <w:noProof/>
                <w:sz w:val="28"/>
                <w:szCs w:val="28"/>
                <w:highlight w:val="white"/>
              </w:rPr>
              <w:instrText>eq взаимопомощи.</w:instrText>
            </w:r>
            <w:r>
              <w:rPr>
                <w:rFonts w:eastAsia="Times New Roman"/>
                <w:noProof/>
                <w:highlight w:val="white"/>
              </w:rPr>
              <w:fldChar w:fldCharType="end"/>
            </w:r>
            <w:r w:rsidR="0056316F" w:rsidRPr="00A26947">
              <w:rPr>
                <w:rFonts w:eastAsiaTheme="minorHAnsi"/>
                <w:color w:val="000000" w:themeColor="text1"/>
                <w:sz w:val="24"/>
                <w:szCs w:val="24"/>
                <w:lang w:eastAsia="en-US"/>
              </w:rPr>
              <w:t xml:space="preserve"> С ростом производител</w:t>
            </w:r>
            <w:r>
              <w:rPr>
                <w:rFonts w:eastAsia="Times New Roman"/>
                <w:noProof/>
                <w:highlight w:val="white"/>
              </w:rPr>
              <w:fldChar w:fldCharType="begin"/>
            </w:r>
            <w:r>
              <w:rPr>
                <w:rFonts w:eastAsia="Times New Roman"/>
                <w:noProof/>
                <w:sz w:val="28"/>
                <w:szCs w:val="28"/>
                <w:highlight w:val="white"/>
              </w:rPr>
              <w:instrText>eq ьности</w:instrText>
            </w:r>
            <w:r>
              <w:rPr>
                <w:rFonts w:eastAsia="Times New Roman"/>
                <w:noProof/>
                <w:highlight w:val="white"/>
              </w:rPr>
              <w:fldChar w:fldCharType="end"/>
            </w:r>
            <w:r w:rsidRPr="00A26947">
              <w:rPr>
                <w:rFonts w:eastAsiaTheme="minorHAnsi"/>
                <w:color w:val="000000" w:themeColor="text1"/>
                <w:sz w:val="24"/>
                <w:szCs w:val="24"/>
                <w:lang w:eastAsia="en-US"/>
              </w:rPr>
              <w:t xml:space="preserve"> повы</w:t>
            </w:r>
            <w:r w:rsidR="0056316F" w:rsidRPr="00A26947">
              <w:rPr>
                <w:rFonts w:eastAsiaTheme="minorHAnsi"/>
                <w:color w:val="000000" w:themeColor="text1"/>
                <w:sz w:val="24"/>
                <w:szCs w:val="24"/>
                <w:lang w:eastAsia="en-US"/>
              </w:rPr>
              <w:t xml:space="preserve">шается заработная </w:t>
            </w:r>
            <w:r>
              <w:rPr>
                <w:rFonts w:eastAsia="Times New Roman"/>
                <w:noProof/>
                <w:highlight w:val="white"/>
              </w:rPr>
              <w:fldChar w:fldCharType="begin"/>
            </w:r>
            <w:r>
              <w:rPr>
                <w:rFonts w:eastAsia="Times New Roman"/>
                <w:noProof/>
                <w:sz w:val="28"/>
                <w:szCs w:val="28"/>
                <w:highlight w:val="white"/>
              </w:rPr>
              <w:instrText>eq плата.</w:instrText>
            </w:r>
            <w:r>
              <w:rPr>
                <w:rFonts w:eastAsia="Times New Roman"/>
                <w:noProof/>
                <w:highlight w:val="white"/>
              </w:rPr>
              <w:fldChar w:fldCharType="end"/>
            </w:r>
            <w:r w:rsidR="0056316F" w:rsidRPr="00A26947">
              <w:rPr>
                <w:rFonts w:eastAsiaTheme="minorHAnsi"/>
                <w:color w:val="000000" w:themeColor="text1"/>
                <w:sz w:val="24"/>
                <w:szCs w:val="24"/>
                <w:lang w:eastAsia="en-US"/>
              </w:rPr>
              <w:t xml:space="preserve"> </w:t>
            </w:r>
          </w:p>
        </w:tc>
      </w:tr>
      <w:tr w:rsidR="00A26947" w:rsidRPr="00A26947" w14:paraId="593415A0" w14:textId="77777777" w:rsidTr="00A26947">
        <w:tc>
          <w:tcPr>
            <w:tcW w:w="2376" w:type="dxa"/>
            <w:tcBorders>
              <w:left w:val="nil"/>
              <w:bottom w:val="nil"/>
              <w:right w:val="nil"/>
            </w:tcBorders>
            <w:vAlign w:val="center"/>
          </w:tcPr>
          <w:p w14:paraId="6C2AC0E6" w14:textId="77777777" w:rsidR="00A26947" w:rsidRPr="00A26947" w:rsidRDefault="00A26947" w:rsidP="00A26947">
            <w:pPr>
              <w:widowControl w:val="0"/>
              <w:autoSpaceDE w:val="0"/>
              <w:autoSpaceDN w:val="0"/>
              <w:adjustRightInd w:val="0"/>
              <w:ind w:firstLine="284"/>
              <w:rPr>
                <w:rFonts w:eastAsiaTheme="minorHAnsi"/>
                <w:color w:val="000000" w:themeColor="text1"/>
                <w:sz w:val="24"/>
                <w:szCs w:val="24"/>
                <w:lang w:eastAsia="en-US"/>
              </w:rPr>
            </w:pPr>
          </w:p>
        </w:tc>
        <w:tc>
          <w:tcPr>
            <w:tcW w:w="3261" w:type="dxa"/>
            <w:tcBorders>
              <w:left w:val="nil"/>
              <w:bottom w:val="nil"/>
              <w:right w:val="nil"/>
            </w:tcBorders>
          </w:tcPr>
          <w:p w14:paraId="3F37380F" w14:textId="77777777" w:rsidR="00A26947" w:rsidRPr="00A26947" w:rsidRDefault="00A26947" w:rsidP="00DD157B">
            <w:pPr>
              <w:widowControl w:val="0"/>
              <w:autoSpaceDE w:val="0"/>
              <w:autoSpaceDN w:val="0"/>
              <w:adjustRightInd w:val="0"/>
              <w:rPr>
                <w:rFonts w:eastAsiaTheme="minorHAnsi"/>
                <w:color w:val="000000" w:themeColor="text1"/>
                <w:sz w:val="24"/>
                <w:szCs w:val="24"/>
                <w:lang w:eastAsia="en-US"/>
              </w:rPr>
            </w:pPr>
          </w:p>
        </w:tc>
        <w:tc>
          <w:tcPr>
            <w:tcW w:w="3827" w:type="dxa"/>
            <w:tcBorders>
              <w:left w:val="nil"/>
              <w:bottom w:val="nil"/>
              <w:right w:val="nil"/>
            </w:tcBorders>
          </w:tcPr>
          <w:p w14:paraId="446E5EB5" w14:textId="77777777" w:rsidR="00A26947" w:rsidRPr="00A26947" w:rsidRDefault="00A26947" w:rsidP="00DD157B">
            <w:pPr>
              <w:widowControl w:val="0"/>
              <w:autoSpaceDE w:val="0"/>
              <w:autoSpaceDN w:val="0"/>
              <w:adjustRightInd w:val="0"/>
              <w:rPr>
                <w:rFonts w:eastAsiaTheme="minorHAnsi"/>
                <w:color w:val="000000" w:themeColor="text1"/>
                <w:sz w:val="24"/>
                <w:szCs w:val="24"/>
                <w:lang w:eastAsia="en-US"/>
              </w:rPr>
            </w:pPr>
          </w:p>
        </w:tc>
      </w:tr>
    </w:tbl>
    <w:p w14:paraId="3E2E8D17" w14:textId="77777777" w:rsidR="00F76F7E" w:rsidRPr="00603515" w:rsidRDefault="00DD157B" w:rsidP="00A26947">
      <w:pPr>
        <w:widowControl w:val="0"/>
        <w:autoSpaceDE w:val="0"/>
        <w:autoSpaceDN w:val="0"/>
        <w:adjustRightInd w:val="0"/>
        <w:spacing w:after="0" w:line="240" w:lineRule="auto"/>
        <w:jc w:val="both"/>
        <w:rPr>
          <w:rFonts w:ascii="Times New Roman" w:eastAsiaTheme="minorHAnsi" w:hAnsi="Times New Roman" w:cs="Times New Roman"/>
          <w:sz w:val="24"/>
          <w:szCs w:val="24"/>
        </w:rPr>
      </w:pPr>
      <w:r w:rsidRPr="00603515">
        <w:rPr>
          <w:rFonts w:ascii="Times New Roman" w:eastAsiaTheme="minorHAnsi" w:hAnsi="Times New Roman" w:cs="Times New Roman"/>
          <w:color w:val="000000" w:themeColor="text1"/>
          <w:sz w:val="24"/>
          <w:szCs w:val="24"/>
          <w:lang w:eastAsia="en-US"/>
        </w:rPr>
        <w:t xml:space="preserve">Источник: </w:t>
      </w:r>
      <w:r w:rsidRPr="00603515">
        <w:rPr>
          <w:rFonts w:ascii="Times New Roman" w:eastAsiaTheme="minorHAnsi" w:hAnsi="Times New Roman" w:cs="Times New Roman"/>
          <w:color w:val="000000" w:themeColor="text1"/>
          <w:sz w:val="24"/>
          <w:szCs w:val="24"/>
        </w:rPr>
        <w:t>Куприянчук</w:t>
      </w:r>
      <w:r w:rsidRPr="00603515">
        <w:rPr>
          <w:rFonts w:ascii="Times New Roman" w:eastAsiaTheme="minorHAnsi" w:hAnsi="Times New Roman" w:cs="Times New Roman"/>
          <w:sz w:val="24"/>
          <w:szCs w:val="24"/>
        </w:rPr>
        <w:t xml:space="preserve">, Е.В. Управление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персоналом:</w:instrText>
      </w:r>
      <w:r>
        <w:rPr>
          <w:rFonts w:ascii="Times New Roman" w:eastAsia="Times New Roman" w:hAnsi="Times New Roman" w:cs="Times New Roman"/>
          <w:noProof/>
          <w:highlight w:val="white"/>
        </w:rPr>
        <w:fldChar w:fldCharType="end"/>
      </w:r>
      <w:r w:rsidRPr="00603515">
        <w:rPr>
          <w:rFonts w:ascii="Times New Roman" w:eastAsiaTheme="minorHAnsi" w:hAnsi="Times New Roman" w:cs="Times New Roman"/>
          <w:sz w:val="24"/>
          <w:szCs w:val="24"/>
        </w:rPr>
        <w:t xml:space="preserve"> ассессмент, комплектование, адаптация,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развитие:</w:instrText>
      </w:r>
      <w:r>
        <w:rPr>
          <w:rFonts w:ascii="Times New Roman" w:eastAsia="Times New Roman" w:hAnsi="Times New Roman" w:cs="Times New Roman"/>
          <w:noProof/>
          <w:highlight w:val="white"/>
        </w:rPr>
        <w:fldChar w:fldCharType="end"/>
      </w:r>
      <w:r w:rsidRPr="00603515">
        <w:rPr>
          <w:rFonts w:ascii="Times New Roman" w:eastAsiaTheme="minorHAnsi" w:hAnsi="Times New Roman" w:cs="Times New Roman"/>
          <w:sz w:val="24"/>
          <w:szCs w:val="24"/>
        </w:rPr>
        <w:t xml:space="preserve"> Учебное пособие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Е.В.</w:instrText>
      </w:r>
      <w:r>
        <w:rPr>
          <w:rFonts w:ascii="Times New Roman" w:eastAsia="Times New Roman" w:hAnsi="Times New Roman" w:cs="Times New Roman"/>
          <w:noProof/>
          <w:highlight w:val="white"/>
        </w:rPr>
        <w:fldChar w:fldCharType="end"/>
      </w:r>
      <w:r w:rsidRPr="00603515">
        <w:rPr>
          <w:rFonts w:ascii="Times New Roman" w:eastAsiaTheme="minorHAnsi" w:hAnsi="Times New Roman" w:cs="Times New Roman"/>
          <w:sz w:val="24"/>
          <w:szCs w:val="24"/>
        </w:rPr>
        <w:t xml:space="preserve"> Куприянчук, Ю.В. Щербакова.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603515">
        <w:rPr>
          <w:rFonts w:ascii="Times New Roman" w:eastAsiaTheme="minorHAnsi" w:hAnsi="Times New Roman" w:cs="Times New Roman"/>
          <w:sz w:val="24"/>
          <w:szCs w:val="24"/>
        </w:rPr>
        <w:t xml:space="preserve"> М.: ИЦ РИОР,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НИЦ</w:instrText>
      </w:r>
      <w:r>
        <w:rPr>
          <w:rFonts w:ascii="Times New Roman" w:eastAsia="Times New Roman" w:hAnsi="Times New Roman" w:cs="Times New Roman"/>
          <w:noProof/>
          <w:highlight w:val="white"/>
        </w:rPr>
        <w:fldChar w:fldCharType="end"/>
      </w:r>
      <w:r w:rsidRPr="00603515">
        <w:rPr>
          <w:rFonts w:ascii="Times New Roman" w:eastAsiaTheme="minorHAnsi" w:hAnsi="Times New Roman" w:cs="Times New Roman"/>
          <w:sz w:val="24"/>
          <w:szCs w:val="24"/>
        </w:rPr>
        <w:t xml:space="preserve"> ИНФРА-М, 2013.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c.</w:instrText>
      </w:r>
      <w:r>
        <w:rPr>
          <w:rFonts w:ascii="Times New Roman" w:eastAsia="Times New Roman" w:hAnsi="Times New Roman" w:cs="Times New Roman"/>
          <w:noProof/>
          <w:highlight w:val="white"/>
        </w:rPr>
        <w:fldChar w:fldCharType="end"/>
      </w:r>
      <w:r w:rsidRPr="00603515">
        <w:rPr>
          <w:rFonts w:ascii="Times New Roman" w:eastAsiaTheme="minorHAnsi" w:hAnsi="Times New Roman" w:cs="Times New Roman"/>
          <w:sz w:val="24"/>
          <w:szCs w:val="24"/>
        </w:rPr>
        <w:t xml:space="preserve"> 124</w:t>
      </w:r>
    </w:p>
    <w:p w14:paraId="1AE78FC3" w14:textId="77777777" w:rsidR="0056316F" w:rsidRPr="00F81A98" w:rsidRDefault="00DD157B" w:rsidP="00F81A98">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Таким образом</w:t>
      </w:r>
      <w:r w:rsidR="0056316F" w:rsidRPr="00F81A98">
        <w:rPr>
          <w:rFonts w:ascii="Times New Roman" w:eastAsiaTheme="minorHAnsi" w:hAnsi="Times New Roman" w:cs="Times New Roman"/>
          <w:sz w:val="28"/>
          <w:szCs w:val="28"/>
          <w:lang w:eastAsia="en-US"/>
        </w:rPr>
        <w:t>, управление адаптацие</w:t>
      </w:r>
      <w:r w:rsidR="00F81A98" w:rsidRPr="00F81A98">
        <w:rPr>
          <w:rFonts w:ascii="Times New Roman" w:eastAsiaTheme="minorHAnsi" w:hAnsi="Times New Roman" w:cs="Times New Roman"/>
          <w:sz w:val="28"/>
          <w:szCs w:val="28"/>
          <w:lang w:eastAsia="en-US"/>
        </w:rPr>
        <w:t>й</w:t>
      </w:r>
      <w:r w:rsidR="00F76F7E" w:rsidRPr="00A52F37">
        <w:rPr>
          <w:rFonts w:ascii="Times New Roman" w:eastAsia="Calibri" w:hAnsi="Times New Roman"/>
          <w:sz w:val="28"/>
          <w:szCs w:val="28"/>
        </w:rPr>
        <w:t> </w:t>
      </w:r>
      <w:r w:rsidR="00F76F7E" w:rsidRPr="00F81A98">
        <w:rPr>
          <w:rFonts w:ascii="Times New Roman" w:eastAsiaTheme="minorHAnsi" w:hAnsi="Times New Roman" w:cs="Times New Roman"/>
          <w:sz w:val="28"/>
          <w:szCs w:val="28"/>
          <w:lang w:eastAsia="en-US"/>
        </w:rPr>
        <w:t xml:space="preserve"> </w:t>
      </w:r>
      <w:r w:rsidR="0056316F" w:rsidRPr="00F81A98">
        <w:rPr>
          <w:rFonts w:ascii="Times New Roman" w:eastAsiaTheme="minorHAnsi" w:hAnsi="Times New Roman" w:cs="Times New Roman"/>
          <w:sz w:val="28"/>
          <w:szCs w:val="28"/>
          <w:lang w:eastAsia="en-US"/>
        </w:rPr>
        <w:t>персо</w:t>
      </w:r>
      <w:r w:rsidR="00F81A98" w:rsidRPr="00F81A98">
        <w:rPr>
          <w:rFonts w:ascii="Times New Roman" w:eastAsiaTheme="minorHAnsi" w:hAnsi="Times New Roman" w:cs="Times New Roman"/>
          <w:sz w:val="28"/>
          <w:szCs w:val="28"/>
          <w:lang w:eastAsia="en-US"/>
        </w:rPr>
        <w:t xml:space="preserve">нала требует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тщательного</w:instrText>
      </w:r>
      <w:r>
        <w:rPr>
          <w:rFonts w:ascii="Times New Roman" w:eastAsia="Times New Roman" w:hAnsi="Times New Roman" w:cs="Times New Roman"/>
          <w:noProof/>
          <w:highlight w:val="white"/>
        </w:rPr>
        <w:fldChar w:fldCharType="end"/>
      </w:r>
      <w:r w:rsidR="00F81A98" w:rsidRPr="00F81A98">
        <w:rPr>
          <w:rFonts w:ascii="Times New Roman" w:eastAsiaTheme="minorHAnsi" w:hAnsi="Times New Roman" w:cs="Times New Roman"/>
          <w:sz w:val="28"/>
          <w:szCs w:val="28"/>
          <w:lang w:eastAsia="en-US"/>
        </w:rPr>
        <w:t xml:space="preserve"> плани</w:t>
      </w:r>
      <w:r w:rsidR="0056316F" w:rsidRPr="00F81A98">
        <w:rPr>
          <w:rFonts w:ascii="Times New Roman" w:eastAsiaTheme="minorHAnsi" w:hAnsi="Times New Roman" w:cs="Times New Roman"/>
          <w:sz w:val="28"/>
          <w:szCs w:val="28"/>
          <w:lang w:eastAsia="en-US"/>
        </w:rPr>
        <w:t>рования</w:t>
      </w:r>
      <w:r w:rsidR="00F81A98" w:rsidRPr="00F81A98">
        <w:rPr>
          <w:rFonts w:ascii="Times New Roman" w:eastAsiaTheme="minorHAnsi" w:hAnsi="Times New Roman" w:cs="Times New Roman"/>
          <w:sz w:val="28"/>
          <w:szCs w:val="28"/>
          <w:lang w:eastAsia="en-US"/>
        </w:rPr>
        <w:t>. Выбор</w:t>
      </w:r>
      <w:r w:rsidR="00F81A98">
        <w:rPr>
          <w:rFonts w:ascii="Times New Roman" w:eastAsiaTheme="minorHAnsi" w:hAnsi="Times New Roman" w:cs="Times New Roman"/>
          <w:sz w:val="28"/>
          <w:szCs w:val="28"/>
          <w:lang w:eastAsia="en-US"/>
        </w:rPr>
        <w:t xml:space="preserve"> конкретных мероприятий</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0056316F" w:rsidRPr="00F81A98">
        <w:rPr>
          <w:rFonts w:ascii="Times New Roman" w:eastAsiaTheme="minorHAnsi" w:hAnsi="Times New Roman" w:cs="Times New Roman"/>
          <w:sz w:val="28"/>
          <w:szCs w:val="28"/>
          <w:lang w:eastAsia="en-US"/>
        </w:rPr>
        <w:t xml:space="preserve"> сроков и участников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процесса</w:instrText>
      </w:r>
      <w:r>
        <w:rPr>
          <w:rFonts w:ascii="Times New Roman" w:eastAsia="Times New Roman" w:hAnsi="Times New Roman" w:cs="Times New Roman"/>
          <w:noProof/>
          <w:highlight w:val="white"/>
        </w:rPr>
        <w:fldChar w:fldCharType="end"/>
      </w:r>
      <w:r w:rsidR="0056316F" w:rsidRPr="00F81A98">
        <w:rPr>
          <w:rFonts w:ascii="Times New Roman" w:eastAsiaTheme="minorHAnsi" w:hAnsi="Times New Roman" w:cs="Times New Roman"/>
          <w:sz w:val="28"/>
          <w:szCs w:val="28"/>
          <w:lang w:eastAsia="en-US"/>
        </w:rPr>
        <w:t xml:space="preserve"> адаптации может быть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разнообразным</w:instrText>
      </w:r>
      <w:r>
        <w:rPr>
          <w:rFonts w:ascii="Times New Roman" w:eastAsia="Times New Roman" w:hAnsi="Times New Roman" w:cs="Times New Roman"/>
          <w:noProof/>
          <w:highlight w:val="white"/>
        </w:rPr>
        <w:fldChar w:fldCharType="end"/>
      </w:r>
      <w:r w:rsidR="0056316F" w:rsidRPr="00F81A98">
        <w:rPr>
          <w:rFonts w:ascii="Times New Roman" w:eastAsiaTheme="minorHAnsi" w:hAnsi="Times New Roman" w:cs="Times New Roman"/>
          <w:sz w:val="28"/>
          <w:szCs w:val="28"/>
          <w:lang w:eastAsia="en-US"/>
        </w:rPr>
        <w:t xml:space="preserve"> и, как правило,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связан</w:instrText>
      </w:r>
      <w:r>
        <w:rPr>
          <w:rFonts w:ascii="Times New Roman" w:eastAsia="Times New Roman" w:hAnsi="Times New Roman" w:cs="Times New Roman"/>
          <w:noProof/>
          <w:highlight w:val="white"/>
        </w:rPr>
        <w:fldChar w:fldCharType="end"/>
      </w:r>
      <w:r w:rsidR="0056316F" w:rsidRPr="00F81A98">
        <w:rPr>
          <w:rFonts w:ascii="Times New Roman" w:eastAsiaTheme="minorHAnsi" w:hAnsi="Times New Roman" w:cs="Times New Roman"/>
          <w:sz w:val="28"/>
          <w:szCs w:val="28"/>
          <w:lang w:eastAsia="en-US"/>
        </w:rPr>
        <w:t xml:space="preserve"> с особенн</w:t>
      </w:r>
      <w:r w:rsidR="00F81A98">
        <w:rPr>
          <w:rFonts w:ascii="Times New Roman" w:eastAsiaTheme="minorHAnsi" w:hAnsi="Times New Roman" w:cs="Times New Roman"/>
          <w:sz w:val="28"/>
          <w:szCs w:val="28"/>
          <w:lang w:eastAsia="en-US"/>
        </w:rPr>
        <w:t>ос</w:t>
      </w:r>
      <w:r w:rsidR="0056316F" w:rsidRPr="00F81A98">
        <w:rPr>
          <w:rFonts w:ascii="Times New Roman" w:eastAsiaTheme="minorHAnsi" w:hAnsi="Times New Roman" w:cs="Times New Roman"/>
          <w:sz w:val="28"/>
          <w:szCs w:val="28"/>
          <w:lang w:eastAsia="en-US"/>
        </w:rPr>
        <w:t xml:space="preserve">тями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организации</w:instrText>
      </w:r>
      <w:r>
        <w:rPr>
          <w:rFonts w:ascii="Times New Roman" w:eastAsia="Times New Roman" w:hAnsi="Times New Roman" w:cs="Times New Roman"/>
          <w:noProof/>
          <w:highlight w:val="white"/>
        </w:rPr>
        <w:fldChar w:fldCharType="end"/>
      </w:r>
      <w:r w:rsidR="0056316F" w:rsidRPr="00F81A98">
        <w:rPr>
          <w:rFonts w:ascii="Times New Roman" w:eastAsiaTheme="minorHAnsi" w:hAnsi="Times New Roman" w:cs="Times New Roman"/>
          <w:sz w:val="28"/>
          <w:szCs w:val="28"/>
          <w:lang w:eastAsia="en-US"/>
        </w:rPr>
        <w:t xml:space="preserve"> и новых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сотрудников.</w:instrText>
      </w:r>
      <w:r>
        <w:rPr>
          <w:rFonts w:ascii="Times New Roman" w:eastAsia="Times New Roman" w:hAnsi="Times New Roman" w:cs="Times New Roman"/>
          <w:noProof/>
          <w:highlight w:val="white"/>
        </w:rPr>
        <w:fldChar w:fldCharType="end"/>
      </w:r>
      <w:r w:rsidR="0056316F" w:rsidRPr="00F81A98">
        <w:rPr>
          <w:rFonts w:ascii="Times New Roman" w:eastAsiaTheme="minorHAnsi" w:hAnsi="Times New Roman" w:cs="Times New Roman"/>
          <w:sz w:val="28"/>
          <w:szCs w:val="28"/>
          <w:lang w:eastAsia="en-US"/>
        </w:rPr>
        <w:t xml:space="preserve"> </w:t>
      </w:r>
    </w:p>
    <w:p w14:paraId="4082EE9A" w14:textId="77777777" w:rsidR="003D11CA" w:rsidRPr="00F81A98" w:rsidRDefault="00DD157B" w:rsidP="00F81A98">
      <w:pPr>
        <w:widowControl w:val="0"/>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Рассмотрев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теоретические</w:instrText>
      </w:r>
      <w:r>
        <w:rPr>
          <w:rFonts w:ascii="Times New Roman" w:eastAsia="Times New Roman" w:hAnsi="Times New Roman" w:cs="Times New Roman"/>
          <w:noProof/>
          <w:highlight w:val="white"/>
        </w:rPr>
        <w:fldChar w:fldCharType="end"/>
      </w:r>
      <w:r>
        <w:rPr>
          <w:rFonts w:ascii="Times New Roman" w:hAnsi="Times New Roman" w:cs="Times New Roman"/>
          <w:sz w:val="28"/>
          <w:szCs w:val="28"/>
        </w:rPr>
        <w:t xml:space="preserve"> аспекты адаптации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персонала,</w:instrText>
      </w:r>
      <w:r>
        <w:rPr>
          <w:rFonts w:ascii="Times New Roman" w:eastAsia="Times New Roman" w:hAnsi="Times New Roman" w:cs="Times New Roman"/>
          <w:noProof/>
          <w:highlight w:val="white"/>
        </w:rPr>
        <w:fldChar w:fldCharType="end"/>
      </w:r>
      <w:r>
        <w:rPr>
          <w:rFonts w:ascii="Times New Roman" w:hAnsi="Times New Roman" w:cs="Times New Roman"/>
          <w:sz w:val="28"/>
          <w:szCs w:val="28"/>
        </w:rPr>
        <w:t xml:space="preserve"> можно делать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следующие</w:instrText>
      </w:r>
      <w:r>
        <w:rPr>
          <w:rFonts w:ascii="Times New Roman" w:eastAsia="Times New Roman" w:hAnsi="Times New Roman" w:cs="Times New Roman"/>
          <w:noProof/>
          <w:highlight w:val="white"/>
        </w:rPr>
        <w:fldChar w:fldCharType="end"/>
      </w:r>
      <w:r>
        <w:rPr>
          <w:rFonts w:ascii="Times New Roman" w:hAnsi="Times New Roman" w:cs="Times New Roman"/>
          <w:sz w:val="28"/>
          <w:szCs w:val="28"/>
        </w:rPr>
        <w:t xml:space="preserve"> выводы.</w:t>
      </w:r>
    </w:p>
    <w:p w14:paraId="7A085DB6" w14:textId="77777777" w:rsidR="00DD157B" w:rsidRPr="00DC241E" w:rsidRDefault="00DD157B" w:rsidP="00DD157B">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А</w:t>
      </w:r>
      <w:r w:rsidRPr="00DC241E">
        <w:rPr>
          <w:rFonts w:ascii="Times New Roman" w:eastAsiaTheme="minorHAnsi" w:hAnsi="Times New Roman" w:cs="Times New Roman"/>
          <w:sz w:val="28"/>
          <w:szCs w:val="28"/>
          <w:lang w:eastAsia="en-US"/>
        </w:rPr>
        <w:t xml:space="preserve">даптация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это</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процесс активно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приспособление</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человека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новой</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среде, знакомство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деятельностью организации,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особенностями</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производства, включение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коммуникативные сети,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знакомство</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с корпоративной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культурой</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и изменение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собственного</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поведения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соответствии</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с требованиями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новой</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среды.</w:t>
      </w:r>
      <w:r w:rsidRPr="00D913A0">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Целью</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адаптации является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приспособление</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работника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условиям</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деятельности в организации</w:t>
      </w:r>
    </w:p>
    <w:p w14:paraId="2E00122B" w14:textId="77777777" w:rsidR="00DD157B" w:rsidRDefault="00DD157B" w:rsidP="00DD157B">
      <w:pPr>
        <w:widowControl w:val="0"/>
        <w:tabs>
          <w:tab w:val="left" w:pos="220"/>
          <w:tab w:val="left" w:pos="720"/>
        </w:tabs>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Целью</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управления процессом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является обеспечение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взаимного</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приспособления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постепенного</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вхождения работников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социально-экономические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производственные</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условия. </w:t>
      </w:r>
    </w:p>
    <w:p w14:paraId="53C5C99F" w14:textId="77777777" w:rsidR="00DD157B" w:rsidRPr="00152DA1" w:rsidRDefault="00DD157B" w:rsidP="00DD157B">
      <w:pPr>
        <w:widowControl w:val="0"/>
        <w:suppressAutoHyphens/>
        <w:spacing w:after="0" w:line="360" w:lineRule="auto"/>
        <w:ind w:firstLine="709"/>
        <w:jc w:val="both"/>
        <w:rPr>
          <w:rFonts w:ascii="Times New Roman" w:hAnsi="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Процесс</w:instrText>
      </w:r>
      <w:r>
        <w:rPr>
          <w:rFonts w:ascii="Times New Roman" w:eastAsia="Times New Roman" w:hAnsi="Times New Roman" w:cs="Times New Roman"/>
          <w:noProof/>
          <w:highlight w:val="white"/>
        </w:rPr>
        <w:fldChar w:fldCharType="end"/>
      </w:r>
      <w:r>
        <w:rPr>
          <w:rFonts w:ascii="Times New Roman" w:hAnsi="Times New Roman" w:cs="Times New Roman"/>
          <w:sz w:val="28"/>
        </w:rPr>
        <w:t xml:space="preserve"> </w:t>
      </w:r>
      <w:r w:rsidRPr="00152DA1">
        <w:rPr>
          <w:rFonts w:ascii="Times New Roman" w:hAnsi="Times New Roman"/>
          <w:sz w:val="28"/>
          <w:szCs w:val="28"/>
        </w:rPr>
        <w:t xml:space="preserve">адаптации </w:t>
      </w:r>
      <w:r>
        <w:rPr>
          <w:rFonts w:ascii="Times New Roman" w:hAnsi="Times New Roman"/>
          <w:sz w:val="28"/>
          <w:szCs w:val="28"/>
        </w:rPr>
        <w:t>сотрудника приводит к</w:t>
      </w:r>
      <w:r w:rsidRPr="00152DA1">
        <w:rPr>
          <w:rFonts w:ascii="Times New Roman" w:hAnsi="Times New Roman"/>
          <w:sz w:val="28"/>
          <w:szCs w:val="28"/>
        </w:rPr>
        <w:t xml:space="preserve"> снижени</w:t>
      </w:r>
      <w:r>
        <w:rPr>
          <w:rFonts w:ascii="Times New Roman" w:hAnsi="Times New Roman"/>
          <w:sz w:val="28"/>
          <w:szCs w:val="28"/>
        </w:rPr>
        <w:t>ю</w:t>
      </w:r>
      <w:r w:rsidRPr="00152DA1">
        <w:rPr>
          <w:rFonts w:ascii="Times New Roman" w:hAnsi="Times New Roman"/>
          <w:sz w:val="28"/>
          <w:szCs w:val="28"/>
        </w:rPr>
        <w:t xml:space="preserve"> издержек организации</w:t>
      </w:r>
      <w:r w:rsidRPr="00A52F37">
        <w:rPr>
          <w:rFonts w:ascii="Times New Roman" w:eastAsia="Calibri" w:hAnsi="Times New Roman"/>
          <w:sz w:val="28"/>
          <w:szCs w:val="28"/>
        </w:rPr>
        <w:t> </w:t>
      </w:r>
      <w:r w:rsidRPr="00152DA1">
        <w:rPr>
          <w:rFonts w:ascii="Times New Roman" w:hAnsi="Times New Roman"/>
          <w:sz w:val="28"/>
          <w:szCs w:val="28"/>
        </w:rPr>
        <w:t xml:space="preserve"> за счет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следующих</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факторов:</w:t>
      </w:r>
    </w:p>
    <w:p w14:paraId="65D4B5F8" w14:textId="77777777" w:rsidR="00DD157B" w:rsidRPr="006036F2" w:rsidRDefault="006036F2" w:rsidP="00503928">
      <w:pPr>
        <w:pStyle w:val="ae"/>
        <w:numPr>
          <w:ilvl w:val="0"/>
          <w:numId w:val="27"/>
        </w:numPr>
        <w:spacing w:after="0" w:line="360" w:lineRule="auto"/>
        <w:ind w:left="426"/>
        <w:jc w:val="both"/>
        <w:rPr>
          <w:rFonts w:ascii="Times New Roman" w:hAnsi="Times New Roman"/>
          <w:sz w:val="28"/>
          <w:szCs w:val="28"/>
        </w:rPr>
      </w:pPr>
      <w:r w:rsidRPr="006036F2">
        <w:rPr>
          <w:rFonts w:ascii="Times New Roman" w:hAnsi="Times New Roman"/>
          <w:sz w:val="28"/>
          <w:szCs w:val="28"/>
        </w:rPr>
        <w:t>ускорение</w:t>
      </w:r>
      <w:r w:rsidRPr="006036F2">
        <w:rPr>
          <w:rFonts w:ascii="Times New Roman" w:eastAsia="Calibri" w:hAnsi="Times New Roman"/>
          <w:sz w:val="28"/>
          <w:szCs w:val="28"/>
        </w:rPr>
        <w:t> </w:t>
      </w:r>
      <w:r w:rsidRPr="006036F2">
        <w:rPr>
          <w:rFonts w:ascii="Times New Roman" w:hAnsi="Times New Roman"/>
          <w:sz w:val="28"/>
          <w:szCs w:val="28"/>
        </w:rPr>
        <w:t xml:space="preserve"> процесса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вхождения</w:instrText>
      </w:r>
      <w:r>
        <w:rPr>
          <w:rFonts w:ascii="Times New Roman" w:eastAsia="Times New Roman" w:hAnsi="Times New Roman" w:cs="Times New Roman"/>
          <w:noProof/>
          <w:highlight w:val="white"/>
        </w:rPr>
        <w:fldChar w:fldCharType="end"/>
      </w:r>
      <w:r w:rsidRPr="006036F2">
        <w:rPr>
          <w:rFonts w:ascii="Times New Roman" w:hAnsi="Times New Roman"/>
          <w:sz w:val="28"/>
          <w:szCs w:val="28"/>
        </w:rPr>
        <w:t xml:space="preserve"> нового сотрудника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6036F2">
        <w:rPr>
          <w:rFonts w:ascii="Times New Roman" w:hAnsi="Times New Roman"/>
          <w:sz w:val="28"/>
          <w:szCs w:val="28"/>
        </w:rPr>
        <w:t xml:space="preserve"> должность:</w:t>
      </w:r>
    </w:p>
    <w:p w14:paraId="2C55E9CD" w14:textId="77777777" w:rsidR="00DD157B" w:rsidRPr="006036F2" w:rsidRDefault="006036F2" w:rsidP="00503928">
      <w:pPr>
        <w:pStyle w:val="ae"/>
        <w:numPr>
          <w:ilvl w:val="0"/>
          <w:numId w:val="27"/>
        </w:numPr>
        <w:spacing w:after="0" w:line="360" w:lineRule="auto"/>
        <w:ind w:left="426"/>
        <w:jc w:val="both"/>
        <w:rPr>
          <w:rFonts w:ascii="Times New Roman" w:hAnsi="Times New Roman"/>
          <w:sz w:val="28"/>
          <w:szCs w:val="28"/>
        </w:rPr>
      </w:pPr>
      <w:r w:rsidRPr="006036F2">
        <w:rPr>
          <w:rFonts w:ascii="Times New Roman" w:hAnsi="Times New Roman"/>
          <w:sz w:val="28"/>
          <w:szCs w:val="28"/>
        </w:rPr>
        <w:t xml:space="preserve">сокращения уровня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текучести</w:instrText>
      </w:r>
      <w:r>
        <w:rPr>
          <w:rFonts w:ascii="Times New Roman" w:eastAsia="Times New Roman" w:hAnsi="Times New Roman" w:cs="Times New Roman"/>
          <w:noProof/>
          <w:highlight w:val="white"/>
        </w:rPr>
        <w:fldChar w:fldCharType="end"/>
      </w:r>
      <w:r w:rsidRPr="006036F2">
        <w:rPr>
          <w:rFonts w:ascii="Times New Roman" w:hAnsi="Times New Roman"/>
          <w:sz w:val="28"/>
          <w:szCs w:val="28"/>
        </w:rPr>
        <w:t xml:space="preserve"> кадров:</w:t>
      </w:r>
    </w:p>
    <w:p w14:paraId="76F716DD" w14:textId="77777777" w:rsidR="00DD157B" w:rsidRPr="006036F2" w:rsidRDefault="006036F2" w:rsidP="00503928">
      <w:pPr>
        <w:pStyle w:val="ae"/>
        <w:widowControl w:val="0"/>
        <w:numPr>
          <w:ilvl w:val="0"/>
          <w:numId w:val="27"/>
        </w:numPr>
        <w:autoSpaceDE w:val="0"/>
        <w:autoSpaceDN w:val="0"/>
        <w:adjustRightInd w:val="0"/>
        <w:spacing w:after="0" w:line="360" w:lineRule="auto"/>
        <w:ind w:left="426"/>
        <w:jc w:val="both"/>
        <w:rPr>
          <w:rFonts w:ascii="Times New Roman" w:eastAsiaTheme="minorHAnsi" w:hAnsi="Times New Roman" w:cs="Times New Roman"/>
          <w:sz w:val="28"/>
          <w:szCs w:val="28"/>
          <w:lang w:eastAsia="en-US"/>
        </w:rPr>
      </w:pPr>
      <w:r w:rsidRPr="006036F2">
        <w:rPr>
          <w:rFonts w:ascii="Times New Roman" w:eastAsiaTheme="minorHAnsi" w:hAnsi="Times New Roman" w:cs="Times New Roman"/>
          <w:sz w:val="28"/>
          <w:szCs w:val="28"/>
          <w:lang w:eastAsia="en-US"/>
        </w:rPr>
        <w:t xml:space="preserve">экономия времени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руководителя</w:instrText>
      </w:r>
      <w:r>
        <w:rPr>
          <w:rFonts w:ascii="Times New Roman" w:eastAsia="Times New Roman" w:hAnsi="Times New Roman" w:cs="Times New Roman"/>
          <w:noProof/>
          <w:highlight w:val="white"/>
        </w:rPr>
        <w:fldChar w:fldCharType="end"/>
      </w:r>
      <w:r w:rsidRPr="006036F2">
        <w:rPr>
          <w:rFonts w:ascii="Times New Roman" w:eastAsiaTheme="minorHAnsi" w:hAnsi="Times New Roman" w:cs="Times New Roman"/>
          <w:sz w:val="28"/>
          <w:szCs w:val="28"/>
          <w:lang w:eastAsia="en-US"/>
        </w:rPr>
        <w:t xml:space="preserve"> и сотрудников,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так</w:instrText>
      </w:r>
      <w:r>
        <w:rPr>
          <w:rFonts w:ascii="Times New Roman" w:eastAsia="Times New Roman" w:hAnsi="Times New Roman" w:cs="Times New Roman"/>
          <w:noProof/>
          <w:highlight w:val="white"/>
        </w:rPr>
        <w:fldChar w:fldCharType="end"/>
      </w:r>
      <w:r w:rsidRPr="006036F2">
        <w:rPr>
          <w:rFonts w:ascii="Times New Roman" w:eastAsiaTheme="minorHAnsi" w:hAnsi="Times New Roman" w:cs="Times New Roman"/>
          <w:sz w:val="28"/>
          <w:szCs w:val="28"/>
          <w:lang w:eastAsia="en-US"/>
        </w:rPr>
        <w:t xml:space="preserve"> как проводимая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w:instrText>
      </w:r>
      <w:r>
        <w:rPr>
          <w:rFonts w:ascii="Times New Roman" w:eastAsia="Times New Roman" w:hAnsi="Times New Roman" w:cs="Times New Roman"/>
          <w:noProof/>
          <w:highlight w:val="white"/>
        </w:rPr>
        <w:fldChar w:fldCharType="end"/>
      </w:r>
      <w:r w:rsidRPr="006036F2">
        <w:rPr>
          <w:rFonts w:ascii="Times New Roman" w:eastAsiaTheme="minorHAnsi" w:hAnsi="Times New Roman" w:cs="Times New Roman"/>
          <w:sz w:val="28"/>
          <w:szCs w:val="28"/>
          <w:lang w:eastAsia="en-US"/>
        </w:rPr>
        <w:t xml:space="preserve"> программе работа помогает</w:t>
      </w:r>
      <w:r w:rsidRPr="006036F2">
        <w:rPr>
          <w:rFonts w:ascii="Times New Roman" w:eastAsia="Calibri" w:hAnsi="Times New Roman"/>
          <w:sz w:val="28"/>
          <w:szCs w:val="28"/>
        </w:rPr>
        <w:t> </w:t>
      </w:r>
      <w:r w:rsidRPr="006036F2">
        <w:rPr>
          <w:rFonts w:ascii="Times New Roman" w:eastAsiaTheme="minorHAnsi" w:hAnsi="Times New Roman" w:cs="Times New Roman"/>
          <w:sz w:val="28"/>
          <w:szCs w:val="28"/>
          <w:lang w:eastAsia="en-US"/>
        </w:rPr>
        <w:t xml:space="preserve"> экономить время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каждого</w:instrText>
      </w:r>
      <w:r>
        <w:rPr>
          <w:rFonts w:ascii="Times New Roman" w:eastAsia="Times New Roman" w:hAnsi="Times New Roman" w:cs="Times New Roman"/>
          <w:noProof/>
          <w:highlight w:val="white"/>
        </w:rPr>
        <w:fldChar w:fldCharType="end"/>
      </w:r>
      <w:r w:rsidRPr="006036F2">
        <w:rPr>
          <w:rFonts w:ascii="Times New Roman" w:eastAsiaTheme="minorHAnsi" w:hAnsi="Times New Roman" w:cs="Times New Roman"/>
          <w:sz w:val="28"/>
          <w:szCs w:val="28"/>
          <w:lang w:eastAsia="en-US"/>
        </w:rPr>
        <w:t xml:space="preserve"> из них. </w:t>
      </w:r>
    </w:p>
    <w:p w14:paraId="003521BD" w14:textId="77777777" w:rsidR="00DD157B" w:rsidRPr="006036F2" w:rsidRDefault="006036F2" w:rsidP="00503928">
      <w:pPr>
        <w:pStyle w:val="ae"/>
        <w:widowControl w:val="0"/>
        <w:numPr>
          <w:ilvl w:val="0"/>
          <w:numId w:val="27"/>
        </w:numPr>
        <w:autoSpaceDE w:val="0"/>
        <w:autoSpaceDN w:val="0"/>
        <w:adjustRightInd w:val="0"/>
        <w:spacing w:after="0" w:line="360" w:lineRule="auto"/>
        <w:ind w:left="426"/>
        <w:jc w:val="both"/>
        <w:rPr>
          <w:rFonts w:ascii="Times" w:eastAsiaTheme="minorHAnsi" w:hAnsi="Times" w:cs="Times"/>
          <w:sz w:val="28"/>
          <w:szCs w:val="28"/>
          <w:lang w:eastAsia="en-US"/>
        </w:rPr>
      </w:pPr>
      <w:r w:rsidRPr="006036F2">
        <w:rPr>
          <w:rFonts w:ascii="Times New Roman" w:eastAsiaTheme="minorHAnsi" w:hAnsi="Times New Roman" w:cs="Times New Roman"/>
          <w:sz w:val="28"/>
          <w:szCs w:val="28"/>
          <w:lang w:eastAsia="en-US"/>
        </w:rPr>
        <w:t xml:space="preserve">развитие позитивного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отношения</w:instrText>
      </w:r>
      <w:r>
        <w:rPr>
          <w:rFonts w:ascii="Times New Roman" w:eastAsia="Times New Roman" w:hAnsi="Times New Roman" w:cs="Times New Roman"/>
          <w:noProof/>
          <w:highlight w:val="white"/>
        </w:rPr>
        <w:fldChar w:fldCharType="end"/>
      </w:r>
      <w:r w:rsidRPr="006036F2">
        <w:rPr>
          <w:rFonts w:ascii="Times New Roman" w:eastAsiaTheme="minorHAnsi" w:hAnsi="Times New Roman" w:cs="Times New Roman"/>
          <w:sz w:val="28"/>
          <w:szCs w:val="28"/>
          <w:lang w:eastAsia="en-US"/>
        </w:rPr>
        <w:t xml:space="preserve"> к работе,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удовлетворенности</w:instrText>
      </w:r>
      <w:r>
        <w:rPr>
          <w:rFonts w:ascii="Times New Roman" w:eastAsia="Times New Roman" w:hAnsi="Times New Roman" w:cs="Times New Roman"/>
          <w:noProof/>
          <w:highlight w:val="white"/>
        </w:rPr>
        <w:fldChar w:fldCharType="end"/>
      </w:r>
      <w:r w:rsidRPr="006036F2">
        <w:rPr>
          <w:rFonts w:ascii="Times New Roman" w:eastAsiaTheme="minorHAnsi" w:hAnsi="Times New Roman" w:cs="Times New Roman"/>
          <w:sz w:val="28"/>
          <w:szCs w:val="28"/>
          <w:lang w:eastAsia="en-US"/>
        </w:rPr>
        <w:t xml:space="preserve"> работой. </w:t>
      </w:r>
    </w:p>
    <w:p w14:paraId="115BF01B" w14:textId="77777777" w:rsidR="00582B8A" w:rsidRPr="006036F2" w:rsidRDefault="006036F2" w:rsidP="006036F2">
      <w:pPr>
        <w:spacing w:after="0" w:line="360" w:lineRule="auto"/>
        <w:ind w:firstLine="708"/>
        <w:jc w:val="both"/>
        <w:rPr>
          <w:rFonts w:ascii="Times New Roman" w:hAnsi="Times New Roman" w:cs="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Большинство</w:instrText>
      </w:r>
      <w:r>
        <w:rPr>
          <w:rFonts w:ascii="Times New Roman" w:eastAsia="Times New Roman" w:hAnsi="Times New Roman" w:cs="Times New Roman"/>
          <w:noProof/>
          <w:highlight w:val="white"/>
        </w:rPr>
        <w:fldChar w:fldCharType="end"/>
      </w:r>
      <w:r w:rsidRPr="006036F2">
        <w:rPr>
          <w:rFonts w:ascii="Times New Roman" w:hAnsi="Times New Roman" w:cs="Times New Roman"/>
          <w:sz w:val="28"/>
          <w:szCs w:val="28"/>
        </w:rPr>
        <w:t xml:space="preserve"> авторов выделяют </w:t>
      </w:r>
      <w:r>
        <w:rPr>
          <w:rFonts w:ascii="Times New Roman" w:hAnsi="Times New Roman" w:cs="Times New Roman"/>
          <w:sz w:val="28"/>
          <w:szCs w:val="28"/>
        </w:rPr>
        <w:t xml:space="preserve">общий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специализированный</w:instrText>
      </w:r>
      <w:r>
        <w:rPr>
          <w:rFonts w:ascii="Times New Roman" w:eastAsia="Times New Roman" w:hAnsi="Times New Roman" w:cs="Times New Roman"/>
          <w:noProof/>
          <w:highlight w:val="white"/>
        </w:rPr>
        <w:fldChar w:fldCharType="end"/>
      </w:r>
      <w:r>
        <w:rPr>
          <w:rFonts w:ascii="Times New Roman" w:hAnsi="Times New Roman" w:cs="Times New Roman"/>
          <w:sz w:val="28"/>
          <w:szCs w:val="28"/>
        </w:rPr>
        <w:t xml:space="preserve"> этапы адаптации персонала.</w:t>
      </w:r>
    </w:p>
    <w:p w14:paraId="0F17083D" w14:textId="77777777" w:rsidR="00417191" w:rsidRDefault="00417191" w:rsidP="006036F2">
      <w:pPr>
        <w:spacing w:after="0" w:line="360" w:lineRule="auto"/>
        <w:ind w:firstLine="708"/>
        <w:jc w:val="both"/>
        <w:rPr>
          <w:rFonts w:ascii="Times New Roman" w:hAnsi="Times New Roman" w:cs="Times New Roman"/>
          <w:b/>
          <w:sz w:val="28"/>
          <w:szCs w:val="28"/>
        </w:rPr>
      </w:pPr>
    </w:p>
    <w:p w14:paraId="01A3D87F" w14:textId="77777777" w:rsidR="00A26947" w:rsidRDefault="00A26947" w:rsidP="006036F2">
      <w:pPr>
        <w:spacing w:after="0" w:line="360" w:lineRule="auto"/>
        <w:ind w:firstLine="708"/>
        <w:jc w:val="both"/>
        <w:rPr>
          <w:rFonts w:ascii="Times New Roman" w:hAnsi="Times New Roman" w:cs="Times New Roman"/>
          <w:b/>
          <w:sz w:val="28"/>
          <w:szCs w:val="28"/>
        </w:rPr>
      </w:pPr>
    </w:p>
    <w:p w14:paraId="05B53EFD" w14:textId="77777777" w:rsidR="00A26947" w:rsidRDefault="00A26947" w:rsidP="006036F2">
      <w:pPr>
        <w:spacing w:after="0" w:line="360" w:lineRule="auto"/>
        <w:ind w:firstLine="708"/>
        <w:jc w:val="both"/>
        <w:rPr>
          <w:rFonts w:ascii="Times New Roman" w:hAnsi="Times New Roman" w:cs="Times New Roman"/>
          <w:b/>
          <w:sz w:val="28"/>
          <w:szCs w:val="28"/>
        </w:rPr>
      </w:pPr>
    </w:p>
    <w:p w14:paraId="153E1416" w14:textId="77777777" w:rsidR="00A26947" w:rsidRDefault="00A26947" w:rsidP="006036F2">
      <w:pPr>
        <w:spacing w:after="0" w:line="360" w:lineRule="auto"/>
        <w:ind w:firstLine="708"/>
        <w:jc w:val="both"/>
        <w:rPr>
          <w:rFonts w:ascii="Times New Roman" w:hAnsi="Times New Roman" w:cs="Times New Roman"/>
          <w:b/>
          <w:sz w:val="28"/>
          <w:szCs w:val="28"/>
        </w:rPr>
      </w:pPr>
    </w:p>
    <w:p w14:paraId="09954C8D" w14:textId="77777777" w:rsidR="00A26947" w:rsidRDefault="00A26947" w:rsidP="006036F2">
      <w:pPr>
        <w:spacing w:after="0" w:line="360" w:lineRule="auto"/>
        <w:ind w:firstLine="708"/>
        <w:jc w:val="both"/>
        <w:rPr>
          <w:rFonts w:ascii="Times New Roman" w:hAnsi="Times New Roman" w:cs="Times New Roman"/>
          <w:b/>
          <w:sz w:val="28"/>
          <w:szCs w:val="28"/>
        </w:rPr>
      </w:pPr>
    </w:p>
    <w:bookmarkStart w:id="6" w:name="_Toc325890182"/>
    <w:p w14:paraId="3FA67E99" w14:textId="77777777" w:rsidR="00A26947" w:rsidRPr="00152DA1" w:rsidRDefault="007C0B08" w:rsidP="00603515">
      <w:pPr>
        <w:pStyle w:val="1"/>
        <w:ind w:firstLine="0"/>
      </w:pPr>
      <w:r>
        <w:rPr>
          <w:noProof/>
          <w:highlight w:val="white"/>
        </w:rPr>
        <w:fldChar w:fldCharType="begin"/>
      </w:r>
      <w:r>
        <w:rPr>
          <w:noProof/>
          <w:highlight w:val="white"/>
        </w:rPr>
        <w:instrText>eq Глава</w:instrText>
      </w:r>
      <w:r>
        <w:rPr>
          <w:noProof/>
          <w:highlight w:val="white"/>
        </w:rPr>
        <w:fldChar w:fldCharType="end"/>
      </w:r>
      <w:r>
        <w:t xml:space="preserve"> 2</w:t>
      </w:r>
      <w:r w:rsidR="00A26947">
        <w:t xml:space="preserve"> </w:t>
      </w:r>
      <w:r>
        <w:rPr>
          <w:noProof/>
          <w:highlight w:val="white"/>
        </w:rPr>
        <w:fldChar w:fldCharType="begin"/>
      </w:r>
      <w:r>
        <w:rPr>
          <w:noProof/>
          <w:highlight w:val="white"/>
        </w:rPr>
        <w:instrText>eq Основные</w:instrText>
      </w:r>
      <w:r>
        <w:rPr>
          <w:noProof/>
          <w:highlight w:val="white"/>
        </w:rPr>
        <w:fldChar w:fldCharType="end"/>
      </w:r>
      <w:r w:rsidR="00603515">
        <w:t xml:space="preserve"> направления совершенствования </w:t>
      </w:r>
      <w:r w:rsidR="00A26947">
        <w:t xml:space="preserve">системы адаптации </w:t>
      </w:r>
      <w:r>
        <w:rPr>
          <w:noProof/>
          <w:highlight w:val="white"/>
        </w:rPr>
        <w:fldChar w:fldCharType="begin"/>
      </w:r>
      <w:r>
        <w:rPr>
          <w:noProof/>
          <w:highlight w:val="white"/>
        </w:rPr>
        <w:instrText>eq персонала</w:instrText>
      </w:r>
      <w:r>
        <w:rPr>
          <w:noProof/>
          <w:highlight w:val="white"/>
        </w:rPr>
        <w:fldChar w:fldCharType="end"/>
      </w:r>
      <w:r w:rsidR="00A26947">
        <w:t xml:space="preserve"> </w:t>
      </w:r>
      <w:r w:rsidR="00603515">
        <w:t>торгового предприятия</w:t>
      </w:r>
      <w:bookmarkEnd w:id="6"/>
    </w:p>
    <w:p w14:paraId="71538CB5" w14:textId="77777777" w:rsidR="00A26947" w:rsidRDefault="007C0B08" w:rsidP="00503928">
      <w:pPr>
        <w:pStyle w:val="2"/>
        <w:spacing w:before="120" w:after="240"/>
      </w:pPr>
      <w:bookmarkStart w:id="7" w:name="_Toc325890183"/>
      <w:r>
        <w:t>2.1</w:t>
      </w:r>
      <w:r w:rsidR="00A26947">
        <w:t xml:space="preserve"> Зарубежный и </w:t>
      </w:r>
      <w:r>
        <w:rPr>
          <w:rFonts w:eastAsia="Times New Roman" w:cs="Times New Roman"/>
          <w:noProof/>
          <w:highlight w:val="white"/>
        </w:rPr>
        <w:fldChar w:fldCharType="begin"/>
      </w:r>
      <w:r>
        <w:rPr>
          <w:rFonts w:eastAsia="Times New Roman" w:cs="Times New Roman"/>
          <w:noProof/>
          <w:szCs w:val="28"/>
          <w:highlight w:val="white"/>
        </w:rPr>
        <w:instrText>eq отечественный</w:instrText>
      </w:r>
      <w:r>
        <w:rPr>
          <w:rFonts w:eastAsia="Times New Roman" w:cs="Times New Roman"/>
          <w:noProof/>
          <w:highlight w:val="white"/>
        </w:rPr>
        <w:fldChar w:fldCharType="end"/>
      </w:r>
      <w:r w:rsidR="00A26947">
        <w:t xml:space="preserve"> опыт адаптации персонала</w:t>
      </w:r>
      <w:bookmarkEnd w:id="7"/>
    </w:p>
    <w:p w14:paraId="2D49EB19" w14:textId="77777777" w:rsidR="00417191" w:rsidRPr="00DB06C3" w:rsidRDefault="00DB06C3" w:rsidP="00DB06C3">
      <w:pPr>
        <w:widowControl w:val="0"/>
        <w:suppressAutoHyphens/>
        <w:spacing w:after="0" w:line="360" w:lineRule="auto"/>
        <w:ind w:firstLine="709"/>
        <w:jc w:val="both"/>
        <w:rPr>
          <w:rFonts w:ascii="Times New Roman" w:hAnsi="Times New Roman" w:cs="Times New Roman"/>
          <w:sz w:val="28"/>
          <w:szCs w:val="28"/>
        </w:rPr>
      </w:pPr>
      <w:bookmarkStart w:id="8" w:name="_Toc478643580"/>
      <w:bookmarkStart w:id="9" w:name="_Toc478916999"/>
      <w:proofErr w:type="spellStart"/>
      <w:r>
        <w:rPr>
          <w:rFonts w:ascii="Times New Roman" w:hAnsi="Times New Roman" w:cs="Times New Roman"/>
          <w:sz w:val="28"/>
          <w:szCs w:val="28"/>
        </w:rPr>
        <w:t>Р</w:t>
      </w:r>
      <w:r w:rsidR="00417191" w:rsidRPr="00DB06C3">
        <w:rPr>
          <w:rFonts w:ascii="Times New Roman" w:hAnsi="Times New Roman" w:cs="Times New Roman"/>
          <w:sz w:val="28"/>
          <w:szCs w:val="28"/>
        </w:rPr>
        <w:t>ассмотр</w:t>
      </w:r>
      <w:proofErr w:type="spellEnd"/>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им</w:instrText>
      </w:r>
      <w:r>
        <w:rPr>
          <w:rFonts w:ascii="Times New Roman" w:eastAsia="Times New Roman" w:hAnsi="Times New Roman" w:cs="Times New Roman"/>
          <w:noProof/>
          <w:highlight w:val="white"/>
        </w:rPr>
        <w:fldChar w:fldCharType="end"/>
      </w:r>
      <w:r>
        <w:rPr>
          <w:rFonts w:ascii="Times New Roman" w:hAnsi="Times New Roman" w:cs="Times New Roman"/>
          <w:sz w:val="28"/>
          <w:szCs w:val="28"/>
        </w:rPr>
        <w:t xml:space="preserve"> </w:t>
      </w:r>
      <w:r w:rsidR="00417191" w:rsidRPr="00DB06C3">
        <w:rPr>
          <w:rFonts w:ascii="Times New Roman" w:hAnsi="Times New Roman" w:cs="Times New Roman"/>
          <w:sz w:val="28"/>
          <w:szCs w:val="28"/>
        </w:rPr>
        <w:t xml:space="preserve">опыт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зарубежных</w:instrText>
      </w:r>
      <w:r>
        <w:rPr>
          <w:rFonts w:ascii="Times New Roman" w:eastAsia="Times New Roman" w:hAnsi="Times New Roman" w:cs="Times New Roman"/>
          <w:noProof/>
          <w:highlight w:val="white"/>
        </w:rPr>
        <w:fldChar w:fldCharType="end"/>
      </w:r>
      <w:r w:rsidR="00417191" w:rsidRPr="00DB06C3">
        <w:rPr>
          <w:rFonts w:ascii="Times New Roman" w:hAnsi="Times New Roman" w:cs="Times New Roman"/>
          <w:sz w:val="28"/>
          <w:szCs w:val="28"/>
        </w:rPr>
        <w:t xml:space="preserve"> </w:t>
      </w:r>
      <w:bookmarkEnd w:id="8"/>
      <w:bookmarkEnd w:id="9"/>
      <w:r>
        <w:rPr>
          <w:rFonts w:ascii="Times New Roman" w:hAnsi="Times New Roman" w:cs="Times New Roman"/>
          <w:sz w:val="28"/>
          <w:szCs w:val="28"/>
        </w:rPr>
        <w:t xml:space="preserve">компаний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процесса</w:instrText>
      </w:r>
      <w:r>
        <w:rPr>
          <w:rFonts w:ascii="Times New Roman" w:eastAsia="Times New Roman" w:hAnsi="Times New Roman" w:cs="Times New Roman"/>
          <w:noProof/>
          <w:highlight w:val="white"/>
        </w:rPr>
        <w:fldChar w:fldCharType="end"/>
      </w:r>
      <w:r>
        <w:rPr>
          <w:rFonts w:ascii="Times New Roman" w:hAnsi="Times New Roman" w:cs="Times New Roman"/>
          <w:sz w:val="28"/>
          <w:szCs w:val="28"/>
        </w:rPr>
        <w:t xml:space="preserve"> адаптации персонала.</w:t>
      </w:r>
    </w:p>
    <w:p w14:paraId="07CCF4ED" w14:textId="77777777" w:rsidR="00417191" w:rsidRPr="00DB06C3" w:rsidRDefault="00417191" w:rsidP="00DB06C3">
      <w:pPr>
        <w:widowControl w:val="0"/>
        <w:suppressAutoHyphens/>
        <w:spacing w:after="0" w:line="360" w:lineRule="auto"/>
        <w:ind w:firstLine="709"/>
        <w:jc w:val="both"/>
        <w:rPr>
          <w:rFonts w:ascii="Times New Roman" w:hAnsi="Times New Roman" w:cs="Times New Roman"/>
          <w:sz w:val="28"/>
          <w:szCs w:val="28"/>
        </w:rPr>
      </w:pPr>
      <w:r w:rsidRPr="00DB06C3">
        <w:rPr>
          <w:rFonts w:ascii="Times New Roman" w:hAnsi="Times New Roman" w:cs="Times New Roman"/>
          <w:sz w:val="28"/>
          <w:szCs w:val="28"/>
        </w:rPr>
        <w:t xml:space="preserve">Интересен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отношении адаптации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опыт</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Японии. Система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подготовки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кадров здесь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отличается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большой спецификой.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Учащиеся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японской школы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перехода 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вторую</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ступень среднего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образования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(10</w:t>
      </w:r>
      <w:r w:rsidR="00DB06C3">
        <w:rPr>
          <w:rFonts w:ascii="Times New Roman" w:hAnsi="Times New Roman" w:cs="Times New Roman"/>
          <w:sz w:val="28"/>
          <w:szCs w:val="28"/>
        </w:rPr>
        <w:t xml:space="preserve"> – 1</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классы) практически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могут получить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какой-либо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w:t>
      </w:r>
      <w:r w:rsidR="00DB06C3">
        <w:rPr>
          <w:rFonts w:ascii="Times New Roman" w:hAnsi="Times New Roman" w:cs="Times New Roman"/>
          <w:sz w:val="28"/>
          <w:szCs w:val="28"/>
        </w:rPr>
        <w:t xml:space="preserve">профессиональной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подготовки,</w:instrText>
      </w:r>
      <w:r>
        <w:rPr>
          <w:rFonts w:ascii="Times New Roman" w:eastAsia="Times New Roman" w:hAnsi="Times New Roman" w:cs="Times New Roman"/>
          <w:noProof/>
          <w:highlight w:val="white"/>
        </w:rPr>
        <w:fldChar w:fldCharType="end"/>
      </w:r>
      <w:r w:rsidR="00DB06C3">
        <w:rPr>
          <w:rFonts w:ascii="Times New Roman" w:hAnsi="Times New Roman" w:cs="Times New Roman"/>
          <w:sz w:val="28"/>
          <w:szCs w:val="28"/>
        </w:rPr>
        <w:t xml:space="preserve"> т.</w:t>
      </w:r>
      <w:r w:rsidRPr="00DB06C3">
        <w:rPr>
          <w:rFonts w:ascii="Times New Roman" w:hAnsi="Times New Roman" w:cs="Times New Roman"/>
          <w:sz w:val="28"/>
          <w:szCs w:val="28"/>
        </w:rPr>
        <w:t xml:space="preserve">е. большая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часть</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японской молодежи,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имея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среднее образование,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выходит</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на рынок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труда</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если не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вовсе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профессионально не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подготовленной,</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то, во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всяком</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случае, без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какого-либо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свидетельства 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присвоении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квалификации. </w:t>
      </w:r>
    </w:p>
    <w:p w14:paraId="5CDCEF94" w14:textId="77777777" w:rsidR="00417191" w:rsidRPr="00DB06C3" w:rsidRDefault="00417191" w:rsidP="00DB06C3">
      <w:pPr>
        <w:widowControl w:val="0"/>
        <w:suppressAutoHyphen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Это,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однако, мало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смущает</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руководство японских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компаний.</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Профессиональная подготовка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фирмах </w:t>
      </w:r>
      <w:r w:rsidR="00DB06C3">
        <w:rPr>
          <w:rFonts w:ascii="Times New Roman" w:hAnsi="Times New Roman" w:cs="Times New Roman"/>
          <w:sz w:val="28"/>
          <w:szCs w:val="28"/>
        </w:rPr>
        <w:t>–</w:t>
      </w:r>
      <w:r w:rsidRPr="00DB06C3">
        <w:rPr>
          <w:rFonts w:ascii="Times New Roman" w:hAnsi="Times New Roman" w:cs="Times New Roman"/>
          <w:sz w:val="28"/>
          <w:szCs w:val="28"/>
        </w:rPr>
        <w:t xml:space="preserve"> неотъемлемая часть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японской</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системы управления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кадрами.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w:t>
      </w:r>
    </w:p>
    <w:p w14:paraId="22DFE58C" w14:textId="77777777" w:rsidR="00417191" w:rsidRPr="00DB06C3" w:rsidRDefault="00417191" w:rsidP="00DB06C3">
      <w:pPr>
        <w:widowControl w:val="0"/>
        <w:suppressAutoHyphens/>
        <w:spacing w:after="0" w:line="360" w:lineRule="auto"/>
        <w:ind w:firstLine="709"/>
        <w:jc w:val="both"/>
        <w:rPr>
          <w:rFonts w:ascii="Times New Roman" w:hAnsi="Times New Roman" w:cs="Times New Roman"/>
          <w:sz w:val="28"/>
          <w:szCs w:val="28"/>
        </w:rPr>
      </w:pPr>
      <w:r w:rsidRPr="00DB06C3">
        <w:rPr>
          <w:rFonts w:ascii="Times New Roman" w:hAnsi="Times New Roman" w:cs="Times New Roman"/>
          <w:sz w:val="28"/>
          <w:szCs w:val="28"/>
        </w:rPr>
        <w:t xml:space="preserve">Руководство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компаний</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стремится привлечь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молодых</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людей непосредственно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школьной скамьи,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потому</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что отсутствие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каких-либо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навыков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свидетельствует 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неиспорченности,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отсутствии стороннего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влияния,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готовности воспринять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правила</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поведения, принятие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данной корпорации.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Поступившая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молодежь проходит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обязательный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курс начальной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подготовки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w:t>
      </w:r>
      <w:r w:rsidR="00DB06C3">
        <w:rPr>
          <w:rFonts w:ascii="Times New Roman" w:hAnsi="Times New Roman" w:cs="Times New Roman"/>
          <w:sz w:val="28"/>
          <w:szCs w:val="28"/>
        </w:rPr>
        <w:t>–</w:t>
      </w:r>
      <w:r w:rsidRPr="00DB06C3">
        <w:rPr>
          <w:rFonts w:ascii="Times New Roman" w:hAnsi="Times New Roman" w:cs="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Это происходит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течение относительно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короткого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периода </w:t>
      </w:r>
      <w:r w:rsidR="00DB06C3">
        <w:rPr>
          <w:rFonts w:ascii="Times New Roman" w:hAnsi="Times New Roman" w:cs="Times New Roman"/>
          <w:sz w:val="28"/>
          <w:szCs w:val="28"/>
        </w:rPr>
        <w:t>–</w:t>
      </w:r>
      <w:r w:rsidRPr="00DB06C3">
        <w:rPr>
          <w:rFonts w:ascii="Times New Roman" w:hAnsi="Times New Roman" w:cs="Times New Roman"/>
          <w:sz w:val="28"/>
          <w:szCs w:val="28"/>
        </w:rPr>
        <w:t xml:space="preserve"> двух месяцев</w:t>
      </w:r>
      <w:r w:rsidR="00DB06C3">
        <w:rPr>
          <w:rFonts w:ascii="Times New Roman" w:hAnsi="Times New Roman" w:cs="Times New Roman"/>
          <w:sz w:val="28"/>
          <w:szCs w:val="28"/>
        </w:rPr>
        <w:t xml:space="preserve"> </w:t>
      </w:r>
      <w:r w:rsidRPr="00DB06C3">
        <w:rPr>
          <w:rFonts w:ascii="Times New Roman" w:hAnsi="Times New Roman" w:cs="Times New Roman"/>
          <w:sz w:val="28"/>
          <w:szCs w:val="28"/>
        </w:rPr>
        <w:t xml:space="preserve">[19, с. </w:t>
      </w:r>
      <w:r w:rsidR="00DB06C3">
        <w:rPr>
          <w:rFonts w:ascii="Times New Roman" w:hAnsi="Times New Roman" w:cs="Times New Roman"/>
          <w:sz w:val="28"/>
          <w:szCs w:val="28"/>
        </w:rPr>
        <w:t>1</w:t>
      </w:r>
      <w:r w:rsidRPr="00DB06C3">
        <w:rPr>
          <w:rFonts w:ascii="Times New Roman" w:hAnsi="Times New Roman" w:cs="Times New Roman"/>
          <w:sz w:val="28"/>
          <w:szCs w:val="28"/>
        </w:rPr>
        <w:t xml:space="preserve">69]. </w:t>
      </w:r>
    </w:p>
    <w:p w14:paraId="0275EB1A" w14:textId="77777777" w:rsidR="00417191" w:rsidRPr="00DB06C3" w:rsidRDefault="00417191" w:rsidP="00DB06C3">
      <w:pPr>
        <w:widowControl w:val="0"/>
        <w:suppressAutoHyphen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Японии после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окончания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университета за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каждым</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молодым специалистом,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принятым</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на работу,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закрепляется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так называемый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«крестный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отец» </w:t>
      </w:r>
      <w:r w:rsidR="00DB06C3">
        <w:rPr>
          <w:rFonts w:ascii="Times New Roman" w:hAnsi="Times New Roman" w:cs="Times New Roman"/>
          <w:sz w:val="28"/>
          <w:szCs w:val="28"/>
        </w:rPr>
        <w:t>–</w:t>
      </w:r>
      <w:r w:rsidRPr="00DB06C3">
        <w:rPr>
          <w:rFonts w:ascii="Times New Roman" w:hAnsi="Times New Roman" w:cs="Times New Roman"/>
          <w:sz w:val="28"/>
          <w:szCs w:val="28"/>
        </w:rPr>
        <w:t xml:space="preserve"> наставник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широкими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полномочиями. Наставник,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как</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правило, выпускник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того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же университета,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что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и новичок,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помогает</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ему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адаптироваться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на рабочем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месте,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разрешать возможные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конфликты,</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бывает 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своего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подчиненного дома,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знакомиться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 его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семьей,</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хобби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т.д.</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w:t>
      </w:r>
    </w:p>
    <w:p w14:paraId="00C9039D" w14:textId="77777777" w:rsidR="00417191" w:rsidRPr="00DB06C3" w:rsidRDefault="00417191" w:rsidP="00DB06C3">
      <w:pPr>
        <w:widowControl w:val="0"/>
        <w:suppressAutoHyphens/>
        <w:spacing w:after="0" w:line="360" w:lineRule="auto"/>
        <w:ind w:firstLine="709"/>
        <w:jc w:val="both"/>
        <w:rPr>
          <w:rFonts w:ascii="Times New Roman" w:hAnsi="Times New Roman" w:cs="Times New Roman"/>
          <w:sz w:val="28"/>
          <w:szCs w:val="28"/>
        </w:rPr>
      </w:pPr>
      <w:r w:rsidRPr="00DB06C3">
        <w:rPr>
          <w:rFonts w:ascii="Times New Roman" w:hAnsi="Times New Roman" w:cs="Times New Roman"/>
          <w:sz w:val="28"/>
          <w:szCs w:val="28"/>
        </w:rPr>
        <w:t xml:space="preserve">Все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вопросы</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о перемещении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молодого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специалиста решаются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участии наставника.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Такое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наставничество осуществляется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35 лет. </w:t>
      </w:r>
    </w:p>
    <w:p w14:paraId="3A9C563C" w14:textId="77777777" w:rsidR="00165FD0" w:rsidRPr="00DB06C3" w:rsidRDefault="00165FD0" w:rsidP="00165FD0">
      <w:pPr>
        <w:pStyle w:val="7"/>
        <w:keepNext w:val="0"/>
        <w:suppressAutoHyphens/>
        <w:spacing w:line="360" w:lineRule="auto"/>
        <w:rPr>
          <w:szCs w:val="28"/>
        </w:rPr>
      </w:pPr>
      <w:r w:rsidRPr="00DB06C3">
        <w:rPr>
          <w:szCs w:val="28"/>
        </w:rPr>
        <w:t>В таблице</w:t>
      </w:r>
      <w:r>
        <w:rPr>
          <w:szCs w:val="28"/>
        </w:rPr>
        <w:t xml:space="preserve"> </w:t>
      </w:r>
      <w:r w:rsidR="00CD1641">
        <w:rPr>
          <w:szCs w:val="28"/>
        </w:rPr>
        <w:t>3</w:t>
      </w:r>
      <w:r w:rsidRPr="00DB06C3">
        <w:rPr>
          <w:szCs w:val="28"/>
        </w:rPr>
        <w:t xml:space="preserve"> приведено </w:t>
      </w:r>
      <w:r>
        <w:rPr>
          <w:noProof/>
          <w:highlight w:val="white"/>
        </w:rPr>
        <w:fldChar w:fldCharType="begin"/>
      </w:r>
      <w:r>
        <w:rPr>
          <w:noProof/>
          <w:szCs w:val="28"/>
          <w:highlight w:val="white"/>
        </w:rPr>
        <w:instrText>eq содержание</w:instrText>
      </w:r>
      <w:r>
        <w:rPr>
          <w:noProof/>
          <w:highlight w:val="white"/>
        </w:rPr>
        <w:fldChar w:fldCharType="end"/>
      </w:r>
      <w:r w:rsidRPr="00DB06C3">
        <w:rPr>
          <w:szCs w:val="28"/>
        </w:rPr>
        <w:t xml:space="preserve"> ориентационной программы, </w:t>
      </w:r>
      <w:r>
        <w:rPr>
          <w:noProof/>
          <w:highlight w:val="white"/>
        </w:rPr>
        <w:fldChar w:fldCharType="begin"/>
      </w:r>
      <w:r>
        <w:rPr>
          <w:noProof/>
          <w:szCs w:val="28"/>
          <w:highlight w:val="white"/>
        </w:rPr>
        <w:instrText>eq принятой</w:instrText>
      </w:r>
      <w:r>
        <w:rPr>
          <w:noProof/>
          <w:highlight w:val="white"/>
        </w:rPr>
        <w:fldChar w:fldCharType="end"/>
      </w:r>
      <w:r w:rsidRPr="00DB06C3">
        <w:rPr>
          <w:szCs w:val="28"/>
        </w:rPr>
        <w:t xml:space="preserve"> во многих </w:t>
      </w:r>
      <w:r>
        <w:rPr>
          <w:noProof/>
          <w:highlight w:val="white"/>
        </w:rPr>
        <w:fldChar w:fldCharType="begin"/>
      </w:r>
      <w:r>
        <w:rPr>
          <w:noProof/>
          <w:szCs w:val="28"/>
          <w:highlight w:val="white"/>
        </w:rPr>
        <w:instrText>eq японских</w:instrText>
      </w:r>
      <w:r>
        <w:rPr>
          <w:noProof/>
          <w:highlight w:val="white"/>
        </w:rPr>
        <w:fldChar w:fldCharType="end"/>
      </w:r>
      <w:r w:rsidRPr="00DB06C3">
        <w:rPr>
          <w:szCs w:val="28"/>
        </w:rPr>
        <w:t xml:space="preserve"> компаниях и </w:t>
      </w:r>
      <w:r>
        <w:rPr>
          <w:noProof/>
          <w:highlight w:val="white"/>
        </w:rPr>
        <w:fldChar w:fldCharType="begin"/>
      </w:r>
      <w:r>
        <w:rPr>
          <w:noProof/>
          <w:szCs w:val="28"/>
          <w:highlight w:val="white"/>
        </w:rPr>
        <w:instrText>eq призванной</w:instrText>
      </w:r>
      <w:r>
        <w:rPr>
          <w:noProof/>
          <w:highlight w:val="white"/>
        </w:rPr>
        <w:fldChar w:fldCharType="end"/>
      </w:r>
      <w:r w:rsidRPr="00DB06C3">
        <w:rPr>
          <w:szCs w:val="28"/>
        </w:rPr>
        <w:t xml:space="preserve"> ознакомить новых </w:t>
      </w:r>
      <w:r>
        <w:rPr>
          <w:noProof/>
          <w:highlight w:val="white"/>
        </w:rPr>
        <w:fldChar w:fldCharType="begin"/>
      </w:r>
      <w:r>
        <w:rPr>
          <w:noProof/>
          <w:szCs w:val="28"/>
          <w:highlight w:val="white"/>
        </w:rPr>
        <w:instrText>eq работников</w:instrText>
      </w:r>
      <w:r>
        <w:rPr>
          <w:noProof/>
          <w:highlight w:val="white"/>
        </w:rPr>
        <w:fldChar w:fldCharType="end"/>
      </w:r>
      <w:r w:rsidRPr="00DB06C3">
        <w:rPr>
          <w:szCs w:val="28"/>
        </w:rPr>
        <w:t xml:space="preserve"> с максимально </w:t>
      </w:r>
      <w:r>
        <w:rPr>
          <w:noProof/>
          <w:highlight w:val="white"/>
        </w:rPr>
        <w:fldChar w:fldCharType="begin"/>
      </w:r>
      <w:r>
        <w:rPr>
          <w:noProof/>
          <w:szCs w:val="28"/>
          <w:highlight w:val="white"/>
        </w:rPr>
        <w:instrText>eq широким</w:instrText>
      </w:r>
      <w:r>
        <w:rPr>
          <w:noProof/>
          <w:highlight w:val="white"/>
        </w:rPr>
        <w:fldChar w:fldCharType="end"/>
      </w:r>
      <w:r w:rsidRPr="00DB06C3">
        <w:rPr>
          <w:szCs w:val="28"/>
        </w:rPr>
        <w:t xml:space="preserve"> кругом сведений </w:t>
      </w:r>
      <w:r>
        <w:rPr>
          <w:noProof/>
          <w:highlight w:val="white"/>
        </w:rPr>
        <w:fldChar w:fldCharType="begin"/>
      </w:r>
      <w:r>
        <w:rPr>
          <w:noProof/>
          <w:szCs w:val="28"/>
          <w:highlight w:val="white"/>
        </w:rPr>
        <w:instrText>eq об</w:instrText>
      </w:r>
      <w:r>
        <w:rPr>
          <w:noProof/>
          <w:highlight w:val="white"/>
        </w:rPr>
        <w:fldChar w:fldCharType="end"/>
      </w:r>
      <w:r w:rsidRPr="00DB06C3">
        <w:rPr>
          <w:szCs w:val="28"/>
        </w:rPr>
        <w:t xml:space="preserve"> организации и </w:t>
      </w:r>
      <w:r>
        <w:rPr>
          <w:noProof/>
          <w:highlight w:val="white"/>
        </w:rPr>
        <w:fldChar w:fldCharType="begin"/>
      </w:r>
      <w:r>
        <w:rPr>
          <w:noProof/>
          <w:szCs w:val="28"/>
          <w:highlight w:val="white"/>
        </w:rPr>
        <w:instrText>eq её</w:instrText>
      </w:r>
      <w:r>
        <w:rPr>
          <w:noProof/>
          <w:highlight w:val="white"/>
        </w:rPr>
        <w:fldChar w:fldCharType="end"/>
      </w:r>
      <w:r w:rsidRPr="00DB06C3">
        <w:rPr>
          <w:szCs w:val="28"/>
        </w:rPr>
        <w:t xml:space="preserve"> деятельности.</w:t>
      </w:r>
    </w:p>
    <w:p w14:paraId="1AA50F1D" w14:textId="77777777" w:rsidR="00165FD0" w:rsidRPr="007C0B08" w:rsidRDefault="00165FD0" w:rsidP="00165FD0">
      <w:pPr>
        <w:widowControl w:val="0"/>
        <w:suppressAutoHyphens/>
        <w:spacing w:after="0" w:line="360" w:lineRule="auto"/>
        <w:jc w:val="both"/>
        <w:rPr>
          <w:rFonts w:ascii="Times New Roman" w:hAnsi="Times New Roman" w:cs="Times New Roman"/>
          <w:sz w:val="20"/>
          <w:szCs w:val="28"/>
        </w:rPr>
      </w:pPr>
    </w:p>
    <w:p w14:paraId="494191AB" w14:textId="77777777" w:rsidR="00165FD0" w:rsidRPr="00DB06C3" w:rsidRDefault="00165FD0" w:rsidP="00165FD0">
      <w:pPr>
        <w:widowControl w:val="0"/>
        <w:suppressAutoHyphens/>
        <w:spacing w:after="0" w:line="360" w:lineRule="auto"/>
        <w:jc w:val="both"/>
        <w:rPr>
          <w:rFonts w:ascii="Times New Roman" w:hAnsi="Times New Roman" w:cs="Times New Roman"/>
          <w:sz w:val="28"/>
          <w:szCs w:val="28"/>
        </w:rPr>
      </w:pPr>
      <w:r w:rsidRPr="00DB06C3">
        <w:rPr>
          <w:rFonts w:ascii="Times New Roman" w:hAnsi="Times New Roman" w:cs="Times New Roman"/>
          <w:sz w:val="28"/>
          <w:szCs w:val="28"/>
        </w:rPr>
        <w:t xml:space="preserve">Таблица </w:t>
      </w:r>
      <w:r w:rsidR="00CD1641">
        <w:rPr>
          <w:rFonts w:ascii="Times New Roman" w:hAnsi="Times New Roman" w:cs="Times New Roman"/>
          <w:sz w:val="28"/>
          <w:szCs w:val="28"/>
        </w:rPr>
        <w:t>3</w:t>
      </w:r>
      <w:r>
        <w:rPr>
          <w:rFonts w:ascii="Times New Roman" w:hAnsi="Times New Roman" w:cs="Times New Roman"/>
          <w:sz w:val="28"/>
          <w:szCs w:val="28"/>
        </w:rPr>
        <w:t xml:space="preserve">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Типичная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тематика ориентации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новых</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ра</w:t>
      </w:r>
      <w:r>
        <w:rPr>
          <w:rFonts w:ascii="Times New Roman" w:hAnsi="Times New Roman" w:cs="Times New Roman"/>
          <w:sz w:val="28"/>
          <w:szCs w:val="28"/>
        </w:rPr>
        <w:t xml:space="preserve">ботников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японских</w:instrText>
      </w:r>
      <w:r>
        <w:rPr>
          <w:rFonts w:ascii="Times New Roman" w:eastAsia="Times New Roman" w:hAnsi="Times New Roman" w:cs="Times New Roman"/>
          <w:noProof/>
          <w:highlight w:val="white"/>
        </w:rPr>
        <w:fldChar w:fldCharType="end"/>
      </w:r>
      <w:r>
        <w:rPr>
          <w:rFonts w:ascii="Times New Roman" w:hAnsi="Times New Roman" w:cs="Times New Roman"/>
          <w:sz w:val="28"/>
          <w:szCs w:val="28"/>
        </w:rPr>
        <w:t xml:space="preserve"> компаниях</w:t>
      </w:r>
    </w:p>
    <w:tbl>
      <w:tblPr>
        <w:tblW w:w="9166" w:type="dxa"/>
        <w:jc w:val="center"/>
        <w:tblInd w:w="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898"/>
      </w:tblGrid>
      <w:tr w:rsidR="00165FD0" w:rsidRPr="00DB06C3" w14:paraId="7862114B" w14:textId="77777777" w:rsidTr="00165FD0">
        <w:trPr>
          <w:cantSplit/>
          <w:jc w:val="center"/>
        </w:trPr>
        <w:tc>
          <w:tcPr>
            <w:tcW w:w="2268" w:type="dxa"/>
          </w:tcPr>
          <w:p w14:paraId="737E278F" w14:textId="77777777" w:rsidR="00165FD0" w:rsidRPr="00165FD0" w:rsidRDefault="00165FD0" w:rsidP="00165FD0">
            <w:pPr>
              <w:widowControl w:val="0"/>
              <w:spacing w:after="0" w:line="240" w:lineRule="auto"/>
              <w:jc w:val="center"/>
              <w:rPr>
                <w:rFonts w:ascii="Times New Roman" w:hAnsi="Times New Roman" w:cs="Times New Roman"/>
                <w:sz w:val="24"/>
                <w:szCs w:val="24"/>
              </w:rPr>
            </w:pPr>
            <w:r w:rsidRPr="00165FD0">
              <w:rPr>
                <w:rFonts w:ascii="Times New Roman" w:hAnsi="Times New Roman" w:cs="Times New Roman"/>
                <w:sz w:val="24"/>
                <w:szCs w:val="24"/>
              </w:rPr>
              <w:t>Тема</w:t>
            </w:r>
          </w:p>
        </w:tc>
        <w:tc>
          <w:tcPr>
            <w:tcW w:w="6898" w:type="dxa"/>
          </w:tcPr>
          <w:p w14:paraId="49C07C01" w14:textId="77777777" w:rsidR="00165FD0" w:rsidRPr="00165FD0" w:rsidRDefault="00165FD0" w:rsidP="00165FD0">
            <w:pPr>
              <w:widowControl w:val="0"/>
              <w:spacing w:after="0" w:line="240" w:lineRule="auto"/>
              <w:jc w:val="center"/>
              <w:rPr>
                <w:rFonts w:ascii="Times New Roman" w:hAnsi="Times New Roman" w:cs="Times New Roman"/>
                <w:sz w:val="24"/>
                <w:szCs w:val="24"/>
              </w:rPr>
            </w:pPr>
            <w:r w:rsidRPr="00165FD0">
              <w:rPr>
                <w:rFonts w:ascii="Times New Roman" w:hAnsi="Times New Roman" w:cs="Times New Roman"/>
                <w:sz w:val="24"/>
                <w:szCs w:val="24"/>
              </w:rPr>
              <w:t>Содержание</w:t>
            </w:r>
          </w:p>
        </w:tc>
      </w:tr>
      <w:tr w:rsidR="00165FD0" w:rsidRPr="00DB06C3" w14:paraId="28C72626" w14:textId="77777777" w:rsidTr="00165FD0">
        <w:trPr>
          <w:cantSplit/>
          <w:jc w:val="center"/>
        </w:trPr>
        <w:tc>
          <w:tcPr>
            <w:tcW w:w="2268" w:type="dxa"/>
          </w:tcPr>
          <w:p w14:paraId="653E6FC4" w14:textId="77777777" w:rsidR="00165FD0" w:rsidRPr="00165FD0" w:rsidRDefault="00165FD0" w:rsidP="00165FD0">
            <w:pPr>
              <w:widowControl w:val="0"/>
              <w:spacing w:after="0" w:line="240" w:lineRule="auto"/>
              <w:jc w:val="both"/>
              <w:rPr>
                <w:rFonts w:ascii="Times New Roman" w:hAnsi="Times New Roman" w:cs="Times New Roman"/>
                <w:sz w:val="24"/>
                <w:szCs w:val="24"/>
              </w:rPr>
            </w:pPr>
            <w:r w:rsidRPr="00165FD0">
              <w:rPr>
                <w:rFonts w:ascii="Times New Roman" w:hAnsi="Times New Roman" w:cs="Times New Roman"/>
                <w:sz w:val="24"/>
                <w:szCs w:val="24"/>
              </w:rPr>
              <w:t xml:space="preserve">Информация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w:instrText>
            </w:r>
            <w:r>
              <w:rPr>
                <w:rFonts w:ascii="Times New Roman" w:eastAsia="Times New Roman" w:hAnsi="Times New Roman" w:cs="Times New Roman"/>
                <w:noProof/>
                <w:highlight w:val="white"/>
              </w:rPr>
              <w:fldChar w:fldCharType="end"/>
            </w:r>
            <w:r w:rsidRPr="00165FD0">
              <w:rPr>
                <w:rFonts w:ascii="Times New Roman" w:hAnsi="Times New Roman" w:cs="Times New Roman"/>
                <w:sz w:val="24"/>
                <w:szCs w:val="24"/>
              </w:rPr>
              <w:t xml:space="preserve"> компании</w:t>
            </w:r>
          </w:p>
        </w:tc>
        <w:tc>
          <w:tcPr>
            <w:tcW w:w="6898" w:type="dxa"/>
          </w:tcPr>
          <w:p w14:paraId="2752A66B" w14:textId="77777777" w:rsidR="00165FD0" w:rsidRPr="00165FD0" w:rsidRDefault="00165FD0" w:rsidP="00165FD0">
            <w:pPr>
              <w:pStyle w:val="6"/>
              <w:keepNext w:val="0"/>
              <w:rPr>
                <w:sz w:val="24"/>
                <w:szCs w:val="24"/>
              </w:rPr>
            </w:pPr>
            <w:r>
              <w:rPr>
                <w:noProof/>
                <w:highlight w:val="white"/>
              </w:rPr>
              <w:fldChar w:fldCharType="begin"/>
            </w:r>
            <w:r>
              <w:rPr>
                <w:noProof/>
                <w:szCs w:val="28"/>
                <w:highlight w:val="white"/>
              </w:rPr>
              <w:instrText>eq Основная</w:instrText>
            </w:r>
            <w:r>
              <w:rPr>
                <w:noProof/>
                <w:highlight w:val="white"/>
              </w:rPr>
              <w:fldChar w:fldCharType="end"/>
            </w:r>
            <w:r w:rsidRPr="00165FD0">
              <w:rPr>
                <w:sz w:val="24"/>
                <w:szCs w:val="24"/>
              </w:rPr>
              <w:t xml:space="preserve"> информация, оргструктура </w:t>
            </w:r>
            <w:r>
              <w:rPr>
                <w:noProof/>
                <w:highlight w:val="white"/>
              </w:rPr>
              <w:fldChar w:fldCharType="begin"/>
            </w:r>
            <w:r>
              <w:rPr>
                <w:noProof/>
                <w:szCs w:val="28"/>
                <w:highlight w:val="white"/>
              </w:rPr>
              <w:instrText>eq и</w:instrText>
            </w:r>
            <w:r>
              <w:rPr>
                <w:noProof/>
                <w:highlight w:val="white"/>
              </w:rPr>
              <w:fldChar w:fldCharType="end"/>
            </w:r>
            <w:r w:rsidRPr="00165FD0">
              <w:rPr>
                <w:sz w:val="24"/>
                <w:szCs w:val="24"/>
              </w:rPr>
              <w:t xml:space="preserve"> основные направления </w:t>
            </w:r>
            <w:r>
              <w:rPr>
                <w:noProof/>
                <w:highlight w:val="white"/>
              </w:rPr>
              <w:fldChar w:fldCharType="begin"/>
            </w:r>
            <w:r>
              <w:rPr>
                <w:noProof/>
                <w:szCs w:val="28"/>
                <w:highlight w:val="white"/>
              </w:rPr>
              <w:instrText>eq деятельности</w:instrText>
            </w:r>
            <w:r>
              <w:rPr>
                <w:noProof/>
                <w:highlight w:val="white"/>
              </w:rPr>
              <w:fldChar w:fldCharType="end"/>
            </w:r>
            <w:r w:rsidRPr="00165FD0">
              <w:rPr>
                <w:sz w:val="24"/>
                <w:szCs w:val="24"/>
              </w:rPr>
              <w:t xml:space="preserve"> компании, долгосрочные </w:t>
            </w:r>
            <w:r>
              <w:rPr>
                <w:noProof/>
                <w:highlight w:val="white"/>
              </w:rPr>
              <w:fldChar w:fldCharType="begin"/>
            </w:r>
            <w:r>
              <w:rPr>
                <w:noProof/>
                <w:szCs w:val="28"/>
                <w:highlight w:val="white"/>
              </w:rPr>
              <w:instrText>eq и</w:instrText>
            </w:r>
            <w:r>
              <w:rPr>
                <w:noProof/>
                <w:highlight w:val="white"/>
              </w:rPr>
              <w:fldChar w:fldCharType="end"/>
            </w:r>
            <w:r w:rsidRPr="00165FD0">
              <w:rPr>
                <w:sz w:val="24"/>
                <w:szCs w:val="24"/>
              </w:rPr>
              <w:t xml:space="preserve"> краткосрочные планы, </w:t>
            </w:r>
            <w:r>
              <w:rPr>
                <w:noProof/>
                <w:highlight w:val="white"/>
              </w:rPr>
              <w:fldChar w:fldCharType="begin"/>
            </w:r>
            <w:r>
              <w:rPr>
                <w:noProof/>
                <w:szCs w:val="28"/>
                <w:highlight w:val="white"/>
              </w:rPr>
              <w:instrText>eq бюджет</w:instrText>
            </w:r>
            <w:r>
              <w:rPr>
                <w:noProof/>
                <w:highlight w:val="white"/>
              </w:rPr>
              <w:fldChar w:fldCharType="end"/>
            </w:r>
            <w:r w:rsidRPr="00165FD0">
              <w:rPr>
                <w:sz w:val="24"/>
                <w:szCs w:val="24"/>
              </w:rPr>
              <w:t xml:space="preserve"> и финансовая </w:t>
            </w:r>
            <w:r>
              <w:rPr>
                <w:noProof/>
                <w:highlight w:val="white"/>
              </w:rPr>
              <w:fldChar w:fldCharType="begin"/>
            </w:r>
            <w:r>
              <w:rPr>
                <w:noProof/>
                <w:szCs w:val="28"/>
                <w:highlight w:val="white"/>
              </w:rPr>
              <w:instrText>eq ситуация,</w:instrText>
            </w:r>
            <w:r>
              <w:rPr>
                <w:noProof/>
                <w:highlight w:val="white"/>
              </w:rPr>
              <w:fldChar w:fldCharType="end"/>
            </w:r>
            <w:r w:rsidRPr="00165FD0">
              <w:rPr>
                <w:sz w:val="24"/>
                <w:szCs w:val="24"/>
              </w:rPr>
              <w:t xml:space="preserve"> отношение работников </w:t>
            </w:r>
            <w:r>
              <w:rPr>
                <w:noProof/>
                <w:highlight w:val="white"/>
              </w:rPr>
              <w:fldChar w:fldCharType="begin"/>
            </w:r>
            <w:r>
              <w:rPr>
                <w:noProof/>
                <w:szCs w:val="28"/>
                <w:highlight w:val="white"/>
              </w:rPr>
              <w:instrText>eq и</w:instrText>
            </w:r>
            <w:r>
              <w:rPr>
                <w:noProof/>
                <w:highlight w:val="white"/>
              </w:rPr>
              <w:fldChar w:fldCharType="end"/>
            </w:r>
            <w:r w:rsidRPr="00165FD0">
              <w:rPr>
                <w:sz w:val="24"/>
                <w:szCs w:val="24"/>
              </w:rPr>
              <w:t xml:space="preserve"> работодателя, профсоюзы, </w:t>
            </w:r>
            <w:r>
              <w:rPr>
                <w:noProof/>
                <w:highlight w:val="white"/>
              </w:rPr>
              <w:fldChar w:fldCharType="begin"/>
            </w:r>
            <w:r>
              <w:rPr>
                <w:noProof/>
                <w:szCs w:val="28"/>
                <w:highlight w:val="white"/>
              </w:rPr>
              <w:instrText>eq условия</w:instrText>
            </w:r>
            <w:r>
              <w:rPr>
                <w:noProof/>
                <w:highlight w:val="white"/>
              </w:rPr>
              <w:fldChar w:fldCharType="end"/>
            </w:r>
            <w:r w:rsidRPr="00165FD0">
              <w:rPr>
                <w:sz w:val="24"/>
                <w:szCs w:val="24"/>
              </w:rPr>
              <w:t xml:space="preserve"> труда и </w:t>
            </w:r>
            <w:r>
              <w:rPr>
                <w:noProof/>
                <w:highlight w:val="white"/>
              </w:rPr>
              <w:fldChar w:fldCharType="begin"/>
            </w:r>
            <w:r>
              <w:rPr>
                <w:noProof/>
                <w:szCs w:val="28"/>
                <w:highlight w:val="white"/>
              </w:rPr>
              <w:instrText>eq трудовой</w:instrText>
            </w:r>
            <w:r>
              <w:rPr>
                <w:noProof/>
                <w:highlight w:val="white"/>
              </w:rPr>
              <w:fldChar w:fldCharType="end"/>
            </w:r>
            <w:r w:rsidRPr="00165FD0">
              <w:rPr>
                <w:sz w:val="24"/>
                <w:szCs w:val="24"/>
              </w:rPr>
              <w:t xml:space="preserve"> распорядок, структура </w:t>
            </w:r>
            <w:r>
              <w:rPr>
                <w:noProof/>
                <w:highlight w:val="white"/>
              </w:rPr>
              <w:fldChar w:fldCharType="begin"/>
            </w:r>
            <w:r>
              <w:rPr>
                <w:noProof/>
                <w:szCs w:val="28"/>
                <w:highlight w:val="white"/>
              </w:rPr>
              <w:instrText>eq зарплаты,</w:instrText>
            </w:r>
            <w:r>
              <w:rPr>
                <w:noProof/>
                <w:highlight w:val="white"/>
              </w:rPr>
              <w:fldChar w:fldCharType="end"/>
            </w:r>
            <w:r w:rsidRPr="00165FD0">
              <w:rPr>
                <w:sz w:val="24"/>
                <w:szCs w:val="24"/>
              </w:rPr>
              <w:t xml:space="preserve"> социальное обеспечение </w:t>
            </w:r>
            <w:r>
              <w:rPr>
                <w:noProof/>
                <w:highlight w:val="white"/>
              </w:rPr>
              <w:fldChar w:fldCharType="begin"/>
            </w:r>
            <w:r>
              <w:rPr>
                <w:noProof/>
                <w:szCs w:val="28"/>
                <w:highlight w:val="white"/>
              </w:rPr>
              <w:instrText>eq и</w:instrText>
            </w:r>
            <w:r>
              <w:rPr>
                <w:noProof/>
                <w:highlight w:val="white"/>
              </w:rPr>
              <w:fldChar w:fldCharType="end"/>
            </w:r>
            <w:r w:rsidRPr="00165FD0">
              <w:rPr>
                <w:sz w:val="24"/>
                <w:szCs w:val="24"/>
              </w:rPr>
              <w:t xml:space="preserve"> дополнительные льготы.</w:t>
            </w:r>
          </w:p>
        </w:tc>
      </w:tr>
      <w:tr w:rsidR="00165FD0" w:rsidRPr="00DB06C3" w14:paraId="1D193291" w14:textId="77777777" w:rsidTr="00165FD0">
        <w:trPr>
          <w:cantSplit/>
          <w:jc w:val="center"/>
        </w:trPr>
        <w:tc>
          <w:tcPr>
            <w:tcW w:w="2268" w:type="dxa"/>
          </w:tcPr>
          <w:p w14:paraId="7B0F3A05" w14:textId="77777777" w:rsidR="00165FD0" w:rsidRPr="00165FD0" w:rsidRDefault="00165FD0" w:rsidP="00165FD0">
            <w:pPr>
              <w:widowControl w:val="0"/>
              <w:spacing w:after="0" w:line="240" w:lineRule="auto"/>
              <w:jc w:val="both"/>
              <w:rPr>
                <w:rFonts w:ascii="Times New Roman" w:hAnsi="Times New Roman" w:cs="Times New Roman"/>
                <w:sz w:val="24"/>
                <w:szCs w:val="24"/>
              </w:rPr>
            </w:pPr>
            <w:r w:rsidRPr="00165FD0">
              <w:rPr>
                <w:rFonts w:ascii="Times New Roman" w:hAnsi="Times New Roman" w:cs="Times New Roman"/>
                <w:sz w:val="24"/>
                <w:szCs w:val="24"/>
              </w:rPr>
              <w:t>Продукция</w:t>
            </w:r>
          </w:p>
        </w:tc>
        <w:tc>
          <w:tcPr>
            <w:tcW w:w="6898" w:type="dxa"/>
          </w:tcPr>
          <w:p w14:paraId="1231D731" w14:textId="77777777" w:rsidR="00165FD0" w:rsidRPr="00165FD0" w:rsidRDefault="00165FD0" w:rsidP="00165FD0">
            <w:pPr>
              <w:widowControl w:val="0"/>
              <w:spacing w:after="0" w:line="240" w:lineRule="auto"/>
              <w:jc w:val="both"/>
              <w:rPr>
                <w:rFonts w:ascii="Times New Roman" w:hAnsi="Times New Roman" w:cs="Times New Roman"/>
                <w:sz w:val="24"/>
                <w:szCs w:val="24"/>
              </w:rPr>
            </w:pPr>
            <w:r w:rsidRPr="00165FD0">
              <w:rPr>
                <w:rFonts w:ascii="Times New Roman" w:hAnsi="Times New Roman" w:cs="Times New Roman"/>
                <w:sz w:val="24"/>
                <w:szCs w:val="24"/>
              </w:rPr>
              <w:t xml:space="preserve">Основная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номенклатура</w:instrText>
            </w:r>
            <w:r>
              <w:rPr>
                <w:rFonts w:ascii="Times New Roman" w:eastAsia="Times New Roman" w:hAnsi="Times New Roman" w:cs="Times New Roman"/>
                <w:noProof/>
                <w:highlight w:val="white"/>
              </w:rPr>
              <w:fldChar w:fldCharType="end"/>
            </w:r>
            <w:r w:rsidRPr="00165FD0">
              <w:rPr>
                <w:rFonts w:ascii="Times New Roman" w:hAnsi="Times New Roman" w:cs="Times New Roman"/>
                <w:sz w:val="24"/>
                <w:szCs w:val="24"/>
              </w:rPr>
              <w:t xml:space="preserve"> продукции фирмы,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цена</w:instrText>
            </w:r>
            <w:r>
              <w:rPr>
                <w:rFonts w:ascii="Times New Roman" w:eastAsia="Times New Roman" w:hAnsi="Times New Roman" w:cs="Times New Roman"/>
                <w:noProof/>
                <w:highlight w:val="white"/>
              </w:rPr>
              <w:fldChar w:fldCharType="end"/>
            </w:r>
            <w:r w:rsidRPr="00165FD0">
              <w:rPr>
                <w:rFonts w:ascii="Times New Roman" w:hAnsi="Times New Roman" w:cs="Times New Roman"/>
                <w:sz w:val="24"/>
                <w:szCs w:val="24"/>
              </w:rPr>
              <w:t xml:space="preserve"> и пользователи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основной</w:instrText>
            </w:r>
            <w:r>
              <w:rPr>
                <w:rFonts w:ascii="Times New Roman" w:eastAsia="Times New Roman" w:hAnsi="Times New Roman" w:cs="Times New Roman"/>
                <w:noProof/>
                <w:highlight w:val="white"/>
              </w:rPr>
              <w:fldChar w:fldCharType="end"/>
            </w:r>
            <w:r w:rsidRPr="00165FD0">
              <w:rPr>
                <w:rFonts w:ascii="Times New Roman" w:hAnsi="Times New Roman" w:cs="Times New Roman"/>
                <w:sz w:val="24"/>
                <w:szCs w:val="24"/>
              </w:rPr>
              <w:t xml:space="preserve"> продукции, её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конкурентоспособность</w:instrText>
            </w:r>
            <w:r>
              <w:rPr>
                <w:rFonts w:ascii="Times New Roman" w:eastAsia="Times New Roman" w:hAnsi="Times New Roman" w:cs="Times New Roman"/>
                <w:noProof/>
                <w:highlight w:val="white"/>
              </w:rPr>
              <w:fldChar w:fldCharType="end"/>
            </w:r>
            <w:r w:rsidRPr="00165FD0">
              <w:rPr>
                <w:rFonts w:ascii="Times New Roman" w:hAnsi="Times New Roman" w:cs="Times New Roman"/>
                <w:sz w:val="24"/>
                <w:szCs w:val="24"/>
              </w:rPr>
              <w:t xml:space="preserve"> в сравнении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165FD0">
              <w:rPr>
                <w:rFonts w:ascii="Times New Roman" w:hAnsi="Times New Roman" w:cs="Times New Roman"/>
                <w:sz w:val="24"/>
                <w:szCs w:val="24"/>
              </w:rPr>
              <w:t xml:space="preserve"> продукцией конкурентов.</w:t>
            </w:r>
          </w:p>
        </w:tc>
      </w:tr>
      <w:tr w:rsidR="00165FD0" w:rsidRPr="00DB06C3" w14:paraId="0AFAD43E" w14:textId="77777777" w:rsidTr="00165FD0">
        <w:trPr>
          <w:cantSplit/>
          <w:jc w:val="center"/>
        </w:trPr>
        <w:tc>
          <w:tcPr>
            <w:tcW w:w="2268" w:type="dxa"/>
          </w:tcPr>
          <w:p w14:paraId="6AB5AE41" w14:textId="77777777" w:rsidR="00165FD0" w:rsidRPr="00165FD0" w:rsidRDefault="00165FD0" w:rsidP="00165FD0">
            <w:pPr>
              <w:widowControl w:val="0"/>
              <w:spacing w:after="0" w:line="240" w:lineRule="auto"/>
              <w:jc w:val="both"/>
              <w:rPr>
                <w:rFonts w:ascii="Times New Roman" w:hAnsi="Times New Roman" w:cs="Times New Roman"/>
                <w:sz w:val="24"/>
                <w:szCs w:val="24"/>
              </w:rPr>
            </w:pPr>
            <w:r w:rsidRPr="00165FD0">
              <w:rPr>
                <w:rFonts w:ascii="Times New Roman" w:hAnsi="Times New Roman" w:cs="Times New Roman"/>
                <w:sz w:val="24"/>
                <w:szCs w:val="24"/>
              </w:rPr>
              <w:t>Производство</w:t>
            </w:r>
          </w:p>
        </w:tc>
        <w:tc>
          <w:tcPr>
            <w:tcW w:w="6898" w:type="dxa"/>
          </w:tcPr>
          <w:p w14:paraId="56EADBB0" w14:textId="77777777" w:rsidR="00165FD0" w:rsidRPr="00165FD0" w:rsidRDefault="00165FD0" w:rsidP="00165FD0">
            <w:pPr>
              <w:widowControl w:val="0"/>
              <w:spacing w:after="0" w:line="240" w:lineRule="auto"/>
              <w:jc w:val="both"/>
              <w:rPr>
                <w:rFonts w:ascii="Times New Roman" w:hAnsi="Times New Roman" w:cs="Times New Roman"/>
                <w:sz w:val="24"/>
                <w:szCs w:val="24"/>
              </w:rPr>
            </w:pPr>
            <w:r w:rsidRPr="00165FD0">
              <w:rPr>
                <w:rFonts w:ascii="Times New Roman" w:hAnsi="Times New Roman" w:cs="Times New Roman"/>
                <w:sz w:val="24"/>
                <w:szCs w:val="24"/>
              </w:rPr>
              <w:t xml:space="preserve">Структура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производства,</w:instrText>
            </w:r>
            <w:r>
              <w:rPr>
                <w:rFonts w:ascii="Times New Roman" w:eastAsia="Times New Roman" w:hAnsi="Times New Roman" w:cs="Times New Roman"/>
                <w:noProof/>
                <w:highlight w:val="white"/>
              </w:rPr>
              <w:fldChar w:fldCharType="end"/>
            </w:r>
            <w:r w:rsidRPr="00165FD0">
              <w:rPr>
                <w:rFonts w:ascii="Times New Roman" w:hAnsi="Times New Roman" w:cs="Times New Roman"/>
                <w:sz w:val="24"/>
                <w:szCs w:val="24"/>
              </w:rPr>
              <w:t xml:space="preserve"> принципы работы,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производственные</w:instrText>
            </w:r>
            <w:r>
              <w:rPr>
                <w:rFonts w:ascii="Times New Roman" w:eastAsia="Times New Roman" w:hAnsi="Times New Roman" w:cs="Times New Roman"/>
                <w:noProof/>
                <w:highlight w:val="white"/>
              </w:rPr>
              <w:fldChar w:fldCharType="end"/>
            </w:r>
            <w:r w:rsidRPr="00165FD0">
              <w:rPr>
                <w:rFonts w:ascii="Times New Roman" w:hAnsi="Times New Roman" w:cs="Times New Roman"/>
                <w:sz w:val="24"/>
                <w:szCs w:val="24"/>
              </w:rPr>
              <w:t xml:space="preserve"> потоки, действующая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система</w:instrText>
            </w:r>
            <w:r>
              <w:rPr>
                <w:rFonts w:ascii="Times New Roman" w:eastAsia="Times New Roman" w:hAnsi="Times New Roman" w:cs="Times New Roman"/>
                <w:noProof/>
                <w:highlight w:val="white"/>
              </w:rPr>
              <w:fldChar w:fldCharType="end"/>
            </w:r>
            <w:r w:rsidRPr="00165FD0">
              <w:rPr>
                <w:rFonts w:ascii="Times New Roman" w:hAnsi="Times New Roman" w:cs="Times New Roman"/>
                <w:sz w:val="24"/>
                <w:szCs w:val="24"/>
              </w:rPr>
              <w:t xml:space="preserve"> управления производством,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основные</w:instrText>
            </w:r>
            <w:r>
              <w:rPr>
                <w:rFonts w:ascii="Times New Roman" w:eastAsia="Times New Roman" w:hAnsi="Times New Roman" w:cs="Times New Roman"/>
                <w:noProof/>
                <w:highlight w:val="white"/>
              </w:rPr>
              <w:fldChar w:fldCharType="end"/>
            </w:r>
            <w:r w:rsidRPr="00165FD0">
              <w:rPr>
                <w:rFonts w:ascii="Times New Roman" w:hAnsi="Times New Roman" w:cs="Times New Roman"/>
                <w:sz w:val="24"/>
                <w:szCs w:val="24"/>
              </w:rPr>
              <w:t xml:space="preserve"> принципы, обеспечивающие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эффективность</w:instrText>
            </w:r>
            <w:r>
              <w:rPr>
                <w:rFonts w:ascii="Times New Roman" w:eastAsia="Times New Roman" w:hAnsi="Times New Roman" w:cs="Times New Roman"/>
                <w:noProof/>
                <w:highlight w:val="white"/>
              </w:rPr>
              <w:fldChar w:fldCharType="end"/>
            </w:r>
            <w:r w:rsidRPr="00165FD0">
              <w:rPr>
                <w:rFonts w:ascii="Times New Roman" w:hAnsi="Times New Roman" w:cs="Times New Roman"/>
                <w:sz w:val="24"/>
                <w:szCs w:val="24"/>
              </w:rPr>
              <w:t xml:space="preserve"> производственного процесса.</w:t>
            </w:r>
          </w:p>
        </w:tc>
      </w:tr>
      <w:tr w:rsidR="00165FD0" w:rsidRPr="00DB06C3" w14:paraId="428F8E83" w14:textId="77777777" w:rsidTr="00165FD0">
        <w:trPr>
          <w:cantSplit/>
          <w:jc w:val="center"/>
        </w:trPr>
        <w:tc>
          <w:tcPr>
            <w:tcW w:w="2268" w:type="dxa"/>
          </w:tcPr>
          <w:p w14:paraId="53AD182D" w14:textId="77777777" w:rsidR="00165FD0" w:rsidRPr="00165FD0" w:rsidRDefault="00165FD0" w:rsidP="00165FD0">
            <w:pPr>
              <w:widowControl w:val="0"/>
              <w:spacing w:after="0" w:line="240" w:lineRule="auto"/>
              <w:jc w:val="both"/>
              <w:rPr>
                <w:rFonts w:ascii="Times New Roman" w:hAnsi="Times New Roman" w:cs="Times New Roman"/>
                <w:sz w:val="24"/>
                <w:szCs w:val="24"/>
              </w:rPr>
            </w:pPr>
            <w:r w:rsidRPr="00165FD0">
              <w:rPr>
                <w:rFonts w:ascii="Times New Roman" w:hAnsi="Times New Roman" w:cs="Times New Roman"/>
                <w:sz w:val="24"/>
                <w:szCs w:val="24"/>
              </w:rPr>
              <w:t>Продажи</w:t>
            </w:r>
          </w:p>
        </w:tc>
        <w:tc>
          <w:tcPr>
            <w:tcW w:w="6898" w:type="dxa"/>
          </w:tcPr>
          <w:p w14:paraId="32856564" w14:textId="77777777" w:rsidR="00165FD0" w:rsidRPr="00165FD0" w:rsidRDefault="00165FD0" w:rsidP="00165FD0">
            <w:pPr>
              <w:widowControl w:val="0"/>
              <w:spacing w:after="0" w:line="240" w:lineRule="auto"/>
              <w:jc w:val="both"/>
              <w:rPr>
                <w:rFonts w:ascii="Times New Roman" w:hAnsi="Times New Roman" w:cs="Times New Roman"/>
                <w:sz w:val="24"/>
                <w:szCs w:val="24"/>
              </w:rPr>
            </w:pPr>
            <w:r w:rsidRPr="00165FD0">
              <w:rPr>
                <w:rFonts w:ascii="Times New Roman" w:hAnsi="Times New Roman" w:cs="Times New Roman"/>
                <w:sz w:val="24"/>
                <w:szCs w:val="24"/>
              </w:rPr>
              <w:t xml:space="preserve">Реклама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165FD0">
              <w:rPr>
                <w:rFonts w:ascii="Times New Roman" w:hAnsi="Times New Roman" w:cs="Times New Roman"/>
                <w:sz w:val="24"/>
                <w:szCs w:val="24"/>
              </w:rPr>
              <w:t xml:space="preserve"> доля, которую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занимает</w:instrText>
            </w:r>
            <w:r>
              <w:rPr>
                <w:rFonts w:ascii="Times New Roman" w:eastAsia="Times New Roman" w:hAnsi="Times New Roman" w:cs="Times New Roman"/>
                <w:noProof/>
                <w:highlight w:val="white"/>
              </w:rPr>
              <w:fldChar w:fldCharType="end"/>
            </w:r>
            <w:r w:rsidRPr="00165FD0">
              <w:rPr>
                <w:rFonts w:ascii="Times New Roman" w:hAnsi="Times New Roman" w:cs="Times New Roman"/>
                <w:sz w:val="24"/>
                <w:szCs w:val="24"/>
              </w:rPr>
              <w:t xml:space="preserve"> на рынке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продукция</w:instrText>
            </w:r>
            <w:r>
              <w:rPr>
                <w:rFonts w:ascii="Times New Roman" w:eastAsia="Times New Roman" w:hAnsi="Times New Roman" w:cs="Times New Roman"/>
                <w:noProof/>
                <w:highlight w:val="white"/>
              </w:rPr>
              <w:fldChar w:fldCharType="end"/>
            </w:r>
            <w:r w:rsidRPr="00165FD0">
              <w:rPr>
                <w:rFonts w:ascii="Times New Roman" w:hAnsi="Times New Roman" w:cs="Times New Roman"/>
                <w:sz w:val="24"/>
                <w:szCs w:val="24"/>
              </w:rPr>
              <w:t xml:space="preserve"> компании, перспективы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165FD0">
              <w:rPr>
                <w:rFonts w:ascii="Times New Roman" w:hAnsi="Times New Roman" w:cs="Times New Roman"/>
                <w:sz w:val="24"/>
                <w:szCs w:val="24"/>
              </w:rPr>
              <w:t xml:space="preserve"> тенденции конкурентной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борьбы,</w:instrText>
            </w:r>
            <w:r>
              <w:rPr>
                <w:rFonts w:ascii="Times New Roman" w:eastAsia="Times New Roman" w:hAnsi="Times New Roman" w:cs="Times New Roman"/>
                <w:noProof/>
                <w:highlight w:val="white"/>
              </w:rPr>
              <w:fldChar w:fldCharType="end"/>
            </w:r>
            <w:r w:rsidRPr="00165FD0">
              <w:rPr>
                <w:rFonts w:ascii="Times New Roman" w:hAnsi="Times New Roman" w:cs="Times New Roman"/>
                <w:sz w:val="24"/>
                <w:szCs w:val="24"/>
              </w:rPr>
              <w:t xml:space="preserve"> организация продаж,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техника</w:instrText>
            </w:r>
            <w:r>
              <w:rPr>
                <w:rFonts w:ascii="Times New Roman" w:eastAsia="Times New Roman" w:hAnsi="Times New Roman" w:cs="Times New Roman"/>
                <w:noProof/>
                <w:highlight w:val="white"/>
              </w:rPr>
              <w:fldChar w:fldCharType="end"/>
            </w:r>
            <w:r w:rsidRPr="00165FD0">
              <w:rPr>
                <w:rFonts w:ascii="Times New Roman" w:hAnsi="Times New Roman" w:cs="Times New Roman"/>
                <w:sz w:val="24"/>
                <w:szCs w:val="24"/>
              </w:rPr>
              <w:t xml:space="preserve"> и методы продаж.</w:t>
            </w:r>
          </w:p>
        </w:tc>
      </w:tr>
      <w:tr w:rsidR="00165FD0" w:rsidRPr="00DB06C3" w14:paraId="743C2B4F" w14:textId="77777777" w:rsidTr="00165FD0">
        <w:trPr>
          <w:cantSplit/>
          <w:jc w:val="center"/>
        </w:trPr>
        <w:tc>
          <w:tcPr>
            <w:tcW w:w="2268" w:type="dxa"/>
          </w:tcPr>
          <w:p w14:paraId="185B019F" w14:textId="77777777" w:rsidR="00165FD0" w:rsidRPr="00165FD0" w:rsidRDefault="00165FD0" w:rsidP="00165FD0">
            <w:pPr>
              <w:widowControl w:val="0"/>
              <w:spacing w:after="0" w:line="240" w:lineRule="auto"/>
              <w:jc w:val="both"/>
              <w:rPr>
                <w:rFonts w:ascii="Times New Roman" w:hAnsi="Times New Roman" w:cs="Times New Roman"/>
                <w:sz w:val="24"/>
                <w:szCs w:val="24"/>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Основные</w:instrText>
            </w:r>
            <w:r>
              <w:rPr>
                <w:rFonts w:ascii="Times New Roman" w:eastAsia="Times New Roman" w:hAnsi="Times New Roman" w:cs="Times New Roman"/>
                <w:noProof/>
                <w:highlight w:val="white"/>
              </w:rPr>
              <w:fldChar w:fldCharType="end"/>
            </w:r>
            <w:r w:rsidRPr="00165FD0">
              <w:rPr>
                <w:rFonts w:ascii="Times New Roman" w:hAnsi="Times New Roman" w:cs="Times New Roman"/>
                <w:sz w:val="24"/>
                <w:szCs w:val="24"/>
              </w:rPr>
              <w:t xml:space="preserve"> трудовые навыки</w:t>
            </w:r>
          </w:p>
        </w:tc>
        <w:tc>
          <w:tcPr>
            <w:tcW w:w="6898" w:type="dxa"/>
          </w:tcPr>
          <w:p w14:paraId="7659F5EB" w14:textId="77777777" w:rsidR="00165FD0" w:rsidRPr="00165FD0" w:rsidRDefault="00165FD0" w:rsidP="00165FD0">
            <w:pPr>
              <w:widowControl w:val="0"/>
              <w:spacing w:after="0" w:line="240" w:lineRule="auto"/>
              <w:jc w:val="both"/>
              <w:rPr>
                <w:rFonts w:ascii="Times New Roman" w:hAnsi="Times New Roman" w:cs="Times New Roman"/>
                <w:sz w:val="24"/>
                <w:szCs w:val="24"/>
              </w:rPr>
            </w:pPr>
            <w:r w:rsidRPr="00165FD0">
              <w:rPr>
                <w:rFonts w:ascii="Times New Roman" w:hAnsi="Times New Roman" w:cs="Times New Roman"/>
                <w:sz w:val="24"/>
                <w:szCs w:val="24"/>
              </w:rPr>
              <w:t xml:space="preserve">Овладение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необходимыми</w:instrText>
            </w:r>
            <w:r>
              <w:rPr>
                <w:rFonts w:ascii="Times New Roman" w:eastAsia="Times New Roman" w:hAnsi="Times New Roman" w:cs="Times New Roman"/>
                <w:noProof/>
                <w:highlight w:val="white"/>
              </w:rPr>
              <w:fldChar w:fldCharType="end"/>
            </w:r>
            <w:r w:rsidRPr="00165FD0">
              <w:rPr>
                <w:rFonts w:ascii="Times New Roman" w:hAnsi="Times New Roman" w:cs="Times New Roman"/>
                <w:sz w:val="24"/>
                <w:szCs w:val="24"/>
              </w:rPr>
              <w:t xml:space="preserve"> профессиональными знаниями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165FD0">
              <w:rPr>
                <w:rFonts w:ascii="Times New Roman" w:hAnsi="Times New Roman" w:cs="Times New Roman"/>
                <w:sz w:val="24"/>
                <w:szCs w:val="24"/>
              </w:rPr>
              <w:t xml:space="preserve"> основными рабочими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навыками</w:instrText>
            </w:r>
            <w:r>
              <w:rPr>
                <w:rFonts w:ascii="Times New Roman" w:eastAsia="Times New Roman" w:hAnsi="Times New Roman" w:cs="Times New Roman"/>
                <w:noProof/>
                <w:highlight w:val="white"/>
              </w:rPr>
              <w:fldChar w:fldCharType="end"/>
            </w:r>
            <w:r w:rsidRPr="00165FD0">
              <w:rPr>
                <w:rFonts w:ascii="Times New Roman" w:hAnsi="Times New Roman" w:cs="Times New Roman"/>
                <w:sz w:val="24"/>
                <w:szCs w:val="24"/>
              </w:rPr>
              <w:t xml:space="preserve"> на уровне,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отвечающем</w:instrText>
            </w:r>
            <w:r>
              <w:rPr>
                <w:rFonts w:ascii="Times New Roman" w:eastAsia="Times New Roman" w:hAnsi="Times New Roman" w:cs="Times New Roman"/>
                <w:noProof/>
                <w:highlight w:val="white"/>
              </w:rPr>
              <w:fldChar w:fldCharType="end"/>
            </w:r>
            <w:r w:rsidRPr="00165FD0">
              <w:rPr>
                <w:rFonts w:ascii="Times New Roman" w:hAnsi="Times New Roman" w:cs="Times New Roman"/>
                <w:sz w:val="24"/>
                <w:szCs w:val="24"/>
              </w:rPr>
              <w:t xml:space="preserve"> требованиям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должности.</w:instrText>
            </w:r>
            <w:r>
              <w:rPr>
                <w:rFonts w:ascii="Times New Roman" w:eastAsia="Times New Roman" w:hAnsi="Times New Roman" w:cs="Times New Roman"/>
                <w:noProof/>
                <w:highlight w:val="white"/>
              </w:rPr>
              <w:fldChar w:fldCharType="end"/>
            </w:r>
            <w:r w:rsidRPr="00165FD0">
              <w:rPr>
                <w:rFonts w:ascii="Times New Roman" w:hAnsi="Times New Roman" w:cs="Times New Roman"/>
                <w:sz w:val="24"/>
                <w:szCs w:val="24"/>
              </w:rPr>
              <w:t xml:space="preserve"> Установление рабочих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связей,</w:instrText>
            </w:r>
            <w:r>
              <w:rPr>
                <w:rFonts w:ascii="Times New Roman" w:eastAsia="Times New Roman" w:hAnsi="Times New Roman" w:cs="Times New Roman"/>
                <w:noProof/>
                <w:highlight w:val="white"/>
              </w:rPr>
              <w:fldChar w:fldCharType="end"/>
            </w:r>
            <w:r w:rsidRPr="00165FD0">
              <w:rPr>
                <w:rFonts w:ascii="Times New Roman" w:hAnsi="Times New Roman" w:cs="Times New Roman"/>
                <w:sz w:val="24"/>
                <w:szCs w:val="24"/>
              </w:rPr>
              <w:t xml:space="preserve"> правильная организация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рабочего</w:instrText>
            </w:r>
            <w:r>
              <w:rPr>
                <w:rFonts w:ascii="Times New Roman" w:eastAsia="Times New Roman" w:hAnsi="Times New Roman" w:cs="Times New Roman"/>
                <w:noProof/>
                <w:highlight w:val="white"/>
              </w:rPr>
              <w:fldChar w:fldCharType="end"/>
            </w:r>
            <w:r w:rsidRPr="00165FD0">
              <w:rPr>
                <w:rFonts w:ascii="Times New Roman" w:hAnsi="Times New Roman" w:cs="Times New Roman"/>
                <w:sz w:val="24"/>
                <w:szCs w:val="24"/>
              </w:rPr>
              <w:t xml:space="preserve"> места.</w:t>
            </w:r>
          </w:p>
        </w:tc>
      </w:tr>
    </w:tbl>
    <w:p w14:paraId="4356681D" w14:textId="77777777" w:rsidR="00165FD0" w:rsidRPr="00503928" w:rsidRDefault="00165FD0" w:rsidP="00165FD0">
      <w:pPr>
        <w:widowControl w:val="0"/>
        <w:suppressAutoHyphens/>
        <w:spacing w:before="120" w:after="0" w:line="240" w:lineRule="auto"/>
        <w:jc w:val="both"/>
        <w:rPr>
          <w:rFonts w:ascii="Times New Roman" w:hAnsi="Times New Roman" w:cs="Times New Roman"/>
          <w:sz w:val="24"/>
          <w:szCs w:val="24"/>
        </w:rPr>
      </w:pPr>
      <w:r w:rsidRPr="00503928">
        <w:rPr>
          <w:rFonts w:ascii="Times New Roman" w:hAnsi="Times New Roman" w:cs="Times New Roman"/>
          <w:sz w:val="24"/>
          <w:szCs w:val="24"/>
        </w:rPr>
        <w:t xml:space="preserve">Источник: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Моргунов,</w:instrText>
      </w:r>
      <w:r w:rsidRPr="00503928">
        <w:rPr>
          <w:rFonts w:ascii="Times New Roman" w:eastAsia="Times New Roman" w:hAnsi="Times New Roman" w:cs="Times New Roman"/>
          <w:noProof/>
          <w:sz w:val="24"/>
          <w:szCs w:val="24"/>
          <w:highlight w:val="white"/>
        </w:rPr>
        <w:fldChar w:fldCharType="end"/>
      </w:r>
      <w:r w:rsidRPr="00503928">
        <w:rPr>
          <w:rFonts w:ascii="Times" w:eastAsiaTheme="minorHAnsi" w:hAnsi="Times" w:cs="Times New Roman"/>
          <w:sz w:val="24"/>
          <w:szCs w:val="24"/>
        </w:rPr>
        <w:t xml:space="preserve"> Е.Б. Управление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персоналом:</w:instrText>
      </w:r>
      <w:r w:rsidRPr="00503928">
        <w:rPr>
          <w:rFonts w:ascii="Times New Roman" w:eastAsia="Times New Roman" w:hAnsi="Times New Roman" w:cs="Times New Roman"/>
          <w:noProof/>
          <w:sz w:val="24"/>
          <w:szCs w:val="24"/>
          <w:highlight w:val="white"/>
        </w:rPr>
        <w:fldChar w:fldCharType="end"/>
      </w:r>
      <w:r w:rsidRPr="00503928">
        <w:rPr>
          <w:rFonts w:ascii="Times" w:eastAsiaTheme="minorHAnsi" w:hAnsi="Times" w:cs="Times New Roman"/>
          <w:sz w:val="24"/>
          <w:szCs w:val="24"/>
        </w:rPr>
        <w:t xml:space="preserve"> исследование, оценка,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обучение:</w:instrText>
      </w:r>
      <w:r w:rsidRPr="00503928">
        <w:rPr>
          <w:rFonts w:ascii="Times New Roman" w:eastAsia="Times New Roman" w:hAnsi="Times New Roman" w:cs="Times New Roman"/>
          <w:noProof/>
          <w:sz w:val="24"/>
          <w:szCs w:val="24"/>
          <w:highlight w:val="white"/>
        </w:rPr>
        <w:fldChar w:fldCharType="end"/>
      </w:r>
      <w:r w:rsidRPr="00503928">
        <w:rPr>
          <w:rFonts w:ascii="Times" w:eastAsiaTheme="minorHAnsi" w:hAnsi="Times" w:cs="Times New Roman"/>
          <w:sz w:val="24"/>
          <w:szCs w:val="24"/>
        </w:rPr>
        <w:t xml:space="preserve"> Учебник для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бакалавров</w:instrText>
      </w:r>
      <w:r w:rsidRPr="00503928">
        <w:rPr>
          <w:rFonts w:ascii="Times New Roman" w:eastAsia="Times New Roman" w:hAnsi="Times New Roman" w:cs="Times New Roman"/>
          <w:noProof/>
          <w:sz w:val="24"/>
          <w:szCs w:val="24"/>
          <w:highlight w:val="white"/>
        </w:rPr>
        <w:fldChar w:fldCharType="end"/>
      </w:r>
      <w:r w:rsidRPr="00503928">
        <w:rPr>
          <w:rFonts w:ascii="Times" w:eastAsiaTheme="minorHAnsi" w:hAnsi="Times" w:cs="Times New Roman"/>
          <w:sz w:val="24"/>
          <w:szCs w:val="24"/>
        </w:rPr>
        <w:t xml:space="preserve"> / Е.Б.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Моргунов.</w:instrText>
      </w:r>
      <w:r w:rsidRPr="00503928">
        <w:rPr>
          <w:rFonts w:ascii="Times New Roman" w:eastAsia="Times New Roman" w:hAnsi="Times New Roman" w:cs="Times New Roman"/>
          <w:noProof/>
          <w:sz w:val="24"/>
          <w:szCs w:val="24"/>
          <w:highlight w:val="white"/>
        </w:rPr>
        <w:fldChar w:fldCharType="end"/>
      </w:r>
      <w:r w:rsidRPr="00503928">
        <w:rPr>
          <w:rFonts w:ascii="Times" w:eastAsiaTheme="minorHAnsi" w:hAnsi="Times" w:cs="Times New Roman"/>
          <w:sz w:val="24"/>
          <w:szCs w:val="24"/>
        </w:rPr>
        <w:t xml:space="preserve"> - М.: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Юрайт,</w:instrText>
      </w:r>
      <w:r w:rsidRPr="00503928">
        <w:rPr>
          <w:rFonts w:ascii="Times New Roman" w:eastAsia="Times New Roman" w:hAnsi="Times New Roman" w:cs="Times New Roman"/>
          <w:noProof/>
          <w:sz w:val="24"/>
          <w:szCs w:val="24"/>
          <w:highlight w:val="white"/>
        </w:rPr>
        <w:fldChar w:fldCharType="end"/>
      </w:r>
      <w:r w:rsidRPr="00503928">
        <w:rPr>
          <w:rFonts w:ascii="Times" w:eastAsiaTheme="minorHAnsi" w:hAnsi="Times" w:cs="Times New Roman"/>
          <w:sz w:val="24"/>
          <w:szCs w:val="24"/>
        </w:rPr>
        <w:t xml:space="preserve"> 2011. - c. 205</w:t>
      </w:r>
    </w:p>
    <w:p w14:paraId="64E50875" w14:textId="77777777" w:rsidR="00165FD0" w:rsidRDefault="00165FD0" w:rsidP="00DB06C3">
      <w:pPr>
        <w:widowControl w:val="0"/>
        <w:suppressAutoHyphens/>
        <w:spacing w:after="0" w:line="360" w:lineRule="auto"/>
        <w:ind w:firstLine="709"/>
        <w:jc w:val="both"/>
        <w:rPr>
          <w:rFonts w:ascii="Times New Roman" w:hAnsi="Times New Roman" w:cs="Times New Roman"/>
          <w:sz w:val="28"/>
          <w:szCs w:val="28"/>
        </w:rPr>
      </w:pPr>
    </w:p>
    <w:p w14:paraId="41826E3C" w14:textId="77777777" w:rsidR="00417191" w:rsidRPr="00DB06C3" w:rsidRDefault="00417191" w:rsidP="00DB06C3">
      <w:pPr>
        <w:widowControl w:val="0"/>
        <w:suppressAutoHyphens/>
        <w:spacing w:after="0" w:line="360" w:lineRule="auto"/>
        <w:ind w:firstLine="709"/>
        <w:jc w:val="both"/>
        <w:rPr>
          <w:rFonts w:ascii="Times New Roman" w:hAnsi="Times New Roman" w:cs="Times New Roman"/>
          <w:sz w:val="28"/>
          <w:szCs w:val="28"/>
        </w:rPr>
      </w:pPr>
      <w:r w:rsidRPr="00DB06C3">
        <w:rPr>
          <w:rFonts w:ascii="Times New Roman" w:hAnsi="Times New Roman" w:cs="Times New Roman"/>
          <w:sz w:val="28"/>
          <w:szCs w:val="28"/>
        </w:rPr>
        <w:t xml:space="preserve">Особое внимание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социальной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профессиональной</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адаптации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японских</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фирмах отводится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программам</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воспитания корпоративной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культуры</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организации, её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имиджу,</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воспитанию гордости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за</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свою компанию,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корпорацию.</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Это так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называемый</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w:t>
      </w:r>
      <w:r w:rsidR="00DB06C3">
        <w:rPr>
          <w:rFonts w:ascii="Times New Roman" w:hAnsi="Times New Roman" w:cs="Times New Roman"/>
          <w:sz w:val="28"/>
          <w:szCs w:val="28"/>
        </w:rPr>
        <w:t>«</w:t>
      </w:r>
      <w:r w:rsidRPr="00DB06C3">
        <w:rPr>
          <w:rFonts w:ascii="Times New Roman" w:hAnsi="Times New Roman" w:cs="Times New Roman"/>
          <w:sz w:val="28"/>
          <w:szCs w:val="28"/>
        </w:rPr>
        <w:t>корпоративный дух</w:t>
      </w:r>
      <w:r w:rsidR="00DB06C3">
        <w:rPr>
          <w:rFonts w:ascii="Times New Roman" w:hAnsi="Times New Roman" w:cs="Times New Roman"/>
          <w:sz w:val="28"/>
          <w:szCs w:val="28"/>
        </w:rPr>
        <w:t>»</w:t>
      </w:r>
      <w:r w:rsidRPr="00DB06C3">
        <w:rPr>
          <w:rFonts w:ascii="Times New Roman" w:hAnsi="Times New Roman" w:cs="Times New Roman"/>
          <w:sz w:val="28"/>
          <w:szCs w:val="28"/>
        </w:rPr>
        <w:t xml:space="preserve"> фирмы или компании. Он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воспитывается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через систему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приобщения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работника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делам</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фирмы,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её</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атмосфере, задачам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миссии. Каждая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компания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имеет свою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форму</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рабочей одежды,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девиз,</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нередко гимн.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Постоянно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внедряются целенаправленные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ритуалы,</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всевозможные собрания,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конференции.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Заметную роль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этом играют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ветераны</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компаний, умельцы,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воспитатели.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 Японии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время адаптации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большинство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новых рабочих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служащих несколько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месяцев</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проходят подготовку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специально разработанной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фирмой</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программе. Обучение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построено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таким образом,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чтобы</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развивать мощный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корпоративный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дух уже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этапе специального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обучения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и участвовать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обсуждении проблем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задач подразделения.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Более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того, многие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молодые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рабочие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служащие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 течение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нескольких</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лет после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поступления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на работу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живут</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 общежитиях фирмы</w:t>
      </w:r>
      <w:r w:rsidR="00165FD0">
        <w:rPr>
          <w:rFonts w:ascii="Times New Roman" w:hAnsi="Times New Roman" w:cs="Times New Roman"/>
          <w:sz w:val="28"/>
          <w:szCs w:val="28"/>
        </w:rPr>
        <w:t xml:space="preserve"> </w:t>
      </w:r>
      <w:r w:rsidRPr="00DB06C3">
        <w:rPr>
          <w:rFonts w:ascii="Times New Roman" w:hAnsi="Times New Roman" w:cs="Times New Roman"/>
          <w:sz w:val="28"/>
          <w:szCs w:val="28"/>
        </w:rPr>
        <w:t>[</w:t>
      </w:r>
      <w:r w:rsidR="00165FD0">
        <w:rPr>
          <w:rFonts w:ascii="Times New Roman" w:hAnsi="Times New Roman" w:cs="Times New Roman"/>
          <w:sz w:val="28"/>
          <w:szCs w:val="28"/>
        </w:rPr>
        <w:t>2</w:t>
      </w:r>
      <w:r w:rsidRPr="00DB06C3">
        <w:rPr>
          <w:rFonts w:ascii="Times New Roman" w:hAnsi="Times New Roman" w:cs="Times New Roman"/>
          <w:sz w:val="28"/>
          <w:szCs w:val="28"/>
        </w:rPr>
        <w:t>5, с.</w:t>
      </w:r>
      <w:r w:rsidR="00165FD0">
        <w:rPr>
          <w:rFonts w:ascii="Times New Roman" w:hAnsi="Times New Roman" w:cs="Times New Roman"/>
          <w:sz w:val="28"/>
          <w:szCs w:val="28"/>
        </w:rPr>
        <w:t xml:space="preserve"> </w:t>
      </w:r>
      <w:r w:rsidRPr="00DB06C3">
        <w:rPr>
          <w:rFonts w:ascii="Times New Roman" w:hAnsi="Times New Roman" w:cs="Times New Roman"/>
          <w:sz w:val="28"/>
          <w:szCs w:val="28"/>
        </w:rPr>
        <w:t>74].</w:t>
      </w:r>
    </w:p>
    <w:p w14:paraId="43CBC5B2" w14:textId="77777777" w:rsidR="00417191" w:rsidRPr="00DB06C3" w:rsidRDefault="00417191" w:rsidP="00DB06C3">
      <w:pPr>
        <w:widowControl w:val="0"/>
        <w:suppressAutoHyphen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Многие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организации издают буклеты,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содержащие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всю необходимую информацию,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связанную</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 ведением работников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организацию. Иногда</w:t>
      </w:r>
      <w:r w:rsidR="00165FD0">
        <w:rPr>
          <w:rFonts w:ascii="Times New Roman" w:hAnsi="Times New Roman" w:cs="Times New Roman"/>
          <w:sz w:val="28"/>
          <w:szCs w:val="28"/>
        </w:rPr>
        <w:t>,</w:t>
      </w:r>
      <w:r w:rsidRPr="00DB06C3">
        <w:rPr>
          <w:rFonts w:ascii="Times New Roman" w:hAnsi="Times New Roman" w:cs="Times New Roman"/>
          <w:sz w:val="28"/>
          <w:szCs w:val="28"/>
        </w:rPr>
        <w:t xml:space="preserve"> как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компании </w:t>
      </w:r>
      <w:r w:rsidR="00165FD0">
        <w:rPr>
          <w:rFonts w:ascii="Times New Roman" w:hAnsi="Times New Roman" w:cs="Times New Roman"/>
          <w:sz w:val="28"/>
          <w:szCs w:val="28"/>
        </w:rPr>
        <w:t>«</w:t>
      </w:r>
      <w:r w:rsidRPr="00DB06C3">
        <w:rPr>
          <w:rFonts w:ascii="Times New Roman" w:hAnsi="Times New Roman" w:cs="Times New Roman"/>
          <w:sz w:val="28"/>
          <w:szCs w:val="28"/>
        </w:rPr>
        <w:t>3М</w:t>
      </w:r>
      <w:r w:rsidR="00165FD0">
        <w:rPr>
          <w:rFonts w:ascii="Times New Roman" w:hAnsi="Times New Roman" w:cs="Times New Roman"/>
          <w:sz w:val="28"/>
          <w:szCs w:val="28"/>
        </w:rPr>
        <w:t>»</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работники 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этапе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введения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компанию</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получают целый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пакет</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документов. Высокий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уровень</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вовлеченности персонала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дела компании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необходимая дисциплина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обеспечиваются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на заводах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«3М»</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целенаправленной совместной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работой</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кадровых подразделений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менеджеров по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персонала на фирме.</w:t>
      </w:r>
    </w:p>
    <w:p w14:paraId="7B6C0598" w14:textId="77777777" w:rsidR="00417191" w:rsidRPr="00DB06C3" w:rsidRDefault="00417191" w:rsidP="00DB06C3">
      <w:pPr>
        <w:widowControl w:val="0"/>
        <w:suppressAutoHyphen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системой адаптации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новые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работники сталкиваются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первый же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день</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своей работы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компании. Как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правило,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первый день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работы</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новых работников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приходится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на понедельник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или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первый день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месяца.</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Кадровые службы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обеспечивают</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обязательную для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каждого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четырехчасовую процедуру ориентации.</w:t>
      </w:r>
      <w:r w:rsidRPr="00DB06C3">
        <w:rPr>
          <w:rFonts w:ascii="Times New Roman" w:hAnsi="Times New Roman" w:cs="Times New Roman"/>
          <w:sz w:val="28"/>
          <w:szCs w:val="28"/>
          <w:lang w:val="uk-UA"/>
        </w:rPr>
        <w:t xml:space="preserve"> </w:t>
      </w:r>
      <w:r w:rsidRPr="00DB06C3">
        <w:rPr>
          <w:rFonts w:ascii="Times New Roman" w:hAnsi="Times New Roman" w:cs="Times New Roman"/>
          <w:sz w:val="28"/>
          <w:szCs w:val="28"/>
        </w:rPr>
        <w:t xml:space="preserve">Процедура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ориентации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включает торжественное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вручение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удостоверения работника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«3М»</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и пакета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документов,</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разъясняющих корпоративную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политику.</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Затем следует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традиционный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обед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вышестоящими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руководителями.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компании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считают, что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индивидуальный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подход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новичку</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создает атмосферу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дружелюбия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и доверия.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пакет документов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входят</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брошюры «Ориентация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работника»,</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«Руководство для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лидерства»,</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«Справочник работника»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другие документы,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знакомящие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работника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правилами поведения,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оплатой</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труда, дополнительными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льготами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и другими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внутрифирменными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программами.</w:t>
      </w:r>
    </w:p>
    <w:p w14:paraId="7A1F8071" w14:textId="77777777" w:rsidR="00417191" w:rsidRPr="00DB06C3" w:rsidRDefault="00417191" w:rsidP="00DB06C3">
      <w:pPr>
        <w:widowControl w:val="0"/>
        <w:suppressAutoHyphens/>
        <w:spacing w:after="0" w:line="360" w:lineRule="auto"/>
        <w:ind w:firstLine="709"/>
        <w:jc w:val="both"/>
        <w:rPr>
          <w:rFonts w:ascii="Times New Roman" w:hAnsi="Times New Roman" w:cs="Times New Roman"/>
          <w:sz w:val="28"/>
          <w:szCs w:val="28"/>
        </w:rPr>
      </w:pPr>
      <w:r w:rsidRPr="00DB06C3">
        <w:rPr>
          <w:rFonts w:ascii="Times New Roman" w:hAnsi="Times New Roman" w:cs="Times New Roman"/>
          <w:sz w:val="28"/>
          <w:szCs w:val="28"/>
        </w:rPr>
        <w:t xml:space="preserve">В брошюре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«Ориентация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работников» 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восьми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страницах изложены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наиболее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важные составляющие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кадровой</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политики компании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области найма,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содержания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социальных программ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программ помощи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рабочим</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и служащим,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направления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профессиональной подготовки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повышения квалификации,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политика</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фирмы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отношении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дискриминации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использования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служебного положения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личных целях,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отношение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фирмы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употреблению</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наркотиков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алкоголя,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к носителям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вируса</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СПИД, содействие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работникам</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«3М»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случае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привлечения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судебной</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ответственности, правила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пользования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внутренними телефонами.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Здесь</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же приводится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режим</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рабочего времени,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требования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по охран</w:t>
      </w:r>
      <w:r w:rsidR="00165FD0">
        <w:rPr>
          <w:rFonts w:ascii="Times New Roman" w:hAnsi="Times New Roman" w:cs="Times New Roman"/>
          <w:sz w:val="28"/>
          <w:szCs w:val="28"/>
        </w:rPr>
        <w:t xml:space="preserve">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коммерческой</w:instrText>
      </w:r>
      <w:r>
        <w:rPr>
          <w:rFonts w:ascii="Times New Roman" w:eastAsia="Times New Roman" w:hAnsi="Times New Roman" w:cs="Times New Roman"/>
          <w:noProof/>
          <w:highlight w:val="white"/>
        </w:rPr>
        <w:fldChar w:fldCharType="end"/>
      </w:r>
      <w:r w:rsidR="00165FD0">
        <w:rPr>
          <w:rFonts w:ascii="Times New Roman" w:hAnsi="Times New Roman" w:cs="Times New Roman"/>
          <w:sz w:val="28"/>
          <w:szCs w:val="28"/>
        </w:rPr>
        <w:t xml:space="preserve"> тайны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правила</w:instrText>
      </w:r>
      <w:r>
        <w:rPr>
          <w:rFonts w:ascii="Times New Roman" w:eastAsia="Times New Roman" w:hAnsi="Times New Roman" w:cs="Times New Roman"/>
          <w:noProof/>
          <w:highlight w:val="white"/>
        </w:rPr>
        <w:fldChar w:fldCharType="end"/>
      </w:r>
      <w:r w:rsidR="00165FD0">
        <w:rPr>
          <w:rFonts w:ascii="Times New Roman" w:hAnsi="Times New Roman" w:cs="Times New Roman"/>
          <w:sz w:val="28"/>
          <w:szCs w:val="28"/>
        </w:rPr>
        <w:t xml:space="preserve"> </w:t>
      </w:r>
      <w:r w:rsidRPr="00DB06C3">
        <w:rPr>
          <w:rFonts w:ascii="Times New Roman" w:hAnsi="Times New Roman" w:cs="Times New Roman"/>
          <w:sz w:val="28"/>
          <w:szCs w:val="28"/>
        </w:rPr>
        <w:t xml:space="preserve">пользования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технической</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документацией корпорации.</w:t>
      </w:r>
    </w:p>
    <w:p w14:paraId="258F625E" w14:textId="77777777" w:rsidR="00417191" w:rsidRPr="00DB06C3" w:rsidRDefault="00417191" w:rsidP="00DB06C3">
      <w:pPr>
        <w:widowControl w:val="0"/>
        <w:suppressAutoHyphens/>
        <w:spacing w:after="0" w:line="360" w:lineRule="auto"/>
        <w:ind w:firstLine="709"/>
        <w:jc w:val="both"/>
        <w:rPr>
          <w:rFonts w:ascii="Times New Roman" w:hAnsi="Times New Roman" w:cs="Times New Roman"/>
          <w:sz w:val="28"/>
          <w:szCs w:val="28"/>
        </w:rPr>
      </w:pPr>
      <w:r w:rsidRPr="00DB06C3">
        <w:rPr>
          <w:rFonts w:ascii="Times New Roman" w:hAnsi="Times New Roman" w:cs="Times New Roman"/>
          <w:sz w:val="28"/>
          <w:szCs w:val="28"/>
        </w:rPr>
        <w:t xml:space="preserve">Эти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другие сведения,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уже применительно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конкретному предприятию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можно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найти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«Справочнике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работника».</w:t>
      </w:r>
    </w:p>
    <w:p w14:paraId="08BD789C" w14:textId="77777777" w:rsidR="00417191" w:rsidRPr="00DB06C3" w:rsidRDefault="00417191" w:rsidP="00DB06C3">
      <w:pPr>
        <w:widowControl w:val="0"/>
        <w:suppressAutoHyphens/>
        <w:spacing w:after="0" w:line="360" w:lineRule="auto"/>
        <w:ind w:firstLine="709"/>
        <w:jc w:val="both"/>
        <w:rPr>
          <w:rFonts w:ascii="Times New Roman" w:hAnsi="Times New Roman" w:cs="Times New Roman"/>
          <w:sz w:val="28"/>
          <w:szCs w:val="28"/>
        </w:rPr>
      </w:pPr>
      <w:r w:rsidRPr="00DB06C3">
        <w:rPr>
          <w:rFonts w:ascii="Times New Roman" w:hAnsi="Times New Roman" w:cs="Times New Roman"/>
          <w:sz w:val="28"/>
          <w:szCs w:val="28"/>
        </w:rPr>
        <w:t xml:space="preserve">В этом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справочнике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содержится краткий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обзор</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истории фирмы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принципы, определяющие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ответственность</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руководителей, рассматриваются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политика</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 отношении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временных</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работников отпусков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временной нетрудоспособности,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страхования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и дополнительных выплат.</w:t>
      </w:r>
    </w:p>
    <w:p w14:paraId="67C89E95" w14:textId="77777777" w:rsidR="00417191" w:rsidRPr="00DB06C3" w:rsidRDefault="00417191" w:rsidP="00DB06C3">
      <w:pPr>
        <w:widowControl w:val="0"/>
        <w:suppressAutoHyphen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руководство,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кадровые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службы прилагают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большие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усилия, для того</w:t>
      </w:r>
      <w:r w:rsidR="00165FD0">
        <w:rPr>
          <w:rFonts w:ascii="Times New Roman" w:hAnsi="Times New Roman" w:cs="Times New Roman"/>
          <w:sz w:val="28"/>
          <w:szCs w:val="28"/>
        </w:rPr>
        <w:t>,</w:t>
      </w:r>
      <w:r w:rsidRPr="00DB06C3">
        <w:rPr>
          <w:rFonts w:ascii="Times New Roman" w:hAnsi="Times New Roman" w:cs="Times New Roman"/>
          <w:sz w:val="28"/>
          <w:szCs w:val="28"/>
        </w:rPr>
        <w:t xml:space="preserve"> чтобы каждый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работник</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хорошо понимал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корпоративные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правила поведения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социальную политику,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знал,</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что от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него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потребуется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тех</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или иных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ситуациях,</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четко понимал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свои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рабочие функции.</w:t>
      </w:r>
    </w:p>
    <w:p w14:paraId="1678B6E3" w14:textId="77777777" w:rsidR="00417191" w:rsidRPr="00DB06C3" w:rsidRDefault="00417191" w:rsidP="00DB06C3">
      <w:pPr>
        <w:widowControl w:val="0"/>
        <w:suppressAutoHyphens/>
        <w:spacing w:after="0" w:line="360" w:lineRule="auto"/>
        <w:ind w:firstLine="709"/>
        <w:jc w:val="both"/>
        <w:rPr>
          <w:rFonts w:ascii="Times New Roman" w:hAnsi="Times New Roman" w:cs="Times New Roman"/>
          <w:sz w:val="28"/>
          <w:szCs w:val="28"/>
        </w:rPr>
      </w:pPr>
      <w:r w:rsidRPr="00DB06C3">
        <w:rPr>
          <w:rFonts w:ascii="Times New Roman" w:hAnsi="Times New Roman" w:cs="Times New Roman"/>
          <w:sz w:val="28"/>
          <w:szCs w:val="28"/>
        </w:rPr>
        <w:t xml:space="preserve">Углубленные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программы</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адаптации работников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применяются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на средних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крупных фирмах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США.</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 процессе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их</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проведения участвуют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как</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менеджеры по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управлению</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персоналом, так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лине​йные менеджеры.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малых предприятиях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программа</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адаптации проводится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менеджером-практиком,</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иногда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включением</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работника профсоюза,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используются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самые различные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программы</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w:t>
      </w:r>
      <w:r w:rsidR="00165FD0">
        <w:rPr>
          <w:rFonts w:ascii="Times New Roman" w:hAnsi="Times New Roman" w:cs="Times New Roman"/>
          <w:sz w:val="28"/>
          <w:szCs w:val="28"/>
        </w:rPr>
        <w:t>–</w:t>
      </w:r>
      <w:r w:rsidRPr="00DB06C3">
        <w:rPr>
          <w:rFonts w:ascii="Times New Roman" w:hAnsi="Times New Roman" w:cs="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программ, предусматривающих,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основном, устную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информацию,</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до формализованных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процедур,</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связывающих устные представления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письменными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и графическими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установками.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 формальных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программах</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адаптации часто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используют</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аппаратуру, слайды,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фотографии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[39,</w:t>
      </w:r>
      <w:r w:rsidR="00165FD0">
        <w:rPr>
          <w:rFonts w:ascii="Times New Roman" w:hAnsi="Times New Roman" w:cs="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w:t>
      </w:r>
      <w:r w:rsidR="00165FD0">
        <w:rPr>
          <w:rFonts w:ascii="Times New Roman" w:hAnsi="Times New Roman" w:cs="Times New Roman"/>
          <w:sz w:val="28"/>
          <w:szCs w:val="28"/>
        </w:rPr>
        <w:t>11</w:t>
      </w:r>
      <w:r w:rsidRPr="00DB06C3">
        <w:rPr>
          <w:rFonts w:ascii="Times New Roman" w:hAnsi="Times New Roman" w:cs="Times New Roman"/>
          <w:sz w:val="28"/>
          <w:szCs w:val="28"/>
        </w:rPr>
        <w:t xml:space="preserve">5]. </w:t>
      </w:r>
    </w:p>
    <w:p w14:paraId="300CE680" w14:textId="77777777" w:rsidR="00417191" w:rsidRPr="00DB06C3" w:rsidRDefault="00417191" w:rsidP="00DB06C3">
      <w:pPr>
        <w:widowControl w:val="0"/>
        <w:suppressAutoHyphens/>
        <w:spacing w:after="0" w:line="360" w:lineRule="auto"/>
        <w:ind w:firstLine="709"/>
        <w:jc w:val="both"/>
        <w:rPr>
          <w:rFonts w:ascii="Times New Roman" w:hAnsi="Times New Roman" w:cs="Times New Roman"/>
          <w:sz w:val="28"/>
          <w:szCs w:val="28"/>
        </w:rPr>
      </w:pPr>
      <w:r w:rsidRPr="00DB06C3">
        <w:rPr>
          <w:rFonts w:ascii="Times New Roman" w:hAnsi="Times New Roman" w:cs="Times New Roman"/>
          <w:sz w:val="28"/>
          <w:szCs w:val="28"/>
        </w:rPr>
        <w:t xml:space="preserve">В Германии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имеется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w:t>
      </w:r>
      <w:r w:rsidR="00165FD0">
        <w:rPr>
          <w:rFonts w:ascii="Times New Roman" w:hAnsi="Times New Roman" w:cs="Times New Roman"/>
          <w:sz w:val="28"/>
          <w:szCs w:val="28"/>
        </w:rPr>
        <w:t>«</w:t>
      </w:r>
      <w:r w:rsidRPr="00DB06C3">
        <w:rPr>
          <w:rFonts w:ascii="Times New Roman" w:hAnsi="Times New Roman" w:cs="Times New Roman"/>
          <w:sz w:val="28"/>
          <w:szCs w:val="28"/>
        </w:rPr>
        <w:t xml:space="preserve">Закон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правовом режиме предприятия</w:t>
      </w:r>
      <w:r w:rsidR="00165FD0">
        <w:rPr>
          <w:rFonts w:ascii="Times New Roman" w:hAnsi="Times New Roman" w:cs="Times New Roman"/>
          <w:sz w:val="28"/>
          <w:szCs w:val="28"/>
        </w:rPr>
        <w:t>»</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который требует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работодателя ознакомления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нового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сотрудника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условиями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работы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будущей сферой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его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деятельности, 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также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представление его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будущим</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коллегам по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Работник должен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знать</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режим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условия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труда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свои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обязанности. Для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этого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используются собеседования.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Новичок</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знакомится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правилами,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процедурами. Он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получает</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наставления со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стороны</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старших по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должности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и др</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00165FD0">
        <w:rPr>
          <w:rFonts w:ascii="Times New Roman" w:hAnsi="Times New Roman" w:cs="Times New Roman"/>
          <w:sz w:val="28"/>
          <w:szCs w:val="28"/>
        </w:rPr>
        <w:t xml:space="preserve"> </w:t>
      </w:r>
      <w:r w:rsidRPr="00DB06C3">
        <w:rPr>
          <w:rFonts w:ascii="Times New Roman" w:hAnsi="Times New Roman" w:cs="Times New Roman"/>
          <w:sz w:val="28"/>
          <w:szCs w:val="28"/>
        </w:rPr>
        <w:t>[8,</w:t>
      </w:r>
      <w:r w:rsidR="00744440">
        <w:rPr>
          <w:rFonts w:ascii="Times New Roman" w:hAnsi="Times New Roman" w:cs="Times New Roman"/>
          <w:sz w:val="28"/>
          <w:szCs w:val="28"/>
        </w:rPr>
        <w:t xml:space="preserve"> </w:t>
      </w:r>
      <w:r w:rsidRPr="00DB06C3">
        <w:rPr>
          <w:rFonts w:ascii="Times New Roman" w:hAnsi="Times New Roman" w:cs="Times New Roman"/>
          <w:sz w:val="28"/>
          <w:szCs w:val="28"/>
        </w:rPr>
        <w:t>с. 279].</w:t>
      </w:r>
    </w:p>
    <w:p w14:paraId="79F393A3" w14:textId="77777777" w:rsidR="00DB06C3" w:rsidRPr="00DB06C3" w:rsidRDefault="00DB06C3" w:rsidP="00DB06C3">
      <w:pPr>
        <w:spacing w:after="0" w:line="360" w:lineRule="auto"/>
        <w:ind w:firstLine="709"/>
        <w:jc w:val="both"/>
        <w:rPr>
          <w:rFonts w:ascii="Times New Roman" w:hAnsi="Times New Roman" w:cs="Times New Roman"/>
          <w:sz w:val="28"/>
          <w:szCs w:val="28"/>
        </w:rPr>
      </w:pPr>
      <w:r w:rsidRPr="00DB06C3">
        <w:rPr>
          <w:rFonts w:ascii="Times New Roman" w:hAnsi="Times New Roman" w:cs="Times New Roman"/>
          <w:sz w:val="28"/>
          <w:szCs w:val="28"/>
        </w:rPr>
        <w:t xml:space="preserve">Во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многих</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w:t>
      </w:r>
      <w:r w:rsidR="00744440">
        <w:rPr>
          <w:rFonts w:ascii="Times New Roman" w:hAnsi="Times New Roman" w:cs="Times New Roman"/>
          <w:sz w:val="28"/>
          <w:szCs w:val="28"/>
        </w:rPr>
        <w:t xml:space="preserve">российских </w:t>
      </w:r>
      <w:r w:rsidRPr="00DB06C3">
        <w:rPr>
          <w:rFonts w:ascii="Times New Roman" w:hAnsi="Times New Roman" w:cs="Times New Roman"/>
          <w:sz w:val="28"/>
          <w:szCs w:val="28"/>
        </w:rPr>
        <w:t xml:space="preserve">компаниях практикуются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системы</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адаптационных программ.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Это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ряд мероприятий,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позволяющих</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новичкам быстрее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влиться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 коллектив,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овладеть</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нужной информацией,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чувствовать</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себя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компании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комфортно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первого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рабочего дня.</w:t>
      </w:r>
    </w:p>
    <w:p w14:paraId="1073DDF0" w14:textId="77777777" w:rsidR="00DB06C3" w:rsidRPr="00DB06C3" w:rsidRDefault="00DB06C3" w:rsidP="00DB06C3">
      <w:pPr>
        <w:spacing w:after="0" w:line="360" w:lineRule="auto"/>
        <w:ind w:firstLine="709"/>
        <w:jc w:val="both"/>
        <w:rPr>
          <w:rFonts w:ascii="Times New Roman" w:hAnsi="Times New Roman" w:cs="Times New Roman"/>
          <w:sz w:val="28"/>
          <w:szCs w:val="28"/>
        </w:rPr>
      </w:pPr>
      <w:r w:rsidRPr="00DB06C3">
        <w:rPr>
          <w:rFonts w:ascii="Times New Roman" w:hAnsi="Times New Roman" w:cs="Times New Roman"/>
          <w:sz w:val="28"/>
          <w:szCs w:val="28"/>
        </w:rPr>
        <w:t xml:space="preserve">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крупных</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компаниях адаптацией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персонала</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занимается обычно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менеджер</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по работе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персоналом. Он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встречает</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новичка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первый</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рабочий день,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знакомит</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его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отделом,</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коллегами, руководителем,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рабочим распорядком,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основными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информационными ресурсами,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административными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особенностями.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ним</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проводят регулярные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вводные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тренинги, постоянно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поддерживают</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контакт, особенно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первые две недели.</w:t>
      </w:r>
    </w:p>
    <w:p w14:paraId="4815EE45" w14:textId="77777777" w:rsidR="00DB06C3" w:rsidRPr="00DB06C3" w:rsidRDefault="00DB06C3" w:rsidP="00DB06C3">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некоторых компаниях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новичкам</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 первый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день</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вручают пакет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материалов</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 информацией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«первой</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необходимости» 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компании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 целом,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«бытовыми советами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жизни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офисе».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 течение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первого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месяца все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новые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сотрудники встречаются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менеджером по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 персоналом,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которому</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можно задать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накопившиеся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вопросы, 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заодно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лучше познакомиться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друг</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 другом.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Третий</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этап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двухдневный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адаптационный тренинг,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котором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новичками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говорят об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основах</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функционирования компании,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культуре, принципах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структуре компании.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Новичка</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активно вводят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работу: 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первые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3 месяца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для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него составляется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подробный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план работы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получения адаптационных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сессий</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от коллег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непосредственного руководителя,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как</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правило,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ему</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также назначают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коллегу-наставника,</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иногда еще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старшего наставника.</w:t>
      </w:r>
    </w:p>
    <w:p w14:paraId="0C629BBF" w14:textId="77777777" w:rsidR="00DB06C3" w:rsidRPr="00DB06C3" w:rsidRDefault="00DB06C3" w:rsidP="00DB06C3">
      <w:pPr>
        <w:spacing w:after="0" w:line="360" w:lineRule="auto"/>
        <w:ind w:firstLine="709"/>
        <w:jc w:val="both"/>
        <w:rPr>
          <w:rFonts w:ascii="Times New Roman" w:hAnsi="Times New Roman" w:cs="Times New Roman"/>
          <w:sz w:val="28"/>
          <w:szCs w:val="28"/>
        </w:rPr>
      </w:pPr>
      <w:r w:rsidRPr="00DB06C3">
        <w:rPr>
          <w:rFonts w:ascii="Times New Roman" w:hAnsi="Times New Roman" w:cs="Times New Roman"/>
          <w:sz w:val="28"/>
          <w:szCs w:val="28"/>
        </w:rPr>
        <w:t xml:space="preserve">Но такие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системы</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адаптации персонала присущи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основном крупным компаниям,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вот в небольших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организациях,</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которых немало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России,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система адаптации персонала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чаще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всего «недоразвита» или отсутствует.</w:t>
      </w:r>
    </w:p>
    <w:p w14:paraId="3DFD9739" w14:textId="77777777" w:rsidR="00DB06C3" w:rsidRPr="00DB06C3" w:rsidRDefault="00DB06C3" w:rsidP="00DB06C3">
      <w:pPr>
        <w:spacing w:after="0" w:line="360" w:lineRule="auto"/>
        <w:ind w:firstLine="709"/>
        <w:jc w:val="both"/>
        <w:rPr>
          <w:rFonts w:ascii="Times New Roman" w:hAnsi="Times New Roman" w:cs="Times New Roman"/>
          <w:sz w:val="28"/>
          <w:szCs w:val="28"/>
        </w:rPr>
      </w:pPr>
      <w:r w:rsidRPr="00DB06C3">
        <w:rPr>
          <w:rFonts w:ascii="Times New Roman" w:hAnsi="Times New Roman" w:cs="Times New Roman"/>
          <w:sz w:val="28"/>
          <w:szCs w:val="28"/>
        </w:rPr>
        <w:t xml:space="preserve">Даже 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многих</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государственных предприятиях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 государственных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структурах</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программы адаптации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либо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отсутствуют, либо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существуют</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только 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бумаге.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Государственная служба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занятости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пока не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состоянии эффективно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управлять</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профориентацией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адаптацией.</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Механическое заполнение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вакантных</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рабочих мест,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унаследованное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от службы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организованного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трудоустройства, удается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плохо,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так как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мало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кто согласится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любую работу. </w:t>
      </w:r>
    </w:p>
    <w:p w14:paraId="449F3F52" w14:textId="77777777" w:rsidR="00DB06C3" w:rsidRPr="00DB06C3" w:rsidRDefault="00DB06C3" w:rsidP="00DB06C3">
      <w:pPr>
        <w:spacing w:after="0" w:line="360" w:lineRule="auto"/>
        <w:ind w:firstLine="709"/>
        <w:jc w:val="both"/>
        <w:rPr>
          <w:rFonts w:ascii="Times New Roman" w:hAnsi="Times New Roman" w:cs="Times New Roman"/>
          <w:sz w:val="28"/>
          <w:szCs w:val="28"/>
        </w:rPr>
      </w:pPr>
      <w:r w:rsidRPr="00DB06C3">
        <w:rPr>
          <w:rFonts w:ascii="Times New Roman" w:hAnsi="Times New Roman" w:cs="Times New Roman"/>
          <w:sz w:val="28"/>
          <w:szCs w:val="28"/>
        </w:rPr>
        <w:t xml:space="preserve">Если компания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маленькая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и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нет HR-отдела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как</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такового,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роли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«наставника» выступают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непосредственный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руководитель или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коллеги.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Зачастую «новичок»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приходит</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на предприятие,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новичкам предоставляют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право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выплывать самим,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познакомив их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сотрудниками данного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предприятия.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Поскольку первое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впечатление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обычно оставляет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глубокий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след, такая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процедура</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может оказать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длительное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отрицательное воздействие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мотивацию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отношение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сотрудника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кроме того,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увеличивается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период адаптации,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лишь</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после которого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новый</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сотрудник начнет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эффективно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работать. Некоторые,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удрученные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неудачами первых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дне​й,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предпочитают найти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себе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новое место работы.</w:t>
      </w:r>
    </w:p>
    <w:p w14:paraId="2C4D0FEC" w14:textId="77777777" w:rsidR="00417191" w:rsidRPr="00DB06C3" w:rsidRDefault="00417191" w:rsidP="00DB06C3">
      <w:pPr>
        <w:widowControl w:val="0"/>
        <w:suppressAutoHyphen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Как</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показал опыт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отечественных</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организаций,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стране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недостаточно внимания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уделяется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проблеме профориентации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адаптации кадров.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сожалению, управленческие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работники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не до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конца</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понимают значение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профориентации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и адаптации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как</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методов регулирования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предложения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рабочей силы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организации.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тому</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же сейчас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управленческое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звено народнохозяйственного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отраслевого уровне​й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ослаблено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 организационно-методическом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отношении,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что привело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образованию множества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органов</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управления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регионе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(центры профориентации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занятости, кабинеты профориентации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школах, специальных учебных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заведениях,</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 организациях) без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достаточной</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регламентации их полномочий.</w:t>
      </w:r>
    </w:p>
    <w:p w14:paraId="23689020" w14:textId="77777777" w:rsidR="00417191" w:rsidRPr="00DB06C3" w:rsidRDefault="00417191" w:rsidP="00DB06C3">
      <w:pPr>
        <w:widowControl w:val="0"/>
        <w:suppressAutoHyphens/>
        <w:spacing w:after="0" w:line="360" w:lineRule="auto"/>
        <w:ind w:firstLine="709"/>
        <w:jc w:val="both"/>
        <w:rPr>
          <w:rFonts w:ascii="Times New Roman" w:hAnsi="Times New Roman" w:cs="Times New Roman"/>
          <w:sz w:val="28"/>
          <w:szCs w:val="28"/>
        </w:rPr>
      </w:pPr>
      <w:r w:rsidRPr="00DB06C3">
        <w:rPr>
          <w:rFonts w:ascii="Times New Roman" w:hAnsi="Times New Roman" w:cs="Times New Roman"/>
          <w:sz w:val="28"/>
          <w:szCs w:val="28"/>
        </w:rPr>
        <w:t xml:space="preserve">Узкая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ведомственность</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противодействует развитию прямых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связей</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органов управления профориентацией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адаптацией. И это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позволяет устранить организационные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недостатки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 практике профориентации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адаптации, углубляя их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каждом последующем уровне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управления.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w:t>
      </w:r>
    </w:p>
    <w:p w14:paraId="7D6DE8B9" w14:textId="77777777" w:rsidR="00417191" w:rsidRPr="00DB06C3" w:rsidRDefault="00417191" w:rsidP="00DB06C3">
      <w:pPr>
        <w:pStyle w:val="21"/>
        <w:widowControl w:val="0"/>
        <w:suppressAutoHyphens/>
        <w:spacing w:after="0" w:line="360" w:lineRule="auto"/>
        <w:ind w:left="0" w:firstLine="709"/>
        <w:jc w:val="both"/>
        <w:rPr>
          <w:rFonts w:ascii="Times New Roman" w:hAnsi="Times New Roman" w:cs="Times New Roman"/>
          <w:sz w:val="28"/>
          <w:szCs w:val="28"/>
        </w:rPr>
      </w:pPr>
      <w:r w:rsidRPr="00DB06C3">
        <w:rPr>
          <w:rFonts w:ascii="Times New Roman" w:hAnsi="Times New Roman" w:cs="Times New Roman"/>
          <w:sz w:val="28"/>
          <w:szCs w:val="28"/>
        </w:rPr>
        <w:t xml:space="preserve">Изучение отечественного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опыта</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показало, что, как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правило,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специальной службы, которая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бы</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занималась вопросами адаптации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организациях, не существует.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Таким</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образом, </w:t>
      </w:r>
      <w:r w:rsidR="00492890">
        <w:rPr>
          <w:rFonts w:ascii="Times New Roman" w:hAnsi="Times New Roman" w:cs="Times New Roman"/>
          <w:sz w:val="28"/>
          <w:szCs w:val="28"/>
        </w:rPr>
        <w:t>можно</w:t>
      </w:r>
      <w:r w:rsidRPr="00DB06C3">
        <w:rPr>
          <w:rFonts w:ascii="Times New Roman" w:hAnsi="Times New Roman" w:cs="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сделать</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вывод, что процесс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w:t>
      </w:r>
      <w:r w:rsidR="000F2CCE">
        <w:rPr>
          <w:rFonts w:ascii="Times New Roman" w:hAnsi="Times New Roman" w:cs="Times New Roman"/>
          <w:sz w:val="28"/>
          <w:szCs w:val="28"/>
        </w:rPr>
        <w:t>является</w:t>
      </w:r>
      <w:r w:rsidRPr="00DB06C3">
        <w:rPr>
          <w:rFonts w:ascii="Times New Roman" w:hAnsi="Times New Roman" w:cs="Times New Roman"/>
          <w:sz w:val="28"/>
          <w:szCs w:val="28"/>
        </w:rPr>
        <w:t xml:space="preserve"> важным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элементом</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кадровой политики, который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позволяет</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развивать корпоративный дух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предприятии и снижать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уровень</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конфликтности в коллективе. </w:t>
      </w:r>
    </w:p>
    <w:p w14:paraId="7C85FDE2" w14:textId="77777777" w:rsidR="00417191" w:rsidRPr="007C0B08" w:rsidRDefault="007C0B08" w:rsidP="007C0B08">
      <w:pPr>
        <w:spacing w:after="0" w:line="360" w:lineRule="auto"/>
        <w:ind w:firstLine="708"/>
        <w:jc w:val="both"/>
        <w:rPr>
          <w:rFonts w:ascii="Times New Roman" w:hAnsi="Times New Roman" w:cs="Times New Roman"/>
          <w:sz w:val="28"/>
          <w:szCs w:val="28"/>
        </w:rPr>
      </w:pPr>
      <w:r w:rsidRPr="007C0B08">
        <w:rPr>
          <w:rFonts w:ascii="Times New Roman" w:hAnsi="Times New Roman" w:cs="Times New Roman"/>
          <w:sz w:val="28"/>
          <w:szCs w:val="28"/>
        </w:rPr>
        <w:t>Проанализируем опыт адаптации персонала</w:t>
      </w:r>
      <w:r>
        <w:rPr>
          <w:rFonts w:ascii="Times New Roman" w:hAnsi="Times New Roman" w:cs="Times New Roman"/>
          <w:sz w:val="28"/>
          <w:szCs w:val="28"/>
        </w:rPr>
        <w:t xml:space="preserve"> Общества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Pr>
          <w:rFonts w:ascii="Times New Roman" w:hAnsi="Times New Roman" w:cs="Times New Roman"/>
          <w:sz w:val="28"/>
          <w:szCs w:val="28"/>
        </w:rPr>
        <w:t xml:space="preserve"> ограниченной ответственностью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«Караван»</w:instrText>
      </w:r>
      <w:r>
        <w:rPr>
          <w:rFonts w:ascii="Times New Roman" w:eastAsia="Times New Roman" w:hAnsi="Times New Roman" w:cs="Times New Roman"/>
          <w:noProof/>
          <w:highlight w:val="white"/>
        </w:rPr>
        <w:fldChar w:fldCharType="end"/>
      </w:r>
      <w:r>
        <w:rPr>
          <w:rFonts w:ascii="Times New Roman" w:hAnsi="Times New Roman" w:cs="Times New Roman"/>
          <w:sz w:val="28"/>
          <w:szCs w:val="28"/>
        </w:rPr>
        <w:t xml:space="preserve"> (ООО «Караван»).</w:t>
      </w:r>
    </w:p>
    <w:p w14:paraId="3B69D0E5" w14:textId="77777777" w:rsidR="003A51F8" w:rsidRPr="00152DA1" w:rsidRDefault="003A51F8" w:rsidP="004E44A6">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152DA1">
        <w:rPr>
          <w:rFonts w:ascii="Times New Roman" w:eastAsiaTheme="minorHAnsi" w:hAnsi="Times New Roman" w:cs="Times New Roman"/>
          <w:sz w:val="28"/>
          <w:szCs w:val="28"/>
          <w:lang w:eastAsia="en-US"/>
        </w:rPr>
        <w:t xml:space="preserve">ООО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«Караван»</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начало свою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деятельность</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с 8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октября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2007 года.</w:t>
      </w:r>
    </w:p>
    <w:p w14:paraId="657FBC87" w14:textId="77777777" w:rsidR="001129A3" w:rsidRPr="0098529F" w:rsidRDefault="003A51F8" w:rsidP="0098529F">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sidRPr="00152DA1">
        <w:rPr>
          <w:rFonts w:ascii="Times New Roman" w:eastAsiaTheme="minorHAnsi" w:hAnsi="Times New Roman" w:cs="Times New Roman"/>
          <w:sz w:val="28"/>
          <w:szCs w:val="28"/>
          <w:lang w:eastAsia="en-US"/>
        </w:rPr>
        <w:t xml:space="preserve">Основная задача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ООО «Караван»</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w:t>
      </w:r>
      <w:r w:rsidR="00593DDD" w:rsidRPr="00152DA1">
        <w:rPr>
          <w:rFonts w:ascii="Times New Roman" w:eastAsiaTheme="minorHAnsi" w:hAnsi="Times New Roman" w:cs="Times New Roman"/>
          <w:sz w:val="28"/>
          <w:szCs w:val="28"/>
          <w:lang w:eastAsia="en-US"/>
        </w:rPr>
        <w:t>–</w:t>
      </w:r>
      <w:r w:rsidRPr="00152DA1">
        <w:rPr>
          <w:rFonts w:ascii="Times New Roman" w:eastAsiaTheme="minorHAnsi" w:hAnsi="Times New Roman" w:cs="Times New Roman"/>
          <w:sz w:val="28"/>
          <w:szCs w:val="28"/>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увеличение</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объема покупок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магазине за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одно</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посещение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создание</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лояльности 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покупателей.</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8"/>
          <w:szCs w:val="28"/>
          <w:lang w:eastAsia="en-US"/>
        </w:rPr>
        <w:t xml:space="preserve"> </w:t>
      </w:r>
      <w:r w:rsidR="0098529F">
        <w:rPr>
          <w:rFonts w:ascii="Times New Roman" w:eastAsiaTheme="minorHAnsi" w:hAnsi="Times New Roman" w:cs="Times New Roman"/>
          <w:sz w:val="28"/>
          <w:szCs w:val="28"/>
          <w:lang w:eastAsia="en-US"/>
        </w:rPr>
        <w:t xml:space="preserve"> </w:t>
      </w:r>
      <w:r w:rsidR="001129A3" w:rsidRPr="00152DA1">
        <w:rPr>
          <w:rFonts w:ascii="Times New Roman" w:hAnsi="Times New Roman"/>
          <w:sz w:val="28"/>
          <w:szCs w:val="28"/>
        </w:rPr>
        <w:t xml:space="preserve">Функции управления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деятельностью</w:instrText>
      </w:r>
      <w:r>
        <w:rPr>
          <w:rFonts w:ascii="Times New Roman" w:eastAsia="Times New Roman" w:hAnsi="Times New Roman" w:cs="Times New Roman"/>
          <w:noProof/>
          <w:highlight w:val="white"/>
        </w:rPr>
        <w:fldChar w:fldCharType="end"/>
      </w:r>
      <w:r w:rsidR="001129A3" w:rsidRPr="00152DA1">
        <w:rPr>
          <w:rFonts w:ascii="Times New Roman" w:hAnsi="Times New Roman"/>
          <w:sz w:val="28"/>
          <w:szCs w:val="28"/>
        </w:rPr>
        <w:t xml:space="preserve"> предприятия реализуются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подразделениями</w:instrText>
      </w:r>
      <w:r>
        <w:rPr>
          <w:rFonts w:ascii="Times New Roman" w:eastAsia="Times New Roman" w:hAnsi="Times New Roman" w:cs="Times New Roman"/>
          <w:noProof/>
          <w:highlight w:val="white"/>
        </w:rPr>
        <w:fldChar w:fldCharType="end"/>
      </w:r>
      <w:r w:rsidR="001129A3" w:rsidRPr="00152DA1">
        <w:rPr>
          <w:rFonts w:ascii="Times New Roman" w:hAnsi="Times New Roman"/>
          <w:sz w:val="28"/>
          <w:szCs w:val="28"/>
        </w:rPr>
        <w:t xml:space="preserve"> аппарата управления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001129A3" w:rsidRPr="00152DA1">
        <w:rPr>
          <w:rFonts w:ascii="Times New Roman" w:hAnsi="Times New Roman"/>
          <w:sz w:val="28"/>
          <w:szCs w:val="28"/>
        </w:rPr>
        <w:t xml:space="preserve"> отдельными работниками,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которые</w:instrText>
      </w:r>
      <w:r>
        <w:rPr>
          <w:rFonts w:ascii="Times New Roman" w:eastAsia="Times New Roman" w:hAnsi="Times New Roman" w:cs="Times New Roman"/>
          <w:noProof/>
          <w:highlight w:val="white"/>
        </w:rPr>
        <w:fldChar w:fldCharType="end"/>
      </w:r>
      <w:r w:rsidR="001129A3" w:rsidRPr="00152DA1">
        <w:rPr>
          <w:rFonts w:ascii="Times New Roman" w:hAnsi="Times New Roman"/>
          <w:sz w:val="28"/>
          <w:szCs w:val="28"/>
        </w:rPr>
        <w:t xml:space="preserve"> при этом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вступают</w:instrText>
      </w:r>
      <w:r>
        <w:rPr>
          <w:rFonts w:ascii="Times New Roman" w:eastAsia="Times New Roman" w:hAnsi="Times New Roman" w:cs="Times New Roman"/>
          <w:noProof/>
          <w:highlight w:val="white"/>
        </w:rPr>
        <w:fldChar w:fldCharType="end"/>
      </w:r>
      <w:r w:rsidR="001129A3" w:rsidRPr="00152DA1">
        <w:rPr>
          <w:rFonts w:ascii="Times New Roman" w:hAnsi="Times New Roman"/>
          <w:sz w:val="28"/>
          <w:szCs w:val="28"/>
        </w:rPr>
        <w:t xml:space="preserve"> в экономические,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психологические</w:instrText>
      </w:r>
      <w:r>
        <w:rPr>
          <w:rFonts w:ascii="Times New Roman" w:eastAsia="Times New Roman" w:hAnsi="Times New Roman" w:cs="Times New Roman"/>
          <w:noProof/>
          <w:highlight w:val="white"/>
        </w:rPr>
        <w:fldChar w:fldCharType="end"/>
      </w:r>
      <w:r w:rsidR="001129A3" w:rsidRPr="00152DA1">
        <w:rPr>
          <w:rFonts w:ascii="Times New Roman" w:hAnsi="Times New Roman"/>
          <w:sz w:val="28"/>
          <w:szCs w:val="28"/>
        </w:rPr>
        <w:t xml:space="preserve"> и другие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отношения</w:instrText>
      </w:r>
      <w:r>
        <w:rPr>
          <w:rFonts w:ascii="Times New Roman" w:eastAsia="Times New Roman" w:hAnsi="Times New Roman" w:cs="Times New Roman"/>
          <w:noProof/>
          <w:highlight w:val="white"/>
        </w:rPr>
        <w:fldChar w:fldCharType="end"/>
      </w:r>
      <w:r w:rsidR="001129A3" w:rsidRPr="00152DA1">
        <w:rPr>
          <w:rFonts w:ascii="Times New Roman" w:hAnsi="Times New Roman"/>
          <w:sz w:val="28"/>
          <w:szCs w:val="28"/>
        </w:rPr>
        <w:t xml:space="preserve"> друг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другом.</w:instrText>
      </w:r>
      <w:r>
        <w:rPr>
          <w:rFonts w:ascii="Times New Roman" w:eastAsia="Times New Roman" w:hAnsi="Times New Roman" w:cs="Times New Roman"/>
          <w:noProof/>
          <w:highlight w:val="white"/>
        </w:rPr>
        <w:fldChar w:fldCharType="end"/>
      </w:r>
      <w:r w:rsidR="001129A3" w:rsidRPr="00152DA1">
        <w:rPr>
          <w:rFonts w:ascii="Times New Roman" w:hAnsi="Times New Roman"/>
          <w:sz w:val="28"/>
          <w:szCs w:val="28"/>
        </w:rPr>
        <w:t xml:space="preserve"> Организационные отношения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складываются</w:instrText>
      </w:r>
      <w:r>
        <w:rPr>
          <w:rFonts w:ascii="Times New Roman" w:eastAsia="Times New Roman" w:hAnsi="Times New Roman" w:cs="Times New Roman"/>
          <w:noProof/>
          <w:highlight w:val="white"/>
        </w:rPr>
        <w:fldChar w:fldCharType="end"/>
      </w:r>
      <w:r w:rsidR="001129A3" w:rsidRPr="00152DA1">
        <w:rPr>
          <w:rFonts w:ascii="Times New Roman" w:hAnsi="Times New Roman"/>
          <w:sz w:val="28"/>
          <w:szCs w:val="28"/>
        </w:rPr>
        <w:t xml:space="preserve"> между подразделениями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001129A3" w:rsidRPr="00152DA1">
        <w:rPr>
          <w:rFonts w:ascii="Times New Roman" w:hAnsi="Times New Roman"/>
          <w:sz w:val="28"/>
          <w:szCs w:val="28"/>
        </w:rPr>
        <w:t xml:space="preserve"> работниками аппарата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управления</w:instrText>
      </w:r>
      <w:r>
        <w:rPr>
          <w:rFonts w:ascii="Times New Roman" w:eastAsia="Times New Roman" w:hAnsi="Times New Roman" w:cs="Times New Roman"/>
          <w:noProof/>
          <w:highlight w:val="white"/>
        </w:rPr>
        <w:fldChar w:fldCharType="end"/>
      </w:r>
      <w:r w:rsidR="001129A3" w:rsidRPr="00152DA1">
        <w:rPr>
          <w:rFonts w:ascii="Times New Roman" w:hAnsi="Times New Roman"/>
          <w:sz w:val="28"/>
          <w:szCs w:val="28"/>
        </w:rPr>
        <w:t xml:space="preserve"> предприятия, определяют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его</w:instrText>
      </w:r>
      <w:r>
        <w:rPr>
          <w:rFonts w:ascii="Times New Roman" w:eastAsia="Times New Roman" w:hAnsi="Times New Roman" w:cs="Times New Roman"/>
          <w:noProof/>
          <w:highlight w:val="white"/>
        </w:rPr>
        <w:fldChar w:fldCharType="end"/>
      </w:r>
      <w:r w:rsidR="001129A3" w:rsidRPr="00152DA1">
        <w:rPr>
          <w:rFonts w:ascii="Times New Roman" w:hAnsi="Times New Roman"/>
          <w:sz w:val="28"/>
          <w:szCs w:val="28"/>
        </w:rPr>
        <w:t xml:space="preserve"> организационную структуру.</w:t>
      </w:r>
    </w:p>
    <w:p w14:paraId="707070FD" w14:textId="77777777" w:rsidR="00A56C45" w:rsidRDefault="00E81F08" w:rsidP="003748B3">
      <w:pPr>
        <w:spacing w:after="0" w:line="360" w:lineRule="auto"/>
        <w:ind w:firstLine="709"/>
        <w:jc w:val="both"/>
        <w:rPr>
          <w:rFonts w:ascii="Times New Roman" w:hAnsi="Times New Roman" w:cs="Times New Roman"/>
          <w:sz w:val="28"/>
          <w:szCs w:val="28"/>
        </w:rPr>
      </w:pPr>
      <w:r w:rsidRPr="00152DA1">
        <w:rPr>
          <w:rFonts w:ascii="Times New Roman" w:hAnsi="Times New Roman" w:cs="Times New Roman"/>
          <w:sz w:val="28"/>
          <w:szCs w:val="28"/>
        </w:rPr>
        <w:t xml:space="preserve">Схема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управления</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w:t>
      </w:r>
      <w:r w:rsidR="00E15472" w:rsidRPr="00152DA1">
        <w:rPr>
          <w:rFonts w:ascii="Times New Roman" w:hAnsi="Times New Roman" w:cs="Times New Roman"/>
          <w:sz w:val="28"/>
          <w:szCs w:val="28"/>
        </w:rPr>
        <w:t>ООО «Караван»</w:t>
      </w:r>
      <w:r w:rsidR="00A56C45" w:rsidRPr="00152DA1">
        <w:rPr>
          <w:rFonts w:ascii="Times New Roman" w:hAnsi="Times New Roman" w:cs="Times New Roman"/>
          <w:sz w:val="28"/>
          <w:szCs w:val="28"/>
        </w:rPr>
        <w:t xml:space="preserve"> представлена 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рисунке</w:instrText>
      </w:r>
      <w:r>
        <w:rPr>
          <w:rFonts w:ascii="Times New Roman" w:eastAsia="Times New Roman" w:hAnsi="Times New Roman" w:cs="Times New Roman"/>
          <w:noProof/>
          <w:highlight w:val="white"/>
        </w:rPr>
        <w:fldChar w:fldCharType="end"/>
      </w:r>
      <w:r w:rsidR="00A56C45" w:rsidRPr="00152DA1">
        <w:rPr>
          <w:rFonts w:ascii="Times New Roman" w:hAnsi="Times New Roman" w:cs="Times New Roman"/>
          <w:sz w:val="28"/>
          <w:szCs w:val="28"/>
        </w:rPr>
        <w:t xml:space="preserve"> </w:t>
      </w:r>
      <w:r w:rsidR="00F75619">
        <w:rPr>
          <w:rFonts w:ascii="Times New Roman" w:hAnsi="Times New Roman" w:cs="Times New Roman"/>
          <w:sz w:val="28"/>
          <w:szCs w:val="28"/>
        </w:rPr>
        <w:t>3</w:t>
      </w:r>
      <w:r w:rsidR="00A56C45" w:rsidRPr="00152DA1">
        <w:rPr>
          <w:rFonts w:ascii="Times New Roman" w:hAnsi="Times New Roman" w:cs="Times New Roman"/>
          <w:sz w:val="28"/>
          <w:szCs w:val="28"/>
        </w:rPr>
        <w:t>.</w:t>
      </w:r>
    </w:p>
    <w:p w14:paraId="24AB93F8" w14:textId="77777777" w:rsidR="0098529F" w:rsidRPr="00152DA1" w:rsidRDefault="0098529F" w:rsidP="0098529F">
      <w:pPr>
        <w:widowControl w:val="0"/>
        <w:shd w:val="clear" w:color="auto" w:fill="FFFFFF"/>
        <w:autoSpaceDE w:val="0"/>
        <w:autoSpaceDN w:val="0"/>
        <w:adjustRightInd w:val="0"/>
        <w:spacing w:after="0" w:line="360" w:lineRule="auto"/>
        <w:ind w:firstLine="709"/>
        <w:jc w:val="both"/>
        <w:rPr>
          <w:rFonts w:ascii="Times New Roman" w:hAnsi="Times New Roman"/>
          <w:sz w:val="28"/>
          <w:szCs w:val="28"/>
        </w:rPr>
      </w:pPr>
      <w:r w:rsidRPr="00152DA1">
        <w:rPr>
          <w:rFonts w:ascii="Times New Roman" w:hAnsi="Times New Roman"/>
          <w:sz w:val="28"/>
          <w:szCs w:val="28"/>
        </w:rPr>
        <w:t xml:space="preserve">Организационная </w:t>
      </w:r>
      <w:r w:rsidRPr="00152DA1">
        <w:rPr>
          <w:rFonts w:ascii="Times New Roman" w:hAnsi="Times New Roman"/>
          <w:iCs/>
          <w:sz w:val="28"/>
          <w:szCs w:val="28"/>
        </w:rPr>
        <w:t>структура</w:t>
      </w:r>
      <w:r w:rsidRPr="00152DA1">
        <w:rPr>
          <w:rFonts w:ascii="Times New Roman" w:hAnsi="Times New Roman"/>
          <w:i/>
          <w:iCs/>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управления</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определяет состав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подразделений</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аппарата управления,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их</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взаимозависимости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взаимосвязи.</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w:t>
      </w:r>
    </w:p>
    <w:p w14:paraId="655866E2" w14:textId="77777777" w:rsidR="0098529F" w:rsidRPr="00152DA1" w:rsidRDefault="0098529F" w:rsidP="0098529F">
      <w:pPr>
        <w:widowControl w:val="0"/>
        <w:shd w:val="clear" w:color="auto" w:fill="FFFFFF"/>
        <w:autoSpaceDE w:val="0"/>
        <w:autoSpaceDN w:val="0"/>
        <w:adjustRightInd w:val="0"/>
        <w:spacing w:after="0" w:line="360" w:lineRule="auto"/>
        <w:ind w:firstLine="709"/>
        <w:jc w:val="both"/>
        <w:rPr>
          <w:rFonts w:ascii="Times New Roman" w:hAnsi="Times New Roman"/>
          <w:sz w:val="28"/>
          <w:szCs w:val="28"/>
        </w:rPr>
      </w:pPr>
      <w:r w:rsidRPr="00152DA1">
        <w:rPr>
          <w:rFonts w:ascii="Times New Roman" w:hAnsi="Times New Roman"/>
          <w:sz w:val="28"/>
          <w:szCs w:val="28"/>
        </w:rPr>
        <w:t xml:space="preserve">Отдел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управления</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кадрами обеспечивает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правильность</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приема, увольнения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перевода 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другую</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работу </w:t>
      </w:r>
      <w:r w:rsidR="007C0B08">
        <w:rPr>
          <w:rFonts w:ascii="Times New Roman" w:hAnsi="Times New Roman"/>
          <w:sz w:val="28"/>
          <w:szCs w:val="28"/>
        </w:rPr>
        <w:t>сотрудников</w:t>
      </w:r>
      <w:r w:rsidRPr="00152DA1">
        <w:rPr>
          <w:rFonts w:ascii="Times New Roman" w:hAnsi="Times New Roman"/>
          <w:sz w:val="28"/>
          <w:szCs w:val="28"/>
        </w:rPr>
        <w:t xml:space="preserve"> в соответствии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законодательством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порядком</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на фирме,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организует</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проведение медицинских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осмотров</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работников, разрабатывает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мероприятия</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по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повышению</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квалификации, организует </w:t>
      </w:r>
      <w:r w:rsidRPr="00152DA1">
        <w:rPr>
          <w:rFonts w:ascii="Times New Roman" w:hAnsi="Times New Roman"/>
          <w:iCs/>
          <w:sz w:val="28"/>
          <w:szCs w:val="28"/>
        </w:rPr>
        <w:t>учет</w:t>
      </w:r>
      <w:r w:rsidRPr="00152DA1">
        <w:rPr>
          <w:rFonts w:ascii="Times New Roman" w:hAnsi="Times New Roman"/>
          <w:i/>
          <w:iCs/>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личного</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состава, ведет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учет</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отпусков.</w:t>
      </w:r>
    </w:p>
    <w:p w14:paraId="0B6FEB7C" w14:textId="77777777" w:rsidR="00AF2619" w:rsidRPr="00152DA1" w:rsidRDefault="00AF2619" w:rsidP="003748B3">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152DA1">
        <w:rPr>
          <w:rFonts w:ascii="Times New Roman" w:hAnsi="Times New Roman"/>
          <w:noProof/>
          <w:sz w:val="28"/>
          <w:lang w:val="en-US"/>
        </w:rPr>
        <mc:AlternateContent>
          <mc:Choice Requires="wpg">
            <w:drawing>
              <wp:inline distT="0" distB="0" distL="0" distR="0" wp14:anchorId="59EC7964" wp14:editId="5FF9E9BC">
                <wp:extent cx="5486400" cy="4939030"/>
                <wp:effectExtent l="0" t="0" r="25400" b="13970"/>
                <wp:docPr id="219" name="Group 63"/>
                <wp:cNvGraphicFramePr>
                  <a:graphicFrameLocks xmlns:a="http://schemas.openxmlformats.org/drawingml/2006/main" noMove="1" noResize="1"/>
                </wp:cNvGraphicFramePr>
                <a:graphic xmlns:a="http://schemas.openxmlformats.org/drawingml/2006/main">
                  <a:graphicData uri="http://schemas.microsoft.com/office/word/2010/wordprocessingGroup">
                    <wpg:wgp>
                      <wpg:cNvGrpSpPr>
                        <a:grpSpLocks noRot="1" noMove="1" noResize="1"/>
                      </wpg:cNvGrpSpPr>
                      <wpg:grpSpPr bwMode="auto">
                        <a:xfrm>
                          <a:off x="0" y="0"/>
                          <a:ext cx="5486400" cy="4939030"/>
                          <a:chOff x="2004" y="2121"/>
                          <a:chExt cx="13676" cy="7199"/>
                        </a:xfrm>
                        <a:solidFill>
                          <a:schemeClr val="bg1"/>
                        </a:solidFill>
                      </wpg:grpSpPr>
                      <wps:wsp>
                        <wps:cNvPr id="221" name="_s1303"/>
                        <wps:cNvCnPr/>
                        <wps:spPr bwMode="auto">
                          <a:xfrm flipV="1">
                            <a:off x="14240" y="5000"/>
                            <a:ext cx="360" cy="3960"/>
                          </a:xfrm>
                          <a:prstGeom prst="bentConnector2">
                            <a:avLst/>
                          </a:prstGeom>
                          <a:grpFill/>
                          <a:ln w="28575">
                            <a:solidFill>
                              <a:srgbClr val="000000"/>
                            </a:solidFill>
                            <a:miter lim="800000"/>
                            <a:headEnd/>
                            <a:tailEnd/>
                          </a:ln>
                          <a:extLst/>
                        </wps:spPr>
                        <wps:bodyPr/>
                      </wps:wsp>
                      <wps:wsp>
                        <wps:cNvPr id="222" name="_s1304"/>
                        <wps:cNvCnPr/>
                        <wps:spPr bwMode="auto">
                          <a:xfrm flipV="1">
                            <a:off x="8483" y="2841"/>
                            <a:ext cx="359" cy="720"/>
                          </a:xfrm>
                          <a:prstGeom prst="bentConnector2">
                            <a:avLst/>
                          </a:prstGeom>
                          <a:grpFill/>
                          <a:ln w="28575">
                            <a:solidFill>
                              <a:srgbClr val="000000"/>
                            </a:solidFill>
                            <a:miter lim="800000"/>
                            <a:headEnd/>
                            <a:tailEnd/>
                          </a:ln>
                          <a:extLst/>
                        </wps:spPr>
                        <wps:bodyPr/>
                      </wps:wsp>
                      <wps:wsp>
                        <wps:cNvPr id="223" name="_s1305"/>
                        <wps:cNvCnPr/>
                        <wps:spPr bwMode="auto">
                          <a:xfrm flipV="1">
                            <a:off x="14240" y="5000"/>
                            <a:ext cx="360" cy="2880"/>
                          </a:xfrm>
                          <a:prstGeom prst="bentConnector2">
                            <a:avLst/>
                          </a:prstGeom>
                          <a:grpFill/>
                          <a:ln w="28575">
                            <a:solidFill>
                              <a:srgbClr val="000000"/>
                            </a:solidFill>
                            <a:miter lim="800000"/>
                            <a:headEnd/>
                            <a:tailEnd/>
                          </a:ln>
                          <a:extLst/>
                        </wps:spPr>
                        <wps:bodyPr/>
                      </wps:wsp>
                      <wps:wsp>
                        <wps:cNvPr id="224" name="_s1306"/>
                        <wps:cNvCnPr/>
                        <wps:spPr bwMode="auto">
                          <a:xfrm flipV="1">
                            <a:off x="14240" y="5000"/>
                            <a:ext cx="360" cy="1800"/>
                          </a:xfrm>
                          <a:prstGeom prst="bentConnector2">
                            <a:avLst/>
                          </a:prstGeom>
                          <a:grpFill/>
                          <a:ln w="28575">
                            <a:solidFill>
                              <a:srgbClr val="000000"/>
                            </a:solidFill>
                            <a:miter lim="800000"/>
                            <a:headEnd/>
                            <a:tailEnd/>
                          </a:ln>
                          <a:extLst/>
                        </wps:spPr>
                        <wps:bodyPr/>
                      </wps:wsp>
                      <wps:wsp>
                        <wps:cNvPr id="225" name="_s1307"/>
                        <wps:cNvCnPr/>
                        <wps:spPr bwMode="auto">
                          <a:xfrm rot="16200000">
                            <a:off x="6683" y="3920"/>
                            <a:ext cx="360" cy="2519"/>
                          </a:xfrm>
                          <a:prstGeom prst="bentConnector3">
                            <a:avLst>
                              <a:gd name="adj1" fmla="val 46273"/>
                            </a:avLst>
                          </a:prstGeom>
                          <a:grpFill/>
                          <a:ln w="28575">
                            <a:solidFill>
                              <a:srgbClr val="000000"/>
                            </a:solidFill>
                            <a:miter lim="800000"/>
                            <a:headEnd/>
                            <a:tailEnd/>
                          </a:ln>
                          <a:extLst/>
                        </wps:spPr>
                        <wps:bodyPr/>
                      </wps:wsp>
                      <wps:wsp>
                        <wps:cNvPr id="226" name="_s1308"/>
                        <wps:cNvCnPr/>
                        <wps:spPr bwMode="auto">
                          <a:xfrm rot="5400000" flipH="1">
                            <a:off x="9202" y="3920"/>
                            <a:ext cx="360" cy="2520"/>
                          </a:xfrm>
                          <a:prstGeom prst="bentConnector3">
                            <a:avLst>
                              <a:gd name="adj1" fmla="val 46273"/>
                            </a:avLst>
                          </a:prstGeom>
                          <a:grpFill/>
                          <a:ln w="28575">
                            <a:solidFill>
                              <a:srgbClr val="000000"/>
                            </a:solidFill>
                            <a:miter lim="800000"/>
                            <a:headEnd/>
                            <a:tailEnd/>
                          </a:ln>
                          <a:extLst/>
                        </wps:spPr>
                        <wps:bodyPr/>
                      </wps:wsp>
                      <wps:wsp>
                        <wps:cNvPr id="227" name="_s1309"/>
                        <wps:cNvCnPr/>
                        <wps:spPr bwMode="auto">
                          <a:xfrm rot="16200000">
                            <a:off x="7943" y="5179"/>
                            <a:ext cx="360" cy="1"/>
                          </a:xfrm>
                          <a:prstGeom prst="straightConnector1">
                            <a:avLst/>
                          </a:prstGeom>
                          <a:grpFill/>
                          <a:ln w="28575">
                            <a:solidFill>
                              <a:srgbClr val="000000"/>
                            </a:solidFill>
                            <a:round/>
                            <a:headEnd/>
                            <a:tailEnd/>
                          </a:ln>
                          <a:extLst/>
                        </wps:spPr>
                        <wps:bodyPr/>
                      </wps:wsp>
                      <wps:wsp>
                        <wps:cNvPr id="228" name="_s1310"/>
                        <wps:cNvCnPr/>
                        <wps:spPr bwMode="auto">
                          <a:xfrm rot="10800000">
                            <a:off x="5603" y="6080"/>
                            <a:ext cx="360" cy="1800"/>
                          </a:xfrm>
                          <a:prstGeom prst="bentConnector2">
                            <a:avLst/>
                          </a:prstGeom>
                          <a:grpFill/>
                          <a:ln w="28575">
                            <a:solidFill>
                              <a:srgbClr val="000000"/>
                            </a:solidFill>
                            <a:miter lim="800000"/>
                            <a:headEnd/>
                            <a:tailEnd/>
                          </a:ln>
                          <a:extLst/>
                        </wps:spPr>
                        <wps:bodyPr/>
                      </wps:wsp>
                      <wps:wsp>
                        <wps:cNvPr id="229" name="_s1311"/>
                        <wps:cNvCnPr/>
                        <wps:spPr bwMode="auto">
                          <a:xfrm flipV="1">
                            <a:off x="14240" y="5000"/>
                            <a:ext cx="360" cy="721"/>
                          </a:xfrm>
                          <a:prstGeom prst="bentConnector2">
                            <a:avLst/>
                          </a:prstGeom>
                          <a:grpFill/>
                          <a:ln w="28575">
                            <a:solidFill>
                              <a:srgbClr val="000000"/>
                            </a:solidFill>
                            <a:miter lim="800000"/>
                            <a:headEnd/>
                            <a:tailEnd/>
                          </a:ln>
                          <a:extLst/>
                        </wps:spPr>
                        <wps:bodyPr/>
                      </wps:wsp>
                      <wps:wsp>
                        <wps:cNvPr id="230" name="_s1312"/>
                        <wps:cNvCnPr/>
                        <wps:spPr bwMode="auto">
                          <a:xfrm rot="10800000">
                            <a:off x="5603" y="6080"/>
                            <a:ext cx="360" cy="720"/>
                          </a:xfrm>
                          <a:prstGeom prst="bentConnector2">
                            <a:avLst/>
                          </a:prstGeom>
                          <a:grpFill/>
                          <a:ln w="28575">
                            <a:solidFill>
                              <a:srgbClr val="000000"/>
                            </a:solidFill>
                            <a:miter lim="800000"/>
                            <a:headEnd/>
                            <a:tailEnd/>
                          </a:ln>
                          <a:extLst/>
                        </wps:spPr>
                        <wps:bodyPr/>
                      </wps:wsp>
                      <wps:wsp>
                        <wps:cNvPr id="231" name="_s1313"/>
                        <wps:cNvCnPr/>
                        <wps:spPr bwMode="auto">
                          <a:xfrm rot="16200000">
                            <a:off x="2906" y="5179"/>
                            <a:ext cx="360" cy="1"/>
                          </a:xfrm>
                          <a:prstGeom prst="straightConnector1">
                            <a:avLst/>
                          </a:prstGeom>
                          <a:grpFill/>
                          <a:ln w="28575">
                            <a:solidFill>
                              <a:srgbClr val="000000"/>
                            </a:solidFill>
                            <a:round/>
                            <a:headEnd/>
                            <a:tailEnd/>
                          </a:ln>
                          <a:extLst/>
                        </wps:spPr>
                        <wps:bodyPr/>
                      </wps:wsp>
                      <wps:wsp>
                        <wps:cNvPr id="232" name="_s1314"/>
                        <wps:cNvCnPr/>
                        <wps:spPr bwMode="auto">
                          <a:xfrm rot="5400000" flipH="1">
                            <a:off x="11001" y="682"/>
                            <a:ext cx="1439" cy="5758"/>
                          </a:xfrm>
                          <a:prstGeom prst="bentConnector3">
                            <a:avLst>
                              <a:gd name="adj1" fmla="val 11574"/>
                            </a:avLst>
                          </a:prstGeom>
                          <a:grpFill/>
                          <a:ln w="28575">
                            <a:solidFill>
                              <a:srgbClr val="000000"/>
                            </a:solidFill>
                            <a:miter lim="800000"/>
                            <a:headEnd/>
                            <a:tailEnd/>
                          </a:ln>
                          <a:extLst/>
                        </wps:spPr>
                        <wps:bodyPr/>
                      </wps:wsp>
                      <wps:wsp>
                        <wps:cNvPr id="233" name="_s1315"/>
                        <wps:cNvCnPr/>
                        <wps:spPr bwMode="auto">
                          <a:xfrm rot="16200000">
                            <a:off x="7762" y="3201"/>
                            <a:ext cx="1439" cy="720"/>
                          </a:xfrm>
                          <a:prstGeom prst="bentConnector3">
                            <a:avLst>
                              <a:gd name="adj1" fmla="val 11574"/>
                            </a:avLst>
                          </a:prstGeom>
                          <a:grpFill/>
                          <a:ln w="28575">
                            <a:solidFill>
                              <a:srgbClr val="000000"/>
                            </a:solidFill>
                            <a:miter lim="800000"/>
                            <a:headEnd/>
                            <a:tailEnd/>
                          </a:ln>
                          <a:extLst/>
                        </wps:spPr>
                        <wps:bodyPr/>
                      </wps:wsp>
                      <wps:wsp>
                        <wps:cNvPr id="234" name="_s1316"/>
                        <wps:cNvCnPr/>
                        <wps:spPr bwMode="auto">
                          <a:xfrm rot="16200000">
                            <a:off x="5244" y="682"/>
                            <a:ext cx="1439" cy="5757"/>
                          </a:xfrm>
                          <a:prstGeom prst="bentConnector3">
                            <a:avLst>
                              <a:gd name="adj1" fmla="val 11574"/>
                            </a:avLst>
                          </a:prstGeom>
                          <a:grpFill/>
                          <a:ln w="28575">
                            <a:solidFill>
                              <a:srgbClr val="000000"/>
                            </a:solidFill>
                            <a:miter lim="800000"/>
                            <a:headEnd/>
                            <a:tailEnd/>
                          </a:ln>
                          <a:extLst/>
                        </wps:spPr>
                        <wps:bodyPr/>
                      </wps:wsp>
                      <wps:wsp>
                        <wps:cNvPr id="235" name="_s1317"/>
                        <wps:cNvSpPr>
                          <a:spLocks noChangeArrowheads="1"/>
                        </wps:cNvSpPr>
                        <wps:spPr bwMode="auto">
                          <a:xfrm>
                            <a:off x="7762" y="2121"/>
                            <a:ext cx="2160" cy="720"/>
                          </a:xfrm>
                          <a:prstGeom prst="roundRect">
                            <a:avLst>
                              <a:gd name="adj" fmla="val 16667"/>
                            </a:avLst>
                          </a:prstGeom>
                          <a:grpFill/>
                          <a:ln w="9525">
                            <a:solidFill>
                              <a:srgbClr val="000000"/>
                            </a:solidFill>
                            <a:round/>
                            <a:headEnd/>
                            <a:tailEnd/>
                          </a:ln>
                        </wps:spPr>
                        <wps:txbx>
                          <w:txbxContent>
                            <w:p w14:paraId="57542738" w14:textId="77777777" w:rsidR="00BF7824" w:rsidRPr="00223D8E" w:rsidRDefault="00BF7824" w:rsidP="00AF2619">
                              <w:pPr>
                                <w:jc w:val="center"/>
                                <w:rPr>
                                  <w:sz w:val="20"/>
                                  <w:szCs w:val="20"/>
                                </w:rPr>
                              </w:pPr>
                              <w:r w:rsidRPr="00223D8E">
                                <w:rPr>
                                  <w:sz w:val="20"/>
                                  <w:szCs w:val="20"/>
                                </w:rPr>
                                <w:t>Генеральный директор</w:t>
                              </w:r>
                            </w:p>
                          </w:txbxContent>
                        </wps:txbx>
                        <wps:bodyPr rot="0" vert="horz" wrap="square" lIns="0" tIns="0" rIns="0" bIns="0" anchor="ctr" anchorCtr="0" upright="1">
                          <a:noAutofit/>
                        </wps:bodyPr>
                      </wps:wsp>
                      <wps:wsp>
                        <wps:cNvPr id="236" name="_s1318"/>
                        <wps:cNvSpPr>
                          <a:spLocks noChangeArrowheads="1"/>
                        </wps:cNvSpPr>
                        <wps:spPr bwMode="auto">
                          <a:xfrm>
                            <a:off x="2004" y="4280"/>
                            <a:ext cx="2703" cy="720"/>
                          </a:xfrm>
                          <a:prstGeom prst="roundRect">
                            <a:avLst>
                              <a:gd name="adj" fmla="val 16667"/>
                            </a:avLst>
                          </a:prstGeom>
                          <a:grpFill/>
                          <a:ln w="9525">
                            <a:solidFill>
                              <a:srgbClr val="000000"/>
                            </a:solidFill>
                            <a:round/>
                            <a:headEnd/>
                            <a:tailEnd/>
                          </a:ln>
                        </wps:spPr>
                        <wps:txbx>
                          <w:txbxContent>
                            <w:p w14:paraId="6774D85C" w14:textId="77777777" w:rsidR="00BF7824" w:rsidRPr="00223D8E" w:rsidRDefault="00BF7824" w:rsidP="00AF2619">
                              <w:pPr>
                                <w:jc w:val="center"/>
                                <w:rPr>
                                  <w:sz w:val="20"/>
                                  <w:szCs w:val="20"/>
                                </w:rPr>
                              </w:pPr>
                              <w:r w:rsidRPr="00223D8E">
                                <w:rPr>
                                  <w:sz w:val="20"/>
                                  <w:szCs w:val="20"/>
                                </w:rPr>
                                <w:t>Зам. директора по страте</w:t>
                              </w:r>
                              <w:r>
                                <w:rPr>
                                  <w:sz w:val="20"/>
                                  <w:szCs w:val="20"/>
                                </w:rPr>
                                <w:t>гии</w:t>
                              </w:r>
                            </w:p>
                          </w:txbxContent>
                        </wps:txbx>
                        <wps:bodyPr rot="0" vert="horz" wrap="square" lIns="0" tIns="0" rIns="0" bIns="0" anchor="ctr" anchorCtr="0" upright="1">
                          <a:noAutofit/>
                        </wps:bodyPr>
                      </wps:wsp>
                      <wps:wsp>
                        <wps:cNvPr id="237" name="_s1319"/>
                        <wps:cNvSpPr>
                          <a:spLocks noChangeArrowheads="1"/>
                        </wps:cNvSpPr>
                        <wps:spPr bwMode="auto">
                          <a:xfrm>
                            <a:off x="6274" y="4280"/>
                            <a:ext cx="3831" cy="720"/>
                          </a:xfrm>
                          <a:prstGeom prst="roundRect">
                            <a:avLst>
                              <a:gd name="adj" fmla="val 16667"/>
                            </a:avLst>
                          </a:prstGeom>
                          <a:grpFill/>
                          <a:ln w="9525">
                            <a:solidFill>
                              <a:srgbClr val="000000"/>
                            </a:solidFill>
                            <a:round/>
                            <a:headEnd/>
                            <a:tailEnd/>
                          </a:ln>
                        </wps:spPr>
                        <wps:txbx>
                          <w:txbxContent>
                            <w:p w14:paraId="11B24268" w14:textId="77777777" w:rsidR="00BF7824" w:rsidRPr="00223D8E" w:rsidRDefault="00BF7824" w:rsidP="00AF2619">
                              <w:pPr>
                                <w:jc w:val="center"/>
                                <w:rPr>
                                  <w:sz w:val="20"/>
                                  <w:szCs w:val="20"/>
                                </w:rPr>
                              </w:pPr>
                              <w:r w:rsidRPr="00223D8E">
                                <w:rPr>
                                  <w:sz w:val="20"/>
                                  <w:szCs w:val="20"/>
                                </w:rPr>
                                <w:t>Зам. дир</w:t>
                              </w:r>
                              <w:r>
                                <w:rPr>
                                  <w:sz w:val="20"/>
                                  <w:szCs w:val="20"/>
                                </w:rPr>
                                <w:t>.</w:t>
                              </w:r>
                              <w:r w:rsidRPr="00223D8E">
                                <w:rPr>
                                  <w:sz w:val="20"/>
                                  <w:szCs w:val="20"/>
                                </w:rPr>
                                <w:t xml:space="preserve"> по коммер</w:t>
                              </w:r>
                              <w:r>
                                <w:rPr>
                                  <w:sz w:val="20"/>
                                  <w:szCs w:val="20"/>
                                </w:rPr>
                                <w:t>ческим вопросам</w:t>
                              </w:r>
                            </w:p>
                          </w:txbxContent>
                        </wps:txbx>
                        <wps:bodyPr rot="0" vert="horz" wrap="square" lIns="0" tIns="0" rIns="0" bIns="0" anchor="ctr" anchorCtr="0" upright="1">
                          <a:noAutofit/>
                        </wps:bodyPr>
                      </wps:wsp>
                      <wps:wsp>
                        <wps:cNvPr id="238" name="_s1320"/>
                        <wps:cNvSpPr>
                          <a:spLocks noChangeArrowheads="1"/>
                        </wps:cNvSpPr>
                        <wps:spPr bwMode="auto">
                          <a:xfrm>
                            <a:off x="13520" y="4280"/>
                            <a:ext cx="2160" cy="720"/>
                          </a:xfrm>
                          <a:prstGeom prst="roundRect">
                            <a:avLst>
                              <a:gd name="adj" fmla="val 16667"/>
                            </a:avLst>
                          </a:prstGeom>
                          <a:grpFill/>
                          <a:ln w="9525">
                            <a:solidFill>
                              <a:srgbClr val="000000"/>
                            </a:solidFill>
                            <a:round/>
                            <a:headEnd/>
                            <a:tailEnd/>
                          </a:ln>
                        </wps:spPr>
                        <wps:txbx>
                          <w:txbxContent>
                            <w:p w14:paraId="665E7B93" w14:textId="77777777" w:rsidR="00BF7824" w:rsidRPr="00223D8E" w:rsidRDefault="00BF7824" w:rsidP="00AF2619">
                              <w:pPr>
                                <w:jc w:val="center"/>
                                <w:rPr>
                                  <w:sz w:val="20"/>
                                  <w:szCs w:val="20"/>
                                </w:rPr>
                              </w:pPr>
                              <w:r w:rsidRPr="00223D8E">
                                <w:rPr>
                                  <w:sz w:val="20"/>
                                  <w:szCs w:val="20"/>
                                </w:rPr>
                                <w:t>Отдел управления</w:t>
                              </w:r>
                            </w:p>
                          </w:txbxContent>
                        </wps:txbx>
                        <wps:bodyPr rot="0" vert="horz" wrap="square" lIns="0" tIns="0" rIns="0" bIns="0" anchor="ctr" anchorCtr="0" upright="1">
                          <a:noAutofit/>
                        </wps:bodyPr>
                      </wps:wsp>
                      <wps:wsp>
                        <wps:cNvPr id="239" name="_s1321"/>
                        <wps:cNvSpPr>
                          <a:spLocks noChangeArrowheads="1"/>
                        </wps:cNvSpPr>
                        <wps:spPr bwMode="auto">
                          <a:xfrm>
                            <a:off x="2005" y="5360"/>
                            <a:ext cx="2159" cy="720"/>
                          </a:xfrm>
                          <a:prstGeom prst="roundRect">
                            <a:avLst>
                              <a:gd name="adj" fmla="val 16667"/>
                            </a:avLst>
                          </a:prstGeom>
                          <a:grpFill/>
                          <a:ln w="9525">
                            <a:solidFill>
                              <a:srgbClr val="000000"/>
                            </a:solidFill>
                            <a:round/>
                            <a:headEnd/>
                            <a:tailEnd/>
                          </a:ln>
                        </wps:spPr>
                        <wps:txbx>
                          <w:txbxContent>
                            <w:p w14:paraId="0ED13666" w14:textId="77777777" w:rsidR="00BF7824" w:rsidRPr="00223D8E" w:rsidRDefault="00BF7824" w:rsidP="00AF2619">
                              <w:pPr>
                                <w:jc w:val="center"/>
                                <w:rPr>
                                  <w:sz w:val="20"/>
                                  <w:szCs w:val="20"/>
                                </w:rPr>
                              </w:pPr>
                              <w:r w:rsidRPr="00223D8E">
                                <w:rPr>
                                  <w:sz w:val="20"/>
                                  <w:szCs w:val="20"/>
                                </w:rPr>
                                <w:t>Отдел маркетинга</w:t>
                              </w:r>
                            </w:p>
                          </w:txbxContent>
                        </wps:txbx>
                        <wps:bodyPr rot="0" vert="horz" wrap="square" lIns="0" tIns="0" rIns="0" bIns="0" anchor="ctr" anchorCtr="0" upright="1">
                          <a:noAutofit/>
                        </wps:bodyPr>
                      </wps:wsp>
                      <wps:wsp>
                        <wps:cNvPr id="240" name="_s1322"/>
                        <wps:cNvSpPr>
                          <a:spLocks noChangeArrowheads="1"/>
                        </wps:cNvSpPr>
                        <wps:spPr bwMode="auto">
                          <a:xfrm>
                            <a:off x="4524" y="5360"/>
                            <a:ext cx="2159" cy="720"/>
                          </a:xfrm>
                          <a:prstGeom prst="roundRect">
                            <a:avLst>
                              <a:gd name="adj" fmla="val 16667"/>
                            </a:avLst>
                          </a:prstGeom>
                          <a:grpFill/>
                          <a:ln w="9525">
                            <a:solidFill>
                              <a:srgbClr val="000000"/>
                            </a:solidFill>
                            <a:round/>
                            <a:headEnd/>
                            <a:tailEnd/>
                          </a:ln>
                        </wps:spPr>
                        <wps:txbx>
                          <w:txbxContent>
                            <w:p w14:paraId="7E8FD129" w14:textId="77777777" w:rsidR="00BF7824" w:rsidRPr="00223D8E" w:rsidRDefault="00BF7824" w:rsidP="00AF2619">
                              <w:pPr>
                                <w:jc w:val="center"/>
                                <w:rPr>
                                  <w:sz w:val="20"/>
                                  <w:szCs w:val="20"/>
                                </w:rPr>
                              </w:pPr>
                              <w:r w:rsidRPr="00223D8E">
                                <w:rPr>
                                  <w:sz w:val="20"/>
                                  <w:szCs w:val="20"/>
                                </w:rPr>
                                <w:t>Отдел сбыта</w:t>
                              </w:r>
                            </w:p>
                          </w:txbxContent>
                        </wps:txbx>
                        <wps:bodyPr rot="0" vert="horz" wrap="square" lIns="0" tIns="0" rIns="0" bIns="0" anchor="ctr" anchorCtr="0" upright="1">
                          <a:noAutofit/>
                        </wps:bodyPr>
                      </wps:wsp>
                      <wps:wsp>
                        <wps:cNvPr id="241" name="_s1323"/>
                        <wps:cNvSpPr>
                          <a:spLocks noChangeArrowheads="1"/>
                        </wps:cNvSpPr>
                        <wps:spPr bwMode="auto">
                          <a:xfrm>
                            <a:off x="5963" y="6440"/>
                            <a:ext cx="2159" cy="720"/>
                          </a:xfrm>
                          <a:prstGeom prst="roundRect">
                            <a:avLst>
                              <a:gd name="adj" fmla="val 16667"/>
                            </a:avLst>
                          </a:prstGeom>
                          <a:grpFill/>
                          <a:ln w="9525">
                            <a:solidFill>
                              <a:srgbClr val="000000"/>
                            </a:solidFill>
                            <a:round/>
                            <a:headEnd/>
                            <a:tailEnd/>
                          </a:ln>
                        </wps:spPr>
                        <wps:txbx>
                          <w:txbxContent>
                            <w:p w14:paraId="408ABF8F" w14:textId="77777777" w:rsidR="00BF7824" w:rsidRPr="00223D8E" w:rsidRDefault="00BF7824" w:rsidP="00AF2619">
                              <w:pPr>
                                <w:jc w:val="center"/>
                                <w:rPr>
                                  <w:sz w:val="20"/>
                                  <w:szCs w:val="20"/>
                                </w:rPr>
                              </w:pPr>
                              <w:r w:rsidRPr="00223D8E">
                                <w:rPr>
                                  <w:sz w:val="20"/>
                                  <w:szCs w:val="20"/>
                                </w:rPr>
                                <w:t>Склад готовой продукции</w:t>
                              </w:r>
                            </w:p>
                          </w:txbxContent>
                        </wps:txbx>
                        <wps:bodyPr rot="0" vert="horz" wrap="square" lIns="0" tIns="0" rIns="0" bIns="0" anchor="ctr" anchorCtr="0" upright="1">
                          <a:noAutofit/>
                        </wps:bodyPr>
                      </wps:wsp>
                      <wps:wsp>
                        <wps:cNvPr id="242" name="_s1324"/>
                        <wps:cNvSpPr>
                          <a:spLocks noChangeArrowheads="1"/>
                        </wps:cNvSpPr>
                        <wps:spPr bwMode="auto">
                          <a:xfrm>
                            <a:off x="12080" y="5360"/>
                            <a:ext cx="2160" cy="720"/>
                          </a:xfrm>
                          <a:prstGeom prst="roundRect">
                            <a:avLst>
                              <a:gd name="adj" fmla="val 16667"/>
                            </a:avLst>
                          </a:prstGeom>
                          <a:grpFill/>
                          <a:ln w="9525">
                            <a:solidFill>
                              <a:srgbClr val="000000"/>
                            </a:solidFill>
                            <a:round/>
                            <a:headEnd/>
                            <a:tailEnd/>
                          </a:ln>
                        </wps:spPr>
                        <wps:txbx>
                          <w:txbxContent>
                            <w:p w14:paraId="28446E44" w14:textId="77777777" w:rsidR="00BF7824" w:rsidRPr="00223D8E" w:rsidRDefault="00BF7824" w:rsidP="00AF2619">
                              <w:pPr>
                                <w:jc w:val="center"/>
                                <w:rPr>
                                  <w:sz w:val="20"/>
                                  <w:szCs w:val="20"/>
                                </w:rPr>
                              </w:pPr>
                              <w:r w:rsidRPr="00223D8E">
                                <w:rPr>
                                  <w:sz w:val="20"/>
                                  <w:szCs w:val="20"/>
                                </w:rPr>
                                <w:t>Бухгалтерия</w:t>
                              </w:r>
                            </w:p>
                          </w:txbxContent>
                        </wps:txbx>
                        <wps:bodyPr rot="0" vert="horz" wrap="square" lIns="0" tIns="0" rIns="0" bIns="0" anchor="ctr" anchorCtr="0" upright="1">
                          <a:noAutofit/>
                        </wps:bodyPr>
                      </wps:wsp>
                      <wps:wsp>
                        <wps:cNvPr id="243" name="_s1325"/>
                        <wps:cNvSpPr>
                          <a:spLocks noChangeArrowheads="1"/>
                        </wps:cNvSpPr>
                        <wps:spPr bwMode="auto">
                          <a:xfrm>
                            <a:off x="5963" y="7520"/>
                            <a:ext cx="2159" cy="720"/>
                          </a:xfrm>
                          <a:prstGeom prst="roundRect">
                            <a:avLst>
                              <a:gd name="adj" fmla="val 16667"/>
                            </a:avLst>
                          </a:prstGeom>
                          <a:grpFill/>
                          <a:ln w="9525">
                            <a:solidFill>
                              <a:srgbClr val="000000"/>
                            </a:solidFill>
                            <a:round/>
                            <a:headEnd/>
                            <a:tailEnd/>
                          </a:ln>
                        </wps:spPr>
                        <wps:txbx>
                          <w:txbxContent>
                            <w:p w14:paraId="10A8004C" w14:textId="77777777" w:rsidR="00BF7824" w:rsidRPr="00223D8E" w:rsidRDefault="00BF7824" w:rsidP="00AF2619">
                              <w:pPr>
                                <w:jc w:val="center"/>
                                <w:rPr>
                                  <w:sz w:val="20"/>
                                  <w:szCs w:val="20"/>
                                </w:rPr>
                              </w:pPr>
                              <w:r>
                                <w:rPr>
                                  <w:sz w:val="20"/>
                                  <w:szCs w:val="20"/>
                                </w:rPr>
                                <w:t>Магазины</w:t>
                              </w:r>
                            </w:p>
                          </w:txbxContent>
                        </wps:txbx>
                        <wps:bodyPr rot="0" vert="horz" wrap="square" lIns="0" tIns="0" rIns="0" bIns="0" anchor="ctr" anchorCtr="0" upright="1">
                          <a:noAutofit/>
                        </wps:bodyPr>
                      </wps:wsp>
                      <wps:wsp>
                        <wps:cNvPr id="244" name="_s1326"/>
                        <wps:cNvSpPr>
                          <a:spLocks noChangeArrowheads="1"/>
                        </wps:cNvSpPr>
                        <wps:spPr bwMode="auto">
                          <a:xfrm>
                            <a:off x="7043" y="5360"/>
                            <a:ext cx="2159" cy="720"/>
                          </a:xfrm>
                          <a:prstGeom prst="roundRect">
                            <a:avLst>
                              <a:gd name="adj" fmla="val 16667"/>
                            </a:avLst>
                          </a:prstGeom>
                          <a:grpFill/>
                          <a:ln w="9525">
                            <a:solidFill>
                              <a:srgbClr val="000000"/>
                            </a:solidFill>
                            <a:round/>
                            <a:headEnd/>
                            <a:tailEnd/>
                          </a:ln>
                        </wps:spPr>
                        <wps:txbx>
                          <w:txbxContent>
                            <w:p w14:paraId="20568D5C" w14:textId="77777777" w:rsidR="00BF7824" w:rsidRPr="00223D8E" w:rsidRDefault="00BF7824" w:rsidP="00AF2619">
                              <w:pPr>
                                <w:jc w:val="center"/>
                                <w:rPr>
                                  <w:sz w:val="20"/>
                                  <w:szCs w:val="20"/>
                                </w:rPr>
                              </w:pPr>
                              <w:r w:rsidRPr="00223D8E">
                                <w:rPr>
                                  <w:sz w:val="20"/>
                                  <w:szCs w:val="20"/>
                                </w:rPr>
                                <w:t>Отдел снабжения</w:t>
                              </w:r>
                            </w:p>
                          </w:txbxContent>
                        </wps:txbx>
                        <wps:bodyPr rot="0" vert="horz" wrap="square" lIns="0" tIns="0" rIns="0" bIns="0" anchor="ctr" anchorCtr="0" upright="1">
                          <a:noAutofit/>
                        </wps:bodyPr>
                      </wps:wsp>
                      <wps:wsp>
                        <wps:cNvPr id="245" name="_s1327"/>
                        <wps:cNvSpPr>
                          <a:spLocks noChangeArrowheads="1"/>
                        </wps:cNvSpPr>
                        <wps:spPr bwMode="auto">
                          <a:xfrm>
                            <a:off x="9562" y="5360"/>
                            <a:ext cx="2158" cy="720"/>
                          </a:xfrm>
                          <a:prstGeom prst="roundRect">
                            <a:avLst>
                              <a:gd name="adj" fmla="val 16667"/>
                            </a:avLst>
                          </a:prstGeom>
                          <a:grpFill/>
                          <a:ln w="9525">
                            <a:solidFill>
                              <a:srgbClr val="000000"/>
                            </a:solidFill>
                            <a:round/>
                            <a:headEnd/>
                            <a:tailEnd/>
                          </a:ln>
                        </wps:spPr>
                        <wps:txbx>
                          <w:txbxContent>
                            <w:p w14:paraId="6046BE96" w14:textId="77777777" w:rsidR="00BF7824" w:rsidRPr="00223D8E" w:rsidRDefault="00BF7824" w:rsidP="00AF2619">
                              <w:pPr>
                                <w:jc w:val="center"/>
                                <w:rPr>
                                  <w:sz w:val="20"/>
                                  <w:szCs w:val="20"/>
                                </w:rPr>
                              </w:pPr>
                              <w:r w:rsidRPr="00223D8E">
                                <w:rPr>
                                  <w:sz w:val="20"/>
                                  <w:szCs w:val="20"/>
                                </w:rPr>
                                <w:t>Транспортная служба</w:t>
                              </w:r>
                            </w:p>
                          </w:txbxContent>
                        </wps:txbx>
                        <wps:bodyPr rot="0" vert="horz" wrap="square" lIns="0" tIns="0" rIns="0" bIns="0" anchor="ctr" anchorCtr="0" upright="1">
                          <a:noAutofit/>
                        </wps:bodyPr>
                      </wps:wsp>
                      <wps:wsp>
                        <wps:cNvPr id="246" name="_s1328"/>
                        <wps:cNvSpPr>
                          <a:spLocks noChangeArrowheads="1"/>
                        </wps:cNvSpPr>
                        <wps:spPr bwMode="auto">
                          <a:xfrm>
                            <a:off x="12080" y="6440"/>
                            <a:ext cx="2160" cy="720"/>
                          </a:xfrm>
                          <a:prstGeom prst="roundRect">
                            <a:avLst>
                              <a:gd name="adj" fmla="val 16667"/>
                            </a:avLst>
                          </a:prstGeom>
                          <a:grpFill/>
                          <a:ln w="9525">
                            <a:solidFill>
                              <a:srgbClr val="000000"/>
                            </a:solidFill>
                            <a:round/>
                            <a:headEnd/>
                            <a:tailEnd/>
                          </a:ln>
                        </wps:spPr>
                        <wps:txbx>
                          <w:txbxContent>
                            <w:p w14:paraId="4B0FAB57" w14:textId="77777777" w:rsidR="00BF7824" w:rsidRPr="00223D8E" w:rsidRDefault="00BF7824" w:rsidP="00AF2619">
                              <w:pPr>
                                <w:jc w:val="center"/>
                                <w:rPr>
                                  <w:sz w:val="20"/>
                                  <w:szCs w:val="20"/>
                                </w:rPr>
                              </w:pPr>
                              <w:r w:rsidRPr="00223D8E">
                                <w:rPr>
                                  <w:sz w:val="20"/>
                                  <w:szCs w:val="20"/>
                                </w:rPr>
                                <w:t>Юридический отдел</w:t>
                              </w:r>
                            </w:p>
                          </w:txbxContent>
                        </wps:txbx>
                        <wps:bodyPr rot="0" vert="horz" wrap="square" lIns="0" tIns="0" rIns="0" bIns="0" anchor="ctr" anchorCtr="0" upright="1">
                          <a:noAutofit/>
                        </wps:bodyPr>
                      </wps:wsp>
                      <wps:wsp>
                        <wps:cNvPr id="247" name="_s1329"/>
                        <wps:cNvSpPr>
                          <a:spLocks noChangeArrowheads="1"/>
                        </wps:cNvSpPr>
                        <wps:spPr bwMode="auto">
                          <a:xfrm>
                            <a:off x="12080" y="7520"/>
                            <a:ext cx="2160" cy="720"/>
                          </a:xfrm>
                          <a:prstGeom prst="roundRect">
                            <a:avLst>
                              <a:gd name="adj" fmla="val 16667"/>
                            </a:avLst>
                          </a:prstGeom>
                          <a:grpFill/>
                          <a:ln w="9525">
                            <a:solidFill>
                              <a:srgbClr val="000000"/>
                            </a:solidFill>
                            <a:round/>
                            <a:headEnd/>
                            <a:tailEnd/>
                          </a:ln>
                        </wps:spPr>
                        <wps:txbx>
                          <w:txbxContent>
                            <w:p w14:paraId="62E5C883" w14:textId="77777777" w:rsidR="00BF7824" w:rsidRPr="00223D8E" w:rsidRDefault="00BF7824" w:rsidP="00AF2619">
                              <w:pPr>
                                <w:jc w:val="center"/>
                                <w:rPr>
                                  <w:sz w:val="20"/>
                                  <w:szCs w:val="20"/>
                                </w:rPr>
                              </w:pPr>
                              <w:r w:rsidRPr="00223D8E">
                                <w:rPr>
                                  <w:sz w:val="20"/>
                                  <w:szCs w:val="20"/>
                                </w:rPr>
                                <w:t>ПЭО</w:t>
                              </w:r>
                            </w:p>
                          </w:txbxContent>
                        </wps:txbx>
                        <wps:bodyPr rot="0" vert="horz" wrap="square" lIns="0" tIns="0" rIns="0" bIns="0" anchor="ctr" anchorCtr="0" upright="1">
                          <a:noAutofit/>
                        </wps:bodyPr>
                      </wps:wsp>
                      <wps:wsp>
                        <wps:cNvPr id="248" name="_s1330"/>
                        <wps:cNvSpPr>
                          <a:spLocks noChangeArrowheads="1"/>
                        </wps:cNvSpPr>
                        <wps:spPr bwMode="auto">
                          <a:xfrm>
                            <a:off x="6322" y="3201"/>
                            <a:ext cx="2160" cy="719"/>
                          </a:xfrm>
                          <a:prstGeom prst="roundRect">
                            <a:avLst>
                              <a:gd name="adj" fmla="val 16667"/>
                            </a:avLst>
                          </a:prstGeom>
                          <a:grpFill/>
                          <a:ln w="9525">
                            <a:solidFill>
                              <a:srgbClr val="000000"/>
                            </a:solidFill>
                            <a:round/>
                            <a:headEnd/>
                            <a:tailEnd/>
                          </a:ln>
                        </wps:spPr>
                        <wps:txbx>
                          <w:txbxContent>
                            <w:p w14:paraId="4E90DE5A" w14:textId="77777777" w:rsidR="00BF7824" w:rsidRPr="00223D8E" w:rsidRDefault="00BF7824" w:rsidP="00AF2619">
                              <w:pPr>
                                <w:jc w:val="center"/>
                                <w:rPr>
                                  <w:sz w:val="20"/>
                                  <w:szCs w:val="20"/>
                                </w:rPr>
                              </w:pPr>
                              <w:r w:rsidRPr="00223D8E">
                                <w:rPr>
                                  <w:sz w:val="20"/>
                                  <w:szCs w:val="20"/>
                                </w:rPr>
                                <w:t>Отдел кадров</w:t>
                              </w:r>
                            </w:p>
                          </w:txbxContent>
                        </wps:txbx>
                        <wps:bodyPr rot="0" vert="horz" wrap="square" lIns="0" tIns="0" rIns="0" bIns="0" anchor="ctr" anchorCtr="0" upright="1">
                          <a:noAutofit/>
                        </wps:bodyPr>
                      </wps:wsp>
                      <wps:wsp>
                        <wps:cNvPr id="249" name="_s1331"/>
                        <wps:cNvSpPr>
                          <a:spLocks noChangeArrowheads="1"/>
                        </wps:cNvSpPr>
                        <wps:spPr bwMode="auto">
                          <a:xfrm>
                            <a:off x="12080" y="8600"/>
                            <a:ext cx="2160" cy="720"/>
                          </a:xfrm>
                          <a:prstGeom prst="roundRect">
                            <a:avLst>
                              <a:gd name="adj" fmla="val 16667"/>
                            </a:avLst>
                          </a:prstGeom>
                          <a:grpFill/>
                          <a:ln w="9525">
                            <a:solidFill>
                              <a:srgbClr val="000000"/>
                            </a:solidFill>
                            <a:round/>
                            <a:headEnd/>
                            <a:tailEnd/>
                          </a:ln>
                        </wps:spPr>
                        <wps:txbx>
                          <w:txbxContent>
                            <w:p w14:paraId="233498C5" w14:textId="77777777" w:rsidR="00BF7824" w:rsidRPr="00223D8E" w:rsidRDefault="00BF7824" w:rsidP="00AF2619">
                              <w:pPr>
                                <w:jc w:val="center"/>
                                <w:rPr>
                                  <w:sz w:val="20"/>
                                  <w:szCs w:val="20"/>
                                </w:rPr>
                              </w:pPr>
                              <w:r w:rsidRPr="00223D8E">
                                <w:rPr>
                                  <w:sz w:val="20"/>
                                  <w:szCs w:val="20"/>
                                </w:rPr>
                                <w:t>Отдел безопасности</w:t>
                              </w:r>
                            </w:p>
                          </w:txbxContent>
                        </wps:txbx>
                        <wps:bodyPr rot="0" vert="horz" wrap="square" lIns="0" tIns="0" rIns="0" bIns="0" anchor="ctr" anchorCtr="0" upright="1">
                          <a:noAutofit/>
                        </wps:bodyPr>
                      </wps:wsp>
                    </wpg:wgp>
                  </a:graphicData>
                </a:graphic>
              </wp:inline>
            </w:drawing>
          </mc:Choice>
          <mc:Fallback>
            <w:pict>
              <v:group id="Group 63" o:spid="_x0000_s1053" style="width:6in;height:388.9pt;mso-position-horizontal-relative:char;mso-position-vertical-relative:line" coordorigin="2004,2121" coordsize="13676,7199"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">
                <o:lock v:ext="edit" rotation="t" position="t"/>
                <v:shapetype id="_x0000_t33" coordsize="21600,21600" o:spt="33" o:oned="t" path="m0,0l21600,,21600,21600e" filled="f">
                  <v:stroke joinstyle="miter"/>
                  <v:path arrowok="t" fillok="f" o:connecttype="none"/>
                  <o:lock v:ext="edit" shapetype="t"/>
                </v:shapetype>
                <v:shape id="_s1303" o:spid="_x0000_s1054" type="#_x0000_t33" style="position:absolute;left:14240;top:5000;width:360;height:3960;flip: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e+I9MQAAADcAAAADwAAAGRycy9kb3ducmV2LnhtbESPQWvCQBSE7wX/w/IEL0U3BqoldRNM&#10;QfAaq/T6yD6zodm3MbuNaX99t1DocZiZb5hdMdlOjDT41rGC9SoBQVw73XKj4Px2WD6D8AFZY+eY&#10;FHyRhyKfPeww0+7OFY2n0IgIYZ+hAhNCn0npa0MW/cr1xNG7usFiiHJopB7wHuG2k2mSbKTFluOC&#10;wZ5eDdUfp0+roCwvN1O918fqsX3Cabupvv1YKrWYT/sXEIGm8B/+ax+1gjRdw++ZeARk/gM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R74j0xAAAANwAAAAPAAAAAAAAAAAA&#10;AAAAAKECAABkcnMvZG93bnJldi54bWxQSwUGAAAAAAQABAD5AAAAkgMAAAAA&#10;" strokeweight="2.25pt"/>
                <v:shape id="_s1304" o:spid="_x0000_s1055" type="#_x0000_t33" style="position:absolute;left:8483;top:2841;width:359;height:720;flip: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T0Wg8QAAADcAAAADwAAAGRycy9kb3ducmV2LnhtbESPQWvCQBSE7wX/w/IEL6VuGqiW1FUa&#10;Qcg1tsXrI/uaDWbfxuyaRH99t1DocZiZb5jNbrKtGKj3jWMFz8sEBHHldMO1gs+Pw9MrCB+QNbaO&#10;ScGNPOy2s4cNZtqNXNJwDLWIEPYZKjAhdJmUvjJk0S9dRxy9b9dbDFH2tdQ9jhFuW5kmyUpabDgu&#10;GOxob6g6H69WQZ5/XUx5qorysXnBab0q737IlVrMp/c3EIGm8B/+axdaQZqm8HsmHgG5/QE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hPRaDxAAAANwAAAAPAAAAAAAAAAAA&#10;AAAAAKECAABkcnMvZG93bnJldi54bWxQSwUGAAAAAAQABAD5AAAAkgMAAAAA&#10;" strokeweight="2.25pt"/>
                <v:shape id="_s1305" o:spid="_x0000_s1056" type="#_x0000_t33" style="position:absolute;left:14240;top:5000;width:360;height:2880;flip: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nGzGMUAAADcAAAADwAAAGRycy9kb3ducmV2LnhtbESPzWrDMBCE74G8g9hCLyGR6xA3uFFC&#10;XSjk6vzQ62JtLVNr5Viq4/bpo0Ihx2FmvmE2u9G2YqDeN44VPC0SEMSV0w3XCk7H9/kahA/IGlvH&#10;pOCHPOy208kGc+2uXNJwCLWIEPY5KjAhdLmUvjJk0S9cRxy9T9dbDFH2tdQ9XiPctjJNkkxabDgu&#10;GOzozVD1dfi2CorifDHlR7UvZ80Kx+es/PVDodTjw/j6AiLQGO7h//ZeK0jTJfydiUdAbm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jnGzGMUAAADcAAAADwAAAAAAAAAA&#10;AAAAAAChAgAAZHJzL2Rvd25yZXYueG1sUEsFBgAAAAAEAAQA+QAAAJMDAAAAAA==&#10;" strokeweight="2.25pt"/>
                <v:shape id="_s1306" o:spid="_x0000_s1057" type="#_x0000_t33" style="position:absolute;left:14240;top:5000;width:360;height:1800;flip: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ZgrbMUAAADcAAAADwAAAGRycy9kb3ducmV2LnhtbESPzWrDMBCE74G8g9hCLyGRaxI3uFFC&#10;XSjk6vzQ62JtLVNr5Viq4/bpo0Ihx2FmvmE2u9G2YqDeN44VPC0SEMSV0w3XCk7H9/kahA/IGlvH&#10;pOCHPOy208kGc+2uXNJwCLWIEPY5KjAhdLmUvjJk0S9cRxy9T9dbDFH2tdQ9XiPctjJNkkxabDgu&#10;GOzozVD1dfi2CorifDHlR7UvZ80Kx+es/PVDodTjw/j6AiLQGO7h//ZeK0jTJfydiUdAbm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AZgrbMUAAADcAAAADwAAAAAAAAAA&#10;AAAAAAChAgAAZHJzL2Rvd25yZXYueG1sUEsFBgAAAAAEAAQA+QAAAJMDAAAAAA==&#10;" strokeweight="2.25pt"/>
                <v:shapetype id="_x0000_t34" coordsize="21600,21600" o:spt="34" o:oned="t" adj="10800" path="m0,0l@0,0@0,21600,21600,21600e" filled="f">
                  <v:stroke joinstyle="miter"/>
                  <v:formulas>
                    <v:f eqn="val #0"/>
                  </v:formulas>
                  <v:path arrowok="t" fillok="f" o:connecttype="none"/>
                  <v:handles>
                    <v:h position="#0,center"/>
                  </v:handles>
                  <o:lock v:ext="edit" shapetype="t"/>
                </v:shapetype>
                <v:shape id="_s1307" o:spid="_x0000_s1058" type="#_x0000_t34" style="position:absolute;left:6683;top:3920;width:360;height:2519;rotation:-90;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iOgpMQAAADcAAAADwAAAGRycy9kb3ducmV2LnhtbESPwWrDMBBE74X8g9hCL6GRa5pQnCgh&#10;FEp7dZJLbou1kZxaKyPJjvP3VaHQ4zAzb5jNbnKdGCnE1rOCl0UBgrjxumWj4HT8eH4DEROyxs4z&#10;KbhThN129rDBSvsb1zQekhEZwrFCBTalvpIyNpYcxoXvibN38cFhyjIYqQPeMtx1siyKlXTYcl6w&#10;2NO7peb7MDgFZM04XGx9vJb159zcw7A8v86Venqc9msQiab0H/5rf2kFZbmE3zP5CMjtD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yI6CkxAAAANwAAAAPAAAAAAAAAAAA&#10;AAAAAKECAABkcnMvZG93bnJldi54bWxQSwUGAAAAAAQABAD5AAAAkgMAAAAA&#10;" adj="9995" strokeweight="2.25pt"/>
                <v:shape id="_s1308" o:spid="_x0000_s1059" type="#_x0000_t34" style="position:absolute;left:9202;top:3920;width:360;height:2520;rotation:-90;flip:x;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lNKAMQAAADcAAAADwAAAGRycy9kb3ducmV2LnhtbESPQWvCQBSE74X+h+UVeim6SSgq0VVC&#10;oaXHGkX09sg+s8Hs25DdmvjvXaHQ4zAz3zCrzWhbcaXeN44VpNMEBHHldMO1gv3uc7IA4QOyxtYx&#10;KbiRh836+WmFuXYDb+lahlpECPscFZgQulxKXxmy6KeuI47e2fUWQ5R9LXWPQ4TbVmZJMpMWG44L&#10;Bjv6MFRdyl+rQM9/vkLa2t1bWpiTL472fSgPSr2+jMUSRKAx/If/2t9aQZbN4HEmHgG5vgM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CU0oAxAAAANwAAAAPAAAAAAAAAAAA&#10;AAAAAKECAABkcnMvZG93bnJldi54bWxQSwUGAAAAAAQABAD5AAAAkgMAAAAA&#10;" adj="9995" strokeweight="2.25pt"/>
                <v:shapetype id="_x0000_t32" coordsize="21600,21600" o:spt="32" o:oned="t" path="m0,0l21600,21600e" filled="f">
                  <v:path arrowok="t" fillok="f" o:connecttype="none"/>
                  <o:lock v:ext="edit" shapetype="t"/>
                </v:shapetype>
                <v:shape id="_s1309" o:spid="_x0000_s1060" type="#_x0000_t32" style="position:absolute;left:7943;top:5179;width:360;height:1;rotation:-9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kLWFcIAAADcAAAADwAAAGRycy9kb3ducmV2LnhtbESPQYvCMBSE7wv+h/AEb2tqD26tRikF&#10;waPaPezxbfNsis1LaaLWf2+EhT0OM/MNs9mNthN3GnzrWMFinoAgrp1uuVHwXe0/MxA+IGvsHJOC&#10;J3nYbScfG8y1e/CJ7ufQiAhhn6MCE0KfS+lrQxb93PXE0bu4wWKIcmikHvAR4baTaZIspcWW44LB&#10;nkpD9fV8swro96cyRXXgW3Z03argclxlpVKz6VisQQQaw3/4r33QCtL0C95n4hGQ2xc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0kLWFcIAAADcAAAADwAAAAAAAAAAAAAA&#10;AAChAgAAZHJzL2Rvd25yZXYueG1sUEsFBgAAAAAEAAQA+QAAAJADAAAAAA==&#10;" strokeweight="2.25pt"/>
                <v:shape id="_s1310" o:spid="_x0000_s1061" type="#_x0000_t33" style="position:absolute;left:5603;top:6080;width:360;height:1800;rotation:180;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0dQY8IAAADcAAAADwAAAGRycy9kb3ducmV2LnhtbERPz2vCMBS+D/Y/hDfYbU1XRhm1UWSg&#10;CIOV6S67PZtnW21eShLb+t+bw2DHj+93uZpNL0ZyvrOs4DVJQRDXVnfcKPg5bF7eQfiArLG3TApu&#10;5GG1fHwosdB24m8a96ERMYR9gQraEIZCSl+3ZNAndiCO3Mk6gyFC10jtcIrhppdZmubSYMexocWB&#10;PlqqL/urUXBudmFrbf65rSr+rUzuvoa3o1LPT/N6ASLQHP7Ff+6dVpBlcW08E4+AXN4B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Q0dQY8IAAADcAAAADwAAAAAAAAAAAAAA&#10;AAChAgAAZHJzL2Rvd25yZXYueG1sUEsFBgAAAAAEAAQA+QAAAJADAAAAAA==&#10;" strokeweight="2.25pt"/>
                <v:shape id="_s1311" o:spid="_x0000_s1062" type="#_x0000_t33" style="position:absolute;left:14240;top:5000;width:360;height:721;flip: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5mE8sQAAADcAAAADwAAAGRycy9kb3ducmV2LnhtbESPQWvCQBSE70L/w/IKXkQ3DdRqdBUj&#10;FLxGW3p9ZJ/ZYPZtzG5j2l/fLQgeh5n5hllvB9uInjpfO1bwMktAEJdO11wp+Di9TxcgfEDW2Dgm&#10;BT/kYbt5Gq0x0+7GBfXHUIkIYZ+hAhNCm0npS0MW/cy1xNE7u85iiLKrpO7wFuG2kWmSzKXFmuOC&#10;wZb2hsrL8dsqyPPPqym+ykMxqV9xeJsXv77PlRo/D7sViEBDeITv7YNWkKZL+D8Tj4Dc/AE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vmYTyxAAAANwAAAAPAAAAAAAAAAAA&#10;AAAAAKECAABkcnMvZG93bnJldi54bWxQSwUGAAAAAAQABAD5AAAAkgMAAAAA&#10;" strokeweight="2.25pt"/>
                <v:shape id="_s1312" o:spid="_x0000_s1063" type="#_x0000_t33" style="position:absolute;left:5603;top:6080;width:360;height:720;rotation:180;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OjKuMEAAADcAAAADwAAAGRycy9kb3ducmV2LnhtbERPTYvCMBC9C/6HMAt703RdKVKNIoIi&#10;CBZ1L3sbm7GtNpOSRK3/fnNY8Ph437NFZxrxIOdrywq+hgkI4sLqmksFP6f1YALCB2SNjWVS8CIP&#10;i3m/N8NM2ycf6HEMpYgh7DNUUIXQZlL6oiKDfmhb4shdrDMYInSl1A6fMdw0cpQkqTRYc2yosKVV&#10;RcXteDcKruU2bKxNd5s859/cpG7fjs9KfX50yymIQF14i//dW61g9B3nxzPxCMj5H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46Mq4wQAAANwAAAAPAAAAAAAAAAAAAAAA&#10;AKECAABkcnMvZG93bnJldi54bWxQSwUGAAAAAAQABAD5AAAAjwMAAAAA&#10;" strokeweight="2.25pt"/>
                <v:shape id="_s1313" o:spid="_x0000_s1064" type="#_x0000_t32" style="position:absolute;left:2906;top:5179;width:360;height:1;rotation:-9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z59J8IAAADcAAAADwAAAGRycy9kb3ducmV2LnhtbESPQYvCMBSE78L+h/AW9qapCtJ2jVIK&#10;gke1Hjy+bd42ZZuX0kSt/34jCB6HmfmGWW9H24kbDb51rGA+S0AQ10633Cg4V7tpCsIHZI2dY1Lw&#10;IA/bzcdkjbl2dz7S7RQaESHsc1RgQuhzKX1tyKKfuZ44er9usBiiHBqpB7xHuO3kIklW0mLLccFg&#10;T6Wh+u90tQro51KZotrzNT24Liu4HLO0VOrrcyy+QQQawzv8au+1gsVyDs8z8QjIzT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tz59J8IAAADcAAAADwAAAAAAAAAAAAAA&#10;AAChAgAAZHJzL2Rvd25yZXYueG1sUEsFBgAAAAAEAAQA+QAAAJADAAAAAA==&#10;" strokeweight="2.25pt"/>
                <v:shape id="_s1314" o:spid="_x0000_s1065" type="#_x0000_t34" style="position:absolute;left:11001;top:682;width:1439;height:5758;rotation:-90;flip:x;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Fr5C8UAAADcAAAADwAAAGRycy9kb3ducmV2LnhtbESPT2vCQBTE74LfYXkFL6IbYykhdRWx&#10;VO2t/jt4e2Rfk9Ds25BdTfz2riB4HGbmN8xs0ZlKXKlxpWUFk3EEgjizuuRcwfHwPUpAOI+ssbJM&#10;Cm7kYDHv92aYatvyjq57n4sAYZeigsL7OpXSZQUZdGNbEwfvzzYGfZBNLnWDbYCbSsZR9CENlhwW&#10;CqxpVVD2v78YBdtDxOf30/p3lSRD/bWj5c8mb5UavHXLTxCeOv8KP9tbrSCexvA4E46AnN8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pFr5C8UAAADcAAAADwAAAAAAAAAA&#10;AAAAAAChAgAAZHJzL2Rvd25yZXYueG1sUEsFBgAAAAAEAAQA+QAAAJMDAAAAAA==&#10;" adj="2500" strokeweight="2.25pt"/>
                <v:shape id="_s1315" o:spid="_x0000_s1066" type="#_x0000_t34" style="position:absolute;left:7762;top:3201;width:1439;height:720;rotation:-90;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tKsMcAAADcAAAADwAAAGRycy9kb3ducmV2LnhtbESPQWvCQBSE7wX/w/IKvdVNk1Zt6iZI&#10;QYiUHqqCeHtkn0kw+zZk1xj/fVco9DjMzDfMMh9NKwbqXWNZwcs0AkFcWt1wpWC/Wz8vQDiPrLG1&#10;TApu5CDPJg9LTLW98g8NW1+JAGGXooLa+y6V0pU1GXRT2xEH72R7gz7IvpK6x2uAm1bGUTSTBhsO&#10;CzV29FlTed5ejIL3gy2+vovX6jQ/zM7x5m1xvLWlUk+P4+oDhKfR/4f/2oVWECcJ3M+EIyCzX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D/e0qwxwAAANwAAAAPAAAAAAAA&#10;AAAAAAAAAKECAABkcnMvZG93bnJldi54bWxQSwUGAAAAAAQABAD5AAAAlQMAAAAA&#10;" adj="2500" strokeweight="2.25pt"/>
                <v:shape id="_s1316" o:spid="_x0000_s1067" type="#_x0000_t34" style="position:absolute;left:5244;top:682;width:1439;height:5757;rotation:-90;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JLSxMcAAADcAAAADwAAAGRycy9kb3ducmV2LnhtbESPQWvCQBSE70L/w/IKvemmqVqbZhNK&#10;oRCRHmoF8fbIPpOQ7NuQ3Wr8911B8DjMzDdMmo+mEycaXGNZwfMsAkFcWt1wpWD3+zVdgXAeWWNn&#10;mRRcyEGePUxSTLQ98w+dtr4SAcIuQQW1930ipStrMuhmticO3tEOBn2QQyX1gOcAN52Mo2gpDTYc&#10;Fmrs6bOmst3+GQVve1tsvot5dXzdL9t4vVgdLl2p1NPj+PEOwtPo7+Fbu9AK4pc5XM+EIyCzf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BwktLExwAAANwAAAAPAAAAAAAA&#10;AAAAAAAAAKECAABkcnMvZG93bnJldi54bWxQSwUGAAAAAAQABAD5AAAAlQMAAAAA&#10;" adj="2500" strokeweight="2.25pt"/>
                <v:roundrect id="_s1317" o:spid="_x0000_s1068" style="position:absolute;left:7762;top:2121;width:2160;height:72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WnV6xAAA&#10;ANwAAAAPAAAAZHJzL2Rvd25yZXYueG1sRI9Pi8IwFMTvC36H8ARva6rF1e0aRQVR8OQf2OujebZl&#10;m5eSxFr99GZhYY/DzPyGmS87U4uWnK8sKxgNExDEudUVFwou5+37DIQPyBpry6TgQR6Wi97bHDNt&#10;73yk9hQKESHsM1RQhtBkUvq8JIN+aBvi6F2tMxiidIXUDu8Rbmo5TpIPabDiuFBiQ5uS8p/TzSh4&#10;NheXXnfpZ3v4Hq2nLWt9PgSlBv1u9QUiUBf+w3/tvVYwTifweyYeAbl4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K1p1esQAAADcAAAADwAAAAAAAAAAAAAAAACXAgAAZHJzL2Rv&#10;d25yZXYueG1sUEsFBgAAAAAEAAQA9QAAAIgDAAAAAA==&#10;" filled="f">
                  <v:textbox inset="0,0,0,0">
                    <w:txbxContent>
                      <w:p w14:paraId="57542738" w14:textId="77777777" w:rsidR="00BF7824" w:rsidRPr="00223D8E" w:rsidRDefault="00BF7824" w:rsidP="00AF2619">
                        <w:pPr>
                          <w:jc w:val="center"/>
                          <w:rPr>
                            <w:sz w:val="20"/>
                            <w:szCs w:val="20"/>
                          </w:rPr>
                        </w:pPr>
                        <w:r w:rsidRPr="00223D8E">
                          <w:rPr>
                            <w:sz w:val="20"/>
                            <w:szCs w:val="20"/>
                          </w:rPr>
                          <w:t>Генеральный директор</w:t>
                        </w:r>
                      </w:p>
                    </w:txbxContent>
                  </v:textbox>
                </v:roundrect>
                <v:roundrect id="_s1318" o:spid="_x0000_s1069" style="position:absolute;left:2004;top:4280;width:2703;height:72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iOsNxQAA&#10;ANwAAAAPAAAAZHJzL2Rvd25yZXYueG1sRI/NasMwEITvhb6D2EJutZwY0sS1EpJCSCGnJoZcF2v9&#10;Q62VkVTH6dNXhUKPw8x8wxTbyfRiJOc7ywrmSQqCuLK640ZBeTk8r0D4gKyxt0wK7uRhu3l8KDDX&#10;9sYfNJ5DIyKEfY4K2hCGXEpftWTQJ3Ygjl5tncEQpWukdniLcNPLRZoupcGO40KLA721VH2ev4yC&#10;76F0WX3M1uPpOt+/jKz15RSUmj1Nu1cQgabwH/5rv2sFi2wJv2fiEZCbH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uI6w3FAAAA3AAAAA8AAAAAAAAAAAAAAAAAlwIAAGRycy9k&#10;b3ducmV2LnhtbFBLBQYAAAAABAAEAPUAAACJAwAAAAA=&#10;" filled="f">
                  <v:textbox inset="0,0,0,0">
                    <w:txbxContent>
                      <w:p w14:paraId="6774D85C" w14:textId="77777777" w:rsidR="00BF7824" w:rsidRPr="00223D8E" w:rsidRDefault="00BF7824" w:rsidP="00AF2619">
                        <w:pPr>
                          <w:jc w:val="center"/>
                          <w:rPr>
                            <w:sz w:val="20"/>
                            <w:szCs w:val="20"/>
                          </w:rPr>
                        </w:pPr>
                        <w:r w:rsidRPr="00223D8E">
                          <w:rPr>
                            <w:sz w:val="20"/>
                            <w:szCs w:val="20"/>
                          </w:rPr>
                          <w:t>Зам. директора по страте</w:t>
                        </w:r>
                        <w:r>
                          <w:rPr>
                            <w:sz w:val="20"/>
                            <w:szCs w:val="20"/>
                          </w:rPr>
                          <w:t>гии</w:t>
                        </w:r>
                      </w:p>
                    </w:txbxContent>
                  </v:textbox>
                </v:roundrect>
                <v:roundrect id="_s1319" o:spid="_x0000_s1070" style="position:absolute;left:6274;top:4280;width:3831;height:72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xE6WwwAA&#10;ANwAAAAPAAAAZHJzL2Rvd25yZXYueG1sRI9Pi8IwFMTvC36H8ARva6oF/3SNooIoeFoVvD6aZ1u2&#10;eSlJrHU//UYQ9jjMzG+YxaoztWjJ+cqygtEwAUGcW11xoeBy3n3OQPiArLG2TAqe5GG17H0sMNP2&#10;wd/UnkIhIoR9hgrKEJpMSp+XZNAPbUMcvZt1BkOUrpDa4SPCTS3HSTKRBiuOCyU2tC0p/zndjYLf&#10;5uLS2z6dt8fraDNtWevzMSg16HfrLxCBuvAffrcPWsE4ncLrTDwCcvk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0xE6WwwAAANwAAAAPAAAAAAAAAAAAAAAAAJcCAABkcnMvZG93&#10;bnJldi54bWxQSwUGAAAAAAQABAD1AAAAhwMAAAAA&#10;" filled="f">
                  <v:textbox inset="0,0,0,0">
                    <w:txbxContent>
                      <w:p w14:paraId="11B24268" w14:textId="77777777" w:rsidR="00BF7824" w:rsidRPr="00223D8E" w:rsidRDefault="00BF7824" w:rsidP="00AF2619">
                        <w:pPr>
                          <w:jc w:val="center"/>
                          <w:rPr>
                            <w:sz w:val="20"/>
                            <w:szCs w:val="20"/>
                          </w:rPr>
                        </w:pPr>
                        <w:r w:rsidRPr="00223D8E">
                          <w:rPr>
                            <w:sz w:val="20"/>
                            <w:szCs w:val="20"/>
                          </w:rPr>
                          <w:t>Зам. дир</w:t>
                        </w:r>
                        <w:r>
                          <w:rPr>
                            <w:sz w:val="20"/>
                            <w:szCs w:val="20"/>
                          </w:rPr>
                          <w:t>.</w:t>
                        </w:r>
                        <w:r w:rsidRPr="00223D8E">
                          <w:rPr>
                            <w:sz w:val="20"/>
                            <w:szCs w:val="20"/>
                          </w:rPr>
                          <w:t xml:space="preserve"> по коммер</w:t>
                        </w:r>
                        <w:r>
                          <w:rPr>
                            <w:sz w:val="20"/>
                            <w:szCs w:val="20"/>
                          </w:rPr>
                          <w:t>ческим вопросам</w:t>
                        </w:r>
                      </w:p>
                    </w:txbxContent>
                  </v:textbox>
                </v:roundrect>
                <v:roundrect id="_s1320" o:spid="_x0000_s1071" style="position:absolute;left:13520;top:4280;width:2160;height:72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FW9rkwgAA&#10;ANwAAAAPAAAAZHJzL2Rvd25yZXYueG1sRE/Pa8IwFL4L+x/CG+ymqS1srhplG4wNPK0t7Pponm2x&#10;eSlJ1nb+9eYgePz4fu8Os+nFSM53lhWsVwkI4trqjhsFVfm53IDwAVljb5kU/JOHw/5hscNc24l/&#10;aCxCI2II+xwVtCEMuZS+bsmgX9mBOHIn6wyGCF0jtcMphptepknyLA12HBtaHOijpfpc/BkFl6Fy&#10;2ekrex2Pv+v3l5G1Lo9BqafH+W0LItAc7uKb+1srSLO4Np6JR0Dur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Vb2uTCAAAA3AAAAA8AAAAAAAAAAAAAAAAAlwIAAGRycy9kb3du&#10;cmV2LnhtbFBLBQYAAAAABAAEAPUAAACGAwAAAAA=&#10;" filled="f">
                  <v:textbox inset="0,0,0,0">
                    <w:txbxContent>
                      <w:p w14:paraId="665E7B93" w14:textId="77777777" w:rsidR="00BF7824" w:rsidRPr="00223D8E" w:rsidRDefault="00BF7824" w:rsidP="00AF2619">
                        <w:pPr>
                          <w:jc w:val="center"/>
                          <w:rPr>
                            <w:sz w:val="20"/>
                            <w:szCs w:val="20"/>
                          </w:rPr>
                        </w:pPr>
                        <w:r w:rsidRPr="00223D8E">
                          <w:rPr>
                            <w:sz w:val="20"/>
                            <w:szCs w:val="20"/>
                          </w:rPr>
                          <w:t>Отдел управления</w:t>
                        </w:r>
                      </w:p>
                    </w:txbxContent>
                  </v:textbox>
                </v:roundrect>
                <v:roundrect id="_s1321" o:spid="_x0000_s1072" style="position:absolute;left:2005;top:5360;width:2159;height:72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F39/wwAA&#10;ANwAAAAPAAAAZHJzL2Rvd25yZXYueG1sRI9Pi8IwFMTvgt8hPMGbplpYtWsUXVgUPPkH9vponm2x&#10;eSlJrNVPbxYW9jjMzG+Y5boztWjJ+cqygsk4AUGcW11xoeBy/h7NQfiArLG2TAqe5GG96veWmGn7&#10;4CO1p1CICGGfoYIyhCaT0uclGfRj2xBH72qdwRClK6R2+IhwU8tpknxIgxXHhRIb+iopv53uRsGr&#10;ubj0uksX7eFnsp21rPX5EJQaDrrNJ4hAXfgP/7X3WsE0XcDvmXgE5Oo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qF39/wwAAANwAAAAPAAAAAAAAAAAAAAAAAJcCAABkcnMvZG93&#10;bnJldi54bWxQSwUGAAAAAAQABAD1AAAAhwMAAAAA&#10;" filled="f">
                  <v:textbox inset="0,0,0,0">
                    <w:txbxContent>
                      <w:p w14:paraId="0ED13666" w14:textId="77777777" w:rsidR="00BF7824" w:rsidRPr="00223D8E" w:rsidRDefault="00BF7824" w:rsidP="00AF2619">
                        <w:pPr>
                          <w:jc w:val="center"/>
                          <w:rPr>
                            <w:sz w:val="20"/>
                            <w:szCs w:val="20"/>
                          </w:rPr>
                        </w:pPr>
                        <w:r w:rsidRPr="00223D8E">
                          <w:rPr>
                            <w:sz w:val="20"/>
                            <w:szCs w:val="20"/>
                          </w:rPr>
                          <w:t>Отдел маркетинга</w:t>
                        </w:r>
                      </w:p>
                    </w:txbxContent>
                  </v:textbox>
                </v:roundrect>
                <v:roundrect id="_s1322" o:spid="_x0000_s1073" style="position:absolute;left:4524;top:5360;width:2159;height:72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K6WfwAAA&#10;ANwAAAAPAAAAZHJzL2Rvd25yZXYueG1sRE9Ni8IwEL0L/ocwgjdN1WXVahQVZBc8WQWvQzO2xWZS&#10;kljr/vrNYWGPj/e93namFi05X1lWMBknIIhzqysuFFwvx9EChA/IGmvLpOBNHrabfm+NqbYvPlOb&#10;hULEEPYpKihDaFIpfV6SQT+2DXHk7tYZDBG6QmqHrxhuajlNkk9psOLYUGJDh5LyR/Y0Cn6aq5vd&#10;v2bL9nSb7Octa305BaWGg263AhGoC//iP/e3VjD9iPPjmXgE5OYX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jK6WfwAAAANwAAAAPAAAAAAAAAAAAAAAAAJcCAABkcnMvZG93bnJl&#10;di54bWxQSwUGAAAAAAQABAD1AAAAhAMAAAAA&#10;" filled="f">
                  <v:textbox inset="0,0,0,0">
                    <w:txbxContent>
                      <w:p w14:paraId="7E8FD129" w14:textId="77777777" w:rsidR="00BF7824" w:rsidRPr="00223D8E" w:rsidRDefault="00BF7824" w:rsidP="00AF2619">
                        <w:pPr>
                          <w:jc w:val="center"/>
                          <w:rPr>
                            <w:sz w:val="20"/>
                            <w:szCs w:val="20"/>
                          </w:rPr>
                        </w:pPr>
                        <w:r w:rsidRPr="00223D8E">
                          <w:rPr>
                            <w:sz w:val="20"/>
                            <w:szCs w:val="20"/>
                          </w:rPr>
                          <w:t>Отдел сбыта</w:t>
                        </w:r>
                      </w:p>
                    </w:txbxContent>
                  </v:textbox>
                </v:roundrect>
                <v:roundrect id="_s1323" o:spid="_x0000_s1074" style="position:absolute;left:5963;top:6440;width:2159;height:72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ZwAExAAA&#10;ANwAAAAPAAAAZHJzL2Rvd25yZXYueG1sRI9Ba8JAFITvBf/D8oTe6iZaqkZX0UJpwZNR8PrIPpNg&#10;9m3Y3cbor+8KQo/DzHzDLNe9aURHzteWFaSjBARxYXXNpYLj4ettBsIHZI2NZVJwIw/r1eBliZm2&#10;V95Tl4dSRAj7DBVUIbSZlL6oyKAf2ZY4emfrDIYoXSm1w2uEm0aOk+RDGqw5LlTY0mdFxSX/NQru&#10;7dFNzt+Tebc7pdtpx1ofdkGp12G/WYAI1If/8LP9oxWM31N4nIlHQK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DGcABMQAAADcAAAADwAAAAAAAAAAAAAAAACXAgAAZHJzL2Rv&#10;d25yZXYueG1sUEsFBgAAAAAEAAQA9QAAAIgDAAAAAA==&#10;" filled="f">
                  <v:textbox inset="0,0,0,0">
                    <w:txbxContent>
                      <w:p w14:paraId="408ABF8F" w14:textId="77777777" w:rsidR="00BF7824" w:rsidRPr="00223D8E" w:rsidRDefault="00BF7824" w:rsidP="00AF2619">
                        <w:pPr>
                          <w:jc w:val="center"/>
                          <w:rPr>
                            <w:sz w:val="20"/>
                            <w:szCs w:val="20"/>
                          </w:rPr>
                        </w:pPr>
                        <w:r w:rsidRPr="00223D8E">
                          <w:rPr>
                            <w:sz w:val="20"/>
                            <w:szCs w:val="20"/>
                          </w:rPr>
                          <w:t>Склад готовой продукции</w:t>
                        </w:r>
                      </w:p>
                    </w:txbxContent>
                  </v:textbox>
                </v:roundrect>
                <v:roundrect id="_s1324" o:spid="_x0000_s1075" style="position:absolute;left:12080;top:5360;width:2160;height:72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tZ5zxAAA&#10;ANwAAAAPAAAAZHJzL2Rvd25yZXYueG1sRI9Ba8JAFITvBf/D8oTe6sZYqkZX0UJpwZNR8PrIPpNg&#10;9m3Y3cbor+8KQo/DzHzDLNe9aURHzteWFYxHCQjiwuqaSwXHw9fbDIQPyBoby6TgRh7Wq8HLEjNt&#10;r7ynLg+liBD2GSqoQmgzKX1RkUE/si1x9M7WGQxRulJqh9cIN41Mk+RDGqw5LlTY0mdFxSX/NQru&#10;7dFNzt+Tebc7jbfTjrU+7IJSr8N+swARqA//4Wf7RytI31N4nIlHQK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Wec8QAAADcAAAADwAAAAAAAAAAAAAAAACXAgAAZHJzL2Rv&#10;d25yZXYueG1sUEsFBgAAAAAEAAQA9QAAAIgDAAAAAA==&#10;" filled="f">
                  <v:textbox inset="0,0,0,0">
                    <w:txbxContent>
                      <w:p w14:paraId="28446E44" w14:textId="77777777" w:rsidR="00BF7824" w:rsidRPr="00223D8E" w:rsidRDefault="00BF7824" w:rsidP="00AF2619">
                        <w:pPr>
                          <w:jc w:val="center"/>
                          <w:rPr>
                            <w:sz w:val="20"/>
                            <w:szCs w:val="20"/>
                          </w:rPr>
                        </w:pPr>
                        <w:r w:rsidRPr="00223D8E">
                          <w:rPr>
                            <w:sz w:val="20"/>
                            <w:szCs w:val="20"/>
                          </w:rPr>
                          <w:t>Бухгалтерия</w:t>
                        </w:r>
                      </w:p>
                    </w:txbxContent>
                  </v:textbox>
                </v:roundrect>
                <v:roundrect id="_s1325" o:spid="_x0000_s1076" style="position:absolute;left:5963;top:7520;width:2159;height:72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TvoxAAA&#10;ANwAAAAPAAAAZHJzL2Rvd25yZXYueG1sRI9Pi8IwFMTvC36H8ARva6qV1e0aRQVR8OQf2OujebZl&#10;m5eSxFr99GZhYY/DzPyGmS87U4uWnK8sKxgNExDEudUVFwou5+37DIQPyBpry6TgQR6Wi97bHDNt&#10;73yk9hQKESHsM1RQhtBkUvq8JIN+aBvi6F2tMxiidIXUDu8Rbmo5TpIPabDiuFBiQ5uS8p/TzSh4&#10;NheXXnfpZ3v4Hq2nLWt9PgSlBv1u9QUiUBf+w3/tvVYwnqTweyYeAbl4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k/k76MQAAADcAAAADwAAAAAAAAAAAAAAAACXAgAAZHJzL2Rv&#10;d25yZXYueG1sUEsFBgAAAAAEAAQA9QAAAIgDAAAAAA==&#10;" filled="f">
                  <v:textbox inset="0,0,0,0">
                    <w:txbxContent>
                      <w:p w14:paraId="10A8004C" w14:textId="77777777" w:rsidR="00BF7824" w:rsidRPr="00223D8E" w:rsidRDefault="00BF7824" w:rsidP="00AF2619">
                        <w:pPr>
                          <w:jc w:val="center"/>
                          <w:rPr>
                            <w:sz w:val="20"/>
                            <w:szCs w:val="20"/>
                          </w:rPr>
                        </w:pPr>
                        <w:r>
                          <w:rPr>
                            <w:sz w:val="20"/>
                            <w:szCs w:val="20"/>
                          </w:rPr>
                          <w:t>Магазины</w:t>
                        </w:r>
                      </w:p>
                    </w:txbxContent>
                  </v:textbox>
                </v:roundrect>
                <v:roundrect id="_s1326" o:spid="_x0000_s1077" style="position:absolute;left:7043;top:5360;width:2159;height:72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EKOcxAAA&#10;ANwAAAAPAAAAZHJzL2Rvd25yZXYueG1sRI9Pi8IwFMTvC36H8ARva+ofdrUaRQVZwdOq4PXRPNti&#10;81KSWOt+eiMIexxm5jfMfNmaSjTkfGlZwaCfgCDOrC45V3A6bj8nIHxA1lhZJgUP8rBcdD7mmGp7&#10;519qDiEXEcI+RQVFCHUqpc8KMuj7tiaO3sU6gyFKl0vt8B7hppLDJPmSBkuOCwXWtCkoux5uRsFf&#10;fXKjy89o2uzPg/V3w1of90GpXrddzUAEasN/+N3eaQXD8RheZ+IRkI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BCjnMQAAADcAAAADwAAAAAAAAAAAAAAAACXAgAAZHJzL2Rv&#10;d25yZXYueG1sUEsFBgAAAAAEAAQA9QAAAIgDAAAAAA==&#10;" filled="f">
                  <v:textbox inset="0,0,0,0">
                    <w:txbxContent>
                      <w:p w14:paraId="20568D5C" w14:textId="77777777" w:rsidR="00BF7824" w:rsidRPr="00223D8E" w:rsidRDefault="00BF7824" w:rsidP="00AF2619">
                        <w:pPr>
                          <w:jc w:val="center"/>
                          <w:rPr>
                            <w:sz w:val="20"/>
                            <w:szCs w:val="20"/>
                          </w:rPr>
                        </w:pPr>
                        <w:r w:rsidRPr="00223D8E">
                          <w:rPr>
                            <w:sz w:val="20"/>
                            <w:szCs w:val="20"/>
                          </w:rPr>
                          <w:t>Отдел снабжения</w:t>
                        </w:r>
                      </w:p>
                    </w:txbxContent>
                  </v:textbox>
                </v:roundrect>
                <v:roundrect id="_s1327" o:spid="_x0000_s1078" style="position:absolute;left:9562;top:5360;width:2158;height:72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XAYHxQAA&#10;ANwAAAAPAAAAZHJzL2Rvd25yZXYueG1sRI9La8MwEITvhf4HsYHeGjmPtokTJbSFkkJOcQy5Ltb6&#10;QayVkVTHza+PCoUch5n5hllvB9OKnpxvLCuYjBMQxIXVDVcK8uPX8wKED8gaW8uk4Jc8bDePD2tM&#10;tb3wgfosVCJC2KeooA6hS6X0RU0G/dh2xNErrTMYonSV1A4vEW5aOU2SV2mw4bhQY0efNRXn7Mco&#10;uHa5m5W72bLfnyYfbz1rfdwHpZ5Gw/sKRKAh3MP/7W+tYDp/gb8z8QjIzQ0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NcBgfFAAAA3AAAAA8AAAAAAAAAAAAAAAAAlwIAAGRycy9k&#10;b3ducmV2LnhtbFBLBQYAAAAABAAEAPUAAACJAwAAAAA=&#10;" filled="f">
                  <v:textbox inset="0,0,0,0">
                    <w:txbxContent>
                      <w:p w14:paraId="6046BE96" w14:textId="77777777" w:rsidR="00BF7824" w:rsidRPr="00223D8E" w:rsidRDefault="00BF7824" w:rsidP="00AF2619">
                        <w:pPr>
                          <w:jc w:val="center"/>
                          <w:rPr>
                            <w:sz w:val="20"/>
                            <w:szCs w:val="20"/>
                          </w:rPr>
                        </w:pPr>
                        <w:r w:rsidRPr="00223D8E">
                          <w:rPr>
                            <w:sz w:val="20"/>
                            <w:szCs w:val="20"/>
                          </w:rPr>
                          <w:t>Транспортная служба</w:t>
                        </w:r>
                      </w:p>
                    </w:txbxContent>
                  </v:textbox>
                </v:roundrect>
                <v:roundrect id="_s1328" o:spid="_x0000_s1079" style="position:absolute;left:12080;top:6440;width:2160;height:72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jphwxAAA&#10;ANwAAAAPAAAAZHJzL2Rvd25yZXYueG1sRI9bi8IwFITfhf0P4Szsm6Ze0LUaZV0QBZ+8wL4emmNb&#10;tjkpSazVX28EwcdhZr5h5svWVKIh50vLCvq9BARxZnXJuYLTcd39BuEDssbKMim4kYfl4qMzx1Tb&#10;K++pOYRcRAj7FBUUIdSplD4ryKDv2Zo4emfrDIYoXS61w2uEm0oOkmQsDZYcFwqs6beg7P9wMQru&#10;9ckNz5vhtNn99VeThrU+7oJSX5/tzwxEoDa8w6/2VisYjMbwPBOPgFw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g46YcMQAAADcAAAADwAAAAAAAAAAAAAAAACXAgAAZHJzL2Rv&#10;d25yZXYueG1sUEsFBgAAAAAEAAQA9QAAAIgDAAAAAA==&#10;" filled="f">
                  <v:textbox inset="0,0,0,0">
                    <w:txbxContent>
                      <w:p w14:paraId="4B0FAB57" w14:textId="77777777" w:rsidR="00BF7824" w:rsidRPr="00223D8E" w:rsidRDefault="00BF7824" w:rsidP="00AF2619">
                        <w:pPr>
                          <w:jc w:val="center"/>
                          <w:rPr>
                            <w:sz w:val="20"/>
                            <w:szCs w:val="20"/>
                          </w:rPr>
                        </w:pPr>
                        <w:r w:rsidRPr="00223D8E">
                          <w:rPr>
                            <w:sz w:val="20"/>
                            <w:szCs w:val="20"/>
                          </w:rPr>
                          <w:t>Юридический отдел</w:t>
                        </w:r>
                      </w:p>
                    </w:txbxContent>
                  </v:textbox>
                </v:roundrect>
                <v:roundrect id="_s1329" o:spid="_x0000_s1080" style="position:absolute;left:12080;top:7520;width:2160;height:72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wj3rxQAA&#10;ANwAAAAPAAAAZHJzL2Rvd25yZXYueG1sRI9Ba8JAFITvBf/D8gre6iYqTY1uxArSQk5VoddH9pmE&#10;Zt+G3W2M/fVuodDjMDPfMJvtaDoxkPOtZQXpLAFBXFndcq3gfDo8vYDwAVljZ5kU3MjDtpg8bDDX&#10;9sofNBxDLSKEfY4KmhD6XEpfNWTQz2xPHL2LdQZDlK6W2uE1wk0n50nyLA22HBca7GnfUPV1/DYK&#10;fvqzW1zeFquh/Exfs4G1PpVBqenjuFuDCDSG//Bf+10rmC8z+D0Tj4As7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zCPevFAAAA3AAAAA8AAAAAAAAAAAAAAAAAlwIAAGRycy9k&#10;b3ducmV2LnhtbFBLBQYAAAAABAAEAPUAAACJAwAAAAA=&#10;" filled="f">
                  <v:textbox inset="0,0,0,0">
                    <w:txbxContent>
                      <w:p w14:paraId="62E5C883" w14:textId="77777777" w:rsidR="00BF7824" w:rsidRPr="00223D8E" w:rsidRDefault="00BF7824" w:rsidP="00AF2619">
                        <w:pPr>
                          <w:jc w:val="center"/>
                          <w:rPr>
                            <w:sz w:val="20"/>
                            <w:szCs w:val="20"/>
                          </w:rPr>
                        </w:pPr>
                        <w:r w:rsidRPr="00223D8E">
                          <w:rPr>
                            <w:sz w:val="20"/>
                            <w:szCs w:val="20"/>
                          </w:rPr>
                          <w:t>ПЭО</w:t>
                        </w:r>
                      </w:p>
                    </w:txbxContent>
                  </v:textbox>
                </v:roundrect>
                <v:roundrect id="_s1330" o:spid="_x0000_s1081" style="position:absolute;left:6322;top:3201;width:2160;height:719;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XamZwAAA&#10;ANwAAAAPAAAAZHJzL2Rvd25yZXYueG1sRE9Ni8IwEL0L/ocwgjdN1WXVahQVZBc8WQWvQzO2xWZS&#10;kljr/vrNYWGPj/e93namFi05X1lWMBknIIhzqysuFFwvx9EChA/IGmvLpOBNHrabfm+NqbYvPlOb&#10;hULEEPYpKihDaFIpfV6SQT+2DXHk7tYZDBG6QmqHrxhuajlNkk9psOLYUGJDh5LyR/Y0Cn6aq5vd&#10;v2bL9nSb7Octa305BaWGg263AhGoC//iP/e3VjD9iGvjmXgE5OYX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dXamZwAAAANwAAAAPAAAAAAAAAAAAAAAAAJcCAABkcnMvZG93bnJl&#10;di54bWxQSwUGAAAAAAQABAD1AAAAhAMAAAAA&#10;" filled="f">
                  <v:textbox inset="0,0,0,0">
                    <w:txbxContent>
                      <w:p w14:paraId="4E90DE5A" w14:textId="77777777" w:rsidR="00BF7824" w:rsidRPr="00223D8E" w:rsidRDefault="00BF7824" w:rsidP="00AF2619">
                        <w:pPr>
                          <w:jc w:val="center"/>
                          <w:rPr>
                            <w:sz w:val="20"/>
                            <w:szCs w:val="20"/>
                          </w:rPr>
                        </w:pPr>
                        <w:r w:rsidRPr="00223D8E">
                          <w:rPr>
                            <w:sz w:val="20"/>
                            <w:szCs w:val="20"/>
                          </w:rPr>
                          <w:t>Отдел кадров</w:t>
                        </w:r>
                      </w:p>
                    </w:txbxContent>
                  </v:textbox>
                </v:roundrect>
                <v:roundrect id="_s1331" o:spid="_x0000_s1082" style="position:absolute;left:12080;top:8600;width:2160;height:72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EQwCxAAA&#10;ANwAAAAPAAAAZHJzL2Rvd25yZXYueG1sRI9Pi8IwFMTvC36H8ARva+ofdrUaRQVR8LQqeH00z7bY&#10;vJQk1uqnNwsLexxm5jfMfNmaSjTkfGlZwaCfgCDOrC45V3A+bT8nIHxA1lhZJgVP8rBcdD7mmGr7&#10;4B9qjiEXEcI+RQVFCHUqpc8KMuj7tiaO3tU6gyFKl0vt8BHhppLDJPmSBkuOCwXWtCkoux3vRsGr&#10;PrvRdTeaNofLYP3dsNanQ1Cq121XMxCB2vAf/mvvtYLheAq/Z+IRkIs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8hEMAsQAAADcAAAADwAAAAAAAAAAAAAAAACXAgAAZHJzL2Rv&#10;d25yZXYueG1sUEsFBgAAAAAEAAQA9QAAAIgDAAAAAA==&#10;" filled="f">
                  <v:textbox inset="0,0,0,0">
                    <w:txbxContent>
                      <w:p w14:paraId="233498C5" w14:textId="77777777" w:rsidR="00BF7824" w:rsidRPr="00223D8E" w:rsidRDefault="00BF7824" w:rsidP="00AF2619">
                        <w:pPr>
                          <w:jc w:val="center"/>
                          <w:rPr>
                            <w:sz w:val="20"/>
                            <w:szCs w:val="20"/>
                          </w:rPr>
                        </w:pPr>
                        <w:r w:rsidRPr="00223D8E">
                          <w:rPr>
                            <w:sz w:val="20"/>
                            <w:szCs w:val="20"/>
                          </w:rPr>
                          <w:t>Отдел безопасности</w:t>
                        </w:r>
                      </w:p>
                    </w:txbxContent>
                  </v:textbox>
                </v:roundrect>
                <w10:anchorlock/>
              </v:group>
            </w:pict>
          </mc:Fallback>
        </mc:AlternateContent>
      </w:r>
    </w:p>
    <w:p w14:paraId="5FA99F6E" w14:textId="77777777" w:rsidR="00AF2619" w:rsidRPr="00152DA1" w:rsidRDefault="00AF2619" w:rsidP="00603515">
      <w:pPr>
        <w:spacing w:after="0" w:line="360" w:lineRule="auto"/>
        <w:jc w:val="center"/>
        <w:rPr>
          <w:rFonts w:ascii="Times New Roman" w:hAnsi="Times New Roman"/>
          <w:sz w:val="28"/>
          <w:szCs w:val="28"/>
        </w:rPr>
      </w:pPr>
      <w:r w:rsidRPr="00152DA1">
        <w:rPr>
          <w:rFonts w:ascii="Times New Roman" w:hAnsi="Times New Roman"/>
          <w:sz w:val="28"/>
          <w:szCs w:val="28"/>
        </w:rPr>
        <w:t xml:space="preserve">Рисунок </w:t>
      </w:r>
      <w:r w:rsidR="00F75619">
        <w:rPr>
          <w:rFonts w:ascii="Times New Roman" w:hAnsi="Times New Roman"/>
          <w:sz w:val="28"/>
          <w:szCs w:val="28"/>
        </w:rPr>
        <w:t>3</w:t>
      </w:r>
      <w:r w:rsidRPr="00152DA1">
        <w:rPr>
          <w:rFonts w:ascii="Times New Roman" w:hAnsi="Times New Roman" w:cs="Times New Roman"/>
          <w:sz w:val="28"/>
          <w:szCs w:val="28"/>
        </w:rPr>
        <w:t xml:space="preserve"> – С</w:t>
      </w:r>
      <w:r w:rsidRPr="00152DA1">
        <w:rPr>
          <w:rFonts w:ascii="Times New Roman" w:hAnsi="Times New Roman"/>
          <w:sz w:val="28"/>
          <w:szCs w:val="28"/>
        </w:rPr>
        <w:t xml:space="preserve">труктура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управления</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w:t>
      </w:r>
      <w:r w:rsidRPr="00152DA1">
        <w:rPr>
          <w:rFonts w:ascii="Times New Roman" w:hAnsi="Times New Roman" w:cs="Times New Roman"/>
          <w:sz w:val="28"/>
          <w:szCs w:val="28"/>
        </w:rPr>
        <w:t>ООО «Караван»</w:t>
      </w:r>
    </w:p>
    <w:p w14:paraId="09561F53" w14:textId="77777777" w:rsidR="007C0B08" w:rsidRPr="00603515" w:rsidRDefault="007C0B08" w:rsidP="00603515">
      <w:pPr>
        <w:widowControl w:val="0"/>
        <w:suppressAutoHyphens/>
        <w:spacing w:before="120" w:after="0" w:line="360" w:lineRule="auto"/>
        <w:jc w:val="center"/>
        <w:rPr>
          <w:rFonts w:ascii="Times New Roman" w:hAnsi="Times New Roman" w:cs="Times New Roman"/>
          <w:sz w:val="24"/>
          <w:szCs w:val="24"/>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Источник:</w:instrText>
      </w:r>
      <w:r>
        <w:rPr>
          <w:rFonts w:ascii="Times New Roman" w:eastAsia="Times New Roman" w:hAnsi="Times New Roman" w:cs="Times New Roman"/>
          <w:noProof/>
          <w:highlight w:val="white"/>
        </w:rPr>
        <w:fldChar w:fldCharType="end"/>
      </w:r>
      <w:r w:rsidRPr="00603515">
        <w:rPr>
          <w:rFonts w:ascii="Times New Roman" w:hAnsi="Times New Roman" w:cs="Times New Roman"/>
          <w:sz w:val="24"/>
          <w:szCs w:val="24"/>
        </w:rPr>
        <w:t xml:space="preserve"> </w:t>
      </w:r>
      <w:r w:rsidRPr="00603515">
        <w:rPr>
          <w:rFonts w:ascii="Times New Roman" w:eastAsiaTheme="minorHAnsi" w:hAnsi="Times New Roman" w:cs="Times New Roman"/>
          <w:sz w:val="24"/>
          <w:szCs w:val="24"/>
        </w:rPr>
        <w:t xml:space="preserve">отдел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кадров</w:instrText>
      </w:r>
      <w:r>
        <w:rPr>
          <w:rFonts w:ascii="Times New Roman" w:eastAsia="Times New Roman" w:hAnsi="Times New Roman" w:cs="Times New Roman"/>
          <w:noProof/>
          <w:highlight w:val="white"/>
        </w:rPr>
        <w:fldChar w:fldCharType="end"/>
      </w:r>
      <w:r w:rsidRPr="00603515">
        <w:rPr>
          <w:rFonts w:ascii="Times New Roman" w:eastAsiaTheme="minorHAnsi" w:hAnsi="Times New Roman" w:cs="Times New Roman"/>
          <w:sz w:val="24"/>
          <w:szCs w:val="24"/>
        </w:rPr>
        <w:t xml:space="preserve"> ООО «Караван»</w:t>
      </w:r>
    </w:p>
    <w:p w14:paraId="47FC56E5" w14:textId="77777777" w:rsidR="00AF2619" w:rsidRPr="00152DA1" w:rsidRDefault="00AF2619" w:rsidP="003748B3">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p>
    <w:p w14:paraId="369E5B52" w14:textId="77777777" w:rsidR="003748B3" w:rsidRPr="00152DA1" w:rsidRDefault="003748B3" w:rsidP="004B419F">
      <w:pPr>
        <w:widowControl w:val="0"/>
        <w:spacing w:after="0" w:line="360" w:lineRule="auto"/>
        <w:ind w:firstLine="709"/>
        <w:jc w:val="both"/>
        <w:rPr>
          <w:rFonts w:ascii="Times New Roman" w:hAnsi="Times New Roman"/>
          <w:sz w:val="28"/>
          <w:szCs w:val="28"/>
        </w:rPr>
      </w:pPr>
      <w:r w:rsidRPr="00152DA1">
        <w:rPr>
          <w:rFonts w:ascii="Times New Roman" w:hAnsi="Times New Roman"/>
          <w:sz w:val="28"/>
          <w:szCs w:val="28"/>
        </w:rPr>
        <w:t xml:space="preserve">Организационная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структура</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управления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ООО</w:instrText>
      </w:r>
      <w:r>
        <w:rPr>
          <w:rFonts w:ascii="Times New Roman" w:eastAsia="Times New Roman" w:hAnsi="Times New Roman" w:cs="Times New Roman"/>
          <w:noProof/>
          <w:highlight w:val="white"/>
        </w:rPr>
        <w:fldChar w:fldCharType="end"/>
      </w:r>
      <w:r w:rsidR="00AF2619" w:rsidRPr="00152DA1">
        <w:rPr>
          <w:rFonts w:ascii="Times New Roman" w:hAnsi="Times New Roman" w:cs="Times New Roman"/>
          <w:sz w:val="28"/>
          <w:szCs w:val="28"/>
        </w:rPr>
        <w:t xml:space="preserve"> «Караван»</w:t>
      </w:r>
      <w:r w:rsidRPr="00152DA1">
        <w:rPr>
          <w:rFonts w:ascii="Times New Roman" w:hAnsi="Times New Roman"/>
          <w:sz w:val="28"/>
          <w:szCs w:val="28"/>
        </w:rPr>
        <w:t xml:space="preserve"> относится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лине​йно-функциональному типу.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Эта</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структура обладает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рядом</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достоинств и недостатков.</w:t>
      </w:r>
      <w:r w:rsidR="004B419F">
        <w:rPr>
          <w:rFonts w:ascii="Times New Roman" w:hAnsi="Times New Roman"/>
          <w:sz w:val="28"/>
          <w:szCs w:val="28"/>
        </w:rPr>
        <w:t xml:space="preserve"> </w:t>
      </w:r>
      <w:r w:rsidRPr="00152DA1">
        <w:rPr>
          <w:rFonts w:ascii="Times New Roman" w:hAnsi="Times New Roman"/>
          <w:sz w:val="28"/>
          <w:szCs w:val="28"/>
        </w:rPr>
        <w:t xml:space="preserve">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достоинствам</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следует отнести:</w:t>
      </w:r>
    </w:p>
    <w:p w14:paraId="7422213E" w14:textId="77777777" w:rsidR="003748B3" w:rsidRPr="00152DA1" w:rsidRDefault="003748B3" w:rsidP="00603515">
      <w:pPr>
        <w:pStyle w:val="ae"/>
        <w:widowControl w:val="0"/>
        <w:numPr>
          <w:ilvl w:val="0"/>
          <w:numId w:val="2"/>
        </w:numPr>
        <w:spacing w:after="0" w:line="360" w:lineRule="auto"/>
        <w:ind w:left="0" w:firstLine="360"/>
        <w:jc w:val="both"/>
        <w:rPr>
          <w:rFonts w:ascii="Times New Roman" w:hAnsi="Times New Roman"/>
          <w:sz w:val="28"/>
          <w:szCs w:val="28"/>
        </w:rPr>
      </w:pPr>
      <w:r w:rsidRPr="00152DA1">
        <w:rPr>
          <w:rFonts w:ascii="Times New Roman" w:hAnsi="Times New Roman"/>
          <w:sz w:val="28"/>
          <w:szCs w:val="28"/>
        </w:rPr>
        <w:t xml:space="preserve">освобождение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лине​йных</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руководителей от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решения</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вопросов, связанных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планированием финансовых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расчетов,</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материально-техническим обеспечением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др.;</w:t>
      </w:r>
    </w:p>
    <w:p w14:paraId="5C623A2A" w14:textId="77777777" w:rsidR="003748B3" w:rsidRPr="00152DA1" w:rsidRDefault="003748B3" w:rsidP="00603515">
      <w:pPr>
        <w:pStyle w:val="ae"/>
        <w:widowControl w:val="0"/>
        <w:numPr>
          <w:ilvl w:val="0"/>
          <w:numId w:val="2"/>
        </w:numPr>
        <w:shd w:val="clear" w:color="auto" w:fill="FFFFFF"/>
        <w:autoSpaceDE w:val="0"/>
        <w:autoSpaceDN w:val="0"/>
        <w:adjustRightInd w:val="0"/>
        <w:spacing w:after="0" w:line="360" w:lineRule="auto"/>
        <w:ind w:left="0" w:firstLine="360"/>
        <w:jc w:val="both"/>
        <w:rPr>
          <w:rFonts w:ascii="Times New Roman" w:hAnsi="Times New Roman"/>
          <w:sz w:val="28"/>
          <w:szCs w:val="28"/>
        </w:rPr>
      </w:pPr>
      <w:r w:rsidRPr="00152DA1">
        <w:rPr>
          <w:rFonts w:ascii="Times New Roman" w:hAnsi="Times New Roman"/>
          <w:sz w:val="28"/>
          <w:szCs w:val="28"/>
        </w:rPr>
        <w:t xml:space="preserve">построение связей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«руководитель</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w:t>
      </w:r>
      <w:r w:rsidR="00AF2619" w:rsidRPr="00152DA1">
        <w:rPr>
          <w:rFonts w:ascii="Times New Roman" w:hAnsi="Times New Roman" w:cs="Times New Roman"/>
          <w:sz w:val="28"/>
          <w:szCs w:val="28"/>
        </w:rPr>
        <w:t>–</w:t>
      </w:r>
      <w:r w:rsidRPr="00152DA1">
        <w:rPr>
          <w:rFonts w:ascii="Times New Roman" w:hAnsi="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подчиненный»</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по иерархической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лестнице,</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при которых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каждый</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работник подчинен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только</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одному руководителю.</w:t>
      </w:r>
    </w:p>
    <w:p w14:paraId="3F5E33CD" w14:textId="77777777" w:rsidR="003748B3" w:rsidRPr="00152DA1" w:rsidRDefault="003748B3" w:rsidP="003748B3">
      <w:pPr>
        <w:widowControl w:val="0"/>
        <w:shd w:val="clear" w:color="auto" w:fill="FFFFFF"/>
        <w:autoSpaceDE w:val="0"/>
        <w:autoSpaceDN w:val="0"/>
        <w:adjustRightInd w:val="0"/>
        <w:spacing w:after="0" w:line="360" w:lineRule="auto"/>
        <w:ind w:firstLine="709"/>
        <w:jc w:val="both"/>
        <w:rPr>
          <w:rFonts w:ascii="Times New Roman" w:hAnsi="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недостаткам структуры относятся:</w:t>
      </w:r>
    </w:p>
    <w:p w14:paraId="1BF61172" w14:textId="77777777" w:rsidR="003748B3" w:rsidRPr="00152DA1" w:rsidRDefault="003748B3" w:rsidP="00603515">
      <w:pPr>
        <w:pStyle w:val="ae"/>
        <w:widowControl w:val="0"/>
        <w:numPr>
          <w:ilvl w:val="0"/>
          <w:numId w:val="3"/>
        </w:numPr>
        <w:shd w:val="clear" w:color="auto" w:fill="FFFFFF"/>
        <w:autoSpaceDE w:val="0"/>
        <w:autoSpaceDN w:val="0"/>
        <w:adjustRightInd w:val="0"/>
        <w:spacing w:after="0" w:line="360" w:lineRule="auto"/>
        <w:ind w:left="0" w:firstLine="360"/>
        <w:jc w:val="both"/>
        <w:rPr>
          <w:rFonts w:ascii="Times New Roman" w:hAnsi="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отсутствие</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тесных взаимосвязей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взаимодействия 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горизонтальном</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уровне между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подразделениями</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фирмы;</w:t>
      </w:r>
    </w:p>
    <w:p w14:paraId="4A081150" w14:textId="77777777" w:rsidR="003748B3" w:rsidRPr="00152DA1" w:rsidRDefault="003748B3" w:rsidP="00603515">
      <w:pPr>
        <w:pStyle w:val="ae"/>
        <w:widowControl w:val="0"/>
        <w:numPr>
          <w:ilvl w:val="0"/>
          <w:numId w:val="3"/>
        </w:numPr>
        <w:shd w:val="clear" w:color="auto" w:fill="FFFFFF"/>
        <w:autoSpaceDE w:val="0"/>
        <w:autoSpaceDN w:val="0"/>
        <w:adjustRightInd w:val="0"/>
        <w:spacing w:after="0" w:line="360" w:lineRule="auto"/>
        <w:ind w:left="0" w:firstLine="360"/>
        <w:jc w:val="both"/>
        <w:rPr>
          <w:rFonts w:ascii="Times New Roman" w:hAnsi="Times New Roman"/>
          <w:sz w:val="28"/>
          <w:szCs w:val="28"/>
        </w:rPr>
      </w:pPr>
      <w:r w:rsidRPr="00152DA1">
        <w:rPr>
          <w:rFonts w:ascii="Times New Roman" w:hAnsi="Times New Roman"/>
          <w:sz w:val="28"/>
          <w:szCs w:val="28"/>
        </w:rPr>
        <w:t xml:space="preserve">чрезмерно развитая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система</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взаимодействия по вертикали;</w:t>
      </w:r>
    </w:p>
    <w:p w14:paraId="328D0E2B" w14:textId="77777777" w:rsidR="003748B3" w:rsidRPr="00152DA1" w:rsidRDefault="003748B3" w:rsidP="00603515">
      <w:pPr>
        <w:pStyle w:val="ae"/>
        <w:widowControl w:val="0"/>
        <w:numPr>
          <w:ilvl w:val="0"/>
          <w:numId w:val="3"/>
        </w:numPr>
        <w:spacing w:after="0" w:line="360" w:lineRule="auto"/>
        <w:ind w:left="0" w:firstLine="360"/>
        <w:jc w:val="both"/>
        <w:rPr>
          <w:rFonts w:ascii="Times New Roman" w:hAnsi="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аккумулирование</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на верхнем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уровне</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полномочий по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решению</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наряду со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стратегическими</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множества оперативных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задач</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(как следствие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вертикальных</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связей «руководитель </w:t>
      </w:r>
      <w:r w:rsidR="00AF2619" w:rsidRPr="00152DA1">
        <w:rPr>
          <w:rFonts w:ascii="Times New Roman" w:hAnsi="Times New Roman" w:cs="Times New Roman"/>
          <w:sz w:val="28"/>
          <w:szCs w:val="28"/>
        </w:rPr>
        <w:t>–</w:t>
      </w:r>
      <w:r w:rsidRPr="00152DA1">
        <w:rPr>
          <w:rFonts w:ascii="Times New Roman" w:hAnsi="Times New Roman"/>
          <w:sz w:val="28"/>
          <w:szCs w:val="28"/>
        </w:rPr>
        <w:t xml:space="preserve"> подчиненный»).</w:t>
      </w:r>
    </w:p>
    <w:p w14:paraId="686554DF" w14:textId="77777777" w:rsidR="003748B3" w:rsidRPr="00152DA1" w:rsidRDefault="003748B3" w:rsidP="003748B3">
      <w:pPr>
        <w:widowControl w:val="0"/>
        <w:spacing w:after="0" w:line="360" w:lineRule="auto"/>
        <w:ind w:firstLine="709"/>
        <w:jc w:val="both"/>
        <w:rPr>
          <w:rFonts w:ascii="Times New Roman" w:hAnsi="Times New Roman"/>
          <w:sz w:val="28"/>
          <w:szCs w:val="28"/>
        </w:rPr>
      </w:pPr>
      <w:r w:rsidRPr="00152DA1">
        <w:rPr>
          <w:rFonts w:ascii="Times New Roman" w:hAnsi="Times New Roman"/>
          <w:sz w:val="28"/>
          <w:szCs w:val="28"/>
        </w:rPr>
        <w:t xml:space="preserve">Типичная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структура</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управления магазина </w:t>
      </w:r>
      <w:r w:rsidR="00AF2619" w:rsidRPr="00152DA1">
        <w:rPr>
          <w:rFonts w:ascii="Times New Roman" w:hAnsi="Times New Roman" w:cs="Times New Roman"/>
          <w:sz w:val="28"/>
          <w:szCs w:val="28"/>
        </w:rPr>
        <w:t>ООО «Караван»</w:t>
      </w:r>
      <w:r w:rsidRPr="00152DA1">
        <w:rPr>
          <w:rFonts w:ascii="Times New Roman" w:hAnsi="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представлена</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w:t>
      </w:r>
      <w:r w:rsidR="00AF2619" w:rsidRPr="00152DA1">
        <w:rPr>
          <w:rFonts w:ascii="Times New Roman" w:hAnsi="Times New Roman"/>
          <w:sz w:val="28"/>
          <w:szCs w:val="28"/>
        </w:rPr>
        <w:t xml:space="preserve">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рисунке</w:instrText>
      </w:r>
      <w:r>
        <w:rPr>
          <w:rFonts w:ascii="Times New Roman" w:eastAsia="Times New Roman" w:hAnsi="Times New Roman" w:cs="Times New Roman"/>
          <w:noProof/>
          <w:highlight w:val="white"/>
        </w:rPr>
        <w:fldChar w:fldCharType="end"/>
      </w:r>
      <w:r w:rsidR="00AF2619" w:rsidRPr="00152DA1">
        <w:rPr>
          <w:rFonts w:ascii="Times New Roman" w:hAnsi="Times New Roman"/>
          <w:sz w:val="28"/>
          <w:szCs w:val="28"/>
        </w:rPr>
        <w:t xml:space="preserve"> </w:t>
      </w:r>
      <w:r w:rsidR="00F75619">
        <w:rPr>
          <w:rFonts w:ascii="Times New Roman" w:hAnsi="Times New Roman"/>
          <w:sz w:val="28"/>
          <w:szCs w:val="28"/>
        </w:rPr>
        <w:t>4</w:t>
      </w:r>
      <w:r w:rsidR="00AF2619" w:rsidRPr="00152DA1">
        <w:rPr>
          <w:rFonts w:ascii="Times New Roman" w:hAnsi="Times New Roman"/>
          <w:sz w:val="28"/>
          <w:szCs w:val="28"/>
        </w:rPr>
        <w:t>.</w:t>
      </w:r>
    </w:p>
    <w:p w14:paraId="1275D345" w14:textId="77777777" w:rsidR="003748B3" w:rsidRPr="00152DA1" w:rsidRDefault="003748B3" w:rsidP="003748B3">
      <w:pPr>
        <w:widowControl w:val="0"/>
        <w:spacing w:after="0" w:line="360" w:lineRule="auto"/>
        <w:ind w:firstLine="709"/>
        <w:jc w:val="both"/>
        <w:rPr>
          <w:rFonts w:ascii="Times New Roman" w:hAnsi="Times New Roman"/>
          <w:sz w:val="28"/>
          <w:szCs w:val="28"/>
        </w:rPr>
      </w:pPr>
      <w:r w:rsidRPr="00152DA1">
        <w:rPr>
          <w:rFonts w:ascii="Times New Roman" w:hAnsi="Times New Roman"/>
          <w:noProof/>
          <w:sz w:val="28"/>
          <w:szCs w:val="28"/>
          <w:lang w:val="en-US"/>
        </w:rPr>
        <mc:AlternateContent>
          <mc:Choice Requires="wpg">
            <w:drawing>
              <wp:inline distT="0" distB="0" distL="0" distR="0" wp14:anchorId="1188CD88" wp14:editId="48419407">
                <wp:extent cx="5445760" cy="4979035"/>
                <wp:effectExtent l="0" t="0" r="15240" b="24765"/>
                <wp:docPr id="194" name="Group 38"/>
                <wp:cNvGraphicFramePr>
                  <a:graphicFrameLocks xmlns:a="http://schemas.openxmlformats.org/drawingml/2006/main" noMove="1" noResize="1"/>
                </wp:cNvGraphicFramePr>
                <a:graphic xmlns:a="http://schemas.openxmlformats.org/drawingml/2006/main">
                  <a:graphicData uri="http://schemas.microsoft.com/office/word/2010/wordprocessingGroup">
                    <wpg:wgp>
                      <wpg:cNvGrpSpPr>
                        <a:grpSpLocks noRot="1" noMove="1" noResize="1"/>
                      </wpg:cNvGrpSpPr>
                      <wpg:grpSpPr bwMode="auto">
                        <a:xfrm>
                          <a:off x="0" y="0"/>
                          <a:ext cx="5445760" cy="4979035"/>
                          <a:chOff x="1663" y="2077"/>
                          <a:chExt cx="7560" cy="11520"/>
                        </a:xfrm>
                        <a:solidFill>
                          <a:schemeClr val="bg1"/>
                        </a:solidFill>
                      </wpg:grpSpPr>
                      <wps:wsp>
                        <wps:cNvPr id="196" name="_s1278"/>
                        <wps:cNvCnPr/>
                        <wps:spPr bwMode="auto">
                          <a:xfrm flipV="1">
                            <a:off x="3823" y="3877"/>
                            <a:ext cx="1800" cy="9360"/>
                          </a:xfrm>
                          <a:prstGeom prst="bentConnector2">
                            <a:avLst/>
                          </a:prstGeom>
                          <a:grpFill/>
                          <a:ln w="28575">
                            <a:solidFill>
                              <a:srgbClr val="000000"/>
                            </a:solidFill>
                            <a:miter lim="800000"/>
                            <a:headEnd/>
                            <a:tailEnd/>
                          </a:ln>
                          <a:extLst/>
                        </wps:spPr>
                        <wps:bodyPr/>
                      </wps:wsp>
                      <wps:wsp>
                        <wps:cNvPr id="197" name="_s1279"/>
                        <wps:cNvCnPr/>
                        <wps:spPr bwMode="auto">
                          <a:xfrm flipV="1">
                            <a:off x="3823" y="3877"/>
                            <a:ext cx="1800" cy="8280"/>
                          </a:xfrm>
                          <a:prstGeom prst="bentConnector2">
                            <a:avLst/>
                          </a:prstGeom>
                          <a:grpFill/>
                          <a:ln w="28575">
                            <a:solidFill>
                              <a:srgbClr val="000000"/>
                            </a:solidFill>
                            <a:miter lim="800000"/>
                            <a:headEnd/>
                            <a:tailEnd/>
                          </a:ln>
                          <a:extLst/>
                        </wps:spPr>
                        <wps:bodyPr/>
                      </wps:wsp>
                      <wps:wsp>
                        <wps:cNvPr id="198" name="_s1280"/>
                        <wps:cNvCnPr/>
                        <wps:spPr bwMode="auto">
                          <a:xfrm flipV="1">
                            <a:off x="3823" y="3877"/>
                            <a:ext cx="1800" cy="7200"/>
                          </a:xfrm>
                          <a:prstGeom prst="bentConnector2">
                            <a:avLst/>
                          </a:prstGeom>
                          <a:grpFill/>
                          <a:ln w="28575">
                            <a:solidFill>
                              <a:srgbClr val="000000"/>
                            </a:solidFill>
                            <a:miter lim="800000"/>
                            <a:headEnd/>
                            <a:tailEnd/>
                          </a:ln>
                          <a:extLst/>
                        </wps:spPr>
                        <wps:bodyPr/>
                      </wps:wsp>
                      <wps:wsp>
                        <wps:cNvPr id="199" name="_s1281"/>
                        <wps:cNvCnPr/>
                        <wps:spPr bwMode="auto">
                          <a:xfrm rot="10800000">
                            <a:off x="2743" y="7116"/>
                            <a:ext cx="360" cy="722"/>
                          </a:xfrm>
                          <a:prstGeom prst="bentConnector2">
                            <a:avLst/>
                          </a:prstGeom>
                          <a:grpFill/>
                          <a:ln w="28575">
                            <a:solidFill>
                              <a:srgbClr val="000000"/>
                            </a:solidFill>
                            <a:miter lim="800000"/>
                            <a:headEnd/>
                            <a:tailEnd/>
                          </a:ln>
                          <a:extLst/>
                        </wps:spPr>
                        <wps:bodyPr/>
                      </wps:wsp>
                      <wps:wsp>
                        <wps:cNvPr id="200" name="_s1282"/>
                        <wps:cNvCnPr/>
                        <wps:spPr bwMode="auto">
                          <a:xfrm rot="10800000">
                            <a:off x="2743" y="9278"/>
                            <a:ext cx="360" cy="719"/>
                          </a:xfrm>
                          <a:prstGeom prst="bentConnector2">
                            <a:avLst/>
                          </a:prstGeom>
                          <a:grpFill/>
                          <a:ln w="28575">
                            <a:solidFill>
                              <a:srgbClr val="000000"/>
                            </a:solidFill>
                            <a:miter lim="800000"/>
                            <a:headEnd/>
                            <a:tailEnd/>
                          </a:ln>
                          <a:extLst/>
                        </wps:spPr>
                        <wps:bodyPr/>
                      </wps:wsp>
                      <wps:wsp>
                        <wps:cNvPr id="201" name="_s1283"/>
                        <wps:cNvCnPr/>
                        <wps:spPr bwMode="auto">
                          <a:xfrm rot="10800000">
                            <a:off x="2743" y="4957"/>
                            <a:ext cx="360" cy="720"/>
                          </a:xfrm>
                          <a:prstGeom prst="bentConnector2">
                            <a:avLst/>
                          </a:prstGeom>
                          <a:grpFill/>
                          <a:ln w="28575">
                            <a:solidFill>
                              <a:srgbClr val="000000"/>
                            </a:solidFill>
                            <a:miter lim="800000"/>
                            <a:headEnd/>
                            <a:tailEnd/>
                          </a:ln>
                          <a:extLst/>
                        </wps:spPr>
                        <wps:bodyPr/>
                      </wps:wsp>
                      <wps:wsp>
                        <wps:cNvPr id="202" name="_s1284"/>
                        <wps:cNvCnPr/>
                        <wps:spPr bwMode="auto">
                          <a:xfrm flipV="1">
                            <a:off x="3823" y="3877"/>
                            <a:ext cx="1800" cy="5041"/>
                          </a:xfrm>
                          <a:prstGeom prst="bentConnector2">
                            <a:avLst/>
                          </a:prstGeom>
                          <a:grpFill/>
                          <a:ln w="28575">
                            <a:solidFill>
                              <a:srgbClr val="000000"/>
                            </a:solidFill>
                            <a:miter lim="800000"/>
                            <a:headEnd/>
                            <a:tailEnd/>
                          </a:ln>
                          <a:extLst/>
                        </wps:spPr>
                        <wps:bodyPr/>
                      </wps:wsp>
                      <wps:wsp>
                        <wps:cNvPr id="203" name="_s1285"/>
                        <wps:cNvCnPr/>
                        <wps:spPr bwMode="auto">
                          <a:xfrm flipV="1">
                            <a:off x="3823" y="3877"/>
                            <a:ext cx="1800" cy="2879"/>
                          </a:xfrm>
                          <a:prstGeom prst="bentConnector2">
                            <a:avLst/>
                          </a:prstGeom>
                          <a:grpFill/>
                          <a:ln w="28575">
                            <a:solidFill>
                              <a:srgbClr val="000000"/>
                            </a:solidFill>
                            <a:miter lim="800000"/>
                            <a:headEnd/>
                            <a:tailEnd/>
                          </a:ln>
                          <a:extLst/>
                        </wps:spPr>
                        <wps:bodyPr/>
                      </wps:wsp>
                      <wps:wsp>
                        <wps:cNvPr id="204" name="_s1286"/>
                        <wps:cNvCnPr/>
                        <wps:spPr bwMode="auto">
                          <a:xfrm flipV="1">
                            <a:off x="3823" y="3877"/>
                            <a:ext cx="1800" cy="720"/>
                          </a:xfrm>
                          <a:prstGeom prst="bentConnector2">
                            <a:avLst/>
                          </a:prstGeom>
                          <a:grpFill/>
                          <a:ln w="28575">
                            <a:solidFill>
                              <a:srgbClr val="000000"/>
                            </a:solidFill>
                            <a:miter lim="800000"/>
                            <a:headEnd/>
                            <a:tailEnd/>
                          </a:ln>
                          <a:extLst/>
                        </wps:spPr>
                        <wps:bodyPr/>
                      </wps:wsp>
                      <wps:wsp>
                        <wps:cNvPr id="205" name="_s1287"/>
                        <wps:cNvCnPr/>
                        <wps:spPr bwMode="auto">
                          <a:xfrm rot="5400000" flipH="1">
                            <a:off x="7333" y="2347"/>
                            <a:ext cx="360" cy="1260"/>
                          </a:xfrm>
                          <a:prstGeom prst="bentConnector3">
                            <a:avLst>
                              <a:gd name="adj1" fmla="val 49796"/>
                            </a:avLst>
                          </a:prstGeom>
                          <a:grpFill/>
                          <a:ln w="28575">
                            <a:solidFill>
                              <a:srgbClr val="000000"/>
                            </a:solidFill>
                            <a:miter lim="800000"/>
                            <a:headEnd/>
                            <a:tailEnd/>
                          </a:ln>
                          <a:extLst/>
                        </wps:spPr>
                        <wps:bodyPr/>
                      </wps:wsp>
                      <wps:wsp>
                        <wps:cNvPr id="206" name="_s1288"/>
                        <wps:cNvCnPr/>
                        <wps:spPr bwMode="auto">
                          <a:xfrm rot="16200000">
                            <a:off x="6073" y="2347"/>
                            <a:ext cx="360" cy="1260"/>
                          </a:xfrm>
                          <a:prstGeom prst="bentConnector3">
                            <a:avLst>
                              <a:gd name="adj1" fmla="val 49796"/>
                            </a:avLst>
                          </a:prstGeom>
                          <a:grpFill/>
                          <a:ln w="28575">
                            <a:solidFill>
                              <a:srgbClr val="000000"/>
                            </a:solidFill>
                            <a:miter lim="800000"/>
                            <a:headEnd/>
                            <a:tailEnd/>
                          </a:ln>
                          <a:extLst/>
                        </wps:spPr>
                        <wps:bodyPr/>
                      </wps:wsp>
                      <wps:wsp>
                        <wps:cNvPr id="207" name="_s1289"/>
                        <wps:cNvSpPr>
                          <a:spLocks noChangeArrowheads="1"/>
                        </wps:cNvSpPr>
                        <wps:spPr bwMode="auto">
                          <a:xfrm>
                            <a:off x="5803" y="2077"/>
                            <a:ext cx="2160" cy="720"/>
                          </a:xfrm>
                          <a:prstGeom prst="roundRect">
                            <a:avLst>
                              <a:gd name="adj" fmla="val 16667"/>
                            </a:avLst>
                          </a:prstGeom>
                          <a:grpFill/>
                          <a:ln w="9525">
                            <a:solidFill>
                              <a:srgbClr val="000000"/>
                            </a:solidFill>
                            <a:round/>
                            <a:headEnd/>
                            <a:tailEnd/>
                          </a:ln>
                        </wps:spPr>
                        <wps:txbx>
                          <w:txbxContent>
                            <w:p w14:paraId="2104E626" w14:textId="77777777" w:rsidR="00BF7824" w:rsidRPr="00687154" w:rsidRDefault="00BF7824" w:rsidP="003748B3">
                              <w:pPr>
                                <w:jc w:val="center"/>
                                <w:rPr>
                                  <w:sz w:val="20"/>
                                  <w:szCs w:val="20"/>
                                </w:rPr>
                              </w:pPr>
                              <w:r w:rsidRPr="00687154">
                                <w:rPr>
                                  <w:sz w:val="20"/>
                                  <w:szCs w:val="20"/>
                                </w:rPr>
                                <w:t xml:space="preserve">Директор магазина </w:t>
                              </w:r>
                            </w:p>
                          </w:txbxContent>
                        </wps:txbx>
                        <wps:bodyPr rot="0" vert="horz" wrap="square" lIns="0" tIns="0" rIns="0" bIns="0" anchor="ctr" anchorCtr="0" upright="1">
                          <a:noAutofit/>
                        </wps:bodyPr>
                      </wps:wsp>
                      <wps:wsp>
                        <wps:cNvPr id="208" name="_s1290"/>
                        <wps:cNvSpPr>
                          <a:spLocks noChangeArrowheads="1"/>
                        </wps:cNvSpPr>
                        <wps:spPr bwMode="auto">
                          <a:xfrm>
                            <a:off x="4543" y="3157"/>
                            <a:ext cx="2160" cy="720"/>
                          </a:xfrm>
                          <a:prstGeom prst="roundRect">
                            <a:avLst>
                              <a:gd name="adj" fmla="val 16667"/>
                            </a:avLst>
                          </a:prstGeom>
                          <a:grpFill/>
                          <a:ln w="9525">
                            <a:solidFill>
                              <a:srgbClr val="000000"/>
                            </a:solidFill>
                            <a:round/>
                            <a:headEnd/>
                            <a:tailEnd/>
                          </a:ln>
                        </wps:spPr>
                        <wps:txbx>
                          <w:txbxContent>
                            <w:p w14:paraId="5413F8AB" w14:textId="77777777" w:rsidR="00BF7824" w:rsidRPr="00687154" w:rsidRDefault="00BF7824" w:rsidP="003748B3">
                              <w:pPr>
                                <w:jc w:val="center"/>
                                <w:rPr>
                                  <w:sz w:val="20"/>
                                  <w:szCs w:val="20"/>
                                </w:rPr>
                              </w:pPr>
                              <w:r w:rsidRPr="00687154">
                                <w:rPr>
                                  <w:sz w:val="20"/>
                                  <w:szCs w:val="20"/>
                                </w:rPr>
                                <w:t>Администратор</w:t>
                              </w:r>
                            </w:p>
                          </w:txbxContent>
                        </wps:txbx>
                        <wps:bodyPr rot="0" vert="horz" wrap="square" lIns="0" tIns="0" rIns="0" bIns="0" anchor="ctr" anchorCtr="0" upright="1">
                          <a:noAutofit/>
                        </wps:bodyPr>
                      </wps:wsp>
                      <wps:wsp>
                        <wps:cNvPr id="209" name="_s1291"/>
                        <wps:cNvSpPr>
                          <a:spLocks noChangeArrowheads="1"/>
                        </wps:cNvSpPr>
                        <wps:spPr bwMode="auto">
                          <a:xfrm>
                            <a:off x="7063" y="3157"/>
                            <a:ext cx="2160" cy="720"/>
                          </a:xfrm>
                          <a:prstGeom prst="roundRect">
                            <a:avLst>
                              <a:gd name="adj" fmla="val 16667"/>
                            </a:avLst>
                          </a:prstGeom>
                          <a:grpFill/>
                          <a:ln w="9525">
                            <a:solidFill>
                              <a:srgbClr val="000000"/>
                            </a:solidFill>
                            <a:round/>
                            <a:headEnd/>
                            <a:tailEnd/>
                          </a:ln>
                        </wps:spPr>
                        <wps:txbx>
                          <w:txbxContent>
                            <w:p w14:paraId="77B95E1B" w14:textId="77777777" w:rsidR="00BF7824" w:rsidRPr="00687154" w:rsidRDefault="00BF7824" w:rsidP="003748B3">
                              <w:pPr>
                                <w:jc w:val="center"/>
                                <w:rPr>
                                  <w:sz w:val="20"/>
                                  <w:szCs w:val="20"/>
                                </w:rPr>
                              </w:pPr>
                              <w:r w:rsidRPr="00687154">
                                <w:rPr>
                                  <w:sz w:val="20"/>
                                  <w:szCs w:val="20"/>
                                </w:rPr>
                                <w:t>Товаровед-мерчендайзер</w:t>
                              </w:r>
                            </w:p>
                          </w:txbxContent>
                        </wps:txbx>
                        <wps:bodyPr rot="0" vert="horz" wrap="square" lIns="0" tIns="0" rIns="0" bIns="0" anchor="ctr" anchorCtr="0" upright="1">
                          <a:noAutofit/>
                        </wps:bodyPr>
                      </wps:wsp>
                      <wps:wsp>
                        <wps:cNvPr id="210" name="_s1292"/>
                        <wps:cNvSpPr>
                          <a:spLocks noChangeArrowheads="1"/>
                        </wps:cNvSpPr>
                        <wps:spPr bwMode="auto">
                          <a:xfrm>
                            <a:off x="1663" y="4237"/>
                            <a:ext cx="2160" cy="720"/>
                          </a:xfrm>
                          <a:prstGeom prst="roundRect">
                            <a:avLst>
                              <a:gd name="adj" fmla="val 16667"/>
                            </a:avLst>
                          </a:prstGeom>
                          <a:grpFill/>
                          <a:ln w="9525">
                            <a:solidFill>
                              <a:srgbClr val="000000"/>
                            </a:solidFill>
                            <a:round/>
                            <a:headEnd/>
                            <a:tailEnd/>
                          </a:ln>
                        </wps:spPr>
                        <wps:txbx>
                          <w:txbxContent>
                            <w:p w14:paraId="7348423C" w14:textId="77777777" w:rsidR="00BF7824" w:rsidRPr="00687154" w:rsidRDefault="00BF7824" w:rsidP="003748B3">
                              <w:pPr>
                                <w:jc w:val="center"/>
                                <w:rPr>
                                  <w:sz w:val="20"/>
                                  <w:szCs w:val="20"/>
                                </w:rPr>
                              </w:pPr>
                              <w:r w:rsidRPr="00687154">
                                <w:rPr>
                                  <w:sz w:val="20"/>
                                  <w:szCs w:val="20"/>
                                </w:rPr>
                                <w:t>Старший кассир</w:t>
                              </w:r>
                            </w:p>
                          </w:txbxContent>
                        </wps:txbx>
                        <wps:bodyPr rot="0" vert="horz" wrap="square" lIns="0" tIns="0" rIns="0" bIns="0" anchor="ctr" anchorCtr="0" upright="1">
                          <a:noAutofit/>
                        </wps:bodyPr>
                      </wps:wsp>
                      <wps:wsp>
                        <wps:cNvPr id="211" name="_s1293"/>
                        <wps:cNvSpPr>
                          <a:spLocks noChangeArrowheads="1"/>
                        </wps:cNvSpPr>
                        <wps:spPr bwMode="auto">
                          <a:xfrm>
                            <a:off x="1663" y="6397"/>
                            <a:ext cx="2160" cy="720"/>
                          </a:xfrm>
                          <a:prstGeom prst="roundRect">
                            <a:avLst>
                              <a:gd name="adj" fmla="val 16667"/>
                            </a:avLst>
                          </a:prstGeom>
                          <a:grpFill/>
                          <a:ln w="9525">
                            <a:solidFill>
                              <a:srgbClr val="000000"/>
                            </a:solidFill>
                            <a:round/>
                            <a:headEnd/>
                            <a:tailEnd/>
                          </a:ln>
                        </wps:spPr>
                        <wps:txbx>
                          <w:txbxContent>
                            <w:p w14:paraId="4C14F922" w14:textId="77777777" w:rsidR="00BF7824" w:rsidRPr="00687154" w:rsidRDefault="00BF7824" w:rsidP="003748B3">
                              <w:pPr>
                                <w:jc w:val="center"/>
                                <w:rPr>
                                  <w:sz w:val="20"/>
                                  <w:szCs w:val="20"/>
                                </w:rPr>
                              </w:pPr>
                              <w:r w:rsidRPr="00687154">
                                <w:rPr>
                                  <w:sz w:val="20"/>
                                  <w:szCs w:val="20"/>
                                </w:rPr>
                                <w:t>Старший продавец</w:t>
                              </w:r>
                            </w:p>
                          </w:txbxContent>
                        </wps:txbx>
                        <wps:bodyPr rot="0" vert="horz" wrap="square" lIns="0" tIns="0" rIns="0" bIns="0" anchor="ctr" anchorCtr="0" upright="1">
                          <a:noAutofit/>
                        </wps:bodyPr>
                      </wps:wsp>
                      <wps:wsp>
                        <wps:cNvPr id="212" name="_s1294"/>
                        <wps:cNvSpPr>
                          <a:spLocks noChangeArrowheads="1"/>
                        </wps:cNvSpPr>
                        <wps:spPr bwMode="auto">
                          <a:xfrm>
                            <a:off x="1663" y="8557"/>
                            <a:ext cx="2160" cy="720"/>
                          </a:xfrm>
                          <a:prstGeom prst="roundRect">
                            <a:avLst>
                              <a:gd name="adj" fmla="val 16667"/>
                            </a:avLst>
                          </a:prstGeom>
                          <a:grpFill/>
                          <a:ln w="9525">
                            <a:solidFill>
                              <a:srgbClr val="000000"/>
                            </a:solidFill>
                            <a:round/>
                            <a:headEnd/>
                            <a:tailEnd/>
                          </a:ln>
                        </wps:spPr>
                        <wps:txbx>
                          <w:txbxContent>
                            <w:p w14:paraId="1C301930" w14:textId="77777777" w:rsidR="00BF7824" w:rsidRPr="00687154" w:rsidRDefault="00BF7824" w:rsidP="003748B3">
                              <w:pPr>
                                <w:jc w:val="center"/>
                                <w:rPr>
                                  <w:sz w:val="20"/>
                                  <w:szCs w:val="20"/>
                                </w:rPr>
                              </w:pPr>
                              <w:r w:rsidRPr="00687154">
                                <w:rPr>
                                  <w:sz w:val="20"/>
                                  <w:szCs w:val="20"/>
                                </w:rPr>
                                <w:t>Зав. складом</w:t>
                              </w:r>
                            </w:p>
                          </w:txbxContent>
                        </wps:txbx>
                        <wps:bodyPr rot="0" vert="horz" wrap="square" lIns="0" tIns="0" rIns="0" bIns="0" anchor="ctr" anchorCtr="0" upright="1">
                          <a:noAutofit/>
                        </wps:bodyPr>
                      </wps:wsp>
                      <wps:wsp>
                        <wps:cNvPr id="213" name="_s1295"/>
                        <wps:cNvSpPr>
                          <a:spLocks noChangeArrowheads="1"/>
                        </wps:cNvSpPr>
                        <wps:spPr bwMode="auto">
                          <a:xfrm>
                            <a:off x="3103" y="5317"/>
                            <a:ext cx="2159" cy="720"/>
                          </a:xfrm>
                          <a:prstGeom prst="roundRect">
                            <a:avLst>
                              <a:gd name="adj" fmla="val 16667"/>
                            </a:avLst>
                          </a:prstGeom>
                          <a:grpFill/>
                          <a:ln w="9525">
                            <a:solidFill>
                              <a:srgbClr val="000000"/>
                            </a:solidFill>
                            <a:round/>
                            <a:headEnd/>
                            <a:tailEnd/>
                          </a:ln>
                        </wps:spPr>
                        <wps:txbx>
                          <w:txbxContent>
                            <w:p w14:paraId="3254A258" w14:textId="77777777" w:rsidR="00BF7824" w:rsidRPr="00687154" w:rsidRDefault="00BF7824" w:rsidP="003748B3">
                              <w:pPr>
                                <w:jc w:val="center"/>
                                <w:rPr>
                                  <w:sz w:val="20"/>
                                  <w:szCs w:val="20"/>
                                </w:rPr>
                              </w:pPr>
                              <w:r w:rsidRPr="00687154">
                                <w:rPr>
                                  <w:sz w:val="20"/>
                                  <w:szCs w:val="20"/>
                                </w:rPr>
                                <w:t>Кассир</w:t>
                              </w:r>
                            </w:p>
                          </w:txbxContent>
                        </wps:txbx>
                        <wps:bodyPr rot="0" vert="horz" wrap="square" lIns="0" tIns="0" rIns="0" bIns="0" anchor="ctr" anchorCtr="0" upright="1">
                          <a:noAutofit/>
                        </wps:bodyPr>
                      </wps:wsp>
                      <wps:wsp>
                        <wps:cNvPr id="214" name="_s1296"/>
                        <wps:cNvSpPr>
                          <a:spLocks noChangeArrowheads="1"/>
                        </wps:cNvSpPr>
                        <wps:spPr bwMode="auto">
                          <a:xfrm>
                            <a:off x="3103" y="9637"/>
                            <a:ext cx="2159" cy="720"/>
                          </a:xfrm>
                          <a:prstGeom prst="roundRect">
                            <a:avLst>
                              <a:gd name="adj" fmla="val 16667"/>
                            </a:avLst>
                          </a:prstGeom>
                          <a:grpFill/>
                          <a:ln w="9525">
                            <a:solidFill>
                              <a:srgbClr val="000000"/>
                            </a:solidFill>
                            <a:round/>
                            <a:headEnd/>
                            <a:tailEnd/>
                          </a:ln>
                        </wps:spPr>
                        <wps:txbx>
                          <w:txbxContent>
                            <w:p w14:paraId="2ACB7E80" w14:textId="77777777" w:rsidR="00BF7824" w:rsidRPr="00687154" w:rsidRDefault="00BF7824" w:rsidP="003748B3">
                              <w:pPr>
                                <w:jc w:val="center"/>
                                <w:rPr>
                                  <w:sz w:val="20"/>
                                  <w:szCs w:val="20"/>
                                </w:rPr>
                              </w:pPr>
                              <w:r w:rsidRPr="00687154">
                                <w:rPr>
                                  <w:sz w:val="20"/>
                                  <w:szCs w:val="20"/>
                                </w:rPr>
                                <w:t>Кладовщик</w:t>
                              </w:r>
                            </w:p>
                          </w:txbxContent>
                        </wps:txbx>
                        <wps:bodyPr rot="0" vert="horz" wrap="square" lIns="0" tIns="0" rIns="0" bIns="0" anchor="ctr" anchorCtr="0" upright="1">
                          <a:noAutofit/>
                        </wps:bodyPr>
                      </wps:wsp>
                      <wps:wsp>
                        <wps:cNvPr id="215" name="_s1297"/>
                        <wps:cNvSpPr>
                          <a:spLocks noChangeArrowheads="1"/>
                        </wps:cNvSpPr>
                        <wps:spPr bwMode="auto">
                          <a:xfrm>
                            <a:off x="3103" y="7477"/>
                            <a:ext cx="2160" cy="720"/>
                          </a:xfrm>
                          <a:prstGeom prst="roundRect">
                            <a:avLst>
                              <a:gd name="adj" fmla="val 16667"/>
                            </a:avLst>
                          </a:prstGeom>
                          <a:grpFill/>
                          <a:ln w="9525">
                            <a:solidFill>
                              <a:srgbClr val="000000"/>
                            </a:solidFill>
                            <a:round/>
                            <a:headEnd/>
                            <a:tailEnd/>
                          </a:ln>
                        </wps:spPr>
                        <wps:txbx>
                          <w:txbxContent>
                            <w:p w14:paraId="0B2C5A26" w14:textId="77777777" w:rsidR="00BF7824" w:rsidRPr="00687154" w:rsidRDefault="00BF7824" w:rsidP="003748B3">
                              <w:pPr>
                                <w:jc w:val="center"/>
                                <w:rPr>
                                  <w:sz w:val="20"/>
                                  <w:szCs w:val="20"/>
                                </w:rPr>
                              </w:pPr>
                              <w:r w:rsidRPr="00687154">
                                <w:rPr>
                                  <w:sz w:val="20"/>
                                  <w:szCs w:val="20"/>
                                </w:rPr>
                                <w:t>Продавцы-консультанты</w:t>
                              </w:r>
                            </w:p>
                          </w:txbxContent>
                        </wps:txbx>
                        <wps:bodyPr rot="0" vert="horz" wrap="square" lIns="0" tIns="0" rIns="0" bIns="0" anchor="ctr" anchorCtr="0" upright="1">
                          <a:noAutofit/>
                        </wps:bodyPr>
                      </wps:wsp>
                      <wps:wsp>
                        <wps:cNvPr id="216" name="_s1298"/>
                        <wps:cNvSpPr>
                          <a:spLocks noChangeArrowheads="1"/>
                        </wps:cNvSpPr>
                        <wps:spPr bwMode="auto">
                          <a:xfrm>
                            <a:off x="1664" y="10717"/>
                            <a:ext cx="2159" cy="720"/>
                          </a:xfrm>
                          <a:prstGeom prst="roundRect">
                            <a:avLst>
                              <a:gd name="adj" fmla="val 16667"/>
                            </a:avLst>
                          </a:prstGeom>
                          <a:grpFill/>
                          <a:ln w="9525">
                            <a:solidFill>
                              <a:srgbClr val="000000"/>
                            </a:solidFill>
                            <a:round/>
                            <a:headEnd/>
                            <a:tailEnd/>
                          </a:ln>
                        </wps:spPr>
                        <wps:txbx>
                          <w:txbxContent>
                            <w:p w14:paraId="55A73B39" w14:textId="77777777" w:rsidR="00BF7824" w:rsidRPr="00687154" w:rsidRDefault="00BF7824" w:rsidP="003748B3">
                              <w:pPr>
                                <w:jc w:val="center"/>
                                <w:rPr>
                                  <w:sz w:val="20"/>
                                  <w:szCs w:val="20"/>
                                </w:rPr>
                              </w:pPr>
                              <w:r w:rsidRPr="00687154">
                                <w:rPr>
                                  <w:sz w:val="20"/>
                                  <w:szCs w:val="20"/>
                                </w:rPr>
                                <w:t>Технический персонал</w:t>
                              </w:r>
                            </w:p>
                          </w:txbxContent>
                        </wps:txbx>
                        <wps:bodyPr rot="0" vert="horz" wrap="square" lIns="0" tIns="0" rIns="0" bIns="0" anchor="ctr" anchorCtr="0" upright="1">
                          <a:noAutofit/>
                        </wps:bodyPr>
                      </wps:wsp>
                      <wps:wsp>
                        <wps:cNvPr id="217" name="_s1299"/>
                        <wps:cNvSpPr>
                          <a:spLocks noChangeArrowheads="1"/>
                        </wps:cNvSpPr>
                        <wps:spPr bwMode="auto">
                          <a:xfrm>
                            <a:off x="1664" y="11797"/>
                            <a:ext cx="2159" cy="720"/>
                          </a:xfrm>
                          <a:prstGeom prst="roundRect">
                            <a:avLst>
                              <a:gd name="adj" fmla="val 16667"/>
                            </a:avLst>
                          </a:prstGeom>
                          <a:grpFill/>
                          <a:ln w="9525">
                            <a:solidFill>
                              <a:srgbClr val="000000"/>
                            </a:solidFill>
                            <a:round/>
                            <a:headEnd/>
                            <a:tailEnd/>
                          </a:ln>
                        </wps:spPr>
                        <wps:txbx>
                          <w:txbxContent>
                            <w:p w14:paraId="5E4A491C" w14:textId="77777777" w:rsidR="00BF7824" w:rsidRPr="00687154" w:rsidRDefault="00BF7824" w:rsidP="003748B3">
                              <w:pPr>
                                <w:jc w:val="center"/>
                                <w:rPr>
                                  <w:sz w:val="20"/>
                                  <w:szCs w:val="20"/>
                                </w:rPr>
                              </w:pPr>
                              <w:r w:rsidRPr="00687154">
                                <w:rPr>
                                  <w:sz w:val="20"/>
                                  <w:szCs w:val="20"/>
                                </w:rPr>
                                <w:t>Диспетчер магазина</w:t>
                              </w:r>
                            </w:p>
                          </w:txbxContent>
                        </wps:txbx>
                        <wps:bodyPr rot="0" vert="horz" wrap="square" lIns="0" tIns="0" rIns="0" bIns="0" anchor="ctr" anchorCtr="0" upright="1">
                          <a:noAutofit/>
                        </wps:bodyPr>
                      </wps:wsp>
                      <wps:wsp>
                        <wps:cNvPr id="218" name="_s1300"/>
                        <wps:cNvSpPr>
                          <a:spLocks noChangeArrowheads="1"/>
                        </wps:cNvSpPr>
                        <wps:spPr bwMode="auto">
                          <a:xfrm>
                            <a:off x="1664" y="12877"/>
                            <a:ext cx="2159" cy="720"/>
                          </a:xfrm>
                          <a:prstGeom prst="roundRect">
                            <a:avLst>
                              <a:gd name="adj" fmla="val 16667"/>
                            </a:avLst>
                          </a:prstGeom>
                          <a:grpFill/>
                          <a:ln w="9525">
                            <a:solidFill>
                              <a:srgbClr val="000000"/>
                            </a:solidFill>
                            <a:round/>
                            <a:headEnd/>
                            <a:tailEnd/>
                          </a:ln>
                        </wps:spPr>
                        <wps:txbx>
                          <w:txbxContent>
                            <w:p w14:paraId="53947FD7" w14:textId="77777777" w:rsidR="00BF7824" w:rsidRPr="00687154" w:rsidRDefault="00BF7824" w:rsidP="003748B3">
                              <w:pPr>
                                <w:jc w:val="center"/>
                                <w:rPr>
                                  <w:sz w:val="20"/>
                                  <w:szCs w:val="20"/>
                                </w:rPr>
                              </w:pPr>
                              <w:r w:rsidRPr="00687154">
                                <w:rPr>
                                  <w:sz w:val="20"/>
                                  <w:szCs w:val="20"/>
                                </w:rPr>
                                <w:t>Мастера сервиса</w:t>
                              </w:r>
                            </w:p>
                          </w:txbxContent>
                        </wps:txbx>
                        <wps:bodyPr rot="0" vert="horz" wrap="square" lIns="0" tIns="0" rIns="0" bIns="0" anchor="ctr" anchorCtr="0" upright="1">
                          <a:noAutofit/>
                        </wps:bodyPr>
                      </wps:wsp>
                    </wpg:wgp>
                  </a:graphicData>
                </a:graphic>
              </wp:inline>
            </w:drawing>
          </mc:Choice>
          <mc:Fallback>
            <w:pict>
              <v:group id="Group 38" o:spid="_x0000_s1083" style="width:428.8pt;height:392.05pt;mso-position-horizontal-relative:char;mso-position-vertical-relative:line" coordorigin="1663,2077" coordsize="7560,1152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">
                <o:lock v:ext="edit" rotation="t" position="t"/>
                <v:shape id="_s1278" o:spid="_x0000_s1084" type="#_x0000_t33" style="position:absolute;left:3823;top:3877;width:1800;height:9360;flip: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py4G8IAAADcAAAADwAAAGRycy9kb3ducmV2LnhtbERPS2vCQBC+C/6HZQpeSt1UaGyjqzQF&#10;wWt80OuQHbOh2dmY3cbYX+8KBW/z8T1nuR5sI3rqfO1Ywes0AUFcOl1zpeCw37y8g/ABWWPjmBRc&#10;ycN6NR4tMdPuwgX1u1CJGMI+QwUmhDaT0peGLPqpa4kjd3KdxRBhV0nd4SWG20bOkiSVFmuODQZb&#10;+jJU/ux+rYI8P55N8V1ui+f6DYd5Wvz5Pldq8jR8LkAEGsJD/O/e6jj/I4X7M/ECuboB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5py4G8IAAADcAAAADwAAAAAAAAAAAAAA&#10;AAChAgAAZHJzL2Rvd25yZXYueG1sUEsFBgAAAAAEAAQA+QAAAJADAAAAAA==&#10;" strokeweight="2.25pt"/>
                <v:shape id="_s1279" o:spid="_x0000_s1085" type="#_x0000_t33" style="position:absolute;left:3823;top:3877;width:1800;height:8280;flip: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dAdgMIAAADcAAAADwAAAGRycy9kb3ducmV2LnhtbERPS2vCQBC+C/0PywheRDcV6iN1lUYQ&#10;vEZbvA7ZaTaYnU2za4z99d2C4G0+vuest72tRUetrxwreJ0mIIgLpysuFXye9pMlCB+QNdaOScGd&#10;PGw3L4M1ptrdOKfuGEoRQ9inqMCE0KRS+sKQRT91DXHkvl1rMUTYllK3eIvhtpazJJlLixXHBoMN&#10;7QwVl+PVKsiyrx+Tn4tDPq7esF/M81/fZUqNhv3HO4hAfXiKH+6DjvNXC/h/Jl4gN3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idAdgMIAAADcAAAADwAAAAAAAAAAAAAA&#10;AAChAgAAZHJzL2Rvd25yZXYueG1sUEsFBgAAAAAEAAQA+QAAAJADAAAAAA==&#10;" strokeweight="2.25pt"/>
                <v:shape id="_s1280" o:spid="_x0000_s1086" type="#_x0000_t33" style="position:absolute;left:3823;top:3877;width:1800;height:7200;flip: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J8sUAAADcAAAADwAAAGRycy9kb3ducmV2LnhtbESPQWvCQBCF74X+h2UKvRTdKNTa1FWM&#10;UPAabel1yE6zodnZmF1j9Nd3DoXeZnhv3vtmtRl9qwbqYxPYwGyagSKugm24NvBxfJ8sQcWEbLEN&#10;TAauFGGzvr9bYW7DhUsaDqlWEsIxRwMupS7XOlaOPMZp6IhF+w69xyRrX2vb40XCfavnWbbQHhuW&#10;Bocd7RxVP4ezN1AUnydXflX78ql5xvFlUd7iUBjz+DBu30AlGtO/+e96bwX/VWjlGZlAr38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E+J8sUAAADcAAAADwAAAAAAAAAA&#10;AAAAAAChAgAAZHJzL2Rvd25yZXYueG1sUEsFBgAAAAAEAAQA+QAAAJMDAAAAAA==&#10;" strokeweight="2.25pt"/>
                <v:shape id="_s1281" o:spid="_x0000_s1087" type="#_x0000_t33" style="position:absolute;left:2743;top:7116;width:360;height:722;rotation:180;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JFdY8MAAADcAAAADwAAAGRycy9kb3ducmV2LnhtbERPTWvCQBC9C/0PyxR6001LCSa6CaVQ&#10;EQSDtpfeptkxSZudDbtbjf/eFQRv83ifsyxH04sjOd9ZVvA8S0AQ11Z33Cj4+vyYzkH4gKyxt0wK&#10;zuShLB4mS8y1PfGOjvvQiBjCPkcFbQhDLqWvWzLoZ3YgjtzBOoMhQtdI7fAUw00vX5IklQY7jg0t&#10;DvTeUv23/zcKfpt1WFmbblZVxd+VSd12eP1R6ulxfFuACDSGu/jmXus4P8vg+ky8QBYX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FSRXWPDAAAA3AAAAA8AAAAAAAAAAAAA&#10;AAAAoQIAAGRycy9kb3ducmV2LnhtbFBLBQYAAAAABAAEAPkAAACRAwAAAAA=&#10;" strokeweight="2.25pt"/>
                <v:shape id="_s1282" o:spid="_x0000_s1088" type="#_x0000_t33" style="position:absolute;left:2743;top:9278;width:360;height:719;rotation:180;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9oQABcIAAADcAAAADwAAAGRycy9kb3ducmV2LnhtbESPQYvCMBSE7wv+h/AEb2uqSJGuUURQ&#10;BMGy6sXb2+Zt27V5KUnU+u+NsOBxmJlvmNmiM424kfO1ZQWjYQKCuLC65lLB6bj+nILwAVljY5kU&#10;PMjDYt77mGGm7Z2/6XYIpYgQ9hkqqEJoMyl9UZFBP7QtcfR+rTMYonSl1A7vEW4aOU6SVBqsOS5U&#10;2NKqouJyuBoFf+U2bKxNd5s853NuUrdvJz9KDfrd8gtEoC68w//trVYQifA6E4+AnD8B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9oQABcIAAADcAAAADwAAAAAAAAAAAAAA&#10;AAChAgAAZHJzL2Rvd25yZXYueG1sUEsFBgAAAAAEAAQA+QAAAJADAAAAAA==&#10;" strokeweight="2.25pt"/>
                <v:shape id="_s1283" o:spid="_x0000_s1089" type="#_x0000_t33" style="position:absolute;left:2743;top:4957;width:360;height:720;rotation:180;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cilnsMAAADcAAAADwAAAGRycy9kb3ducmV2LnhtbESPT4vCMBTE78J+h/AW9qapshSpRlkW&#10;VgTB4p+Lt2fzbOs2LyWJWr+9EQSPw8z8hpnOO9OIKzlfW1YwHCQgiAuray4V7Hd//TEIH5A1NpZJ&#10;wZ08zGcfvSlm2t54Q9dtKEWEsM9QQRVCm0npi4oM+oFtiaN3ss5giNKVUju8Rbhp5ChJUmmw5rhQ&#10;YUu/FRX/24tRcC6XYWFtulrkOR9yk7p1+31U6uuz+5mACNSFd/jVXmoFo2QIzzPxCMjZA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JnIpZ7DAAAA3AAAAA8AAAAAAAAAAAAA&#10;AAAAoQIAAGRycy9kb3ducmV2LnhtbFBLBQYAAAAABAAEAPkAAACRAwAAAAA=&#10;" strokeweight="2.25pt"/>
                <v:shape id="_s1284" o:spid="_x0000_s1090" type="#_x0000_t33" style="position:absolute;left:3823;top:3877;width:1800;height:5041;flip: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ohK48QAAADcAAAADwAAAGRycy9kb3ducmV2LnhtbESPQWvCQBSE7wX/w/IEL6VuGqiW1FUa&#10;Qcg1tsXrI/uaDWbfxuyaRH99t1DocZiZb5jNbrKtGKj3jWMFz8sEBHHldMO1gs+Pw9MrCB+QNbaO&#10;ScGNPOy2s4cNZtqNXNJwDLWIEPYZKjAhdJmUvjJk0S9dRxy9b9dbDFH2tdQ9jhFuW5kmyUpabDgu&#10;GOxob6g6H69WQZ5/XUx5qorysXnBab0q737IlVrMp/c3EIGm8B/+axdaQZqk8HsmHgG5/QE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qiErjxAAAANwAAAAPAAAAAAAAAAAA&#10;AAAAAKECAABkcnMvZG93bnJldi54bWxQSwUGAAAAAAQABAD5AAAAkgMAAAAA&#10;" strokeweight="2.25pt"/>
                <v:shape id="_s1285" o:spid="_x0000_s1091" type="#_x0000_t33" style="position:absolute;left:3823;top:3877;width:1800;height:2879;flip: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cTveMUAAADcAAAADwAAAGRycy9kb3ducmV2LnhtbESPzWrDMBCE74G8g9hAL6GRm5K0OJZD&#10;XSjk6vzQ62JtLBNr5Viq4/bpq0Ihx2FmvmGy7WhbMVDvG8cKnhYJCOLK6YZrBcfDx+MrCB+QNbaO&#10;ScE3edjm00mGqXY3LmnYh1pECPsUFZgQulRKXxmy6BeuI47e2fUWQ5R9LXWPtwi3rVwmyVpabDgu&#10;GOzo3VB12X9ZBUVxuprys9qV82aF48u6/PFDodTDbHzbgAg0hnv4v73TCpbJM/ydiUdA5r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xcTveMUAAADcAAAADwAAAAAAAAAA&#10;AAAAAAChAgAAZHJzL2Rvd25yZXYueG1sUEsFBgAAAAAEAAQA+QAAAJMDAAAAAA==&#10;" strokeweight="2.25pt"/>
                <v:shape id="_s1286" o:spid="_x0000_s1092" type="#_x0000_t33" style="position:absolute;left:3823;top:3877;width:1800;height:720;flip: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i13DMUAAADcAAAADwAAAGRycy9kb3ducmV2LnhtbESPzWrDMBCE74G8g9hAL6GRG5q0OJZD&#10;XSjk6vzQ62JtLBNr5Viq4/bpq0Ihx2FmvmGy7WhbMVDvG8cKnhYJCOLK6YZrBcfDx+MrCB+QNbaO&#10;ScE3edjm00mGqXY3LmnYh1pECPsUFZgQulRKXxmy6BeuI47e2fUWQ5R9LXWPtwi3rVwmyVpabDgu&#10;GOzo3VB12X9ZBUVxuprys9qV82aF48u6/PFDodTDbHzbgAg0hnv4v73TCpbJM/ydiUdA5r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Si13DMUAAADcAAAADwAAAAAAAAAA&#10;AAAAAAChAgAAZHJzL2Rvd25yZXYueG1sUEsFBgAAAAAEAAQA+QAAAJMDAAAAAA==&#10;" strokeweight="2.25pt"/>
                <v:shape id="_s1287" o:spid="_x0000_s1093" type="#_x0000_t34" style="position:absolute;left:7333;top:2347;width:360;height:1260;rotation:-90;flip:x;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iiFAsUAAADcAAAADwAAAGRycy9kb3ducmV2LnhtbESPQWvCQBSE74L/YXlCb7ppoCKpm1CF&#10;lkIFNW3T62v2NQlm34bsqvHfu4LQ4zAz3zDLbDCtOFHvGssKHmcRCOLS6oYrBV+fr9MFCOeRNbaW&#10;ScGFHGTpeLTERNsz7+mU+0oECLsEFdTed4mUrqzJoJvZjjh4f7Y36IPsK6l7PAe4aWUcRXNpsOGw&#10;UGNH65rKQ340Clbx6uf4dqFi87v1xcdOt0NRfiv1MBlenkF4Gvx/+N5+1wri6AluZ8IRkOkV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EiiFAsUAAADcAAAADwAAAAAAAAAA&#10;AAAAAAChAgAAZHJzL2Rvd25yZXYueG1sUEsFBgAAAAAEAAQA+QAAAJMDAAAAAA==&#10;" adj="10756" strokeweight="2.25pt"/>
                <v:shape id="_s1288" o:spid="_x0000_s1094" type="#_x0000_t34" style="position:absolute;left:6073;top:2347;width:360;height:1260;rotation:-90;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k8dssMAAADcAAAADwAAAGRycy9kb3ducmV2LnhtbESPQWvCQBSE74L/YXmCl6CbShBJXUVE&#10;waONhV6f2dds2uzbkN1q9Nd3BcHjMDPfMMt1bxtxoc7XjhW8TVMQxKXTNVcKPk/7yQKED8gaG8ek&#10;4EYe1qvhYIm5dlf+oEsRKhEh7HNUYEJocyl9aciin7qWOHrfrrMYouwqqTu8Rrht5CxN59JizXHB&#10;YEtbQ+Vv8WcVZNuvn5NOsnPBfX3cLUJi7lmi1HjUb95BBOrDK/xsH7SCWTqHx5l4BOTqH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M5PHbLDAAAA3AAAAA8AAAAAAAAAAAAA&#10;AAAAoQIAAGRycy9kb3ducmV2LnhtbFBLBQYAAAAABAAEAPkAAACRAwAAAAA=&#10;" adj="10756" strokeweight="2.25pt"/>
                <v:roundrect id="_s1289" o:spid="_x0000_s1095" style="position:absolute;left:5803;top:2077;width:2160;height:72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qIQrxAAA&#10;ANwAAAAPAAAAZHJzL2Rvd25yZXYueG1sRI9Ba8JAFITvgv9heUJvutFA1egqWigt5FQT8PrIPpNg&#10;9m3Y3ca0v75bKPQ4zMw3zP44mk4M5HxrWcFykYAgrqxuuVZQFq/zDQgfkDV2lknBF3k4HqaTPWba&#10;PviDhkuoRYSwz1BBE0KfSemrhgz6he2Jo3ezzmCI0tVSO3xEuOnkKkmepcGW40KDPb00VN0vn0bB&#10;d1+69PaWbof8ujyvB9a6yINST7PxtAMRaAz/4b/2u1awStbweyYeAXn4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eqiEK8QAAADcAAAADwAAAAAAAAAAAAAAAACXAgAAZHJzL2Rv&#10;d25yZXYueG1sUEsFBgAAAAAEAAQA9QAAAIgDAAAAAA==&#10;" filled="f">
                  <v:textbox inset="0,0,0,0">
                    <w:txbxContent>
                      <w:p w14:paraId="2104E626" w14:textId="77777777" w:rsidR="00BF7824" w:rsidRPr="00687154" w:rsidRDefault="00BF7824" w:rsidP="003748B3">
                        <w:pPr>
                          <w:jc w:val="center"/>
                          <w:rPr>
                            <w:sz w:val="20"/>
                            <w:szCs w:val="20"/>
                          </w:rPr>
                        </w:pPr>
                        <w:r w:rsidRPr="00687154">
                          <w:rPr>
                            <w:sz w:val="20"/>
                            <w:szCs w:val="20"/>
                          </w:rPr>
                          <w:t xml:space="preserve">Директор магазина </w:t>
                        </w:r>
                      </w:p>
                    </w:txbxContent>
                  </v:textbox>
                </v:roundrect>
                <v:roundrect id="_s1290" o:spid="_x0000_s1096" style="position:absolute;left:4543;top:3157;width:2160;height:72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" filled="f">
                  <v:textbox inset="0,0,0,0">
                    <w:txbxContent>
                      <w:p w14:paraId="5413F8AB" w14:textId="77777777" w:rsidR="00BF7824" w:rsidRPr="00687154" w:rsidRDefault="00BF7824" w:rsidP="003748B3">
                        <w:pPr>
                          <w:jc w:val="center"/>
                          <w:rPr>
                            <w:sz w:val="20"/>
                            <w:szCs w:val="20"/>
                          </w:rPr>
                        </w:pPr>
                        <w:r w:rsidRPr="00687154">
                          <w:rPr>
                            <w:sz w:val="20"/>
                            <w:szCs w:val="20"/>
                          </w:rPr>
                          <w:t>Администратор</w:t>
                        </w:r>
                      </w:p>
                    </w:txbxContent>
                  </v:textbox>
                </v:roundrect>
                <v:roundrect id="_s1291" o:spid="_x0000_s1097" style="position:absolute;left:7063;top:3157;width:2160;height:72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e7XCwwAA&#10;ANwAAAAPAAAAZHJzL2Rvd25yZXYueG1sRI9Bi8IwFITvgv8hPGFvmqqwajWKCuKCJ6vg9dE822Lz&#10;UpJYu/76zcLCHoeZ+YZZbTpTi5acrywrGI8SEMS51RUXCq6Xw3AOwgdkjbVlUvBNHjbrfm+FqbYv&#10;PlObhUJECPsUFZQhNKmUPi/JoB/Zhjh6d+sMhihdIbXDV4SbWk6S5FMarDgulNjQvqT8kT2Ngndz&#10;ddP7cbpoT7fxbtay1pdTUOpj0G2XIAJ14T/81/7SCibJAn7PxCMg1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ke7XCwwAAANwAAAAPAAAAAAAAAAAAAAAAAJcCAABkcnMvZG93&#10;bnJldi54bWxQSwUGAAAAAAQABAD1AAAAhwMAAAAA&#10;" filled="f">
                  <v:textbox inset="0,0,0,0">
                    <w:txbxContent>
                      <w:p w14:paraId="77B95E1B" w14:textId="77777777" w:rsidR="00BF7824" w:rsidRPr="00687154" w:rsidRDefault="00BF7824" w:rsidP="003748B3">
                        <w:pPr>
                          <w:jc w:val="center"/>
                          <w:rPr>
                            <w:sz w:val="20"/>
                            <w:szCs w:val="20"/>
                          </w:rPr>
                        </w:pPr>
                        <w:r w:rsidRPr="00687154">
                          <w:rPr>
                            <w:sz w:val="20"/>
                            <w:szCs w:val="20"/>
                          </w:rPr>
                          <w:t>Товаровед-мерчендайзер</w:t>
                        </w:r>
                      </w:p>
                    </w:txbxContent>
                  </v:textbox>
                </v:roundrect>
                <v:roundrect id="_s1292" o:spid="_x0000_s1098" style="position:absolute;left:1663;top:4237;width:2160;height:72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mIqCwgAA&#10;ANwAAAAPAAAAZHJzL2Rvd25yZXYueG1sRE/Pa8IwFL4L+x/CG+ymaStsrhrLNhgbeFpb2PXRPNti&#10;81KSrHb+9eYgePz4fu+K2QxiIud7ywrSVQKCuLG651ZBXX0uNyB8QNY4WCYF/+Sh2D8sdphre+Yf&#10;msrQihjCPkcFXQhjLqVvOjLoV3YkjtzROoMhQtdK7fAcw80gsyR5lgZ7jg0djvTRUXMq/4yCy1i7&#10;9fFr/TodftP3l4m1rg5BqafH+W0LItAc7uKb+1sryNI4P56JR0Dur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CYioLCAAAA3AAAAA8AAAAAAAAAAAAAAAAAlwIAAGRycy9kb3du&#10;cmV2LnhtbFBLBQYAAAAABAAEAPUAAACGAwAAAAA=&#10;" filled="f">
                  <v:textbox inset="0,0,0,0">
                    <w:txbxContent>
                      <w:p w14:paraId="7348423C" w14:textId="77777777" w:rsidR="00BF7824" w:rsidRPr="00687154" w:rsidRDefault="00BF7824" w:rsidP="003748B3">
                        <w:pPr>
                          <w:jc w:val="center"/>
                          <w:rPr>
                            <w:sz w:val="20"/>
                            <w:szCs w:val="20"/>
                          </w:rPr>
                        </w:pPr>
                        <w:r w:rsidRPr="00687154">
                          <w:rPr>
                            <w:sz w:val="20"/>
                            <w:szCs w:val="20"/>
                          </w:rPr>
                          <w:t>Старший кассир</w:t>
                        </w:r>
                      </w:p>
                    </w:txbxContent>
                  </v:textbox>
                </v:roundrect>
                <v:roundrect id="_s1293" o:spid="_x0000_s1099" style="position:absolute;left:1663;top:6397;width:2160;height:72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1C8ZwwAA&#10;ANwAAAAPAAAAZHJzL2Rvd25yZXYueG1sRI9Pi8IwFMTvwn6H8ARvmlZB3a5R1oVlBU/+Aa+P5tkW&#10;m5eSxFr30xtB8DjMzG+YxaoztWjJ+cqygnSUgCDOra64UHA8/A7nIHxA1lhbJgV38rBafvQWmGl7&#10;4x21+1CICGGfoYIyhCaT0uclGfQj2xBH72ydwRClK6R2eItwU8txkkylwYrjQokN/ZSUX/ZXo+C/&#10;ObrJ+W/y2W5P6XrWstaHbVBq0O++v0AE6sI7/GpvtIJxmsLzTDwCcvk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f1C8ZwwAAANwAAAAPAAAAAAAAAAAAAAAAAJcCAABkcnMvZG93&#10;bnJldi54bWxQSwUGAAAAAAQABAD1AAAAhwMAAAAA&#10;" filled="f">
                  <v:textbox inset="0,0,0,0">
                    <w:txbxContent>
                      <w:p w14:paraId="4C14F922" w14:textId="77777777" w:rsidR="00BF7824" w:rsidRPr="00687154" w:rsidRDefault="00BF7824" w:rsidP="003748B3">
                        <w:pPr>
                          <w:jc w:val="center"/>
                          <w:rPr>
                            <w:sz w:val="20"/>
                            <w:szCs w:val="20"/>
                          </w:rPr>
                        </w:pPr>
                        <w:r w:rsidRPr="00687154">
                          <w:rPr>
                            <w:sz w:val="20"/>
                            <w:szCs w:val="20"/>
                          </w:rPr>
                          <w:t>Старший продавец</w:t>
                        </w:r>
                      </w:p>
                    </w:txbxContent>
                  </v:textbox>
                </v:roundrect>
                <v:roundrect id="_s1294" o:spid="_x0000_s1100" style="position:absolute;left:1663;top:8557;width:2160;height:72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BrFuxQAA&#10;ANwAAAAPAAAAZHJzL2Rvd25yZXYueG1sRI/NasMwEITvgbyD2EJuiWwHmta1HNJASCGn/ECvi7Wx&#10;Ta2VkVTHydNXhUKPw8x8wxTr0XRiIOdbywrSRQKCuLK65VrB5bybv4DwAVljZ5kU3MnDupxOCsy1&#10;vfGRhlOoRYSwz1FBE0KfS+mrhgz6he2Jo3e1zmCI0tVSO7xFuOlkliTP0mDLcaHBnrYNVV+nb6Pg&#10;0V/c8rpfvg6Hz/R9NbDW50NQavY0bt5ABBrDf/iv/aEVZGkGv2fiEZDl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8GsW7FAAAA3AAAAA8AAAAAAAAAAAAAAAAAlwIAAGRycy9k&#10;b3ducmV2LnhtbFBLBQYAAAAABAAEAPUAAACJAwAAAAA=&#10;" filled="f">
                  <v:textbox inset="0,0,0,0">
                    <w:txbxContent>
                      <w:p w14:paraId="1C301930" w14:textId="77777777" w:rsidR="00BF7824" w:rsidRPr="00687154" w:rsidRDefault="00BF7824" w:rsidP="003748B3">
                        <w:pPr>
                          <w:jc w:val="center"/>
                          <w:rPr>
                            <w:sz w:val="20"/>
                            <w:szCs w:val="20"/>
                          </w:rPr>
                        </w:pPr>
                        <w:r w:rsidRPr="00687154">
                          <w:rPr>
                            <w:sz w:val="20"/>
                            <w:szCs w:val="20"/>
                          </w:rPr>
                          <w:t>Зав. складом</w:t>
                        </w:r>
                      </w:p>
                    </w:txbxContent>
                  </v:textbox>
                </v:roundrect>
                <v:roundrect id="_s1295" o:spid="_x0000_s1101" style="position:absolute;left:3103;top:5317;width:2159;height:72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ShT1xAAA&#10;ANwAAAAPAAAAZHJzL2Rvd25yZXYueG1sRI9Ba8JAFITvBf/D8gRvdRMDtkZXUUFa8NQo9PrIPpNg&#10;9m3YXWPsr+8KhR6HmfmGWW0G04qenG8sK0inCQji0uqGKwXn0+H1HYQPyBpby6TgQR4269HLCnNt&#10;7/xFfREqESHsc1RQh9DlUvqyJoN+ajvi6F2sMxiidJXUDu8Rblo5S5K5NNhwXKixo31N5bW4GQU/&#10;3dlll49s0R+/091bz1qfjkGpyXjYLkEEGsJ/+K/9qRXM0gyeZ+IRkOt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gEoU9cQAAADcAAAADwAAAAAAAAAAAAAAAACXAgAAZHJzL2Rv&#10;d25yZXYueG1sUEsFBgAAAAAEAAQA9QAAAIgDAAAAAA==&#10;" filled="f">
                  <v:textbox inset="0,0,0,0">
                    <w:txbxContent>
                      <w:p w14:paraId="3254A258" w14:textId="77777777" w:rsidR="00BF7824" w:rsidRPr="00687154" w:rsidRDefault="00BF7824" w:rsidP="003748B3">
                        <w:pPr>
                          <w:jc w:val="center"/>
                          <w:rPr>
                            <w:sz w:val="20"/>
                            <w:szCs w:val="20"/>
                          </w:rPr>
                        </w:pPr>
                        <w:r w:rsidRPr="00687154">
                          <w:rPr>
                            <w:sz w:val="20"/>
                            <w:szCs w:val="20"/>
                          </w:rPr>
                          <w:t>Кассир</w:t>
                        </w:r>
                      </w:p>
                    </w:txbxContent>
                  </v:textbox>
                </v:roundrect>
                <v:roundrect id="_s1296" o:spid="_x0000_s1102" style="position:absolute;left:3103;top:9637;width:2159;height:72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o4yBxAAA&#10;ANwAAAAPAAAAZHJzL2Rvd25yZXYueG1sRI9Ba8JAFITvBf/D8oTe6iZaqkZX0UJpwZNR8PrIPpNg&#10;9m3Y3cbor+8KQo/DzHzDLNe9aURHzteWFaSjBARxYXXNpYLj4ettBsIHZI2NZVJwIw/r1eBliZm2&#10;V95Tl4dSRAj7DBVUIbSZlL6oyKAf2ZY4emfrDIYoXSm1w2uEm0aOk+RDGqw5LlTY0mdFxSX/NQru&#10;7dFNzt+Tebc7pdtpx1ofdkGp12G/WYAI1If/8LP9oxWM03d4nIlHQK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D6OMgcQAAADcAAAADwAAAAAAAAAAAAAAAACXAgAAZHJzL2Rv&#10;d25yZXYueG1sUEsFBgAAAAAEAAQA9QAAAIgDAAAAAA==&#10;" filled="f">
                  <v:textbox inset="0,0,0,0">
                    <w:txbxContent>
                      <w:p w14:paraId="2ACB7E80" w14:textId="77777777" w:rsidR="00BF7824" w:rsidRPr="00687154" w:rsidRDefault="00BF7824" w:rsidP="003748B3">
                        <w:pPr>
                          <w:jc w:val="center"/>
                          <w:rPr>
                            <w:sz w:val="20"/>
                            <w:szCs w:val="20"/>
                          </w:rPr>
                        </w:pPr>
                        <w:r w:rsidRPr="00687154">
                          <w:rPr>
                            <w:sz w:val="20"/>
                            <w:szCs w:val="20"/>
                          </w:rPr>
                          <w:t>Кладовщик</w:t>
                        </w:r>
                      </w:p>
                    </w:txbxContent>
                  </v:textbox>
                </v:roundrect>
                <v:roundrect id="_s1297" o:spid="_x0000_s1103" style="position:absolute;left:3103;top:7477;width:2160;height:72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7ykaxAAA&#10;ANwAAAAPAAAAZHJzL2Rvd25yZXYueG1sRI9Ba8JAFITvBf/D8oTe6iZKq0ZX0UJpwZNR8PrIPpNg&#10;9m3Y3cbor+8KQo/DzHzDLNe9aURHzteWFaSjBARxYXXNpYLj4ettBsIHZI2NZVJwIw/r1eBliZm2&#10;V95Tl4dSRAj7DBVUIbSZlL6oyKAf2ZY4emfrDIYoXSm1w2uEm0aOk+RDGqw5LlTY0mdFxSX/NQru&#10;7dFNzt+Tebc7pdtpx1ofdkGp12G/WYAI1If/8LP9oxWM03d4nIlHQK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YO8pGsQAAADcAAAADwAAAAAAAAAAAAAAAACXAgAAZHJzL2Rv&#10;d25yZXYueG1sUEsFBgAAAAAEAAQA9QAAAIgDAAAAAA==&#10;" filled="f">
                  <v:textbox inset="0,0,0,0">
                    <w:txbxContent>
                      <w:p w14:paraId="0B2C5A26" w14:textId="77777777" w:rsidR="00BF7824" w:rsidRPr="00687154" w:rsidRDefault="00BF7824" w:rsidP="003748B3">
                        <w:pPr>
                          <w:jc w:val="center"/>
                          <w:rPr>
                            <w:sz w:val="20"/>
                            <w:szCs w:val="20"/>
                          </w:rPr>
                        </w:pPr>
                        <w:r w:rsidRPr="00687154">
                          <w:rPr>
                            <w:sz w:val="20"/>
                            <w:szCs w:val="20"/>
                          </w:rPr>
                          <w:t>Продавцы-консультанты</w:t>
                        </w:r>
                      </w:p>
                    </w:txbxContent>
                  </v:textbox>
                </v:roundrect>
                <v:roundrect id="_s1298" o:spid="_x0000_s1104" style="position:absolute;left:1664;top:10717;width:2159;height:72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PbdtxQAA&#10;ANwAAAAPAAAAZHJzL2Rvd25yZXYueG1sRI9Ba8JAFITvhf6H5RW81U0iWE1dRQtiwVMTwesj+0xC&#10;s2/D7jaJ/fXdQqHHYWa+YTa7yXRiIOdbywrSeQKCuLK65VrBpTw+r0D4gKyxs0wK7uRht3182GCu&#10;7cgfNBShFhHCPkcFTQh9LqWvGjLo57Ynjt7NOoMhSldL7XCMcNPJLEmW0mDLcaHBnt4aqj6LL6Pg&#10;u7+4xe20WA/na3p4GVjr8hyUmj1N+1cQgabwH/5rv2sFWbqE3zPxCMjt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A9t23FAAAA3AAAAA8AAAAAAAAAAAAAAAAAlwIAAGRycy9k&#10;b3ducmV2LnhtbFBLBQYAAAAABAAEAPUAAACJAwAAAAA=&#10;" filled="f">
                  <v:textbox inset="0,0,0,0">
                    <w:txbxContent>
                      <w:p w14:paraId="55A73B39" w14:textId="77777777" w:rsidR="00BF7824" w:rsidRPr="00687154" w:rsidRDefault="00BF7824" w:rsidP="003748B3">
                        <w:pPr>
                          <w:jc w:val="center"/>
                          <w:rPr>
                            <w:sz w:val="20"/>
                            <w:szCs w:val="20"/>
                          </w:rPr>
                        </w:pPr>
                        <w:r w:rsidRPr="00687154">
                          <w:rPr>
                            <w:sz w:val="20"/>
                            <w:szCs w:val="20"/>
                          </w:rPr>
                          <w:t>Технический персонал</w:t>
                        </w:r>
                      </w:p>
                    </w:txbxContent>
                  </v:textbox>
                </v:roundrect>
                <v:roundrect id="_s1299" o:spid="_x0000_s1105" style="position:absolute;left:1664;top:11797;width:2159;height:72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RL2xQAA&#10;ANwAAAAPAAAAZHJzL2Rvd25yZXYueG1sRI9Ba8JAFITvBf/D8gRvdRMDVVNX0YK0kFMTwesj+0xC&#10;s2/D7jam/fXdQqHHYWa+YXaHyfRiJOc7ywrSZQKCuLa640bBpTo/bkD4gKyxt0wKvsjDYT972GGu&#10;7Z3faSxDIyKEfY4K2hCGXEpft2TQL+1AHL2bdQZDlK6R2uE9wk0vV0nyJA12HBdaHOilpfqj/DQK&#10;voeLy26v2XYsrulpPbLWVRGUWsyn4zOIQFP4D/+137SCVbqG3zPxCMj9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9xEvbFAAAA3AAAAA8AAAAAAAAAAAAAAAAAlwIAAGRycy9k&#10;b3ducmV2LnhtbFBLBQYAAAAABAAEAPUAAACJAwAAAAA=&#10;" filled="f">
                  <v:textbox inset="0,0,0,0">
                    <w:txbxContent>
                      <w:p w14:paraId="5E4A491C" w14:textId="77777777" w:rsidR="00BF7824" w:rsidRPr="00687154" w:rsidRDefault="00BF7824" w:rsidP="003748B3">
                        <w:pPr>
                          <w:jc w:val="center"/>
                          <w:rPr>
                            <w:sz w:val="20"/>
                            <w:szCs w:val="20"/>
                          </w:rPr>
                        </w:pPr>
                        <w:r w:rsidRPr="00687154">
                          <w:rPr>
                            <w:sz w:val="20"/>
                            <w:szCs w:val="20"/>
                          </w:rPr>
                          <w:t>Диспетчер магазина</w:t>
                        </w:r>
                      </w:p>
                    </w:txbxContent>
                  </v:textbox>
                </v:roundrect>
                <v:roundrect id="_s1300" o:spid="_x0000_s1106" style="position:absolute;left:1664;top:12877;width:2159;height:720;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7oaEwgAA&#10;ANwAAAAPAAAAZHJzL2Rvd25yZXYueG1sRE/Pa8IwFL4L+x/CG+ymaStsrhrLNhgbeFpb2PXRPNti&#10;81KSrHb+9eYgePz4fu+K2QxiIud7ywrSVQKCuLG651ZBXX0uNyB8QNY4WCYF/+Sh2D8sdphre+Yf&#10;msrQihjCPkcFXQhjLqVvOjLoV3YkjtzROoMhQtdK7fAcw80gsyR5lgZ7jg0djvTRUXMq/4yCy1i7&#10;9fFr/TodftP3l4m1rg5BqafH+W0LItAc7uKb+1sryNK4Np6JR0Dur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7uhoTCAAAA3AAAAA8AAAAAAAAAAAAAAAAAlwIAAGRycy9kb3du&#10;cmV2LnhtbFBLBQYAAAAABAAEAPUAAACGAwAAAAA=&#10;" filled="f">
                  <v:textbox inset="0,0,0,0">
                    <w:txbxContent>
                      <w:p w14:paraId="53947FD7" w14:textId="77777777" w:rsidR="00BF7824" w:rsidRPr="00687154" w:rsidRDefault="00BF7824" w:rsidP="003748B3">
                        <w:pPr>
                          <w:jc w:val="center"/>
                          <w:rPr>
                            <w:sz w:val="20"/>
                            <w:szCs w:val="20"/>
                          </w:rPr>
                        </w:pPr>
                        <w:r w:rsidRPr="00687154">
                          <w:rPr>
                            <w:sz w:val="20"/>
                            <w:szCs w:val="20"/>
                          </w:rPr>
                          <w:t>Мастера сервиса</w:t>
                        </w:r>
                      </w:p>
                    </w:txbxContent>
                  </v:textbox>
                </v:roundrect>
                <w10:anchorlock/>
              </v:group>
            </w:pict>
          </mc:Fallback>
        </mc:AlternateContent>
      </w:r>
    </w:p>
    <w:p w14:paraId="4D36B2E4" w14:textId="77777777" w:rsidR="003748B3" w:rsidRPr="004B419F" w:rsidRDefault="003748B3" w:rsidP="004B419F">
      <w:pPr>
        <w:pStyle w:val="2"/>
        <w:keepNext w:val="0"/>
        <w:widowControl w:val="0"/>
        <w:ind w:firstLine="0"/>
        <w:jc w:val="center"/>
        <w:rPr>
          <w:b w:val="0"/>
          <w:szCs w:val="28"/>
        </w:rPr>
      </w:pPr>
      <w:bookmarkStart w:id="10" w:name="_Toc318156118"/>
      <w:bookmarkStart w:id="11" w:name="_Toc318156150"/>
      <w:bookmarkStart w:id="12" w:name="_Toc318320218"/>
      <w:bookmarkStart w:id="13" w:name="_Toc325567084"/>
      <w:bookmarkStart w:id="14" w:name="_Toc325678933"/>
      <w:bookmarkStart w:id="15" w:name="_Toc325890097"/>
      <w:bookmarkStart w:id="16" w:name="_Toc325890184"/>
      <w:r w:rsidRPr="00152DA1">
        <w:rPr>
          <w:b w:val="0"/>
          <w:szCs w:val="28"/>
        </w:rPr>
        <w:t xml:space="preserve">Рисунок </w:t>
      </w:r>
      <w:r w:rsidR="00F75619">
        <w:rPr>
          <w:b w:val="0"/>
          <w:szCs w:val="28"/>
        </w:rPr>
        <w:t>4</w:t>
      </w:r>
      <w:r w:rsidRPr="00152DA1">
        <w:rPr>
          <w:b w:val="0"/>
          <w:szCs w:val="28"/>
        </w:rPr>
        <w:t xml:space="preserve"> </w:t>
      </w:r>
      <w:r w:rsidR="00AF2619" w:rsidRPr="00152DA1">
        <w:rPr>
          <w:rFonts w:cs="Times New Roman"/>
          <w:szCs w:val="28"/>
        </w:rPr>
        <w:t>–</w:t>
      </w:r>
      <w:r w:rsidRPr="00152DA1">
        <w:rPr>
          <w:b w:val="0"/>
          <w:szCs w:val="28"/>
        </w:rPr>
        <w:t xml:space="preserve"> Организационная структура управления</w:t>
      </w:r>
      <w:bookmarkEnd w:id="10"/>
      <w:bookmarkEnd w:id="11"/>
      <w:bookmarkEnd w:id="12"/>
      <w:bookmarkEnd w:id="13"/>
      <w:r w:rsidRPr="00152DA1">
        <w:rPr>
          <w:b w:val="0"/>
          <w:szCs w:val="28"/>
        </w:rPr>
        <w:t xml:space="preserve"> </w:t>
      </w:r>
      <w:bookmarkStart w:id="17" w:name="_Toc318156119"/>
      <w:bookmarkStart w:id="18" w:name="_Toc318156151"/>
      <w:bookmarkStart w:id="19" w:name="_Toc318320219"/>
      <w:bookmarkStart w:id="20" w:name="_Toc325567085"/>
      <w:r w:rsidR="00AF2619" w:rsidRPr="00152DA1">
        <w:rPr>
          <w:rFonts w:cs="Times New Roman"/>
          <w:b w:val="0"/>
          <w:szCs w:val="28"/>
        </w:rPr>
        <w:t>ООО «Караван»</w:t>
      </w:r>
      <w:bookmarkEnd w:id="14"/>
      <w:bookmarkEnd w:id="15"/>
      <w:bookmarkEnd w:id="16"/>
      <w:bookmarkEnd w:id="17"/>
      <w:bookmarkEnd w:id="18"/>
      <w:bookmarkEnd w:id="19"/>
      <w:bookmarkEnd w:id="20"/>
    </w:p>
    <w:p w14:paraId="4679B0D7" w14:textId="77777777" w:rsidR="004B419F" w:rsidRPr="00165FD0" w:rsidRDefault="004B419F" w:rsidP="004B419F">
      <w:pPr>
        <w:widowControl w:val="0"/>
        <w:suppressAutoHyphens/>
        <w:spacing w:before="120" w:after="0" w:line="240" w:lineRule="auto"/>
        <w:jc w:val="center"/>
        <w:rPr>
          <w:rFonts w:ascii="Times New Roman" w:hAnsi="Times New Roman" w:cs="Times New Roman"/>
          <w:sz w:val="24"/>
          <w:szCs w:val="24"/>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Источник:</w:instrText>
      </w:r>
      <w:r>
        <w:rPr>
          <w:rFonts w:ascii="Times New Roman" w:eastAsia="Times New Roman" w:hAnsi="Times New Roman" w:cs="Times New Roman"/>
          <w:noProof/>
          <w:highlight w:val="white"/>
        </w:rPr>
        <w:fldChar w:fldCharType="end"/>
      </w:r>
      <w:r w:rsidRPr="00165FD0">
        <w:rPr>
          <w:rFonts w:ascii="Times New Roman" w:hAnsi="Times New Roman" w:cs="Times New Roman"/>
          <w:sz w:val="24"/>
          <w:szCs w:val="24"/>
        </w:rPr>
        <w:t xml:space="preserve"> </w:t>
      </w:r>
      <w:r>
        <w:rPr>
          <w:rFonts w:ascii="Times" w:eastAsiaTheme="minorHAnsi" w:hAnsi="Times" w:cs="Times New Roman"/>
          <w:sz w:val="24"/>
          <w:szCs w:val="24"/>
        </w:rPr>
        <w:t xml:space="preserve">отдел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кадров</w:instrText>
      </w:r>
      <w:r>
        <w:rPr>
          <w:rFonts w:ascii="Times New Roman" w:eastAsia="Times New Roman" w:hAnsi="Times New Roman" w:cs="Times New Roman"/>
          <w:noProof/>
          <w:highlight w:val="white"/>
        </w:rPr>
        <w:fldChar w:fldCharType="end"/>
      </w:r>
      <w:r>
        <w:rPr>
          <w:rFonts w:ascii="Times" w:eastAsiaTheme="minorHAnsi" w:hAnsi="Times" w:cs="Times New Roman"/>
          <w:sz w:val="24"/>
          <w:szCs w:val="24"/>
        </w:rPr>
        <w:t xml:space="preserve"> ООО «Караван»</w:t>
      </w:r>
    </w:p>
    <w:p w14:paraId="4582040B" w14:textId="77777777" w:rsidR="007115E4" w:rsidRPr="00152DA1" w:rsidRDefault="007115E4" w:rsidP="003748B3">
      <w:pPr>
        <w:widowControl w:val="0"/>
        <w:spacing w:after="0" w:line="360" w:lineRule="auto"/>
        <w:ind w:firstLine="709"/>
        <w:jc w:val="both"/>
        <w:rPr>
          <w:rFonts w:ascii="Times New Roman" w:hAnsi="Times New Roman"/>
          <w:sz w:val="28"/>
          <w:szCs w:val="28"/>
        </w:rPr>
      </w:pPr>
      <w:r w:rsidRPr="00152DA1">
        <w:rPr>
          <w:rFonts w:ascii="Times New Roman" w:hAnsi="Times New Roman"/>
          <w:sz w:val="28"/>
          <w:szCs w:val="28"/>
        </w:rPr>
        <w:t xml:space="preserve">Для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каждого</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сотрудника магазина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разработана</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должностная инструкция,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которой его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обязательно</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знакомят перед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вступлением</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в должность. </w:t>
      </w:r>
    </w:p>
    <w:p w14:paraId="27E1EEF7" w14:textId="77777777" w:rsidR="008057BD" w:rsidRPr="00152DA1" w:rsidRDefault="008057BD" w:rsidP="00C277E5">
      <w:pPr>
        <w:spacing w:after="0" w:line="360" w:lineRule="auto"/>
        <w:ind w:firstLine="720"/>
        <w:jc w:val="both"/>
        <w:rPr>
          <w:rFonts w:ascii="Times New Roman" w:hAnsi="Times New Roman" w:cs="Times New Roman"/>
          <w:sz w:val="28"/>
          <w:szCs w:val="28"/>
        </w:rPr>
      </w:pPr>
      <w:r w:rsidRPr="00152DA1">
        <w:rPr>
          <w:rFonts w:ascii="Times New Roman" w:hAnsi="Times New Roman" w:cs="Times New Roman"/>
          <w:sz w:val="28"/>
          <w:szCs w:val="28"/>
        </w:rPr>
        <w:t xml:space="preserve">От обеспеченности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предприятия</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трудовыми ресурсами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эффективности их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использования</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зависят объем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своевременность выполнения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всех</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работ, степень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использования</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оборудования машин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механизмов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как</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следствие</w:t>
      </w:r>
      <w:r w:rsidR="00C277E5">
        <w:rPr>
          <w:rFonts w:ascii="Times New Roman" w:hAnsi="Times New Roman" w:cs="Times New Roman"/>
          <w:sz w:val="28"/>
          <w:szCs w:val="28"/>
        </w:rPr>
        <w:t xml:space="preserve"> – </w:t>
      </w:r>
      <w:r w:rsidRPr="00152DA1">
        <w:rPr>
          <w:rFonts w:ascii="Times New Roman" w:hAnsi="Times New Roman" w:cs="Times New Roman"/>
          <w:sz w:val="28"/>
          <w:szCs w:val="28"/>
        </w:rPr>
        <w:t xml:space="preserve">объем производства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продукции,</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её себестоимость,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прибыль</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и ряд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других</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экономических показателей.</w:t>
      </w:r>
    </w:p>
    <w:p w14:paraId="219952D3" w14:textId="77777777" w:rsidR="008057BD" w:rsidRPr="00152DA1" w:rsidRDefault="008057BD" w:rsidP="00C277E5">
      <w:pPr>
        <w:spacing w:after="0" w:line="360" w:lineRule="auto"/>
        <w:ind w:firstLine="720"/>
        <w:jc w:val="both"/>
        <w:rPr>
          <w:rFonts w:ascii="Times New Roman" w:hAnsi="Times New Roman" w:cs="Times New Roman"/>
          <w:sz w:val="28"/>
          <w:szCs w:val="28"/>
        </w:rPr>
      </w:pPr>
      <w:r w:rsidRPr="00152DA1">
        <w:rPr>
          <w:rFonts w:ascii="Times New Roman" w:hAnsi="Times New Roman" w:cs="Times New Roman"/>
          <w:sz w:val="28"/>
          <w:szCs w:val="28"/>
        </w:rPr>
        <w:t>Эффек</w:t>
      </w:r>
      <w:r w:rsidR="00C277E5">
        <w:rPr>
          <w:rFonts w:ascii="Times New Roman" w:hAnsi="Times New Roman" w:cs="Times New Roman"/>
          <w:sz w:val="28"/>
          <w:szCs w:val="28"/>
        </w:rPr>
        <w:t xml:space="preserve">тивное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управление</w:instrText>
      </w:r>
      <w:r>
        <w:rPr>
          <w:rFonts w:ascii="Times New Roman" w:eastAsia="Times New Roman" w:hAnsi="Times New Roman" w:cs="Times New Roman"/>
          <w:noProof/>
          <w:highlight w:val="white"/>
        </w:rPr>
        <w:fldChar w:fldCharType="end"/>
      </w:r>
      <w:r w:rsidR="00C277E5">
        <w:rPr>
          <w:rFonts w:ascii="Times New Roman" w:hAnsi="Times New Roman" w:cs="Times New Roman"/>
          <w:sz w:val="28"/>
          <w:szCs w:val="28"/>
        </w:rPr>
        <w:t xml:space="preserve"> персоналом не</w:t>
      </w:r>
      <w:r w:rsidRPr="00152DA1">
        <w:rPr>
          <w:rFonts w:ascii="Times New Roman" w:hAnsi="Times New Roman" w:cs="Times New Roman"/>
          <w:sz w:val="28"/>
          <w:szCs w:val="28"/>
        </w:rPr>
        <w:t xml:space="preserve">возможно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без</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адекватной информации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не​й.</w:t>
      </w:r>
      <w:r w:rsidR="00C277E5">
        <w:rPr>
          <w:rFonts w:ascii="Times New Roman" w:hAnsi="Times New Roman" w:cs="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Регулярно</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на предприятии собирают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данные,</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характеризующие различные аспекты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состояния</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персонала.</w:t>
      </w:r>
    </w:p>
    <w:p w14:paraId="120B1B02" w14:textId="77777777" w:rsidR="008057BD" w:rsidRPr="00152DA1" w:rsidRDefault="008057BD" w:rsidP="008057BD">
      <w:pPr>
        <w:spacing w:after="0" w:line="360" w:lineRule="auto"/>
        <w:ind w:firstLine="720"/>
        <w:jc w:val="both"/>
        <w:rPr>
          <w:rFonts w:ascii="Times New Roman" w:hAnsi="Times New Roman" w:cs="Times New Roman"/>
          <w:sz w:val="28"/>
          <w:szCs w:val="28"/>
        </w:rPr>
      </w:pPr>
      <w:r w:rsidRPr="00152DA1">
        <w:rPr>
          <w:rFonts w:ascii="Times New Roman" w:hAnsi="Times New Roman" w:cs="Times New Roman"/>
          <w:sz w:val="28"/>
          <w:szCs w:val="28"/>
        </w:rPr>
        <w:t xml:space="preserve">Рассмотрим структуру кадров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предприятии </w:t>
      </w:r>
      <w:r w:rsidR="00B8480B" w:rsidRPr="00152DA1">
        <w:rPr>
          <w:rFonts w:ascii="Times New Roman" w:hAnsi="Times New Roman" w:cs="Times New Roman"/>
          <w:sz w:val="28"/>
          <w:szCs w:val="28"/>
        </w:rPr>
        <w:t xml:space="preserve">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г.</w:instrText>
      </w:r>
      <w:r>
        <w:rPr>
          <w:rFonts w:ascii="Times New Roman" w:eastAsia="Times New Roman" w:hAnsi="Times New Roman" w:cs="Times New Roman"/>
          <w:noProof/>
          <w:highlight w:val="white"/>
        </w:rPr>
        <w:fldChar w:fldCharType="end"/>
      </w:r>
      <w:r w:rsidR="00B8480B" w:rsidRPr="00152DA1">
        <w:rPr>
          <w:rFonts w:ascii="Times New Roman" w:hAnsi="Times New Roman" w:cs="Times New Roman"/>
          <w:sz w:val="28"/>
          <w:szCs w:val="28"/>
        </w:rPr>
        <w:t xml:space="preserve"> Пензе </w:t>
      </w:r>
      <w:r w:rsidRPr="00152DA1">
        <w:rPr>
          <w:rFonts w:ascii="Times New Roman" w:hAnsi="Times New Roman" w:cs="Times New Roman"/>
          <w:sz w:val="28"/>
          <w:szCs w:val="28"/>
        </w:rPr>
        <w:t xml:space="preserve">за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три</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года</w:t>
      </w:r>
      <w:r w:rsidR="00CD1641">
        <w:rPr>
          <w:rFonts w:ascii="Times New Roman" w:hAnsi="Times New Roman" w:cs="Times New Roman"/>
          <w:sz w:val="28"/>
          <w:szCs w:val="28"/>
        </w:rPr>
        <w:t xml:space="preserve"> в таблице 4</w:t>
      </w:r>
      <w:r w:rsidRPr="00152DA1">
        <w:rPr>
          <w:rFonts w:ascii="Times New Roman" w:hAnsi="Times New Roman" w:cs="Times New Roman"/>
          <w:sz w:val="28"/>
          <w:szCs w:val="28"/>
        </w:rPr>
        <w:t>.</w:t>
      </w:r>
    </w:p>
    <w:p w14:paraId="4F17D199" w14:textId="77777777" w:rsidR="00C277E5" w:rsidRPr="003B2BB8" w:rsidRDefault="00C277E5" w:rsidP="00C277E5">
      <w:pPr>
        <w:spacing w:line="240" w:lineRule="auto"/>
        <w:rPr>
          <w:rFonts w:ascii="Times New Roman" w:hAnsi="Times New Roman" w:cs="Times New Roman"/>
          <w:szCs w:val="28"/>
        </w:rPr>
      </w:pPr>
    </w:p>
    <w:p w14:paraId="5FD0CB6C" w14:textId="77777777" w:rsidR="008057BD" w:rsidRPr="00152DA1" w:rsidRDefault="008057BD" w:rsidP="002C722F">
      <w:pPr>
        <w:spacing w:line="240" w:lineRule="auto"/>
        <w:ind w:right="-144"/>
        <w:rPr>
          <w:rFonts w:ascii="Times New Roman" w:hAnsi="Times New Roman" w:cs="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Таблица</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w:t>
      </w:r>
      <w:r w:rsidR="00CD1641">
        <w:rPr>
          <w:rFonts w:ascii="Times New Roman" w:hAnsi="Times New Roman" w:cs="Times New Roman"/>
          <w:sz w:val="28"/>
          <w:szCs w:val="28"/>
        </w:rPr>
        <w:t>4</w:t>
      </w:r>
      <w:r w:rsidRPr="00152DA1">
        <w:rPr>
          <w:rFonts w:ascii="Times New Roman" w:hAnsi="Times New Roman" w:cs="Times New Roman"/>
          <w:sz w:val="28"/>
          <w:szCs w:val="28"/>
        </w:rPr>
        <w:t xml:space="preserve"> </w:t>
      </w:r>
      <w:r w:rsidRPr="00152DA1">
        <w:rPr>
          <w:szCs w:val="28"/>
        </w:rPr>
        <w:t>–</w:t>
      </w:r>
      <w:r w:rsidRPr="00152DA1">
        <w:rPr>
          <w:rFonts w:ascii="Times New Roman" w:hAnsi="Times New Roman" w:cs="Times New Roman"/>
          <w:sz w:val="28"/>
          <w:szCs w:val="28"/>
        </w:rPr>
        <w:t xml:space="preserve"> Динамика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структуры</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персонала ООО «Караван»</w:t>
      </w:r>
      <w:r w:rsidR="00C277E5">
        <w:rPr>
          <w:rFonts w:ascii="Times New Roman" w:hAnsi="Times New Roman" w:cs="Times New Roman"/>
          <w:sz w:val="28"/>
          <w:szCs w:val="28"/>
        </w:rPr>
        <w:t xml:space="preserve"> </w:t>
      </w:r>
      <w:r w:rsidRPr="00152DA1">
        <w:rPr>
          <w:rFonts w:ascii="Times New Roman" w:hAnsi="Times New Roman" w:cs="Times New Roman"/>
          <w:sz w:val="28"/>
          <w:szCs w:val="28"/>
        </w:rPr>
        <w:t xml:space="preserve">за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2013</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 2015 гг.</w:t>
      </w:r>
    </w:p>
    <w:tbl>
      <w:tblPr>
        <w:tblW w:w="980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889"/>
        <w:gridCol w:w="960"/>
        <w:gridCol w:w="960"/>
        <w:gridCol w:w="1098"/>
        <w:gridCol w:w="1218"/>
        <w:gridCol w:w="1062"/>
        <w:gridCol w:w="1362"/>
        <w:gridCol w:w="1260"/>
      </w:tblGrid>
      <w:tr w:rsidR="008057BD" w:rsidRPr="00152DA1" w14:paraId="00158172" w14:textId="77777777" w:rsidTr="008057BD">
        <w:trPr>
          <w:trHeight w:val="255"/>
        </w:trPr>
        <w:tc>
          <w:tcPr>
            <w:tcW w:w="1889" w:type="dxa"/>
            <w:vMerge w:val="restart"/>
            <w:noWrap/>
            <w:vAlign w:val="center"/>
          </w:tcPr>
          <w:p w14:paraId="6818DD33"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Категория персонала</w:t>
            </w:r>
          </w:p>
        </w:tc>
        <w:tc>
          <w:tcPr>
            <w:tcW w:w="960" w:type="dxa"/>
            <w:vMerge w:val="restart"/>
            <w:noWrap/>
            <w:vAlign w:val="center"/>
          </w:tcPr>
          <w:p w14:paraId="1CEAEE1B" w14:textId="77777777" w:rsidR="008057BD" w:rsidRPr="001C045F" w:rsidRDefault="008057BD" w:rsidP="001C045F">
            <w:pPr>
              <w:spacing w:after="0" w:line="240" w:lineRule="auto"/>
              <w:jc w:val="center"/>
              <w:rPr>
                <w:rFonts w:ascii="Times New Roman" w:hAnsi="Times New Roman" w:cs="Times New Roman"/>
                <w:sz w:val="24"/>
                <w:szCs w:val="24"/>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2013</w:instrText>
            </w:r>
            <w:r>
              <w:rPr>
                <w:rFonts w:ascii="Times New Roman" w:eastAsia="Times New Roman" w:hAnsi="Times New Roman" w:cs="Times New Roman"/>
                <w:noProof/>
                <w:highlight w:val="white"/>
              </w:rPr>
              <w:fldChar w:fldCharType="end"/>
            </w:r>
            <w:r w:rsidRPr="001C045F">
              <w:rPr>
                <w:rFonts w:ascii="Times New Roman" w:hAnsi="Times New Roman" w:cs="Times New Roman"/>
                <w:sz w:val="24"/>
                <w:szCs w:val="24"/>
              </w:rPr>
              <w:t xml:space="preserve"> г., чел.</w:t>
            </w:r>
          </w:p>
        </w:tc>
        <w:tc>
          <w:tcPr>
            <w:tcW w:w="960" w:type="dxa"/>
            <w:vMerge w:val="restart"/>
            <w:noWrap/>
            <w:vAlign w:val="center"/>
          </w:tcPr>
          <w:p w14:paraId="7BBD4FF5"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2014 г., чел.</w:t>
            </w:r>
          </w:p>
        </w:tc>
        <w:tc>
          <w:tcPr>
            <w:tcW w:w="1098" w:type="dxa"/>
            <w:vMerge w:val="restart"/>
            <w:noWrap/>
            <w:vAlign w:val="center"/>
          </w:tcPr>
          <w:p w14:paraId="28B15527" w14:textId="77777777" w:rsidR="008057BD" w:rsidRPr="001C045F" w:rsidRDefault="008057BD" w:rsidP="001C045F">
            <w:pPr>
              <w:spacing w:after="0" w:line="240" w:lineRule="auto"/>
              <w:jc w:val="center"/>
              <w:rPr>
                <w:rFonts w:ascii="Times New Roman" w:hAnsi="Times New Roman" w:cs="Times New Roman"/>
                <w:sz w:val="24"/>
                <w:szCs w:val="24"/>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2015</w:instrText>
            </w:r>
            <w:r>
              <w:rPr>
                <w:rFonts w:ascii="Times New Roman" w:eastAsia="Times New Roman" w:hAnsi="Times New Roman" w:cs="Times New Roman"/>
                <w:noProof/>
                <w:highlight w:val="white"/>
              </w:rPr>
              <w:fldChar w:fldCharType="end"/>
            </w:r>
            <w:r w:rsidRPr="001C045F">
              <w:rPr>
                <w:rFonts w:ascii="Times New Roman" w:hAnsi="Times New Roman" w:cs="Times New Roman"/>
                <w:sz w:val="24"/>
                <w:szCs w:val="24"/>
              </w:rPr>
              <w:t xml:space="preserve"> г., чел.</w:t>
            </w:r>
          </w:p>
        </w:tc>
        <w:tc>
          <w:tcPr>
            <w:tcW w:w="2280" w:type="dxa"/>
            <w:gridSpan w:val="2"/>
            <w:noWrap/>
            <w:vAlign w:val="center"/>
          </w:tcPr>
          <w:p w14:paraId="361C896B"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Абс. изменение</w:t>
            </w:r>
          </w:p>
        </w:tc>
        <w:tc>
          <w:tcPr>
            <w:tcW w:w="2622" w:type="dxa"/>
            <w:gridSpan w:val="2"/>
            <w:noWrap/>
            <w:vAlign w:val="center"/>
          </w:tcPr>
          <w:p w14:paraId="7FD095F3"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 xml:space="preserve">Темпы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роста,</w:instrText>
            </w:r>
            <w:r>
              <w:rPr>
                <w:rFonts w:ascii="Times New Roman" w:eastAsia="Times New Roman" w:hAnsi="Times New Roman" w:cs="Times New Roman"/>
                <w:noProof/>
                <w:highlight w:val="white"/>
              </w:rPr>
              <w:fldChar w:fldCharType="end"/>
            </w:r>
            <w:r w:rsidRPr="001C045F">
              <w:rPr>
                <w:rFonts w:ascii="Times New Roman" w:hAnsi="Times New Roman" w:cs="Times New Roman"/>
                <w:sz w:val="24"/>
                <w:szCs w:val="24"/>
              </w:rPr>
              <w:t xml:space="preserve"> %</w:t>
            </w:r>
          </w:p>
        </w:tc>
      </w:tr>
      <w:tr w:rsidR="008057BD" w:rsidRPr="00152DA1" w14:paraId="550DF1F0" w14:textId="77777777" w:rsidTr="008057BD">
        <w:trPr>
          <w:trHeight w:val="916"/>
        </w:trPr>
        <w:tc>
          <w:tcPr>
            <w:tcW w:w="1889" w:type="dxa"/>
            <w:vMerge/>
            <w:noWrap/>
            <w:vAlign w:val="center"/>
          </w:tcPr>
          <w:p w14:paraId="541390C2" w14:textId="77777777" w:rsidR="008057BD" w:rsidRPr="001C045F" w:rsidRDefault="008057BD" w:rsidP="001C045F">
            <w:pPr>
              <w:spacing w:after="0" w:line="240" w:lineRule="auto"/>
              <w:jc w:val="center"/>
              <w:rPr>
                <w:rFonts w:ascii="Times New Roman" w:hAnsi="Times New Roman" w:cs="Times New Roman"/>
                <w:sz w:val="24"/>
                <w:szCs w:val="24"/>
              </w:rPr>
            </w:pPr>
          </w:p>
        </w:tc>
        <w:tc>
          <w:tcPr>
            <w:tcW w:w="960" w:type="dxa"/>
            <w:vMerge/>
            <w:noWrap/>
            <w:vAlign w:val="center"/>
          </w:tcPr>
          <w:p w14:paraId="0DA551FA" w14:textId="77777777" w:rsidR="008057BD" w:rsidRPr="001C045F" w:rsidRDefault="008057BD" w:rsidP="001C045F">
            <w:pPr>
              <w:spacing w:after="0" w:line="240" w:lineRule="auto"/>
              <w:jc w:val="center"/>
              <w:rPr>
                <w:rFonts w:ascii="Times New Roman" w:hAnsi="Times New Roman" w:cs="Times New Roman"/>
                <w:sz w:val="24"/>
                <w:szCs w:val="24"/>
              </w:rPr>
            </w:pPr>
          </w:p>
        </w:tc>
        <w:tc>
          <w:tcPr>
            <w:tcW w:w="960" w:type="dxa"/>
            <w:vMerge/>
            <w:noWrap/>
            <w:vAlign w:val="center"/>
          </w:tcPr>
          <w:p w14:paraId="1A46895D" w14:textId="77777777" w:rsidR="008057BD" w:rsidRPr="001C045F" w:rsidRDefault="008057BD" w:rsidP="001C045F">
            <w:pPr>
              <w:spacing w:after="0" w:line="240" w:lineRule="auto"/>
              <w:jc w:val="center"/>
              <w:rPr>
                <w:rFonts w:ascii="Times New Roman" w:hAnsi="Times New Roman" w:cs="Times New Roman"/>
                <w:sz w:val="24"/>
                <w:szCs w:val="24"/>
              </w:rPr>
            </w:pPr>
          </w:p>
        </w:tc>
        <w:tc>
          <w:tcPr>
            <w:tcW w:w="1098" w:type="dxa"/>
            <w:vMerge/>
            <w:noWrap/>
            <w:vAlign w:val="center"/>
          </w:tcPr>
          <w:p w14:paraId="1F106857" w14:textId="77777777" w:rsidR="008057BD" w:rsidRPr="001C045F" w:rsidRDefault="008057BD" w:rsidP="001C045F">
            <w:pPr>
              <w:spacing w:after="0" w:line="240" w:lineRule="auto"/>
              <w:jc w:val="center"/>
              <w:rPr>
                <w:rFonts w:ascii="Times New Roman" w:hAnsi="Times New Roman" w:cs="Times New Roman"/>
                <w:sz w:val="24"/>
                <w:szCs w:val="24"/>
              </w:rPr>
            </w:pPr>
          </w:p>
        </w:tc>
        <w:tc>
          <w:tcPr>
            <w:tcW w:w="1218" w:type="dxa"/>
            <w:noWrap/>
            <w:vAlign w:val="center"/>
          </w:tcPr>
          <w:p w14:paraId="537F83E2"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 xml:space="preserve">2014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2013</w:instrText>
            </w:r>
            <w:r>
              <w:rPr>
                <w:rFonts w:ascii="Times New Roman" w:eastAsia="Times New Roman" w:hAnsi="Times New Roman" w:cs="Times New Roman"/>
                <w:noProof/>
                <w:highlight w:val="white"/>
              </w:rPr>
              <w:fldChar w:fldCharType="end"/>
            </w:r>
            <w:r w:rsidRPr="001C045F">
              <w:rPr>
                <w:rFonts w:ascii="Times New Roman" w:hAnsi="Times New Roman" w:cs="Times New Roman"/>
                <w:sz w:val="24"/>
                <w:szCs w:val="24"/>
              </w:rPr>
              <w:t xml:space="preserve"> гг.</w:t>
            </w:r>
          </w:p>
        </w:tc>
        <w:tc>
          <w:tcPr>
            <w:tcW w:w="1062" w:type="dxa"/>
            <w:noWrap/>
            <w:vAlign w:val="center"/>
          </w:tcPr>
          <w:p w14:paraId="5DF34A5E" w14:textId="77777777" w:rsidR="008057BD" w:rsidRPr="001C045F" w:rsidRDefault="008057BD" w:rsidP="001C045F">
            <w:pPr>
              <w:spacing w:after="0" w:line="240" w:lineRule="auto"/>
              <w:jc w:val="center"/>
              <w:rPr>
                <w:rFonts w:ascii="Times New Roman" w:hAnsi="Times New Roman" w:cs="Times New Roman"/>
                <w:sz w:val="24"/>
                <w:szCs w:val="24"/>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2015</w:instrText>
            </w:r>
            <w:r>
              <w:rPr>
                <w:rFonts w:ascii="Times New Roman" w:eastAsia="Times New Roman" w:hAnsi="Times New Roman" w:cs="Times New Roman"/>
                <w:noProof/>
                <w:highlight w:val="white"/>
              </w:rPr>
              <w:fldChar w:fldCharType="end"/>
            </w:r>
            <w:r w:rsidRPr="001C045F">
              <w:rPr>
                <w:rFonts w:ascii="Times New Roman" w:hAnsi="Times New Roman" w:cs="Times New Roman"/>
                <w:sz w:val="24"/>
                <w:szCs w:val="24"/>
              </w:rPr>
              <w:t xml:space="preserve"> к 2014 гг.</w:t>
            </w:r>
          </w:p>
        </w:tc>
        <w:tc>
          <w:tcPr>
            <w:tcW w:w="1362" w:type="dxa"/>
            <w:noWrap/>
            <w:vAlign w:val="center"/>
          </w:tcPr>
          <w:p w14:paraId="5978ED1C"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 xml:space="preserve">2014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2013</w:instrText>
            </w:r>
            <w:r>
              <w:rPr>
                <w:rFonts w:ascii="Times New Roman" w:eastAsia="Times New Roman" w:hAnsi="Times New Roman" w:cs="Times New Roman"/>
                <w:noProof/>
                <w:highlight w:val="white"/>
              </w:rPr>
              <w:fldChar w:fldCharType="end"/>
            </w:r>
            <w:r w:rsidRPr="001C045F">
              <w:rPr>
                <w:rFonts w:ascii="Times New Roman" w:hAnsi="Times New Roman" w:cs="Times New Roman"/>
                <w:sz w:val="24"/>
                <w:szCs w:val="24"/>
              </w:rPr>
              <w:t xml:space="preserve"> гг.</w:t>
            </w:r>
          </w:p>
        </w:tc>
        <w:tc>
          <w:tcPr>
            <w:tcW w:w="1260" w:type="dxa"/>
            <w:noWrap/>
            <w:vAlign w:val="center"/>
          </w:tcPr>
          <w:p w14:paraId="0F2D39C5"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 xml:space="preserve">2015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2014</w:instrText>
            </w:r>
            <w:r>
              <w:rPr>
                <w:rFonts w:ascii="Times New Roman" w:eastAsia="Times New Roman" w:hAnsi="Times New Roman" w:cs="Times New Roman"/>
                <w:noProof/>
                <w:highlight w:val="white"/>
              </w:rPr>
              <w:fldChar w:fldCharType="end"/>
            </w:r>
            <w:r w:rsidRPr="001C045F">
              <w:rPr>
                <w:rFonts w:ascii="Times New Roman" w:hAnsi="Times New Roman" w:cs="Times New Roman"/>
                <w:sz w:val="24"/>
                <w:szCs w:val="24"/>
              </w:rPr>
              <w:t xml:space="preserve"> гг.</w:t>
            </w:r>
          </w:p>
        </w:tc>
      </w:tr>
      <w:tr w:rsidR="008057BD" w:rsidRPr="00152DA1" w14:paraId="79A0A0C4" w14:textId="77777777" w:rsidTr="008057BD">
        <w:trPr>
          <w:trHeight w:val="255"/>
        </w:trPr>
        <w:tc>
          <w:tcPr>
            <w:tcW w:w="1889" w:type="dxa"/>
            <w:noWrap/>
          </w:tcPr>
          <w:p w14:paraId="130766F2" w14:textId="77777777" w:rsidR="008057BD" w:rsidRPr="001C045F" w:rsidRDefault="008057BD" w:rsidP="001C045F">
            <w:pPr>
              <w:spacing w:after="0" w:line="240" w:lineRule="auto"/>
              <w:rPr>
                <w:rFonts w:ascii="Times New Roman" w:hAnsi="Times New Roman" w:cs="Times New Roman"/>
                <w:sz w:val="24"/>
                <w:szCs w:val="24"/>
              </w:rPr>
            </w:pPr>
            <w:r w:rsidRPr="001C045F">
              <w:rPr>
                <w:rFonts w:ascii="Times New Roman" w:hAnsi="Times New Roman" w:cs="Times New Roman"/>
                <w:sz w:val="24"/>
                <w:szCs w:val="24"/>
              </w:rPr>
              <w:t>Руководители</w:t>
            </w:r>
          </w:p>
        </w:tc>
        <w:tc>
          <w:tcPr>
            <w:tcW w:w="960" w:type="dxa"/>
            <w:noWrap/>
            <w:vAlign w:val="center"/>
          </w:tcPr>
          <w:p w14:paraId="1E0514D4"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32</w:t>
            </w:r>
          </w:p>
        </w:tc>
        <w:tc>
          <w:tcPr>
            <w:tcW w:w="960" w:type="dxa"/>
            <w:noWrap/>
            <w:vAlign w:val="center"/>
          </w:tcPr>
          <w:p w14:paraId="43FCC45C"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31</w:t>
            </w:r>
          </w:p>
        </w:tc>
        <w:tc>
          <w:tcPr>
            <w:tcW w:w="1098" w:type="dxa"/>
            <w:noWrap/>
            <w:vAlign w:val="center"/>
          </w:tcPr>
          <w:p w14:paraId="5305D1DD"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32</w:t>
            </w:r>
          </w:p>
        </w:tc>
        <w:tc>
          <w:tcPr>
            <w:tcW w:w="1218" w:type="dxa"/>
            <w:noWrap/>
            <w:vAlign w:val="center"/>
          </w:tcPr>
          <w:p w14:paraId="21510053"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-1</w:t>
            </w:r>
          </w:p>
        </w:tc>
        <w:tc>
          <w:tcPr>
            <w:tcW w:w="1062" w:type="dxa"/>
            <w:noWrap/>
            <w:vAlign w:val="center"/>
          </w:tcPr>
          <w:p w14:paraId="3B863F5A"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1</w:t>
            </w:r>
          </w:p>
        </w:tc>
        <w:tc>
          <w:tcPr>
            <w:tcW w:w="1362" w:type="dxa"/>
            <w:noWrap/>
            <w:vAlign w:val="center"/>
          </w:tcPr>
          <w:p w14:paraId="28393950"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96,88</w:t>
            </w:r>
          </w:p>
        </w:tc>
        <w:tc>
          <w:tcPr>
            <w:tcW w:w="1260" w:type="dxa"/>
            <w:noWrap/>
            <w:vAlign w:val="center"/>
          </w:tcPr>
          <w:p w14:paraId="36586ED5"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103,23</w:t>
            </w:r>
          </w:p>
        </w:tc>
      </w:tr>
      <w:tr w:rsidR="008057BD" w:rsidRPr="00152DA1" w14:paraId="4725B81F" w14:textId="77777777" w:rsidTr="008057BD">
        <w:trPr>
          <w:trHeight w:val="255"/>
        </w:trPr>
        <w:tc>
          <w:tcPr>
            <w:tcW w:w="1889" w:type="dxa"/>
            <w:noWrap/>
          </w:tcPr>
          <w:p w14:paraId="224472AB" w14:textId="77777777" w:rsidR="008057BD" w:rsidRPr="001C045F" w:rsidRDefault="008057BD" w:rsidP="001C045F">
            <w:pPr>
              <w:spacing w:after="0" w:line="240" w:lineRule="auto"/>
              <w:rPr>
                <w:rFonts w:ascii="Times New Roman" w:hAnsi="Times New Roman" w:cs="Times New Roman"/>
                <w:sz w:val="24"/>
                <w:szCs w:val="24"/>
              </w:rPr>
            </w:pPr>
            <w:r w:rsidRPr="001C045F">
              <w:rPr>
                <w:rFonts w:ascii="Times New Roman" w:hAnsi="Times New Roman" w:cs="Times New Roman"/>
                <w:sz w:val="24"/>
                <w:szCs w:val="24"/>
              </w:rPr>
              <w:t>Специалисты</w:t>
            </w:r>
          </w:p>
        </w:tc>
        <w:tc>
          <w:tcPr>
            <w:tcW w:w="960" w:type="dxa"/>
            <w:noWrap/>
            <w:vAlign w:val="center"/>
          </w:tcPr>
          <w:p w14:paraId="36EFE084"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108</w:t>
            </w:r>
          </w:p>
        </w:tc>
        <w:tc>
          <w:tcPr>
            <w:tcW w:w="960" w:type="dxa"/>
            <w:noWrap/>
            <w:vAlign w:val="center"/>
          </w:tcPr>
          <w:p w14:paraId="2B84EBFD"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109</w:t>
            </w:r>
          </w:p>
        </w:tc>
        <w:tc>
          <w:tcPr>
            <w:tcW w:w="1098" w:type="dxa"/>
            <w:noWrap/>
            <w:vAlign w:val="center"/>
          </w:tcPr>
          <w:p w14:paraId="255E200E"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112</w:t>
            </w:r>
          </w:p>
        </w:tc>
        <w:tc>
          <w:tcPr>
            <w:tcW w:w="1218" w:type="dxa"/>
            <w:noWrap/>
            <w:vAlign w:val="center"/>
          </w:tcPr>
          <w:p w14:paraId="27007614"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1</w:t>
            </w:r>
          </w:p>
        </w:tc>
        <w:tc>
          <w:tcPr>
            <w:tcW w:w="1062" w:type="dxa"/>
            <w:noWrap/>
            <w:vAlign w:val="center"/>
          </w:tcPr>
          <w:p w14:paraId="57BEB18F"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3</w:t>
            </w:r>
          </w:p>
        </w:tc>
        <w:tc>
          <w:tcPr>
            <w:tcW w:w="1362" w:type="dxa"/>
            <w:noWrap/>
            <w:vAlign w:val="center"/>
          </w:tcPr>
          <w:p w14:paraId="49AEA20D"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100,93</w:t>
            </w:r>
          </w:p>
        </w:tc>
        <w:tc>
          <w:tcPr>
            <w:tcW w:w="1260" w:type="dxa"/>
            <w:noWrap/>
            <w:vAlign w:val="center"/>
          </w:tcPr>
          <w:p w14:paraId="4B8BA42A"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102,75</w:t>
            </w:r>
          </w:p>
        </w:tc>
      </w:tr>
      <w:tr w:rsidR="008057BD" w:rsidRPr="00152DA1" w14:paraId="571A2BB4" w14:textId="77777777" w:rsidTr="008057BD">
        <w:trPr>
          <w:trHeight w:val="255"/>
        </w:trPr>
        <w:tc>
          <w:tcPr>
            <w:tcW w:w="1889" w:type="dxa"/>
            <w:noWrap/>
          </w:tcPr>
          <w:p w14:paraId="0D156770" w14:textId="77777777" w:rsidR="008057BD" w:rsidRPr="001C045F" w:rsidRDefault="008057BD" w:rsidP="001C045F">
            <w:pPr>
              <w:spacing w:after="0" w:line="240" w:lineRule="auto"/>
              <w:rPr>
                <w:rFonts w:ascii="Times New Roman" w:hAnsi="Times New Roman" w:cs="Times New Roman"/>
                <w:sz w:val="24"/>
                <w:szCs w:val="24"/>
              </w:rPr>
            </w:pPr>
            <w:r w:rsidRPr="001C045F">
              <w:rPr>
                <w:rFonts w:ascii="Times New Roman" w:hAnsi="Times New Roman" w:cs="Times New Roman"/>
                <w:sz w:val="24"/>
                <w:szCs w:val="24"/>
              </w:rPr>
              <w:t>Служащие</w:t>
            </w:r>
          </w:p>
        </w:tc>
        <w:tc>
          <w:tcPr>
            <w:tcW w:w="960" w:type="dxa"/>
            <w:noWrap/>
            <w:vAlign w:val="center"/>
          </w:tcPr>
          <w:p w14:paraId="092DF5EE"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41</w:t>
            </w:r>
          </w:p>
        </w:tc>
        <w:tc>
          <w:tcPr>
            <w:tcW w:w="960" w:type="dxa"/>
            <w:noWrap/>
            <w:vAlign w:val="center"/>
          </w:tcPr>
          <w:p w14:paraId="43404E74"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41</w:t>
            </w:r>
          </w:p>
        </w:tc>
        <w:tc>
          <w:tcPr>
            <w:tcW w:w="1098" w:type="dxa"/>
            <w:noWrap/>
            <w:vAlign w:val="center"/>
          </w:tcPr>
          <w:p w14:paraId="150E8B50"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42</w:t>
            </w:r>
          </w:p>
        </w:tc>
        <w:tc>
          <w:tcPr>
            <w:tcW w:w="1218" w:type="dxa"/>
            <w:noWrap/>
            <w:vAlign w:val="center"/>
          </w:tcPr>
          <w:p w14:paraId="6A03475D" w14:textId="77777777" w:rsidR="008057BD" w:rsidRPr="001C045F" w:rsidRDefault="003B2BB8" w:rsidP="001C045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noWrap/>
            <w:vAlign w:val="center"/>
          </w:tcPr>
          <w:p w14:paraId="1AD5A9AE"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1</w:t>
            </w:r>
          </w:p>
        </w:tc>
        <w:tc>
          <w:tcPr>
            <w:tcW w:w="1362" w:type="dxa"/>
            <w:noWrap/>
            <w:vAlign w:val="center"/>
          </w:tcPr>
          <w:p w14:paraId="11DB4B76"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100</w:t>
            </w:r>
          </w:p>
        </w:tc>
        <w:tc>
          <w:tcPr>
            <w:tcW w:w="1260" w:type="dxa"/>
            <w:noWrap/>
            <w:vAlign w:val="center"/>
          </w:tcPr>
          <w:p w14:paraId="24EA99C7"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102,44</w:t>
            </w:r>
          </w:p>
        </w:tc>
      </w:tr>
      <w:tr w:rsidR="008057BD" w:rsidRPr="00152DA1" w14:paraId="7509A20C" w14:textId="77777777" w:rsidTr="008057BD">
        <w:trPr>
          <w:trHeight w:val="255"/>
        </w:trPr>
        <w:tc>
          <w:tcPr>
            <w:tcW w:w="1889" w:type="dxa"/>
            <w:noWrap/>
          </w:tcPr>
          <w:p w14:paraId="220B6C03" w14:textId="77777777" w:rsidR="008057BD" w:rsidRPr="001C045F" w:rsidRDefault="008057BD" w:rsidP="001C045F">
            <w:pPr>
              <w:spacing w:after="0" w:line="240" w:lineRule="auto"/>
              <w:rPr>
                <w:rFonts w:ascii="Times New Roman" w:hAnsi="Times New Roman" w:cs="Times New Roman"/>
                <w:sz w:val="24"/>
                <w:szCs w:val="24"/>
              </w:rPr>
            </w:pPr>
            <w:r w:rsidRPr="001C045F">
              <w:rPr>
                <w:rFonts w:ascii="Times New Roman" w:hAnsi="Times New Roman" w:cs="Times New Roman"/>
                <w:sz w:val="24"/>
                <w:szCs w:val="24"/>
              </w:rPr>
              <w:t>Рабочие</w:t>
            </w:r>
          </w:p>
        </w:tc>
        <w:tc>
          <w:tcPr>
            <w:tcW w:w="960" w:type="dxa"/>
            <w:noWrap/>
            <w:vAlign w:val="center"/>
          </w:tcPr>
          <w:p w14:paraId="2B3B7DD7"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236</w:t>
            </w:r>
          </w:p>
        </w:tc>
        <w:tc>
          <w:tcPr>
            <w:tcW w:w="960" w:type="dxa"/>
            <w:noWrap/>
            <w:vAlign w:val="center"/>
          </w:tcPr>
          <w:p w14:paraId="24577746"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222</w:t>
            </w:r>
          </w:p>
        </w:tc>
        <w:tc>
          <w:tcPr>
            <w:tcW w:w="1098" w:type="dxa"/>
            <w:noWrap/>
            <w:vAlign w:val="center"/>
          </w:tcPr>
          <w:p w14:paraId="4A878DEC"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196</w:t>
            </w:r>
          </w:p>
        </w:tc>
        <w:tc>
          <w:tcPr>
            <w:tcW w:w="1218" w:type="dxa"/>
            <w:noWrap/>
            <w:vAlign w:val="center"/>
          </w:tcPr>
          <w:p w14:paraId="4D5C7A3D"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-14</w:t>
            </w:r>
          </w:p>
        </w:tc>
        <w:tc>
          <w:tcPr>
            <w:tcW w:w="1062" w:type="dxa"/>
            <w:noWrap/>
            <w:vAlign w:val="center"/>
          </w:tcPr>
          <w:p w14:paraId="6FCA5863"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-26</w:t>
            </w:r>
          </w:p>
        </w:tc>
        <w:tc>
          <w:tcPr>
            <w:tcW w:w="1362" w:type="dxa"/>
            <w:noWrap/>
            <w:vAlign w:val="center"/>
          </w:tcPr>
          <w:p w14:paraId="40ADD330"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94,07</w:t>
            </w:r>
          </w:p>
        </w:tc>
        <w:tc>
          <w:tcPr>
            <w:tcW w:w="1260" w:type="dxa"/>
            <w:noWrap/>
            <w:vAlign w:val="center"/>
          </w:tcPr>
          <w:p w14:paraId="678BB0C7"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88,29</w:t>
            </w:r>
          </w:p>
        </w:tc>
      </w:tr>
      <w:tr w:rsidR="008057BD" w:rsidRPr="00152DA1" w14:paraId="383FCE0A" w14:textId="77777777" w:rsidTr="008057BD">
        <w:trPr>
          <w:trHeight w:val="255"/>
        </w:trPr>
        <w:tc>
          <w:tcPr>
            <w:tcW w:w="1889" w:type="dxa"/>
            <w:noWrap/>
          </w:tcPr>
          <w:p w14:paraId="0D9AABCF" w14:textId="77777777" w:rsidR="008057BD" w:rsidRPr="001C045F" w:rsidRDefault="008057BD" w:rsidP="001C045F">
            <w:pPr>
              <w:spacing w:after="0" w:line="240" w:lineRule="auto"/>
              <w:rPr>
                <w:rFonts w:ascii="Times New Roman" w:hAnsi="Times New Roman" w:cs="Times New Roman"/>
                <w:sz w:val="24"/>
                <w:szCs w:val="24"/>
              </w:rPr>
            </w:pPr>
            <w:r w:rsidRPr="001C045F">
              <w:rPr>
                <w:rFonts w:ascii="Times New Roman" w:hAnsi="Times New Roman" w:cs="Times New Roman"/>
                <w:sz w:val="24"/>
                <w:szCs w:val="24"/>
              </w:rPr>
              <w:t>Итого:</w:t>
            </w:r>
          </w:p>
        </w:tc>
        <w:tc>
          <w:tcPr>
            <w:tcW w:w="960" w:type="dxa"/>
            <w:noWrap/>
            <w:vAlign w:val="center"/>
          </w:tcPr>
          <w:p w14:paraId="01BDEB03"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417</w:t>
            </w:r>
          </w:p>
        </w:tc>
        <w:tc>
          <w:tcPr>
            <w:tcW w:w="960" w:type="dxa"/>
            <w:noWrap/>
            <w:vAlign w:val="center"/>
          </w:tcPr>
          <w:p w14:paraId="6DED7827"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403</w:t>
            </w:r>
          </w:p>
        </w:tc>
        <w:tc>
          <w:tcPr>
            <w:tcW w:w="1098" w:type="dxa"/>
            <w:noWrap/>
            <w:vAlign w:val="center"/>
          </w:tcPr>
          <w:p w14:paraId="4A275480"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382</w:t>
            </w:r>
          </w:p>
        </w:tc>
        <w:tc>
          <w:tcPr>
            <w:tcW w:w="1218" w:type="dxa"/>
            <w:noWrap/>
            <w:vAlign w:val="center"/>
          </w:tcPr>
          <w:p w14:paraId="61E1854B"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-14</w:t>
            </w:r>
          </w:p>
        </w:tc>
        <w:tc>
          <w:tcPr>
            <w:tcW w:w="1062" w:type="dxa"/>
            <w:noWrap/>
            <w:vAlign w:val="center"/>
          </w:tcPr>
          <w:p w14:paraId="23C38370"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-21</w:t>
            </w:r>
          </w:p>
        </w:tc>
        <w:tc>
          <w:tcPr>
            <w:tcW w:w="1362" w:type="dxa"/>
            <w:noWrap/>
            <w:vAlign w:val="center"/>
          </w:tcPr>
          <w:p w14:paraId="1E961676"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96,64</w:t>
            </w:r>
          </w:p>
        </w:tc>
        <w:tc>
          <w:tcPr>
            <w:tcW w:w="1260" w:type="dxa"/>
            <w:noWrap/>
            <w:vAlign w:val="center"/>
          </w:tcPr>
          <w:p w14:paraId="7EE87E3C" w14:textId="77777777" w:rsidR="008057BD" w:rsidRPr="001C045F" w:rsidRDefault="008057BD" w:rsidP="001C045F">
            <w:pPr>
              <w:spacing w:after="0" w:line="240" w:lineRule="auto"/>
              <w:jc w:val="center"/>
              <w:rPr>
                <w:rFonts w:ascii="Times New Roman" w:hAnsi="Times New Roman" w:cs="Times New Roman"/>
                <w:sz w:val="24"/>
                <w:szCs w:val="24"/>
              </w:rPr>
            </w:pPr>
            <w:r w:rsidRPr="001C045F">
              <w:rPr>
                <w:rFonts w:ascii="Times New Roman" w:hAnsi="Times New Roman" w:cs="Times New Roman"/>
                <w:sz w:val="24"/>
                <w:szCs w:val="24"/>
              </w:rPr>
              <w:t>94,79</w:t>
            </w:r>
          </w:p>
        </w:tc>
      </w:tr>
    </w:tbl>
    <w:p w14:paraId="02D0346C" w14:textId="77777777" w:rsidR="003B2BB8" w:rsidRPr="00165FD0" w:rsidRDefault="003B2BB8" w:rsidP="003B2BB8">
      <w:pPr>
        <w:widowControl w:val="0"/>
        <w:suppressAutoHyphens/>
        <w:spacing w:before="120" w:after="0" w:line="240" w:lineRule="auto"/>
        <w:jc w:val="center"/>
        <w:rPr>
          <w:rFonts w:ascii="Times New Roman" w:hAnsi="Times New Roman" w:cs="Times New Roman"/>
          <w:sz w:val="24"/>
          <w:szCs w:val="24"/>
        </w:rPr>
      </w:pPr>
      <w:r w:rsidRPr="00165FD0">
        <w:rPr>
          <w:rFonts w:ascii="Times New Roman" w:hAnsi="Times New Roman" w:cs="Times New Roman"/>
          <w:sz w:val="24"/>
          <w:szCs w:val="24"/>
        </w:rPr>
        <w:t xml:space="preserve">Источник: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отдел</w:instrText>
      </w:r>
      <w:r>
        <w:rPr>
          <w:rFonts w:ascii="Times New Roman" w:eastAsia="Times New Roman" w:hAnsi="Times New Roman" w:cs="Times New Roman"/>
          <w:noProof/>
          <w:highlight w:val="white"/>
        </w:rPr>
        <w:fldChar w:fldCharType="end"/>
      </w:r>
      <w:r>
        <w:rPr>
          <w:rFonts w:ascii="Times" w:eastAsiaTheme="minorHAnsi" w:hAnsi="Times" w:cs="Times New Roman"/>
          <w:sz w:val="24"/>
          <w:szCs w:val="24"/>
        </w:rPr>
        <w:t xml:space="preserve"> кадров ООО «Караван»</w:t>
      </w:r>
    </w:p>
    <w:p w14:paraId="0877BE19" w14:textId="77777777" w:rsidR="003B2BB8" w:rsidRDefault="003B2BB8" w:rsidP="008057BD">
      <w:pPr>
        <w:spacing w:line="360" w:lineRule="auto"/>
        <w:jc w:val="both"/>
        <w:rPr>
          <w:rFonts w:ascii="Times New Roman" w:hAnsi="Times New Roman" w:cs="Times New Roman"/>
          <w:sz w:val="28"/>
          <w:szCs w:val="28"/>
        </w:rPr>
      </w:pPr>
    </w:p>
    <w:p w14:paraId="74C474A9" w14:textId="77777777" w:rsidR="00B8480B" w:rsidRPr="00152DA1" w:rsidRDefault="00B8480B" w:rsidP="00974E4B">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Численность</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персонала сокращается: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201</w:t>
      </w:r>
      <w:r w:rsidR="00974E4B" w:rsidRPr="00152DA1">
        <w:rPr>
          <w:rFonts w:ascii="Times New Roman" w:hAnsi="Times New Roman" w:cs="Times New Roman"/>
          <w:sz w:val="28"/>
          <w:szCs w:val="28"/>
        </w:rPr>
        <w:t xml:space="preserve">4 году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численность</w:instrText>
      </w:r>
      <w:r>
        <w:rPr>
          <w:rFonts w:ascii="Times New Roman" w:eastAsia="Times New Roman" w:hAnsi="Times New Roman" w:cs="Times New Roman"/>
          <w:noProof/>
          <w:highlight w:val="white"/>
        </w:rPr>
        <w:fldChar w:fldCharType="end"/>
      </w:r>
      <w:r w:rsidR="00974E4B" w:rsidRPr="00152DA1">
        <w:rPr>
          <w:rFonts w:ascii="Times New Roman" w:hAnsi="Times New Roman" w:cs="Times New Roman"/>
          <w:sz w:val="28"/>
          <w:szCs w:val="28"/>
        </w:rPr>
        <w:t xml:space="preserve"> сократилась 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14</w:instrText>
      </w:r>
      <w:r>
        <w:rPr>
          <w:rFonts w:ascii="Times New Roman" w:eastAsia="Times New Roman" w:hAnsi="Times New Roman" w:cs="Times New Roman"/>
          <w:noProof/>
          <w:highlight w:val="white"/>
        </w:rPr>
        <w:fldChar w:fldCharType="end"/>
      </w:r>
      <w:r w:rsidR="00974E4B" w:rsidRPr="00152DA1">
        <w:rPr>
          <w:rFonts w:ascii="Times New Roman" w:hAnsi="Times New Roman" w:cs="Times New Roman"/>
          <w:sz w:val="28"/>
          <w:szCs w:val="28"/>
        </w:rPr>
        <w:t xml:space="preserve"> человек по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сравнению</w:instrText>
      </w:r>
      <w:r>
        <w:rPr>
          <w:rFonts w:ascii="Times New Roman" w:eastAsia="Times New Roman" w:hAnsi="Times New Roman" w:cs="Times New Roman"/>
          <w:noProof/>
          <w:highlight w:val="white"/>
        </w:rPr>
        <w:fldChar w:fldCharType="end"/>
      </w:r>
      <w:r w:rsidR="00974E4B" w:rsidRPr="00152DA1">
        <w:rPr>
          <w:rFonts w:ascii="Times New Roman" w:hAnsi="Times New Roman" w:cs="Times New Roman"/>
          <w:sz w:val="28"/>
          <w:szCs w:val="28"/>
        </w:rPr>
        <w:t xml:space="preserve"> с 2013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г.</w:instrText>
      </w:r>
      <w:r>
        <w:rPr>
          <w:rFonts w:ascii="Times New Roman" w:eastAsia="Times New Roman" w:hAnsi="Times New Roman" w:cs="Times New Roman"/>
          <w:noProof/>
          <w:highlight w:val="white"/>
        </w:rPr>
        <w:fldChar w:fldCharType="end"/>
      </w:r>
      <w:r w:rsidR="00974E4B" w:rsidRPr="00152DA1">
        <w:rPr>
          <w:rFonts w:ascii="Times New Roman" w:hAnsi="Times New Roman" w:cs="Times New Roman"/>
          <w:sz w:val="28"/>
          <w:szCs w:val="28"/>
        </w:rPr>
        <w:t xml:space="preserve"> или 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3,36%;</w:instrText>
      </w:r>
      <w:r>
        <w:rPr>
          <w:rFonts w:ascii="Times New Roman" w:eastAsia="Times New Roman" w:hAnsi="Times New Roman" w:cs="Times New Roman"/>
          <w:noProof/>
          <w:highlight w:val="white"/>
        </w:rPr>
        <w:fldChar w:fldCharType="end"/>
      </w:r>
      <w:r w:rsidR="00974E4B" w:rsidRPr="00152DA1">
        <w:rPr>
          <w:rFonts w:ascii="Times New Roman" w:hAnsi="Times New Roman" w:cs="Times New Roman"/>
          <w:sz w:val="28"/>
          <w:szCs w:val="28"/>
        </w:rPr>
        <w:t xml:space="preserve"> в 2015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году</w:instrText>
      </w:r>
      <w:r>
        <w:rPr>
          <w:rFonts w:ascii="Times New Roman" w:eastAsia="Times New Roman" w:hAnsi="Times New Roman" w:cs="Times New Roman"/>
          <w:noProof/>
          <w:highlight w:val="white"/>
        </w:rPr>
        <w:fldChar w:fldCharType="end"/>
      </w:r>
      <w:r w:rsidR="00974E4B" w:rsidRPr="00152DA1">
        <w:rPr>
          <w:rFonts w:ascii="Times New Roman" w:hAnsi="Times New Roman" w:cs="Times New Roman"/>
          <w:sz w:val="28"/>
          <w:szCs w:val="28"/>
        </w:rPr>
        <w:t xml:space="preserve"> численность уменьшилась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w:instrText>
      </w:r>
      <w:r>
        <w:rPr>
          <w:rFonts w:ascii="Times New Roman" w:eastAsia="Times New Roman" w:hAnsi="Times New Roman" w:cs="Times New Roman"/>
          <w:noProof/>
          <w:highlight w:val="white"/>
        </w:rPr>
        <w:fldChar w:fldCharType="end"/>
      </w:r>
      <w:r w:rsidR="00974E4B" w:rsidRPr="00152DA1">
        <w:rPr>
          <w:rFonts w:ascii="Times New Roman" w:hAnsi="Times New Roman" w:cs="Times New Roman"/>
          <w:sz w:val="28"/>
          <w:szCs w:val="28"/>
        </w:rPr>
        <w:t xml:space="preserve"> 21 человек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или</w:instrText>
      </w:r>
      <w:r>
        <w:rPr>
          <w:rFonts w:ascii="Times New Roman" w:eastAsia="Times New Roman" w:hAnsi="Times New Roman" w:cs="Times New Roman"/>
          <w:noProof/>
          <w:highlight w:val="white"/>
        </w:rPr>
        <w:fldChar w:fldCharType="end"/>
      </w:r>
      <w:r w:rsidR="00974E4B" w:rsidRPr="00152DA1">
        <w:rPr>
          <w:rFonts w:ascii="Times New Roman" w:hAnsi="Times New Roman" w:cs="Times New Roman"/>
          <w:sz w:val="28"/>
          <w:szCs w:val="28"/>
        </w:rPr>
        <w:t xml:space="preserve"> на 5,21%.</w:t>
      </w:r>
      <w:r w:rsidR="00D12FFF">
        <w:rPr>
          <w:rFonts w:ascii="Times New Roman" w:hAnsi="Times New Roman" w:cs="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Причинами</w:instrText>
      </w:r>
      <w:r>
        <w:rPr>
          <w:rFonts w:ascii="Times New Roman" w:eastAsia="Times New Roman" w:hAnsi="Times New Roman" w:cs="Times New Roman"/>
          <w:noProof/>
          <w:highlight w:val="white"/>
        </w:rPr>
        <w:fldChar w:fldCharType="end"/>
      </w:r>
      <w:r w:rsidR="00D12FFF">
        <w:rPr>
          <w:rFonts w:ascii="Times New Roman" w:hAnsi="Times New Roman" w:cs="Times New Roman"/>
          <w:sz w:val="28"/>
          <w:szCs w:val="28"/>
        </w:rPr>
        <w:t xml:space="preserve"> увольнений, которые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указывают</w:instrText>
      </w:r>
      <w:r>
        <w:rPr>
          <w:rFonts w:ascii="Times New Roman" w:eastAsia="Times New Roman" w:hAnsi="Times New Roman" w:cs="Times New Roman"/>
          <w:noProof/>
          <w:highlight w:val="white"/>
        </w:rPr>
        <w:fldChar w:fldCharType="end"/>
      </w:r>
      <w:r w:rsidR="00D12FFF">
        <w:rPr>
          <w:rFonts w:ascii="Times New Roman" w:hAnsi="Times New Roman" w:cs="Times New Roman"/>
          <w:sz w:val="28"/>
          <w:szCs w:val="28"/>
        </w:rPr>
        <w:t xml:space="preserve"> сотрудники, являются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низкая</w:instrText>
      </w:r>
      <w:r>
        <w:rPr>
          <w:rFonts w:ascii="Times New Roman" w:eastAsia="Times New Roman" w:hAnsi="Times New Roman" w:cs="Times New Roman"/>
          <w:noProof/>
          <w:highlight w:val="white"/>
        </w:rPr>
        <w:fldChar w:fldCharType="end"/>
      </w:r>
      <w:r w:rsidR="00D12FFF">
        <w:rPr>
          <w:rFonts w:ascii="Times New Roman" w:hAnsi="Times New Roman" w:cs="Times New Roman"/>
          <w:sz w:val="28"/>
          <w:szCs w:val="28"/>
        </w:rPr>
        <w:t xml:space="preserve"> заработная плата,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тяжелые</w:instrText>
      </w:r>
      <w:r>
        <w:rPr>
          <w:rFonts w:ascii="Times New Roman" w:eastAsia="Times New Roman" w:hAnsi="Times New Roman" w:cs="Times New Roman"/>
          <w:noProof/>
          <w:highlight w:val="white"/>
        </w:rPr>
        <w:fldChar w:fldCharType="end"/>
      </w:r>
      <w:r w:rsidR="00D12FFF">
        <w:rPr>
          <w:rFonts w:ascii="Times New Roman" w:hAnsi="Times New Roman" w:cs="Times New Roman"/>
          <w:sz w:val="28"/>
          <w:szCs w:val="28"/>
        </w:rPr>
        <w:t xml:space="preserve"> условия труда. </w:t>
      </w:r>
    </w:p>
    <w:p w14:paraId="2FBC7557" w14:textId="77777777" w:rsidR="00974E4B" w:rsidRPr="00152DA1" w:rsidRDefault="00465369" w:rsidP="00974E4B">
      <w:pPr>
        <w:spacing w:after="0" w:line="360" w:lineRule="auto"/>
        <w:ind w:firstLine="709"/>
        <w:jc w:val="both"/>
        <w:rPr>
          <w:rFonts w:ascii="Times New Roman" w:hAnsi="Times New Roman" w:cs="Times New Roman"/>
          <w:sz w:val="28"/>
          <w:szCs w:val="28"/>
          <w:lang w:val="en-US"/>
        </w:rPr>
      </w:pPr>
      <w:r w:rsidRPr="00152DA1">
        <w:rPr>
          <w:rFonts w:ascii="Times New Roman" w:hAnsi="Times New Roman" w:cs="Times New Roman"/>
          <w:sz w:val="28"/>
          <w:szCs w:val="28"/>
        </w:rPr>
        <w:t xml:space="preserve">Рассмотрим динамику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персонала</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по категориям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2013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2015</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гг. 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рисунке</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w:t>
      </w:r>
      <w:r w:rsidR="00F75619">
        <w:rPr>
          <w:rFonts w:ascii="Times New Roman" w:hAnsi="Times New Roman" w:cs="Times New Roman"/>
          <w:sz w:val="28"/>
          <w:szCs w:val="28"/>
        </w:rPr>
        <w:t>5</w:t>
      </w:r>
      <w:r w:rsidRPr="00152DA1">
        <w:rPr>
          <w:rFonts w:ascii="Times New Roman" w:hAnsi="Times New Roman" w:cs="Times New Roman"/>
          <w:sz w:val="28"/>
          <w:szCs w:val="28"/>
        </w:rPr>
        <w:t>.</w:t>
      </w:r>
    </w:p>
    <w:p w14:paraId="6BEE6232" w14:textId="77777777" w:rsidR="008057BD" w:rsidRPr="00152DA1" w:rsidRDefault="003D4834" w:rsidP="00A634A7">
      <w:pPr>
        <w:spacing w:line="240" w:lineRule="auto"/>
        <w:jc w:val="both"/>
        <w:rPr>
          <w:rFonts w:ascii="Times New Roman" w:hAnsi="Times New Roman" w:cs="Times New Roman"/>
          <w:sz w:val="28"/>
          <w:szCs w:val="28"/>
        </w:rPr>
      </w:pPr>
      <w:r w:rsidRPr="00152DA1">
        <w:rPr>
          <w:noProof/>
          <w:lang w:val="en-US"/>
        </w:rPr>
        <w:drawing>
          <wp:inline distT="0" distB="0" distL="0" distR="0" wp14:anchorId="16D89E2C" wp14:editId="0F38B85B">
            <wp:extent cx="5704628" cy="2629535"/>
            <wp:effectExtent l="0" t="0" r="36195" b="37465"/>
            <wp:docPr id="186" name="Диаграмма 18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339FEF7" w14:textId="77777777" w:rsidR="00465369" w:rsidRPr="00152DA1" w:rsidRDefault="00465369" w:rsidP="00A634A7">
      <w:pPr>
        <w:spacing w:after="0" w:line="240" w:lineRule="auto"/>
        <w:jc w:val="center"/>
        <w:rPr>
          <w:rFonts w:ascii="Times New Roman" w:hAnsi="Times New Roman" w:cs="Times New Roman"/>
          <w:sz w:val="28"/>
          <w:szCs w:val="28"/>
        </w:rPr>
      </w:pPr>
      <w:r w:rsidRPr="00152DA1">
        <w:rPr>
          <w:rFonts w:ascii="Times New Roman" w:hAnsi="Times New Roman" w:cs="Times New Roman"/>
          <w:sz w:val="28"/>
          <w:szCs w:val="28"/>
        </w:rPr>
        <w:t xml:space="preserve">Рисунок </w:t>
      </w:r>
      <w:r w:rsidR="00F75619">
        <w:rPr>
          <w:rFonts w:ascii="Times New Roman" w:hAnsi="Times New Roman" w:cs="Times New Roman"/>
          <w:sz w:val="28"/>
          <w:szCs w:val="28"/>
        </w:rPr>
        <w:t>5</w:t>
      </w:r>
      <w:r w:rsidR="00D12FFF">
        <w:rPr>
          <w:rFonts w:ascii="Times New Roman" w:hAnsi="Times New Roman" w:cs="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Динамика численности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персонала</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ООО «Караван» </w:t>
      </w:r>
      <w:r w:rsidR="006E60B6" w:rsidRPr="00152DA1">
        <w:rPr>
          <w:rFonts w:ascii="Times New Roman" w:hAnsi="Times New Roman" w:cs="Times New Roman"/>
          <w:sz w:val="28"/>
          <w:szCs w:val="28"/>
        </w:rPr>
        <w:t>по категориям</w:t>
      </w:r>
      <w:r w:rsidR="0098529F">
        <w:rPr>
          <w:rFonts w:ascii="Times New Roman" w:hAnsi="Times New Roman" w:cs="Times New Roman"/>
          <w:sz w:val="28"/>
          <w:szCs w:val="28"/>
        </w:rPr>
        <w:t xml:space="preserve"> </w:t>
      </w:r>
      <w:r w:rsidRPr="00152DA1">
        <w:rPr>
          <w:rFonts w:ascii="Times New Roman" w:hAnsi="Times New Roman" w:cs="Times New Roman"/>
          <w:sz w:val="28"/>
          <w:szCs w:val="28"/>
        </w:rPr>
        <w:t xml:space="preserve">за 2013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2015 гг.</w:t>
      </w:r>
    </w:p>
    <w:p w14:paraId="52F72BA9" w14:textId="77777777" w:rsidR="00A634A7" w:rsidRPr="00165FD0" w:rsidRDefault="00A634A7" w:rsidP="00A634A7">
      <w:pPr>
        <w:widowControl w:val="0"/>
        <w:suppressAutoHyphens/>
        <w:spacing w:before="120" w:after="0" w:line="240" w:lineRule="auto"/>
        <w:jc w:val="center"/>
        <w:rPr>
          <w:rFonts w:ascii="Times New Roman" w:hAnsi="Times New Roman" w:cs="Times New Roman"/>
          <w:sz w:val="24"/>
          <w:szCs w:val="24"/>
        </w:rPr>
      </w:pPr>
      <w:r w:rsidRPr="00165FD0">
        <w:rPr>
          <w:rFonts w:ascii="Times New Roman" w:hAnsi="Times New Roman" w:cs="Times New Roman"/>
          <w:sz w:val="24"/>
          <w:szCs w:val="24"/>
        </w:rPr>
        <w:t xml:space="preserve">Источник: </w:t>
      </w:r>
      <w:r>
        <w:rPr>
          <w:rFonts w:ascii="Times" w:eastAsiaTheme="minorHAnsi" w:hAnsi="Times" w:cs="Times New Roman"/>
          <w:sz w:val="24"/>
          <w:szCs w:val="24"/>
        </w:rPr>
        <w:t xml:space="preserve">отдел кадров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ООО</w:instrText>
      </w:r>
      <w:r>
        <w:rPr>
          <w:rFonts w:ascii="Times New Roman" w:eastAsia="Times New Roman" w:hAnsi="Times New Roman" w:cs="Times New Roman"/>
          <w:noProof/>
          <w:highlight w:val="white"/>
        </w:rPr>
        <w:fldChar w:fldCharType="end"/>
      </w:r>
      <w:r>
        <w:rPr>
          <w:rFonts w:ascii="Times" w:eastAsiaTheme="minorHAnsi" w:hAnsi="Times" w:cs="Times New Roman"/>
          <w:sz w:val="24"/>
          <w:szCs w:val="24"/>
        </w:rPr>
        <w:t xml:space="preserve"> «Караван»</w:t>
      </w:r>
    </w:p>
    <w:p w14:paraId="6F52DBBE" w14:textId="77777777" w:rsidR="00A634A7" w:rsidRDefault="00A634A7" w:rsidP="00F00937">
      <w:pPr>
        <w:spacing w:after="0" w:line="360" w:lineRule="auto"/>
        <w:ind w:firstLine="720"/>
        <w:jc w:val="both"/>
        <w:rPr>
          <w:rFonts w:ascii="Times New Roman" w:hAnsi="Times New Roman" w:cs="Times New Roman"/>
          <w:sz w:val="28"/>
          <w:szCs w:val="28"/>
        </w:rPr>
      </w:pPr>
    </w:p>
    <w:p w14:paraId="58C4F0B2" w14:textId="77777777" w:rsidR="008057BD" w:rsidRPr="00152DA1" w:rsidRDefault="00D12FFF" w:rsidP="00F00937">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Согласно полученным данным</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численность персонала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201</w:t>
      </w:r>
      <w:r w:rsidR="00F00937" w:rsidRPr="00152DA1">
        <w:rPr>
          <w:rFonts w:ascii="Times New Roman" w:hAnsi="Times New Roman" w:cs="Times New Roman"/>
          <w:sz w:val="28"/>
          <w:szCs w:val="28"/>
        </w:rPr>
        <w:t>5</w:t>
      </w:r>
      <w:r w:rsidR="008057BD" w:rsidRPr="00152DA1">
        <w:rPr>
          <w:rFonts w:ascii="Times New Roman" w:hAnsi="Times New Roman" w:cs="Times New Roman"/>
          <w:sz w:val="28"/>
          <w:szCs w:val="28"/>
        </w:rPr>
        <w:t xml:space="preserve"> году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уменьшилась</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по сравнению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201</w:t>
      </w:r>
      <w:r w:rsidR="00F00937" w:rsidRPr="00152DA1">
        <w:rPr>
          <w:rFonts w:ascii="Times New Roman" w:hAnsi="Times New Roman" w:cs="Times New Roman"/>
          <w:sz w:val="28"/>
          <w:szCs w:val="28"/>
        </w:rPr>
        <w:t>4</w:t>
      </w:r>
      <w:r w:rsidR="008057BD" w:rsidRPr="00152DA1">
        <w:rPr>
          <w:rFonts w:ascii="Times New Roman" w:hAnsi="Times New Roman" w:cs="Times New Roman"/>
          <w:sz w:val="28"/>
          <w:szCs w:val="28"/>
        </w:rPr>
        <w:t xml:space="preserve"> годом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21 человек,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что</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составляет 5,5%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всего коллектива.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Основная</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текучесть кадров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приходится</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на основной персонал</w:t>
      </w:r>
      <w:r w:rsidR="00F00937" w:rsidRPr="00152DA1">
        <w:rPr>
          <w:rFonts w:ascii="Times New Roman" w:hAnsi="Times New Roman" w:cs="Times New Roman"/>
          <w:sz w:val="28"/>
          <w:szCs w:val="28"/>
        </w:rPr>
        <w:t xml:space="preserve">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рабочих.</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w:t>
      </w:r>
    </w:p>
    <w:p w14:paraId="1652D36E" w14:textId="77777777" w:rsidR="008057BD" w:rsidRDefault="008057BD" w:rsidP="00A634A7">
      <w:pPr>
        <w:spacing w:after="0" w:line="360" w:lineRule="auto"/>
        <w:ind w:firstLine="720"/>
        <w:jc w:val="both"/>
        <w:rPr>
          <w:rFonts w:ascii="Times New Roman" w:hAnsi="Times New Roman" w:cs="Times New Roman"/>
          <w:sz w:val="28"/>
          <w:szCs w:val="28"/>
        </w:rPr>
      </w:pPr>
      <w:r w:rsidRPr="00152DA1">
        <w:rPr>
          <w:rFonts w:ascii="Times New Roman" w:hAnsi="Times New Roman" w:cs="Times New Roman"/>
          <w:sz w:val="28"/>
          <w:szCs w:val="28"/>
        </w:rPr>
        <w:t xml:space="preserve">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таблице</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w:t>
      </w:r>
      <w:r w:rsidR="00CD1641">
        <w:rPr>
          <w:rFonts w:ascii="Times New Roman" w:hAnsi="Times New Roman" w:cs="Times New Roman"/>
          <w:sz w:val="28"/>
          <w:szCs w:val="28"/>
        </w:rPr>
        <w:t>5</w:t>
      </w:r>
      <w:r w:rsidRPr="00152DA1">
        <w:rPr>
          <w:rFonts w:ascii="Times New Roman" w:hAnsi="Times New Roman" w:cs="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проведем</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анализ структуры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персонала</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ООО «К</w:t>
      </w:r>
      <w:r w:rsidR="00565E35" w:rsidRPr="00152DA1">
        <w:rPr>
          <w:rFonts w:ascii="Times New Roman" w:hAnsi="Times New Roman" w:cs="Times New Roman"/>
          <w:sz w:val="28"/>
          <w:szCs w:val="28"/>
        </w:rPr>
        <w:t xml:space="preserve">араван»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w:instrText>
      </w:r>
      <w:r>
        <w:rPr>
          <w:rFonts w:ascii="Times New Roman" w:eastAsia="Times New Roman" w:hAnsi="Times New Roman" w:cs="Times New Roman"/>
          <w:noProof/>
          <w:highlight w:val="white"/>
        </w:rPr>
        <w:fldChar w:fldCharType="end"/>
      </w:r>
      <w:r w:rsidR="00565E35" w:rsidRPr="00152DA1">
        <w:rPr>
          <w:rFonts w:ascii="Times New Roman" w:hAnsi="Times New Roman" w:cs="Times New Roman"/>
          <w:sz w:val="28"/>
          <w:szCs w:val="28"/>
        </w:rPr>
        <w:t xml:space="preserve"> возрастному признаку</w:t>
      </w:r>
      <w:r w:rsidRPr="00152DA1">
        <w:rPr>
          <w:rFonts w:ascii="Times New Roman" w:hAnsi="Times New Roman" w:cs="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динамике за 201</w:t>
      </w:r>
      <w:r w:rsidR="00565E35" w:rsidRPr="00152DA1">
        <w:rPr>
          <w:rFonts w:ascii="Times New Roman" w:hAnsi="Times New Roman" w:cs="Times New Roman"/>
          <w:sz w:val="28"/>
          <w:szCs w:val="28"/>
        </w:rPr>
        <w:t>3</w:t>
      </w:r>
      <w:r w:rsidRPr="00152DA1">
        <w:rPr>
          <w:rFonts w:ascii="Times New Roman" w:hAnsi="Times New Roman" w:cs="Times New Roman"/>
          <w:sz w:val="28"/>
          <w:szCs w:val="28"/>
        </w:rPr>
        <w:t xml:space="preserve"> – 201</w:t>
      </w:r>
      <w:r w:rsidR="00565E35" w:rsidRPr="00152DA1">
        <w:rPr>
          <w:rFonts w:ascii="Times New Roman" w:hAnsi="Times New Roman" w:cs="Times New Roman"/>
          <w:sz w:val="28"/>
          <w:szCs w:val="28"/>
        </w:rPr>
        <w:t>5</w:t>
      </w:r>
      <w:r w:rsidRPr="00152DA1">
        <w:rPr>
          <w:rFonts w:ascii="Times New Roman" w:hAnsi="Times New Roman" w:cs="Times New Roman"/>
          <w:sz w:val="28"/>
          <w:szCs w:val="28"/>
        </w:rPr>
        <w:t xml:space="preserve"> г</w:t>
      </w:r>
      <w:r w:rsidR="003E71D7" w:rsidRPr="00152DA1">
        <w:rPr>
          <w:rFonts w:ascii="Times New Roman" w:hAnsi="Times New Roman" w:cs="Times New Roman"/>
          <w:sz w:val="28"/>
          <w:szCs w:val="28"/>
        </w:rPr>
        <w:t>г</w:t>
      </w:r>
      <w:r w:rsidRPr="00152DA1">
        <w:rPr>
          <w:rFonts w:ascii="Times New Roman" w:hAnsi="Times New Roman" w:cs="Times New Roman"/>
          <w:sz w:val="28"/>
          <w:szCs w:val="28"/>
        </w:rPr>
        <w:t>.</w:t>
      </w:r>
    </w:p>
    <w:p w14:paraId="0285D29F" w14:textId="77777777" w:rsidR="005E2E0C" w:rsidRDefault="005E2E0C" w:rsidP="00A634A7">
      <w:pPr>
        <w:spacing w:after="0" w:line="360" w:lineRule="auto"/>
        <w:ind w:firstLine="720"/>
        <w:jc w:val="both"/>
        <w:rPr>
          <w:rFonts w:ascii="Times New Roman" w:hAnsi="Times New Roman" w:cs="Times New Roman"/>
          <w:sz w:val="28"/>
          <w:szCs w:val="28"/>
        </w:rPr>
      </w:pPr>
    </w:p>
    <w:p w14:paraId="62EDBEF4" w14:textId="77777777" w:rsidR="003E71D7" w:rsidRPr="005E2E0C" w:rsidRDefault="008057BD" w:rsidP="005E2E0C">
      <w:pPr>
        <w:spacing w:after="0" w:line="360" w:lineRule="auto"/>
        <w:jc w:val="both"/>
        <w:rPr>
          <w:rFonts w:ascii="Times New Roman" w:hAnsi="Times New Roman" w:cs="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Таблица</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w:t>
      </w:r>
      <w:r w:rsidR="00CD1641">
        <w:rPr>
          <w:rFonts w:ascii="Times New Roman" w:hAnsi="Times New Roman" w:cs="Times New Roman"/>
          <w:sz w:val="28"/>
          <w:szCs w:val="28"/>
        </w:rPr>
        <w:t>5</w:t>
      </w:r>
      <w:r w:rsidRPr="00152DA1">
        <w:rPr>
          <w:rFonts w:ascii="Times New Roman" w:hAnsi="Times New Roman" w:cs="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Динамика структуры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персонала</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ООО «</w:t>
      </w:r>
      <w:r w:rsidR="003E71D7" w:rsidRPr="00152DA1">
        <w:rPr>
          <w:rFonts w:ascii="Times New Roman" w:hAnsi="Times New Roman" w:cs="Times New Roman"/>
          <w:sz w:val="28"/>
          <w:szCs w:val="28"/>
        </w:rPr>
        <w:t xml:space="preserve">Караван»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w:instrText>
      </w:r>
      <w:r>
        <w:rPr>
          <w:rFonts w:ascii="Times New Roman" w:eastAsia="Times New Roman" w:hAnsi="Times New Roman" w:cs="Times New Roman"/>
          <w:noProof/>
          <w:highlight w:val="white"/>
        </w:rPr>
        <w:fldChar w:fldCharType="end"/>
      </w:r>
      <w:r w:rsidR="003E71D7" w:rsidRPr="00152DA1">
        <w:rPr>
          <w:rFonts w:ascii="Times New Roman" w:hAnsi="Times New Roman" w:cs="Times New Roman"/>
          <w:sz w:val="28"/>
          <w:szCs w:val="28"/>
        </w:rPr>
        <w:t xml:space="preserve"> возрастном</w:t>
      </w:r>
      <w:r w:rsidR="005E2E0C">
        <w:rPr>
          <w:rFonts w:ascii="Times New Roman" w:hAnsi="Times New Roman" w:cs="Times New Roman"/>
          <w:sz w:val="28"/>
          <w:szCs w:val="28"/>
        </w:rPr>
        <w:t>у</w:t>
      </w:r>
      <w:r w:rsidR="003E71D7" w:rsidRPr="00152DA1">
        <w:rPr>
          <w:rFonts w:ascii="Times New Roman" w:hAnsi="Times New Roman" w:cs="Times New Roman"/>
          <w:sz w:val="28"/>
          <w:szCs w:val="28"/>
        </w:rPr>
        <w:t xml:space="preserve"> признаку</w:t>
      </w:r>
      <w:r w:rsidRPr="00152DA1">
        <w:rPr>
          <w:rFonts w:ascii="Times New Roman" w:hAnsi="Times New Roman" w:cs="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за</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201</w:t>
      </w:r>
      <w:r w:rsidR="003E71D7" w:rsidRPr="00152DA1">
        <w:rPr>
          <w:rFonts w:ascii="Times New Roman" w:hAnsi="Times New Roman" w:cs="Times New Roman"/>
          <w:sz w:val="28"/>
          <w:szCs w:val="28"/>
        </w:rPr>
        <w:t>3</w:t>
      </w:r>
      <w:r w:rsidRPr="00152DA1">
        <w:rPr>
          <w:rFonts w:ascii="Times New Roman" w:hAnsi="Times New Roman" w:cs="Times New Roman"/>
          <w:sz w:val="28"/>
          <w:szCs w:val="28"/>
        </w:rPr>
        <w:t xml:space="preserve"> - 201</w:t>
      </w:r>
      <w:r w:rsidR="003E71D7" w:rsidRPr="00152DA1">
        <w:rPr>
          <w:rFonts w:ascii="Times New Roman" w:hAnsi="Times New Roman" w:cs="Times New Roman"/>
          <w:sz w:val="28"/>
          <w:szCs w:val="28"/>
        </w:rPr>
        <w:t>5</w:t>
      </w:r>
      <w:r w:rsidRPr="00152DA1">
        <w:rPr>
          <w:rFonts w:ascii="Times New Roman" w:hAnsi="Times New Roman" w:cs="Times New Roman"/>
          <w:sz w:val="28"/>
          <w:szCs w:val="28"/>
        </w:rPr>
        <w:t xml:space="preserve"> г</w:t>
      </w:r>
      <w:r w:rsidR="003E71D7" w:rsidRPr="00152DA1">
        <w:rPr>
          <w:rFonts w:ascii="Times New Roman" w:hAnsi="Times New Roman" w:cs="Times New Roman"/>
          <w:sz w:val="28"/>
          <w:szCs w:val="28"/>
        </w:rPr>
        <w:t>г.</w:t>
      </w:r>
    </w:p>
    <w:tbl>
      <w:tblPr>
        <w:tblW w:w="9348" w:type="dxa"/>
        <w:tblInd w:w="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081"/>
        <w:gridCol w:w="1210"/>
        <w:gridCol w:w="1212"/>
        <w:gridCol w:w="1210"/>
        <w:gridCol w:w="1213"/>
        <w:gridCol w:w="1210"/>
        <w:gridCol w:w="1212"/>
      </w:tblGrid>
      <w:tr w:rsidR="005E2E0C" w:rsidRPr="00152DA1" w14:paraId="40B1DF8E" w14:textId="77777777" w:rsidTr="005E2E0C">
        <w:trPr>
          <w:trHeight w:val="231"/>
        </w:trPr>
        <w:tc>
          <w:tcPr>
            <w:tcW w:w="2081" w:type="dxa"/>
            <w:vMerge w:val="restart"/>
            <w:vAlign w:val="center"/>
          </w:tcPr>
          <w:p w14:paraId="55C38264"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Категория персонала</w:t>
            </w:r>
          </w:p>
        </w:tc>
        <w:tc>
          <w:tcPr>
            <w:tcW w:w="2422" w:type="dxa"/>
            <w:gridSpan w:val="2"/>
            <w:vAlign w:val="center"/>
          </w:tcPr>
          <w:p w14:paraId="486E0873" w14:textId="77777777" w:rsidR="005E2E0C" w:rsidRPr="0098529F" w:rsidRDefault="005E2E0C" w:rsidP="0098529F">
            <w:pPr>
              <w:spacing w:after="0" w:line="240" w:lineRule="auto"/>
              <w:ind w:left="-40" w:right="-108"/>
              <w:jc w:val="center"/>
              <w:rPr>
                <w:rFonts w:ascii="Times New Roman" w:hAnsi="Times New Roman" w:cs="Times New Roman"/>
                <w:sz w:val="24"/>
                <w:szCs w:val="24"/>
              </w:rPr>
            </w:pPr>
            <w:r w:rsidRPr="0098529F">
              <w:rPr>
                <w:rFonts w:ascii="Times New Roman" w:hAnsi="Times New Roman" w:cs="Times New Roman"/>
                <w:sz w:val="24"/>
                <w:szCs w:val="24"/>
              </w:rPr>
              <w:t>2013 г.</w:t>
            </w:r>
          </w:p>
        </w:tc>
        <w:tc>
          <w:tcPr>
            <w:tcW w:w="2423" w:type="dxa"/>
            <w:gridSpan w:val="2"/>
            <w:vAlign w:val="center"/>
          </w:tcPr>
          <w:p w14:paraId="4047009D" w14:textId="77777777" w:rsidR="005E2E0C" w:rsidRPr="0098529F" w:rsidRDefault="005E2E0C" w:rsidP="0098529F">
            <w:pPr>
              <w:spacing w:after="0" w:line="240" w:lineRule="auto"/>
              <w:ind w:left="-40" w:right="-108"/>
              <w:jc w:val="center"/>
              <w:rPr>
                <w:rFonts w:ascii="Times New Roman" w:hAnsi="Times New Roman" w:cs="Times New Roman"/>
                <w:sz w:val="24"/>
                <w:szCs w:val="24"/>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2014</w:instrText>
            </w:r>
            <w:r>
              <w:rPr>
                <w:rFonts w:ascii="Times New Roman" w:eastAsia="Times New Roman" w:hAnsi="Times New Roman" w:cs="Times New Roman"/>
                <w:noProof/>
                <w:highlight w:val="white"/>
              </w:rPr>
              <w:fldChar w:fldCharType="end"/>
            </w:r>
            <w:r w:rsidRPr="0098529F">
              <w:rPr>
                <w:rFonts w:ascii="Times New Roman" w:hAnsi="Times New Roman" w:cs="Times New Roman"/>
                <w:sz w:val="24"/>
                <w:szCs w:val="24"/>
              </w:rPr>
              <w:t xml:space="preserve"> г.</w:t>
            </w:r>
          </w:p>
        </w:tc>
        <w:tc>
          <w:tcPr>
            <w:tcW w:w="2422" w:type="dxa"/>
            <w:gridSpan w:val="2"/>
            <w:vAlign w:val="center"/>
          </w:tcPr>
          <w:p w14:paraId="7EEF62E5" w14:textId="77777777" w:rsidR="005E2E0C" w:rsidRPr="0098529F" w:rsidRDefault="005E2E0C" w:rsidP="0098529F">
            <w:pPr>
              <w:spacing w:after="0" w:line="240" w:lineRule="auto"/>
              <w:ind w:left="-40" w:right="-108"/>
              <w:jc w:val="center"/>
              <w:rPr>
                <w:rFonts w:ascii="Times New Roman" w:hAnsi="Times New Roman" w:cs="Times New Roman"/>
                <w:sz w:val="24"/>
                <w:szCs w:val="24"/>
              </w:rPr>
            </w:pPr>
            <w:r w:rsidRPr="0098529F">
              <w:rPr>
                <w:rFonts w:ascii="Times New Roman" w:hAnsi="Times New Roman" w:cs="Times New Roman"/>
                <w:sz w:val="24"/>
                <w:szCs w:val="24"/>
              </w:rPr>
              <w:t>2015 г.</w:t>
            </w:r>
          </w:p>
        </w:tc>
      </w:tr>
      <w:tr w:rsidR="005E2E0C" w:rsidRPr="00152DA1" w14:paraId="30356D19" w14:textId="77777777" w:rsidTr="005E2E0C">
        <w:trPr>
          <w:trHeight w:val="482"/>
        </w:trPr>
        <w:tc>
          <w:tcPr>
            <w:tcW w:w="2081" w:type="dxa"/>
            <w:vMerge/>
            <w:vAlign w:val="center"/>
          </w:tcPr>
          <w:p w14:paraId="02DA27E0" w14:textId="77777777" w:rsidR="005E2E0C" w:rsidRPr="0098529F" w:rsidRDefault="005E2E0C" w:rsidP="0098529F">
            <w:pPr>
              <w:spacing w:after="0" w:line="240" w:lineRule="auto"/>
              <w:jc w:val="center"/>
              <w:rPr>
                <w:rFonts w:ascii="Times New Roman" w:hAnsi="Times New Roman" w:cs="Times New Roman"/>
                <w:sz w:val="24"/>
                <w:szCs w:val="24"/>
              </w:rPr>
            </w:pPr>
          </w:p>
        </w:tc>
        <w:tc>
          <w:tcPr>
            <w:tcW w:w="1210" w:type="dxa"/>
            <w:vAlign w:val="center"/>
          </w:tcPr>
          <w:p w14:paraId="06387553" w14:textId="77777777" w:rsidR="005E2E0C" w:rsidRPr="0098529F" w:rsidRDefault="005E2E0C" w:rsidP="0098529F">
            <w:pPr>
              <w:spacing w:after="0" w:line="240" w:lineRule="auto"/>
              <w:jc w:val="center"/>
              <w:rPr>
                <w:rFonts w:ascii="Times New Roman" w:hAnsi="Times New Roman" w:cs="Times New Roman"/>
                <w:szCs w:val="24"/>
              </w:rPr>
            </w:pPr>
            <w:r w:rsidRPr="0098529F">
              <w:rPr>
                <w:rFonts w:ascii="Times New Roman" w:hAnsi="Times New Roman" w:cs="Times New Roman"/>
                <w:szCs w:val="24"/>
              </w:rPr>
              <w:t>чел.</w:t>
            </w:r>
          </w:p>
        </w:tc>
        <w:tc>
          <w:tcPr>
            <w:tcW w:w="1212" w:type="dxa"/>
            <w:vAlign w:val="center"/>
          </w:tcPr>
          <w:p w14:paraId="3EF9A66E" w14:textId="77777777" w:rsidR="005E2E0C" w:rsidRPr="0098529F" w:rsidRDefault="005E2E0C" w:rsidP="0098529F">
            <w:pPr>
              <w:spacing w:after="0" w:line="240" w:lineRule="auto"/>
              <w:jc w:val="center"/>
              <w:rPr>
                <w:rFonts w:ascii="Times New Roman" w:hAnsi="Times New Roman" w:cs="Times New Roman"/>
                <w:szCs w:val="24"/>
              </w:rPr>
            </w:pPr>
            <w:r w:rsidRPr="0098529F">
              <w:rPr>
                <w:rFonts w:ascii="Times New Roman" w:hAnsi="Times New Roman" w:cs="Times New Roman"/>
                <w:szCs w:val="24"/>
              </w:rPr>
              <w:t>уд. вес, %</w:t>
            </w:r>
          </w:p>
        </w:tc>
        <w:tc>
          <w:tcPr>
            <w:tcW w:w="1210" w:type="dxa"/>
            <w:vAlign w:val="center"/>
          </w:tcPr>
          <w:p w14:paraId="0A729A0E" w14:textId="77777777" w:rsidR="005E2E0C" w:rsidRPr="0098529F" w:rsidRDefault="005E2E0C" w:rsidP="0098529F">
            <w:pPr>
              <w:spacing w:after="0" w:line="240" w:lineRule="auto"/>
              <w:jc w:val="center"/>
              <w:rPr>
                <w:rFonts w:ascii="Times New Roman" w:hAnsi="Times New Roman" w:cs="Times New Roman"/>
                <w:szCs w:val="24"/>
              </w:rPr>
            </w:pPr>
            <w:r w:rsidRPr="0098529F">
              <w:rPr>
                <w:rFonts w:ascii="Times New Roman" w:hAnsi="Times New Roman" w:cs="Times New Roman"/>
                <w:szCs w:val="24"/>
              </w:rPr>
              <w:t>чел.</w:t>
            </w:r>
          </w:p>
        </w:tc>
        <w:tc>
          <w:tcPr>
            <w:tcW w:w="1213" w:type="dxa"/>
            <w:vAlign w:val="center"/>
          </w:tcPr>
          <w:p w14:paraId="698CB5F1" w14:textId="77777777" w:rsidR="005E2E0C" w:rsidRPr="0098529F" w:rsidRDefault="005E2E0C" w:rsidP="0098529F">
            <w:pPr>
              <w:spacing w:after="0" w:line="240" w:lineRule="auto"/>
              <w:jc w:val="center"/>
              <w:rPr>
                <w:rFonts w:ascii="Times New Roman" w:hAnsi="Times New Roman" w:cs="Times New Roman"/>
                <w:szCs w:val="24"/>
              </w:rPr>
            </w:pPr>
            <w:r w:rsidRPr="0098529F">
              <w:rPr>
                <w:rFonts w:ascii="Times New Roman" w:hAnsi="Times New Roman" w:cs="Times New Roman"/>
                <w:szCs w:val="24"/>
              </w:rPr>
              <w:t xml:space="preserve">2014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2013</w:instrText>
            </w:r>
            <w:r>
              <w:rPr>
                <w:rFonts w:ascii="Times New Roman" w:eastAsia="Times New Roman" w:hAnsi="Times New Roman" w:cs="Times New Roman"/>
                <w:noProof/>
                <w:highlight w:val="white"/>
              </w:rPr>
              <w:fldChar w:fldCharType="end"/>
            </w:r>
            <w:r w:rsidRPr="0098529F">
              <w:rPr>
                <w:rFonts w:ascii="Times New Roman" w:hAnsi="Times New Roman" w:cs="Times New Roman"/>
                <w:szCs w:val="24"/>
              </w:rPr>
              <w:t xml:space="preserve"> гг.</w:t>
            </w:r>
          </w:p>
        </w:tc>
        <w:tc>
          <w:tcPr>
            <w:tcW w:w="1210" w:type="dxa"/>
            <w:vAlign w:val="center"/>
          </w:tcPr>
          <w:p w14:paraId="562CDADB" w14:textId="77777777" w:rsidR="005E2E0C" w:rsidRPr="0098529F" w:rsidRDefault="005E2E0C" w:rsidP="0098529F">
            <w:pPr>
              <w:spacing w:after="0" w:line="240" w:lineRule="auto"/>
              <w:jc w:val="center"/>
              <w:rPr>
                <w:rFonts w:ascii="Times New Roman" w:hAnsi="Times New Roman" w:cs="Times New Roman"/>
                <w:szCs w:val="24"/>
              </w:rPr>
            </w:pPr>
            <w:r w:rsidRPr="0098529F">
              <w:rPr>
                <w:rFonts w:ascii="Times New Roman" w:hAnsi="Times New Roman" w:cs="Times New Roman"/>
                <w:szCs w:val="24"/>
              </w:rPr>
              <w:t xml:space="preserve">2014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2013</w:instrText>
            </w:r>
            <w:r>
              <w:rPr>
                <w:rFonts w:ascii="Times New Roman" w:eastAsia="Times New Roman" w:hAnsi="Times New Roman" w:cs="Times New Roman"/>
                <w:noProof/>
                <w:highlight w:val="white"/>
              </w:rPr>
              <w:fldChar w:fldCharType="end"/>
            </w:r>
            <w:r w:rsidRPr="0098529F">
              <w:rPr>
                <w:rFonts w:ascii="Times New Roman" w:hAnsi="Times New Roman" w:cs="Times New Roman"/>
                <w:szCs w:val="24"/>
              </w:rPr>
              <w:t xml:space="preserve"> гг.</w:t>
            </w:r>
          </w:p>
        </w:tc>
        <w:tc>
          <w:tcPr>
            <w:tcW w:w="1212" w:type="dxa"/>
            <w:vAlign w:val="center"/>
          </w:tcPr>
          <w:p w14:paraId="11D4EA83" w14:textId="77777777" w:rsidR="005E2E0C" w:rsidRPr="0098529F" w:rsidRDefault="005E2E0C" w:rsidP="0098529F">
            <w:pPr>
              <w:spacing w:after="0" w:line="240" w:lineRule="auto"/>
              <w:jc w:val="center"/>
              <w:rPr>
                <w:rFonts w:ascii="Times New Roman" w:hAnsi="Times New Roman" w:cs="Times New Roman"/>
                <w:szCs w:val="24"/>
              </w:rPr>
            </w:pPr>
            <w:r w:rsidRPr="0098529F">
              <w:rPr>
                <w:rFonts w:ascii="Times New Roman" w:hAnsi="Times New Roman" w:cs="Times New Roman"/>
                <w:szCs w:val="24"/>
              </w:rPr>
              <w:t>Уд. вес, %</w:t>
            </w:r>
          </w:p>
        </w:tc>
      </w:tr>
      <w:tr w:rsidR="005E2E0C" w:rsidRPr="00152DA1" w14:paraId="0841B5B4" w14:textId="77777777" w:rsidTr="005E2E0C">
        <w:trPr>
          <w:trHeight w:val="65"/>
        </w:trPr>
        <w:tc>
          <w:tcPr>
            <w:tcW w:w="2081" w:type="dxa"/>
            <w:tcBorders>
              <w:top w:val="single" w:sz="6" w:space="0" w:color="auto"/>
              <w:bottom w:val="single" w:sz="6" w:space="0" w:color="auto"/>
            </w:tcBorders>
            <w:vAlign w:val="center"/>
          </w:tcPr>
          <w:p w14:paraId="0CA712D4" w14:textId="77777777" w:rsidR="005E2E0C" w:rsidRPr="0098529F" w:rsidRDefault="005E2E0C" w:rsidP="0098529F">
            <w:pPr>
              <w:spacing w:after="0" w:line="240" w:lineRule="auto"/>
              <w:rPr>
                <w:rFonts w:ascii="Times New Roman" w:hAnsi="Times New Roman" w:cs="Times New Roman"/>
                <w:sz w:val="24"/>
                <w:szCs w:val="24"/>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до</w:instrText>
            </w:r>
            <w:r>
              <w:rPr>
                <w:rFonts w:ascii="Times New Roman" w:eastAsia="Times New Roman" w:hAnsi="Times New Roman" w:cs="Times New Roman"/>
                <w:noProof/>
                <w:highlight w:val="white"/>
              </w:rPr>
              <w:fldChar w:fldCharType="end"/>
            </w:r>
            <w:r w:rsidRPr="0098529F">
              <w:rPr>
                <w:rFonts w:ascii="Times New Roman" w:hAnsi="Times New Roman" w:cs="Times New Roman"/>
                <w:sz w:val="24"/>
                <w:szCs w:val="24"/>
              </w:rPr>
              <w:t xml:space="preserve"> 20 лет</w:t>
            </w:r>
          </w:p>
        </w:tc>
        <w:tc>
          <w:tcPr>
            <w:tcW w:w="1210" w:type="dxa"/>
            <w:tcBorders>
              <w:top w:val="single" w:sz="6" w:space="0" w:color="auto"/>
              <w:bottom w:val="single" w:sz="6" w:space="0" w:color="auto"/>
            </w:tcBorders>
            <w:vAlign w:val="center"/>
          </w:tcPr>
          <w:p w14:paraId="008A1215"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31</w:t>
            </w:r>
          </w:p>
        </w:tc>
        <w:tc>
          <w:tcPr>
            <w:tcW w:w="1212" w:type="dxa"/>
            <w:tcBorders>
              <w:top w:val="single" w:sz="6" w:space="0" w:color="auto"/>
              <w:bottom w:val="single" w:sz="6" w:space="0" w:color="auto"/>
            </w:tcBorders>
            <w:vAlign w:val="center"/>
          </w:tcPr>
          <w:p w14:paraId="4BE4528C"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7,43</w:t>
            </w:r>
          </w:p>
        </w:tc>
        <w:tc>
          <w:tcPr>
            <w:tcW w:w="1210" w:type="dxa"/>
            <w:tcBorders>
              <w:top w:val="single" w:sz="6" w:space="0" w:color="auto"/>
              <w:bottom w:val="single" w:sz="6" w:space="0" w:color="auto"/>
            </w:tcBorders>
            <w:vAlign w:val="center"/>
          </w:tcPr>
          <w:p w14:paraId="113F9111"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34</w:t>
            </w:r>
          </w:p>
        </w:tc>
        <w:tc>
          <w:tcPr>
            <w:tcW w:w="1213" w:type="dxa"/>
            <w:tcBorders>
              <w:top w:val="single" w:sz="6" w:space="0" w:color="auto"/>
              <w:bottom w:val="single" w:sz="6" w:space="0" w:color="auto"/>
            </w:tcBorders>
            <w:vAlign w:val="center"/>
          </w:tcPr>
          <w:p w14:paraId="4EACEDB3"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8,44</w:t>
            </w:r>
          </w:p>
        </w:tc>
        <w:tc>
          <w:tcPr>
            <w:tcW w:w="1210" w:type="dxa"/>
            <w:tcBorders>
              <w:top w:val="single" w:sz="6" w:space="0" w:color="auto"/>
              <w:bottom w:val="single" w:sz="6" w:space="0" w:color="auto"/>
            </w:tcBorders>
            <w:vAlign w:val="center"/>
          </w:tcPr>
          <w:p w14:paraId="5B27D287"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41</w:t>
            </w:r>
          </w:p>
        </w:tc>
        <w:tc>
          <w:tcPr>
            <w:tcW w:w="1212" w:type="dxa"/>
            <w:tcBorders>
              <w:top w:val="single" w:sz="6" w:space="0" w:color="auto"/>
              <w:bottom w:val="single" w:sz="6" w:space="0" w:color="auto"/>
            </w:tcBorders>
            <w:vAlign w:val="center"/>
          </w:tcPr>
          <w:p w14:paraId="21C47177"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10,73</w:t>
            </w:r>
          </w:p>
        </w:tc>
      </w:tr>
      <w:tr w:rsidR="005E2E0C" w:rsidRPr="00152DA1" w14:paraId="0F7AEEEF" w14:textId="77777777" w:rsidTr="005E2E0C">
        <w:trPr>
          <w:trHeight w:val="65"/>
        </w:trPr>
        <w:tc>
          <w:tcPr>
            <w:tcW w:w="2081" w:type="dxa"/>
            <w:tcBorders>
              <w:top w:val="single" w:sz="6" w:space="0" w:color="auto"/>
              <w:bottom w:val="single" w:sz="6" w:space="0" w:color="auto"/>
            </w:tcBorders>
            <w:vAlign w:val="center"/>
          </w:tcPr>
          <w:p w14:paraId="5BE47B34" w14:textId="77777777" w:rsidR="005E2E0C" w:rsidRPr="0098529F" w:rsidRDefault="005E2E0C" w:rsidP="0098529F">
            <w:pPr>
              <w:spacing w:after="0" w:line="240" w:lineRule="auto"/>
              <w:rPr>
                <w:rFonts w:ascii="Times New Roman" w:hAnsi="Times New Roman" w:cs="Times New Roman"/>
                <w:sz w:val="24"/>
                <w:szCs w:val="24"/>
              </w:rPr>
            </w:pPr>
            <w:r w:rsidRPr="0098529F">
              <w:rPr>
                <w:rFonts w:ascii="Times New Roman" w:hAnsi="Times New Roman" w:cs="Times New Roman"/>
                <w:sz w:val="24"/>
                <w:szCs w:val="24"/>
              </w:rPr>
              <w:t>20-30 лет</w:t>
            </w:r>
          </w:p>
        </w:tc>
        <w:tc>
          <w:tcPr>
            <w:tcW w:w="1210" w:type="dxa"/>
            <w:tcBorders>
              <w:top w:val="single" w:sz="6" w:space="0" w:color="auto"/>
              <w:bottom w:val="single" w:sz="6" w:space="0" w:color="auto"/>
            </w:tcBorders>
            <w:vAlign w:val="center"/>
          </w:tcPr>
          <w:p w14:paraId="6757584C"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135</w:t>
            </w:r>
          </w:p>
        </w:tc>
        <w:tc>
          <w:tcPr>
            <w:tcW w:w="1212" w:type="dxa"/>
            <w:tcBorders>
              <w:top w:val="single" w:sz="6" w:space="0" w:color="auto"/>
              <w:bottom w:val="single" w:sz="6" w:space="0" w:color="auto"/>
            </w:tcBorders>
            <w:vAlign w:val="center"/>
          </w:tcPr>
          <w:p w14:paraId="1CE356B8"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32,37</w:t>
            </w:r>
          </w:p>
        </w:tc>
        <w:tc>
          <w:tcPr>
            <w:tcW w:w="1210" w:type="dxa"/>
            <w:tcBorders>
              <w:top w:val="single" w:sz="6" w:space="0" w:color="auto"/>
              <w:bottom w:val="single" w:sz="6" w:space="0" w:color="auto"/>
            </w:tcBorders>
            <w:vAlign w:val="center"/>
          </w:tcPr>
          <w:p w14:paraId="58829507"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141</w:t>
            </w:r>
          </w:p>
        </w:tc>
        <w:tc>
          <w:tcPr>
            <w:tcW w:w="1213" w:type="dxa"/>
            <w:tcBorders>
              <w:top w:val="single" w:sz="6" w:space="0" w:color="auto"/>
              <w:bottom w:val="single" w:sz="6" w:space="0" w:color="auto"/>
            </w:tcBorders>
            <w:vAlign w:val="center"/>
          </w:tcPr>
          <w:p w14:paraId="249C12A0"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34,99</w:t>
            </w:r>
          </w:p>
        </w:tc>
        <w:tc>
          <w:tcPr>
            <w:tcW w:w="1210" w:type="dxa"/>
            <w:tcBorders>
              <w:top w:val="single" w:sz="6" w:space="0" w:color="auto"/>
              <w:bottom w:val="single" w:sz="6" w:space="0" w:color="auto"/>
            </w:tcBorders>
            <w:vAlign w:val="center"/>
          </w:tcPr>
          <w:p w14:paraId="128338E1"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137</w:t>
            </w:r>
          </w:p>
        </w:tc>
        <w:tc>
          <w:tcPr>
            <w:tcW w:w="1212" w:type="dxa"/>
            <w:tcBorders>
              <w:top w:val="single" w:sz="6" w:space="0" w:color="auto"/>
              <w:bottom w:val="single" w:sz="6" w:space="0" w:color="auto"/>
            </w:tcBorders>
            <w:vAlign w:val="center"/>
          </w:tcPr>
          <w:p w14:paraId="4F29BE6B"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35,86</w:t>
            </w:r>
          </w:p>
        </w:tc>
      </w:tr>
      <w:tr w:rsidR="005E2E0C" w:rsidRPr="00152DA1" w14:paraId="3615301B" w14:textId="77777777" w:rsidTr="005E2E0C">
        <w:trPr>
          <w:trHeight w:val="65"/>
        </w:trPr>
        <w:tc>
          <w:tcPr>
            <w:tcW w:w="2081" w:type="dxa"/>
            <w:tcBorders>
              <w:top w:val="single" w:sz="6" w:space="0" w:color="auto"/>
              <w:bottom w:val="single" w:sz="6" w:space="0" w:color="auto"/>
            </w:tcBorders>
            <w:vAlign w:val="center"/>
          </w:tcPr>
          <w:p w14:paraId="7A2CF50D" w14:textId="77777777" w:rsidR="005E2E0C" w:rsidRPr="0098529F" w:rsidRDefault="005E2E0C" w:rsidP="0098529F">
            <w:pPr>
              <w:spacing w:after="0" w:line="240" w:lineRule="auto"/>
              <w:rPr>
                <w:rFonts w:ascii="Times New Roman" w:hAnsi="Times New Roman" w:cs="Times New Roman"/>
                <w:sz w:val="24"/>
                <w:szCs w:val="24"/>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31-40</w:instrText>
            </w:r>
            <w:r>
              <w:rPr>
                <w:rFonts w:ascii="Times New Roman" w:eastAsia="Times New Roman" w:hAnsi="Times New Roman" w:cs="Times New Roman"/>
                <w:noProof/>
                <w:highlight w:val="white"/>
              </w:rPr>
              <w:fldChar w:fldCharType="end"/>
            </w:r>
            <w:r w:rsidRPr="0098529F">
              <w:rPr>
                <w:rFonts w:ascii="Times New Roman" w:hAnsi="Times New Roman" w:cs="Times New Roman"/>
                <w:sz w:val="24"/>
                <w:szCs w:val="24"/>
              </w:rPr>
              <w:t xml:space="preserve"> лет</w:t>
            </w:r>
          </w:p>
        </w:tc>
        <w:tc>
          <w:tcPr>
            <w:tcW w:w="1210" w:type="dxa"/>
            <w:tcBorders>
              <w:top w:val="single" w:sz="6" w:space="0" w:color="auto"/>
              <w:bottom w:val="single" w:sz="6" w:space="0" w:color="auto"/>
            </w:tcBorders>
            <w:vAlign w:val="center"/>
          </w:tcPr>
          <w:p w14:paraId="29C1F6B3"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187</w:t>
            </w:r>
          </w:p>
        </w:tc>
        <w:tc>
          <w:tcPr>
            <w:tcW w:w="1212" w:type="dxa"/>
            <w:tcBorders>
              <w:top w:val="single" w:sz="6" w:space="0" w:color="auto"/>
              <w:bottom w:val="single" w:sz="6" w:space="0" w:color="auto"/>
            </w:tcBorders>
            <w:vAlign w:val="center"/>
          </w:tcPr>
          <w:p w14:paraId="1121F7FD"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44,84</w:t>
            </w:r>
          </w:p>
        </w:tc>
        <w:tc>
          <w:tcPr>
            <w:tcW w:w="1210" w:type="dxa"/>
            <w:tcBorders>
              <w:top w:val="single" w:sz="6" w:space="0" w:color="auto"/>
              <w:bottom w:val="single" w:sz="6" w:space="0" w:color="auto"/>
            </w:tcBorders>
            <w:vAlign w:val="center"/>
          </w:tcPr>
          <w:p w14:paraId="5F3358E9"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162</w:t>
            </w:r>
          </w:p>
        </w:tc>
        <w:tc>
          <w:tcPr>
            <w:tcW w:w="1213" w:type="dxa"/>
            <w:tcBorders>
              <w:top w:val="single" w:sz="6" w:space="0" w:color="auto"/>
              <w:bottom w:val="single" w:sz="6" w:space="0" w:color="auto"/>
            </w:tcBorders>
            <w:vAlign w:val="center"/>
          </w:tcPr>
          <w:p w14:paraId="4FE6BEBB"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40,20</w:t>
            </w:r>
          </w:p>
        </w:tc>
        <w:tc>
          <w:tcPr>
            <w:tcW w:w="1210" w:type="dxa"/>
            <w:tcBorders>
              <w:top w:val="single" w:sz="6" w:space="0" w:color="auto"/>
              <w:bottom w:val="single" w:sz="6" w:space="0" w:color="auto"/>
            </w:tcBorders>
            <w:vAlign w:val="center"/>
          </w:tcPr>
          <w:p w14:paraId="622FEED6"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134</w:t>
            </w:r>
          </w:p>
        </w:tc>
        <w:tc>
          <w:tcPr>
            <w:tcW w:w="1212" w:type="dxa"/>
            <w:tcBorders>
              <w:top w:val="single" w:sz="6" w:space="0" w:color="auto"/>
              <w:bottom w:val="single" w:sz="6" w:space="0" w:color="auto"/>
            </w:tcBorders>
            <w:vAlign w:val="center"/>
          </w:tcPr>
          <w:p w14:paraId="63EA7EF4"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35,08</w:t>
            </w:r>
          </w:p>
        </w:tc>
      </w:tr>
      <w:tr w:rsidR="005E2E0C" w:rsidRPr="00152DA1" w14:paraId="1BAB053D" w14:textId="77777777" w:rsidTr="005E2E0C">
        <w:trPr>
          <w:trHeight w:val="65"/>
        </w:trPr>
        <w:tc>
          <w:tcPr>
            <w:tcW w:w="2081" w:type="dxa"/>
            <w:tcBorders>
              <w:top w:val="single" w:sz="6" w:space="0" w:color="auto"/>
              <w:bottom w:val="single" w:sz="6" w:space="0" w:color="auto"/>
            </w:tcBorders>
            <w:vAlign w:val="center"/>
          </w:tcPr>
          <w:p w14:paraId="65E35100" w14:textId="77777777" w:rsidR="005E2E0C" w:rsidRPr="0098529F" w:rsidRDefault="005E2E0C" w:rsidP="0098529F">
            <w:pPr>
              <w:spacing w:after="0" w:line="240" w:lineRule="auto"/>
              <w:rPr>
                <w:rFonts w:ascii="Times New Roman" w:hAnsi="Times New Roman" w:cs="Times New Roman"/>
                <w:sz w:val="24"/>
                <w:szCs w:val="24"/>
              </w:rPr>
            </w:pPr>
            <w:r w:rsidRPr="0098529F">
              <w:rPr>
                <w:rFonts w:ascii="Times New Roman" w:hAnsi="Times New Roman" w:cs="Times New Roman"/>
                <w:sz w:val="24"/>
                <w:szCs w:val="24"/>
              </w:rPr>
              <w:t>41-50 лет</w:t>
            </w:r>
          </w:p>
        </w:tc>
        <w:tc>
          <w:tcPr>
            <w:tcW w:w="1210" w:type="dxa"/>
            <w:tcBorders>
              <w:top w:val="single" w:sz="6" w:space="0" w:color="auto"/>
              <w:bottom w:val="single" w:sz="6" w:space="0" w:color="auto"/>
            </w:tcBorders>
            <w:vAlign w:val="center"/>
          </w:tcPr>
          <w:p w14:paraId="5CA75AFE"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34</w:t>
            </w:r>
          </w:p>
        </w:tc>
        <w:tc>
          <w:tcPr>
            <w:tcW w:w="1212" w:type="dxa"/>
            <w:tcBorders>
              <w:top w:val="single" w:sz="6" w:space="0" w:color="auto"/>
              <w:bottom w:val="single" w:sz="6" w:space="0" w:color="auto"/>
            </w:tcBorders>
            <w:vAlign w:val="center"/>
          </w:tcPr>
          <w:p w14:paraId="1B5AB4FE"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8,15</w:t>
            </w:r>
          </w:p>
        </w:tc>
        <w:tc>
          <w:tcPr>
            <w:tcW w:w="1210" w:type="dxa"/>
            <w:tcBorders>
              <w:top w:val="single" w:sz="6" w:space="0" w:color="auto"/>
              <w:bottom w:val="single" w:sz="6" w:space="0" w:color="auto"/>
            </w:tcBorders>
            <w:vAlign w:val="center"/>
          </w:tcPr>
          <w:p w14:paraId="01DE2B46"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37</w:t>
            </w:r>
          </w:p>
        </w:tc>
        <w:tc>
          <w:tcPr>
            <w:tcW w:w="1213" w:type="dxa"/>
            <w:tcBorders>
              <w:top w:val="single" w:sz="6" w:space="0" w:color="auto"/>
              <w:bottom w:val="single" w:sz="6" w:space="0" w:color="auto"/>
            </w:tcBorders>
            <w:vAlign w:val="center"/>
          </w:tcPr>
          <w:p w14:paraId="432EDC58"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9,18</w:t>
            </w:r>
          </w:p>
        </w:tc>
        <w:tc>
          <w:tcPr>
            <w:tcW w:w="1210" w:type="dxa"/>
            <w:tcBorders>
              <w:top w:val="single" w:sz="6" w:space="0" w:color="auto"/>
              <w:bottom w:val="single" w:sz="6" w:space="0" w:color="auto"/>
            </w:tcBorders>
            <w:vAlign w:val="center"/>
          </w:tcPr>
          <w:p w14:paraId="77C7F37C"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45</w:t>
            </w:r>
          </w:p>
        </w:tc>
        <w:tc>
          <w:tcPr>
            <w:tcW w:w="1212" w:type="dxa"/>
            <w:tcBorders>
              <w:top w:val="single" w:sz="6" w:space="0" w:color="auto"/>
              <w:bottom w:val="single" w:sz="6" w:space="0" w:color="auto"/>
            </w:tcBorders>
            <w:vAlign w:val="center"/>
          </w:tcPr>
          <w:p w14:paraId="4CD4D2E2"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11,78</w:t>
            </w:r>
          </w:p>
        </w:tc>
      </w:tr>
      <w:tr w:rsidR="005E2E0C" w:rsidRPr="00152DA1" w14:paraId="1B8D8E31" w14:textId="77777777" w:rsidTr="005E2E0C">
        <w:trPr>
          <w:trHeight w:val="65"/>
        </w:trPr>
        <w:tc>
          <w:tcPr>
            <w:tcW w:w="2081" w:type="dxa"/>
            <w:tcBorders>
              <w:top w:val="single" w:sz="6" w:space="0" w:color="auto"/>
              <w:bottom w:val="single" w:sz="6" w:space="0" w:color="auto"/>
            </w:tcBorders>
            <w:vAlign w:val="center"/>
          </w:tcPr>
          <w:p w14:paraId="0AF4C689" w14:textId="77777777" w:rsidR="005E2E0C" w:rsidRPr="0098529F" w:rsidRDefault="005E2E0C" w:rsidP="0098529F">
            <w:pPr>
              <w:spacing w:after="0" w:line="240" w:lineRule="auto"/>
              <w:rPr>
                <w:rFonts w:ascii="Times New Roman" w:hAnsi="Times New Roman" w:cs="Times New Roman"/>
                <w:sz w:val="24"/>
                <w:szCs w:val="24"/>
              </w:rPr>
            </w:pPr>
            <w:r w:rsidRPr="0098529F">
              <w:rPr>
                <w:rFonts w:ascii="Times New Roman" w:hAnsi="Times New Roman" w:cs="Times New Roman"/>
                <w:sz w:val="24"/>
                <w:szCs w:val="24"/>
              </w:rPr>
              <w:t>51-60 лет</w:t>
            </w:r>
          </w:p>
        </w:tc>
        <w:tc>
          <w:tcPr>
            <w:tcW w:w="1210" w:type="dxa"/>
            <w:tcBorders>
              <w:top w:val="single" w:sz="6" w:space="0" w:color="auto"/>
              <w:bottom w:val="single" w:sz="6" w:space="0" w:color="auto"/>
            </w:tcBorders>
            <w:vAlign w:val="center"/>
          </w:tcPr>
          <w:p w14:paraId="6B713349"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22</w:t>
            </w:r>
          </w:p>
        </w:tc>
        <w:tc>
          <w:tcPr>
            <w:tcW w:w="1212" w:type="dxa"/>
            <w:tcBorders>
              <w:top w:val="single" w:sz="6" w:space="0" w:color="auto"/>
              <w:bottom w:val="single" w:sz="6" w:space="0" w:color="auto"/>
            </w:tcBorders>
            <w:vAlign w:val="center"/>
          </w:tcPr>
          <w:p w14:paraId="70C9563A"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5,28</w:t>
            </w:r>
          </w:p>
        </w:tc>
        <w:tc>
          <w:tcPr>
            <w:tcW w:w="1210" w:type="dxa"/>
            <w:tcBorders>
              <w:top w:val="single" w:sz="6" w:space="0" w:color="auto"/>
              <w:bottom w:val="single" w:sz="6" w:space="0" w:color="auto"/>
            </w:tcBorders>
            <w:vAlign w:val="center"/>
          </w:tcPr>
          <w:p w14:paraId="76FDDFAF"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23</w:t>
            </w:r>
          </w:p>
        </w:tc>
        <w:tc>
          <w:tcPr>
            <w:tcW w:w="1213" w:type="dxa"/>
            <w:tcBorders>
              <w:top w:val="single" w:sz="6" w:space="0" w:color="auto"/>
              <w:bottom w:val="single" w:sz="6" w:space="0" w:color="auto"/>
            </w:tcBorders>
            <w:vAlign w:val="center"/>
          </w:tcPr>
          <w:p w14:paraId="047B3D15"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5,71</w:t>
            </w:r>
          </w:p>
        </w:tc>
        <w:tc>
          <w:tcPr>
            <w:tcW w:w="1210" w:type="dxa"/>
            <w:tcBorders>
              <w:top w:val="single" w:sz="6" w:space="0" w:color="auto"/>
              <w:bottom w:val="single" w:sz="6" w:space="0" w:color="auto"/>
            </w:tcBorders>
            <w:vAlign w:val="center"/>
          </w:tcPr>
          <w:p w14:paraId="06E2EF87"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19</w:t>
            </w:r>
          </w:p>
        </w:tc>
        <w:tc>
          <w:tcPr>
            <w:tcW w:w="1212" w:type="dxa"/>
            <w:tcBorders>
              <w:top w:val="single" w:sz="6" w:space="0" w:color="auto"/>
              <w:bottom w:val="single" w:sz="6" w:space="0" w:color="auto"/>
            </w:tcBorders>
            <w:vAlign w:val="center"/>
          </w:tcPr>
          <w:p w14:paraId="4B0BB78E"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4,97</w:t>
            </w:r>
          </w:p>
        </w:tc>
      </w:tr>
      <w:tr w:rsidR="005E2E0C" w:rsidRPr="00152DA1" w14:paraId="328CBDA3" w14:textId="77777777" w:rsidTr="005E2E0C">
        <w:trPr>
          <w:trHeight w:val="65"/>
        </w:trPr>
        <w:tc>
          <w:tcPr>
            <w:tcW w:w="2081" w:type="dxa"/>
            <w:tcBorders>
              <w:top w:val="single" w:sz="6" w:space="0" w:color="auto"/>
              <w:bottom w:val="single" w:sz="6" w:space="0" w:color="auto"/>
            </w:tcBorders>
            <w:vAlign w:val="center"/>
          </w:tcPr>
          <w:p w14:paraId="2094ABD8" w14:textId="77777777" w:rsidR="005E2E0C" w:rsidRPr="0098529F" w:rsidRDefault="005E2E0C" w:rsidP="0098529F">
            <w:pPr>
              <w:spacing w:after="0" w:line="240" w:lineRule="auto"/>
              <w:rPr>
                <w:rFonts w:ascii="Times New Roman" w:hAnsi="Times New Roman" w:cs="Times New Roman"/>
                <w:sz w:val="24"/>
                <w:szCs w:val="24"/>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60</w:instrText>
            </w:r>
            <w:r>
              <w:rPr>
                <w:rFonts w:ascii="Times New Roman" w:eastAsia="Times New Roman" w:hAnsi="Times New Roman" w:cs="Times New Roman"/>
                <w:noProof/>
                <w:highlight w:val="white"/>
              </w:rPr>
              <w:fldChar w:fldCharType="end"/>
            </w:r>
            <w:r w:rsidRPr="0098529F">
              <w:rPr>
                <w:rFonts w:ascii="Times New Roman" w:hAnsi="Times New Roman" w:cs="Times New Roman"/>
                <w:sz w:val="24"/>
                <w:szCs w:val="24"/>
              </w:rPr>
              <w:t xml:space="preserve"> лет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98529F">
              <w:rPr>
                <w:rFonts w:ascii="Times New Roman" w:hAnsi="Times New Roman" w:cs="Times New Roman"/>
                <w:sz w:val="24"/>
                <w:szCs w:val="24"/>
              </w:rPr>
              <w:t xml:space="preserve"> старше</w:t>
            </w:r>
          </w:p>
        </w:tc>
        <w:tc>
          <w:tcPr>
            <w:tcW w:w="1210" w:type="dxa"/>
            <w:tcBorders>
              <w:top w:val="single" w:sz="6" w:space="0" w:color="auto"/>
              <w:bottom w:val="single" w:sz="6" w:space="0" w:color="auto"/>
            </w:tcBorders>
            <w:vAlign w:val="center"/>
          </w:tcPr>
          <w:p w14:paraId="0291403C"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8</w:t>
            </w:r>
          </w:p>
        </w:tc>
        <w:tc>
          <w:tcPr>
            <w:tcW w:w="1212" w:type="dxa"/>
            <w:tcBorders>
              <w:top w:val="single" w:sz="6" w:space="0" w:color="auto"/>
              <w:bottom w:val="single" w:sz="6" w:space="0" w:color="auto"/>
            </w:tcBorders>
            <w:vAlign w:val="center"/>
          </w:tcPr>
          <w:p w14:paraId="1959EB35"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1,92</w:t>
            </w:r>
          </w:p>
        </w:tc>
        <w:tc>
          <w:tcPr>
            <w:tcW w:w="1210" w:type="dxa"/>
            <w:tcBorders>
              <w:top w:val="single" w:sz="6" w:space="0" w:color="auto"/>
              <w:bottom w:val="single" w:sz="6" w:space="0" w:color="auto"/>
            </w:tcBorders>
            <w:vAlign w:val="center"/>
          </w:tcPr>
          <w:p w14:paraId="29A10695"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6</w:t>
            </w:r>
          </w:p>
        </w:tc>
        <w:tc>
          <w:tcPr>
            <w:tcW w:w="1213" w:type="dxa"/>
            <w:tcBorders>
              <w:top w:val="single" w:sz="6" w:space="0" w:color="auto"/>
              <w:bottom w:val="single" w:sz="6" w:space="0" w:color="auto"/>
            </w:tcBorders>
            <w:vAlign w:val="center"/>
          </w:tcPr>
          <w:p w14:paraId="218640B2"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1,49</w:t>
            </w:r>
          </w:p>
        </w:tc>
        <w:tc>
          <w:tcPr>
            <w:tcW w:w="1210" w:type="dxa"/>
            <w:tcBorders>
              <w:top w:val="single" w:sz="6" w:space="0" w:color="auto"/>
              <w:bottom w:val="single" w:sz="6" w:space="0" w:color="auto"/>
            </w:tcBorders>
            <w:vAlign w:val="center"/>
          </w:tcPr>
          <w:p w14:paraId="366CB9D7"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6</w:t>
            </w:r>
          </w:p>
        </w:tc>
        <w:tc>
          <w:tcPr>
            <w:tcW w:w="1212" w:type="dxa"/>
            <w:tcBorders>
              <w:top w:val="single" w:sz="6" w:space="0" w:color="auto"/>
              <w:bottom w:val="single" w:sz="6" w:space="0" w:color="auto"/>
            </w:tcBorders>
            <w:vAlign w:val="center"/>
          </w:tcPr>
          <w:p w14:paraId="04224A65" w14:textId="77777777" w:rsidR="005E2E0C" w:rsidRPr="0098529F" w:rsidRDefault="005E2E0C" w:rsidP="0098529F">
            <w:pPr>
              <w:spacing w:after="0" w:line="240" w:lineRule="auto"/>
              <w:jc w:val="center"/>
              <w:rPr>
                <w:rFonts w:ascii="Times New Roman" w:hAnsi="Times New Roman" w:cs="Times New Roman"/>
                <w:sz w:val="24"/>
                <w:szCs w:val="24"/>
              </w:rPr>
            </w:pPr>
            <w:r w:rsidRPr="0098529F">
              <w:rPr>
                <w:rFonts w:ascii="Times New Roman" w:hAnsi="Times New Roman" w:cs="Times New Roman"/>
                <w:sz w:val="24"/>
                <w:szCs w:val="24"/>
              </w:rPr>
              <w:t>1,57</w:t>
            </w:r>
          </w:p>
        </w:tc>
      </w:tr>
    </w:tbl>
    <w:p w14:paraId="5C53F1DA" w14:textId="77777777" w:rsidR="005E2E0C" w:rsidRPr="00165FD0" w:rsidRDefault="005E2E0C" w:rsidP="005E2E0C">
      <w:pPr>
        <w:widowControl w:val="0"/>
        <w:suppressAutoHyphens/>
        <w:spacing w:before="120" w:after="0" w:line="240" w:lineRule="auto"/>
        <w:jc w:val="center"/>
        <w:rPr>
          <w:rFonts w:ascii="Times New Roman" w:hAnsi="Times New Roman" w:cs="Times New Roman"/>
          <w:sz w:val="24"/>
          <w:szCs w:val="24"/>
        </w:rPr>
      </w:pPr>
      <w:r w:rsidRPr="00165FD0">
        <w:rPr>
          <w:rFonts w:ascii="Times New Roman" w:hAnsi="Times New Roman" w:cs="Times New Roman"/>
          <w:sz w:val="24"/>
          <w:szCs w:val="24"/>
        </w:rPr>
        <w:t xml:space="preserve">Источник: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отдел</w:instrText>
      </w:r>
      <w:r>
        <w:rPr>
          <w:rFonts w:ascii="Times New Roman" w:eastAsia="Times New Roman" w:hAnsi="Times New Roman" w:cs="Times New Roman"/>
          <w:noProof/>
          <w:highlight w:val="white"/>
        </w:rPr>
        <w:fldChar w:fldCharType="end"/>
      </w:r>
      <w:r>
        <w:rPr>
          <w:rFonts w:ascii="Times" w:eastAsiaTheme="minorHAnsi" w:hAnsi="Times" w:cs="Times New Roman"/>
          <w:sz w:val="24"/>
          <w:szCs w:val="24"/>
        </w:rPr>
        <w:t xml:space="preserve"> кадров ООО «Караван»</w:t>
      </w:r>
    </w:p>
    <w:p w14:paraId="1B7217A8" w14:textId="77777777" w:rsidR="0098529F" w:rsidRDefault="0098529F" w:rsidP="004A7423">
      <w:pPr>
        <w:spacing w:after="0" w:line="360" w:lineRule="auto"/>
        <w:ind w:firstLine="709"/>
        <w:jc w:val="both"/>
        <w:rPr>
          <w:rFonts w:ascii="Times New Roman" w:hAnsi="Times New Roman" w:cs="Times New Roman"/>
          <w:sz w:val="28"/>
          <w:szCs w:val="28"/>
        </w:rPr>
      </w:pPr>
    </w:p>
    <w:p w14:paraId="03024B3F" w14:textId="77777777" w:rsidR="008057BD" w:rsidRPr="00152DA1" w:rsidRDefault="0009302A" w:rsidP="005E2E0C">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Согласно</w:instrText>
      </w:r>
      <w:r>
        <w:rPr>
          <w:rFonts w:ascii="Times New Roman" w:eastAsia="Times New Roman" w:hAnsi="Times New Roman" w:cs="Times New Roman"/>
          <w:noProof/>
          <w:highlight w:val="white"/>
        </w:rPr>
        <w:fldChar w:fldCharType="end"/>
      </w:r>
      <w:r>
        <w:rPr>
          <w:rFonts w:ascii="Times New Roman" w:hAnsi="Times New Roman" w:cs="Times New Roman"/>
          <w:sz w:val="28"/>
          <w:szCs w:val="28"/>
        </w:rPr>
        <w:t xml:space="preserve"> полученным данным,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наиболее</w:instrText>
      </w:r>
      <w:r>
        <w:rPr>
          <w:rFonts w:ascii="Times New Roman" w:eastAsia="Times New Roman" w:hAnsi="Times New Roman" w:cs="Times New Roman"/>
          <w:noProof/>
          <w:highlight w:val="white"/>
        </w:rPr>
        <w:fldChar w:fldCharType="end"/>
      </w:r>
      <w:r>
        <w:rPr>
          <w:rFonts w:ascii="Times New Roman" w:hAnsi="Times New Roman" w:cs="Times New Roman"/>
          <w:sz w:val="28"/>
          <w:szCs w:val="28"/>
        </w:rPr>
        <w:t xml:space="preserve"> значительные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изменения</w:instrText>
      </w:r>
      <w:r>
        <w:rPr>
          <w:rFonts w:ascii="Times New Roman" w:eastAsia="Times New Roman" w:hAnsi="Times New Roman" w:cs="Times New Roman"/>
          <w:noProof/>
          <w:highlight w:val="white"/>
        </w:rPr>
        <w:fldChar w:fldCharType="end"/>
      </w:r>
      <w:r>
        <w:rPr>
          <w:rFonts w:ascii="Times New Roman" w:hAnsi="Times New Roman" w:cs="Times New Roman"/>
          <w:sz w:val="28"/>
          <w:szCs w:val="28"/>
        </w:rPr>
        <w:t xml:space="preserve"> </w:t>
      </w:r>
      <w:r w:rsidR="005E2E0C">
        <w:rPr>
          <w:rFonts w:ascii="Times New Roman" w:hAnsi="Times New Roman" w:cs="Times New Roman"/>
          <w:sz w:val="28"/>
          <w:szCs w:val="28"/>
        </w:rPr>
        <w:t xml:space="preserve">в </w:t>
      </w:r>
      <w:r>
        <w:rPr>
          <w:rFonts w:ascii="Times New Roman" w:hAnsi="Times New Roman" w:cs="Times New Roman"/>
          <w:sz w:val="28"/>
          <w:szCs w:val="28"/>
        </w:rPr>
        <w:t xml:space="preserve">структуре персонала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w:instrText>
      </w:r>
      <w:r>
        <w:rPr>
          <w:rFonts w:ascii="Times New Roman" w:eastAsia="Times New Roman" w:hAnsi="Times New Roman" w:cs="Times New Roman"/>
          <w:noProof/>
          <w:highlight w:val="white"/>
        </w:rPr>
        <w:fldChar w:fldCharType="end"/>
      </w:r>
      <w:r>
        <w:rPr>
          <w:rFonts w:ascii="Times New Roman" w:hAnsi="Times New Roman" w:cs="Times New Roman"/>
          <w:sz w:val="28"/>
          <w:szCs w:val="28"/>
        </w:rPr>
        <w:t xml:space="preserve"> возрасту в к</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атегории</w:instrText>
      </w:r>
      <w:r>
        <w:rPr>
          <w:rFonts w:ascii="Times New Roman" w:eastAsia="Times New Roman" w:hAnsi="Times New Roman" w:cs="Times New Roman"/>
          <w:noProof/>
          <w:highlight w:val="white"/>
        </w:rPr>
        <w:fldChar w:fldCharType="end"/>
      </w:r>
      <w:r w:rsidR="005E2E0C">
        <w:rPr>
          <w:rFonts w:ascii="Times New Roman" w:hAnsi="Times New Roman" w:cs="Times New Roman"/>
          <w:sz w:val="28"/>
          <w:szCs w:val="28"/>
        </w:rPr>
        <w:t xml:space="preserve"> от 31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до</w:instrText>
      </w:r>
      <w:r>
        <w:rPr>
          <w:rFonts w:ascii="Times New Roman" w:eastAsia="Times New Roman" w:hAnsi="Times New Roman" w:cs="Times New Roman"/>
          <w:noProof/>
          <w:highlight w:val="white"/>
        </w:rPr>
        <w:fldChar w:fldCharType="end"/>
      </w:r>
      <w:r w:rsidR="005E2E0C">
        <w:rPr>
          <w:rFonts w:ascii="Times New Roman" w:hAnsi="Times New Roman" w:cs="Times New Roman"/>
          <w:sz w:val="28"/>
          <w:szCs w:val="28"/>
        </w:rPr>
        <w:t xml:space="preserve"> 40 лет</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w:t>
      </w:r>
      <w:r w:rsidR="005E2E0C">
        <w:rPr>
          <w:rFonts w:ascii="Times New Roman" w:hAnsi="Times New Roman" w:cs="Times New Roman"/>
          <w:sz w:val="28"/>
          <w:szCs w:val="28"/>
        </w:rPr>
        <w:t xml:space="preserve">именно </w:t>
      </w:r>
      <w:r w:rsidR="008057BD" w:rsidRPr="00152DA1">
        <w:rPr>
          <w:rFonts w:ascii="Times New Roman" w:hAnsi="Times New Roman" w:cs="Times New Roman"/>
          <w:sz w:val="28"/>
          <w:szCs w:val="28"/>
        </w:rPr>
        <w:t xml:space="preserve">в этой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группе</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прослеживается наибольшая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текучесть</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кадров. </w:t>
      </w:r>
    </w:p>
    <w:p w14:paraId="0A0D60BE" w14:textId="77777777" w:rsidR="005E2E0C" w:rsidRDefault="004A2138" w:rsidP="005E2E0C">
      <w:pPr>
        <w:spacing w:line="360" w:lineRule="auto"/>
        <w:jc w:val="both"/>
        <w:rPr>
          <w:rFonts w:ascii="Times New Roman" w:hAnsi="Times New Roman" w:cs="Times New Roman"/>
          <w:sz w:val="28"/>
          <w:szCs w:val="28"/>
        </w:rPr>
      </w:pPr>
      <w:r w:rsidRPr="00152DA1">
        <w:rPr>
          <w:rFonts w:ascii="Times New Roman" w:hAnsi="Times New Roman" w:cs="Times New Roman"/>
          <w:sz w:val="28"/>
          <w:szCs w:val="28"/>
        </w:rPr>
        <w:tab/>
        <w:t>Динами</w:t>
      </w:r>
      <w:r w:rsidR="00BC1F9B" w:rsidRPr="00152DA1">
        <w:rPr>
          <w:rFonts w:ascii="Times New Roman" w:hAnsi="Times New Roman" w:cs="Times New Roman"/>
          <w:sz w:val="28"/>
          <w:szCs w:val="28"/>
        </w:rPr>
        <w:t>к</w:t>
      </w:r>
      <w:r w:rsidRPr="00152DA1">
        <w:rPr>
          <w:rFonts w:ascii="Times New Roman" w:hAnsi="Times New Roman" w:cs="Times New Roman"/>
          <w:sz w:val="28"/>
          <w:szCs w:val="28"/>
        </w:rPr>
        <w:t>у</w:t>
      </w:r>
      <w:r w:rsidR="00BC1F9B" w:rsidRPr="00152DA1">
        <w:rPr>
          <w:rFonts w:ascii="Times New Roman" w:hAnsi="Times New Roman" w:cs="Times New Roman"/>
          <w:sz w:val="28"/>
          <w:szCs w:val="28"/>
        </w:rPr>
        <w:t xml:space="preserve"> структуры персонала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ООО</w:instrText>
      </w:r>
      <w:r>
        <w:rPr>
          <w:rFonts w:ascii="Times New Roman" w:eastAsia="Times New Roman" w:hAnsi="Times New Roman" w:cs="Times New Roman"/>
          <w:noProof/>
          <w:highlight w:val="white"/>
        </w:rPr>
        <w:fldChar w:fldCharType="end"/>
      </w:r>
      <w:r w:rsidR="00BC1F9B" w:rsidRPr="00152DA1">
        <w:rPr>
          <w:rFonts w:ascii="Times New Roman" w:hAnsi="Times New Roman" w:cs="Times New Roman"/>
          <w:sz w:val="28"/>
          <w:szCs w:val="28"/>
        </w:rPr>
        <w:t xml:space="preserve"> «Караван» по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уровню</w:instrText>
      </w:r>
      <w:r>
        <w:rPr>
          <w:rFonts w:ascii="Times New Roman" w:eastAsia="Times New Roman" w:hAnsi="Times New Roman" w:cs="Times New Roman"/>
          <w:noProof/>
          <w:highlight w:val="white"/>
        </w:rPr>
        <w:fldChar w:fldCharType="end"/>
      </w:r>
      <w:r w:rsidR="00BC1F9B" w:rsidRPr="00152DA1">
        <w:rPr>
          <w:rFonts w:ascii="Times New Roman" w:hAnsi="Times New Roman" w:cs="Times New Roman"/>
          <w:sz w:val="28"/>
          <w:szCs w:val="28"/>
        </w:rPr>
        <w:t xml:space="preserve"> образования за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2013</w:instrText>
      </w:r>
      <w:r>
        <w:rPr>
          <w:rFonts w:ascii="Times New Roman" w:eastAsia="Times New Roman" w:hAnsi="Times New Roman" w:cs="Times New Roman"/>
          <w:noProof/>
          <w:highlight w:val="white"/>
        </w:rPr>
        <w:fldChar w:fldCharType="end"/>
      </w:r>
      <w:r w:rsidR="00BC1F9B" w:rsidRPr="00152DA1">
        <w:rPr>
          <w:rFonts w:ascii="Times New Roman" w:hAnsi="Times New Roman" w:cs="Times New Roman"/>
          <w:sz w:val="28"/>
          <w:szCs w:val="28"/>
        </w:rPr>
        <w:t xml:space="preserve"> – 2015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гг.</w:instrText>
      </w:r>
      <w:r>
        <w:rPr>
          <w:rFonts w:ascii="Times New Roman" w:eastAsia="Times New Roman" w:hAnsi="Times New Roman" w:cs="Times New Roman"/>
          <w:noProof/>
          <w:highlight w:val="white"/>
        </w:rPr>
        <w:fldChar w:fldCharType="end"/>
      </w:r>
      <w:r w:rsidR="00BC1F9B" w:rsidRPr="00152DA1">
        <w:rPr>
          <w:rFonts w:ascii="Times New Roman" w:hAnsi="Times New Roman" w:cs="Times New Roman"/>
          <w:sz w:val="28"/>
          <w:szCs w:val="28"/>
        </w:rPr>
        <w:t xml:space="preserve"> представим 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рисунке</w:instrText>
      </w:r>
      <w:r>
        <w:rPr>
          <w:rFonts w:ascii="Times New Roman" w:eastAsia="Times New Roman" w:hAnsi="Times New Roman" w:cs="Times New Roman"/>
          <w:noProof/>
          <w:highlight w:val="white"/>
        </w:rPr>
        <w:fldChar w:fldCharType="end"/>
      </w:r>
      <w:r w:rsidR="00BC1F9B" w:rsidRPr="00152DA1">
        <w:rPr>
          <w:rFonts w:ascii="Times New Roman" w:hAnsi="Times New Roman" w:cs="Times New Roman"/>
          <w:sz w:val="28"/>
          <w:szCs w:val="28"/>
        </w:rPr>
        <w:t xml:space="preserve"> </w:t>
      </w:r>
      <w:r w:rsidR="00F75619">
        <w:rPr>
          <w:rFonts w:ascii="Times New Roman" w:hAnsi="Times New Roman" w:cs="Times New Roman"/>
          <w:sz w:val="28"/>
          <w:szCs w:val="28"/>
        </w:rPr>
        <w:t>6</w:t>
      </w:r>
      <w:r w:rsidR="00BC1F9B" w:rsidRPr="00152DA1">
        <w:rPr>
          <w:rFonts w:ascii="Times New Roman" w:hAnsi="Times New Roman" w:cs="Times New Roman"/>
          <w:sz w:val="28"/>
          <w:szCs w:val="28"/>
        </w:rPr>
        <w:t>.</w:t>
      </w:r>
    </w:p>
    <w:p w14:paraId="3E451CFC" w14:textId="77777777" w:rsidR="00901B2E" w:rsidRPr="005E2E0C" w:rsidRDefault="00794D75" w:rsidP="00B245EA">
      <w:pPr>
        <w:spacing w:line="360" w:lineRule="auto"/>
        <w:ind w:firstLine="284"/>
        <w:jc w:val="both"/>
        <w:rPr>
          <w:rFonts w:ascii="Times New Roman" w:hAnsi="Times New Roman" w:cs="Times New Roman"/>
          <w:sz w:val="28"/>
          <w:szCs w:val="28"/>
        </w:rPr>
      </w:pPr>
      <w:r w:rsidRPr="00152DA1">
        <w:rPr>
          <w:noProof/>
          <w:lang w:val="en-US"/>
        </w:rPr>
        <w:drawing>
          <wp:inline distT="0" distB="0" distL="0" distR="0" wp14:anchorId="0E0541A5" wp14:editId="7AB40E76">
            <wp:extent cx="5588000" cy="2571750"/>
            <wp:effectExtent l="0" t="0" r="25400" b="19050"/>
            <wp:docPr id="193" name="Диаграмма 19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C75D6B6" w14:textId="77777777" w:rsidR="008057BD" w:rsidRPr="00152DA1" w:rsidRDefault="008057BD" w:rsidP="00901B2E">
      <w:pPr>
        <w:spacing w:after="0" w:line="360" w:lineRule="auto"/>
        <w:jc w:val="center"/>
        <w:rPr>
          <w:rFonts w:ascii="Times New Roman" w:hAnsi="Times New Roman" w:cs="Times New Roman"/>
          <w:sz w:val="28"/>
          <w:szCs w:val="28"/>
        </w:rPr>
      </w:pPr>
      <w:r w:rsidRPr="00152DA1">
        <w:rPr>
          <w:rFonts w:ascii="Times New Roman" w:hAnsi="Times New Roman" w:cs="Times New Roman"/>
          <w:sz w:val="28"/>
          <w:szCs w:val="28"/>
        </w:rPr>
        <w:t xml:space="preserve">Рисунок </w:t>
      </w:r>
      <w:r w:rsidR="00F75619">
        <w:rPr>
          <w:rFonts w:ascii="Times New Roman" w:hAnsi="Times New Roman" w:cs="Times New Roman"/>
          <w:sz w:val="28"/>
          <w:szCs w:val="28"/>
        </w:rPr>
        <w:t>6</w:t>
      </w:r>
      <w:r w:rsidRPr="00152DA1">
        <w:rPr>
          <w:rFonts w:ascii="Times New Roman" w:hAnsi="Times New Roman" w:cs="Times New Roman"/>
          <w:sz w:val="28"/>
          <w:szCs w:val="28"/>
        </w:rPr>
        <w:t xml:space="preserve">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Динамика</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структуры персонала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ООО</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«Кара</w:t>
      </w:r>
      <w:r w:rsidR="00794D75" w:rsidRPr="00152DA1">
        <w:rPr>
          <w:rFonts w:ascii="Times New Roman" w:hAnsi="Times New Roman" w:cs="Times New Roman"/>
          <w:sz w:val="28"/>
          <w:szCs w:val="28"/>
        </w:rPr>
        <w:t xml:space="preserve">ван» по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образовательному</w:instrText>
      </w:r>
      <w:r>
        <w:rPr>
          <w:rFonts w:ascii="Times New Roman" w:eastAsia="Times New Roman" w:hAnsi="Times New Roman" w:cs="Times New Roman"/>
          <w:noProof/>
          <w:highlight w:val="white"/>
        </w:rPr>
        <w:fldChar w:fldCharType="end"/>
      </w:r>
      <w:r w:rsidR="00794D75" w:rsidRPr="00152DA1">
        <w:rPr>
          <w:rFonts w:ascii="Times New Roman" w:hAnsi="Times New Roman" w:cs="Times New Roman"/>
          <w:sz w:val="28"/>
          <w:szCs w:val="28"/>
        </w:rPr>
        <w:t xml:space="preserve"> уровню</w:t>
      </w:r>
      <w:r w:rsidRPr="00152DA1">
        <w:rPr>
          <w:rFonts w:ascii="Times New Roman" w:hAnsi="Times New Roman" w:cs="Times New Roman"/>
          <w:sz w:val="28"/>
          <w:szCs w:val="28"/>
        </w:rPr>
        <w:t xml:space="preserve"> за 201</w:t>
      </w:r>
      <w:r w:rsidR="00794D75" w:rsidRPr="00152DA1">
        <w:rPr>
          <w:rFonts w:ascii="Times New Roman" w:hAnsi="Times New Roman" w:cs="Times New Roman"/>
          <w:sz w:val="28"/>
          <w:szCs w:val="28"/>
        </w:rPr>
        <w:t>3</w:t>
      </w:r>
      <w:r w:rsidRPr="00152DA1">
        <w:rPr>
          <w:rFonts w:ascii="Times New Roman" w:hAnsi="Times New Roman" w:cs="Times New Roman"/>
          <w:sz w:val="28"/>
          <w:szCs w:val="28"/>
        </w:rPr>
        <w:t xml:space="preserve"> - 201</w:t>
      </w:r>
      <w:r w:rsidR="00794D75" w:rsidRPr="00152DA1">
        <w:rPr>
          <w:rFonts w:ascii="Times New Roman" w:hAnsi="Times New Roman" w:cs="Times New Roman"/>
          <w:sz w:val="28"/>
          <w:szCs w:val="28"/>
        </w:rPr>
        <w:t>5</w:t>
      </w:r>
      <w:r w:rsidRPr="00152DA1">
        <w:rPr>
          <w:rFonts w:ascii="Times New Roman" w:hAnsi="Times New Roman" w:cs="Times New Roman"/>
          <w:sz w:val="28"/>
          <w:szCs w:val="28"/>
        </w:rPr>
        <w:t xml:space="preserve"> г</w:t>
      </w:r>
      <w:r w:rsidR="00794D75" w:rsidRPr="00152DA1">
        <w:rPr>
          <w:rFonts w:ascii="Times New Roman" w:hAnsi="Times New Roman" w:cs="Times New Roman"/>
          <w:sz w:val="28"/>
          <w:szCs w:val="28"/>
        </w:rPr>
        <w:t>г.</w:t>
      </w:r>
    </w:p>
    <w:p w14:paraId="4FBAF99B" w14:textId="77777777" w:rsidR="002103BE" w:rsidRPr="00165FD0" w:rsidRDefault="002103BE" w:rsidP="002103BE">
      <w:pPr>
        <w:widowControl w:val="0"/>
        <w:suppressAutoHyphens/>
        <w:spacing w:before="120" w:after="0" w:line="240" w:lineRule="auto"/>
        <w:jc w:val="center"/>
        <w:rPr>
          <w:rFonts w:ascii="Times New Roman" w:hAnsi="Times New Roman" w:cs="Times New Roman"/>
          <w:sz w:val="24"/>
          <w:szCs w:val="24"/>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Источник:</w:instrText>
      </w:r>
      <w:r>
        <w:rPr>
          <w:rFonts w:ascii="Times New Roman" w:eastAsia="Times New Roman" w:hAnsi="Times New Roman" w:cs="Times New Roman"/>
          <w:noProof/>
          <w:highlight w:val="white"/>
        </w:rPr>
        <w:fldChar w:fldCharType="end"/>
      </w:r>
      <w:r w:rsidRPr="00165FD0">
        <w:rPr>
          <w:rFonts w:ascii="Times New Roman" w:hAnsi="Times New Roman" w:cs="Times New Roman"/>
          <w:sz w:val="24"/>
          <w:szCs w:val="24"/>
        </w:rPr>
        <w:t xml:space="preserve"> </w:t>
      </w:r>
      <w:r>
        <w:rPr>
          <w:rFonts w:ascii="Times" w:eastAsiaTheme="minorHAnsi" w:hAnsi="Times" w:cs="Times New Roman"/>
          <w:sz w:val="24"/>
          <w:szCs w:val="24"/>
        </w:rPr>
        <w:t xml:space="preserve">отдел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кадров</w:instrText>
      </w:r>
      <w:r>
        <w:rPr>
          <w:rFonts w:ascii="Times New Roman" w:eastAsia="Times New Roman" w:hAnsi="Times New Roman" w:cs="Times New Roman"/>
          <w:noProof/>
          <w:highlight w:val="white"/>
        </w:rPr>
        <w:fldChar w:fldCharType="end"/>
      </w:r>
      <w:r>
        <w:rPr>
          <w:rFonts w:ascii="Times" w:eastAsiaTheme="minorHAnsi" w:hAnsi="Times" w:cs="Times New Roman"/>
          <w:sz w:val="24"/>
          <w:szCs w:val="24"/>
        </w:rPr>
        <w:t xml:space="preserve"> ООО «Караван»</w:t>
      </w:r>
    </w:p>
    <w:p w14:paraId="530681F4" w14:textId="77777777" w:rsidR="005E2E0C" w:rsidRDefault="005E2E0C" w:rsidP="00901B2E">
      <w:pPr>
        <w:spacing w:after="0" w:line="360" w:lineRule="auto"/>
        <w:ind w:firstLine="720"/>
        <w:jc w:val="both"/>
        <w:rPr>
          <w:rFonts w:ascii="Times New Roman" w:hAnsi="Times New Roman" w:cs="Times New Roman"/>
          <w:sz w:val="28"/>
          <w:szCs w:val="28"/>
        </w:rPr>
      </w:pPr>
    </w:p>
    <w:p w14:paraId="3BB454E4" w14:textId="77777777" w:rsidR="008057BD" w:rsidRPr="00152DA1" w:rsidRDefault="0098529F" w:rsidP="00901B2E">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Можно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сделать</w:instrText>
      </w:r>
      <w:r>
        <w:rPr>
          <w:rFonts w:ascii="Times New Roman" w:eastAsia="Times New Roman" w:hAnsi="Times New Roman" w:cs="Times New Roman"/>
          <w:noProof/>
          <w:highlight w:val="white"/>
        </w:rPr>
        <w:fldChar w:fldCharType="end"/>
      </w:r>
      <w:r>
        <w:rPr>
          <w:rFonts w:ascii="Times New Roman" w:hAnsi="Times New Roman" w:cs="Times New Roman"/>
          <w:sz w:val="28"/>
          <w:szCs w:val="28"/>
        </w:rPr>
        <w:t xml:space="preserve"> вывод</w:t>
      </w:r>
      <w:r w:rsidR="008057BD" w:rsidRPr="00152DA1">
        <w:rPr>
          <w:rFonts w:ascii="Times New Roman" w:hAnsi="Times New Roman" w:cs="Times New Roman"/>
          <w:sz w:val="28"/>
          <w:szCs w:val="28"/>
        </w:rPr>
        <w:t xml:space="preserve">, что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происходят</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негативные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изменения</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в образовательном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уровне</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персонала. Значительно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снизился</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состав работников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высшим образованием.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Если</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в 201</w:t>
      </w:r>
      <w:r w:rsidR="005920F2" w:rsidRPr="00152DA1">
        <w:rPr>
          <w:rFonts w:ascii="Times New Roman" w:hAnsi="Times New Roman" w:cs="Times New Roman"/>
          <w:sz w:val="28"/>
          <w:szCs w:val="28"/>
        </w:rPr>
        <w:t>3</w:t>
      </w:r>
      <w:r w:rsidR="008057BD" w:rsidRPr="00152DA1">
        <w:rPr>
          <w:rFonts w:ascii="Times New Roman" w:hAnsi="Times New Roman" w:cs="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году</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они составляли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14,39%</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от всего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персонала,</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то к 201</w:t>
      </w:r>
      <w:r w:rsidR="005920F2" w:rsidRPr="00152DA1">
        <w:rPr>
          <w:rFonts w:ascii="Times New Roman" w:hAnsi="Times New Roman" w:cs="Times New Roman"/>
          <w:sz w:val="28"/>
          <w:szCs w:val="28"/>
        </w:rPr>
        <w:t>5</w:t>
      </w:r>
      <w:r w:rsidR="008057BD" w:rsidRPr="00152DA1">
        <w:rPr>
          <w:rFonts w:ascii="Times New Roman" w:hAnsi="Times New Roman" w:cs="Times New Roman"/>
          <w:sz w:val="28"/>
          <w:szCs w:val="28"/>
        </w:rPr>
        <w:t xml:space="preserve"> году стали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составлять</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7,59 %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(то</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есть сокращение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более</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чем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два</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раза). То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же</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самое можно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сказать</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и про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снижение</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численности персонала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начальным профессиональным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образованием</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(их численность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сократилась</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со 129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человек</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в 201</w:t>
      </w:r>
      <w:r w:rsidR="005920F2" w:rsidRPr="00152DA1">
        <w:rPr>
          <w:rFonts w:ascii="Times New Roman" w:hAnsi="Times New Roman" w:cs="Times New Roman"/>
          <w:sz w:val="28"/>
          <w:szCs w:val="28"/>
        </w:rPr>
        <w:t>3</w:t>
      </w:r>
      <w:r w:rsidR="008057BD" w:rsidRPr="00152DA1">
        <w:rPr>
          <w:rFonts w:ascii="Times New Roman" w:hAnsi="Times New Roman" w:cs="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году,</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до 107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человек</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в 201</w:t>
      </w:r>
      <w:r w:rsidR="005920F2" w:rsidRPr="00152DA1">
        <w:rPr>
          <w:rFonts w:ascii="Times New Roman" w:hAnsi="Times New Roman" w:cs="Times New Roman"/>
          <w:sz w:val="28"/>
          <w:szCs w:val="28"/>
        </w:rPr>
        <w:t>5</w:t>
      </w:r>
      <w:r w:rsidR="008057BD" w:rsidRPr="00152DA1">
        <w:rPr>
          <w:rFonts w:ascii="Times New Roman" w:hAnsi="Times New Roman" w:cs="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году).</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Численность персонала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средним образованием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впредь</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выросла.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целом</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можно сказать,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что</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общий уровень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образованности</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работников предприятия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сравнению с 201</w:t>
      </w:r>
      <w:r w:rsidR="005920F2" w:rsidRPr="00152DA1">
        <w:rPr>
          <w:rFonts w:ascii="Times New Roman" w:hAnsi="Times New Roman" w:cs="Times New Roman"/>
          <w:sz w:val="28"/>
          <w:szCs w:val="28"/>
        </w:rPr>
        <w:t>4</w:t>
      </w:r>
      <w:r w:rsidR="008057BD" w:rsidRPr="00152DA1">
        <w:rPr>
          <w:rFonts w:ascii="Times New Roman" w:hAnsi="Times New Roman" w:cs="Times New Roman"/>
          <w:sz w:val="28"/>
          <w:szCs w:val="28"/>
        </w:rPr>
        <w:t xml:space="preserve"> и 201</w:t>
      </w:r>
      <w:r w:rsidR="005920F2" w:rsidRPr="00152DA1">
        <w:rPr>
          <w:rFonts w:ascii="Times New Roman" w:hAnsi="Times New Roman" w:cs="Times New Roman"/>
          <w:sz w:val="28"/>
          <w:szCs w:val="28"/>
        </w:rPr>
        <w:t>3</w:t>
      </w:r>
      <w:r w:rsidR="008057BD" w:rsidRPr="00152DA1">
        <w:rPr>
          <w:rFonts w:ascii="Times New Roman" w:hAnsi="Times New Roman" w:cs="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годами</w:instrText>
      </w:r>
      <w:r>
        <w:rPr>
          <w:rFonts w:ascii="Times New Roman" w:eastAsia="Times New Roman" w:hAnsi="Times New Roman" w:cs="Times New Roman"/>
          <w:noProof/>
          <w:highlight w:val="white"/>
        </w:rPr>
        <w:fldChar w:fldCharType="end"/>
      </w:r>
      <w:r w:rsidR="008057BD" w:rsidRPr="00152DA1">
        <w:rPr>
          <w:rFonts w:ascii="Times New Roman" w:hAnsi="Times New Roman" w:cs="Times New Roman"/>
          <w:sz w:val="28"/>
          <w:szCs w:val="28"/>
        </w:rPr>
        <w:t xml:space="preserve"> снизился.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Это</w:instrText>
      </w:r>
      <w:r>
        <w:rPr>
          <w:rFonts w:ascii="Times New Roman" w:eastAsia="Times New Roman" w:hAnsi="Times New Roman" w:cs="Times New Roman"/>
          <w:noProof/>
          <w:highlight w:val="white"/>
        </w:rPr>
        <w:fldChar w:fldCharType="end"/>
      </w:r>
      <w:r w:rsidR="00B245EA">
        <w:rPr>
          <w:rFonts w:ascii="Times New Roman" w:hAnsi="Times New Roman" w:cs="Times New Roman"/>
          <w:sz w:val="28"/>
          <w:szCs w:val="28"/>
        </w:rPr>
        <w:t xml:space="preserve"> связано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тем,</w:instrText>
      </w:r>
      <w:r>
        <w:rPr>
          <w:rFonts w:ascii="Times New Roman" w:eastAsia="Times New Roman" w:hAnsi="Times New Roman" w:cs="Times New Roman"/>
          <w:noProof/>
          <w:highlight w:val="white"/>
        </w:rPr>
        <w:fldChar w:fldCharType="end"/>
      </w:r>
      <w:r w:rsidR="00B245EA">
        <w:rPr>
          <w:rFonts w:ascii="Times New Roman" w:hAnsi="Times New Roman" w:cs="Times New Roman"/>
          <w:sz w:val="28"/>
          <w:szCs w:val="28"/>
        </w:rPr>
        <w:t xml:space="preserve"> что, получив высшее образование, большинство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сотрудников</w:instrText>
      </w:r>
      <w:r>
        <w:rPr>
          <w:rFonts w:ascii="Times New Roman" w:eastAsia="Times New Roman" w:hAnsi="Times New Roman" w:cs="Times New Roman"/>
          <w:noProof/>
          <w:highlight w:val="white"/>
        </w:rPr>
        <w:fldChar w:fldCharType="end"/>
      </w:r>
      <w:r w:rsidR="00B245EA">
        <w:rPr>
          <w:rFonts w:ascii="Times New Roman" w:hAnsi="Times New Roman" w:cs="Times New Roman"/>
          <w:sz w:val="28"/>
          <w:szCs w:val="28"/>
        </w:rPr>
        <w:t xml:space="preserve"> уходят на новую,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более</w:instrText>
      </w:r>
      <w:r>
        <w:rPr>
          <w:rFonts w:ascii="Times New Roman" w:eastAsia="Times New Roman" w:hAnsi="Times New Roman" w:cs="Times New Roman"/>
          <w:noProof/>
          <w:highlight w:val="white"/>
        </w:rPr>
        <w:fldChar w:fldCharType="end"/>
      </w:r>
      <w:r w:rsidR="00B245EA">
        <w:rPr>
          <w:rFonts w:ascii="Times New Roman" w:hAnsi="Times New Roman" w:cs="Times New Roman"/>
          <w:sz w:val="28"/>
          <w:szCs w:val="28"/>
        </w:rPr>
        <w:t xml:space="preserve"> оплачиваемую работу.</w:t>
      </w:r>
    </w:p>
    <w:p w14:paraId="10299436" w14:textId="77777777" w:rsidR="0009302A" w:rsidRPr="00152DA1" w:rsidRDefault="0009302A" w:rsidP="00503928">
      <w:pPr>
        <w:pStyle w:val="2"/>
        <w:spacing w:before="120" w:after="240"/>
      </w:pPr>
      <w:bookmarkStart w:id="21" w:name="_Toc325890185"/>
      <w:r>
        <w:t xml:space="preserve">2.2 Анализ </w:t>
      </w:r>
      <w:r>
        <w:rPr>
          <w:rFonts w:eastAsia="Times New Roman" w:cs="Times New Roman"/>
          <w:noProof/>
          <w:highlight w:val="white"/>
        </w:rPr>
        <w:fldChar w:fldCharType="begin"/>
      </w:r>
      <w:r>
        <w:rPr>
          <w:rFonts w:eastAsia="Times New Roman" w:cs="Times New Roman"/>
          <w:noProof/>
          <w:szCs w:val="28"/>
          <w:highlight w:val="white"/>
        </w:rPr>
        <w:instrText>eq и</w:instrText>
      </w:r>
      <w:r>
        <w:rPr>
          <w:rFonts w:eastAsia="Times New Roman" w:cs="Times New Roman"/>
          <w:noProof/>
          <w:highlight w:val="white"/>
        </w:rPr>
        <w:fldChar w:fldCharType="end"/>
      </w:r>
      <w:r>
        <w:t xml:space="preserve"> совершенствование процесса </w:t>
      </w:r>
      <w:r>
        <w:rPr>
          <w:rFonts w:eastAsia="Times New Roman" w:cs="Times New Roman"/>
          <w:noProof/>
          <w:highlight w:val="white"/>
        </w:rPr>
        <w:fldChar w:fldCharType="begin"/>
      </w:r>
      <w:r>
        <w:rPr>
          <w:rFonts w:eastAsia="Times New Roman" w:cs="Times New Roman"/>
          <w:noProof/>
          <w:szCs w:val="28"/>
          <w:highlight w:val="white"/>
        </w:rPr>
        <w:instrText>eq адаптации</w:instrText>
      </w:r>
      <w:r>
        <w:rPr>
          <w:rFonts w:eastAsia="Times New Roman" w:cs="Times New Roman"/>
          <w:noProof/>
          <w:highlight w:val="white"/>
        </w:rPr>
        <w:fldChar w:fldCharType="end"/>
      </w:r>
      <w:r>
        <w:t xml:space="preserve"> персонала ООО «Караван»</w:t>
      </w:r>
      <w:bookmarkEnd w:id="21"/>
    </w:p>
    <w:p w14:paraId="262785E1" w14:textId="77777777" w:rsidR="007213DC" w:rsidRPr="00152DA1" w:rsidRDefault="007213DC" w:rsidP="007213DC">
      <w:pPr>
        <w:widowControl w:val="0"/>
        <w:spacing w:after="0" w:line="360" w:lineRule="auto"/>
        <w:ind w:firstLine="709"/>
        <w:jc w:val="both"/>
        <w:rPr>
          <w:rFonts w:ascii="Times New Roman" w:hAnsi="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Управление</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трудовыми ресурсами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организации включает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два</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взаимосвязанных аспекта.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одной стороны,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для</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организации необходимо,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чтобы</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в её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распоряжении</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имелось как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можно</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большее количество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персонала</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соответствующей квалификации.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другой стороны,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работники</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заинтересованы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благоприятных</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условиях труда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высоких заработках.</w:t>
      </w:r>
    </w:p>
    <w:p w14:paraId="5547CD4C" w14:textId="77777777" w:rsidR="007213DC" w:rsidRDefault="007213DC" w:rsidP="007213DC">
      <w:pPr>
        <w:widowControl w:val="0"/>
        <w:spacing w:after="0" w:line="360" w:lineRule="auto"/>
        <w:ind w:firstLine="709"/>
        <w:jc w:val="both"/>
        <w:rPr>
          <w:rFonts w:ascii="Times New Roman" w:hAnsi="Times New Roman"/>
          <w:sz w:val="28"/>
          <w:szCs w:val="28"/>
        </w:rPr>
      </w:pPr>
      <w:r w:rsidRPr="00152DA1">
        <w:rPr>
          <w:rFonts w:ascii="Times New Roman" w:hAnsi="Times New Roman"/>
          <w:sz w:val="28"/>
          <w:szCs w:val="28"/>
        </w:rPr>
        <w:t xml:space="preserve">Управление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работе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персоналом</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ООО</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«Караван»</w:t>
      </w:r>
      <w:r w:rsidRPr="00152DA1">
        <w:rPr>
          <w:rFonts w:ascii="Times New Roman" w:hAnsi="Times New Roman"/>
          <w:sz w:val="28"/>
          <w:szCs w:val="28"/>
        </w:rPr>
        <w:t xml:space="preserve"> представлено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рисунке </w:t>
      </w:r>
      <w:r w:rsidR="00CD1641">
        <w:rPr>
          <w:rFonts w:ascii="Times New Roman" w:hAnsi="Times New Roman"/>
          <w:sz w:val="28"/>
          <w:szCs w:val="28"/>
        </w:rPr>
        <w:t>7</w:t>
      </w:r>
      <w:r w:rsidRPr="00152DA1">
        <w:rPr>
          <w:rFonts w:ascii="Times New Roman" w:hAnsi="Times New Roman"/>
          <w:sz w:val="28"/>
          <w:szCs w:val="28"/>
        </w:rPr>
        <w:t>.</w:t>
      </w:r>
    </w:p>
    <w:p w14:paraId="3E9BBE2B" w14:textId="77777777" w:rsidR="0098529F" w:rsidRPr="00152DA1" w:rsidRDefault="0098529F" w:rsidP="007213DC">
      <w:pPr>
        <w:widowControl w:val="0"/>
        <w:spacing w:after="0" w:line="360" w:lineRule="auto"/>
        <w:ind w:firstLine="709"/>
        <w:jc w:val="both"/>
        <w:rPr>
          <w:rFonts w:ascii="Times New Roman" w:hAnsi="Times New Roman"/>
          <w:sz w:val="28"/>
          <w:szCs w:val="28"/>
        </w:rPr>
      </w:pPr>
    </w:p>
    <w:p w14:paraId="77DB3E20" w14:textId="77777777" w:rsidR="007213DC" w:rsidRPr="00152DA1" w:rsidRDefault="007213DC" w:rsidP="007213DC">
      <w:pPr>
        <w:widowControl w:val="0"/>
        <w:spacing w:line="360" w:lineRule="auto"/>
        <w:ind w:firstLine="709"/>
        <w:jc w:val="both"/>
        <w:rPr>
          <w:rFonts w:ascii="Times New Roman" w:hAnsi="Times New Roman"/>
          <w:sz w:val="28"/>
          <w:szCs w:val="28"/>
        </w:rPr>
      </w:pPr>
      <w:r w:rsidRPr="00152DA1">
        <w:rPr>
          <w:noProof/>
          <w:lang w:val="en-US"/>
        </w:rPr>
        <mc:AlternateContent>
          <mc:Choice Requires="wps">
            <w:drawing>
              <wp:anchor distT="0" distB="0" distL="114300" distR="114300" simplePos="0" relativeHeight="251662336" behindDoc="0" locked="0" layoutInCell="1" allowOverlap="1" wp14:anchorId="689BB58F" wp14:editId="38910FFB">
                <wp:simplePos x="0" y="0"/>
                <wp:positionH relativeFrom="column">
                  <wp:posOffset>2057400</wp:posOffset>
                </wp:positionH>
                <wp:positionV relativeFrom="paragraph">
                  <wp:posOffset>38100</wp:posOffset>
                </wp:positionV>
                <wp:extent cx="1714500" cy="571500"/>
                <wp:effectExtent l="635" t="2540" r="12065" b="10160"/>
                <wp:wrapNone/>
                <wp:docPr id="256"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571500"/>
                        </a:xfrm>
                        <a:prstGeom prst="rect">
                          <a:avLst/>
                        </a:prstGeom>
                        <a:solidFill>
                          <a:srgbClr val="FFFFFF"/>
                        </a:solidFill>
                        <a:ln w="9525">
                          <a:solidFill>
                            <a:srgbClr val="000000"/>
                          </a:solidFill>
                          <a:miter lim="800000"/>
                          <a:headEnd/>
                          <a:tailEnd/>
                        </a:ln>
                      </wps:spPr>
                      <wps:txbx>
                        <w:txbxContent>
                          <w:p w14:paraId="307356EE" w14:textId="77777777" w:rsidR="00BF7824" w:rsidRPr="005347AB" w:rsidRDefault="00BF7824" w:rsidP="007213DC">
                            <w:pPr>
                              <w:jc w:val="center"/>
                              <w:rPr>
                                <w:rFonts w:ascii="Times New Roman" w:hAnsi="Times New Roman"/>
                                <w:b/>
                              </w:rPr>
                            </w:pPr>
                            <w:r w:rsidRPr="005347AB">
                              <w:rPr>
                                <w:rFonts w:ascii="Times New Roman" w:hAnsi="Times New Roman"/>
                                <w:b/>
                              </w:rPr>
                              <w:t>Управление персоналом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7" o:spid="_x0000_s1107" style="position:absolute;left:0;text-align:left;margin-left:162pt;margin-top:3pt;width:135pt;height: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">
                <v:textbox>
                  <w:txbxContent>
                    <w:p w14:paraId="307356EE" w14:textId="77777777" w:rsidR="00BF7824" w:rsidRPr="005347AB" w:rsidRDefault="00BF7824" w:rsidP="007213DC">
                      <w:pPr>
                        <w:jc w:val="center"/>
                        <w:rPr>
                          <w:rFonts w:ascii="Times New Roman" w:hAnsi="Times New Roman"/>
                          <w:b/>
                        </w:rPr>
                      </w:pPr>
                      <w:r w:rsidRPr="005347AB">
                        <w:rPr>
                          <w:rFonts w:ascii="Times New Roman" w:hAnsi="Times New Roman"/>
                          <w:b/>
                        </w:rPr>
                        <w:t>Управление персоналом</w:t>
                      </w:r>
                    </w:p>
                  </w:txbxContent>
                </v:textbox>
              </v:rect>
            </w:pict>
          </mc:Fallback>
        </mc:AlternateContent>
      </w:r>
    </w:p>
    <w:p w14:paraId="30EB4EE8" w14:textId="77777777" w:rsidR="007213DC" w:rsidRPr="00152DA1" w:rsidRDefault="007213DC" w:rsidP="007213DC">
      <w:pPr>
        <w:widowControl w:val="0"/>
        <w:spacing w:line="360" w:lineRule="auto"/>
        <w:ind w:firstLine="709"/>
        <w:jc w:val="both"/>
        <w:rPr>
          <w:rFonts w:ascii="Times New Roman" w:hAnsi="Times New Roman"/>
          <w:sz w:val="28"/>
          <w:szCs w:val="28"/>
        </w:rPr>
      </w:pPr>
    </w:p>
    <w:p w14:paraId="4E3EE8BB" w14:textId="77777777" w:rsidR="007213DC" w:rsidRPr="00152DA1" w:rsidRDefault="007213DC" w:rsidP="007213DC">
      <w:pPr>
        <w:widowControl w:val="0"/>
        <w:spacing w:line="360" w:lineRule="auto"/>
        <w:ind w:firstLine="709"/>
        <w:jc w:val="both"/>
        <w:rPr>
          <w:rFonts w:ascii="Times New Roman" w:hAnsi="Times New Roman"/>
          <w:sz w:val="28"/>
          <w:szCs w:val="28"/>
        </w:rPr>
      </w:pPr>
      <w:r w:rsidRPr="00152DA1">
        <w:rPr>
          <w:noProof/>
          <w:lang w:val="en-US"/>
        </w:rPr>
        <mc:AlternateContent>
          <mc:Choice Requires="wps">
            <w:drawing>
              <wp:anchor distT="0" distB="0" distL="114300" distR="114300" simplePos="0" relativeHeight="251664384" behindDoc="0" locked="0" layoutInCell="1" allowOverlap="1" wp14:anchorId="301EF2A4" wp14:editId="2E4F4AFB">
                <wp:simplePos x="0" y="0"/>
                <wp:positionH relativeFrom="column">
                  <wp:posOffset>2857500</wp:posOffset>
                </wp:positionH>
                <wp:positionV relativeFrom="paragraph">
                  <wp:posOffset>1270</wp:posOffset>
                </wp:positionV>
                <wp:extent cx="0" cy="457200"/>
                <wp:effectExtent l="51435" t="7620" r="75565" b="30480"/>
                <wp:wrapNone/>
                <wp:docPr id="255"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9"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pt" to="225pt,36.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">
                <v:stroke endarrow="block"/>
              </v:line>
            </w:pict>
          </mc:Fallback>
        </mc:AlternateContent>
      </w:r>
      <w:r w:rsidRPr="00152DA1">
        <w:rPr>
          <w:noProof/>
          <w:lang w:val="en-US"/>
        </w:rPr>
        <mc:AlternateContent>
          <mc:Choice Requires="wps">
            <w:drawing>
              <wp:anchor distT="0" distB="0" distL="114300" distR="114300" simplePos="0" relativeHeight="251665408" behindDoc="0" locked="0" layoutInCell="1" allowOverlap="1" wp14:anchorId="32FC4B03" wp14:editId="13D6850A">
                <wp:simplePos x="0" y="0"/>
                <wp:positionH relativeFrom="column">
                  <wp:posOffset>2857500</wp:posOffset>
                </wp:positionH>
                <wp:positionV relativeFrom="paragraph">
                  <wp:posOffset>-3810</wp:posOffset>
                </wp:positionV>
                <wp:extent cx="2286000" cy="457200"/>
                <wp:effectExtent l="13335" t="15240" r="24765" b="48260"/>
                <wp:wrapNone/>
                <wp:docPr id="254"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0"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25pt" to="405pt,35.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">
                <v:stroke endarrow="block"/>
              </v:line>
            </w:pict>
          </mc:Fallback>
        </mc:AlternateContent>
      </w:r>
      <w:r w:rsidRPr="00152DA1">
        <w:rPr>
          <w:noProof/>
          <w:lang w:val="en-US"/>
        </w:rPr>
        <mc:AlternateContent>
          <mc:Choice Requires="wps">
            <w:drawing>
              <wp:anchor distT="0" distB="0" distL="114300" distR="114300" simplePos="0" relativeHeight="251663360" behindDoc="0" locked="0" layoutInCell="1" allowOverlap="1" wp14:anchorId="27BA8708" wp14:editId="39DB12CD">
                <wp:simplePos x="0" y="0"/>
                <wp:positionH relativeFrom="column">
                  <wp:posOffset>685800</wp:posOffset>
                </wp:positionH>
                <wp:positionV relativeFrom="paragraph">
                  <wp:posOffset>-3810</wp:posOffset>
                </wp:positionV>
                <wp:extent cx="2171700" cy="457200"/>
                <wp:effectExtent l="13335" t="15240" r="24765" b="48260"/>
                <wp:wrapNone/>
                <wp:docPr id="253" name="Lin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717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8"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25pt" to="225pt,35.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">
                <v:stroke endarrow="block"/>
              </v:line>
            </w:pict>
          </mc:Fallback>
        </mc:AlternateContent>
      </w:r>
    </w:p>
    <w:p w14:paraId="5E732E97" w14:textId="77777777" w:rsidR="007213DC" w:rsidRPr="00152DA1" w:rsidRDefault="007213DC" w:rsidP="007213DC">
      <w:pPr>
        <w:widowControl w:val="0"/>
        <w:spacing w:line="360" w:lineRule="auto"/>
        <w:ind w:firstLine="709"/>
        <w:jc w:val="both"/>
        <w:rPr>
          <w:rFonts w:ascii="Times New Roman" w:hAnsi="Times New Roman"/>
          <w:sz w:val="28"/>
          <w:szCs w:val="28"/>
        </w:rPr>
      </w:pPr>
      <w:r w:rsidRPr="00152DA1">
        <w:rPr>
          <w:noProof/>
          <w:lang w:val="en-US"/>
        </w:rPr>
        <mc:AlternateContent>
          <mc:Choice Requires="wps">
            <w:drawing>
              <wp:anchor distT="0" distB="0" distL="114300" distR="114300" simplePos="0" relativeHeight="251661312" behindDoc="0" locked="0" layoutInCell="1" allowOverlap="1" wp14:anchorId="246D1499" wp14:editId="07BBE80F">
                <wp:simplePos x="0" y="0"/>
                <wp:positionH relativeFrom="column">
                  <wp:posOffset>4229100</wp:posOffset>
                </wp:positionH>
                <wp:positionV relativeFrom="paragraph">
                  <wp:posOffset>44450</wp:posOffset>
                </wp:positionV>
                <wp:extent cx="1714500" cy="571500"/>
                <wp:effectExtent l="635" t="1905" r="12065" b="10795"/>
                <wp:wrapNone/>
                <wp:docPr id="252"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571500"/>
                        </a:xfrm>
                        <a:prstGeom prst="rect">
                          <a:avLst/>
                        </a:prstGeom>
                        <a:solidFill>
                          <a:srgbClr val="FFFFFF"/>
                        </a:solidFill>
                        <a:ln w="9525">
                          <a:solidFill>
                            <a:srgbClr val="000000"/>
                          </a:solidFill>
                          <a:miter lim="800000"/>
                          <a:headEnd/>
                          <a:tailEnd/>
                        </a:ln>
                      </wps:spPr>
                      <wps:txbx>
                        <w:txbxContent>
                          <w:p w14:paraId="05C261AD" w14:textId="77777777" w:rsidR="00BF7824" w:rsidRPr="005347AB" w:rsidRDefault="00BF7824" w:rsidP="007213DC">
                            <w:pPr>
                              <w:jc w:val="center"/>
                              <w:rPr>
                                <w:rFonts w:ascii="Times New Roman" w:hAnsi="Times New Roman"/>
                                <w:b/>
                              </w:rPr>
                            </w:pPr>
                            <w:r w:rsidRPr="005347AB">
                              <w:rPr>
                                <w:rFonts w:ascii="Times New Roman" w:hAnsi="Times New Roman"/>
                                <w:b/>
                              </w:rPr>
                              <w:t>Учебный центр</w:t>
                            </w:r>
                          </w:p>
                          <w:p w14:paraId="0D29D576" w14:textId="77777777" w:rsidR="00BF7824" w:rsidRDefault="00BF7824" w:rsidP="007213DC">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6" o:spid="_x0000_s1108" style="position:absolute;left:0;text-align:left;margin-left:333pt;margin-top:3.5pt;width:135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">
                <v:textbox>
                  <w:txbxContent>
                    <w:p w14:paraId="05C261AD" w14:textId="77777777" w:rsidR="00BF7824" w:rsidRPr="005347AB" w:rsidRDefault="00BF7824" w:rsidP="007213DC">
                      <w:pPr>
                        <w:jc w:val="center"/>
                        <w:rPr>
                          <w:rFonts w:ascii="Times New Roman" w:hAnsi="Times New Roman"/>
                          <w:b/>
                        </w:rPr>
                      </w:pPr>
                      <w:r w:rsidRPr="005347AB">
                        <w:rPr>
                          <w:rFonts w:ascii="Times New Roman" w:hAnsi="Times New Roman"/>
                          <w:b/>
                        </w:rPr>
                        <w:t>Учебный центр</w:t>
                      </w:r>
                    </w:p>
                    <w:p w14:paraId="0D29D576" w14:textId="77777777" w:rsidR="00BF7824" w:rsidRDefault="00BF7824" w:rsidP="007213DC">
                      <w:pPr>
                        <w:jc w:val="center"/>
                        <w:rPr>
                          <w:b/>
                        </w:rPr>
                      </w:pPr>
                    </w:p>
                  </w:txbxContent>
                </v:textbox>
              </v:rect>
            </w:pict>
          </mc:Fallback>
        </mc:AlternateContent>
      </w:r>
      <w:r w:rsidRPr="00152DA1">
        <w:rPr>
          <w:noProof/>
          <w:lang w:val="en-US"/>
        </w:rPr>
        <mc:AlternateContent>
          <mc:Choice Requires="wps">
            <w:drawing>
              <wp:anchor distT="0" distB="0" distL="114300" distR="114300" simplePos="0" relativeHeight="251659264" behindDoc="0" locked="0" layoutInCell="1" allowOverlap="1" wp14:anchorId="4EC23CF3" wp14:editId="0CA90448">
                <wp:simplePos x="0" y="0"/>
                <wp:positionH relativeFrom="column">
                  <wp:posOffset>2057400</wp:posOffset>
                </wp:positionH>
                <wp:positionV relativeFrom="paragraph">
                  <wp:posOffset>44450</wp:posOffset>
                </wp:positionV>
                <wp:extent cx="1714500" cy="571500"/>
                <wp:effectExtent l="635" t="1905" r="12065" b="10795"/>
                <wp:wrapNone/>
                <wp:docPr id="251"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571500"/>
                        </a:xfrm>
                        <a:prstGeom prst="rect">
                          <a:avLst/>
                        </a:prstGeom>
                        <a:solidFill>
                          <a:srgbClr val="FFFFFF"/>
                        </a:solidFill>
                        <a:ln w="9525">
                          <a:solidFill>
                            <a:srgbClr val="000000"/>
                          </a:solidFill>
                          <a:miter lim="800000"/>
                          <a:headEnd/>
                          <a:tailEnd/>
                        </a:ln>
                      </wps:spPr>
                      <wps:txbx>
                        <w:txbxContent>
                          <w:p w14:paraId="19252B86" w14:textId="77777777" w:rsidR="00BF7824" w:rsidRPr="005347AB" w:rsidRDefault="00BF7824" w:rsidP="007213DC">
                            <w:pPr>
                              <w:jc w:val="center"/>
                              <w:rPr>
                                <w:rFonts w:ascii="Times New Roman" w:hAnsi="Times New Roman"/>
                                <w:b/>
                              </w:rPr>
                            </w:pPr>
                            <w:r w:rsidRPr="005347AB">
                              <w:rPr>
                                <w:rFonts w:ascii="Times New Roman" w:hAnsi="Times New Roman"/>
                                <w:b/>
                              </w:rPr>
                              <w:t>Отдел кадров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4" o:spid="_x0000_s1109" style="position:absolute;left:0;text-align:left;margin-left:162pt;margin-top:3.5pt;width:135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">
                <v:textbox>
                  <w:txbxContent>
                    <w:p w14:paraId="19252B86" w14:textId="77777777" w:rsidR="00BF7824" w:rsidRPr="005347AB" w:rsidRDefault="00BF7824" w:rsidP="007213DC">
                      <w:pPr>
                        <w:jc w:val="center"/>
                        <w:rPr>
                          <w:rFonts w:ascii="Times New Roman" w:hAnsi="Times New Roman"/>
                          <w:b/>
                        </w:rPr>
                      </w:pPr>
                      <w:r w:rsidRPr="005347AB">
                        <w:rPr>
                          <w:rFonts w:ascii="Times New Roman" w:hAnsi="Times New Roman"/>
                          <w:b/>
                        </w:rPr>
                        <w:t>Отдел кадров</w:t>
                      </w:r>
                    </w:p>
                  </w:txbxContent>
                </v:textbox>
              </v:rect>
            </w:pict>
          </mc:Fallback>
        </mc:AlternateContent>
      </w:r>
      <w:r w:rsidRPr="00152DA1">
        <w:rPr>
          <w:noProof/>
          <w:lang w:val="en-US"/>
        </w:rPr>
        <mc:AlternateContent>
          <mc:Choice Requires="wps">
            <w:drawing>
              <wp:anchor distT="0" distB="0" distL="114300" distR="114300" simplePos="0" relativeHeight="251660288" behindDoc="0" locked="0" layoutInCell="1" allowOverlap="1" wp14:anchorId="4B15F501" wp14:editId="2464FFB5">
                <wp:simplePos x="0" y="0"/>
                <wp:positionH relativeFrom="column">
                  <wp:posOffset>-228600</wp:posOffset>
                </wp:positionH>
                <wp:positionV relativeFrom="paragraph">
                  <wp:posOffset>44450</wp:posOffset>
                </wp:positionV>
                <wp:extent cx="1714500" cy="571500"/>
                <wp:effectExtent l="635" t="1905" r="12065" b="10795"/>
                <wp:wrapNone/>
                <wp:docPr id="250"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571500"/>
                        </a:xfrm>
                        <a:prstGeom prst="rect">
                          <a:avLst/>
                        </a:prstGeom>
                        <a:solidFill>
                          <a:srgbClr val="FFFFFF"/>
                        </a:solidFill>
                        <a:ln w="9525">
                          <a:solidFill>
                            <a:srgbClr val="000000"/>
                          </a:solidFill>
                          <a:miter lim="800000"/>
                          <a:headEnd/>
                          <a:tailEnd/>
                        </a:ln>
                      </wps:spPr>
                      <wps:txbx>
                        <w:txbxContent>
                          <w:p w14:paraId="1B760EB8" w14:textId="77777777" w:rsidR="00BF7824" w:rsidRPr="005347AB" w:rsidRDefault="00BF7824" w:rsidP="007213DC">
                            <w:pPr>
                              <w:jc w:val="center"/>
                              <w:rPr>
                                <w:rFonts w:ascii="Times New Roman" w:hAnsi="Times New Roman"/>
                                <w:b/>
                              </w:rPr>
                            </w:pPr>
                            <w:r w:rsidRPr="005347AB">
                              <w:rPr>
                                <w:rFonts w:ascii="Times New Roman" w:hAnsi="Times New Roman"/>
                                <w:b/>
                              </w:rPr>
                              <w:t>Отдел по подбору персонала</w:t>
                            </w:r>
                          </w:p>
                          <w:p w14:paraId="1B1F5DAC" w14:textId="77777777" w:rsidR="00BF7824" w:rsidRDefault="00BF7824" w:rsidP="007213DC">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5" o:spid="_x0000_s1110" style="position:absolute;left:0;text-align:left;margin-left:-17.95pt;margin-top:3.5pt;width:13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">
                <v:textbox>
                  <w:txbxContent>
                    <w:p w14:paraId="1B760EB8" w14:textId="77777777" w:rsidR="00BF7824" w:rsidRPr="005347AB" w:rsidRDefault="00BF7824" w:rsidP="007213DC">
                      <w:pPr>
                        <w:jc w:val="center"/>
                        <w:rPr>
                          <w:rFonts w:ascii="Times New Roman" w:hAnsi="Times New Roman"/>
                          <w:b/>
                        </w:rPr>
                      </w:pPr>
                      <w:r w:rsidRPr="005347AB">
                        <w:rPr>
                          <w:rFonts w:ascii="Times New Roman" w:hAnsi="Times New Roman"/>
                          <w:b/>
                        </w:rPr>
                        <w:t>Отдел по подбору персонала</w:t>
                      </w:r>
                    </w:p>
                    <w:p w14:paraId="1B1F5DAC" w14:textId="77777777" w:rsidR="00BF7824" w:rsidRDefault="00BF7824" w:rsidP="007213DC">
                      <w:pPr>
                        <w:jc w:val="center"/>
                        <w:rPr>
                          <w:b/>
                        </w:rPr>
                      </w:pPr>
                    </w:p>
                  </w:txbxContent>
                </v:textbox>
              </v:rect>
            </w:pict>
          </mc:Fallback>
        </mc:AlternateContent>
      </w:r>
    </w:p>
    <w:p w14:paraId="03CF3CD6" w14:textId="77777777" w:rsidR="007213DC" w:rsidRPr="00152DA1" w:rsidRDefault="007213DC" w:rsidP="007213DC">
      <w:pPr>
        <w:widowControl w:val="0"/>
        <w:spacing w:line="360" w:lineRule="auto"/>
        <w:ind w:firstLine="709"/>
        <w:jc w:val="both"/>
        <w:rPr>
          <w:rFonts w:ascii="Times New Roman" w:hAnsi="Times New Roman"/>
          <w:sz w:val="28"/>
          <w:szCs w:val="28"/>
        </w:rPr>
      </w:pPr>
    </w:p>
    <w:p w14:paraId="405D9963" w14:textId="77777777" w:rsidR="007213DC" w:rsidRPr="00152DA1" w:rsidRDefault="007213DC" w:rsidP="00B245EA">
      <w:pPr>
        <w:widowControl w:val="0"/>
        <w:spacing w:after="0" w:line="360" w:lineRule="auto"/>
        <w:jc w:val="center"/>
        <w:rPr>
          <w:rFonts w:ascii="Times New Roman" w:hAnsi="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Рисунок</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w:t>
      </w:r>
      <w:r w:rsidR="00CD1641">
        <w:rPr>
          <w:rFonts w:ascii="Times New Roman" w:hAnsi="Times New Roman"/>
          <w:sz w:val="28"/>
          <w:szCs w:val="28"/>
        </w:rPr>
        <w:t>7</w:t>
      </w:r>
      <w:r w:rsidRPr="00152DA1">
        <w:rPr>
          <w:rFonts w:ascii="Times New Roman" w:hAnsi="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Управление по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работе</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с персоналом</w:t>
      </w:r>
    </w:p>
    <w:p w14:paraId="61D234EB" w14:textId="77777777" w:rsidR="00B245EA" w:rsidRPr="00152DA1" w:rsidRDefault="00B245EA" w:rsidP="00B245EA">
      <w:pPr>
        <w:widowControl w:val="0"/>
        <w:tabs>
          <w:tab w:val="left" w:pos="220"/>
          <w:tab w:val="left" w:pos="720"/>
        </w:tabs>
        <w:autoSpaceDE w:val="0"/>
        <w:autoSpaceDN w:val="0"/>
        <w:adjustRightInd w:val="0"/>
        <w:spacing w:after="0" w:line="240" w:lineRule="auto"/>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Источник: </w:t>
      </w:r>
      <w:r w:rsidRPr="00152DA1">
        <w:rPr>
          <w:rFonts w:ascii="Times New Roman" w:eastAsiaTheme="minorHAnsi" w:hAnsi="Times New Roman" w:cs="Times New Roman"/>
          <w:sz w:val="24"/>
          <w:szCs w:val="24"/>
          <w:lang w:eastAsia="en-US"/>
        </w:rPr>
        <w:t xml:space="preserve">Быкова, Л.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Модель адаптации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Л. Быкова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Справочник по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управлению</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персоналом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2008.</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 No4.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С. 3</w:t>
      </w:r>
      <w:r>
        <w:rPr>
          <w:rFonts w:ascii="Times New Roman" w:eastAsiaTheme="minorHAnsi" w:hAnsi="Times New Roman" w:cs="Times New Roman"/>
          <w:sz w:val="24"/>
          <w:szCs w:val="24"/>
          <w:lang w:eastAsia="en-US"/>
        </w:rPr>
        <w:t>4</w:t>
      </w:r>
    </w:p>
    <w:p w14:paraId="5844FFEC" w14:textId="77777777" w:rsidR="007213DC" w:rsidRPr="00152DA1" w:rsidRDefault="007213DC" w:rsidP="00304706">
      <w:pPr>
        <w:widowControl w:val="0"/>
        <w:spacing w:after="0" w:line="360" w:lineRule="auto"/>
        <w:ind w:firstLine="709"/>
        <w:jc w:val="both"/>
        <w:rPr>
          <w:rFonts w:ascii="Times New Roman" w:hAnsi="Times New Roman"/>
          <w:sz w:val="28"/>
          <w:szCs w:val="28"/>
        </w:rPr>
      </w:pPr>
    </w:p>
    <w:p w14:paraId="6A1AF7CB" w14:textId="77777777" w:rsidR="007213DC" w:rsidRPr="00152DA1" w:rsidRDefault="007213DC" w:rsidP="007213DC">
      <w:pPr>
        <w:widowControl w:val="0"/>
        <w:spacing w:after="0" w:line="360" w:lineRule="auto"/>
        <w:ind w:firstLine="709"/>
        <w:jc w:val="both"/>
        <w:rPr>
          <w:rFonts w:ascii="Times New Roman" w:hAnsi="Times New Roman"/>
          <w:sz w:val="28"/>
          <w:szCs w:val="28"/>
        </w:rPr>
      </w:pPr>
      <w:r w:rsidRPr="00152DA1">
        <w:rPr>
          <w:rFonts w:ascii="Times New Roman" w:hAnsi="Times New Roman"/>
          <w:sz w:val="28"/>
          <w:szCs w:val="28"/>
        </w:rPr>
        <w:t xml:space="preserve">Система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управления</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персоналом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ООО</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«Караван»</w:t>
      </w:r>
      <w:r w:rsidRPr="00152DA1">
        <w:rPr>
          <w:rFonts w:ascii="Times New Roman" w:hAnsi="Times New Roman"/>
          <w:sz w:val="28"/>
          <w:szCs w:val="28"/>
        </w:rPr>
        <w:t xml:space="preserve"> включает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себя подсистему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общего</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и лине​йного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руководства,</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а также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подсистему,</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специализирующуюся 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выполнении</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функций по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управлению</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персоналом. </w:t>
      </w:r>
    </w:p>
    <w:p w14:paraId="27A118A4" w14:textId="77777777" w:rsidR="007213DC" w:rsidRPr="00152DA1" w:rsidRDefault="007213DC" w:rsidP="007213DC">
      <w:pPr>
        <w:widowControl w:val="0"/>
        <w:spacing w:after="0" w:line="360" w:lineRule="auto"/>
        <w:ind w:firstLine="709"/>
        <w:jc w:val="both"/>
        <w:rPr>
          <w:rFonts w:ascii="Times New Roman" w:hAnsi="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Никакая</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реклама не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действует</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эффективнее, чем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профессионализм</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сотрудников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их</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искреннее желание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удовлетворить</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потребности клиента.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Такого</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отношения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работе</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у сотрудников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можно</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добиться только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применяя</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комплексный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продуманный</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подход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процессу</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подбора, обучения,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и позиционирования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персонала</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ООО</w:instrText>
      </w:r>
      <w:r>
        <w:rPr>
          <w:rFonts w:ascii="Times New Roman" w:eastAsia="Times New Roman" w:hAnsi="Times New Roman" w:cs="Times New Roman"/>
          <w:noProof/>
          <w:highlight w:val="white"/>
        </w:rPr>
        <w:fldChar w:fldCharType="end"/>
      </w:r>
      <w:r w:rsidR="00191063" w:rsidRPr="00152DA1">
        <w:rPr>
          <w:rFonts w:ascii="Times New Roman" w:hAnsi="Times New Roman" w:cs="Times New Roman"/>
          <w:sz w:val="28"/>
          <w:szCs w:val="28"/>
        </w:rPr>
        <w:t xml:space="preserve"> «Караван»</w:t>
      </w:r>
      <w:r w:rsidRPr="00152DA1">
        <w:rPr>
          <w:rFonts w:ascii="Times New Roman" w:hAnsi="Times New Roman"/>
          <w:sz w:val="28"/>
          <w:szCs w:val="28"/>
        </w:rPr>
        <w:t xml:space="preserve">. Процесс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набора</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персонала происходит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следующим</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образом:</w:t>
      </w:r>
    </w:p>
    <w:p w14:paraId="6A3B02A6" w14:textId="77777777" w:rsidR="007213DC" w:rsidRPr="00152DA1" w:rsidRDefault="00304706" w:rsidP="00474641">
      <w:pPr>
        <w:pStyle w:val="ae"/>
        <w:widowControl w:val="0"/>
        <w:numPr>
          <w:ilvl w:val="0"/>
          <w:numId w:val="5"/>
        </w:numPr>
        <w:spacing w:after="0" w:line="360" w:lineRule="auto"/>
        <w:jc w:val="both"/>
        <w:rPr>
          <w:rFonts w:ascii="Times New Roman" w:hAnsi="Times New Roman"/>
          <w:sz w:val="28"/>
          <w:szCs w:val="28"/>
        </w:rPr>
      </w:pPr>
      <w:r w:rsidRPr="00152DA1">
        <w:rPr>
          <w:rFonts w:ascii="Times New Roman" w:hAnsi="Times New Roman"/>
          <w:sz w:val="28"/>
          <w:szCs w:val="28"/>
        </w:rPr>
        <w:t>с</w:t>
      </w:r>
      <w:r w:rsidR="007213DC" w:rsidRPr="00152DA1">
        <w:rPr>
          <w:rFonts w:ascii="Times New Roman" w:hAnsi="Times New Roman"/>
          <w:sz w:val="28"/>
          <w:szCs w:val="28"/>
        </w:rPr>
        <w:t xml:space="preserve">отрудники </w:t>
      </w:r>
      <w:r w:rsidRPr="00152DA1">
        <w:rPr>
          <w:rFonts w:ascii="Times New Roman" w:hAnsi="Times New Roman"/>
          <w:sz w:val="28"/>
          <w:szCs w:val="28"/>
        </w:rPr>
        <w:t>о</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тдела</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по подбору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персонала</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подыскивают людей,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проводят</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с ними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собеседования,</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оценивают их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профессиональный</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уровень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дают</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свое заключение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степени соответствия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человека</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предлагаемой должности</w:t>
      </w:r>
      <w:r w:rsidRPr="00152DA1">
        <w:rPr>
          <w:rFonts w:ascii="Times New Roman" w:hAnsi="Times New Roman"/>
          <w:sz w:val="28"/>
          <w:szCs w:val="28"/>
        </w:rPr>
        <w:t>;</w:t>
      </w:r>
    </w:p>
    <w:p w14:paraId="74E1878C" w14:textId="77777777" w:rsidR="007213DC" w:rsidRPr="00152DA1" w:rsidRDefault="00304706" w:rsidP="00474641">
      <w:pPr>
        <w:pStyle w:val="ae"/>
        <w:widowControl w:val="0"/>
        <w:numPr>
          <w:ilvl w:val="0"/>
          <w:numId w:val="5"/>
        </w:numPr>
        <w:spacing w:after="0" w:line="360" w:lineRule="auto"/>
        <w:jc w:val="both"/>
        <w:rPr>
          <w:rFonts w:ascii="Times New Roman" w:hAnsi="Times New Roman"/>
          <w:sz w:val="28"/>
          <w:szCs w:val="28"/>
        </w:rPr>
      </w:pPr>
      <w:r w:rsidRPr="00152DA1">
        <w:rPr>
          <w:rFonts w:ascii="Times New Roman" w:hAnsi="Times New Roman"/>
          <w:sz w:val="28"/>
          <w:szCs w:val="28"/>
        </w:rPr>
        <w:t>о</w:t>
      </w:r>
      <w:r w:rsidR="007213DC" w:rsidRPr="00152DA1">
        <w:rPr>
          <w:rFonts w:ascii="Times New Roman" w:hAnsi="Times New Roman"/>
          <w:sz w:val="28"/>
          <w:szCs w:val="28"/>
        </w:rPr>
        <w:t xml:space="preserve">тдел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кадров</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занимается проверкой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оформлением всех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необходимых</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документов</w:t>
      </w:r>
      <w:r w:rsidRPr="00152DA1">
        <w:rPr>
          <w:rFonts w:ascii="Times New Roman" w:hAnsi="Times New Roman"/>
          <w:sz w:val="28"/>
          <w:szCs w:val="28"/>
        </w:rPr>
        <w:t>;</w:t>
      </w:r>
    </w:p>
    <w:p w14:paraId="0B19FF9F" w14:textId="77777777" w:rsidR="007213DC" w:rsidRPr="00152DA1" w:rsidRDefault="00304706" w:rsidP="00474641">
      <w:pPr>
        <w:pStyle w:val="ae"/>
        <w:widowControl w:val="0"/>
        <w:numPr>
          <w:ilvl w:val="0"/>
          <w:numId w:val="5"/>
        </w:numPr>
        <w:spacing w:after="0" w:line="360" w:lineRule="auto"/>
        <w:jc w:val="both"/>
        <w:rPr>
          <w:rFonts w:ascii="Times New Roman" w:hAnsi="Times New Roman"/>
          <w:sz w:val="28"/>
          <w:szCs w:val="28"/>
        </w:rPr>
      </w:pPr>
      <w:r w:rsidRPr="00152DA1">
        <w:rPr>
          <w:rFonts w:ascii="Times New Roman" w:hAnsi="Times New Roman"/>
          <w:sz w:val="28"/>
          <w:szCs w:val="28"/>
        </w:rPr>
        <w:t>д</w:t>
      </w:r>
      <w:r w:rsidR="007213DC" w:rsidRPr="00152DA1">
        <w:rPr>
          <w:rFonts w:ascii="Times New Roman" w:hAnsi="Times New Roman"/>
          <w:sz w:val="28"/>
          <w:szCs w:val="28"/>
        </w:rPr>
        <w:t xml:space="preserve">алее Учебный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центр</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направляет нового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сотрудника</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на специальные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курсы</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профессиональной подготовки.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Помимо</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непосредственно профессиональной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подготовки,</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в программу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курса</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также входит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ознакомительный</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курс 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деятельности</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w:t>
      </w:r>
      <w:r w:rsidR="003A1922" w:rsidRPr="00152DA1">
        <w:rPr>
          <w:rFonts w:ascii="Times New Roman" w:hAnsi="Times New Roman" w:cs="Times New Roman"/>
          <w:sz w:val="28"/>
          <w:szCs w:val="28"/>
        </w:rPr>
        <w:t>ООО «Караван»</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на котором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идет</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ознакомление не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только</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с историческими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данными</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и финансовыми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показателями,</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но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прививаются</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основы корпоративной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этики.</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w:t>
      </w:r>
    </w:p>
    <w:p w14:paraId="7F7030AE" w14:textId="77777777" w:rsidR="00144F6E" w:rsidRDefault="007213DC" w:rsidP="007213DC">
      <w:pPr>
        <w:widowControl w:val="0"/>
        <w:spacing w:after="0" w:line="360" w:lineRule="auto"/>
        <w:ind w:firstLine="709"/>
        <w:jc w:val="both"/>
        <w:rPr>
          <w:rFonts w:ascii="Times New Roman" w:hAnsi="Times New Roman"/>
          <w:sz w:val="28"/>
          <w:szCs w:val="28"/>
        </w:rPr>
      </w:pPr>
      <w:r w:rsidRPr="00152DA1">
        <w:rPr>
          <w:rFonts w:ascii="Times New Roman" w:hAnsi="Times New Roman"/>
          <w:sz w:val="28"/>
          <w:szCs w:val="28"/>
        </w:rPr>
        <w:t xml:space="preserve">После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прохождения</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курсов новый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выходит 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работу</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в отделение.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этом в </w:t>
      </w:r>
      <w:r w:rsidR="003A1922" w:rsidRPr="00152DA1">
        <w:rPr>
          <w:rFonts w:ascii="Times New Roman" w:hAnsi="Times New Roman" w:cs="Times New Roman"/>
          <w:sz w:val="28"/>
          <w:szCs w:val="28"/>
        </w:rPr>
        <w:t>ООО «Караван»</w:t>
      </w:r>
      <w:r w:rsidRPr="00152DA1">
        <w:rPr>
          <w:rFonts w:ascii="Times New Roman" w:hAnsi="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существует никакой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программы</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адаптации.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первый</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рабочий день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управляющий</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по своему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усмотрению</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представляет сотрудника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остальным</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и 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этом</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его миссия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заканчивается.</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Не существуют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никаких</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стандартов адаптации,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контроля</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за этим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процессом,</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ни 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управляющего,</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ни 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непосредственного</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руководителя не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наложено</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никаких обязанностей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процессу адаптации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новых</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сотрудников.</w:t>
      </w:r>
    </w:p>
    <w:p w14:paraId="0E086CB7" w14:textId="77777777" w:rsidR="007213DC" w:rsidRPr="00152DA1" w:rsidRDefault="00144F6E" w:rsidP="007213DC">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О</w:t>
      </w:r>
      <w:r w:rsidR="007213DC" w:rsidRPr="00152DA1">
        <w:rPr>
          <w:rFonts w:ascii="Times New Roman" w:hAnsi="Times New Roman"/>
          <w:sz w:val="28"/>
          <w:szCs w:val="28"/>
        </w:rPr>
        <w:t xml:space="preserve">сновные работники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отделения</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 это </w:t>
      </w:r>
      <w:r>
        <w:rPr>
          <w:rFonts w:ascii="Times New Roman" w:hAnsi="Times New Roman"/>
          <w:sz w:val="28"/>
          <w:szCs w:val="28"/>
        </w:rPr>
        <w:t>сотрудники</w:t>
      </w:r>
      <w:r w:rsidR="007213DC" w:rsidRPr="00152DA1">
        <w:rPr>
          <w:rFonts w:ascii="Times New Roman" w:hAnsi="Times New Roman"/>
          <w:sz w:val="28"/>
          <w:szCs w:val="28"/>
        </w:rPr>
        <w:t xml:space="preserve">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возрасте</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22-27 лет,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то</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есть не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имеющие</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большого опыта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работы,</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а, следовательно,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не имеющие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опыта</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адаптации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коллективе.</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Кроме того,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спецификой</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работы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отделении</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является обязательная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аккуратность,</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внимательность, собранность,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люди, обладающие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этими</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качествами, чаще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всего</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бывают не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очень</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коммуникабельны, следовательно,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процесс</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адаптации 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них</w:instrText>
      </w:r>
      <w:r>
        <w:rPr>
          <w:rFonts w:ascii="Times New Roman" w:eastAsia="Times New Roman" w:hAnsi="Times New Roman" w:cs="Times New Roman"/>
          <w:noProof/>
          <w:highlight w:val="white"/>
        </w:rPr>
        <w:fldChar w:fldCharType="end"/>
      </w:r>
      <w:r w:rsidR="007213DC" w:rsidRPr="00152DA1">
        <w:rPr>
          <w:rFonts w:ascii="Times New Roman" w:hAnsi="Times New Roman"/>
          <w:sz w:val="28"/>
          <w:szCs w:val="28"/>
        </w:rPr>
        <w:t xml:space="preserve"> проходит дольше. </w:t>
      </w:r>
    </w:p>
    <w:p w14:paraId="743F525D" w14:textId="77777777" w:rsidR="007213DC" w:rsidRPr="00152DA1" w:rsidRDefault="007213DC" w:rsidP="005A237B">
      <w:pPr>
        <w:widowControl w:val="0"/>
        <w:spacing w:after="0" w:line="360" w:lineRule="auto"/>
        <w:ind w:firstLine="709"/>
        <w:jc w:val="both"/>
        <w:rPr>
          <w:rFonts w:ascii="Times New Roman" w:hAnsi="Times New Roman"/>
          <w:sz w:val="28"/>
          <w:szCs w:val="28"/>
        </w:rPr>
      </w:pPr>
      <w:r w:rsidRPr="00152DA1">
        <w:rPr>
          <w:rFonts w:ascii="Times New Roman" w:hAnsi="Times New Roman"/>
          <w:sz w:val="28"/>
          <w:szCs w:val="28"/>
        </w:rPr>
        <w:t xml:space="preserve">Для анализа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процесса</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адаптации в </w:t>
      </w:r>
      <w:r w:rsidR="00DF7E23" w:rsidRPr="00152DA1">
        <w:rPr>
          <w:rFonts w:ascii="Times New Roman" w:hAnsi="Times New Roman" w:cs="Times New Roman"/>
          <w:sz w:val="28"/>
          <w:szCs w:val="28"/>
        </w:rPr>
        <w:t>ООО «Караван»</w:t>
      </w:r>
      <w:r w:rsidR="005A237B">
        <w:rPr>
          <w:rFonts w:ascii="Times New Roman" w:hAnsi="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был</w:instrText>
      </w:r>
      <w:r>
        <w:rPr>
          <w:rFonts w:ascii="Times New Roman" w:eastAsia="Times New Roman" w:hAnsi="Times New Roman" w:cs="Times New Roman"/>
          <w:noProof/>
          <w:highlight w:val="white"/>
        </w:rPr>
        <w:fldChar w:fldCharType="end"/>
      </w:r>
      <w:r w:rsidR="005A237B">
        <w:rPr>
          <w:rFonts w:ascii="Times New Roman" w:hAnsi="Times New Roman"/>
          <w:sz w:val="28"/>
          <w:szCs w:val="28"/>
        </w:rPr>
        <w:t xml:space="preserve"> проведен </w:t>
      </w:r>
      <w:r w:rsidR="00DF7E23" w:rsidRPr="00152DA1">
        <w:rPr>
          <w:rFonts w:ascii="Times New Roman" w:hAnsi="Times New Roman"/>
          <w:sz w:val="28"/>
          <w:szCs w:val="28"/>
        </w:rPr>
        <w:t>а</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нализ</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существующих нормативных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документов,</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регламентирующих процесс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w:t>
      </w:r>
      <w:r w:rsidR="00DF7E23" w:rsidRPr="00152DA1">
        <w:rPr>
          <w:rFonts w:ascii="Times New Roman" w:hAnsi="Times New Roman" w:cs="Times New Roman"/>
          <w:sz w:val="28"/>
          <w:szCs w:val="28"/>
        </w:rPr>
        <w:t>ООО «Караван»</w:t>
      </w:r>
      <w:r w:rsidR="005A237B">
        <w:rPr>
          <w:rFonts w:ascii="Times New Roman" w:hAnsi="Times New Roman" w:cs="Times New Roman"/>
          <w:sz w:val="28"/>
          <w:szCs w:val="28"/>
          <w:lang w:val="en-US"/>
        </w:rPr>
        <w:t>.</w:t>
      </w:r>
    </w:p>
    <w:p w14:paraId="3C47A83B" w14:textId="77777777" w:rsidR="007213DC" w:rsidRPr="00152DA1" w:rsidRDefault="007213DC" w:rsidP="007213DC">
      <w:pPr>
        <w:widowControl w:val="0"/>
        <w:spacing w:after="0" w:line="360" w:lineRule="auto"/>
        <w:ind w:firstLine="709"/>
        <w:jc w:val="both"/>
        <w:rPr>
          <w:rFonts w:ascii="Times New Roman" w:hAnsi="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результате анализа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нормативных</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документов выявилось следующее:</w:t>
      </w:r>
    </w:p>
    <w:p w14:paraId="240DAF62" w14:textId="77777777" w:rsidR="007213DC" w:rsidRPr="00152DA1" w:rsidRDefault="007213DC" w:rsidP="007213DC">
      <w:pPr>
        <w:widowControl w:val="0"/>
        <w:spacing w:after="0" w:line="360" w:lineRule="auto"/>
        <w:ind w:firstLine="709"/>
        <w:jc w:val="both"/>
        <w:rPr>
          <w:rFonts w:ascii="Times New Roman" w:hAnsi="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w:t>
      </w:r>
      <w:r w:rsidR="00DF7E23" w:rsidRPr="00152DA1">
        <w:rPr>
          <w:rFonts w:ascii="Times New Roman" w:hAnsi="Times New Roman" w:cs="Times New Roman"/>
          <w:sz w:val="28"/>
          <w:szCs w:val="28"/>
        </w:rPr>
        <w:t>ООО «Караван»</w:t>
      </w:r>
      <w:r w:rsidRPr="00152DA1">
        <w:rPr>
          <w:rFonts w:ascii="Times New Roman" w:hAnsi="Times New Roman"/>
          <w:sz w:val="28"/>
          <w:szCs w:val="28"/>
        </w:rPr>
        <w:t xml:space="preserve"> существует документ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«Положение</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о курсах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профессиональной</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подготовки новых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сотрудников»,</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в котором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заявлена</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необходимость доведения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до</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сотрудника корпоративных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ценностей</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организации, но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непосредственно</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по адаптации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коллективе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этом</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документе ничего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нет.</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Не существует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также</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в должностной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инструкции</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руководителей подразделений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пунктов</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об их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участии</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и ответственности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процессе адаптации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новых</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сотрудников. Таким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образом,</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процесс адаптации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регламентируется 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нормативном</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уровне.</w:t>
      </w:r>
    </w:p>
    <w:p w14:paraId="3C0E152C" w14:textId="77777777" w:rsidR="007213DC" w:rsidRPr="00152DA1" w:rsidRDefault="007213DC" w:rsidP="00304706">
      <w:pPr>
        <w:widowControl w:val="0"/>
        <w:spacing w:after="0" w:line="360" w:lineRule="auto"/>
        <w:ind w:firstLine="709"/>
        <w:jc w:val="both"/>
        <w:rPr>
          <w:rFonts w:ascii="Times New Roman" w:hAnsi="Times New Roman"/>
          <w:sz w:val="28"/>
          <w:szCs w:val="28"/>
        </w:rPr>
      </w:pPr>
      <w:r w:rsidRPr="00152DA1">
        <w:rPr>
          <w:rFonts w:ascii="Times New Roman" w:hAnsi="Times New Roman"/>
          <w:sz w:val="28"/>
          <w:szCs w:val="28"/>
        </w:rPr>
        <w:t xml:space="preserve">Стандартизированное сплошное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наблюдение</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заключалось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посещении</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и наблюдении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за</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менеджерами,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товароведами</w:instrText>
      </w:r>
      <w:r>
        <w:rPr>
          <w:rFonts w:ascii="Times New Roman" w:eastAsia="Times New Roman" w:hAnsi="Times New Roman" w:cs="Times New Roman"/>
          <w:noProof/>
          <w:highlight w:val="white"/>
        </w:rPr>
        <w:fldChar w:fldCharType="end"/>
      </w:r>
      <w:r w:rsidR="005A237B">
        <w:rPr>
          <w:rFonts w:ascii="Times New Roman" w:hAnsi="Times New Roman"/>
          <w:sz w:val="28"/>
          <w:szCs w:val="28"/>
        </w:rPr>
        <w:t xml:space="preserve"> и продавцами</w:t>
      </w:r>
      <w:r w:rsidRPr="00152DA1">
        <w:rPr>
          <w:rFonts w:ascii="Times New Roman" w:hAnsi="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Целью</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наблюдения являлась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фиксация</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взаимоотношений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контактов</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между сотрудниками. </w:t>
      </w:r>
      <w:r w:rsidR="00DF7E23" w:rsidRPr="00152DA1">
        <w:rPr>
          <w:rFonts w:ascii="Times New Roman" w:hAnsi="Times New Roman"/>
          <w:sz w:val="28"/>
          <w:szCs w:val="28"/>
        </w:rPr>
        <w:t xml:space="preserve">Для реализации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поставленной</w:instrText>
      </w:r>
      <w:r>
        <w:rPr>
          <w:rFonts w:ascii="Times New Roman" w:eastAsia="Times New Roman" w:hAnsi="Times New Roman" w:cs="Times New Roman"/>
          <w:noProof/>
          <w:highlight w:val="white"/>
        </w:rPr>
        <w:fldChar w:fldCharType="end"/>
      </w:r>
      <w:r w:rsidR="00DF7E23" w:rsidRPr="00152DA1">
        <w:rPr>
          <w:rFonts w:ascii="Times New Roman" w:hAnsi="Times New Roman"/>
          <w:sz w:val="28"/>
          <w:szCs w:val="28"/>
        </w:rPr>
        <w:t xml:space="preserve"> цели была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создана</w:instrText>
      </w:r>
      <w:r>
        <w:rPr>
          <w:rFonts w:ascii="Times New Roman" w:eastAsia="Times New Roman" w:hAnsi="Times New Roman" w:cs="Times New Roman"/>
          <w:noProof/>
          <w:highlight w:val="white"/>
        </w:rPr>
        <w:fldChar w:fldCharType="end"/>
      </w:r>
      <w:r w:rsidR="00DF7E23" w:rsidRPr="00152DA1">
        <w:rPr>
          <w:rFonts w:ascii="Times New Roman" w:hAnsi="Times New Roman"/>
          <w:sz w:val="28"/>
          <w:szCs w:val="28"/>
        </w:rPr>
        <w:t xml:space="preserve"> схема наблюдения (</w:t>
      </w:r>
      <w:r w:rsidR="005A237B">
        <w:rPr>
          <w:rFonts w:ascii="Times New Roman" w:hAnsi="Times New Roman"/>
          <w:sz w:val="28"/>
          <w:szCs w:val="28"/>
        </w:rPr>
        <w:t>п</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риложение</w:instrText>
      </w:r>
      <w:r>
        <w:rPr>
          <w:rFonts w:ascii="Times New Roman" w:eastAsia="Times New Roman" w:hAnsi="Times New Roman" w:cs="Times New Roman"/>
          <w:noProof/>
          <w:highlight w:val="white"/>
        </w:rPr>
        <w:fldChar w:fldCharType="end"/>
      </w:r>
      <w:r w:rsidR="00DF7E23" w:rsidRPr="00152DA1">
        <w:rPr>
          <w:rFonts w:ascii="Times New Roman" w:hAnsi="Times New Roman"/>
          <w:sz w:val="28"/>
          <w:szCs w:val="28"/>
        </w:rPr>
        <w:t xml:space="preserve"> </w:t>
      </w:r>
      <w:r w:rsidR="000522C6">
        <w:rPr>
          <w:rFonts w:ascii="Times New Roman" w:hAnsi="Times New Roman"/>
          <w:sz w:val="28"/>
          <w:szCs w:val="28"/>
        </w:rPr>
        <w:t>Ж</w:t>
      </w:r>
      <w:r w:rsidR="00DF7E23" w:rsidRPr="00152DA1">
        <w:rPr>
          <w:rFonts w:ascii="Times New Roman" w:hAnsi="Times New Roman"/>
          <w:sz w:val="28"/>
          <w:szCs w:val="28"/>
        </w:rPr>
        <w:t xml:space="preserve">). </w:t>
      </w:r>
      <w:r w:rsidRPr="00152DA1">
        <w:rPr>
          <w:rFonts w:ascii="Times New Roman" w:hAnsi="Times New Roman"/>
          <w:sz w:val="28"/>
          <w:szCs w:val="28"/>
        </w:rPr>
        <w:t xml:space="preserve">Наблюдение проходило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течение полного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рабочего</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дня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каждом</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отделении. Объектами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наблюдения</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являлись: 7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постоянно</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работающих сотрудников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12 новых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сотрудников.</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Из новых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сотрудников</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двое работали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течение 1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недели,</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трое</w:t>
      </w:r>
      <w:r w:rsidR="00304706" w:rsidRPr="00152DA1">
        <w:rPr>
          <w:rFonts w:ascii="Times New Roman" w:hAnsi="Times New Roman"/>
          <w:sz w:val="28"/>
          <w:szCs w:val="28"/>
        </w:rPr>
        <w:t xml:space="preserve"> – </w:t>
      </w:r>
      <w:r w:rsidRPr="00152DA1">
        <w:rPr>
          <w:rFonts w:ascii="Times New Roman" w:hAnsi="Times New Roman"/>
          <w:sz w:val="28"/>
          <w:szCs w:val="28"/>
        </w:rPr>
        <w:t xml:space="preserve">в течение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3-х</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недель, четверо </w:t>
      </w:r>
      <w:r w:rsidR="00304706" w:rsidRPr="00152DA1">
        <w:rPr>
          <w:rFonts w:ascii="Times New Roman" w:hAnsi="Times New Roman"/>
          <w:sz w:val="28"/>
          <w:szCs w:val="28"/>
        </w:rPr>
        <w:t>–</w:t>
      </w:r>
      <w:r w:rsidRPr="00152DA1">
        <w:rPr>
          <w:rFonts w:ascii="Times New Roman" w:hAnsi="Times New Roman"/>
          <w:sz w:val="28"/>
          <w:szCs w:val="28"/>
        </w:rPr>
        <w:t xml:space="preserve">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течение</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2-х месяцев,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трое</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течение</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3-х месяцев. </w:t>
      </w:r>
    </w:p>
    <w:p w14:paraId="034F1945" w14:textId="77777777" w:rsidR="007213DC" w:rsidRPr="00152DA1" w:rsidRDefault="007213DC" w:rsidP="007213DC">
      <w:pPr>
        <w:widowControl w:val="0"/>
        <w:spacing w:after="0" w:line="360" w:lineRule="auto"/>
        <w:ind w:firstLine="709"/>
        <w:jc w:val="both"/>
        <w:rPr>
          <w:rFonts w:ascii="Times New Roman" w:hAnsi="Times New Roman"/>
          <w:sz w:val="28"/>
          <w:szCs w:val="28"/>
        </w:rPr>
      </w:pPr>
      <w:r w:rsidRPr="00152DA1">
        <w:rPr>
          <w:rFonts w:ascii="Times New Roman" w:hAnsi="Times New Roman"/>
          <w:sz w:val="28"/>
          <w:szCs w:val="28"/>
        </w:rPr>
        <w:t xml:space="preserve">По результатам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наблюдения</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можно сделать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следующие</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выводы:</w:t>
      </w:r>
    </w:p>
    <w:p w14:paraId="0C892F35" w14:textId="77777777" w:rsidR="007213DC" w:rsidRPr="00152DA1" w:rsidRDefault="007213DC" w:rsidP="00474641">
      <w:pPr>
        <w:widowControl w:val="0"/>
        <w:numPr>
          <w:ilvl w:val="0"/>
          <w:numId w:val="4"/>
        </w:numPr>
        <w:spacing w:after="0" w:line="360" w:lineRule="auto"/>
        <w:ind w:left="0" w:firstLine="709"/>
        <w:jc w:val="both"/>
        <w:rPr>
          <w:rFonts w:ascii="Times New Roman" w:hAnsi="Times New Roman"/>
          <w:sz w:val="28"/>
          <w:szCs w:val="28"/>
        </w:rPr>
      </w:pPr>
      <w:r w:rsidRPr="00152DA1">
        <w:rPr>
          <w:rFonts w:ascii="Times New Roman" w:hAnsi="Times New Roman"/>
          <w:sz w:val="28"/>
          <w:szCs w:val="28"/>
        </w:rPr>
        <w:t xml:space="preserve">Заинтересованность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работе</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с клиентами: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высокая</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у постоянно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работающих</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сотрудников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со</w:t>
      </w:r>
      <w:r w:rsidR="005A237B">
        <w:rPr>
          <w:rFonts w:ascii="Times New Roman" w:hAnsi="Times New Roman"/>
          <w:sz w:val="28"/>
          <w:szCs w:val="28"/>
        </w:rPr>
        <w:t xml:space="preserve">трудников работающих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005A237B">
        <w:rPr>
          <w:rFonts w:ascii="Times New Roman" w:hAnsi="Times New Roman"/>
          <w:sz w:val="28"/>
          <w:szCs w:val="28"/>
        </w:rPr>
        <w:t xml:space="preserve"> течение одной</w:t>
      </w:r>
      <w:r w:rsidRPr="00152DA1">
        <w:rPr>
          <w:rFonts w:ascii="Times New Roman" w:hAnsi="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w:t>
      </w:r>
      <w:r w:rsidR="005A237B">
        <w:rPr>
          <w:rFonts w:ascii="Times New Roman" w:hAnsi="Times New Roman"/>
          <w:sz w:val="28"/>
          <w:szCs w:val="28"/>
        </w:rPr>
        <w:t xml:space="preserve">трех </w:t>
      </w:r>
      <w:r w:rsidRPr="00152DA1">
        <w:rPr>
          <w:rFonts w:ascii="Times New Roman" w:hAnsi="Times New Roman"/>
          <w:sz w:val="28"/>
          <w:szCs w:val="28"/>
        </w:rPr>
        <w:t xml:space="preserve">недель; явное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снижение</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заинтересованности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дальне​йшем</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(самая низкая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заинтересованность</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наблюдалась 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сотрудников,</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работающих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течение</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w:t>
      </w:r>
      <w:r w:rsidR="005A237B">
        <w:rPr>
          <w:rFonts w:ascii="Times New Roman" w:hAnsi="Times New Roman"/>
          <w:sz w:val="28"/>
          <w:szCs w:val="28"/>
        </w:rPr>
        <w:t>двух</w:t>
      </w:r>
      <w:r w:rsidRPr="00152DA1">
        <w:rPr>
          <w:rFonts w:ascii="Times New Roman" w:hAnsi="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w:t>
      </w:r>
      <w:r w:rsidR="005A237B">
        <w:rPr>
          <w:rFonts w:ascii="Times New Roman" w:hAnsi="Times New Roman"/>
          <w:sz w:val="28"/>
          <w:szCs w:val="28"/>
        </w:rPr>
        <w:t>трех</w:t>
      </w:r>
      <w:r w:rsidRPr="00152DA1">
        <w:rPr>
          <w:rFonts w:ascii="Times New Roman" w:hAnsi="Times New Roman"/>
          <w:sz w:val="28"/>
          <w:szCs w:val="28"/>
        </w:rPr>
        <w:t xml:space="preserve"> месяцев).</w:t>
      </w:r>
    </w:p>
    <w:p w14:paraId="05E4AE25" w14:textId="77777777" w:rsidR="007213DC" w:rsidRPr="00152DA1" w:rsidRDefault="007213DC" w:rsidP="00474641">
      <w:pPr>
        <w:widowControl w:val="0"/>
        <w:numPr>
          <w:ilvl w:val="0"/>
          <w:numId w:val="4"/>
        </w:numPr>
        <w:spacing w:after="0" w:line="360" w:lineRule="auto"/>
        <w:ind w:left="0" w:firstLine="709"/>
        <w:jc w:val="both"/>
        <w:rPr>
          <w:rFonts w:ascii="Times New Roman" w:hAnsi="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Количество</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рабочих контактов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высокое</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у постоянно работающих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сотрудников,</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низкое у новых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сотрудников.</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И это количество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практически</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не увеличивается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увеличением</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периода работы</w:t>
      </w:r>
    </w:p>
    <w:p w14:paraId="30F97A27" w14:textId="77777777" w:rsidR="007213DC" w:rsidRPr="00152DA1" w:rsidRDefault="007213DC" w:rsidP="00474641">
      <w:pPr>
        <w:widowControl w:val="0"/>
        <w:numPr>
          <w:ilvl w:val="0"/>
          <w:numId w:val="4"/>
        </w:numPr>
        <w:spacing w:after="0" w:line="360" w:lineRule="auto"/>
        <w:ind w:left="0" w:firstLine="709"/>
        <w:jc w:val="both"/>
        <w:rPr>
          <w:rFonts w:ascii="Times New Roman" w:hAnsi="Times New Roman"/>
          <w:sz w:val="28"/>
          <w:szCs w:val="28"/>
        </w:rPr>
      </w:pPr>
      <w:r w:rsidRPr="00152DA1">
        <w:rPr>
          <w:rFonts w:ascii="Times New Roman" w:hAnsi="Times New Roman"/>
          <w:sz w:val="28"/>
          <w:szCs w:val="28"/>
        </w:rPr>
        <w:t xml:space="preserve">Количество нерабочих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контактов</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 высокое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постоянно работающих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сотрудников</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и максимально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низкое</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у новых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сотрудников.</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w:t>
      </w:r>
    </w:p>
    <w:p w14:paraId="6DD00801" w14:textId="77777777" w:rsidR="007213DC" w:rsidRPr="00152DA1" w:rsidRDefault="007213DC" w:rsidP="007213DC">
      <w:pPr>
        <w:widowControl w:val="0"/>
        <w:spacing w:after="0" w:line="360" w:lineRule="auto"/>
        <w:ind w:firstLine="709"/>
        <w:jc w:val="both"/>
        <w:rPr>
          <w:rFonts w:ascii="Times New Roman" w:hAnsi="Times New Roman"/>
          <w:sz w:val="28"/>
          <w:szCs w:val="28"/>
        </w:rPr>
      </w:pPr>
      <w:r w:rsidRPr="00152DA1">
        <w:rPr>
          <w:rFonts w:ascii="Times New Roman" w:hAnsi="Times New Roman"/>
          <w:sz w:val="28"/>
          <w:szCs w:val="28"/>
        </w:rPr>
        <w:t xml:space="preserve">Таким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образом,</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по результатам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наблюдения</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можно сказать,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что</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сотрудники, начинающие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работать</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в компании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встраиваются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систему</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взаимоотношений, что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резко</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снижает их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удовлетворенность</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трудом.</w:t>
      </w:r>
      <w:r w:rsidR="002C640A">
        <w:rPr>
          <w:rFonts w:ascii="Times New Roman" w:hAnsi="Times New Roman"/>
          <w:sz w:val="28"/>
          <w:szCs w:val="28"/>
        </w:rPr>
        <w:t xml:space="preserve"> Р</w:t>
      </w:r>
      <w:r w:rsidRPr="00152DA1">
        <w:rPr>
          <w:rFonts w:ascii="Times New Roman" w:hAnsi="Times New Roman"/>
          <w:sz w:val="28"/>
          <w:szCs w:val="28"/>
        </w:rPr>
        <w:t xml:space="preserve">езультаты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исследования</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показывают, что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процесс</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адаптации в </w:t>
      </w:r>
      <w:r w:rsidR="00DF7E23" w:rsidRPr="00152DA1">
        <w:rPr>
          <w:rFonts w:ascii="Times New Roman" w:hAnsi="Times New Roman" w:cs="Times New Roman"/>
          <w:sz w:val="28"/>
          <w:szCs w:val="28"/>
        </w:rPr>
        <w:t>ООО «Караван»</w:t>
      </w:r>
      <w:r w:rsidRPr="00152DA1">
        <w:rPr>
          <w:rFonts w:ascii="Times New Roman" w:hAnsi="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проходит</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достаточно долго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тяжело.</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Большинство недавно работающих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сотрудников</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испытывают различные трудности,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основном в плане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неформального</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общения. </w:t>
      </w:r>
    </w:p>
    <w:p w14:paraId="60CFFF81" w14:textId="77777777" w:rsidR="00556145" w:rsidRPr="0098529F" w:rsidRDefault="0098529F" w:rsidP="0098529F">
      <w:pPr>
        <w:widowControl w:val="0"/>
        <w:spacing w:after="0" w:line="360" w:lineRule="auto"/>
        <w:ind w:firstLine="709"/>
        <w:jc w:val="both"/>
        <w:rPr>
          <w:rFonts w:ascii="Times New Roman" w:hAnsi="Times New Roman" w:cs="Times New Roman"/>
          <w:sz w:val="28"/>
          <w:szCs w:val="28"/>
        </w:rPr>
      </w:pPr>
      <w:r w:rsidRPr="0098529F">
        <w:rPr>
          <w:rFonts w:ascii="Times New Roman" w:hAnsi="Times New Roman" w:cs="Times New Roman"/>
          <w:sz w:val="28"/>
          <w:szCs w:val="28"/>
        </w:rPr>
        <w:t xml:space="preserve">Для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устранения</w:instrText>
      </w:r>
      <w:r>
        <w:rPr>
          <w:rFonts w:ascii="Times New Roman" w:eastAsia="Times New Roman" w:hAnsi="Times New Roman" w:cs="Times New Roman"/>
          <w:noProof/>
          <w:highlight w:val="white"/>
        </w:rPr>
        <w:fldChar w:fldCharType="end"/>
      </w:r>
      <w:r w:rsidRPr="0098529F">
        <w:rPr>
          <w:rFonts w:ascii="Times New Roman" w:hAnsi="Times New Roman" w:cs="Times New Roman"/>
          <w:sz w:val="28"/>
          <w:szCs w:val="28"/>
        </w:rPr>
        <w:t xml:space="preserve"> выявленных недостатков системы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sidRPr="0098529F">
        <w:rPr>
          <w:rFonts w:ascii="Times New Roman" w:hAnsi="Times New Roman" w:cs="Times New Roman"/>
          <w:sz w:val="28"/>
          <w:szCs w:val="28"/>
        </w:rPr>
        <w:t xml:space="preserve"> целесообразно предложить следующие рекомендации</w:t>
      </w:r>
      <w:r w:rsidR="002C640A">
        <w:rPr>
          <w:rFonts w:ascii="Times New Roman" w:hAnsi="Times New Roman" w:cs="Times New Roman"/>
          <w:sz w:val="28"/>
          <w:szCs w:val="28"/>
        </w:rPr>
        <w:t xml:space="preserve"> (</w:t>
      </w:r>
      <w:r w:rsidR="00556145" w:rsidRPr="0098529F">
        <w:rPr>
          <w:rFonts w:ascii="Times New Roman" w:hAnsi="Times New Roman" w:cs="Times New Roman"/>
          <w:sz w:val="28"/>
          <w:szCs w:val="28"/>
        </w:rPr>
        <w:t>таблиц</w:t>
      </w:r>
      <w:r w:rsidR="002C640A">
        <w:rPr>
          <w:rFonts w:ascii="Times New Roman" w:hAnsi="Times New Roman" w:cs="Times New Roman"/>
          <w:sz w:val="28"/>
          <w:szCs w:val="28"/>
        </w:rPr>
        <w:t xml:space="preserve">а </w:t>
      </w:r>
      <w:r w:rsidR="00CD1641">
        <w:rPr>
          <w:rFonts w:ascii="Times New Roman" w:hAnsi="Times New Roman" w:cs="Times New Roman"/>
          <w:sz w:val="28"/>
          <w:szCs w:val="28"/>
        </w:rPr>
        <w:t>6</w:t>
      </w:r>
      <w:r w:rsidR="002C640A">
        <w:rPr>
          <w:rFonts w:ascii="Times New Roman" w:hAnsi="Times New Roman" w:cs="Times New Roman"/>
          <w:sz w:val="28"/>
          <w:szCs w:val="28"/>
        </w:rPr>
        <w:t>)</w:t>
      </w:r>
      <w:r w:rsidR="00556145" w:rsidRPr="0098529F">
        <w:rPr>
          <w:rFonts w:ascii="Times New Roman" w:hAnsi="Times New Roman" w:cs="Times New Roman"/>
          <w:sz w:val="28"/>
          <w:szCs w:val="28"/>
        </w:rPr>
        <w:t>.</w:t>
      </w:r>
    </w:p>
    <w:p w14:paraId="2689DC7E" w14:textId="77777777" w:rsidR="00556145" w:rsidRPr="0098529F" w:rsidRDefault="00556145" w:rsidP="00503928">
      <w:pPr>
        <w:widowControl w:val="0"/>
        <w:tabs>
          <w:tab w:val="num" w:pos="1800"/>
        </w:tabs>
        <w:spacing w:before="120" w:after="120" w:line="360" w:lineRule="auto"/>
        <w:jc w:val="both"/>
        <w:rPr>
          <w:rFonts w:ascii="Times New Roman" w:hAnsi="Times New Roman" w:cs="Times New Roman"/>
          <w:sz w:val="28"/>
          <w:szCs w:val="28"/>
        </w:rPr>
      </w:pPr>
      <w:r w:rsidRPr="0098529F">
        <w:rPr>
          <w:rFonts w:ascii="Times New Roman" w:hAnsi="Times New Roman" w:cs="Times New Roman"/>
          <w:sz w:val="28"/>
          <w:szCs w:val="28"/>
        </w:rPr>
        <w:t xml:space="preserve">Таблица </w:t>
      </w:r>
      <w:r w:rsidR="00CD1641">
        <w:rPr>
          <w:rFonts w:ascii="Times New Roman" w:hAnsi="Times New Roman" w:cs="Times New Roman"/>
          <w:sz w:val="28"/>
          <w:szCs w:val="28"/>
        </w:rPr>
        <w:t>6</w:t>
      </w:r>
      <w:r w:rsidR="0098529F">
        <w:rPr>
          <w:rFonts w:ascii="Times New Roman" w:hAnsi="Times New Roman" w:cs="Times New Roman"/>
          <w:sz w:val="28"/>
          <w:szCs w:val="28"/>
        </w:rPr>
        <w:t xml:space="preserve">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Проект</w:instrText>
      </w:r>
      <w:r>
        <w:rPr>
          <w:rFonts w:ascii="Times New Roman" w:eastAsia="Times New Roman" w:hAnsi="Times New Roman" w:cs="Times New Roman"/>
          <w:noProof/>
          <w:highlight w:val="white"/>
        </w:rPr>
        <w:fldChar w:fldCharType="end"/>
      </w:r>
      <w:r w:rsidRPr="0098529F">
        <w:rPr>
          <w:rFonts w:ascii="Times New Roman" w:hAnsi="Times New Roman" w:cs="Times New Roman"/>
          <w:sz w:val="28"/>
          <w:szCs w:val="28"/>
        </w:rPr>
        <w:t xml:space="preserve"> совершенствования процесса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sidRPr="0098529F">
        <w:rPr>
          <w:rFonts w:ascii="Times New Roman" w:hAnsi="Times New Roman" w:cs="Times New Roman"/>
          <w:sz w:val="28"/>
          <w:szCs w:val="28"/>
        </w:rPr>
        <w:t xml:space="preserve"> работников в </w:t>
      </w:r>
      <w:r w:rsidR="00F43819" w:rsidRPr="00152DA1">
        <w:rPr>
          <w:rFonts w:ascii="Times New Roman" w:hAnsi="Times New Roman" w:cs="Times New Roman"/>
          <w:sz w:val="28"/>
          <w:szCs w:val="28"/>
        </w:rPr>
        <w:t>ООО «Караван»</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086"/>
        <w:gridCol w:w="3151"/>
      </w:tblGrid>
      <w:tr w:rsidR="00556145" w:rsidRPr="00F43819" w14:paraId="353113CA" w14:textId="77777777" w:rsidTr="00F43819">
        <w:trPr>
          <w:trHeight w:val="20"/>
        </w:trPr>
        <w:tc>
          <w:tcPr>
            <w:tcW w:w="2977" w:type="dxa"/>
            <w:vAlign w:val="center"/>
          </w:tcPr>
          <w:p w14:paraId="11DCA571" w14:textId="77777777" w:rsidR="00556145" w:rsidRPr="00503928" w:rsidRDefault="00556145" w:rsidP="00F43819">
            <w:pPr>
              <w:widowControl w:val="0"/>
              <w:tabs>
                <w:tab w:val="num" w:pos="1800"/>
              </w:tabs>
              <w:spacing w:after="0" w:line="240" w:lineRule="auto"/>
              <w:jc w:val="center"/>
              <w:rPr>
                <w:rFonts w:ascii="Times New Roman" w:hAnsi="Times New Roman" w:cs="Times New Roman"/>
                <w:sz w:val="24"/>
                <w:szCs w:val="24"/>
              </w:rPr>
            </w:pPr>
            <w:r w:rsidRPr="00503928">
              <w:rPr>
                <w:rFonts w:ascii="Times New Roman" w:hAnsi="Times New Roman" w:cs="Times New Roman"/>
                <w:sz w:val="24"/>
                <w:szCs w:val="24"/>
              </w:rPr>
              <w:t>Проблемы</w:t>
            </w:r>
          </w:p>
        </w:tc>
        <w:tc>
          <w:tcPr>
            <w:tcW w:w="3086" w:type="dxa"/>
            <w:vAlign w:val="center"/>
          </w:tcPr>
          <w:p w14:paraId="58C3A775" w14:textId="77777777" w:rsidR="00556145" w:rsidRPr="00503928" w:rsidRDefault="00556145" w:rsidP="00F43819">
            <w:pPr>
              <w:widowControl w:val="0"/>
              <w:tabs>
                <w:tab w:val="num" w:pos="1800"/>
              </w:tabs>
              <w:spacing w:after="0" w:line="240" w:lineRule="auto"/>
              <w:jc w:val="center"/>
              <w:rPr>
                <w:rFonts w:ascii="Times New Roman" w:hAnsi="Times New Roman" w:cs="Times New Roman"/>
                <w:sz w:val="24"/>
                <w:szCs w:val="24"/>
              </w:rPr>
            </w:pP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Проектные</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мероприятия</w:t>
            </w:r>
          </w:p>
        </w:tc>
        <w:tc>
          <w:tcPr>
            <w:tcW w:w="3151" w:type="dxa"/>
            <w:vAlign w:val="center"/>
          </w:tcPr>
          <w:p w14:paraId="64FC1150" w14:textId="77777777" w:rsidR="00556145" w:rsidRPr="00503928" w:rsidRDefault="00556145" w:rsidP="00F43819">
            <w:pPr>
              <w:widowControl w:val="0"/>
              <w:tabs>
                <w:tab w:val="num" w:pos="1800"/>
              </w:tabs>
              <w:spacing w:after="0" w:line="240" w:lineRule="auto"/>
              <w:jc w:val="center"/>
              <w:rPr>
                <w:rFonts w:ascii="Times New Roman" w:hAnsi="Times New Roman" w:cs="Times New Roman"/>
                <w:sz w:val="24"/>
                <w:szCs w:val="24"/>
              </w:rPr>
            </w:pP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Документационное</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обеспечение мероприятий проекта</w:t>
            </w:r>
          </w:p>
        </w:tc>
      </w:tr>
      <w:tr w:rsidR="00556145" w:rsidRPr="00F43819" w14:paraId="5B7CC983" w14:textId="77777777" w:rsidTr="00F43819">
        <w:trPr>
          <w:trHeight w:val="20"/>
        </w:trPr>
        <w:tc>
          <w:tcPr>
            <w:tcW w:w="2977" w:type="dxa"/>
          </w:tcPr>
          <w:p w14:paraId="36D0EB2C" w14:textId="77777777" w:rsidR="00556145" w:rsidRPr="00503928" w:rsidRDefault="002C640A" w:rsidP="00F43819">
            <w:pPr>
              <w:widowControl w:val="0"/>
              <w:tabs>
                <w:tab w:val="num" w:pos="1800"/>
              </w:tabs>
              <w:spacing w:after="0" w:line="240" w:lineRule="auto"/>
              <w:jc w:val="both"/>
              <w:rPr>
                <w:rFonts w:ascii="Times New Roman" w:hAnsi="Times New Roman" w:cs="Times New Roman"/>
                <w:sz w:val="24"/>
                <w:szCs w:val="24"/>
              </w:rPr>
            </w:pP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отсутствие</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координации действий и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ответственных</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исполнителей при проведении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адаптации</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сотрудников</w:t>
            </w:r>
          </w:p>
        </w:tc>
        <w:tc>
          <w:tcPr>
            <w:tcW w:w="3086" w:type="dxa"/>
          </w:tcPr>
          <w:p w14:paraId="07DAD912" w14:textId="77777777" w:rsidR="00556145" w:rsidRPr="00503928" w:rsidRDefault="002C640A" w:rsidP="00F43819">
            <w:pPr>
              <w:widowControl w:val="0"/>
              <w:tabs>
                <w:tab w:val="num" w:pos="1800"/>
              </w:tabs>
              <w:spacing w:after="0" w:line="240" w:lineRule="auto"/>
              <w:jc w:val="both"/>
              <w:rPr>
                <w:rFonts w:ascii="Times New Roman" w:hAnsi="Times New Roman" w:cs="Times New Roman"/>
                <w:sz w:val="24"/>
                <w:szCs w:val="24"/>
              </w:rPr>
            </w:pP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разработать</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и утвердить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программу</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адаптации нового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сотрудника</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с указанием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этапов</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и ответственных лиц</w:t>
            </w:r>
          </w:p>
        </w:tc>
        <w:tc>
          <w:tcPr>
            <w:tcW w:w="3151" w:type="dxa"/>
          </w:tcPr>
          <w:p w14:paraId="71C63218" w14:textId="77777777" w:rsidR="00556145" w:rsidRPr="00503928" w:rsidRDefault="002C640A" w:rsidP="00F43819">
            <w:pPr>
              <w:widowControl w:val="0"/>
              <w:tabs>
                <w:tab w:val="num" w:pos="1800"/>
              </w:tabs>
              <w:spacing w:after="0" w:line="240" w:lineRule="auto"/>
              <w:jc w:val="both"/>
              <w:rPr>
                <w:rFonts w:ascii="Times New Roman" w:hAnsi="Times New Roman" w:cs="Times New Roman"/>
                <w:sz w:val="24"/>
                <w:szCs w:val="24"/>
              </w:rPr>
            </w:pP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проект</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программы адаптации</w:t>
            </w:r>
          </w:p>
        </w:tc>
      </w:tr>
      <w:tr w:rsidR="00556145" w:rsidRPr="00F43819" w14:paraId="41B2BE0B" w14:textId="77777777" w:rsidTr="00F43819">
        <w:trPr>
          <w:trHeight w:val="20"/>
        </w:trPr>
        <w:tc>
          <w:tcPr>
            <w:tcW w:w="2977" w:type="dxa"/>
          </w:tcPr>
          <w:p w14:paraId="5D4B9E19" w14:textId="77777777" w:rsidR="00556145" w:rsidRPr="00503928" w:rsidRDefault="002C640A" w:rsidP="00F43819">
            <w:pPr>
              <w:widowControl w:val="0"/>
              <w:tabs>
                <w:tab w:val="num" w:pos="1800"/>
              </w:tabs>
              <w:spacing w:after="0" w:line="240" w:lineRule="auto"/>
              <w:jc w:val="both"/>
              <w:rPr>
                <w:rFonts w:ascii="Times New Roman" w:hAnsi="Times New Roman" w:cs="Times New Roman"/>
                <w:sz w:val="24"/>
                <w:szCs w:val="24"/>
              </w:rPr>
            </w:pPr>
            <w:r w:rsidRPr="00503928">
              <w:rPr>
                <w:rFonts w:ascii="Times New Roman" w:hAnsi="Times New Roman" w:cs="Times New Roman"/>
                <w:sz w:val="24"/>
                <w:szCs w:val="24"/>
              </w:rPr>
              <w:t xml:space="preserve">отсутствие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четкого</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механизма по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подготовке</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работников к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трудовой</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деятельности в организации</w:t>
            </w:r>
          </w:p>
        </w:tc>
        <w:tc>
          <w:tcPr>
            <w:tcW w:w="3086" w:type="dxa"/>
          </w:tcPr>
          <w:p w14:paraId="38FD1A6C" w14:textId="77777777" w:rsidR="00556145" w:rsidRPr="00503928" w:rsidRDefault="00556145" w:rsidP="00F43819">
            <w:pPr>
              <w:widowControl w:val="0"/>
              <w:tabs>
                <w:tab w:val="num" w:pos="1800"/>
              </w:tabs>
              <w:spacing w:after="0" w:line="240" w:lineRule="auto"/>
              <w:jc w:val="both"/>
              <w:rPr>
                <w:rFonts w:ascii="Times New Roman" w:hAnsi="Times New Roman" w:cs="Times New Roman"/>
                <w:sz w:val="24"/>
                <w:szCs w:val="24"/>
              </w:rPr>
            </w:pP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Разработать</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и утвердить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Положение</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об адаптации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работников</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w:t>
            </w:r>
            <w:r w:rsidR="00F43819" w:rsidRPr="00503928">
              <w:rPr>
                <w:rFonts w:ascii="Times New Roman" w:hAnsi="Times New Roman" w:cs="Times New Roman"/>
                <w:sz w:val="24"/>
                <w:szCs w:val="24"/>
              </w:rPr>
              <w:t>ООО «Караван»</w:t>
            </w:r>
          </w:p>
        </w:tc>
        <w:tc>
          <w:tcPr>
            <w:tcW w:w="3151" w:type="dxa"/>
          </w:tcPr>
          <w:p w14:paraId="60EB65F1" w14:textId="77777777" w:rsidR="00556145" w:rsidRPr="00503928" w:rsidRDefault="00556145" w:rsidP="00F43819">
            <w:pPr>
              <w:widowControl w:val="0"/>
              <w:tabs>
                <w:tab w:val="num" w:pos="1800"/>
              </w:tabs>
              <w:spacing w:after="0" w:line="240" w:lineRule="auto"/>
              <w:jc w:val="both"/>
              <w:rPr>
                <w:rFonts w:ascii="Times New Roman" w:hAnsi="Times New Roman" w:cs="Times New Roman"/>
                <w:sz w:val="24"/>
                <w:szCs w:val="24"/>
              </w:rPr>
            </w:pP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Проект</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Положения об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адаптации</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работников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ООО</w:instrText>
            </w:r>
            <w:r w:rsidRPr="00503928">
              <w:rPr>
                <w:rFonts w:ascii="Times New Roman" w:eastAsia="Times New Roman" w:hAnsi="Times New Roman" w:cs="Times New Roman"/>
                <w:noProof/>
                <w:sz w:val="24"/>
                <w:szCs w:val="24"/>
                <w:highlight w:val="white"/>
              </w:rPr>
              <w:fldChar w:fldCharType="end"/>
            </w:r>
            <w:r w:rsidR="00F43819" w:rsidRPr="00503928">
              <w:rPr>
                <w:rFonts w:ascii="Times New Roman" w:hAnsi="Times New Roman" w:cs="Times New Roman"/>
                <w:sz w:val="24"/>
                <w:szCs w:val="24"/>
              </w:rPr>
              <w:t xml:space="preserve"> «Караван»</w:t>
            </w:r>
          </w:p>
        </w:tc>
      </w:tr>
      <w:tr w:rsidR="00556145" w:rsidRPr="00F43819" w14:paraId="3F033171" w14:textId="77777777" w:rsidTr="00F43819">
        <w:trPr>
          <w:trHeight w:val="20"/>
        </w:trPr>
        <w:tc>
          <w:tcPr>
            <w:tcW w:w="2977" w:type="dxa"/>
          </w:tcPr>
          <w:p w14:paraId="013190A1" w14:textId="77777777" w:rsidR="00556145" w:rsidRPr="00503928" w:rsidRDefault="002C640A" w:rsidP="00F43819">
            <w:pPr>
              <w:widowControl w:val="0"/>
              <w:tabs>
                <w:tab w:val="num" w:pos="1800"/>
              </w:tabs>
              <w:spacing w:after="0" w:line="240" w:lineRule="auto"/>
              <w:jc w:val="both"/>
              <w:rPr>
                <w:rFonts w:ascii="Times New Roman" w:hAnsi="Times New Roman" w:cs="Times New Roman"/>
                <w:sz w:val="24"/>
                <w:szCs w:val="24"/>
              </w:rPr>
            </w:pPr>
            <w:r w:rsidRPr="00503928">
              <w:rPr>
                <w:rFonts w:ascii="Times New Roman" w:hAnsi="Times New Roman" w:cs="Times New Roman"/>
                <w:sz w:val="24"/>
                <w:szCs w:val="24"/>
              </w:rPr>
              <w:t xml:space="preserve">отсутствие необходимой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информации</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об организации,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её</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истории, традициях</w:t>
            </w:r>
          </w:p>
        </w:tc>
        <w:tc>
          <w:tcPr>
            <w:tcW w:w="3086" w:type="dxa"/>
          </w:tcPr>
          <w:p w14:paraId="658621CA" w14:textId="77777777" w:rsidR="00556145" w:rsidRPr="00503928" w:rsidRDefault="002C640A" w:rsidP="00F43819">
            <w:pPr>
              <w:widowControl w:val="0"/>
              <w:tabs>
                <w:tab w:val="num" w:pos="1800"/>
              </w:tabs>
              <w:spacing w:after="0" w:line="240" w:lineRule="auto"/>
              <w:jc w:val="both"/>
              <w:rPr>
                <w:rFonts w:ascii="Times New Roman" w:hAnsi="Times New Roman" w:cs="Times New Roman"/>
                <w:sz w:val="24"/>
                <w:szCs w:val="24"/>
              </w:rPr>
            </w:pPr>
            <w:r w:rsidRPr="00503928">
              <w:rPr>
                <w:rFonts w:ascii="Times New Roman" w:hAnsi="Times New Roman" w:cs="Times New Roman"/>
                <w:sz w:val="24"/>
                <w:szCs w:val="24"/>
              </w:rPr>
              <w:t xml:space="preserve">разработать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памятку</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для нового сотрудника</w:t>
            </w:r>
          </w:p>
        </w:tc>
        <w:tc>
          <w:tcPr>
            <w:tcW w:w="3151" w:type="dxa"/>
          </w:tcPr>
          <w:p w14:paraId="65CB3027" w14:textId="77777777" w:rsidR="00556145" w:rsidRPr="00503928" w:rsidRDefault="00556145" w:rsidP="00F43819">
            <w:pPr>
              <w:widowControl w:val="0"/>
              <w:tabs>
                <w:tab w:val="num" w:pos="1800"/>
              </w:tabs>
              <w:spacing w:after="0" w:line="240" w:lineRule="auto"/>
              <w:jc w:val="both"/>
              <w:rPr>
                <w:rFonts w:ascii="Times New Roman" w:hAnsi="Times New Roman" w:cs="Times New Roman"/>
                <w:sz w:val="24"/>
                <w:szCs w:val="24"/>
              </w:rPr>
            </w:pPr>
          </w:p>
        </w:tc>
      </w:tr>
      <w:tr w:rsidR="00556145" w:rsidRPr="00F43819" w14:paraId="1B420E38" w14:textId="77777777" w:rsidTr="00F43819">
        <w:trPr>
          <w:trHeight w:val="20"/>
        </w:trPr>
        <w:tc>
          <w:tcPr>
            <w:tcW w:w="2977" w:type="dxa"/>
          </w:tcPr>
          <w:p w14:paraId="788C9DC1" w14:textId="77777777" w:rsidR="00556145" w:rsidRPr="00503928" w:rsidRDefault="002C640A" w:rsidP="00F43819">
            <w:pPr>
              <w:widowControl w:val="0"/>
              <w:tabs>
                <w:tab w:val="num" w:pos="1800"/>
              </w:tabs>
              <w:spacing w:after="0" w:line="240" w:lineRule="auto"/>
              <w:jc w:val="both"/>
              <w:rPr>
                <w:rFonts w:ascii="Times New Roman" w:hAnsi="Times New Roman" w:cs="Times New Roman"/>
                <w:sz w:val="24"/>
                <w:szCs w:val="24"/>
              </w:rPr>
            </w:pP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высокая</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сложность профессиональной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адаптации,</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отсутствие обучения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на</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рабочем месте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и</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ответственных лиц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за</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это обучение</w:t>
            </w:r>
          </w:p>
        </w:tc>
        <w:tc>
          <w:tcPr>
            <w:tcW w:w="3086" w:type="dxa"/>
          </w:tcPr>
          <w:p w14:paraId="458CEFEC" w14:textId="77777777" w:rsidR="00556145" w:rsidRPr="00503928" w:rsidRDefault="002C640A" w:rsidP="00F43819">
            <w:pPr>
              <w:widowControl w:val="0"/>
              <w:tabs>
                <w:tab w:val="num" w:pos="1800"/>
              </w:tabs>
              <w:spacing w:after="0" w:line="240" w:lineRule="auto"/>
              <w:jc w:val="both"/>
              <w:rPr>
                <w:rFonts w:ascii="Times New Roman" w:hAnsi="Times New Roman" w:cs="Times New Roman"/>
                <w:sz w:val="24"/>
                <w:szCs w:val="24"/>
              </w:rPr>
            </w:pPr>
            <w:r w:rsidRPr="00503928">
              <w:rPr>
                <w:rFonts w:ascii="Times New Roman" w:hAnsi="Times New Roman" w:cs="Times New Roman"/>
                <w:sz w:val="24"/>
                <w:szCs w:val="24"/>
              </w:rPr>
              <w:t xml:space="preserve">разработать и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утвердить</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программу адаптации</w:t>
            </w:r>
          </w:p>
        </w:tc>
        <w:tc>
          <w:tcPr>
            <w:tcW w:w="3151" w:type="dxa"/>
          </w:tcPr>
          <w:p w14:paraId="4ADCFF7C" w14:textId="77777777" w:rsidR="00556145" w:rsidRPr="00503928" w:rsidRDefault="002C640A" w:rsidP="00F43819">
            <w:pPr>
              <w:widowControl w:val="0"/>
              <w:tabs>
                <w:tab w:val="num" w:pos="1800"/>
              </w:tabs>
              <w:spacing w:after="0" w:line="240" w:lineRule="auto"/>
              <w:jc w:val="both"/>
              <w:rPr>
                <w:rFonts w:ascii="Times New Roman" w:hAnsi="Times New Roman" w:cs="Times New Roman"/>
                <w:sz w:val="24"/>
                <w:szCs w:val="24"/>
              </w:rPr>
            </w:pP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проект</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программы адаптации,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предусматривающий</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закрепление наставника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и</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обучение на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рабочем</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месте</w:t>
            </w:r>
          </w:p>
        </w:tc>
      </w:tr>
      <w:tr w:rsidR="00556145" w:rsidRPr="00F43819" w14:paraId="278E04F1" w14:textId="77777777" w:rsidTr="00F43819">
        <w:trPr>
          <w:trHeight w:val="20"/>
        </w:trPr>
        <w:tc>
          <w:tcPr>
            <w:tcW w:w="2977" w:type="dxa"/>
          </w:tcPr>
          <w:p w14:paraId="50282979" w14:textId="77777777" w:rsidR="00556145" w:rsidRPr="00503928" w:rsidRDefault="002C640A" w:rsidP="00F43819">
            <w:pPr>
              <w:widowControl w:val="0"/>
              <w:tabs>
                <w:tab w:val="num" w:pos="1800"/>
              </w:tabs>
              <w:spacing w:after="0" w:line="240" w:lineRule="auto"/>
              <w:jc w:val="both"/>
              <w:rPr>
                <w:rFonts w:ascii="Times New Roman" w:hAnsi="Times New Roman" w:cs="Times New Roman"/>
                <w:sz w:val="24"/>
                <w:szCs w:val="24"/>
              </w:rPr>
            </w:pP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отсутствие</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четких критериев оценки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нового</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сотрудника по окончанию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испытательного</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срока</w:t>
            </w:r>
          </w:p>
        </w:tc>
        <w:tc>
          <w:tcPr>
            <w:tcW w:w="3086" w:type="dxa"/>
          </w:tcPr>
          <w:p w14:paraId="2FCBEA77" w14:textId="77777777" w:rsidR="00556145" w:rsidRPr="00503928" w:rsidRDefault="002C640A" w:rsidP="00F43819">
            <w:pPr>
              <w:widowControl w:val="0"/>
              <w:tabs>
                <w:tab w:val="num" w:pos="1800"/>
              </w:tabs>
              <w:spacing w:after="0" w:line="240" w:lineRule="auto"/>
              <w:jc w:val="both"/>
              <w:rPr>
                <w:rFonts w:ascii="Times New Roman" w:hAnsi="Times New Roman" w:cs="Times New Roman"/>
                <w:sz w:val="24"/>
                <w:szCs w:val="24"/>
              </w:rPr>
            </w:pPr>
            <w:r w:rsidRPr="00503928">
              <w:rPr>
                <w:rFonts w:ascii="Times New Roman" w:hAnsi="Times New Roman" w:cs="Times New Roman"/>
                <w:sz w:val="24"/>
                <w:szCs w:val="24"/>
              </w:rPr>
              <w:t xml:space="preserve">разработать и утвердить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критерии</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оценки нового сотрудника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по</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окончанию испытательного срока</w:t>
            </w:r>
          </w:p>
        </w:tc>
        <w:tc>
          <w:tcPr>
            <w:tcW w:w="3151" w:type="dxa"/>
          </w:tcPr>
          <w:p w14:paraId="3CEE9319" w14:textId="77777777" w:rsidR="00556145" w:rsidRPr="00503928" w:rsidRDefault="002C640A" w:rsidP="00F43819">
            <w:pPr>
              <w:widowControl w:val="0"/>
              <w:tabs>
                <w:tab w:val="num" w:pos="1800"/>
              </w:tabs>
              <w:spacing w:after="0" w:line="240" w:lineRule="auto"/>
              <w:jc w:val="both"/>
              <w:rPr>
                <w:rFonts w:ascii="Times New Roman" w:hAnsi="Times New Roman" w:cs="Times New Roman"/>
                <w:sz w:val="24"/>
                <w:szCs w:val="24"/>
              </w:rPr>
            </w:pPr>
            <w:r w:rsidRPr="00503928">
              <w:rPr>
                <w:rFonts w:ascii="Times New Roman" w:hAnsi="Times New Roman" w:cs="Times New Roman"/>
                <w:sz w:val="24"/>
                <w:szCs w:val="24"/>
              </w:rPr>
              <w:t xml:space="preserve">проект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бланка</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аттестации по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результатам</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sz w:val="24"/>
                <w:szCs w:val="24"/>
              </w:rPr>
              <w:t xml:space="preserve"> испытательного срока</w:t>
            </w:r>
          </w:p>
        </w:tc>
      </w:tr>
    </w:tbl>
    <w:p w14:paraId="0E6069BF" w14:textId="77777777" w:rsidR="00603515" w:rsidRPr="00503928" w:rsidRDefault="00603515" w:rsidP="00603515">
      <w:pPr>
        <w:spacing w:after="0" w:line="360" w:lineRule="auto"/>
        <w:jc w:val="center"/>
        <w:rPr>
          <w:rFonts w:ascii="Times New Roman" w:hAnsi="Times New Roman" w:cs="Times New Roman"/>
          <w:color w:val="000000" w:themeColor="text1"/>
          <w:sz w:val="24"/>
          <w:szCs w:val="24"/>
        </w:rPr>
      </w:pPr>
      <w:bookmarkStart w:id="22" w:name="_Toc325567087"/>
      <w:bookmarkStart w:id="23" w:name="_Toc325678935"/>
      <w:r w:rsidRPr="00503928">
        <w:rPr>
          <w:rFonts w:ascii="Times New Roman" w:hAnsi="Times New Roman" w:cs="Times New Roman"/>
          <w:sz w:val="24"/>
          <w:szCs w:val="24"/>
        </w:rPr>
        <w:t xml:space="preserve">Источник: </w:t>
      </w:r>
      <w:r w:rsidRPr="00503928">
        <w:rPr>
          <w:rFonts w:ascii="Times New Roman" w:hAnsi="Times New Roman" w:cs="Times New Roman"/>
          <w:color w:val="000000" w:themeColor="text1"/>
          <w:sz w:val="24"/>
          <w:szCs w:val="24"/>
        </w:rPr>
        <w:t xml:space="preserve">Краснова Н.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В.</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color w:val="000000" w:themeColor="text1"/>
          <w:sz w:val="24"/>
          <w:szCs w:val="24"/>
        </w:rPr>
        <w:t xml:space="preserve"> Развитие персонала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компании./Н.В.</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color w:val="000000" w:themeColor="text1"/>
          <w:sz w:val="24"/>
          <w:szCs w:val="24"/>
        </w:rPr>
        <w:t xml:space="preserve"> Краснова. –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Московская</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color w:val="000000" w:themeColor="text1"/>
          <w:sz w:val="24"/>
          <w:szCs w:val="24"/>
        </w:rPr>
        <w:t xml:space="preserve"> Финансово-Промышленная Академия </w:t>
      </w:r>
      <w:r w:rsidRPr="00503928">
        <w:rPr>
          <w:rFonts w:ascii="Times New Roman" w:eastAsia="Times New Roman" w:hAnsi="Times New Roman" w:cs="Times New Roman"/>
          <w:noProof/>
          <w:sz w:val="24"/>
          <w:szCs w:val="24"/>
          <w:highlight w:val="white"/>
        </w:rPr>
        <w:fldChar w:fldCharType="begin"/>
      </w:r>
      <w:r w:rsidRPr="00503928">
        <w:rPr>
          <w:rFonts w:ascii="Times New Roman" w:eastAsia="Times New Roman" w:hAnsi="Times New Roman" w:cs="Times New Roman"/>
          <w:noProof/>
          <w:sz w:val="24"/>
          <w:szCs w:val="24"/>
          <w:highlight w:val="white"/>
        </w:rPr>
        <w:instrText>eq -</w:instrText>
      </w:r>
      <w:r w:rsidRPr="00503928">
        <w:rPr>
          <w:rFonts w:ascii="Times New Roman" w:eastAsia="Times New Roman" w:hAnsi="Times New Roman" w:cs="Times New Roman"/>
          <w:noProof/>
          <w:sz w:val="24"/>
          <w:szCs w:val="24"/>
          <w:highlight w:val="white"/>
        </w:rPr>
        <w:fldChar w:fldCharType="end"/>
      </w:r>
      <w:r w:rsidRPr="00503928">
        <w:rPr>
          <w:rFonts w:ascii="Times New Roman" w:hAnsi="Times New Roman" w:cs="Times New Roman"/>
          <w:color w:val="000000" w:themeColor="text1"/>
          <w:sz w:val="24"/>
          <w:szCs w:val="24"/>
        </w:rPr>
        <w:t xml:space="preserve"> Москва, </w:t>
      </w:r>
      <w:r w:rsidRPr="00503928">
        <w:rPr>
          <w:rFonts w:ascii="Times New Roman" w:hAnsi="Times New Roman" w:cs="Times New Roman"/>
          <w:bCs/>
          <w:color w:val="000000" w:themeColor="text1"/>
          <w:sz w:val="24"/>
          <w:szCs w:val="24"/>
        </w:rPr>
        <w:t>2014</w:t>
      </w:r>
      <w:r w:rsidRPr="00503928">
        <w:rPr>
          <w:rFonts w:ascii="Times New Roman" w:hAnsi="Times New Roman" w:cs="Times New Roman"/>
          <w:color w:val="000000" w:themeColor="text1"/>
          <w:sz w:val="24"/>
          <w:szCs w:val="24"/>
        </w:rPr>
        <w:t>. - </w:t>
      </w:r>
      <w:r w:rsidRPr="00503928">
        <w:rPr>
          <w:rFonts w:ascii="Times New Roman" w:hAnsi="Times New Roman" w:cs="Times New Roman"/>
          <w:bCs/>
          <w:color w:val="000000" w:themeColor="text1"/>
          <w:sz w:val="24"/>
          <w:szCs w:val="24"/>
        </w:rPr>
        <w:t>118</w:t>
      </w:r>
      <w:r w:rsidRPr="00503928">
        <w:rPr>
          <w:rFonts w:ascii="Times New Roman" w:hAnsi="Times New Roman" w:cs="Times New Roman"/>
          <w:color w:val="000000" w:themeColor="text1"/>
          <w:sz w:val="24"/>
          <w:szCs w:val="24"/>
        </w:rPr>
        <w:t> c.</w:t>
      </w:r>
    </w:p>
    <w:p w14:paraId="23C56FD9" w14:textId="77777777" w:rsidR="00556145" w:rsidRPr="00F43819" w:rsidRDefault="00144F6E" w:rsidP="00F43819">
      <w:pPr>
        <w:pStyle w:val="affe"/>
        <w:keepNext w:val="0"/>
        <w:widowControl w:val="0"/>
        <w:spacing w:before="0" w:after="0" w:line="360" w:lineRule="auto"/>
        <w:ind w:firstLine="709"/>
        <w:jc w:val="both"/>
        <w:outlineLvl w:val="9"/>
        <w:rPr>
          <w:rFonts w:ascii="Times New Roman" w:hAnsi="Times New Roman" w:cs="Times New Roman"/>
          <w:sz w:val="28"/>
        </w:rPr>
      </w:pPr>
      <w:bookmarkStart w:id="24" w:name="_Toc325890099"/>
      <w:bookmarkStart w:id="25" w:name="_Toc325890186"/>
      <w:bookmarkStart w:id="26" w:name="_GoBack"/>
      <w:bookmarkEnd w:id="26"/>
      <w:r>
        <w:rPr>
          <w:rFonts w:ascii="Times New Roman" w:hAnsi="Times New Roman" w:cs="Times New Roman"/>
          <w:sz w:val="28"/>
        </w:rPr>
        <w:t>О</w:t>
      </w:r>
      <w:r>
        <w:rPr>
          <w:rFonts w:ascii="Times New Roman" w:hAnsi="Times New Roman" w:cs="Times New Roman"/>
          <w:noProof/>
          <w:highlight w:val="white"/>
        </w:rPr>
        <w:fldChar w:fldCharType="begin"/>
      </w:r>
      <w:r>
        <w:rPr>
          <w:rFonts w:ascii="Times New Roman" w:hAnsi="Times New Roman" w:cs="Times New Roman"/>
          <w:noProof/>
          <w:sz w:val="28"/>
          <w:highlight w:val="white"/>
        </w:rPr>
        <w:instrText>eq сновными</w:instrText>
      </w:r>
      <w:r>
        <w:rPr>
          <w:rFonts w:ascii="Times New Roman" w:hAnsi="Times New Roman" w:cs="Times New Roman"/>
          <w:noProof/>
          <w:highlight w:val="white"/>
        </w:rPr>
        <w:fldChar w:fldCharType="end"/>
      </w:r>
      <w:r w:rsidR="00556145" w:rsidRPr="00F43819">
        <w:rPr>
          <w:rFonts w:ascii="Times New Roman" w:hAnsi="Times New Roman" w:cs="Times New Roman"/>
          <w:sz w:val="28"/>
        </w:rPr>
        <w:t xml:space="preserve"> задачами при разработке </w:t>
      </w:r>
      <w:r>
        <w:rPr>
          <w:rFonts w:ascii="Times New Roman" w:hAnsi="Times New Roman" w:cs="Times New Roman"/>
          <w:noProof/>
          <w:highlight w:val="white"/>
        </w:rPr>
        <w:fldChar w:fldCharType="begin"/>
      </w:r>
      <w:r>
        <w:rPr>
          <w:rFonts w:ascii="Times New Roman" w:hAnsi="Times New Roman" w:cs="Times New Roman"/>
          <w:noProof/>
          <w:sz w:val="28"/>
          <w:highlight w:val="white"/>
        </w:rPr>
        <w:instrText>eq проекта</w:instrText>
      </w:r>
      <w:r>
        <w:rPr>
          <w:rFonts w:ascii="Times New Roman" w:hAnsi="Times New Roman" w:cs="Times New Roman"/>
          <w:noProof/>
          <w:highlight w:val="white"/>
        </w:rPr>
        <w:fldChar w:fldCharType="end"/>
      </w:r>
      <w:r w:rsidR="00556145" w:rsidRPr="00F43819">
        <w:rPr>
          <w:rFonts w:ascii="Times New Roman" w:hAnsi="Times New Roman" w:cs="Times New Roman"/>
          <w:sz w:val="28"/>
        </w:rPr>
        <w:t xml:space="preserve"> являются:</w:t>
      </w:r>
      <w:bookmarkEnd w:id="22"/>
      <w:bookmarkEnd w:id="23"/>
      <w:bookmarkEnd w:id="24"/>
      <w:bookmarkEnd w:id="25"/>
    </w:p>
    <w:p w14:paraId="686098CB" w14:textId="77777777" w:rsidR="00556145" w:rsidRPr="00F43819" w:rsidRDefault="00556145" w:rsidP="00503928">
      <w:pPr>
        <w:pStyle w:val="affe"/>
        <w:keepNext w:val="0"/>
        <w:widowControl w:val="0"/>
        <w:numPr>
          <w:ilvl w:val="0"/>
          <w:numId w:val="28"/>
        </w:numPr>
        <w:spacing w:before="0" w:after="0" w:line="360" w:lineRule="auto"/>
        <w:ind w:left="426"/>
        <w:jc w:val="both"/>
        <w:outlineLvl w:val="9"/>
        <w:rPr>
          <w:rFonts w:ascii="Times New Roman" w:hAnsi="Times New Roman" w:cs="Times New Roman"/>
          <w:sz w:val="28"/>
        </w:rPr>
      </w:pPr>
      <w:bookmarkStart w:id="27" w:name="_Toc325567088"/>
      <w:bookmarkStart w:id="28" w:name="_Toc325678936"/>
      <w:bookmarkStart w:id="29" w:name="_Toc325890100"/>
      <w:bookmarkStart w:id="30" w:name="_Toc325890187"/>
      <w:r w:rsidRPr="00F43819">
        <w:rPr>
          <w:rFonts w:ascii="Times New Roman" w:hAnsi="Times New Roman" w:cs="Times New Roman"/>
          <w:sz w:val="28"/>
        </w:rPr>
        <w:t xml:space="preserve">разработка Положения об </w:t>
      </w:r>
      <w:r>
        <w:rPr>
          <w:rFonts w:ascii="Times New Roman" w:hAnsi="Times New Roman" w:cs="Times New Roman"/>
          <w:noProof/>
          <w:highlight w:val="white"/>
        </w:rPr>
        <w:fldChar w:fldCharType="begin"/>
      </w:r>
      <w:r>
        <w:rPr>
          <w:rFonts w:ascii="Times New Roman" w:hAnsi="Times New Roman" w:cs="Times New Roman"/>
          <w:noProof/>
          <w:sz w:val="28"/>
          <w:highlight w:val="white"/>
        </w:rPr>
        <w:instrText>eq адаптации</w:instrText>
      </w:r>
      <w:r>
        <w:rPr>
          <w:rFonts w:ascii="Times New Roman" w:hAnsi="Times New Roman" w:cs="Times New Roman"/>
          <w:noProof/>
          <w:highlight w:val="white"/>
        </w:rPr>
        <w:fldChar w:fldCharType="end"/>
      </w:r>
      <w:r w:rsidRPr="00F43819">
        <w:rPr>
          <w:rFonts w:ascii="Times New Roman" w:hAnsi="Times New Roman" w:cs="Times New Roman"/>
          <w:sz w:val="28"/>
        </w:rPr>
        <w:t xml:space="preserve"> персонала в </w:t>
      </w:r>
      <w:r>
        <w:rPr>
          <w:rFonts w:ascii="Times New Roman" w:hAnsi="Times New Roman" w:cs="Times New Roman"/>
          <w:noProof/>
          <w:highlight w:val="white"/>
        </w:rPr>
        <w:fldChar w:fldCharType="begin"/>
      </w:r>
      <w:r>
        <w:rPr>
          <w:rFonts w:ascii="Times New Roman" w:hAnsi="Times New Roman" w:cs="Times New Roman"/>
          <w:noProof/>
          <w:sz w:val="28"/>
          <w:highlight w:val="white"/>
        </w:rPr>
        <w:instrText>eq ООО</w:instrText>
      </w:r>
      <w:r>
        <w:rPr>
          <w:rFonts w:ascii="Times New Roman" w:hAnsi="Times New Roman" w:cs="Times New Roman"/>
          <w:noProof/>
          <w:highlight w:val="white"/>
        </w:rPr>
        <w:fldChar w:fldCharType="end"/>
      </w:r>
      <w:r w:rsidR="00F43819" w:rsidRPr="00F43819">
        <w:rPr>
          <w:rFonts w:ascii="Times New Roman" w:hAnsi="Times New Roman" w:cs="Times New Roman"/>
          <w:sz w:val="28"/>
        </w:rPr>
        <w:t xml:space="preserve"> «Караван»</w:t>
      </w:r>
      <w:r w:rsidRPr="00F43819">
        <w:rPr>
          <w:rFonts w:ascii="Times New Roman" w:hAnsi="Times New Roman" w:cs="Times New Roman"/>
          <w:sz w:val="28"/>
        </w:rPr>
        <w:t xml:space="preserve"> с применением </w:t>
      </w:r>
      <w:r>
        <w:rPr>
          <w:rFonts w:ascii="Times New Roman" w:hAnsi="Times New Roman" w:cs="Times New Roman"/>
          <w:noProof/>
          <w:highlight w:val="white"/>
        </w:rPr>
        <w:fldChar w:fldCharType="begin"/>
      </w:r>
      <w:r>
        <w:rPr>
          <w:rFonts w:ascii="Times New Roman" w:hAnsi="Times New Roman" w:cs="Times New Roman"/>
          <w:noProof/>
          <w:sz w:val="28"/>
          <w:highlight w:val="white"/>
        </w:rPr>
        <w:instrText>eq системы</w:instrText>
      </w:r>
      <w:r>
        <w:rPr>
          <w:rFonts w:ascii="Times New Roman" w:hAnsi="Times New Roman" w:cs="Times New Roman"/>
          <w:noProof/>
          <w:highlight w:val="white"/>
        </w:rPr>
        <w:fldChar w:fldCharType="end"/>
      </w:r>
      <w:r w:rsidRPr="00F43819">
        <w:rPr>
          <w:rFonts w:ascii="Times New Roman" w:hAnsi="Times New Roman" w:cs="Times New Roman"/>
          <w:sz w:val="28"/>
        </w:rPr>
        <w:t xml:space="preserve"> наставничества;</w:t>
      </w:r>
      <w:bookmarkEnd w:id="27"/>
      <w:bookmarkEnd w:id="28"/>
      <w:bookmarkEnd w:id="29"/>
      <w:bookmarkEnd w:id="30"/>
    </w:p>
    <w:p w14:paraId="5CD29017" w14:textId="77777777" w:rsidR="00556145" w:rsidRPr="00F43819" w:rsidRDefault="00556145" w:rsidP="00503928">
      <w:pPr>
        <w:pStyle w:val="affe"/>
        <w:keepNext w:val="0"/>
        <w:widowControl w:val="0"/>
        <w:numPr>
          <w:ilvl w:val="0"/>
          <w:numId w:val="28"/>
        </w:numPr>
        <w:spacing w:before="0" w:after="0" w:line="360" w:lineRule="auto"/>
        <w:ind w:left="426"/>
        <w:jc w:val="both"/>
        <w:outlineLvl w:val="9"/>
        <w:rPr>
          <w:rFonts w:ascii="Times New Roman" w:hAnsi="Times New Roman" w:cs="Times New Roman"/>
          <w:sz w:val="28"/>
        </w:rPr>
      </w:pPr>
      <w:bookmarkStart w:id="31" w:name="_Toc325567089"/>
      <w:bookmarkStart w:id="32" w:name="_Toc325678937"/>
      <w:bookmarkStart w:id="33" w:name="_Toc325890101"/>
      <w:bookmarkStart w:id="34" w:name="_Toc325890188"/>
      <w:r w:rsidRPr="00F43819">
        <w:rPr>
          <w:rFonts w:ascii="Times New Roman" w:hAnsi="Times New Roman" w:cs="Times New Roman"/>
          <w:sz w:val="28"/>
        </w:rPr>
        <w:t xml:space="preserve">разработка программы по </w:t>
      </w:r>
      <w:r>
        <w:rPr>
          <w:rFonts w:ascii="Times New Roman" w:hAnsi="Times New Roman" w:cs="Times New Roman"/>
          <w:noProof/>
          <w:highlight w:val="white"/>
        </w:rPr>
        <w:fldChar w:fldCharType="begin"/>
      </w:r>
      <w:r>
        <w:rPr>
          <w:rFonts w:ascii="Times New Roman" w:hAnsi="Times New Roman" w:cs="Times New Roman"/>
          <w:noProof/>
          <w:sz w:val="28"/>
          <w:highlight w:val="white"/>
        </w:rPr>
        <w:instrText>eq адаптации</w:instrText>
      </w:r>
      <w:r>
        <w:rPr>
          <w:rFonts w:ascii="Times New Roman" w:hAnsi="Times New Roman" w:cs="Times New Roman"/>
          <w:noProof/>
          <w:highlight w:val="white"/>
        </w:rPr>
        <w:fldChar w:fldCharType="end"/>
      </w:r>
      <w:r w:rsidRPr="00F43819">
        <w:rPr>
          <w:rFonts w:ascii="Times New Roman" w:hAnsi="Times New Roman" w:cs="Times New Roman"/>
          <w:sz w:val="28"/>
        </w:rPr>
        <w:t xml:space="preserve"> работников </w:t>
      </w:r>
      <w:r w:rsidR="00F43819" w:rsidRPr="00F43819">
        <w:rPr>
          <w:rFonts w:ascii="Times New Roman" w:hAnsi="Times New Roman" w:cs="Times New Roman"/>
          <w:sz w:val="28"/>
        </w:rPr>
        <w:t>ООО «Караван»</w:t>
      </w:r>
      <w:r w:rsidRPr="00F43819">
        <w:rPr>
          <w:rFonts w:ascii="Times New Roman" w:hAnsi="Times New Roman" w:cs="Times New Roman"/>
          <w:sz w:val="28"/>
        </w:rPr>
        <w:t>.</w:t>
      </w:r>
      <w:bookmarkEnd w:id="31"/>
      <w:bookmarkEnd w:id="32"/>
      <w:bookmarkEnd w:id="33"/>
      <w:bookmarkEnd w:id="34"/>
    </w:p>
    <w:p w14:paraId="14EEB539" w14:textId="77777777" w:rsidR="00556145" w:rsidRPr="00F43819" w:rsidRDefault="00556145" w:rsidP="00F43819">
      <w:pPr>
        <w:pStyle w:val="Style5"/>
        <w:spacing w:line="360" w:lineRule="auto"/>
        <w:ind w:firstLine="709"/>
        <w:rPr>
          <w:rStyle w:val="FontStyle19"/>
          <w:rFonts w:ascii="Times New Roman" w:hAnsi="Times New Roman" w:cs="Times New Roman"/>
          <w:sz w:val="28"/>
          <w:szCs w:val="28"/>
        </w:rPr>
      </w:pPr>
      <w:r w:rsidRPr="00F43819">
        <w:rPr>
          <w:rStyle w:val="FontStyle19"/>
          <w:rFonts w:ascii="Times New Roman" w:hAnsi="Times New Roman" w:cs="Times New Roman"/>
          <w:sz w:val="28"/>
          <w:szCs w:val="28"/>
        </w:rPr>
        <w:t xml:space="preserve">Процесс </w:t>
      </w:r>
      <w:r>
        <w:rPr>
          <w:rFonts w:ascii="Times New Roman" w:hAnsi="Times New Roman"/>
          <w:noProof/>
          <w:highlight w:val="white"/>
        </w:rPr>
        <w:fldChar w:fldCharType="begin"/>
      </w:r>
      <w:r>
        <w:rPr>
          <w:rFonts w:ascii="Times New Roman" w:hAnsi="Times New Roman"/>
          <w:noProof/>
          <w:sz w:val="28"/>
          <w:szCs w:val="28"/>
          <w:highlight w:val="white"/>
        </w:rPr>
        <w:instrText>eq адаптации</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компании необходимо </w:t>
      </w:r>
      <w:r>
        <w:rPr>
          <w:rFonts w:ascii="Times New Roman" w:hAnsi="Times New Roman"/>
          <w:noProof/>
          <w:highlight w:val="white"/>
        </w:rPr>
        <w:fldChar w:fldCharType="begin"/>
      </w:r>
      <w:r>
        <w:rPr>
          <w:rFonts w:ascii="Times New Roman" w:hAnsi="Times New Roman"/>
          <w:noProof/>
          <w:sz w:val="28"/>
          <w:szCs w:val="28"/>
          <w:highlight w:val="white"/>
        </w:rPr>
        <w:instrText>eq четко</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спланировать как </w:t>
      </w:r>
      <w:r>
        <w:rPr>
          <w:rFonts w:ascii="Times New Roman" w:hAnsi="Times New Roman"/>
          <w:noProof/>
          <w:highlight w:val="white"/>
        </w:rPr>
        <w:fldChar w:fldCharType="begin"/>
      </w:r>
      <w:r>
        <w:rPr>
          <w:rFonts w:ascii="Times New Roman" w:hAnsi="Times New Roman"/>
          <w:noProof/>
          <w:sz w:val="28"/>
          <w:szCs w:val="28"/>
          <w:highlight w:val="white"/>
        </w:rPr>
        <w:instrText>eq по</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времени, так </w:t>
      </w:r>
      <w:r>
        <w:rPr>
          <w:rFonts w:ascii="Times New Roman" w:hAnsi="Times New Roman"/>
          <w:noProof/>
          <w:highlight w:val="white"/>
        </w:rPr>
        <w:fldChar w:fldCharType="begin"/>
      </w:r>
      <w:r>
        <w:rPr>
          <w:rFonts w:ascii="Times New Roman" w:hAnsi="Times New Roman"/>
          <w:noProof/>
          <w:sz w:val="28"/>
          <w:szCs w:val="28"/>
          <w:highlight w:val="white"/>
        </w:rPr>
        <w:instrText>eq и</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по содержанию. </w:t>
      </w:r>
      <w:r>
        <w:rPr>
          <w:rFonts w:ascii="Times New Roman" w:hAnsi="Times New Roman"/>
          <w:noProof/>
          <w:highlight w:val="white"/>
        </w:rPr>
        <w:fldChar w:fldCharType="begin"/>
      </w:r>
      <w:r>
        <w:rPr>
          <w:rFonts w:ascii="Times New Roman" w:hAnsi="Times New Roman"/>
          <w:noProof/>
          <w:sz w:val="28"/>
          <w:szCs w:val="28"/>
          <w:highlight w:val="white"/>
        </w:rPr>
        <w:instrText>eq За</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каждый этап </w:t>
      </w:r>
      <w:r>
        <w:rPr>
          <w:rFonts w:ascii="Times New Roman" w:hAnsi="Times New Roman"/>
          <w:noProof/>
          <w:highlight w:val="white"/>
        </w:rPr>
        <w:fldChar w:fldCharType="begin"/>
      </w:r>
      <w:r>
        <w:rPr>
          <w:rFonts w:ascii="Times New Roman" w:hAnsi="Times New Roman"/>
          <w:noProof/>
          <w:sz w:val="28"/>
          <w:szCs w:val="28"/>
          <w:highlight w:val="white"/>
        </w:rPr>
        <w:instrText>eq должны</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быть определены </w:t>
      </w:r>
      <w:r>
        <w:rPr>
          <w:rFonts w:ascii="Times New Roman" w:hAnsi="Times New Roman"/>
          <w:noProof/>
          <w:highlight w:val="white"/>
        </w:rPr>
        <w:fldChar w:fldCharType="begin"/>
      </w:r>
      <w:r>
        <w:rPr>
          <w:rFonts w:ascii="Times New Roman" w:hAnsi="Times New Roman"/>
          <w:noProof/>
          <w:sz w:val="28"/>
          <w:szCs w:val="28"/>
          <w:highlight w:val="white"/>
        </w:rPr>
        <w:instrText>eq ответственные.</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Достижению перечисленных </w:t>
      </w:r>
      <w:r>
        <w:rPr>
          <w:rFonts w:ascii="Times New Roman" w:hAnsi="Times New Roman"/>
          <w:noProof/>
          <w:highlight w:val="white"/>
        </w:rPr>
        <w:fldChar w:fldCharType="begin"/>
      </w:r>
      <w:r>
        <w:rPr>
          <w:rFonts w:ascii="Times New Roman" w:hAnsi="Times New Roman"/>
          <w:noProof/>
          <w:sz w:val="28"/>
          <w:szCs w:val="28"/>
          <w:highlight w:val="white"/>
        </w:rPr>
        <w:instrText>eq задач</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служит Положение </w:t>
      </w:r>
      <w:r>
        <w:rPr>
          <w:rFonts w:ascii="Times New Roman" w:hAnsi="Times New Roman"/>
          <w:noProof/>
          <w:highlight w:val="white"/>
        </w:rPr>
        <w:fldChar w:fldCharType="begin"/>
      </w:r>
      <w:r>
        <w:rPr>
          <w:rFonts w:ascii="Times New Roman" w:hAnsi="Times New Roman"/>
          <w:noProof/>
          <w:sz w:val="28"/>
          <w:szCs w:val="28"/>
          <w:highlight w:val="white"/>
        </w:rPr>
        <w:instrText>eq об</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адаптации и </w:t>
      </w:r>
      <w:r>
        <w:rPr>
          <w:rFonts w:ascii="Times New Roman" w:hAnsi="Times New Roman"/>
          <w:noProof/>
          <w:highlight w:val="white"/>
        </w:rPr>
        <w:fldChar w:fldCharType="begin"/>
      </w:r>
      <w:r>
        <w:rPr>
          <w:rFonts w:ascii="Times New Roman" w:hAnsi="Times New Roman"/>
          <w:noProof/>
          <w:sz w:val="28"/>
          <w:szCs w:val="28"/>
          <w:highlight w:val="white"/>
        </w:rPr>
        <w:instrText>eq Программа</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w:t>
      </w:r>
      <w:r w:rsidRPr="00F43819">
        <w:rPr>
          <w:rFonts w:ascii="Times New Roman" w:hAnsi="Times New Roman"/>
          <w:sz w:val="28"/>
          <w:szCs w:val="28"/>
        </w:rPr>
        <w:t xml:space="preserve">по </w:t>
      </w:r>
      <w:r>
        <w:rPr>
          <w:rFonts w:ascii="Times New Roman" w:hAnsi="Times New Roman"/>
          <w:noProof/>
          <w:highlight w:val="white"/>
        </w:rPr>
        <w:fldChar w:fldCharType="begin"/>
      </w:r>
      <w:r>
        <w:rPr>
          <w:rFonts w:ascii="Times New Roman" w:hAnsi="Times New Roman"/>
          <w:noProof/>
          <w:sz w:val="28"/>
          <w:szCs w:val="28"/>
          <w:highlight w:val="white"/>
        </w:rPr>
        <w:instrText>eq адаптации</w:instrText>
      </w:r>
      <w:r>
        <w:rPr>
          <w:rFonts w:ascii="Times New Roman" w:hAnsi="Times New Roman"/>
          <w:noProof/>
          <w:highlight w:val="white"/>
        </w:rPr>
        <w:fldChar w:fldCharType="end"/>
      </w:r>
      <w:r w:rsidRPr="00F43819">
        <w:rPr>
          <w:rFonts w:ascii="Times New Roman" w:hAnsi="Times New Roman"/>
          <w:sz w:val="28"/>
          <w:szCs w:val="28"/>
        </w:rPr>
        <w:t xml:space="preserve"> работников </w:t>
      </w:r>
      <w:r>
        <w:rPr>
          <w:rFonts w:ascii="Times New Roman" w:hAnsi="Times New Roman"/>
          <w:noProof/>
          <w:highlight w:val="white"/>
        </w:rPr>
        <w:fldChar w:fldCharType="begin"/>
      </w:r>
      <w:r>
        <w:rPr>
          <w:rFonts w:ascii="Times New Roman" w:hAnsi="Times New Roman"/>
          <w:noProof/>
          <w:sz w:val="28"/>
          <w:szCs w:val="28"/>
          <w:highlight w:val="white"/>
        </w:rPr>
        <w:instrText>eq ООО</w:instrText>
      </w:r>
      <w:r>
        <w:rPr>
          <w:rFonts w:ascii="Times New Roman" w:hAnsi="Times New Roman"/>
          <w:noProof/>
          <w:highlight w:val="white"/>
        </w:rPr>
        <w:fldChar w:fldCharType="end"/>
      </w:r>
      <w:r w:rsidR="00F43819" w:rsidRPr="00F43819">
        <w:rPr>
          <w:rFonts w:ascii="Times New Roman" w:hAnsi="Times New Roman"/>
          <w:sz w:val="28"/>
          <w:szCs w:val="28"/>
        </w:rPr>
        <w:t xml:space="preserve"> «Караван»</w:t>
      </w:r>
      <w:r w:rsidRPr="00F43819">
        <w:rPr>
          <w:rStyle w:val="FontStyle19"/>
          <w:rFonts w:ascii="Times New Roman" w:hAnsi="Times New Roman" w:cs="Times New Roman"/>
          <w:sz w:val="28"/>
          <w:szCs w:val="28"/>
        </w:rPr>
        <w:t xml:space="preserve">, которые </w:t>
      </w:r>
      <w:r>
        <w:rPr>
          <w:rFonts w:ascii="Times New Roman" w:hAnsi="Times New Roman"/>
          <w:noProof/>
          <w:highlight w:val="white"/>
        </w:rPr>
        <w:fldChar w:fldCharType="begin"/>
      </w:r>
      <w:r>
        <w:rPr>
          <w:rFonts w:ascii="Times New Roman" w:hAnsi="Times New Roman"/>
          <w:noProof/>
          <w:sz w:val="28"/>
          <w:szCs w:val="28"/>
          <w:highlight w:val="white"/>
        </w:rPr>
        <w:instrText>eq разрабатываются</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для регламентации </w:t>
      </w:r>
      <w:r>
        <w:rPr>
          <w:rFonts w:ascii="Times New Roman" w:hAnsi="Times New Roman"/>
          <w:noProof/>
          <w:highlight w:val="white"/>
        </w:rPr>
        <w:fldChar w:fldCharType="begin"/>
      </w:r>
      <w:r>
        <w:rPr>
          <w:rFonts w:ascii="Times New Roman" w:hAnsi="Times New Roman"/>
          <w:noProof/>
          <w:sz w:val="28"/>
          <w:szCs w:val="28"/>
          <w:highlight w:val="white"/>
        </w:rPr>
        <w:instrText>eq необходимых</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мероприятий и </w:t>
      </w:r>
      <w:r>
        <w:rPr>
          <w:rFonts w:ascii="Times New Roman" w:hAnsi="Times New Roman"/>
          <w:noProof/>
          <w:highlight w:val="white"/>
        </w:rPr>
        <w:fldChar w:fldCharType="begin"/>
      </w:r>
      <w:r>
        <w:rPr>
          <w:rFonts w:ascii="Times New Roman" w:hAnsi="Times New Roman"/>
          <w:noProof/>
          <w:sz w:val="28"/>
          <w:szCs w:val="28"/>
          <w:highlight w:val="white"/>
        </w:rPr>
        <w:instrText>eq процедур.</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w:t>
      </w:r>
    </w:p>
    <w:p w14:paraId="24AB10A5" w14:textId="77777777" w:rsidR="00556145" w:rsidRPr="00F43819" w:rsidRDefault="00556145" w:rsidP="00F43819">
      <w:pPr>
        <w:pStyle w:val="Style5"/>
        <w:spacing w:line="360" w:lineRule="auto"/>
        <w:ind w:firstLine="709"/>
        <w:rPr>
          <w:rStyle w:val="FontStyle19"/>
          <w:rFonts w:ascii="Times New Roman" w:hAnsi="Times New Roman" w:cs="Times New Roman"/>
          <w:sz w:val="28"/>
          <w:szCs w:val="28"/>
        </w:rPr>
      </w:pPr>
      <w:r w:rsidRPr="00F43819">
        <w:rPr>
          <w:rStyle w:val="FontStyle19"/>
          <w:rFonts w:ascii="Times New Roman" w:hAnsi="Times New Roman" w:cs="Times New Roman"/>
          <w:sz w:val="28"/>
          <w:szCs w:val="28"/>
        </w:rPr>
        <w:t xml:space="preserve">Внедрение </w:t>
      </w:r>
      <w:r>
        <w:rPr>
          <w:rFonts w:ascii="Times New Roman" w:hAnsi="Times New Roman"/>
          <w:noProof/>
          <w:highlight w:val="white"/>
        </w:rPr>
        <w:fldChar w:fldCharType="begin"/>
      </w:r>
      <w:r>
        <w:rPr>
          <w:rFonts w:ascii="Times New Roman" w:hAnsi="Times New Roman"/>
          <w:noProof/>
          <w:sz w:val="28"/>
          <w:szCs w:val="28"/>
          <w:highlight w:val="white"/>
        </w:rPr>
        <w:instrText>eq системы</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адаптации может </w:t>
      </w:r>
      <w:r>
        <w:rPr>
          <w:rFonts w:ascii="Times New Roman" w:hAnsi="Times New Roman"/>
          <w:noProof/>
          <w:highlight w:val="white"/>
        </w:rPr>
        <w:fldChar w:fldCharType="begin"/>
      </w:r>
      <w:r>
        <w:rPr>
          <w:rFonts w:ascii="Times New Roman" w:hAnsi="Times New Roman"/>
          <w:noProof/>
          <w:sz w:val="28"/>
          <w:szCs w:val="28"/>
          <w:highlight w:val="white"/>
        </w:rPr>
        <w:instrText>eq встретить</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противодействие со </w:t>
      </w:r>
      <w:r>
        <w:rPr>
          <w:rFonts w:ascii="Times New Roman" w:hAnsi="Times New Roman"/>
          <w:noProof/>
          <w:highlight w:val="white"/>
        </w:rPr>
        <w:fldChar w:fldCharType="begin"/>
      </w:r>
      <w:r>
        <w:rPr>
          <w:rFonts w:ascii="Times New Roman" w:hAnsi="Times New Roman"/>
          <w:noProof/>
          <w:sz w:val="28"/>
          <w:szCs w:val="28"/>
          <w:highlight w:val="white"/>
        </w:rPr>
        <w:instrText>eq стороны</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лине​йных руководителей, </w:t>
      </w:r>
      <w:r>
        <w:rPr>
          <w:rFonts w:ascii="Times New Roman" w:hAnsi="Times New Roman"/>
          <w:noProof/>
          <w:highlight w:val="white"/>
        </w:rPr>
        <w:fldChar w:fldCharType="begin"/>
      </w:r>
      <w:r>
        <w:rPr>
          <w:rFonts w:ascii="Times New Roman" w:hAnsi="Times New Roman"/>
          <w:noProof/>
          <w:sz w:val="28"/>
          <w:szCs w:val="28"/>
          <w:highlight w:val="white"/>
        </w:rPr>
        <w:instrText>eq которые</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зачастую не </w:t>
      </w:r>
      <w:r>
        <w:rPr>
          <w:rFonts w:ascii="Times New Roman" w:hAnsi="Times New Roman"/>
          <w:noProof/>
          <w:highlight w:val="white"/>
        </w:rPr>
        <w:fldChar w:fldCharType="begin"/>
      </w:r>
      <w:r>
        <w:rPr>
          <w:rFonts w:ascii="Times New Roman" w:hAnsi="Times New Roman"/>
          <w:noProof/>
          <w:sz w:val="28"/>
          <w:szCs w:val="28"/>
          <w:highlight w:val="white"/>
        </w:rPr>
        <w:instrText>eq понимают</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целей, задач </w:t>
      </w:r>
      <w:r>
        <w:rPr>
          <w:rFonts w:ascii="Times New Roman" w:hAnsi="Times New Roman"/>
          <w:noProof/>
          <w:highlight w:val="white"/>
        </w:rPr>
        <w:fldChar w:fldCharType="begin"/>
      </w:r>
      <w:r>
        <w:rPr>
          <w:rFonts w:ascii="Times New Roman" w:hAnsi="Times New Roman"/>
          <w:noProof/>
          <w:sz w:val="28"/>
          <w:szCs w:val="28"/>
          <w:highlight w:val="white"/>
        </w:rPr>
        <w:instrText>eq и</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значения этой </w:t>
      </w:r>
      <w:r>
        <w:rPr>
          <w:rFonts w:ascii="Times New Roman" w:hAnsi="Times New Roman"/>
          <w:noProof/>
          <w:highlight w:val="white"/>
        </w:rPr>
        <w:fldChar w:fldCharType="begin"/>
      </w:r>
      <w:r>
        <w:rPr>
          <w:rFonts w:ascii="Times New Roman" w:hAnsi="Times New Roman"/>
          <w:noProof/>
          <w:sz w:val="28"/>
          <w:szCs w:val="28"/>
          <w:highlight w:val="white"/>
        </w:rPr>
        <w:instrText>eq системы,</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её влияния </w:t>
      </w:r>
      <w:r>
        <w:rPr>
          <w:rFonts w:ascii="Times New Roman" w:hAnsi="Times New Roman"/>
          <w:noProof/>
          <w:highlight w:val="white"/>
        </w:rPr>
        <w:fldChar w:fldCharType="begin"/>
      </w:r>
      <w:r>
        <w:rPr>
          <w:rFonts w:ascii="Times New Roman" w:hAnsi="Times New Roman"/>
          <w:noProof/>
          <w:sz w:val="28"/>
          <w:szCs w:val="28"/>
          <w:highlight w:val="white"/>
        </w:rPr>
        <w:instrText>eq на</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формирование кадрового </w:t>
      </w:r>
      <w:r>
        <w:rPr>
          <w:rFonts w:ascii="Times New Roman" w:hAnsi="Times New Roman"/>
          <w:noProof/>
          <w:highlight w:val="white"/>
        </w:rPr>
        <w:fldChar w:fldCharType="begin"/>
      </w:r>
      <w:r>
        <w:rPr>
          <w:rFonts w:ascii="Times New Roman" w:hAnsi="Times New Roman"/>
          <w:noProof/>
          <w:sz w:val="28"/>
          <w:szCs w:val="28"/>
          <w:highlight w:val="white"/>
        </w:rPr>
        <w:instrText>eq состава,</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имидж компании </w:t>
      </w:r>
      <w:r>
        <w:rPr>
          <w:rFonts w:ascii="Times New Roman" w:hAnsi="Times New Roman"/>
          <w:noProof/>
          <w:highlight w:val="white"/>
        </w:rPr>
        <w:fldChar w:fldCharType="begin"/>
      </w:r>
      <w:r>
        <w:rPr>
          <w:rFonts w:ascii="Times New Roman" w:hAnsi="Times New Roman"/>
          <w:noProof/>
          <w:sz w:val="28"/>
          <w:szCs w:val="28"/>
          <w:highlight w:val="white"/>
        </w:rPr>
        <w:instrText>eq на</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рынке труда </w:t>
      </w:r>
      <w:r>
        <w:rPr>
          <w:rFonts w:ascii="Times New Roman" w:hAnsi="Times New Roman"/>
          <w:noProof/>
          <w:highlight w:val="white"/>
        </w:rPr>
        <w:fldChar w:fldCharType="begin"/>
      </w:r>
      <w:r>
        <w:rPr>
          <w:rFonts w:ascii="Times New Roman" w:hAnsi="Times New Roman"/>
          <w:noProof/>
          <w:sz w:val="28"/>
          <w:szCs w:val="28"/>
          <w:highlight w:val="white"/>
        </w:rPr>
        <w:instrText>eq и</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эффективность работы </w:t>
      </w:r>
      <w:r>
        <w:rPr>
          <w:rFonts w:ascii="Times New Roman" w:hAnsi="Times New Roman"/>
          <w:noProof/>
          <w:highlight w:val="white"/>
        </w:rPr>
        <w:fldChar w:fldCharType="begin"/>
      </w:r>
      <w:r>
        <w:rPr>
          <w:rFonts w:ascii="Times New Roman" w:hAnsi="Times New Roman"/>
          <w:noProof/>
          <w:sz w:val="28"/>
          <w:szCs w:val="28"/>
          <w:highlight w:val="white"/>
        </w:rPr>
        <w:instrText>eq предприятия</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в целом. </w:t>
      </w:r>
      <w:r>
        <w:rPr>
          <w:rFonts w:ascii="Times New Roman" w:hAnsi="Times New Roman"/>
          <w:noProof/>
          <w:highlight w:val="white"/>
        </w:rPr>
        <w:fldChar w:fldCharType="begin"/>
      </w:r>
      <w:r>
        <w:rPr>
          <w:rFonts w:ascii="Times New Roman" w:hAnsi="Times New Roman"/>
          <w:noProof/>
          <w:sz w:val="28"/>
          <w:szCs w:val="28"/>
          <w:highlight w:val="white"/>
        </w:rPr>
        <w:instrText>eq Другая</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возможная причина </w:t>
      </w:r>
      <w:r>
        <w:rPr>
          <w:rFonts w:ascii="Times New Roman" w:hAnsi="Times New Roman"/>
          <w:noProof/>
          <w:highlight w:val="white"/>
        </w:rPr>
        <w:fldChar w:fldCharType="begin"/>
      </w:r>
      <w:r>
        <w:rPr>
          <w:rFonts w:ascii="Times New Roman" w:hAnsi="Times New Roman"/>
          <w:noProof/>
          <w:sz w:val="28"/>
          <w:szCs w:val="28"/>
          <w:highlight w:val="white"/>
        </w:rPr>
        <w:instrText>eq сопротивления</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руководства заключается </w:t>
      </w:r>
      <w:r>
        <w:rPr>
          <w:rFonts w:ascii="Times New Roman" w:hAnsi="Times New Roman"/>
          <w:noProof/>
          <w:highlight w:val="white"/>
        </w:rPr>
        <w:fldChar w:fldCharType="begin"/>
      </w:r>
      <w:r>
        <w:rPr>
          <w:rFonts w:ascii="Times New Roman" w:hAnsi="Times New Roman"/>
          <w:noProof/>
          <w:sz w:val="28"/>
          <w:szCs w:val="28"/>
          <w:highlight w:val="white"/>
        </w:rPr>
        <w:instrText>eq в</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том, что </w:t>
      </w:r>
      <w:r>
        <w:rPr>
          <w:rFonts w:ascii="Times New Roman" w:hAnsi="Times New Roman"/>
          <w:noProof/>
          <w:highlight w:val="white"/>
        </w:rPr>
        <w:fldChar w:fldCharType="begin"/>
      </w:r>
      <w:r>
        <w:rPr>
          <w:rFonts w:ascii="Times New Roman" w:hAnsi="Times New Roman"/>
          <w:noProof/>
          <w:sz w:val="28"/>
          <w:szCs w:val="28"/>
          <w:highlight w:val="white"/>
        </w:rPr>
        <w:instrText>eq участие</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в процессе </w:t>
      </w:r>
      <w:r>
        <w:rPr>
          <w:rFonts w:ascii="Times New Roman" w:hAnsi="Times New Roman"/>
          <w:noProof/>
          <w:highlight w:val="white"/>
        </w:rPr>
        <w:fldChar w:fldCharType="begin"/>
      </w:r>
      <w:r>
        <w:rPr>
          <w:rFonts w:ascii="Times New Roman" w:hAnsi="Times New Roman"/>
          <w:noProof/>
          <w:sz w:val="28"/>
          <w:szCs w:val="28"/>
          <w:highlight w:val="white"/>
        </w:rPr>
        <w:instrText>eq адаптации</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накладывает на </w:t>
      </w:r>
      <w:r>
        <w:rPr>
          <w:rFonts w:ascii="Times New Roman" w:hAnsi="Times New Roman"/>
          <w:noProof/>
          <w:highlight w:val="white"/>
        </w:rPr>
        <w:fldChar w:fldCharType="begin"/>
      </w:r>
      <w:r>
        <w:rPr>
          <w:rFonts w:ascii="Times New Roman" w:hAnsi="Times New Roman"/>
          <w:noProof/>
          <w:sz w:val="28"/>
          <w:szCs w:val="28"/>
          <w:highlight w:val="white"/>
        </w:rPr>
        <w:instrText>eq каждого</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руководителя дополнительные </w:t>
      </w:r>
      <w:r>
        <w:rPr>
          <w:rFonts w:ascii="Times New Roman" w:hAnsi="Times New Roman"/>
          <w:noProof/>
          <w:highlight w:val="white"/>
        </w:rPr>
        <w:fldChar w:fldCharType="begin"/>
      </w:r>
      <w:r>
        <w:rPr>
          <w:rFonts w:ascii="Times New Roman" w:hAnsi="Times New Roman"/>
          <w:noProof/>
          <w:sz w:val="28"/>
          <w:szCs w:val="28"/>
          <w:highlight w:val="white"/>
        </w:rPr>
        <w:instrText>eq обязательства</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(ознакомление новичка </w:t>
      </w:r>
      <w:r>
        <w:rPr>
          <w:rFonts w:ascii="Times New Roman" w:hAnsi="Times New Roman"/>
          <w:noProof/>
          <w:highlight w:val="white"/>
        </w:rPr>
        <w:fldChar w:fldCharType="begin"/>
      </w:r>
      <w:r>
        <w:rPr>
          <w:rFonts w:ascii="Times New Roman" w:hAnsi="Times New Roman"/>
          <w:noProof/>
          <w:sz w:val="28"/>
          <w:szCs w:val="28"/>
          <w:highlight w:val="white"/>
        </w:rPr>
        <w:instrText>eq с</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подразделением, введение </w:t>
      </w:r>
      <w:r>
        <w:rPr>
          <w:rFonts w:ascii="Times New Roman" w:hAnsi="Times New Roman"/>
          <w:noProof/>
          <w:highlight w:val="white"/>
        </w:rPr>
        <w:fldChar w:fldCharType="begin"/>
      </w:r>
      <w:r>
        <w:rPr>
          <w:rFonts w:ascii="Times New Roman" w:hAnsi="Times New Roman"/>
          <w:noProof/>
          <w:sz w:val="28"/>
          <w:szCs w:val="28"/>
          <w:highlight w:val="white"/>
        </w:rPr>
        <w:instrText>eq в</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должность и </w:t>
      </w:r>
      <w:r>
        <w:rPr>
          <w:rFonts w:ascii="Times New Roman" w:hAnsi="Times New Roman"/>
          <w:noProof/>
          <w:highlight w:val="white"/>
        </w:rPr>
        <w:fldChar w:fldCharType="begin"/>
      </w:r>
      <w:r>
        <w:rPr>
          <w:rFonts w:ascii="Times New Roman" w:hAnsi="Times New Roman"/>
          <w:noProof/>
          <w:sz w:val="28"/>
          <w:szCs w:val="28"/>
          <w:highlight w:val="white"/>
        </w:rPr>
        <w:instrText>eq т.</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д.) и </w:t>
      </w:r>
      <w:r>
        <w:rPr>
          <w:rFonts w:ascii="Times New Roman" w:hAnsi="Times New Roman"/>
          <w:noProof/>
          <w:highlight w:val="white"/>
        </w:rPr>
        <w:fldChar w:fldCharType="begin"/>
      </w:r>
      <w:r>
        <w:rPr>
          <w:rFonts w:ascii="Times New Roman" w:hAnsi="Times New Roman"/>
          <w:noProof/>
          <w:sz w:val="28"/>
          <w:szCs w:val="28"/>
          <w:highlight w:val="white"/>
        </w:rPr>
        <w:instrText>eq ответственность</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за успешность </w:t>
      </w:r>
      <w:r>
        <w:rPr>
          <w:rFonts w:ascii="Times New Roman" w:hAnsi="Times New Roman"/>
          <w:noProof/>
          <w:highlight w:val="white"/>
        </w:rPr>
        <w:fldChar w:fldCharType="begin"/>
      </w:r>
      <w:r>
        <w:rPr>
          <w:rFonts w:ascii="Times New Roman" w:hAnsi="Times New Roman"/>
          <w:noProof/>
          <w:sz w:val="28"/>
          <w:szCs w:val="28"/>
          <w:highlight w:val="white"/>
        </w:rPr>
        <w:instrText>eq мероприятий,</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участие в </w:t>
      </w:r>
      <w:r>
        <w:rPr>
          <w:rFonts w:ascii="Times New Roman" w:hAnsi="Times New Roman"/>
          <w:noProof/>
          <w:highlight w:val="white"/>
        </w:rPr>
        <w:fldChar w:fldCharType="begin"/>
      </w:r>
      <w:r>
        <w:rPr>
          <w:rFonts w:ascii="Times New Roman" w:hAnsi="Times New Roman"/>
          <w:noProof/>
          <w:sz w:val="28"/>
          <w:szCs w:val="28"/>
          <w:highlight w:val="white"/>
        </w:rPr>
        <w:instrText>eq которых</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требует также </w:t>
      </w:r>
      <w:r>
        <w:rPr>
          <w:rFonts w:ascii="Times New Roman" w:hAnsi="Times New Roman"/>
          <w:noProof/>
          <w:highlight w:val="white"/>
        </w:rPr>
        <w:fldChar w:fldCharType="begin"/>
      </w:r>
      <w:r>
        <w:rPr>
          <w:rFonts w:ascii="Times New Roman" w:hAnsi="Times New Roman"/>
          <w:noProof/>
          <w:sz w:val="28"/>
          <w:szCs w:val="28"/>
          <w:highlight w:val="white"/>
        </w:rPr>
        <w:instrText>eq и</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временных затрат. </w:t>
      </w:r>
      <w:r>
        <w:rPr>
          <w:rFonts w:ascii="Times New Roman" w:hAnsi="Times New Roman"/>
          <w:noProof/>
          <w:highlight w:val="white"/>
        </w:rPr>
        <w:fldChar w:fldCharType="begin"/>
      </w:r>
      <w:r>
        <w:rPr>
          <w:rFonts w:ascii="Times New Roman" w:hAnsi="Times New Roman"/>
          <w:noProof/>
          <w:sz w:val="28"/>
          <w:szCs w:val="28"/>
          <w:highlight w:val="white"/>
        </w:rPr>
        <w:instrText>eq Поэтому</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представляется важным </w:t>
      </w:r>
      <w:r>
        <w:rPr>
          <w:rFonts w:ascii="Times New Roman" w:hAnsi="Times New Roman"/>
          <w:noProof/>
          <w:highlight w:val="white"/>
        </w:rPr>
        <w:fldChar w:fldCharType="begin"/>
      </w:r>
      <w:r>
        <w:rPr>
          <w:rFonts w:ascii="Times New Roman" w:hAnsi="Times New Roman"/>
          <w:noProof/>
          <w:sz w:val="28"/>
          <w:szCs w:val="28"/>
          <w:highlight w:val="white"/>
        </w:rPr>
        <w:instrText>eq разработать</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нормативно-правовой документ, </w:t>
      </w:r>
      <w:r>
        <w:rPr>
          <w:rFonts w:ascii="Times New Roman" w:hAnsi="Times New Roman"/>
          <w:noProof/>
          <w:highlight w:val="white"/>
        </w:rPr>
        <w:fldChar w:fldCharType="begin"/>
      </w:r>
      <w:r>
        <w:rPr>
          <w:rFonts w:ascii="Times New Roman" w:hAnsi="Times New Roman"/>
          <w:noProof/>
          <w:sz w:val="28"/>
          <w:szCs w:val="28"/>
          <w:highlight w:val="white"/>
        </w:rPr>
        <w:instrText>eq который</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регламентирует деятельность </w:t>
      </w:r>
      <w:r>
        <w:rPr>
          <w:rFonts w:ascii="Times New Roman" w:hAnsi="Times New Roman"/>
          <w:noProof/>
          <w:highlight w:val="white"/>
        </w:rPr>
        <w:fldChar w:fldCharType="begin"/>
      </w:r>
      <w:r>
        <w:rPr>
          <w:rFonts w:ascii="Times New Roman" w:hAnsi="Times New Roman"/>
          <w:noProof/>
          <w:sz w:val="28"/>
          <w:szCs w:val="28"/>
          <w:highlight w:val="white"/>
        </w:rPr>
        <w:instrText>eq непосредственных</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руководителей при </w:t>
      </w:r>
      <w:r>
        <w:rPr>
          <w:rFonts w:ascii="Times New Roman" w:hAnsi="Times New Roman"/>
          <w:noProof/>
          <w:highlight w:val="white"/>
        </w:rPr>
        <w:fldChar w:fldCharType="begin"/>
      </w:r>
      <w:r>
        <w:rPr>
          <w:rFonts w:ascii="Times New Roman" w:hAnsi="Times New Roman"/>
          <w:noProof/>
          <w:sz w:val="28"/>
          <w:szCs w:val="28"/>
          <w:highlight w:val="white"/>
        </w:rPr>
        <w:instrText>eq осуществлении</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мер улучшения </w:t>
      </w:r>
      <w:r>
        <w:rPr>
          <w:rFonts w:ascii="Times New Roman" w:hAnsi="Times New Roman"/>
          <w:noProof/>
          <w:highlight w:val="white"/>
        </w:rPr>
        <w:fldChar w:fldCharType="begin"/>
      </w:r>
      <w:r>
        <w:rPr>
          <w:rFonts w:ascii="Times New Roman" w:hAnsi="Times New Roman"/>
          <w:noProof/>
          <w:sz w:val="28"/>
          <w:szCs w:val="28"/>
          <w:highlight w:val="white"/>
        </w:rPr>
        <w:instrText>eq адаптации</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работника </w:t>
      </w:r>
      <w:r>
        <w:rPr>
          <w:rFonts w:ascii="Times New Roman" w:hAnsi="Times New Roman"/>
          <w:noProof/>
          <w:highlight w:val="white"/>
        </w:rPr>
        <w:fldChar w:fldCharType="begin"/>
      </w:r>
      <w:r>
        <w:rPr>
          <w:rFonts w:ascii="Times New Roman" w:hAnsi="Times New Roman"/>
          <w:noProof/>
          <w:sz w:val="28"/>
          <w:szCs w:val="28"/>
          <w:highlight w:val="white"/>
        </w:rPr>
        <w:instrText>eq ООО</w:instrText>
      </w:r>
      <w:r>
        <w:rPr>
          <w:rFonts w:ascii="Times New Roman" w:hAnsi="Times New Roman"/>
          <w:noProof/>
          <w:highlight w:val="white"/>
        </w:rPr>
        <w:fldChar w:fldCharType="end"/>
      </w:r>
      <w:r w:rsidR="00D01805" w:rsidRPr="00F43819">
        <w:rPr>
          <w:rFonts w:ascii="Times New Roman" w:hAnsi="Times New Roman"/>
          <w:sz w:val="28"/>
          <w:szCs w:val="28"/>
        </w:rPr>
        <w:t xml:space="preserve"> «Караван»</w:t>
      </w:r>
      <w:r w:rsidRPr="00F43819">
        <w:rPr>
          <w:rFonts w:ascii="Times New Roman" w:hAnsi="Times New Roman"/>
          <w:sz w:val="28"/>
          <w:szCs w:val="28"/>
        </w:rPr>
        <w:t>.</w:t>
      </w:r>
    </w:p>
    <w:p w14:paraId="51AA419D" w14:textId="77777777" w:rsidR="00556145" w:rsidRPr="00F43819" w:rsidRDefault="00556145" w:rsidP="00F43819">
      <w:pPr>
        <w:pStyle w:val="Style8"/>
        <w:spacing w:line="360" w:lineRule="auto"/>
        <w:ind w:firstLine="709"/>
        <w:rPr>
          <w:rStyle w:val="FontStyle19"/>
          <w:rFonts w:ascii="Times New Roman" w:hAnsi="Times New Roman" w:cs="Times New Roman"/>
          <w:sz w:val="28"/>
          <w:szCs w:val="28"/>
        </w:rPr>
      </w:pPr>
      <w:r w:rsidRPr="00F43819">
        <w:rPr>
          <w:rStyle w:val="FontStyle19"/>
          <w:rFonts w:ascii="Times New Roman" w:hAnsi="Times New Roman" w:cs="Times New Roman"/>
          <w:sz w:val="28"/>
          <w:szCs w:val="28"/>
        </w:rPr>
        <w:t xml:space="preserve">Представим </w:t>
      </w:r>
      <w:r>
        <w:rPr>
          <w:rFonts w:ascii="Times New Roman" w:hAnsi="Times New Roman"/>
          <w:noProof/>
          <w:highlight w:val="white"/>
        </w:rPr>
        <w:fldChar w:fldCharType="begin"/>
      </w:r>
      <w:r>
        <w:rPr>
          <w:rFonts w:ascii="Times New Roman" w:hAnsi="Times New Roman"/>
          <w:noProof/>
          <w:sz w:val="28"/>
          <w:szCs w:val="28"/>
          <w:highlight w:val="white"/>
        </w:rPr>
        <w:instrText>eq Программу</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адаптации </w:t>
      </w:r>
      <w:r w:rsidRPr="00F43819">
        <w:rPr>
          <w:rFonts w:ascii="Times New Roman" w:hAnsi="Times New Roman"/>
          <w:sz w:val="28"/>
          <w:szCs w:val="28"/>
        </w:rPr>
        <w:t xml:space="preserve">персонала </w:t>
      </w:r>
      <w:r>
        <w:rPr>
          <w:rFonts w:ascii="Times New Roman" w:hAnsi="Times New Roman"/>
          <w:noProof/>
          <w:highlight w:val="white"/>
        </w:rPr>
        <w:fldChar w:fldCharType="begin"/>
      </w:r>
      <w:r>
        <w:rPr>
          <w:rFonts w:ascii="Times New Roman" w:hAnsi="Times New Roman"/>
          <w:noProof/>
          <w:sz w:val="28"/>
          <w:szCs w:val="28"/>
          <w:highlight w:val="white"/>
        </w:rPr>
        <w:instrText>eq в</w:instrText>
      </w:r>
      <w:r>
        <w:rPr>
          <w:rFonts w:ascii="Times New Roman" w:hAnsi="Times New Roman"/>
          <w:noProof/>
          <w:highlight w:val="white"/>
        </w:rPr>
        <w:fldChar w:fldCharType="end"/>
      </w:r>
      <w:r w:rsidRPr="00F43819">
        <w:rPr>
          <w:rFonts w:ascii="Times New Roman" w:hAnsi="Times New Roman"/>
          <w:sz w:val="28"/>
          <w:szCs w:val="28"/>
        </w:rPr>
        <w:t xml:space="preserve"> </w:t>
      </w:r>
      <w:r w:rsidR="00D01805" w:rsidRPr="00F43819">
        <w:rPr>
          <w:rFonts w:ascii="Times New Roman" w:hAnsi="Times New Roman"/>
          <w:sz w:val="28"/>
          <w:szCs w:val="28"/>
        </w:rPr>
        <w:t>ООО «Караван»</w:t>
      </w:r>
      <w:r w:rsidRPr="00F43819">
        <w:rPr>
          <w:rStyle w:val="FontStyle19"/>
          <w:rFonts w:ascii="Times New Roman" w:hAnsi="Times New Roman" w:cs="Times New Roman"/>
          <w:sz w:val="28"/>
          <w:szCs w:val="28"/>
        </w:rPr>
        <w:t xml:space="preserve"> </w:t>
      </w:r>
      <w:r>
        <w:rPr>
          <w:rFonts w:ascii="Times New Roman" w:hAnsi="Times New Roman"/>
          <w:noProof/>
          <w:highlight w:val="white"/>
        </w:rPr>
        <w:fldChar w:fldCharType="begin"/>
      </w:r>
      <w:r>
        <w:rPr>
          <w:rFonts w:ascii="Times New Roman" w:hAnsi="Times New Roman"/>
          <w:noProof/>
          <w:sz w:val="28"/>
          <w:szCs w:val="28"/>
          <w:highlight w:val="white"/>
        </w:rPr>
        <w:instrText>eq в</w:instrText>
      </w:r>
      <w:r>
        <w:rPr>
          <w:rFonts w:ascii="Times New Roman" w:hAnsi="Times New Roman"/>
          <w:noProof/>
          <w:highlight w:val="white"/>
        </w:rPr>
        <w:fldChar w:fldCharType="end"/>
      </w:r>
      <w:r>
        <w:rPr>
          <w:rStyle w:val="FontStyle19"/>
          <w:rFonts w:ascii="Times New Roman" w:hAnsi="Times New Roman" w:cs="Times New Roman"/>
          <w:sz w:val="28"/>
          <w:szCs w:val="28"/>
        </w:rPr>
        <w:t xml:space="preserve"> </w:t>
      </w:r>
      <w:r w:rsidR="00144F6E">
        <w:rPr>
          <w:rStyle w:val="FontStyle19"/>
          <w:rFonts w:ascii="Times New Roman" w:hAnsi="Times New Roman" w:cs="Times New Roman"/>
          <w:sz w:val="28"/>
          <w:szCs w:val="28"/>
        </w:rPr>
        <w:t xml:space="preserve">приложении </w:t>
      </w:r>
      <w:r w:rsidR="000522C6">
        <w:rPr>
          <w:rStyle w:val="FontStyle19"/>
          <w:rFonts w:ascii="Times New Roman" w:hAnsi="Times New Roman" w:cs="Times New Roman"/>
          <w:sz w:val="28"/>
          <w:szCs w:val="28"/>
        </w:rPr>
        <w:t>И</w:t>
      </w:r>
      <w:r w:rsidRPr="00F43819">
        <w:rPr>
          <w:rStyle w:val="FontStyle19"/>
          <w:rFonts w:ascii="Times New Roman" w:hAnsi="Times New Roman" w:cs="Times New Roman"/>
          <w:sz w:val="28"/>
          <w:szCs w:val="28"/>
        </w:rPr>
        <w:t>.</w:t>
      </w:r>
    </w:p>
    <w:p w14:paraId="0BA3FC4E" w14:textId="77777777" w:rsidR="00556145" w:rsidRPr="00D01805" w:rsidRDefault="00556145" w:rsidP="00D01805">
      <w:pPr>
        <w:widowControl w:val="0"/>
        <w:spacing w:after="0" w:line="360" w:lineRule="auto"/>
        <w:ind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Далее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представим</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проект Положения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адаптации персонала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w:t>
      </w:r>
      <w:r w:rsidR="00D01805" w:rsidRPr="00F43819">
        <w:rPr>
          <w:rFonts w:ascii="Times New Roman" w:hAnsi="Times New Roman" w:cs="Times New Roman"/>
          <w:sz w:val="28"/>
          <w:szCs w:val="28"/>
        </w:rPr>
        <w:t>ООО «Караван»</w:t>
      </w:r>
      <w:r w:rsidR="00D01805">
        <w:rPr>
          <w:rFonts w:ascii="Times New Roman" w:hAnsi="Times New Roman" w:cs="Times New Roman"/>
          <w:color w:val="000000" w:themeColor="text1"/>
          <w:sz w:val="28"/>
          <w:szCs w:val="28"/>
        </w:rPr>
        <w:t xml:space="preserve"> в Приложении </w:t>
      </w:r>
      <w:r w:rsidR="000522C6">
        <w:rPr>
          <w:rFonts w:ascii="Times New Roman" w:hAnsi="Times New Roman" w:cs="Times New Roman"/>
          <w:color w:val="000000" w:themeColor="text1"/>
          <w:sz w:val="28"/>
          <w:szCs w:val="28"/>
        </w:rPr>
        <w:t>К</w:t>
      </w:r>
      <w:r w:rsidR="00D01805">
        <w:rPr>
          <w:rFonts w:ascii="Times New Roman" w:hAnsi="Times New Roman" w:cs="Times New Roman"/>
          <w:color w:val="000000" w:themeColor="text1"/>
          <w:sz w:val="28"/>
          <w:szCs w:val="28"/>
        </w:rPr>
        <w:t>.</w:t>
      </w:r>
    </w:p>
    <w:p w14:paraId="2D12EEC4" w14:textId="77777777" w:rsidR="00556145" w:rsidRPr="00D01805" w:rsidRDefault="00556145" w:rsidP="00D01805">
      <w:pPr>
        <w:pStyle w:val="Style6"/>
        <w:spacing w:line="360" w:lineRule="auto"/>
        <w:ind w:firstLine="709"/>
        <w:rPr>
          <w:rStyle w:val="FontStyle19"/>
          <w:rFonts w:ascii="Times New Roman" w:hAnsi="Times New Roman" w:cs="Times New Roman"/>
          <w:color w:val="000000" w:themeColor="text1"/>
          <w:sz w:val="28"/>
          <w:szCs w:val="28"/>
        </w:rPr>
      </w:pPr>
      <w:r w:rsidRPr="00D01805">
        <w:rPr>
          <w:rStyle w:val="FontStyle19"/>
          <w:rFonts w:ascii="Times New Roman" w:hAnsi="Times New Roman" w:cs="Times New Roman"/>
          <w:color w:val="000000" w:themeColor="text1"/>
          <w:sz w:val="28"/>
          <w:szCs w:val="28"/>
        </w:rPr>
        <w:t xml:space="preserve">Грамотно выстроенная </w:t>
      </w:r>
      <w:r>
        <w:rPr>
          <w:rFonts w:ascii="Times New Roman" w:hAnsi="Times New Roman" w:cs="Times New Roman"/>
          <w:noProof/>
          <w:highlight w:val="white"/>
        </w:rPr>
        <w:fldChar w:fldCharType="begin"/>
      </w:r>
      <w:r>
        <w:rPr>
          <w:rFonts w:ascii="Times New Roman" w:hAnsi="Times New Roman" w:cs="Times New Roman"/>
          <w:noProof/>
          <w:sz w:val="28"/>
          <w:szCs w:val="28"/>
          <w:highlight w:val="white"/>
        </w:rPr>
        <w:instrText>eq система</w:instrText>
      </w:r>
      <w:r>
        <w:rPr>
          <w:rFonts w:ascii="Times New Roman" w:hAnsi="Times New Roman" w:cs="Times New Roman"/>
          <w:noProof/>
          <w:highlight w:val="white"/>
        </w:rPr>
        <w:fldChar w:fldCharType="end"/>
      </w:r>
      <w:r>
        <w:rPr>
          <w:rStyle w:val="FontStyle19"/>
          <w:rFonts w:ascii="Times New Roman" w:hAnsi="Times New Roman" w:cs="Times New Roman"/>
          <w:color w:val="000000" w:themeColor="text1"/>
          <w:sz w:val="28"/>
          <w:szCs w:val="28"/>
        </w:rPr>
        <w:t xml:space="preserve"> </w:t>
      </w:r>
      <w:r w:rsidRPr="00D01805">
        <w:rPr>
          <w:rStyle w:val="FontStyle20"/>
          <w:i w:val="0"/>
          <w:color w:val="000000" w:themeColor="text1"/>
          <w:sz w:val="28"/>
          <w:szCs w:val="28"/>
        </w:rPr>
        <w:t>адаптации персонала</w:t>
      </w:r>
      <w:r w:rsidRPr="00D01805">
        <w:rPr>
          <w:rStyle w:val="FontStyle19"/>
          <w:rFonts w:ascii="Times New Roman" w:hAnsi="Times New Roman" w:cs="Times New Roman"/>
          <w:color w:val="000000" w:themeColor="text1"/>
          <w:sz w:val="28"/>
          <w:szCs w:val="28"/>
        </w:rPr>
        <w:t xml:space="preserve"> </w:t>
      </w:r>
      <w:r>
        <w:rPr>
          <w:rFonts w:ascii="Times New Roman" w:hAnsi="Times New Roman" w:cs="Times New Roman"/>
          <w:noProof/>
          <w:highlight w:val="white"/>
        </w:rPr>
        <w:fldChar w:fldCharType="begin"/>
      </w:r>
      <w:r>
        <w:rPr>
          <w:rFonts w:ascii="Times New Roman" w:hAnsi="Times New Roman" w:cs="Times New Roman"/>
          <w:noProof/>
          <w:sz w:val="28"/>
          <w:szCs w:val="28"/>
          <w:highlight w:val="white"/>
        </w:rPr>
        <w:instrText>eq позволяет</w:instrText>
      </w:r>
      <w:r>
        <w:rPr>
          <w:rFonts w:ascii="Times New Roman" w:hAnsi="Times New Roman" w:cs="Times New Roman"/>
          <w:noProof/>
          <w:highlight w:val="white"/>
        </w:rPr>
        <w:fldChar w:fldCharType="end"/>
      </w:r>
      <w:r>
        <w:rPr>
          <w:rStyle w:val="FontStyle19"/>
          <w:rFonts w:ascii="Times New Roman" w:hAnsi="Times New Roman" w:cs="Times New Roman"/>
          <w:color w:val="000000" w:themeColor="text1"/>
          <w:sz w:val="28"/>
          <w:szCs w:val="28"/>
        </w:rPr>
        <w:t xml:space="preserve"> добиться того, чтобы </w:t>
      </w:r>
      <w:r>
        <w:rPr>
          <w:rFonts w:ascii="Times New Roman" w:hAnsi="Times New Roman" w:cs="Times New Roman"/>
          <w:noProof/>
          <w:highlight w:val="white"/>
        </w:rPr>
        <w:fldChar w:fldCharType="begin"/>
      </w:r>
      <w:r>
        <w:rPr>
          <w:rFonts w:ascii="Times New Roman" w:hAnsi="Times New Roman" w:cs="Times New Roman"/>
          <w:noProof/>
          <w:sz w:val="28"/>
          <w:szCs w:val="28"/>
          <w:highlight w:val="white"/>
        </w:rPr>
        <w:instrText>eq и</w:instrText>
      </w:r>
      <w:r>
        <w:rPr>
          <w:rFonts w:ascii="Times New Roman" w:hAnsi="Times New Roman" w:cs="Times New Roman"/>
          <w:noProof/>
          <w:highlight w:val="white"/>
        </w:rPr>
        <w:fldChar w:fldCharType="end"/>
      </w:r>
      <w:r>
        <w:rPr>
          <w:rStyle w:val="FontStyle19"/>
          <w:rFonts w:ascii="Times New Roman" w:hAnsi="Times New Roman" w:cs="Times New Roman"/>
          <w:color w:val="000000" w:themeColor="text1"/>
          <w:sz w:val="28"/>
          <w:szCs w:val="28"/>
        </w:rPr>
        <w:t xml:space="preserve"> новые сотрудники, и </w:t>
      </w:r>
      <w:r>
        <w:rPr>
          <w:rFonts w:ascii="Times New Roman" w:hAnsi="Times New Roman" w:cs="Times New Roman"/>
          <w:noProof/>
          <w:highlight w:val="white"/>
        </w:rPr>
        <w:fldChar w:fldCharType="begin"/>
      </w:r>
      <w:r>
        <w:rPr>
          <w:rFonts w:ascii="Times New Roman" w:hAnsi="Times New Roman" w:cs="Times New Roman"/>
          <w:noProof/>
          <w:sz w:val="28"/>
          <w:szCs w:val="28"/>
          <w:highlight w:val="white"/>
        </w:rPr>
        <w:instrText>eq компания</w:instrText>
      </w:r>
      <w:r>
        <w:rPr>
          <w:rFonts w:ascii="Times New Roman" w:hAnsi="Times New Roman" w:cs="Times New Roman"/>
          <w:noProof/>
          <w:highlight w:val="white"/>
        </w:rPr>
        <w:fldChar w:fldCharType="end"/>
      </w:r>
      <w:r>
        <w:rPr>
          <w:rStyle w:val="FontStyle19"/>
          <w:rFonts w:ascii="Times New Roman" w:hAnsi="Times New Roman" w:cs="Times New Roman"/>
          <w:color w:val="000000" w:themeColor="text1"/>
          <w:sz w:val="28"/>
          <w:szCs w:val="28"/>
        </w:rPr>
        <w:t xml:space="preserve"> оставались </w:t>
      </w:r>
      <w:r w:rsidRPr="00D01805">
        <w:rPr>
          <w:rStyle w:val="FontStyle14"/>
          <w:rFonts w:ascii="Times New Roman" w:hAnsi="Times New Roman" w:cs="Times New Roman"/>
          <w:b w:val="0"/>
          <w:color w:val="000000" w:themeColor="text1"/>
          <w:sz w:val="28"/>
          <w:szCs w:val="28"/>
        </w:rPr>
        <w:t xml:space="preserve">в </w:t>
      </w:r>
      <w:r w:rsidRPr="00D01805">
        <w:rPr>
          <w:rStyle w:val="FontStyle19"/>
          <w:rFonts w:ascii="Times New Roman" w:hAnsi="Times New Roman" w:cs="Times New Roman"/>
          <w:color w:val="000000" w:themeColor="text1"/>
          <w:sz w:val="28"/>
          <w:szCs w:val="28"/>
        </w:rPr>
        <w:t xml:space="preserve">выигрыше. </w:t>
      </w:r>
      <w:bookmarkStart w:id="35" w:name="_Toc200312283"/>
    </w:p>
    <w:p w14:paraId="4A5E920B" w14:textId="77777777" w:rsidR="00556145" w:rsidRPr="00D01805" w:rsidRDefault="00556145" w:rsidP="00D01805">
      <w:pPr>
        <w:pStyle w:val="Style6"/>
        <w:spacing w:line="360" w:lineRule="auto"/>
        <w:ind w:firstLine="709"/>
        <w:rPr>
          <w:rStyle w:val="FontStyle19"/>
          <w:rFonts w:ascii="Times New Roman" w:hAnsi="Times New Roman" w:cs="Times New Roman"/>
          <w:color w:val="000000" w:themeColor="text1"/>
          <w:sz w:val="28"/>
          <w:szCs w:val="28"/>
        </w:rPr>
      </w:pPr>
      <w:r w:rsidRPr="00D01805">
        <w:rPr>
          <w:rStyle w:val="FontStyle19"/>
          <w:rFonts w:ascii="Times New Roman" w:hAnsi="Times New Roman" w:cs="Times New Roman"/>
          <w:color w:val="000000" w:themeColor="text1"/>
          <w:sz w:val="28"/>
          <w:szCs w:val="28"/>
        </w:rPr>
        <w:t xml:space="preserve">В Положении </w:t>
      </w:r>
      <w:r>
        <w:rPr>
          <w:rFonts w:ascii="Times New Roman" w:hAnsi="Times New Roman" w:cs="Times New Roman"/>
          <w:noProof/>
          <w:highlight w:val="white"/>
        </w:rPr>
        <w:fldChar w:fldCharType="begin"/>
      </w:r>
      <w:r>
        <w:rPr>
          <w:rFonts w:ascii="Times New Roman" w:hAnsi="Times New Roman" w:cs="Times New Roman"/>
          <w:noProof/>
          <w:sz w:val="28"/>
          <w:szCs w:val="28"/>
          <w:highlight w:val="white"/>
        </w:rPr>
        <w:instrText>eq об</w:instrText>
      </w:r>
      <w:r>
        <w:rPr>
          <w:rFonts w:ascii="Times New Roman" w:hAnsi="Times New Roman" w:cs="Times New Roman"/>
          <w:noProof/>
          <w:highlight w:val="white"/>
        </w:rPr>
        <w:fldChar w:fldCharType="end"/>
      </w:r>
      <w:r>
        <w:rPr>
          <w:rStyle w:val="FontStyle19"/>
          <w:rFonts w:ascii="Times New Roman" w:hAnsi="Times New Roman" w:cs="Times New Roman"/>
          <w:color w:val="000000" w:themeColor="text1"/>
          <w:sz w:val="28"/>
          <w:szCs w:val="28"/>
        </w:rPr>
        <w:t xml:space="preserve"> адаптации персонала </w:t>
      </w:r>
      <w:r>
        <w:rPr>
          <w:rFonts w:ascii="Times New Roman" w:hAnsi="Times New Roman" w:cs="Times New Roman"/>
          <w:noProof/>
          <w:highlight w:val="white"/>
        </w:rPr>
        <w:fldChar w:fldCharType="begin"/>
      </w:r>
      <w:r>
        <w:rPr>
          <w:rFonts w:ascii="Times New Roman" w:hAnsi="Times New Roman" w:cs="Times New Roman"/>
          <w:noProof/>
          <w:sz w:val="28"/>
          <w:szCs w:val="28"/>
          <w:highlight w:val="white"/>
        </w:rPr>
        <w:instrText>eq содержатся</w:instrText>
      </w:r>
      <w:r>
        <w:rPr>
          <w:rFonts w:ascii="Times New Roman" w:hAnsi="Times New Roman" w:cs="Times New Roman"/>
          <w:noProof/>
          <w:highlight w:val="white"/>
        </w:rPr>
        <w:fldChar w:fldCharType="end"/>
      </w:r>
      <w:r>
        <w:rPr>
          <w:rStyle w:val="FontStyle19"/>
          <w:rFonts w:ascii="Times New Roman" w:hAnsi="Times New Roman" w:cs="Times New Roman"/>
          <w:color w:val="000000" w:themeColor="text1"/>
          <w:sz w:val="28"/>
          <w:szCs w:val="28"/>
        </w:rPr>
        <w:t xml:space="preserve"> критерии оценки </w:t>
      </w:r>
      <w:r>
        <w:rPr>
          <w:rFonts w:ascii="Times New Roman" w:hAnsi="Times New Roman" w:cs="Times New Roman"/>
          <w:noProof/>
          <w:highlight w:val="white"/>
        </w:rPr>
        <w:fldChar w:fldCharType="begin"/>
      </w:r>
      <w:r>
        <w:rPr>
          <w:rFonts w:ascii="Times New Roman" w:hAnsi="Times New Roman" w:cs="Times New Roman"/>
          <w:noProof/>
          <w:sz w:val="28"/>
          <w:szCs w:val="28"/>
          <w:highlight w:val="white"/>
        </w:rPr>
        <w:instrText>eq работников</w:instrText>
      </w:r>
      <w:r>
        <w:rPr>
          <w:rFonts w:ascii="Times New Roman" w:hAnsi="Times New Roman" w:cs="Times New Roman"/>
          <w:noProof/>
          <w:highlight w:val="white"/>
        </w:rPr>
        <w:fldChar w:fldCharType="end"/>
      </w:r>
      <w:r>
        <w:rPr>
          <w:rStyle w:val="FontStyle19"/>
          <w:rFonts w:ascii="Times New Roman" w:hAnsi="Times New Roman" w:cs="Times New Roman"/>
          <w:color w:val="000000" w:themeColor="text1"/>
          <w:sz w:val="28"/>
          <w:szCs w:val="28"/>
        </w:rPr>
        <w:t xml:space="preserve"> по итогам </w:t>
      </w:r>
      <w:r>
        <w:rPr>
          <w:rFonts w:ascii="Times New Roman" w:hAnsi="Times New Roman" w:cs="Times New Roman"/>
          <w:noProof/>
          <w:highlight w:val="white"/>
        </w:rPr>
        <w:fldChar w:fldCharType="begin"/>
      </w:r>
      <w:r>
        <w:rPr>
          <w:rFonts w:ascii="Times New Roman" w:hAnsi="Times New Roman" w:cs="Times New Roman"/>
          <w:noProof/>
          <w:sz w:val="28"/>
          <w:szCs w:val="28"/>
          <w:highlight w:val="white"/>
        </w:rPr>
        <w:instrText>eq испытательного</w:instrText>
      </w:r>
      <w:r>
        <w:rPr>
          <w:rFonts w:ascii="Times New Roman" w:hAnsi="Times New Roman" w:cs="Times New Roman"/>
          <w:noProof/>
          <w:highlight w:val="white"/>
        </w:rPr>
        <w:fldChar w:fldCharType="end"/>
      </w:r>
      <w:r>
        <w:rPr>
          <w:rStyle w:val="FontStyle19"/>
          <w:rFonts w:ascii="Times New Roman" w:hAnsi="Times New Roman" w:cs="Times New Roman"/>
          <w:color w:val="000000" w:themeColor="text1"/>
          <w:sz w:val="28"/>
          <w:szCs w:val="28"/>
        </w:rPr>
        <w:t xml:space="preserve"> срока.</w:t>
      </w:r>
    </w:p>
    <w:p w14:paraId="29159CB8" w14:textId="77777777" w:rsidR="00556145" w:rsidRPr="00D01805" w:rsidRDefault="00556145" w:rsidP="00D01805">
      <w:pPr>
        <w:pStyle w:val="Style6"/>
        <w:spacing w:line="360" w:lineRule="auto"/>
        <w:ind w:firstLine="709"/>
        <w:rPr>
          <w:rStyle w:val="FontStyle19"/>
          <w:rFonts w:ascii="Times New Roman" w:hAnsi="Times New Roman" w:cs="Times New Roman"/>
          <w:color w:val="000000" w:themeColor="text1"/>
          <w:sz w:val="28"/>
          <w:szCs w:val="28"/>
        </w:rPr>
      </w:pPr>
      <w:r w:rsidRPr="00D01805">
        <w:rPr>
          <w:rStyle w:val="FontStyle19"/>
          <w:rFonts w:ascii="Times New Roman" w:hAnsi="Times New Roman" w:cs="Times New Roman"/>
          <w:color w:val="000000" w:themeColor="text1"/>
          <w:sz w:val="28"/>
          <w:szCs w:val="28"/>
        </w:rPr>
        <w:t xml:space="preserve">Критерии оценки </w:t>
      </w:r>
      <w:r>
        <w:rPr>
          <w:rFonts w:ascii="Times New Roman" w:hAnsi="Times New Roman" w:cs="Times New Roman"/>
          <w:noProof/>
          <w:highlight w:val="white"/>
        </w:rPr>
        <w:fldChar w:fldCharType="begin"/>
      </w:r>
      <w:r>
        <w:rPr>
          <w:rFonts w:ascii="Times New Roman" w:hAnsi="Times New Roman" w:cs="Times New Roman"/>
          <w:noProof/>
          <w:sz w:val="28"/>
          <w:szCs w:val="28"/>
          <w:highlight w:val="white"/>
        </w:rPr>
        <w:instrText>eq персонала</w:instrText>
      </w:r>
      <w:r>
        <w:rPr>
          <w:rFonts w:ascii="Times New Roman" w:hAnsi="Times New Roman" w:cs="Times New Roman"/>
          <w:noProof/>
          <w:highlight w:val="white"/>
        </w:rPr>
        <w:fldChar w:fldCharType="end"/>
      </w:r>
      <w:r>
        <w:rPr>
          <w:rStyle w:val="FontStyle19"/>
          <w:rFonts w:ascii="Times New Roman" w:hAnsi="Times New Roman" w:cs="Times New Roman"/>
          <w:color w:val="000000" w:themeColor="text1"/>
          <w:sz w:val="28"/>
          <w:szCs w:val="28"/>
        </w:rPr>
        <w:t xml:space="preserve"> необходимы, чтобы </w:t>
      </w:r>
      <w:r>
        <w:rPr>
          <w:rFonts w:ascii="Times New Roman" w:hAnsi="Times New Roman" w:cs="Times New Roman"/>
          <w:noProof/>
          <w:highlight w:val="white"/>
        </w:rPr>
        <w:fldChar w:fldCharType="begin"/>
      </w:r>
      <w:r>
        <w:rPr>
          <w:rFonts w:ascii="Times New Roman" w:hAnsi="Times New Roman" w:cs="Times New Roman"/>
          <w:noProof/>
          <w:sz w:val="28"/>
          <w:szCs w:val="28"/>
          <w:highlight w:val="white"/>
        </w:rPr>
        <w:instrText>eq объективно</w:instrText>
      </w:r>
      <w:r>
        <w:rPr>
          <w:rFonts w:ascii="Times New Roman" w:hAnsi="Times New Roman" w:cs="Times New Roman"/>
          <w:noProof/>
          <w:highlight w:val="white"/>
        </w:rPr>
        <w:fldChar w:fldCharType="end"/>
      </w:r>
      <w:r>
        <w:rPr>
          <w:rStyle w:val="FontStyle19"/>
          <w:rFonts w:ascii="Times New Roman" w:hAnsi="Times New Roman" w:cs="Times New Roman"/>
          <w:color w:val="000000" w:themeColor="text1"/>
          <w:sz w:val="28"/>
          <w:szCs w:val="28"/>
        </w:rPr>
        <w:t xml:space="preserve"> определить соответствие </w:t>
      </w:r>
      <w:r>
        <w:rPr>
          <w:rFonts w:ascii="Times New Roman" w:hAnsi="Times New Roman" w:cs="Times New Roman"/>
          <w:noProof/>
          <w:highlight w:val="white"/>
        </w:rPr>
        <w:fldChar w:fldCharType="begin"/>
      </w:r>
      <w:r>
        <w:rPr>
          <w:rFonts w:ascii="Times New Roman" w:hAnsi="Times New Roman" w:cs="Times New Roman"/>
          <w:noProof/>
          <w:sz w:val="28"/>
          <w:szCs w:val="28"/>
          <w:highlight w:val="white"/>
        </w:rPr>
        <w:instrText>eq вновь</w:instrText>
      </w:r>
      <w:r>
        <w:rPr>
          <w:rFonts w:ascii="Times New Roman" w:hAnsi="Times New Roman" w:cs="Times New Roman"/>
          <w:noProof/>
          <w:highlight w:val="white"/>
        </w:rPr>
        <w:fldChar w:fldCharType="end"/>
      </w:r>
      <w:r>
        <w:rPr>
          <w:rStyle w:val="FontStyle19"/>
          <w:rFonts w:ascii="Times New Roman" w:hAnsi="Times New Roman" w:cs="Times New Roman"/>
          <w:color w:val="000000" w:themeColor="text1"/>
          <w:sz w:val="28"/>
          <w:szCs w:val="28"/>
        </w:rPr>
        <w:t xml:space="preserve"> принятого работника </w:t>
      </w:r>
      <w:r>
        <w:rPr>
          <w:rFonts w:ascii="Times New Roman" w:hAnsi="Times New Roman" w:cs="Times New Roman"/>
          <w:noProof/>
          <w:highlight w:val="white"/>
        </w:rPr>
        <w:fldChar w:fldCharType="begin"/>
      </w:r>
      <w:r>
        <w:rPr>
          <w:rFonts w:ascii="Times New Roman" w:hAnsi="Times New Roman" w:cs="Times New Roman"/>
          <w:noProof/>
          <w:sz w:val="28"/>
          <w:szCs w:val="28"/>
          <w:highlight w:val="white"/>
        </w:rPr>
        <w:instrText>eq общим</w:instrText>
      </w:r>
      <w:r>
        <w:rPr>
          <w:rFonts w:ascii="Times New Roman" w:hAnsi="Times New Roman" w:cs="Times New Roman"/>
          <w:noProof/>
          <w:highlight w:val="white"/>
        </w:rPr>
        <w:fldChar w:fldCharType="end"/>
      </w:r>
      <w:r>
        <w:rPr>
          <w:rStyle w:val="FontStyle19"/>
          <w:rFonts w:ascii="Times New Roman" w:hAnsi="Times New Roman" w:cs="Times New Roman"/>
          <w:color w:val="000000" w:themeColor="text1"/>
          <w:sz w:val="28"/>
          <w:szCs w:val="28"/>
        </w:rPr>
        <w:t xml:space="preserve"> требованиям:</w:t>
      </w:r>
    </w:p>
    <w:p w14:paraId="3D2A07D3" w14:textId="77777777" w:rsidR="00556145" w:rsidRPr="00D01805" w:rsidRDefault="00556145" w:rsidP="00503928">
      <w:pPr>
        <w:pStyle w:val="Style6"/>
        <w:numPr>
          <w:ilvl w:val="0"/>
          <w:numId w:val="23"/>
        </w:numPr>
        <w:spacing w:line="360" w:lineRule="auto"/>
        <w:rPr>
          <w:rStyle w:val="FontStyle19"/>
          <w:rFonts w:ascii="Times New Roman" w:hAnsi="Times New Roman" w:cs="Times New Roman"/>
          <w:color w:val="000000" w:themeColor="text1"/>
          <w:sz w:val="28"/>
          <w:szCs w:val="28"/>
        </w:rPr>
      </w:pPr>
      <w:r w:rsidRPr="00D01805">
        <w:rPr>
          <w:rStyle w:val="FontStyle19"/>
          <w:rFonts w:ascii="Times New Roman" w:hAnsi="Times New Roman" w:cs="Times New Roman"/>
          <w:color w:val="000000" w:themeColor="text1"/>
          <w:sz w:val="28"/>
          <w:szCs w:val="28"/>
        </w:rPr>
        <w:t>соответствие должности;</w:t>
      </w:r>
    </w:p>
    <w:p w14:paraId="107B0059" w14:textId="77777777" w:rsidR="00556145" w:rsidRPr="00D01805" w:rsidRDefault="00556145" w:rsidP="00503928">
      <w:pPr>
        <w:pStyle w:val="Style6"/>
        <w:numPr>
          <w:ilvl w:val="0"/>
          <w:numId w:val="23"/>
        </w:numPr>
        <w:spacing w:line="360" w:lineRule="auto"/>
        <w:rPr>
          <w:rStyle w:val="FontStyle19"/>
          <w:rFonts w:ascii="Times New Roman" w:hAnsi="Times New Roman" w:cs="Times New Roman"/>
          <w:color w:val="000000" w:themeColor="text1"/>
          <w:sz w:val="28"/>
          <w:szCs w:val="28"/>
        </w:rPr>
      </w:pPr>
      <w:r w:rsidRPr="00D01805">
        <w:rPr>
          <w:rStyle w:val="FontStyle19"/>
          <w:rFonts w:ascii="Times New Roman" w:hAnsi="Times New Roman" w:cs="Times New Roman"/>
          <w:color w:val="000000" w:themeColor="text1"/>
          <w:sz w:val="28"/>
          <w:szCs w:val="28"/>
        </w:rPr>
        <w:t xml:space="preserve">соответствие </w:t>
      </w:r>
      <w:r>
        <w:rPr>
          <w:rFonts w:ascii="Times New Roman" w:hAnsi="Times New Roman" w:cs="Times New Roman"/>
          <w:noProof/>
          <w:highlight w:val="white"/>
        </w:rPr>
        <w:fldChar w:fldCharType="begin"/>
      </w:r>
      <w:r>
        <w:rPr>
          <w:rFonts w:ascii="Times New Roman" w:hAnsi="Times New Roman" w:cs="Times New Roman"/>
          <w:noProof/>
          <w:sz w:val="28"/>
          <w:szCs w:val="28"/>
          <w:highlight w:val="white"/>
        </w:rPr>
        <w:instrText>eq непосредственно</w:instrText>
      </w:r>
      <w:r>
        <w:rPr>
          <w:rFonts w:ascii="Times New Roman" w:hAnsi="Times New Roman" w:cs="Times New Roman"/>
          <w:noProof/>
          <w:highlight w:val="white"/>
        </w:rPr>
        <w:fldChar w:fldCharType="end"/>
      </w:r>
      <w:r>
        <w:rPr>
          <w:rStyle w:val="FontStyle19"/>
          <w:rFonts w:ascii="Times New Roman" w:hAnsi="Times New Roman" w:cs="Times New Roman"/>
          <w:color w:val="000000" w:themeColor="text1"/>
          <w:sz w:val="28"/>
          <w:szCs w:val="28"/>
        </w:rPr>
        <w:t xml:space="preserve"> требованиям компании.</w:t>
      </w:r>
    </w:p>
    <w:p w14:paraId="59C90FE0" w14:textId="77777777" w:rsidR="00556145" w:rsidRPr="00D01805" w:rsidRDefault="00556145" w:rsidP="00D01805">
      <w:pPr>
        <w:pStyle w:val="Style6"/>
        <w:spacing w:line="360" w:lineRule="auto"/>
        <w:ind w:firstLine="709"/>
        <w:rPr>
          <w:rStyle w:val="FontStyle19"/>
          <w:rFonts w:ascii="Times New Roman" w:hAnsi="Times New Roman" w:cs="Times New Roman"/>
          <w:color w:val="000000" w:themeColor="text1"/>
          <w:sz w:val="28"/>
          <w:szCs w:val="28"/>
        </w:rPr>
      </w:pPr>
      <w:r w:rsidRPr="00D01805">
        <w:rPr>
          <w:rStyle w:val="FontStyle19"/>
          <w:rFonts w:ascii="Times New Roman" w:hAnsi="Times New Roman" w:cs="Times New Roman"/>
          <w:color w:val="000000" w:themeColor="text1"/>
          <w:sz w:val="28"/>
          <w:szCs w:val="28"/>
        </w:rPr>
        <w:t xml:space="preserve">Критерии </w:t>
      </w:r>
      <w:r>
        <w:rPr>
          <w:rFonts w:ascii="Times New Roman" w:hAnsi="Times New Roman" w:cs="Times New Roman"/>
          <w:noProof/>
          <w:highlight w:val="white"/>
        </w:rPr>
        <w:fldChar w:fldCharType="begin"/>
      </w:r>
      <w:r>
        <w:rPr>
          <w:rFonts w:ascii="Times New Roman" w:hAnsi="Times New Roman" w:cs="Times New Roman"/>
          <w:noProof/>
          <w:sz w:val="28"/>
          <w:szCs w:val="28"/>
          <w:highlight w:val="white"/>
        </w:rPr>
        <w:instrText>eq оценки</w:instrText>
      </w:r>
      <w:r>
        <w:rPr>
          <w:rFonts w:ascii="Times New Roman" w:hAnsi="Times New Roman" w:cs="Times New Roman"/>
          <w:noProof/>
          <w:highlight w:val="white"/>
        </w:rPr>
        <w:fldChar w:fldCharType="end"/>
      </w:r>
      <w:r>
        <w:rPr>
          <w:rStyle w:val="FontStyle19"/>
          <w:rFonts w:ascii="Times New Roman" w:hAnsi="Times New Roman" w:cs="Times New Roman"/>
          <w:color w:val="000000" w:themeColor="text1"/>
          <w:sz w:val="28"/>
          <w:szCs w:val="28"/>
        </w:rPr>
        <w:t xml:space="preserve"> персонала также направлены </w:t>
      </w:r>
      <w:r>
        <w:rPr>
          <w:rFonts w:ascii="Times New Roman" w:hAnsi="Times New Roman" w:cs="Times New Roman"/>
          <w:noProof/>
          <w:highlight w:val="white"/>
        </w:rPr>
        <w:fldChar w:fldCharType="begin"/>
      </w:r>
      <w:r>
        <w:rPr>
          <w:rFonts w:ascii="Times New Roman" w:hAnsi="Times New Roman" w:cs="Times New Roman"/>
          <w:noProof/>
          <w:sz w:val="28"/>
          <w:szCs w:val="28"/>
          <w:highlight w:val="white"/>
        </w:rPr>
        <w:instrText>eq на</w:instrText>
      </w:r>
      <w:r>
        <w:rPr>
          <w:rFonts w:ascii="Times New Roman" w:hAnsi="Times New Roman" w:cs="Times New Roman"/>
          <w:noProof/>
          <w:highlight w:val="white"/>
        </w:rPr>
        <w:fldChar w:fldCharType="end"/>
      </w:r>
      <w:r>
        <w:rPr>
          <w:rStyle w:val="FontStyle19"/>
          <w:rFonts w:ascii="Times New Roman" w:hAnsi="Times New Roman" w:cs="Times New Roman"/>
          <w:color w:val="000000" w:themeColor="text1"/>
          <w:sz w:val="28"/>
          <w:szCs w:val="28"/>
        </w:rPr>
        <w:t xml:space="preserve"> выявление потенциала работника.</w:t>
      </w:r>
    </w:p>
    <w:p w14:paraId="1172F166" w14:textId="77777777" w:rsidR="00556145" w:rsidRPr="00D01805" w:rsidRDefault="00556145" w:rsidP="00D01805">
      <w:pPr>
        <w:pStyle w:val="Style6"/>
        <w:spacing w:line="360" w:lineRule="auto"/>
        <w:ind w:firstLine="709"/>
        <w:rPr>
          <w:rStyle w:val="FontStyle19"/>
          <w:rFonts w:ascii="Times New Roman" w:hAnsi="Times New Roman" w:cs="Times New Roman"/>
          <w:color w:val="000000" w:themeColor="text1"/>
          <w:sz w:val="28"/>
          <w:szCs w:val="28"/>
        </w:rPr>
      </w:pPr>
      <w:r w:rsidRPr="00D01805">
        <w:rPr>
          <w:rStyle w:val="FontStyle19"/>
          <w:rFonts w:ascii="Times New Roman" w:hAnsi="Times New Roman" w:cs="Times New Roman"/>
          <w:color w:val="000000" w:themeColor="text1"/>
          <w:sz w:val="28"/>
          <w:szCs w:val="28"/>
        </w:rPr>
        <w:t xml:space="preserve">Представим </w:t>
      </w:r>
      <w:r>
        <w:rPr>
          <w:rFonts w:ascii="Times New Roman" w:hAnsi="Times New Roman" w:cs="Times New Roman"/>
          <w:noProof/>
          <w:highlight w:val="white"/>
        </w:rPr>
        <w:fldChar w:fldCharType="begin"/>
      </w:r>
      <w:r>
        <w:rPr>
          <w:rFonts w:ascii="Times New Roman" w:hAnsi="Times New Roman" w:cs="Times New Roman"/>
          <w:noProof/>
          <w:sz w:val="28"/>
          <w:szCs w:val="28"/>
          <w:highlight w:val="white"/>
        </w:rPr>
        <w:instrText>eq критерии</w:instrText>
      </w:r>
      <w:r>
        <w:rPr>
          <w:rFonts w:ascii="Times New Roman" w:hAnsi="Times New Roman" w:cs="Times New Roman"/>
          <w:noProof/>
          <w:highlight w:val="white"/>
        </w:rPr>
        <w:fldChar w:fldCharType="end"/>
      </w:r>
      <w:r>
        <w:rPr>
          <w:rStyle w:val="FontStyle19"/>
          <w:rFonts w:ascii="Times New Roman" w:hAnsi="Times New Roman" w:cs="Times New Roman"/>
          <w:color w:val="000000" w:themeColor="text1"/>
          <w:sz w:val="28"/>
          <w:szCs w:val="28"/>
        </w:rPr>
        <w:t xml:space="preserve"> оценки работников по </w:t>
      </w:r>
      <w:r>
        <w:rPr>
          <w:rFonts w:ascii="Times New Roman" w:hAnsi="Times New Roman" w:cs="Times New Roman"/>
          <w:noProof/>
          <w:highlight w:val="white"/>
        </w:rPr>
        <w:fldChar w:fldCharType="begin"/>
      </w:r>
      <w:r>
        <w:rPr>
          <w:rFonts w:ascii="Times New Roman" w:hAnsi="Times New Roman" w:cs="Times New Roman"/>
          <w:noProof/>
          <w:sz w:val="28"/>
          <w:szCs w:val="28"/>
          <w:highlight w:val="white"/>
        </w:rPr>
        <w:instrText>eq итогам</w:instrText>
      </w:r>
      <w:r>
        <w:rPr>
          <w:rFonts w:ascii="Times New Roman" w:hAnsi="Times New Roman" w:cs="Times New Roman"/>
          <w:noProof/>
          <w:highlight w:val="white"/>
        </w:rPr>
        <w:fldChar w:fldCharType="end"/>
      </w:r>
      <w:r>
        <w:rPr>
          <w:rStyle w:val="FontStyle19"/>
          <w:rFonts w:ascii="Times New Roman" w:hAnsi="Times New Roman" w:cs="Times New Roman"/>
          <w:color w:val="000000" w:themeColor="text1"/>
          <w:sz w:val="28"/>
          <w:szCs w:val="28"/>
        </w:rPr>
        <w:t xml:space="preserve"> </w:t>
      </w:r>
      <w:r w:rsidR="009A4191">
        <w:rPr>
          <w:rStyle w:val="FontStyle19"/>
          <w:rFonts w:ascii="Times New Roman" w:hAnsi="Times New Roman" w:cs="Times New Roman"/>
          <w:color w:val="000000" w:themeColor="text1"/>
          <w:sz w:val="28"/>
          <w:szCs w:val="28"/>
        </w:rPr>
        <w:t xml:space="preserve">испытательного </w:t>
      </w:r>
      <w:r>
        <w:rPr>
          <w:rFonts w:ascii="Times New Roman" w:hAnsi="Times New Roman" w:cs="Times New Roman"/>
          <w:noProof/>
          <w:highlight w:val="white"/>
        </w:rPr>
        <w:fldChar w:fldCharType="begin"/>
      </w:r>
      <w:r>
        <w:rPr>
          <w:rFonts w:ascii="Times New Roman" w:hAnsi="Times New Roman" w:cs="Times New Roman"/>
          <w:noProof/>
          <w:sz w:val="28"/>
          <w:szCs w:val="28"/>
          <w:highlight w:val="white"/>
        </w:rPr>
        <w:instrText>eq срока:</w:instrText>
      </w:r>
      <w:r>
        <w:rPr>
          <w:rFonts w:ascii="Times New Roman" w:hAnsi="Times New Roman" w:cs="Times New Roman"/>
          <w:noProof/>
          <w:highlight w:val="white"/>
        </w:rPr>
        <w:fldChar w:fldCharType="end"/>
      </w:r>
      <w:r>
        <w:rPr>
          <w:rStyle w:val="FontStyle19"/>
          <w:rFonts w:ascii="Times New Roman" w:hAnsi="Times New Roman" w:cs="Times New Roman"/>
          <w:color w:val="000000" w:themeColor="text1"/>
          <w:sz w:val="28"/>
          <w:szCs w:val="28"/>
        </w:rPr>
        <w:t xml:space="preserve"> </w:t>
      </w:r>
    </w:p>
    <w:p w14:paraId="01A3948D" w14:textId="77777777" w:rsidR="009A4191" w:rsidRPr="009A4191" w:rsidRDefault="009A4191" w:rsidP="00503928">
      <w:pPr>
        <w:pStyle w:val="23"/>
        <w:widowControl w:val="0"/>
        <w:numPr>
          <w:ilvl w:val="0"/>
          <w:numId w:val="24"/>
        </w:numPr>
        <w:spacing w:after="0" w:line="360" w:lineRule="auto"/>
        <w:rPr>
          <w:sz w:val="28"/>
          <w:szCs w:val="28"/>
        </w:rPr>
      </w:pPr>
      <w:r w:rsidRPr="009A4191">
        <w:rPr>
          <w:rFonts w:ascii="Times New Roman" w:hAnsi="Times New Roman" w:cs="Times New Roman"/>
          <w:bCs/>
          <w:sz w:val="28"/>
          <w:szCs w:val="28"/>
        </w:rPr>
        <w:t xml:space="preserve">обучаемость </w:t>
      </w:r>
      <w:r w:rsidRPr="009A4191">
        <w:rPr>
          <w:rFonts w:ascii="Times New Roman" w:hAnsi="Times New Roman" w:cs="Times New Roman"/>
          <w:sz w:val="28"/>
          <w:szCs w:val="28"/>
        </w:rPr>
        <w:t xml:space="preserve">(способность усвоить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применить 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практике</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максимум знаний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минимальные сроки)</w:t>
      </w:r>
      <w:r>
        <w:rPr>
          <w:rFonts w:ascii="Times New Roman" w:hAnsi="Times New Roman" w:cs="Times New Roman"/>
          <w:sz w:val="28"/>
          <w:szCs w:val="28"/>
          <w:lang w:val="en-US"/>
        </w:rPr>
        <w:t>;</w:t>
      </w:r>
    </w:p>
    <w:p w14:paraId="7B868510" w14:textId="77777777" w:rsidR="009A4191" w:rsidRPr="009A4191" w:rsidRDefault="009A4191" w:rsidP="00503928">
      <w:pPr>
        <w:pStyle w:val="ae"/>
        <w:widowControl w:val="0"/>
        <w:numPr>
          <w:ilvl w:val="0"/>
          <w:numId w:val="24"/>
        </w:numPr>
        <w:spacing w:after="0" w:line="360" w:lineRule="auto"/>
        <w:rPr>
          <w:sz w:val="28"/>
          <w:szCs w:val="28"/>
        </w:rPr>
      </w:pPr>
      <w:r w:rsidRPr="009A4191">
        <w:rPr>
          <w:rFonts w:ascii="Times New Roman" w:hAnsi="Times New Roman" w:cs="Times New Roman"/>
          <w:bCs/>
          <w:sz w:val="28"/>
          <w:szCs w:val="28"/>
        </w:rPr>
        <w:t>планирование работы</w:t>
      </w:r>
      <w:r w:rsidRPr="009A4191">
        <w:rPr>
          <w:rFonts w:ascii="Times New Roman" w:hAnsi="Times New Roman" w:cs="Times New Roman"/>
          <w:sz w:val="28"/>
          <w:szCs w:val="28"/>
        </w:rPr>
        <w:t xml:space="preserve"> (расстановка приоритетов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работе, порядок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документах, внимание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деталям)</w:t>
      </w:r>
      <w:r>
        <w:rPr>
          <w:rFonts w:ascii="Times New Roman" w:hAnsi="Times New Roman" w:cs="Times New Roman"/>
          <w:sz w:val="28"/>
          <w:szCs w:val="28"/>
        </w:rPr>
        <w:t>;</w:t>
      </w:r>
    </w:p>
    <w:p w14:paraId="72ABBE95" w14:textId="77777777" w:rsidR="009A4191" w:rsidRPr="009A4191" w:rsidRDefault="009A4191" w:rsidP="00503928">
      <w:pPr>
        <w:pStyle w:val="23"/>
        <w:widowControl w:val="0"/>
        <w:numPr>
          <w:ilvl w:val="0"/>
          <w:numId w:val="24"/>
        </w:numPr>
        <w:spacing w:after="0" w:line="360" w:lineRule="auto"/>
        <w:rPr>
          <w:sz w:val="28"/>
          <w:szCs w:val="28"/>
        </w:rPr>
      </w:pPr>
      <w:r w:rsidRPr="009A4191">
        <w:rPr>
          <w:rFonts w:ascii="Times New Roman" w:hAnsi="Times New Roman" w:cs="Times New Roman"/>
          <w:bCs/>
          <w:sz w:val="28"/>
          <w:szCs w:val="28"/>
        </w:rPr>
        <w:t>объем работы</w:t>
      </w:r>
      <w:r w:rsidRPr="009A4191">
        <w:rPr>
          <w:rFonts w:ascii="Times New Roman" w:hAnsi="Times New Roman" w:cs="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(количество</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завершенной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текущей</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работы независимо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качества)</w:t>
      </w:r>
      <w:r>
        <w:rPr>
          <w:rFonts w:ascii="Times New Roman" w:hAnsi="Times New Roman" w:cs="Times New Roman"/>
          <w:sz w:val="28"/>
          <w:szCs w:val="28"/>
        </w:rPr>
        <w:t>;</w:t>
      </w:r>
    </w:p>
    <w:p w14:paraId="41BB449A" w14:textId="77777777" w:rsidR="009A4191" w:rsidRPr="009A4191" w:rsidRDefault="009A4191" w:rsidP="00503928">
      <w:pPr>
        <w:pStyle w:val="ae"/>
        <w:widowControl w:val="0"/>
        <w:numPr>
          <w:ilvl w:val="0"/>
          <w:numId w:val="24"/>
        </w:numPr>
        <w:spacing w:after="0" w:line="360" w:lineRule="auto"/>
        <w:rPr>
          <w:sz w:val="28"/>
          <w:szCs w:val="28"/>
        </w:rPr>
      </w:pPr>
      <w:r w:rsidRPr="009A4191">
        <w:rPr>
          <w:rFonts w:ascii="Times New Roman" w:hAnsi="Times New Roman" w:cs="Times New Roman"/>
          <w:bCs/>
          <w:sz w:val="28"/>
          <w:szCs w:val="28"/>
        </w:rPr>
        <w:t>качество</w:t>
      </w:r>
      <w:r w:rsidRPr="009A4191">
        <w:rPr>
          <w:rFonts w:ascii="Times New Roman" w:hAnsi="Times New Roman" w:cs="Times New Roman"/>
          <w:sz w:val="28"/>
          <w:szCs w:val="28"/>
        </w:rPr>
        <w:t xml:space="preserve"> (тщательность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аккуратность</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в выполнении работы,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независимо</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от количества)</w:t>
      </w:r>
      <w:r>
        <w:rPr>
          <w:rFonts w:ascii="Times New Roman" w:hAnsi="Times New Roman" w:cs="Times New Roman"/>
          <w:sz w:val="28"/>
          <w:szCs w:val="28"/>
        </w:rPr>
        <w:t>;</w:t>
      </w:r>
      <w:r w:rsidRPr="009A4191">
        <w:rPr>
          <w:rFonts w:ascii="Times New Roman" w:hAnsi="Times New Roman" w:cs="Times New Roman"/>
          <w:sz w:val="28"/>
          <w:szCs w:val="28"/>
        </w:rPr>
        <w:t xml:space="preserve"> </w:t>
      </w:r>
    </w:p>
    <w:p w14:paraId="4843A621" w14:textId="77777777" w:rsidR="009A4191" w:rsidRPr="009A4191" w:rsidRDefault="009A4191" w:rsidP="00503928">
      <w:pPr>
        <w:pStyle w:val="23"/>
        <w:widowControl w:val="0"/>
        <w:numPr>
          <w:ilvl w:val="0"/>
          <w:numId w:val="24"/>
        </w:numPr>
        <w:spacing w:after="0" w:line="360" w:lineRule="auto"/>
        <w:jc w:val="both"/>
        <w:rPr>
          <w:bCs/>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ответственность</w:instrText>
      </w:r>
      <w:r>
        <w:rPr>
          <w:rFonts w:ascii="Times New Roman" w:eastAsia="Times New Roman" w:hAnsi="Times New Roman" w:cs="Times New Roman"/>
          <w:noProof/>
          <w:highlight w:val="white"/>
        </w:rPr>
        <w:fldChar w:fldCharType="end"/>
      </w:r>
      <w:r w:rsidRPr="009A4191">
        <w:rPr>
          <w:rFonts w:ascii="Times New Roman" w:hAnsi="Times New Roman" w:cs="Times New Roman"/>
          <w:bCs/>
          <w:sz w:val="28"/>
          <w:szCs w:val="28"/>
        </w:rPr>
        <w:t xml:space="preserve"> </w:t>
      </w:r>
      <w:r w:rsidRPr="009A4191">
        <w:rPr>
          <w:rFonts w:ascii="Times New Roman" w:hAnsi="Times New Roman" w:cs="Times New Roman"/>
          <w:sz w:val="28"/>
          <w:szCs w:val="28"/>
        </w:rPr>
        <w:t xml:space="preserve">(исполнение обязанностей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срок с минимумом контроля)</w:t>
      </w:r>
      <w:r>
        <w:rPr>
          <w:rFonts w:ascii="Times New Roman" w:hAnsi="Times New Roman" w:cs="Times New Roman"/>
          <w:sz w:val="28"/>
          <w:szCs w:val="28"/>
        </w:rPr>
        <w:t>;</w:t>
      </w:r>
      <w:r w:rsidRPr="009A4191">
        <w:rPr>
          <w:rFonts w:ascii="Times New Roman" w:hAnsi="Times New Roman" w:cs="Times New Roman"/>
          <w:bCs/>
          <w:sz w:val="28"/>
          <w:szCs w:val="28"/>
        </w:rPr>
        <w:t xml:space="preserve"> </w:t>
      </w:r>
    </w:p>
    <w:p w14:paraId="66492630" w14:textId="77777777" w:rsidR="009A4191" w:rsidRPr="009A4191" w:rsidRDefault="009A4191" w:rsidP="00503928">
      <w:pPr>
        <w:pStyle w:val="23"/>
        <w:widowControl w:val="0"/>
        <w:numPr>
          <w:ilvl w:val="0"/>
          <w:numId w:val="24"/>
        </w:numPr>
        <w:spacing w:after="0" w:line="360" w:lineRule="auto"/>
        <w:rPr>
          <w:bCs/>
          <w:sz w:val="28"/>
          <w:szCs w:val="28"/>
        </w:rPr>
      </w:pPr>
      <w:r w:rsidRPr="009A4191">
        <w:rPr>
          <w:rFonts w:ascii="Times New Roman" w:hAnsi="Times New Roman" w:cs="Times New Roman"/>
          <w:bCs/>
          <w:sz w:val="28"/>
          <w:szCs w:val="28"/>
        </w:rPr>
        <w:t xml:space="preserve">инициативность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(говоря</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о проблемах,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предлагает</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варианты решения)</w:t>
      </w:r>
      <w:r>
        <w:rPr>
          <w:rFonts w:ascii="Times New Roman" w:hAnsi="Times New Roman" w:cs="Times New Roman"/>
          <w:sz w:val="28"/>
          <w:szCs w:val="28"/>
        </w:rPr>
        <w:t>;</w:t>
      </w:r>
      <w:r w:rsidRPr="009A4191">
        <w:rPr>
          <w:rFonts w:ascii="Times New Roman" w:hAnsi="Times New Roman" w:cs="Times New Roman"/>
          <w:bCs/>
          <w:sz w:val="28"/>
          <w:szCs w:val="28"/>
        </w:rPr>
        <w:t xml:space="preserve"> </w:t>
      </w:r>
    </w:p>
    <w:p w14:paraId="1F4AF65A" w14:textId="77777777" w:rsidR="009A4191" w:rsidRPr="009A4191" w:rsidRDefault="009A4191" w:rsidP="00503928">
      <w:pPr>
        <w:pStyle w:val="23"/>
        <w:widowControl w:val="0"/>
        <w:numPr>
          <w:ilvl w:val="0"/>
          <w:numId w:val="24"/>
        </w:numPr>
        <w:spacing w:after="0" w:line="360" w:lineRule="auto"/>
        <w:rPr>
          <w:sz w:val="28"/>
          <w:szCs w:val="28"/>
        </w:rPr>
      </w:pPr>
      <w:r w:rsidRPr="009A4191">
        <w:rPr>
          <w:rFonts w:ascii="Times New Roman" w:hAnsi="Times New Roman" w:cs="Times New Roman"/>
          <w:bCs/>
          <w:sz w:val="28"/>
          <w:szCs w:val="28"/>
        </w:rPr>
        <w:t xml:space="preserve">самостоятельность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нуждается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жестком</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контроле руководителя)</w:t>
      </w:r>
      <w:r>
        <w:rPr>
          <w:rFonts w:ascii="Times New Roman" w:hAnsi="Times New Roman" w:cs="Times New Roman"/>
          <w:sz w:val="28"/>
          <w:szCs w:val="28"/>
        </w:rPr>
        <w:t>;</w:t>
      </w:r>
      <w:r w:rsidRPr="009A4191">
        <w:rPr>
          <w:rFonts w:ascii="Times New Roman" w:hAnsi="Times New Roman" w:cs="Times New Roman"/>
          <w:sz w:val="28"/>
          <w:szCs w:val="28"/>
        </w:rPr>
        <w:t xml:space="preserve"> </w:t>
      </w:r>
    </w:p>
    <w:p w14:paraId="19D9984A" w14:textId="77777777" w:rsidR="009A4191" w:rsidRPr="009A4191" w:rsidRDefault="009A4191" w:rsidP="00503928">
      <w:pPr>
        <w:pStyle w:val="ae"/>
        <w:widowControl w:val="0"/>
        <w:numPr>
          <w:ilvl w:val="0"/>
          <w:numId w:val="24"/>
        </w:numPr>
        <w:spacing w:after="0" w:line="360" w:lineRule="auto"/>
        <w:rPr>
          <w:sz w:val="28"/>
          <w:szCs w:val="28"/>
        </w:rPr>
      </w:pPr>
      <w:r w:rsidRPr="009A4191">
        <w:rPr>
          <w:rFonts w:ascii="Times New Roman" w:hAnsi="Times New Roman" w:cs="Times New Roman"/>
          <w:bCs/>
          <w:sz w:val="28"/>
          <w:szCs w:val="28"/>
        </w:rPr>
        <w:t>конфликтность</w:t>
      </w:r>
      <w:r w:rsidRPr="009A4191">
        <w:rPr>
          <w:rFonts w:ascii="Times New Roman" w:hAnsi="Times New Roman" w:cs="Times New Roman"/>
          <w:sz w:val="28"/>
          <w:szCs w:val="28"/>
        </w:rPr>
        <w:t xml:space="preserve"> (конструктивное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восприятие</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критики, способность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тактично</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обсудить неприятный вопрос)</w:t>
      </w:r>
      <w:r>
        <w:rPr>
          <w:rFonts w:ascii="Times New Roman" w:hAnsi="Times New Roman" w:cs="Times New Roman"/>
          <w:sz w:val="28"/>
          <w:szCs w:val="28"/>
        </w:rPr>
        <w:t>;</w:t>
      </w:r>
      <w:r w:rsidRPr="009A4191">
        <w:rPr>
          <w:rFonts w:ascii="Times New Roman" w:hAnsi="Times New Roman" w:cs="Times New Roman"/>
          <w:sz w:val="28"/>
          <w:szCs w:val="28"/>
        </w:rPr>
        <w:t xml:space="preserve"> </w:t>
      </w:r>
    </w:p>
    <w:p w14:paraId="4BB40E32" w14:textId="77777777" w:rsidR="009A4191" w:rsidRPr="009A4191" w:rsidRDefault="009A4191" w:rsidP="00503928">
      <w:pPr>
        <w:pStyle w:val="ae"/>
        <w:widowControl w:val="0"/>
        <w:numPr>
          <w:ilvl w:val="0"/>
          <w:numId w:val="24"/>
        </w:numPr>
        <w:spacing w:after="0" w:line="360" w:lineRule="auto"/>
        <w:rPr>
          <w:sz w:val="28"/>
          <w:szCs w:val="28"/>
        </w:rPr>
      </w:pPr>
      <w:r w:rsidRPr="009A4191">
        <w:rPr>
          <w:rFonts w:ascii="Times New Roman" w:hAnsi="Times New Roman" w:cs="Times New Roman"/>
          <w:bCs/>
          <w:sz w:val="28"/>
          <w:szCs w:val="28"/>
        </w:rPr>
        <w:t xml:space="preserve">дисциплина </w:t>
      </w:r>
      <w:r w:rsidRPr="009A4191">
        <w:rPr>
          <w:rFonts w:ascii="Times New Roman" w:hAnsi="Times New Roman" w:cs="Times New Roman"/>
          <w:sz w:val="28"/>
          <w:szCs w:val="28"/>
        </w:rPr>
        <w:t xml:space="preserve">(соблюдение правил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внутреннего</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трудового распорядка, </w:t>
      </w:r>
    </w:p>
    <w:p w14:paraId="559180A9" w14:textId="77777777" w:rsidR="009A4191" w:rsidRPr="009A4191" w:rsidRDefault="009A4191" w:rsidP="009A4191">
      <w:pPr>
        <w:pStyle w:val="23"/>
        <w:widowControl w:val="0"/>
        <w:spacing w:after="0" w:line="360" w:lineRule="auto"/>
        <w:ind w:left="720"/>
        <w:rPr>
          <w:sz w:val="28"/>
          <w:szCs w:val="28"/>
        </w:rPr>
      </w:pPr>
      <w:r w:rsidRPr="009A4191">
        <w:rPr>
          <w:rFonts w:ascii="Times New Roman" w:hAnsi="Times New Roman" w:cs="Times New Roman"/>
          <w:sz w:val="28"/>
          <w:szCs w:val="28"/>
        </w:rPr>
        <w:t xml:space="preserve">соблюдение сроков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выполнения</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работ)</w:t>
      </w:r>
      <w:r>
        <w:rPr>
          <w:rFonts w:ascii="Times New Roman" w:hAnsi="Times New Roman" w:cs="Times New Roman"/>
          <w:sz w:val="28"/>
          <w:szCs w:val="28"/>
        </w:rPr>
        <w:t>;</w:t>
      </w:r>
    </w:p>
    <w:p w14:paraId="4A01ADD5" w14:textId="77777777" w:rsidR="009A4191" w:rsidRPr="009A4191" w:rsidRDefault="009A4191" w:rsidP="00503928">
      <w:pPr>
        <w:pStyle w:val="23"/>
        <w:widowControl w:val="0"/>
        <w:numPr>
          <w:ilvl w:val="0"/>
          <w:numId w:val="24"/>
        </w:numPr>
        <w:spacing w:after="0" w:line="360" w:lineRule="auto"/>
        <w:rPr>
          <w:sz w:val="28"/>
          <w:szCs w:val="28"/>
        </w:rPr>
      </w:pPr>
      <w:r w:rsidRPr="009A4191">
        <w:rPr>
          <w:rFonts w:ascii="Times New Roman" w:hAnsi="Times New Roman" w:cs="Times New Roman"/>
          <w:bCs/>
          <w:sz w:val="28"/>
          <w:szCs w:val="28"/>
        </w:rPr>
        <w:t xml:space="preserve">взаимоотношения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окружающими</w:instrText>
      </w:r>
      <w:r>
        <w:rPr>
          <w:rFonts w:ascii="Times New Roman" w:eastAsia="Times New Roman" w:hAnsi="Times New Roman" w:cs="Times New Roman"/>
          <w:noProof/>
          <w:highlight w:val="white"/>
        </w:rPr>
        <w:fldChar w:fldCharType="end"/>
      </w:r>
      <w:r w:rsidRPr="009A4191">
        <w:rPr>
          <w:rFonts w:ascii="Times New Roman" w:hAnsi="Times New Roman" w:cs="Times New Roman"/>
          <w:bCs/>
          <w:sz w:val="28"/>
          <w:szCs w:val="28"/>
        </w:rPr>
        <w:t xml:space="preserve"> </w:t>
      </w:r>
      <w:r w:rsidRPr="009A4191">
        <w:rPr>
          <w:rFonts w:ascii="Times New Roman" w:hAnsi="Times New Roman" w:cs="Times New Roman"/>
          <w:sz w:val="28"/>
          <w:szCs w:val="28"/>
        </w:rPr>
        <w:t xml:space="preserve">(легко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идет</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на контакт,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умеет</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наладить горизонтальные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вертикальные связи)</w:t>
      </w:r>
      <w:r>
        <w:rPr>
          <w:rFonts w:ascii="Times New Roman" w:hAnsi="Times New Roman" w:cs="Times New Roman"/>
          <w:sz w:val="28"/>
          <w:szCs w:val="28"/>
        </w:rPr>
        <w:t>;</w:t>
      </w:r>
    </w:p>
    <w:p w14:paraId="3D76A76F" w14:textId="77777777" w:rsidR="009A4191" w:rsidRPr="009A4191" w:rsidRDefault="009A4191" w:rsidP="00503928">
      <w:pPr>
        <w:pStyle w:val="ae"/>
        <w:widowControl w:val="0"/>
        <w:numPr>
          <w:ilvl w:val="0"/>
          <w:numId w:val="24"/>
        </w:numPr>
        <w:spacing w:after="0" w:line="360" w:lineRule="auto"/>
        <w:rPr>
          <w:sz w:val="28"/>
          <w:szCs w:val="28"/>
        </w:rPr>
      </w:pPr>
      <w:r w:rsidRPr="009A4191">
        <w:rPr>
          <w:rFonts w:ascii="Times New Roman" w:hAnsi="Times New Roman" w:cs="Times New Roman"/>
          <w:bCs/>
          <w:sz w:val="28"/>
          <w:szCs w:val="28"/>
        </w:rPr>
        <w:t xml:space="preserve">интерес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w:instrText>
      </w:r>
      <w:r>
        <w:rPr>
          <w:rFonts w:ascii="Times New Roman" w:eastAsia="Times New Roman" w:hAnsi="Times New Roman" w:cs="Times New Roman"/>
          <w:noProof/>
          <w:highlight w:val="white"/>
        </w:rPr>
        <w:fldChar w:fldCharType="end"/>
      </w:r>
      <w:r w:rsidRPr="009A4191">
        <w:rPr>
          <w:rFonts w:ascii="Times New Roman" w:hAnsi="Times New Roman" w:cs="Times New Roman"/>
          <w:bCs/>
          <w:sz w:val="28"/>
          <w:szCs w:val="28"/>
        </w:rPr>
        <w:t xml:space="preserve"> работе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(видит</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перспективы, возможности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реализации,</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ему нравится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содержание</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работы)</w:t>
      </w:r>
      <w:r>
        <w:rPr>
          <w:rFonts w:ascii="Times New Roman" w:hAnsi="Times New Roman" w:cs="Times New Roman"/>
          <w:sz w:val="28"/>
          <w:szCs w:val="28"/>
          <w:lang w:val="en-US"/>
        </w:rPr>
        <w:t>.</w:t>
      </w:r>
    </w:p>
    <w:p w14:paraId="0C022C1D" w14:textId="77777777" w:rsidR="00556145" w:rsidRPr="009A4191" w:rsidRDefault="00556145" w:rsidP="009A4191">
      <w:pPr>
        <w:widowControl w:val="0"/>
        <w:spacing w:after="0" w:line="360" w:lineRule="auto"/>
        <w:ind w:firstLine="709"/>
        <w:jc w:val="both"/>
        <w:rPr>
          <w:rFonts w:ascii="Times New Roman" w:hAnsi="Times New Roman" w:cs="Times New Roman"/>
          <w:sz w:val="28"/>
          <w:szCs w:val="28"/>
        </w:rPr>
      </w:pPr>
      <w:r w:rsidRPr="009A4191">
        <w:rPr>
          <w:rFonts w:ascii="Times New Roman" w:hAnsi="Times New Roman" w:cs="Times New Roman"/>
          <w:sz w:val="28"/>
          <w:szCs w:val="28"/>
        </w:rPr>
        <w:t xml:space="preserve">После того,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как</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проект внедрен,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Программа</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и Положение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утверждены,</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необходимо проконтролировать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функционирование</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проекта в </w:t>
      </w:r>
      <w:r w:rsidR="009A4191" w:rsidRPr="00F43819">
        <w:rPr>
          <w:rFonts w:ascii="Times New Roman" w:hAnsi="Times New Roman" w:cs="Times New Roman"/>
          <w:sz w:val="28"/>
          <w:szCs w:val="28"/>
        </w:rPr>
        <w:t>ООО «Караван»</w:t>
      </w:r>
      <w:r w:rsidRPr="009A4191">
        <w:rPr>
          <w:rFonts w:ascii="Times New Roman" w:hAnsi="Times New Roman" w:cs="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чтобы</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он работал.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Для</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этого разработаем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систему</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следующих мер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таблице </w:t>
      </w:r>
      <w:r w:rsidR="00CD1641">
        <w:rPr>
          <w:rFonts w:ascii="Times New Roman" w:hAnsi="Times New Roman" w:cs="Times New Roman"/>
          <w:sz w:val="28"/>
          <w:szCs w:val="28"/>
        </w:rPr>
        <w:t>7</w:t>
      </w:r>
      <w:r w:rsidRPr="009A4191">
        <w:rPr>
          <w:rFonts w:ascii="Times New Roman" w:hAnsi="Times New Roman" w:cs="Times New Roman"/>
          <w:sz w:val="28"/>
          <w:szCs w:val="28"/>
        </w:rPr>
        <w:t>.</w:t>
      </w:r>
    </w:p>
    <w:p w14:paraId="4A62FF65" w14:textId="77777777" w:rsidR="009A4191" w:rsidRDefault="009A4191" w:rsidP="009A4191">
      <w:pPr>
        <w:widowControl w:val="0"/>
        <w:spacing w:after="0" w:line="360" w:lineRule="auto"/>
        <w:ind w:firstLine="709"/>
        <w:jc w:val="both"/>
        <w:rPr>
          <w:sz w:val="28"/>
          <w:szCs w:val="28"/>
        </w:rPr>
      </w:pPr>
    </w:p>
    <w:p w14:paraId="52EC9BA2" w14:textId="77777777" w:rsidR="009A4191" w:rsidRPr="009A4191" w:rsidRDefault="00556145" w:rsidP="00271F41">
      <w:pPr>
        <w:widowControl w:val="0"/>
        <w:spacing w:after="0" w:line="360" w:lineRule="auto"/>
        <w:jc w:val="both"/>
        <w:rPr>
          <w:rFonts w:ascii="Times New Roman" w:hAnsi="Times New Roman" w:cs="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Таблица</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w:t>
      </w:r>
      <w:r w:rsidR="00CD1641">
        <w:rPr>
          <w:rFonts w:ascii="Times New Roman" w:hAnsi="Times New Roman" w:cs="Times New Roman"/>
          <w:sz w:val="28"/>
          <w:szCs w:val="28"/>
        </w:rPr>
        <w:t>7</w:t>
      </w:r>
      <w:r w:rsidRPr="009A4191">
        <w:rPr>
          <w:rFonts w:ascii="Times New Roman" w:hAnsi="Times New Roman" w:cs="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Система мер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реализации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3244"/>
        <w:gridCol w:w="3381"/>
      </w:tblGrid>
      <w:tr w:rsidR="009A4191" w:rsidRPr="00152DA1" w14:paraId="2406858B" w14:textId="77777777" w:rsidTr="009A4191">
        <w:trPr>
          <w:trHeight w:val="219"/>
        </w:trPr>
        <w:tc>
          <w:tcPr>
            <w:tcW w:w="2936" w:type="dxa"/>
          </w:tcPr>
          <w:p w14:paraId="5A1B7CCD" w14:textId="77777777" w:rsidR="009A4191" w:rsidRPr="00271F41" w:rsidRDefault="009A4191" w:rsidP="009A4191">
            <w:pPr>
              <w:widowControl w:val="0"/>
              <w:spacing w:after="0" w:line="240" w:lineRule="auto"/>
              <w:jc w:val="center"/>
              <w:rPr>
                <w:rFonts w:ascii="Times New Roman" w:hAnsi="Times New Roman" w:cs="Times New Roman"/>
                <w:sz w:val="24"/>
                <w:szCs w:val="24"/>
              </w:rPr>
            </w:pPr>
            <w:r w:rsidRPr="00271F41">
              <w:rPr>
                <w:rFonts w:ascii="Times New Roman" w:hAnsi="Times New Roman" w:cs="Times New Roman"/>
                <w:sz w:val="24"/>
                <w:szCs w:val="24"/>
              </w:rPr>
              <w:t>Цели</w:t>
            </w:r>
          </w:p>
        </w:tc>
        <w:tc>
          <w:tcPr>
            <w:tcW w:w="3244" w:type="dxa"/>
          </w:tcPr>
          <w:p w14:paraId="6B8FB457" w14:textId="77777777" w:rsidR="009A4191" w:rsidRPr="00271F41" w:rsidRDefault="009A4191" w:rsidP="009A4191">
            <w:pPr>
              <w:widowControl w:val="0"/>
              <w:spacing w:after="0" w:line="240" w:lineRule="auto"/>
              <w:jc w:val="center"/>
              <w:rPr>
                <w:rFonts w:ascii="Times New Roman" w:hAnsi="Times New Roman" w:cs="Times New Roman"/>
                <w:sz w:val="24"/>
                <w:szCs w:val="24"/>
              </w:rPr>
            </w:pPr>
            <w:r w:rsidRPr="00271F41">
              <w:rPr>
                <w:rFonts w:ascii="Times New Roman" w:hAnsi="Times New Roman" w:cs="Times New Roman"/>
                <w:sz w:val="24"/>
                <w:szCs w:val="24"/>
              </w:rPr>
              <w:t>Задачи</w:t>
            </w:r>
          </w:p>
        </w:tc>
        <w:tc>
          <w:tcPr>
            <w:tcW w:w="3381" w:type="dxa"/>
          </w:tcPr>
          <w:p w14:paraId="03064EB7" w14:textId="77777777" w:rsidR="009A4191" w:rsidRPr="00271F41" w:rsidRDefault="009A4191" w:rsidP="009A4191">
            <w:pPr>
              <w:widowControl w:val="0"/>
              <w:spacing w:after="0" w:line="240" w:lineRule="auto"/>
              <w:jc w:val="center"/>
              <w:rPr>
                <w:rFonts w:ascii="Times New Roman" w:hAnsi="Times New Roman" w:cs="Times New Roman"/>
                <w:sz w:val="24"/>
                <w:szCs w:val="24"/>
              </w:rPr>
            </w:pPr>
            <w:r w:rsidRPr="00271F41">
              <w:rPr>
                <w:rFonts w:ascii="Times New Roman" w:hAnsi="Times New Roman" w:cs="Times New Roman"/>
                <w:sz w:val="24"/>
                <w:szCs w:val="24"/>
              </w:rPr>
              <w:t>Ответственные</w:t>
            </w:r>
          </w:p>
        </w:tc>
      </w:tr>
      <w:tr w:rsidR="009A4191" w:rsidRPr="00152DA1" w14:paraId="755027E6" w14:textId="77777777" w:rsidTr="009A4191">
        <w:trPr>
          <w:trHeight w:val="1338"/>
        </w:trPr>
        <w:tc>
          <w:tcPr>
            <w:tcW w:w="2936" w:type="dxa"/>
          </w:tcPr>
          <w:p w14:paraId="293DEEC8" w14:textId="77777777" w:rsidR="009A4191" w:rsidRPr="00271F41" w:rsidRDefault="009A4191" w:rsidP="009A4191">
            <w:pPr>
              <w:widowControl w:val="0"/>
              <w:spacing w:after="0" w:line="240" w:lineRule="auto"/>
              <w:jc w:val="both"/>
              <w:rPr>
                <w:rFonts w:ascii="Times New Roman" w:hAnsi="Times New Roman" w:cs="Times New Roman"/>
                <w:sz w:val="24"/>
                <w:szCs w:val="24"/>
              </w:rPr>
            </w:pPr>
            <w:r w:rsidRPr="00271F41">
              <w:rPr>
                <w:rFonts w:ascii="Times New Roman" w:hAnsi="Times New Roman" w:cs="Times New Roman"/>
                <w:sz w:val="24"/>
                <w:szCs w:val="24"/>
              </w:rPr>
              <w:t xml:space="preserve">Координация процесса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sidRPr="00271F41">
              <w:rPr>
                <w:rFonts w:ascii="Times New Roman" w:hAnsi="Times New Roman" w:cs="Times New Roman"/>
                <w:sz w:val="24"/>
                <w:szCs w:val="24"/>
              </w:rPr>
              <w:t xml:space="preserve"> вновь принятого работника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271F41">
              <w:rPr>
                <w:rFonts w:ascii="Times New Roman" w:hAnsi="Times New Roman" w:cs="Times New Roman"/>
                <w:sz w:val="24"/>
                <w:szCs w:val="24"/>
              </w:rPr>
              <w:t xml:space="preserve"> ООО «Караван»</w:t>
            </w:r>
          </w:p>
        </w:tc>
        <w:tc>
          <w:tcPr>
            <w:tcW w:w="3244" w:type="dxa"/>
          </w:tcPr>
          <w:p w14:paraId="47FE2B7F" w14:textId="77777777" w:rsidR="009A4191" w:rsidRPr="00271F41" w:rsidRDefault="009A4191" w:rsidP="009A4191">
            <w:pPr>
              <w:widowControl w:val="0"/>
              <w:spacing w:after="0" w:line="240" w:lineRule="auto"/>
              <w:jc w:val="both"/>
              <w:rPr>
                <w:rFonts w:ascii="Times New Roman" w:hAnsi="Times New Roman" w:cs="Times New Roman"/>
                <w:sz w:val="24"/>
                <w:szCs w:val="24"/>
              </w:rPr>
            </w:pPr>
            <w:r w:rsidRPr="00271F41">
              <w:rPr>
                <w:rFonts w:ascii="Times New Roman" w:hAnsi="Times New Roman" w:cs="Times New Roman"/>
                <w:sz w:val="24"/>
                <w:szCs w:val="24"/>
              </w:rPr>
              <w:t xml:space="preserve">Координация введения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работника</w:instrText>
            </w:r>
            <w:r>
              <w:rPr>
                <w:rFonts w:ascii="Times New Roman" w:eastAsia="Times New Roman" w:hAnsi="Times New Roman" w:cs="Times New Roman"/>
                <w:noProof/>
                <w:highlight w:val="white"/>
              </w:rPr>
              <w:fldChar w:fldCharType="end"/>
            </w:r>
            <w:r w:rsidRPr="00271F41">
              <w:rPr>
                <w:rFonts w:ascii="Times New Roman" w:hAnsi="Times New Roman" w:cs="Times New Roman"/>
                <w:sz w:val="24"/>
                <w:szCs w:val="24"/>
              </w:rPr>
              <w:t xml:space="preserve"> в организацию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w:instrText>
            </w:r>
            <w:r>
              <w:rPr>
                <w:rFonts w:ascii="Times New Roman" w:eastAsia="Times New Roman" w:hAnsi="Times New Roman" w:cs="Times New Roman"/>
                <w:noProof/>
                <w:highlight w:val="white"/>
              </w:rPr>
              <w:fldChar w:fldCharType="end"/>
            </w:r>
            <w:r w:rsidRPr="00271F41">
              <w:rPr>
                <w:rFonts w:ascii="Times New Roman" w:hAnsi="Times New Roman" w:cs="Times New Roman"/>
                <w:sz w:val="24"/>
                <w:szCs w:val="24"/>
              </w:rPr>
              <w:t xml:space="preserve"> основе Положения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w:instrText>
            </w:r>
            <w:r>
              <w:rPr>
                <w:rFonts w:ascii="Times New Roman" w:eastAsia="Times New Roman" w:hAnsi="Times New Roman" w:cs="Times New Roman"/>
                <w:noProof/>
                <w:highlight w:val="white"/>
              </w:rPr>
              <w:fldChar w:fldCharType="end"/>
            </w:r>
            <w:r w:rsidRPr="00271F41">
              <w:rPr>
                <w:rFonts w:ascii="Times New Roman" w:hAnsi="Times New Roman" w:cs="Times New Roman"/>
                <w:sz w:val="24"/>
                <w:szCs w:val="24"/>
              </w:rPr>
              <w:t xml:space="preserve"> адаптации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Программы</w:instrText>
            </w:r>
            <w:r>
              <w:rPr>
                <w:rFonts w:ascii="Times New Roman" w:eastAsia="Times New Roman" w:hAnsi="Times New Roman" w:cs="Times New Roman"/>
                <w:noProof/>
                <w:highlight w:val="white"/>
              </w:rPr>
              <w:fldChar w:fldCharType="end"/>
            </w:r>
            <w:r w:rsidRPr="00271F41">
              <w:rPr>
                <w:rFonts w:ascii="Times New Roman" w:hAnsi="Times New Roman" w:cs="Times New Roman"/>
                <w:sz w:val="24"/>
                <w:szCs w:val="24"/>
              </w:rPr>
              <w:t xml:space="preserve"> адаптации, утвержденной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Генеральным</w:instrText>
            </w:r>
            <w:r>
              <w:rPr>
                <w:rFonts w:ascii="Times New Roman" w:eastAsia="Times New Roman" w:hAnsi="Times New Roman" w:cs="Times New Roman"/>
                <w:noProof/>
                <w:highlight w:val="white"/>
              </w:rPr>
              <w:fldChar w:fldCharType="end"/>
            </w:r>
            <w:r w:rsidRPr="00271F41">
              <w:rPr>
                <w:rFonts w:ascii="Times New Roman" w:hAnsi="Times New Roman" w:cs="Times New Roman"/>
                <w:sz w:val="24"/>
                <w:szCs w:val="24"/>
              </w:rPr>
              <w:t xml:space="preserve"> директором</w:t>
            </w:r>
          </w:p>
        </w:tc>
        <w:tc>
          <w:tcPr>
            <w:tcW w:w="3381" w:type="dxa"/>
          </w:tcPr>
          <w:p w14:paraId="7CD793DB" w14:textId="77777777" w:rsidR="009A4191" w:rsidRPr="00271F41" w:rsidRDefault="009A4191" w:rsidP="009A4191">
            <w:pPr>
              <w:widowControl w:val="0"/>
              <w:spacing w:after="0" w:line="240" w:lineRule="auto"/>
              <w:jc w:val="both"/>
              <w:rPr>
                <w:rFonts w:ascii="Times New Roman" w:hAnsi="Times New Roman" w:cs="Times New Roman"/>
                <w:sz w:val="24"/>
                <w:szCs w:val="24"/>
              </w:rPr>
            </w:pPr>
            <w:r w:rsidRPr="00271F41">
              <w:rPr>
                <w:rFonts w:ascii="Times New Roman" w:hAnsi="Times New Roman" w:cs="Times New Roman"/>
                <w:sz w:val="24"/>
                <w:szCs w:val="24"/>
              </w:rPr>
              <w:t xml:space="preserve">Исследователь, начальник отдела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управления</w:instrText>
            </w:r>
            <w:r>
              <w:rPr>
                <w:rFonts w:ascii="Times New Roman" w:eastAsia="Times New Roman" w:hAnsi="Times New Roman" w:cs="Times New Roman"/>
                <w:noProof/>
                <w:highlight w:val="white"/>
              </w:rPr>
              <w:fldChar w:fldCharType="end"/>
            </w:r>
            <w:r w:rsidRPr="00271F41">
              <w:rPr>
                <w:rFonts w:ascii="Times New Roman" w:hAnsi="Times New Roman" w:cs="Times New Roman"/>
                <w:sz w:val="24"/>
                <w:szCs w:val="24"/>
              </w:rPr>
              <w:t xml:space="preserve"> персоналом, наставник</w:t>
            </w:r>
          </w:p>
        </w:tc>
      </w:tr>
      <w:tr w:rsidR="009A4191" w:rsidRPr="00152DA1" w14:paraId="110ADB2C" w14:textId="77777777" w:rsidTr="009A4191">
        <w:trPr>
          <w:trHeight w:val="924"/>
        </w:trPr>
        <w:tc>
          <w:tcPr>
            <w:tcW w:w="2936" w:type="dxa"/>
          </w:tcPr>
          <w:p w14:paraId="1F179FC3" w14:textId="77777777" w:rsidR="009A4191" w:rsidRPr="00271F41" w:rsidRDefault="009A4191" w:rsidP="009A4191">
            <w:pPr>
              <w:widowControl w:val="0"/>
              <w:spacing w:after="0" w:line="240" w:lineRule="auto"/>
              <w:jc w:val="both"/>
              <w:rPr>
                <w:rFonts w:ascii="Times New Roman" w:hAnsi="Times New Roman" w:cs="Times New Roman"/>
                <w:sz w:val="24"/>
                <w:szCs w:val="24"/>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Участие</w:instrText>
            </w:r>
            <w:r>
              <w:rPr>
                <w:rFonts w:ascii="Times New Roman" w:eastAsia="Times New Roman" w:hAnsi="Times New Roman" w:cs="Times New Roman"/>
                <w:noProof/>
                <w:highlight w:val="white"/>
              </w:rPr>
              <w:fldChar w:fldCharType="end"/>
            </w:r>
            <w:r w:rsidRPr="00271F41">
              <w:rPr>
                <w:rFonts w:ascii="Times New Roman" w:hAnsi="Times New Roman" w:cs="Times New Roman"/>
                <w:sz w:val="24"/>
                <w:szCs w:val="24"/>
              </w:rPr>
              <w:t xml:space="preserve"> в проведении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аттестации</w:instrText>
            </w:r>
            <w:r>
              <w:rPr>
                <w:rFonts w:ascii="Times New Roman" w:eastAsia="Times New Roman" w:hAnsi="Times New Roman" w:cs="Times New Roman"/>
                <w:noProof/>
                <w:highlight w:val="white"/>
              </w:rPr>
              <w:fldChar w:fldCharType="end"/>
            </w:r>
            <w:r w:rsidRPr="00271F41">
              <w:rPr>
                <w:rFonts w:ascii="Times New Roman" w:hAnsi="Times New Roman" w:cs="Times New Roman"/>
                <w:sz w:val="24"/>
                <w:szCs w:val="24"/>
              </w:rPr>
              <w:t xml:space="preserve"> работника</w:t>
            </w:r>
          </w:p>
        </w:tc>
        <w:tc>
          <w:tcPr>
            <w:tcW w:w="3244" w:type="dxa"/>
          </w:tcPr>
          <w:p w14:paraId="6858C365" w14:textId="77777777" w:rsidR="009A4191" w:rsidRPr="00271F41" w:rsidRDefault="009A4191" w:rsidP="009A4191">
            <w:pPr>
              <w:widowControl w:val="0"/>
              <w:spacing w:after="0" w:line="240" w:lineRule="auto"/>
              <w:jc w:val="both"/>
              <w:rPr>
                <w:rFonts w:ascii="Times New Roman" w:hAnsi="Times New Roman" w:cs="Times New Roman"/>
                <w:sz w:val="24"/>
                <w:szCs w:val="24"/>
              </w:rPr>
            </w:pPr>
            <w:r w:rsidRPr="00271F41">
              <w:rPr>
                <w:rFonts w:ascii="Times New Roman" w:hAnsi="Times New Roman" w:cs="Times New Roman"/>
                <w:sz w:val="24"/>
                <w:szCs w:val="24"/>
              </w:rPr>
              <w:t xml:space="preserve">Осуществление оценки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работника</w:instrText>
            </w:r>
            <w:r>
              <w:rPr>
                <w:rFonts w:ascii="Times New Roman" w:eastAsia="Times New Roman" w:hAnsi="Times New Roman" w:cs="Times New Roman"/>
                <w:noProof/>
                <w:highlight w:val="white"/>
              </w:rPr>
              <w:fldChar w:fldCharType="end"/>
            </w:r>
            <w:r w:rsidRPr="00271F41">
              <w:rPr>
                <w:rFonts w:ascii="Times New Roman" w:hAnsi="Times New Roman" w:cs="Times New Roman"/>
                <w:sz w:val="24"/>
                <w:szCs w:val="24"/>
              </w:rPr>
              <w:t xml:space="preserve"> на основе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документов</w:instrText>
            </w:r>
            <w:r>
              <w:rPr>
                <w:rFonts w:ascii="Times New Roman" w:eastAsia="Times New Roman" w:hAnsi="Times New Roman" w:cs="Times New Roman"/>
                <w:noProof/>
                <w:highlight w:val="white"/>
              </w:rPr>
              <w:fldChar w:fldCharType="end"/>
            </w:r>
            <w:r w:rsidRPr="00271F41">
              <w:rPr>
                <w:rFonts w:ascii="Times New Roman" w:hAnsi="Times New Roman" w:cs="Times New Roman"/>
                <w:sz w:val="24"/>
                <w:szCs w:val="24"/>
              </w:rPr>
              <w:t xml:space="preserve"> Положения об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sidRPr="00271F41">
              <w:rPr>
                <w:rFonts w:ascii="Times New Roman" w:hAnsi="Times New Roman" w:cs="Times New Roman"/>
                <w:sz w:val="24"/>
                <w:szCs w:val="24"/>
              </w:rPr>
              <w:t xml:space="preserve"> подведение итогов,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внесение</w:instrText>
            </w:r>
            <w:r>
              <w:rPr>
                <w:rFonts w:ascii="Times New Roman" w:eastAsia="Times New Roman" w:hAnsi="Times New Roman" w:cs="Times New Roman"/>
                <w:noProof/>
                <w:highlight w:val="white"/>
              </w:rPr>
              <w:fldChar w:fldCharType="end"/>
            </w:r>
            <w:r w:rsidRPr="00271F41">
              <w:rPr>
                <w:rFonts w:ascii="Times New Roman" w:hAnsi="Times New Roman" w:cs="Times New Roman"/>
                <w:sz w:val="24"/>
                <w:szCs w:val="24"/>
              </w:rPr>
              <w:t xml:space="preserve"> коррективы</w:t>
            </w:r>
          </w:p>
        </w:tc>
        <w:tc>
          <w:tcPr>
            <w:tcW w:w="3381" w:type="dxa"/>
          </w:tcPr>
          <w:p w14:paraId="304CE571" w14:textId="77777777" w:rsidR="009A4191" w:rsidRPr="00271F41" w:rsidRDefault="009A4191" w:rsidP="009A4191">
            <w:pPr>
              <w:widowControl w:val="0"/>
              <w:spacing w:after="0" w:line="240" w:lineRule="auto"/>
              <w:jc w:val="both"/>
              <w:rPr>
                <w:rFonts w:ascii="Times New Roman" w:hAnsi="Times New Roman" w:cs="Times New Roman"/>
                <w:sz w:val="24"/>
                <w:szCs w:val="24"/>
              </w:rPr>
            </w:pPr>
            <w:r w:rsidRPr="00271F41">
              <w:rPr>
                <w:rFonts w:ascii="Times New Roman" w:hAnsi="Times New Roman" w:cs="Times New Roman"/>
                <w:sz w:val="24"/>
                <w:szCs w:val="24"/>
              </w:rPr>
              <w:t xml:space="preserve">Исследователь, начальник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отдела</w:instrText>
            </w:r>
            <w:r>
              <w:rPr>
                <w:rFonts w:ascii="Times New Roman" w:eastAsia="Times New Roman" w:hAnsi="Times New Roman" w:cs="Times New Roman"/>
                <w:noProof/>
                <w:highlight w:val="white"/>
              </w:rPr>
              <w:fldChar w:fldCharType="end"/>
            </w:r>
            <w:r w:rsidRPr="00271F41">
              <w:rPr>
                <w:rFonts w:ascii="Times New Roman" w:hAnsi="Times New Roman" w:cs="Times New Roman"/>
                <w:sz w:val="24"/>
                <w:szCs w:val="24"/>
              </w:rPr>
              <w:t xml:space="preserve"> управления персоналом,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наставник,</w:instrText>
            </w:r>
            <w:r>
              <w:rPr>
                <w:rFonts w:ascii="Times New Roman" w:eastAsia="Times New Roman" w:hAnsi="Times New Roman" w:cs="Times New Roman"/>
                <w:noProof/>
                <w:highlight w:val="white"/>
              </w:rPr>
              <w:fldChar w:fldCharType="end"/>
            </w:r>
            <w:r w:rsidRPr="00271F41">
              <w:rPr>
                <w:rFonts w:ascii="Times New Roman" w:hAnsi="Times New Roman" w:cs="Times New Roman"/>
                <w:sz w:val="24"/>
                <w:szCs w:val="24"/>
              </w:rPr>
              <w:t xml:space="preserve"> Генеральный директор</w:t>
            </w:r>
          </w:p>
        </w:tc>
      </w:tr>
    </w:tbl>
    <w:p w14:paraId="6886E685" w14:textId="77777777" w:rsidR="00271F41" w:rsidRPr="00165FD0" w:rsidRDefault="00271F41" w:rsidP="00271F41">
      <w:pPr>
        <w:widowControl w:val="0"/>
        <w:suppressAutoHyphens/>
        <w:spacing w:before="120" w:after="0" w:line="240" w:lineRule="auto"/>
        <w:jc w:val="center"/>
        <w:rPr>
          <w:rFonts w:ascii="Times New Roman" w:hAnsi="Times New Roman" w:cs="Times New Roman"/>
          <w:sz w:val="24"/>
          <w:szCs w:val="24"/>
        </w:rPr>
      </w:pPr>
      <w:r w:rsidRPr="00165FD0">
        <w:rPr>
          <w:rFonts w:ascii="Times New Roman" w:hAnsi="Times New Roman" w:cs="Times New Roman"/>
          <w:sz w:val="24"/>
          <w:szCs w:val="24"/>
        </w:rPr>
        <w:t xml:space="preserve">Источник: </w:t>
      </w:r>
      <w:r>
        <w:rPr>
          <w:rFonts w:ascii="Times" w:eastAsiaTheme="minorHAnsi" w:hAnsi="Times" w:cs="Times New Roman"/>
          <w:sz w:val="24"/>
          <w:szCs w:val="24"/>
        </w:rPr>
        <w:t>составлено автором</w:t>
      </w:r>
    </w:p>
    <w:p w14:paraId="1A467DB8" w14:textId="77777777" w:rsidR="00556145" w:rsidRPr="00152DA1" w:rsidRDefault="00556145" w:rsidP="00556145">
      <w:pPr>
        <w:pStyle w:val="Preformat"/>
        <w:spacing w:line="360" w:lineRule="auto"/>
        <w:ind w:firstLine="709"/>
        <w:jc w:val="both"/>
        <w:rPr>
          <w:rFonts w:ascii="Times New Roman" w:hAnsi="Times New Roman"/>
          <w:sz w:val="28"/>
        </w:rPr>
      </w:pPr>
    </w:p>
    <w:p w14:paraId="1D51C9EC" w14:textId="77777777" w:rsidR="00556145" w:rsidRPr="009A4191" w:rsidRDefault="00556145" w:rsidP="009A4191">
      <w:pPr>
        <w:widowControl w:val="0"/>
        <w:spacing w:after="0" w:line="360" w:lineRule="auto"/>
        <w:ind w:firstLine="709"/>
        <w:jc w:val="both"/>
        <w:rPr>
          <w:rFonts w:ascii="Times New Roman" w:hAnsi="Times New Roman" w:cs="Times New Roman"/>
          <w:sz w:val="28"/>
          <w:szCs w:val="28"/>
        </w:rPr>
      </w:pPr>
      <w:r w:rsidRPr="009A4191">
        <w:rPr>
          <w:rFonts w:ascii="Times New Roman" w:hAnsi="Times New Roman" w:cs="Times New Roman"/>
          <w:sz w:val="28"/>
          <w:szCs w:val="28"/>
        </w:rPr>
        <w:t xml:space="preserve">Мероприятия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утверждению наставничества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адаптации 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предприятии</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прошли успешно,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для того,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чтобы</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комплекс мероприятий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введению каждого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нового</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сотрудника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должность</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проходил успешно,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необходимо</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назначить конкретного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человека</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контролировать процесс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выполнения.</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Этим человеком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может</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стать любой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отдела управления персоналом.</w:t>
      </w:r>
    </w:p>
    <w:p w14:paraId="65BC208C" w14:textId="77777777" w:rsidR="00556145" w:rsidRPr="009A4191" w:rsidRDefault="00556145" w:rsidP="009A4191">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Социальная</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эффективность проекта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достигается</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в возможности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достижения</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позитивных, 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также</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избегания отрицательных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социальной точки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зрения</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изменений в организации.</w:t>
      </w:r>
    </w:p>
    <w:p w14:paraId="7D399570" w14:textId="77777777" w:rsidR="00556145" w:rsidRPr="009A4191" w:rsidRDefault="00556145" w:rsidP="009A4191">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Проектные</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мероприятия обеспечивают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организации</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достижение социальных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результатов,</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которые,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свою</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очередь, выражаются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через</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конкретные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показатели.</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w:t>
      </w:r>
      <w:r w:rsidR="00271F41">
        <w:rPr>
          <w:rFonts w:ascii="Times New Roman" w:hAnsi="Times New Roman" w:cs="Times New Roman"/>
          <w:sz w:val="28"/>
          <w:szCs w:val="28"/>
        </w:rPr>
        <w:t>В</w:t>
      </w:r>
      <w:r w:rsidRPr="009A4191">
        <w:rPr>
          <w:rFonts w:ascii="Times New Roman" w:hAnsi="Times New Roman" w:cs="Times New Roman"/>
          <w:sz w:val="28"/>
          <w:szCs w:val="28"/>
        </w:rPr>
        <w:t xml:space="preserve"> таблиц</w:t>
      </w:r>
      <w:r w:rsidR="00271F41">
        <w:rPr>
          <w:rFonts w:ascii="Times New Roman" w:hAnsi="Times New Roman" w:cs="Times New Roman"/>
          <w:sz w:val="28"/>
          <w:szCs w:val="28"/>
        </w:rPr>
        <w:t>е</w:t>
      </w:r>
      <w:r w:rsidRPr="009A4191">
        <w:rPr>
          <w:rFonts w:ascii="Times New Roman" w:hAnsi="Times New Roman" w:cs="Times New Roman"/>
          <w:sz w:val="28"/>
          <w:szCs w:val="28"/>
        </w:rPr>
        <w:t xml:space="preserve"> </w:t>
      </w:r>
      <w:r w:rsidR="00CD1641">
        <w:rPr>
          <w:rFonts w:ascii="Times New Roman" w:hAnsi="Times New Roman" w:cs="Times New Roman"/>
          <w:sz w:val="28"/>
          <w:szCs w:val="28"/>
        </w:rPr>
        <w:t>8</w:t>
      </w:r>
      <w:r w:rsidRPr="009A4191">
        <w:rPr>
          <w:rFonts w:ascii="Times New Roman" w:hAnsi="Times New Roman" w:cs="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рассмотрим</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социальные результат</w:t>
      </w:r>
      <w:r w:rsidR="009A4191">
        <w:rPr>
          <w:rFonts w:ascii="Times New Roman" w:hAnsi="Times New Roman" w:cs="Times New Roman"/>
          <w:sz w:val="28"/>
          <w:szCs w:val="28"/>
        </w:rPr>
        <w:t xml:space="preserve">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проекта</w:instrText>
      </w:r>
      <w:r>
        <w:rPr>
          <w:rFonts w:ascii="Times New Roman" w:eastAsia="Times New Roman" w:hAnsi="Times New Roman" w:cs="Times New Roman"/>
          <w:noProof/>
          <w:highlight w:val="white"/>
        </w:rPr>
        <w:fldChar w:fldCharType="end"/>
      </w:r>
      <w:r w:rsidR="009A4191">
        <w:rPr>
          <w:rFonts w:ascii="Times New Roman" w:hAnsi="Times New Roman" w:cs="Times New Roman"/>
          <w:sz w:val="28"/>
          <w:szCs w:val="28"/>
        </w:rPr>
        <w:t xml:space="preserve"> по совершенствованию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процесса</w:instrText>
      </w:r>
      <w:r>
        <w:rPr>
          <w:rFonts w:ascii="Times New Roman" w:eastAsia="Times New Roman" w:hAnsi="Times New Roman" w:cs="Times New Roman"/>
          <w:noProof/>
          <w:highlight w:val="white"/>
        </w:rPr>
        <w:fldChar w:fldCharType="end"/>
      </w:r>
      <w:r w:rsidR="009A4191">
        <w:rPr>
          <w:rFonts w:ascii="Times New Roman" w:hAnsi="Times New Roman" w:cs="Times New Roman"/>
          <w:sz w:val="28"/>
          <w:szCs w:val="28"/>
        </w:rPr>
        <w:t xml:space="preserve"> адаптации ООО «Караван».</w:t>
      </w:r>
    </w:p>
    <w:p w14:paraId="2526F030" w14:textId="77777777" w:rsidR="00556145" w:rsidRDefault="00556145" w:rsidP="009A4191">
      <w:pPr>
        <w:widowControl w:val="0"/>
        <w:spacing w:after="0" w:line="360" w:lineRule="auto"/>
        <w:ind w:firstLine="709"/>
        <w:jc w:val="both"/>
        <w:rPr>
          <w:rFonts w:ascii="Times New Roman" w:hAnsi="Times New Roman" w:cs="Times New Roman"/>
          <w:sz w:val="28"/>
          <w:szCs w:val="28"/>
        </w:rPr>
      </w:pPr>
    </w:p>
    <w:p w14:paraId="61D916B6" w14:textId="77777777" w:rsidR="00271F41" w:rsidRDefault="00271F41" w:rsidP="009A4191">
      <w:pPr>
        <w:widowControl w:val="0"/>
        <w:spacing w:after="0" w:line="360" w:lineRule="auto"/>
        <w:ind w:firstLine="709"/>
        <w:jc w:val="both"/>
        <w:rPr>
          <w:rFonts w:ascii="Times New Roman" w:hAnsi="Times New Roman" w:cs="Times New Roman"/>
          <w:sz w:val="28"/>
          <w:szCs w:val="28"/>
        </w:rPr>
      </w:pPr>
    </w:p>
    <w:p w14:paraId="60492393" w14:textId="77777777" w:rsidR="009A4191" w:rsidRPr="009A4191" w:rsidRDefault="00556145" w:rsidP="009A4191">
      <w:pPr>
        <w:widowControl w:val="0"/>
        <w:spacing w:after="0" w:line="360" w:lineRule="auto"/>
        <w:jc w:val="both"/>
        <w:rPr>
          <w:rFonts w:ascii="Times New Roman" w:hAnsi="Times New Roman" w:cs="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Таблица</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w:t>
      </w:r>
      <w:r w:rsidR="00CD1641">
        <w:rPr>
          <w:rFonts w:ascii="Times New Roman" w:hAnsi="Times New Roman" w:cs="Times New Roman"/>
          <w:sz w:val="28"/>
          <w:szCs w:val="28"/>
        </w:rPr>
        <w:t>8</w:t>
      </w:r>
      <w:r w:rsidRPr="009A4191">
        <w:rPr>
          <w:rFonts w:ascii="Times New Roman" w:hAnsi="Times New Roman" w:cs="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Социальные результаты </w:t>
      </w:r>
      <w:r w:rsidR="009A4191">
        <w:rPr>
          <w:rFonts w:ascii="Times New Roman" w:hAnsi="Times New Roman" w:cs="Times New Roman"/>
          <w:sz w:val="28"/>
          <w:szCs w:val="28"/>
        </w:rPr>
        <w:t xml:space="preserve">адаптации персонала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ООО</w:instrText>
      </w:r>
      <w:r>
        <w:rPr>
          <w:rFonts w:ascii="Times New Roman" w:eastAsia="Times New Roman" w:hAnsi="Times New Roman" w:cs="Times New Roman"/>
          <w:noProof/>
          <w:highlight w:val="white"/>
        </w:rPr>
        <w:fldChar w:fldCharType="end"/>
      </w:r>
      <w:r w:rsidR="009A4191">
        <w:rPr>
          <w:rFonts w:ascii="Times New Roman" w:hAnsi="Times New Roman" w:cs="Times New Roman"/>
          <w:sz w:val="28"/>
          <w:szCs w:val="28"/>
        </w:rPr>
        <w:t xml:space="preserve"> «Караван»</w:t>
      </w:r>
    </w:p>
    <w:tbl>
      <w:tblPr>
        <w:tblW w:w="9356" w:type="dxa"/>
        <w:tblInd w:w="-3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544"/>
        <w:gridCol w:w="5812"/>
      </w:tblGrid>
      <w:tr w:rsidR="00556145" w:rsidRPr="00152DA1" w14:paraId="7B4CB897" w14:textId="77777777" w:rsidTr="00271F41">
        <w:trPr>
          <w:trHeight w:val="323"/>
        </w:trPr>
        <w:tc>
          <w:tcPr>
            <w:tcW w:w="3544" w:type="dxa"/>
            <w:tcBorders>
              <w:top w:val="single" w:sz="4" w:space="0" w:color="auto"/>
              <w:bottom w:val="single" w:sz="4" w:space="0" w:color="auto"/>
              <w:right w:val="single" w:sz="4" w:space="0" w:color="auto"/>
            </w:tcBorders>
          </w:tcPr>
          <w:p w14:paraId="70E6A7F9" w14:textId="77777777" w:rsidR="00556145" w:rsidRPr="009A4191" w:rsidRDefault="00556145" w:rsidP="009A4191">
            <w:pPr>
              <w:widowControl w:val="0"/>
              <w:spacing w:after="0" w:line="240" w:lineRule="auto"/>
              <w:jc w:val="both"/>
              <w:rPr>
                <w:rFonts w:ascii="Times New Roman" w:hAnsi="Times New Roman" w:cs="Times New Roman"/>
                <w:sz w:val="24"/>
                <w:szCs w:val="24"/>
              </w:rPr>
            </w:pPr>
            <w:r w:rsidRPr="009A4191">
              <w:rPr>
                <w:rFonts w:ascii="Times New Roman" w:hAnsi="Times New Roman" w:cs="Times New Roman"/>
                <w:sz w:val="24"/>
                <w:szCs w:val="24"/>
              </w:rPr>
              <w:t>Подсистемы СУП</w:t>
            </w:r>
          </w:p>
        </w:tc>
        <w:tc>
          <w:tcPr>
            <w:tcW w:w="5812" w:type="dxa"/>
            <w:tcBorders>
              <w:top w:val="single" w:sz="4" w:space="0" w:color="auto"/>
              <w:left w:val="single" w:sz="4" w:space="0" w:color="auto"/>
              <w:bottom w:val="single" w:sz="4" w:space="0" w:color="auto"/>
            </w:tcBorders>
          </w:tcPr>
          <w:p w14:paraId="5BC6F909" w14:textId="77777777" w:rsidR="00556145" w:rsidRPr="009A4191" w:rsidRDefault="00556145" w:rsidP="009A4191">
            <w:pPr>
              <w:widowControl w:val="0"/>
              <w:spacing w:after="0" w:line="240" w:lineRule="auto"/>
              <w:jc w:val="both"/>
              <w:rPr>
                <w:rFonts w:ascii="Times New Roman" w:hAnsi="Times New Roman" w:cs="Times New Roman"/>
                <w:sz w:val="24"/>
                <w:szCs w:val="24"/>
              </w:rPr>
            </w:pPr>
            <w:r w:rsidRPr="009A4191">
              <w:rPr>
                <w:rFonts w:ascii="Times New Roman" w:hAnsi="Times New Roman" w:cs="Times New Roman"/>
                <w:sz w:val="24"/>
                <w:szCs w:val="24"/>
              </w:rPr>
              <w:t>Социальные результаты</w:t>
            </w:r>
          </w:p>
        </w:tc>
      </w:tr>
      <w:tr w:rsidR="00556145" w:rsidRPr="00152DA1" w14:paraId="6C50067D" w14:textId="77777777" w:rsidTr="00324B35">
        <w:trPr>
          <w:trHeight w:val="323"/>
        </w:trPr>
        <w:tc>
          <w:tcPr>
            <w:tcW w:w="3544" w:type="dxa"/>
            <w:tcBorders>
              <w:top w:val="single" w:sz="4" w:space="0" w:color="auto"/>
              <w:bottom w:val="single" w:sz="4" w:space="0" w:color="auto"/>
              <w:right w:val="single" w:sz="4" w:space="0" w:color="auto"/>
            </w:tcBorders>
            <w:vAlign w:val="center"/>
          </w:tcPr>
          <w:p w14:paraId="49526F64" w14:textId="77777777" w:rsidR="00556145" w:rsidRPr="009A4191" w:rsidRDefault="00556145" w:rsidP="00324B35">
            <w:pPr>
              <w:widowControl w:val="0"/>
              <w:spacing w:after="0" w:line="240" w:lineRule="auto"/>
              <w:jc w:val="center"/>
              <w:rPr>
                <w:rFonts w:ascii="Times New Roman" w:hAnsi="Times New Roman" w:cs="Times New Roman"/>
                <w:sz w:val="24"/>
                <w:szCs w:val="24"/>
              </w:rPr>
            </w:pPr>
            <w:r w:rsidRPr="009A4191">
              <w:rPr>
                <w:rFonts w:ascii="Times New Roman" w:hAnsi="Times New Roman" w:cs="Times New Roman"/>
                <w:sz w:val="24"/>
                <w:szCs w:val="24"/>
              </w:rPr>
              <w:t>Планировани</w:t>
            </w:r>
            <w:r w:rsidR="00324B35">
              <w:rPr>
                <w:rFonts w:ascii="Times New Roman" w:hAnsi="Times New Roman" w:cs="Times New Roman"/>
                <w:sz w:val="24"/>
                <w:szCs w:val="24"/>
              </w:rPr>
              <w:t>е</w:t>
            </w:r>
            <w:r w:rsidRPr="009A4191">
              <w:rPr>
                <w:rFonts w:ascii="Times New Roman" w:hAnsi="Times New Roman" w:cs="Times New Roman"/>
                <w:sz w:val="24"/>
                <w:szCs w:val="24"/>
              </w:rPr>
              <w:t xml:space="preserve"> персонала</w:t>
            </w:r>
          </w:p>
        </w:tc>
        <w:tc>
          <w:tcPr>
            <w:tcW w:w="5812" w:type="dxa"/>
            <w:tcBorders>
              <w:top w:val="single" w:sz="4" w:space="0" w:color="auto"/>
              <w:left w:val="single" w:sz="4" w:space="0" w:color="auto"/>
              <w:bottom w:val="single" w:sz="4" w:space="0" w:color="auto"/>
            </w:tcBorders>
          </w:tcPr>
          <w:p w14:paraId="7A8836F3" w14:textId="77777777" w:rsidR="00556145" w:rsidRPr="009A4191" w:rsidRDefault="00556145" w:rsidP="009A4191">
            <w:pPr>
              <w:widowControl w:val="0"/>
              <w:spacing w:after="0" w:line="240" w:lineRule="auto"/>
              <w:jc w:val="both"/>
              <w:rPr>
                <w:rFonts w:ascii="Times New Roman" w:hAnsi="Times New Roman" w:cs="Times New Roman"/>
                <w:sz w:val="24"/>
                <w:szCs w:val="24"/>
              </w:rPr>
            </w:pPr>
            <w:r w:rsidRPr="009A4191">
              <w:rPr>
                <w:rFonts w:ascii="Times New Roman" w:hAnsi="Times New Roman" w:cs="Times New Roman"/>
                <w:sz w:val="24"/>
                <w:szCs w:val="24"/>
              </w:rPr>
              <w:t xml:space="preserve">Обеспечение полной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реализации</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4"/>
                <w:szCs w:val="24"/>
              </w:rPr>
              <w:t xml:space="preserve"> потенциала работников </w:t>
            </w:r>
          </w:p>
          <w:p w14:paraId="56B1107F" w14:textId="77777777" w:rsidR="00556145" w:rsidRPr="009A4191" w:rsidRDefault="00556145" w:rsidP="009A4191">
            <w:pPr>
              <w:widowControl w:val="0"/>
              <w:spacing w:after="0" w:line="240" w:lineRule="auto"/>
              <w:jc w:val="both"/>
              <w:rPr>
                <w:rFonts w:ascii="Times New Roman" w:hAnsi="Times New Roman" w:cs="Times New Roman"/>
                <w:sz w:val="24"/>
                <w:szCs w:val="24"/>
              </w:rPr>
            </w:pPr>
            <w:r w:rsidRPr="009A4191">
              <w:rPr>
                <w:rFonts w:ascii="Times New Roman" w:hAnsi="Times New Roman" w:cs="Times New Roman"/>
                <w:sz w:val="24"/>
                <w:szCs w:val="24"/>
              </w:rPr>
              <w:t>Обеспечение стабильности персонала</w:t>
            </w:r>
          </w:p>
          <w:p w14:paraId="61D2BAAA" w14:textId="77777777" w:rsidR="00556145" w:rsidRPr="009A4191" w:rsidRDefault="00556145" w:rsidP="009A4191">
            <w:pPr>
              <w:widowControl w:val="0"/>
              <w:spacing w:after="0" w:line="240" w:lineRule="auto"/>
              <w:jc w:val="both"/>
              <w:rPr>
                <w:rFonts w:ascii="Times New Roman" w:hAnsi="Times New Roman" w:cs="Times New Roman"/>
                <w:sz w:val="24"/>
                <w:szCs w:val="24"/>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Формирование</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4"/>
                <w:szCs w:val="24"/>
              </w:rPr>
              <w:t xml:space="preserve"> благоприятного имиджа организации</w:t>
            </w:r>
          </w:p>
        </w:tc>
      </w:tr>
      <w:tr w:rsidR="00556145" w:rsidRPr="00152DA1" w14:paraId="75E2FF3B" w14:textId="77777777" w:rsidTr="00324B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3"/>
        </w:trPr>
        <w:tc>
          <w:tcPr>
            <w:tcW w:w="3544" w:type="dxa"/>
            <w:tcBorders>
              <w:top w:val="single" w:sz="4" w:space="0" w:color="auto"/>
              <w:left w:val="single" w:sz="4" w:space="0" w:color="auto"/>
              <w:bottom w:val="single" w:sz="4" w:space="0" w:color="auto"/>
              <w:right w:val="single" w:sz="6" w:space="0" w:color="auto"/>
            </w:tcBorders>
            <w:vAlign w:val="center"/>
          </w:tcPr>
          <w:p w14:paraId="5515D77B" w14:textId="77777777" w:rsidR="00556145" w:rsidRPr="009A4191" w:rsidRDefault="00556145" w:rsidP="00324B35">
            <w:pPr>
              <w:widowControl w:val="0"/>
              <w:spacing w:after="0" w:line="240" w:lineRule="auto"/>
              <w:jc w:val="center"/>
              <w:rPr>
                <w:rFonts w:ascii="Times New Roman" w:hAnsi="Times New Roman" w:cs="Times New Roman"/>
                <w:sz w:val="24"/>
                <w:szCs w:val="24"/>
              </w:rPr>
            </w:pPr>
            <w:r w:rsidRPr="009A4191">
              <w:rPr>
                <w:rFonts w:ascii="Times New Roman" w:hAnsi="Times New Roman" w:cs="Times New Roman"/>
                <w:sz w:val="24"/>
                <w:szCs w:val="24"/>
              </w:rPr>
              <w:t>Развити</w:t>
            </w:r>
            <w:r w:rsidR="00324B35">
              <w:rPr>
                <w:rFonts w:ascii="Times New Roman" w:hAnsi="Times New Roman" w:cs="Times New Roman"/>
                <w:sz w:val="24"/>
                <w:szCs w:val="24"/>
              </w:rPr>
              <w:t>е</w:t>
            </w:r>
            <w:r w:rsidRPr="009A4191">
              <w:rPr>
                <w:rFonts w:ascii="Times New Roman" w:hAnsi="Times New Roman" w:cs="Times New Roman"/>
                <w:sz w:val="24"/>
                <w:szCs w:val="24"/>
              </w:rPr>
              <w:t xml:space="preserve"> персонала</w:t>
            </w:r>
          </w:p>
        </w:tc>
        <w:tc>
          <w:tcPr>
            <w:tcW w:w="5812" w:type="dxa"/>
            <w:tcBorders>
              <w:top w:val="single" w:sz="4" w:space="0" w:color="auto"/>
              <w:left w:val="nil"/>
              <w:bottom w:val="single" w:sz="4" w:space="0" w:color="auto"/>
              <w:right w:val="single" w:sz="6" w:space="0" w:color="auto"/>
            </w:tcBorders>
          </w:tcPr>
          <w:p w14:paraId="41F85D14" w14:textId="77777777" w:rsidR="00556145" w:rsidRPr="009A4191" w:rsidRDefault="00556145" w:rsidP="009A4191">
            <w:pPr>
              <w:widowControl w:val="0"/>
              <w:spacing w:after="0" w:line="240" w:lineRule="auto"/>
              <w:jc w:val="both"/>
              <w:rPr>
                <w:rFonts w:ascii="Times New Roman" w:hAnsi="Times New Roman" w:cs="Times New Roman"/>
                <w:sz w:val="24"/>
                <w:szCs w:val="24"/>
              </w:rPr>
            </w:pPr>
            <w:r w:rsidRPr="009A4191">
              <w:rPr>
                <w:rFonts w:ascii="Times New Roman" w:hAnsi="Times New Roman" w:cs="Times New Roman"/>
                <w:sz w:val="24"/>
                <w:szCs w:val="24"/>
              </w:rPr>
              <w:t xml:space="preserve">Обеспечение условий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для</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4"/>
                <w:szCs w:val="24"/>
              </w:rPr>
              <w:t xml:space="preserve"> всесторонне​й адаптации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персонала</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4"/>
                <w:szCs w:val="24"/>
              </w:rPr>
              <w:t xml:space="preserve"> к условиям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работы</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4"/>
                <w:szCs w:val="24"/>
              </w:rPr>
              <w:t xml:space="preserve"> в организации</w:t>
            </w:r>
          </w:p>
          <w:p w14:paraId="7017A879" w14:textId="77777777" w:rsidR="00556145" w:rsidRPr="009A4191" w:rsidRDefault="00556145" w:rsidP="009A4191">
            <w:pPr>
              <w:widowControl w:val="0"/>
              <w:spacing w:after="0" w:line="240" w:lineRule="auto"/>
              <w:jc w:val="both"/>
              <w:rPr>
                <w:rFonts w:ascii="Times New Roman" w:hAnsi="Times New Roman" w:cs="Times New Roman"/>
                <w:sz w:val="24"/>
                <w:szCs w:val="24"/>
              </w:rPr>
            </w:pPr>
            <w:r w:rsidRPr="009A4191">
              <w:rPr>
                <w:rFonts w:ascii="Times New Roman" w:hAnsi="Times New Roman" w:cs="Times New Roman"/>
                <w:sz w:val="24"/>
                <w:szCs w:val="24"/>
              </w:rPr>
              <w:t xml:space="preserve">Повышение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содержательности</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4"/>
                <w:szCs w:val="24"/>
              </w:rPr>
              <w:t xml:space="preserve"> труда</w:t>
            </w:r>
          </w:p>
          <w:p w14:paraId="56A70C7D" w14:textId="77777777" w:rsidR="00556145" w:rsidRPr="009A4191" w:rsidRDefault="00556145" w:rsidP="009A4191">
            <w:pPr>
              <w:widowControl w:val="0"/>
              <w:spacing w:after="0" w:line="240" w:lineRule="auto"/>
              <w:jc w:val="both"/>
              <w:rPr>
                <w:rFonts w:ascii="Times New Roman" w:hAnsi="Times New Roman" w:cs="Times New Roman"/>
                <w:sz w:val="24"/>
                <w:szCs w:val="24"/>
              </w:rPr>
            </w:pPr>
            <w:r w:rsidRPr="009A4191">
              <w:rPr>
                <w:rFonts w:ascii="Times New Roman" w:hAnsi="Times New Roman" w:cs="Times New Roman"/>
                <w:sz w:val="24"/>
                <w:szCs w:val="24"/>
              </w:rPr>
              <w:t xml:space="preserve">Реализация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развитие</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4"/>
                <w:szCs w:val="24"/>
              </w:rPr>
              <w:t xml:space="preserve"> индивидуальных способностей работников</w:t>
            </w:r>
          </w:p>
          <w:p w14:paraId="6196EBDA" w14:textId="77777777" w:rsidR="00556145" w:rsidRPr="009A4191" w:rsidRDefault="00556145" w:rsidP="009A4191">
            <w:pPr>
              <w:widowControl w:val="0"/>
              <w:spacing w:after="0" w:line="240" w:lineRule="auto"/>
              <w:jc w:val="both"/>
              <w:rPr>
                <w:rFonts w:ascii="Times New Roman" w:hAnsi="Times New Roman" w:cs="Times New Roman"/>
                <w:sz w:val="24"/>
                <w:szCs w:val="24"/>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Повышение</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4"/>
                <w:szCs w:val="24"/>
              </w:rPr>
              <w:t xml:space="preserve"> конкурентоспособности персонала</w:t>
            </w:r>
          </w:p>
        </w:tc>
      </w:tr>
      <w:tr w:rsidR="00556145" w:rsidRPr="00152DA1" w14:paraId="134ADCA8" w14:textId="77777777" w:rsidTr="00324B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4"/>
        </w:trPr>
        <w:tc>
          <w:tcPr>
            <w:tcW w:w="3544" w:type="dxa"/>
            <w:tcBorders>
              <w:top w:val="single" w:sz="4" w:space="0" w:color="auto"/>
              <w:left w:val="single" w:sz="6" w:space="0" w:color="auto"/>
              <w:bottom w:val="single" w:sz="4" w:space="0" w:color="auto"/>
              <w:right w:val="single" w:sz="6" w:space="0" w:color="auto"/>
            </w:tcBorders>
            <w:vAlign w:val="center"/>
          </w:tcPr>
          <w:p w14:paraId="20667000" w14:textId="77777777" w:rsidR="00556145" w:rsidRPr="009A4191" w:rsidRDefault="00556145" w:rsidP="00324B35">
            <w:pPr>
              <w:widowControl w:val="0"/>
              <w:spacing w:after="0" w:line="240" w:lineRule="auto"/>
              <w:jc w:val="center"/>
              <w:rPr>
                <w:rFonts w:ascii="Times New Roman" w:hAnsi="Times New Roman" w:cs="Times New Roman"/>
                <w:sz w:val="24"/>
                <w:szCs w:val="24"/>
              </w:rPr>
            </w:pPr>
            <w:r w:rsidRPr="009A4191">
              <w:rPr>
                <w:rFonts w:ascii="Times New Roman" w:hAnsi="Times New Roman" w:cs="Times New Roman"/>
                <w:sz w:val="24"/>
                <w:szCs w:val="24"/>
              </w:rPr>
              <w:t>Социального развития</w:t>
            </w:r>
          </w:p>
        </w:tc>
        <w:tc>
          <w:tcPr>
            <w:tcW w:w="5812" w:type="dxa"/>
            <w:tcBorders>
              <w:top w:val="single" w:sz="4" w:space="0" w:color="auto"/>
              <w:left w:val="nil"/>
              <w:bottom w:val="single" w:sz="4" w:space="0" w:color="auto"/>
              <w:right w:val="single" w:sz="6" w:space="0" w:color="auto"/>
            </w:tcBorders>
          </w:tcPr>
          <w:p w14:paraId="14E36354" w14:textId="77777777" w:rsidR="00556145" w:rsidRPr="009A4191" w:rsidRDefault="00556145" w:rsidP="009A4191">
            <w:pPr>
              <w:widowControl w:val="0"/>
              <w:spacing w:after="0" w:line="240" w:lineRule="auto"/>
              <w:jc w:val="both"/>
              <w:rPr>
                <w:rFonts w:ascii="Times New Roman" w:hAnsi="Times New Roman" w:cs="Times New Roman"/>
                <w:sz w:val="24"/>
                <w:szCs w:val="24"/>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Повышение</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4"/>
                <w:szCs w:val="24"/>
              </w:rPr>
              <w:t xml:space="preserve"> разнообразия удовлетворенных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потребностей</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4"/>
                <w:szCs w:val="24"/>
              </w:rPr>
              <w:t xml:space="preserve"> персонала</w:t>
            </w:r>
          </w:p>
          <w:p w14:paraId="72665140" w14:textId="77777777" w:rsidR="00556145" w:rsidRPr="009A4191" w:rsidRDefault="00556145" w:rsidP="009A4191">
            <w:pPr>
              <w:widowControl w:val="0"/>
              <w:spacing w:after="0" w:line="240" w:lineRule="auto"/>
              <w:jc w:val="both"/>
              <w:rPr>
                <w:rFonts w:ascii="Times New Roman" w:hAnsi="Times New Roman" w:cs="Times New Roman"/>
                <w:sz w:val="24"/>
                <w:szCs w:val="24"/>
              </w:rPr>
            </w:pPr>
            <w:r w:rsidRPr="009A4191">
              <w:rPr>
                <w:rFonts w:ascii="Times New Roman" w:hAnsi="Times New Roman" w:cs="Times New Roman"/>
                <w:sz w:val="24"/>
                <w:szCs w:val="24"/>
              </w:rPr>
              <w:t xml:space="preserve">Формирование благоприятного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социально-психологического</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4"/>
                <w:szCs w:val="24"/>
              </w:rPr>
              <w:t xml:space="preserve"> климата</w:t>
            </w:r>
          </w:p>
          <w:p w14:paraId="5A47E5E1" w14:textId="77777777" w:rsidR="00556145" w:rsidRPr="009A4191" w:rsidRDefault="00556145" w:rsidP="009A4191">
            <w:pPr>
              <w:widowControl w:val="0"/>
              <w:spacing w:after="0" w:line="240" w:lineRule="auto"/>
              <w:jc w:val="both"/>
              <w:rPr>
                <w:rFonts w:ascii="Times New Roman" w:hAnsi="Times New Roman" w:cs="Times New Roman"/>
                <w:sz w:val="24"/>
                <w:szCs w:val="24"/>
              </w:rPr>
            </w:pPr>
            <w:r w:rsidRPr="009A4191">
              <w:rPr>
                <w:rFonts w:ascii="Times New Roman" w:hAnsi="Times New Roman" w:cs="Times New Roman"/>
                <w:sz w:val="24"/>
                <w:szCs w:val="24"/>
              </w:rPr>
              <w:t xml:space="preserve">Обеспечение механизма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обратной</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4"/>
                <w:szCs w:val="24"/>
              </w:rPr>
              <w:t xml:space="preserve"> связи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работниками,</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4"/>
                <w:szCs w:val="24"/>
              </w:rPr>
              <w:t xml:space="preserve"> исходя из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их</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4"/>
                <w:szCs w:val="24"/>
              </w:rPr>
              <w:t xml:space="preserve"> желания и нужд</w:t>
            </w:r>
          </w:p>
        </w:tc>
      </w:tr>
    </w:tbl>
    <w:p w14:paraId="39FFCC6F" w14:textId="77777777" w:rsidR="00271F41" w:rsidRPr="00165FD0" w:rsidRDefault="00271F41" w:rsidP="00271F41">
      <w:pPr>
        <w:widowControl w:val="0"/>
        <w:suppressAutoHyphens/>
        <w:spacing w:before="120" w:after="0" w:line="240" w:lineRule="auto"/>
        <w:jc w:val="center"/>
        <w:rPr>
          <w:rFonts w:ascii="Times New Roman" w:hAnsi="Times New Roman" w:cs="Times New Roman"/>
          <w:sz w:val="24"/>
          <w:szCs w:val="24"/>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Источник:</w:instrText>
      </w:r>
      <w:r>
        <w:rPr>
          <w:rFonts w:ascii="Times New Roman" w:eastAsia="Times New Roman" w:hAnsi="Times New Roman" w:cs="Times New Roman"/>
          <w:noProof/>
          <w:highlight w:val="white"/>
        </w:rPr>
        <w:fldChar w:fldCharType="end"/>
      </w:r>
      <w:r w:rsidRPr="00165FD0">
        <w:rPr>
          <w:rFonts w:ascii="Times New Roman" w:hAnsi="Times New Roman" w:cs="Times New Roman"/>
          <w:sz w:val="24"/>
          <w:szCs w:val="24"/>
        </w:rPr>
        <w:t xml:space="preserve"> </w:t>
      </w:r>
      <w:r>
        <w:rPr>
          <w:rFonts w:ascii="Times" w:eastAsiaTheme="minorHAnsi" w:hAnsi="Times" w:cs="Times New Roman"/>
          <w:sz w:val="24"/>
          <w:szCs w:val="24"/>
        </w:rPr>
        <w:t>составлено автором</w:t>
      </w:r>
    </w:p>
    <w:p w14:paraId="25528908" w14:textId="77777777" w:rsidR="00271F41" w:rsidRDefault="00271F41" w:rsidP="009A4191">
      <w:pPr>
        <w:widowControl w:val="0"/>
        <w:spacing w:after="0" w:line="360" w:lineRule="auto"/>
        <w:ind w:firstLine="709"/>
        <w:jc w:val="both"/>
        <w:rPr>
          <w:sz w:val="28"/>
        </w:rPr>
      </w:pPr>
    </w:p>
    <w:p w14:paraId="6A5FAF0D" w14:textId="77777777" w:rsidR="00556145" w:rsidRPr="009A4191" w:rsidRDefault="00556145" w:rsidP="009A4191">
      <w:pPr>
        <w:widowControl w:val="0"/>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Таким</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образом, реализация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предложенных</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мероприятий по </w:t>
      </w:r>
      <w:r w:rsidR="009A4191" w:rsidRPr="009A4191">
        <w:rPr>
          <w:rFonts w:ascii="Times New Roman" w:hAnsi="Times New Roman" w:cs="Times New Roman"/>
          <w:sz w:val="28"/>
          <w:szCs w:val="28"/>
        </w:rPr>
        <w:t xml:space="preserve">адаптации персонала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ООО</w:instrText>
      </w:r>
      <w:r>
        <w:rPr>
          <w:rFonts w:ascii="Times New Roman" w:eastAsia="Times New Roman" w:hAnsi="Times New Roman" w:cs="Times New Roman"/>
          <w:noProof/>
          <w:highlight w:val="white"/>
        </w:rPr>
        <w:fldChar w:fldCharType="end"/>
      </w:r>
      <w:r w:rsidR="009A4191" w:rsidRPr="009A4191">
        <w:rPr>
          <w:rFonts w:ascii="Times New Roman" w:hAnsi="Times New Roman" w:cs="Times New Roman"/>
          <w:sz w:val="28"/>
          <w:szCs w:val="28"/>
        </w:rPr>
        <w:t xml:space="preserve"> «Караван»</w:t>
      </w:r>
      <w:r w:rsidRPr="009A4191">
        <w:rPr>
          <w:rFonts w:ascii="Times New Roman" w:hAnsi="Times New Roman" w:cs="Times New Roman"/>
          <w:sz w:val="28"/>
          <w:szCs w:val="28"/>
        </w:rPr>
        <w:t xml:space="preserve"> повлечет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за</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собой благоприятные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результаты,</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выражающиеся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снижении</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уровня конфликтности,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повышении</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удовлетворенности трудом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9A4191">
        <w:rPr>
          <w:rFonts w:ascii="Times New Roman" w:hAnsi="Times New Roman" w:cs="Times New Roman"/>
          <w:sz w:val="28"/>
          <w:szCs w:val="28"/>
        </w:rPr>
        <w:t xml:space="preserve"> т.д.</w:t>
      </w:r>
    </w:p>
    <w:p w14:paraId="73CB79EF" w14:textId="77777777" w:rsidR="00D85E35" w:rsidRPr="00D85E35" w:rsidRDefault="0002642E" w:rsidP="00D85E35">
      <w:pPr>
        <w:pStyle w:val="affc"/>
        <w:widowControl w:val="0"/>
        <w:rPr>
          <w:rFonts w:eastAsiaTheme="minorHAnsi"/>
          <w:szCs w:val="28"/>
          <w:lang w:eastAsia="en-US"/>
        </w:rPr>
      </w:pPr>
      <w:bookmarkStart w:id="36" w:name="_Toc200312285"/>
      <w:bookmarkEnd w:id="35"/>
      <w:r w:rsidRPr="00D85E35">
        <w:rPr>
          <w:szCs w:val="28"/>
        </w:rPr>
        <w:t xml:space="preserve">Изучив опыт </w:t>
      </w:r>
      <w:r w:rsidR="00D85E35">
        <w:rPr>
          <w:szCs w:val="28"/>
        </w:rPr>
        <w:t xml:space="preserve">адаптации персонала </w:t>
      </w:r>
      <w:r w:rsidRPr="00D85E35">
        <w:rPr>
          <w:szCs w:val="28"/>
        </w:rPr>
        <w:t xml:space="preserve">российских и </w:t>
      </w:r>
      <w:r>
        <w:rPr>
          <w:noProof/>
          <w:highlight w:val="white"/>
        </w:rPr>
        <w:fldChar w:fldCharType="begin"/>
      </w:r>
      <w:r>
        <w:rPr>
          <w:noProof/>
          <w:szCs w:val="28"/>
          <w:highlight w:val="white"/>
        </w:rPr>
        <w:instrText>eq зарубежных</w:instrText>
      </w:r>
      <w:r>
        <w:rPr>
          <w:noProof/>
          <w:highlight w:val="white"/>
        </w:rPr>
        <w:fldChar w:fldCharType="end"/>
      </w:r>
      <w:r w:rsidRPr="00D85E35">
        <w:rPr>
          <w:szCs w:val="28"/>
        </w:rPr>
        <w:t xml:space="preserve"> предприятий, можно </w:t>
      </w:r>
      <w:r>
        <w:rPr>
          <w:noProof/>
          <w:highlight w:val="white"/>
        </w:rPr>
        <w:fldChar w:fldCharType="begin"/>
      </w:r>
      <w:r>
        <w:rPr>
          <w:noProof/>
          <w:szCs w:val="28"/>
          <w:highlight w:val="white"/>
        </w:rPr>
        <w:instrText>eq сделать</w:instrText>
      </w:r>
      <w:r>
        <w:rPr>
          <w:noProof/>
          <w:highlight w:val="white"/>
        </w:rPr>
        <w:fldChar w:fldCharType="end"/>
      </w:r>
      <w:r w:rsidRPr="00D85E35">
        <w:rPr>
          <w:szCs w:val="28"/>
        </w:rPr>
        <w:t xml:space="preserve"> вывод</w:t>
      </w:r>
      <w:r w:rsidR="00D85E35">
        <w:rPr>
          <w:szCs w:val="28"/>
        </w:rPr>
        <w:t xml:space="preserve">, что </w:t>
      </w:r>
      <w:r>
        <w:rPr>
          <w:noProof/>
          <w:highlight w:val="white"/>
        </w:rPr>
        <w:fldChar w:fldCharType="begin"/>
      </w:r>
      <w:r>
        <w:rPr>
          <w:noProof/>
          <w:szCs w:val="28"/>
          <w:highlight w:val="white"/>
        </w:rPr>
        <w:instrText>eq опыт</w:instrText>
      </w:r>
      <w:r>
        <w:rPr>
          <w:noProof/>
          <w:highlight w:val="white"/>
        </w:rPr>
        <w:fldChar w:fldCharType="end"/>
      </w:r>
      <w:r w:rsidR="00D85E35">
        <w:rPr>
          <w:szCs w:val="28"/>
        </w:rPr>
        <w:t xml:space="preserve"> </w:t>
      </w:r>
      <w:r w:rsidR="00D85E35" w:rsidRPr="00D85E35">
        <w:rPr>
          <w:rFonts w:eastAsiaTheme="minorHAnsi"/>
          <w:szCs w:val="28"/>
          <w:lang w:eastAsia="en-US"/>
        </w:rPr>
        <w:t xml:space="preserve">адаптации </w:t>
      </w:r>
      <w:r>
        <w:rPr>
          <w:noProof/>
          <w:highlight w:val="white"/>
        </w:rPr>
        <w:fldChar w:fldCharType="begin"/>
      </w:r>
      <w:r>
        <w:rPr>
          <w:noProof/>
          <w:szCs w:val="28"/>
          <w:highlight w:val="white"/>
        </w:rPr>
        <w:instrText>eq зарубежных</w:instrText>
      </w:r>
      <w:r>
        <w:rPr>
          <w:noProof/>
          <w:highlight w:val="white"/>
        </w:rPr>
        <w:fldChar w:fldCharType="end"/>
      </w:r>
      <w:r w:rsidR="00D85E35" w:rsidRPr="00D85E35">
        <w:rPr>
          <w:rFonts w:eastAsiaTheme="minorHAnsi"/>
          <w:szCs w:val="28"/>
          <w:lang w:eastAsia="en-US"/>
        </w:rPr>
        <w:t xml:space="preserve"> моделе</w:t>
      </w:r>
      <w:r w:rsidR="00D85E35">
        <w:rPr>
          <w:rFonts w:eastAsiaTheme="minorHAnsi"/>
          <w:szCs w:val="28"/>
          <w:lang w:eastAsia="en-US"/>
        </w:rPr>
        <w:t xml:space="preserve">й управления </w:t>
      </w:r>
      <w:r>
        <w:rPr>
          <w:noProof/>
          <w:highlight w:val="white"/>
        </w:rPr>
        <w:fldChar w:fldCharType="begin"/>
      </w:r>
      <w:r>
        <w:rPr>
          <w:noProof/>
          <w:szCs w:val="28"/>
          <w:highlight w:val="white"/>
        </w:rPr>
        <w:instrText>eq в</w:instrText>
      </w:r>
      <w:r>
        <w:rPr>
          <w:noProof/>
          <w:highlight w:val="white"/>
        </w:rPr>
        <w:fldChar w:fldCharType="end"/>
      </w:r>
      <w:r w:rsidR="00D85E35">
        <w:rPr>
          <w:rFonts w:eastAsiaTheme="minorHAnsi"/>
          <w:szCs w:val="28"/>
          <w:lang w:eastAsia="en-US"/>
        </w:rPr>
        <w:t xml:space="preserve"> условиях функ</w:t>
      </w:r>
      <w:r w:rsidR="00D85E35" w:rsidRPr="00D85E35">
        <w:rPr>
          <w:rFonts w:eastAsiaTheme="minorHAnsi"/>
          <w:szCs w:val="28"/>
          <w:lang w:eastAsia="en-US"/>
        </w:rPr>
        <w:t xml:space="preserve">ционирования </w:t>
      </w:r>
      <w:r>
        <w:rPr>
          <w:noProof/>
          <w:highlight w:val="white"/>
        </w:rPr>
        <w:fldChar w:fldCharType="begin"/>
      </w:r>
      <w:r>
        <w:rPr>
          <w:noProof/>
          <w:szCs w:val="28"/>
          <w:highlight w:val="white"/>
        </w:rPr>
        <w:instrText>eq национального</w:instrText>
      </w:r>
      <w:r>
        <w:rPr>
          <w:noProof/>
          <w:highlight w:val="white"/>
        </w:rPr>
        <w:fldChar w:fldCharType="end"/>
      </w:r>
      <w:r w:rsidR="00D85E35" w:rsidRPr="00D85E35">
        <w:rPr>
          <w:rFonts w:eastAsiaTheme="minorHAnsi"/>
          <w:szCs w:val="28"/>
          <w:lang w:eastAsia="en-US"/>
        </w:rPr>
        <w:t xml:space="preserve"> бизнеса существует </w:t>
      </w:r>
      <w:r>
        <w:rPr>
          <w:noProof/>
          <w:highlight w:val="white"/>
        </w:rPr>
        <w:fldChar w:fldCharType="begin"/>
      </w:r>
      <w:r>
        <w:rPr>
          <w:noProof/>
          <w:szCs w:val="28"/>
          <w:highlight w:val="white"/>
        </w:rPr>
        <w:instrText>eq у</w:instrText>
      </w:r>
      <w:r>
        <w:rPr>
          <w:noProof/>
          <w:highlight w:val="white"/>
        </w:rPr>
        <w:fldChar w:fldCharType="end"/>
      </w:r>
      <w:r w:rsidR="00D85E35" w:rsidRPr="00D85E35">
        <w:rPr>
          <w:rFonts w:eastAsiaTheme="minorHAnsi"/>
          <w:szCs w:val="28"/>
          <w:lang w:eastAsia="en-US"/>
        </w:rPr>
        <w:t xml:space="preserve"> </w:t>
      </w:r>
      <w:r w:rsidR="00D85E35">
        <w:rPr>
          <w:rFonts w:eastAsiaTheme="minorHAnsi"/>
          <w:szCs w:val="28"/>
          <w:lang w:eastAsia="en-US"/>
        </w:rPr>
        <w:t xml:space="preserve">большинства </w:t>
      </w:r>
      <w:r>
        <w:rPr>
          <w:noProof/>
          <w:highlight w:val="white"/>
        </w:rPr>
        <w:fldChar w:fldCharType="begin"/>
      </w:r>
      <w:r>
        <w:rPr>
          <w:noProof/>
          <w:szCs w:val="28"/>
          <w:highlight w:val="white"/>
        </w:rPr>
        <w:instrText>eq стран.</w:instrText>
      </w:r>
      <w:r>
        <w:rPr>
          <w:noProof/>
          <w:highlight w:val="white"/>
        </w:rPr>
        <w:fldChar w:fldCharType="end"/>
      </w:r>
      <w:r w:rsidR="00D85E35">
        <w:rPr>
          <w:rFonts w:eastAsiaTheme="minorHAnsi"/>
          <w:szCs w:val="28"/>
          <w:lang w:eastAsia="en-US"/>
        </w:rPr>
        <w:t xml:space="preserve"> Интерес россий</w:t>
      </w:r>
      <w:r w:rsidR="00D85E35" w:rsidRPr="00D85E35">
        <w:rPr>
          <w:rFonts w:eastAsiaTheme="minorHAnsi"/>
          <w:szCs w:val="28"/>
          <w:lang w:eastAsia="en-US"/>
        </w:rPr>
        <w:t xml:space="preserve">ских </w:t>
      </w:r>
      <w:r>
        <w:rPr>
          <w:noProof/>
          <w:highlight w:val="white"/>
        </w:rPr>
        <w:fldChar w:fldCharType="begin"/>
      </w:r>
      <w:r>
        <w:rPr>
          <w:noProof/>
          <w:szCs w:val="28"/>
          <w:highlight w:val="white"/>
        </w:rPr>
        <w:instrText>eq менеджеров</w:instrText>
      </w:r>
      <w:r>
        <w:rPr>
          <w:noProof/>
          <w:highlight w:val="white"/>
        </w:rPr>
        <w:fldChar w:fldCharType="end"/>
      </w:r>
      <w:r w:rsidR="00D85E35" w:rsidRPr="00D85E35">
        <w:rPr>
          <w:rFonts w:eastAsiaTheme="minorHAnsi"/>
          <w:szCs w:val="28"/>
          <w:lang w:eastAsia="en-US"/>
        </w:rPr>
        <w:t xml:space="preserve"> к зарубежным </w:t>
      </w:r>
      <w:r>
        <w:rPr>
          <w:noProof/>
          <w:highlight w:val="white"/>
        </w:rPr>
        <w:fldChar w:fldCharType="begin"/>
      </w:r>
      <w:r>
        <w:rPr>
          <w:noProof/>
          <w:szCs w:val="28"/>
          <w:highlight w:val="white"/>
        </w:rPr>
        <w:instrText>eq методам</w:instrText>
      </w:r>
      <w:r>
        <w:rPr>
          <w:noProof/>
          <w:highlight w:val="white"/>
        </w:rPr>
        <w:fldChar w:fldCharType="end"/>
      </w:r>
      <w:r w:rsidR="00D85E35" w:rsidRPr="00D85E35">
        <w:rPr>
          <w:rFonts w:eastAsiaTheme="minorHAnsi"/>
          <w:szCs w:val="28"/>
          <w:lang w:eastAsia="en-US"/>
        </w:rPr>
        <w:t xml:space="preserve"> управления </w:t>
      </w:r>
      <w:r w:rsidR="00D85E35">
        <w:rPr>
          <w:rFonts w:eastAsiaTheme="minorHAnsi"/>
          <w:szCs w:val="28"/>
          <w:lang w:eastAsia="en-US"/>
        </w:rPr>
        <w:t>достаточно</w:t>
      </w:r>
      <w:r w:rsidR="00D85E35" w:rsidRPr="00D85E35">
        <w:rPr>
          <w:rFonts w:eastAsiaTheme="minorHAnsi"/>
          <w:szCs w:val="28"/>
          <w:lang w:eastAsia="en-US"/>
        </w:rPr>
        <w:t xml:space="preserve"> велик. Отчасти </w:t>
      </w:r>
      <w:r>
        <w:rPr>
          <w:noProof/>
          <w:highlight w:val="white"/>
        </w:rPr>
        <w:fldChar w:fldCharType="begin"/>
      </w:r>
      <w:r>
        <w:rPr>
          <w:noProof/>
          <w:szCs w:val="28"/>
          <w:highlight w:val="white"/>
        </w:rPr>
        <w:instrText>eq это</w:instrText>
      </w:r>
      <w:r>
        <w:rPr>
          <w:noProof/>
          <w:highlight w:val="white"/>
        </w:rPr>
        <w:fldChar w:fldCharType="end"/>
      </w:r>
      <w:r w:rsidR="00D85E35" w:rsidRPr="00D85E35">
        <w:rPr>
          <w:rFonts w:eastAsiaTheme="minorHAnsi"/>
          <w:szCs w:val="28"/>
          <w:lang w:eastAsia="en-US"/>
        </w:rPr>
        <w:t xml:space="preserve"> объясняется явными </w:t>
      </w:r>
      <w:r>
        <w:rPr>
          <w:noProof/>
          <w:highlight w:val="white"/>
        </w:rPr>
        <w:fldChar w:fldCharType="begin"/>
      </w:r>
      <w:r>
        <w:rPr>
          <w:noProof/>
          <w:szCs w:val="28"/>
          <w:highlight w:val="white"/>
        </w:rPr>
        <w:instrText>eq успехами</w:instrText>
      </w:r>
      <w:r>
        <w:rPr>
          <w:noProof/>
          <w:highlight w:val="white"/>
        </w:rPr>
        <w:fldChar w:fldCharType="end"/>
      </w:r>
      <w:r w:rsidR="00D85E35" w:rsidRPr="00D85E35">
        <w:rPr>
          <w:rFonts w:eastAsiaTheme="minorHAnsi"/>
          <w:szCs w:val="28"/>
          <w:lang w:eastAsia="en-US"/>
        </w:rPr>
        <w:t xml:space="preserve"> зарубежных компа</w:t>
      </w:r>
      <w:r w:rsidR="00D85E35">
        <w:rPr>
          <w:rFonts w:eastAsiaTheme="minorHAnsi"/>
          <w:szCs w:val="28"/>
          <w:lang w:eastAsia="en-US"/>
        </w:rPr>
        <w:t xml:space="preserve">ний, </w:t>
      </w:r>
      <w:r>
        <w:rPr>
          <w:noProof/>
          <w:highlight w:val="white"/>
        </w:rPr>
        <w:fldChar w:fldCharType="begin"/>
      </w:r>
      <w:r>
        <w:rPr>
          <w:noProof/>
          <w:szCs w:val="28"/>
          <w:highlight w:val="white"/>
        </w:rPr>
        <w:instrText>eq разместившими</w:instrText>
      </w:r>
      <w:r>
        <w:rPr>
          <w:noProof/>
          <w:highlight w:val="white"/>
        </w:rPr>
        <w:fldChar w:fldCharType="end"/>
      </w:r>
      <w:r w:rsidR="00D85E35">
        <w:rPr>
          <w:rFonts w:eastAsiaTheme="minorHAnsi"/>
          <w:szCs w:val="28"/>
          <w:lang w:eastAsia="en-US"/>
        </w:rPr>
        <w:t xml:space="preserve"> производст</w:t>
      </w:r>
      <w:r w:rsidR="00D85E35" w:rsidRPr="00D85E35">
        <w:rPr>
          <w:rFonts w:eastAsiaTheme="minorHAnsi"/>
          <w:szCs w:val="28"/>
          <w:lang w:eastAsia="en-US"/>
        </w:rPr>
        <w:t>во на росси</w:t>
      </w:r>
      <w:r w:rsidR="00D85E35">
        <w:rPr>
          <w:rFonts w:eastAsiaTheme="minorHAnsi"/>
          <w:szCs w:val="28"/>
          <w:lang w:eastAsia="en-US"/>
        </w:rPr>
        <w:t>й</w:t>
      </w:r>
      <w:r w:rsidR="00D85E35" w:rsidRPr="00D85E35">
        <w:rPr>
          <w:rFonts w:eastAsiaTheme="minorHAnsi"/>
          <w:szCs w:val="28"/>
          <w:lang w:eastAsia="en-US"/>
        </w:rPr>
        <w:t>ско</w:t>
      </w:r>
      <w:r w:rsidR="00D85E35">
        <w:rPr>
          <w:rFonts w:eastAsiaTheme="minorHAnsi"/>
          <w:szCs w:val="28"/>
          <w:lang w:eastAsia="en-US"/>
        </w:rPr>
        <w:t>й</w:t>
      </w:r>
      <w:r w:rsidR="00D85E35" w:rsidRPr="00D85E35">
        <w:rPr>
          <w:rFonts w:eastAsiaTheme="minorHAnsi"/>
          <w:szCs w:val="28"/>
          <w:lang w:eastAsia="en-US"/>
        </w:rPr>
        <w:t xml:space="preserve"> территории и </w:t>
      </w:r>
      <w:r>
        <w:rPr>
          <w:noProof/>
          <w:highlight w:val="white"/>
        </w:rPr>
        <w:fldChar w:fldCharType="begin"/>
      </w:r>
      <w:r>
        <w:rPr>
          <w:noProof/>
          <w:szCs w:val="28"/>
          <w:highlight w:val="white"/>
        </w:rPr>
        <w:instrText>eq продвигающими</w:instrText>
      </w:r>
      <w:r>
        <w:rPr>
          <w:noProof/>
          <w:highlight w:val="white"/>
        </w:rPr>
        <w:fldChar w:fldCharType="end"/>
      </w:r>
      <w:r w:rsidR="00D85E35" w:rsidRPr="00D85E35">
        <w:rPr>
          <w:rFonts w:eastAsiaTheme="minorHAnsi"/>
          <w:szCs w:val="28"/>
          <w:lang w:eastAsia="en-US"/>
        </w:rPr>
        <w:t xml:space="preserve"> свою продукцию </w:t>
      </w:r>
      <w:r>
        <w:rPr>
          <w:noProof/>
          <w:highlight w:val="white"/>
        </w:rPr>
        <w:fldChar w:fldCharType="begin"/>
      </w:r>
      <w:r>
        <w:rPr>
          <w:noProof/>
          <w:szCs w:val="28"/>
          <w:highlight w:val="white"/>
        </w:rPr>
        <w:instrText>eq в</w:instrText>
      </w:r>
      <w:r>
        <w:rPr>
          <w:noProof/>
          <w:highlight w:val="white"/>
        </w:rPr>
        <w:fldChar w:fldCharType="end"/>
      </w:r>
      <w:r w:rsidR="00D85E35" w:rsidRPr="00D85E35">
        <w:rPr>
          <w:rFonts w:eastAsiaTheme="minorHAnsi"/>
          <w:szCs w:val="28"/>
          <w:lang w:eastAsia="en-US"/>
        </w:rPr>
        <w:t xml:space="preserve"> России. </w:t>
      </w:r>
    </w:p>
    <w:p w14:paraId="6011BB76" w14:textId="77777777" w:rsidR="00D85E35" w:rsidRPr="00D85E35" w:rsidRDefault="00D85E35" w:rsidP="00D85E3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Как</w:instrText>
      </w:r>
      <w:r>
        <w:rPr>
          <w:rFonts w:ascii="Times New Roman" w:eastAsia="Times New Roman" w:hAnsi="Times New Roman" w:cs="Times New Roman"/>
          <w:noProof/>
          <w:highlight w:val="white"/>
        </w:rPr>
        <w:fldChar w:fldCharType="end"/>
      </w:r>
      <w:r w:rsidRPr="00D85E35">
        <w:rPr>
          <w:rFonts w:ascii="Times New Roman" w:eastAsia="Times New Roman" w:hAnsi="Times New Roman" w:cs="Times New Roman"/>
          <w:color w:val="000000"/>
          <w:sz w:val="28"/>
          <w:szCs w:val="28"/>
        </w:rPr>
        <w:t xml:space="preserve"> показал опыт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отечественных</w:instrText>
      </w:r>
      <w:r>
        <w:rPr>
          <w:rFonts w:ascii="Times New Roman" w:eastAsia="Times New Roman" w:hAnsi="Times New Roman" w:cs="Times New Roman"/>
          <w:noProof/>
          <w:highlight w:val="white"/>
        </w:rPr>
        <w:fldChar w:fldCharType="end"/>
      </w:r>
      <w:r w:rsidRPr="00D85E35">
        <w:rPr>
          <w:rFonts w:ascii="Times New Roman" w:eastAsia="Times New Roman" w:hAnsi="Times New Roman" w:cs="Times New Roman"/>
          <w:color w:val="000000"/>
          <w:sz w:val="28"/>
          <w:szCs w:val="28"/>
        </w:rPr>
        <w:t xml:space="preserve"> организаций,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стране</w:instrText>
      </w:r>
      <w:r>
        <w:rPr>
          <w:rFonts w:ascii="Times New Roman" w:eastAsia="Times New Roman" w:hAnsi="Times New Roman" w:cs="Times New Roman"/>
          <w:noProof/>
          <w:highlight w:val="white"/>
        </w:rPr>
        <w:fldChar w:fldCharType="end"/>
      </w:r>
      <w:r w:rsidRPr="00D85E35">
        <w:rPr>
          <w:rFonts w:ascii="Times New Roman" w:eastAsia="Times New Roman" w:hAnsi="Times New Roman" w:cs="Times New Roman"/>
          <w:color w:val="000000"/>
          <w:sz w:val="28"/>
          <w:szCs w:val="28"/>
        </w:rPr>
        <w:t xml:space="preserve"> недостаточно внимания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уделяется</w:instrText>
      </w:r>
      <w:r>
        <w:rPr>
          <w:rFonts w:ascii="Times New Roman" w:eastAsia="Times New Roman" w:hAnsi="Times New Roman" w:cs="Times New Roman"/>
          <w:noProof/>
          <w:highlight w:val="white"/>
        </w:rPr>
        <w:fldChar w:fldCharType="end"/>
      </w:r>
      <w:r w:rsidRPr="00D85E35">
        <w:rPr>
          <w:rFonts w:ascii="Times New Roman" w:eastAsia="Times New Roman" w:hAnsi="Times New Roman" w:cs="Times New Roman"/>
          <w:color w:val="000000"/>
          <w:sz w:val="28"/>
          <w:szCs w:val="28"/>
        </w:rPr>
        <w:t xml:space="preserve"> проблеме профориентации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85E35">
        <w:rPr>
          <w:rFonts w:ascii="Times New Roman" w:eastAsia="Times New Roman" w:hAnsi="Times New Roman" w:cs="Times New Roman"/>
          <w:color w:val="000000"/>
          <w:sz w:val="28"/>
          <w:szCs w:val="28"/>
        </w:rPr>
        <w:t xml:space="preserve"> адаптации кадров.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w:instrText>
      </w:r>
      <w:r>
        <w:rPr>
          <w:rFonts w:ascii="Times New Roman" w:eastAsia="Times New Roman" w:hAnsi="Times New Roman" w:cs="Times New Roman"/>
          <w:noProof/>
          <w:highlight w:val="white"/>
        </w:rPr>
        <w:fldChar w:fldCharType="end"/>
      </w:r>
      <w:r w:rsidRPr="00D85E35">
        <w:rPr>
          <w:rFonts w:ascii="Times New Roman" w:eastAsia="Times New Roman" w:hAnsi="Times New Roman" w:cs="Times New Roman"/>
          <w:color w:val="000000"/>
          <w:sz w:val="28"/>
          <w:szCs w:val="28"/>
        </w:rPr>
        <w:t xml:space="preserve"> сожалению,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управленческие</w:instrText>
      </w:r>
      <w:r>
        <w:rPr>
          <w:rFonts w:ascii="Times New Roman" w:eastAsia="Times New Roman" w:hAnsi="Times New Roman" w:cs="Times New Roman"/>
          <w:noProof/>
          <w:highlight w:val="white"/>
        </w:rPr>
        <w:fldChar w:fldCharType="end"/>
      </w:r>
      <w:r w:rsidRPr="00D85E35">
        <w:rPr>
          <w:rFonts w:ascii="Times New Roman" w:eastAsia="Times New Roman" w:hAnsi="Times New Roman" w:cs="Times New Roman"/>
          <w:color w:val="000000"/>
          <w:sz w:val="28"/>
          <w:szCs w:val="28"/>
        </w:rPr>
        <w:t xml:space="preserve"> работники не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до</w:instrText>
      </w:r>
      <w:r>
        <w:rPr>
          <w:rFonts w:ascii="Times New Roman" w:eastAsia="Times New Roman" w:hAnsi="Times New Roman" w:cs="Times New Roman"/>
          <w:noProof/>
          <w:highlight w:val="white"/>
        </w:rPr>
        <w:fldChar w:fldCharType="end"/>
      </w:r>
      <w:r w:rsidRPr="00D85E35">
        <w:rPr>
          <w:rFonts w:ascii="Times New Roman" w:eastAsia="Times New Roman" w:hAnsi="Times New Roman" w:cs="Times New Roman"/>
          <w:color w:val="000000"/>
          <w:sz w:val="28"/>
          <w:szCs w:val="28"/>
        </w:rPr>
        <w:t xml:space="preserve"> конца понимают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значение</w:instrText>
      </w:r>
      <w:r>
        <w:rPr>
          <w:rFonts w:ascii="Times New Roman" w:eastAsia="Times New Roman" w:hAnsi="Times New Roman" w:cs="Times New Roman"/>
          <w:noProof/>
          <w:highlight w:val="white"/>
        </w:rPr>
        <w:fldChar w:fldCharType="end"/>
      </w:r>
      <w:r w:rsidRPr="00D85E35">
        <w:rPr>
          <w:rFonts w:ascii="Times New Roman" w:eastAsia="Times New Roman" w:hAnsi="Times New Roman" w:cs="Times New Roman"/>
          <w:color w:val="000000"/>
          <w:sz w:val="28"/>
          <w:szCs w:val="28"/>
        </w:rPr>
        <w:t xml:space="preserve"> профориентации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sidRPr="00D85E35">
        <w:rPr>
          <w:rFonts w:ascii="Times New Roman" w:eastAsia="Times New Roman" w:hAnsi="Times New Roman" w:cs="Times New Roman"/>
          <w:color w:val="000000"/>
          <w:sz w:val="28"/>
          <w:szCs w:val="28"/>
        </w:rPr>
        <w:t xml:space="preserve"> как методов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регулирования</w:instrText>
      </w:r>
      <w:r>
        <w:rPr>
          <w:rFonts w:ascii="Times New Roman" w:eastAsia="Times New Roman" w:hAnsi="Times New Roman" w:cs="Times New Roman"/>
          <w:noProof/>
          <w:highlight w:val="white"/>
        </w:rPr>
        <w:fldChar w:fldCharType="end"/>
      </w:r>
      <w:r w:rsidRPr="00D85E35">
        <w:rPr>
          <w:rFonts w:ascii="Times New Roman" w:eastAsia="Times New Roman" w:hAnsi="Times New Roman" w:cs="Times New Roman"/>
          <w:color w:val="000000"/>
          <w:sz w:val="28"/>
          <w:szCs w:val="28"/>
        </w:rPr>
        <w:t xml:space="preserve"> предложения рабочей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силы</w:instrText>
      </w:r>
      <w:r>
        <w:rPr>
          <w:rFonts w:ascii="Times New Roman" w:eastAsia="Times New Roman" w:hAnsi="Times New Roman" w:cs="Times New Roman"/>
          <w:noProof/>
          <w:highlight w:val="white"/>
        </w:rPr>
        <w:fldChar w:fldCharType="end"/>
      </w:r>
      <w:r w:rsidRPr="00D85E35">
        <w:rPr>
          <w:rFonts w:ascii="Times New Roman" w:eastAsia="Times New Roman" w:hAnsi="Times New Roman" w:cs="Times New Roman"/>
          <w:color w:val="000000"/>
          <w:sz w:val="28"/>
          <w:szCs w:val="28"/>
        </w:rPr>
        <w:t xml:space="preserve"> в организации.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w:instrText>
      </w:r>
      <w:r>
        <w:rPr>
          <w:rFonts w:ascii="Times New Roman" w:eastAsia="Times New Roman" w:hAnsi="Times New Roman" w:cs="Times New Roman"/>
          <w:noProof/>
          <w:highlight w:val="white"/>
        </w:rPr>
        <w:fldChar w:fldCharType="end"/>
      </w:r>
      <w:r w:rsidRPr="00D85E35">
        <w:rPr>
          <w:rFonts w:ascii="Times New Roman" w:eastAsia="Times New Roman" w:hAnsi="Times New Roman" w:cs="Times New Roman"/>
          <w:color w:val="000000"/>
          <w:sz w:val="28"/>
          <w:szCs w:val="28"/>
        </w:rPr>
        <w:t xml:space="preserve"> тому же</w:t>
      </w:r>
      <w:r>
        <w:rPr>
          <w:rFonts w:ascii="Times New Roman" w:eastAsia="Times New Roman" w:hAnsi="Times New Roman" w:cs="Times New Roman"/>
          <w:color w:val="000000"/>
          <w:sz w:val="28"/>
          <w:szCs w:val="28"/>
        </w:rPr>
        <w:t>,</w:t>
      </w:r>
      <w:r w:rsidRPr="00D85E35">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сейчас</w:instrText>
      </w:r>
      <w:r>
        <w:rPr>
          <w:rFonts w:ascii="Times New Roman" w:eastAsia="Times New Roman" w:hAnsi="Times New Roman" w:cs="Times New Roman"/>
          <w:noProof/>
          <w:highlight w:val="white"/>
        </w:rPr>
        <w:fldChar w:fldCharType="end"/>
      </w:r>
      <w:r w:rsidRPr="00D85E35">
        <w:rPr>
          <w:rFonts w:ascii="Times New Roman" w:eastAsia="Times New Roman" w:hAnsi="Times New Roman" w:cs="Times New Roman"/>
          <w:color w:val="000000"/>
          <w:sz w:val="28"/>
          <w:szCs w:val="28"/>
        </w:rPr>
        <w:t xml:space="preserve"> управленческое звено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всех</w:instrText>
      </w:r>
      <w:r>
        <w:rPr>
          <w:rFonts w:ascii="Times New Roman" w:eastAsia="Times New Roman" w:hAnsi="Times New Roman" w:cs="Times New Roman"/>
          <w:noProof/>
          <w:highlight w:val="white"/>
        </w:rPr>
        <w:fldChar w:fldCharType="end"/>
      </w:r>
      <w:r w:rsidRPr="00D85E35">
        <w:rPr>
          <w:rFonts w:ascii="Times New Roman" w:eastAsia="Times New Roman" w:hAnsi="Times New Roman" w:cs="Times New Roman"/>
          <w:color w:val="000000"/>
          <w:sz w:val="28"/>
          <w:szCs w:val="28"/>
        </w:rPr>
        <w:t xml:space="preserve"> уровне​й ослаблено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85E35">
        <w:rPr>
          <w:rFonts w:ascii="Times New Roman" w:eastAsia="Times New Roman" w:hAnsi="Times New Roman" w:cs="Times New Roman"/>
          <w:color w:val="000000"/>
          <w:sz w:val="28"/>
          <w:szCs w:val="28"/>
        </w:rPr>
        <w:t xml:space="preserve"> организационно-методическом отношении,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что</w:instrText>
      </w:r>
      <w:r>
        <w:rPr>
          <w:rFonts w:ascii="Times New Roman" w:eastAsia="Times New Roman" w:hAnsi="Times New Roman" w:cs="Times New Roman"/>
          <w:noProof/>
          <w:highlight w:val="white"/>
        </w:rPr>
        <w:fldChar w:fldCharType="end"/>
      </w:r>
      <w:r w:rsidRPr="00D85E35">
        <w:rPr>
          <w:rFonts w:ascii="Times New Roman" w:eastAsia="Times New Roman" w:hAnsi="Times New Roman" w:cs="Times New Roman"/>
          <w:color w:val="000000"/>
          <w:sz w:val="28"/>
          <w:szCs w:val="28"/>
        </w:rPr>
        <w:t xml:space="preserve"> привело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образованию</w:instrText>
      </w:r>
      <w:r>
        <w:rPr>
          <w:rFonts w:ascii="Times New Roman" w:eastAsia="Times New Roman" w:hAnsi="Times New Roman" w:cs="Times New Roman"/>
          <w:noProof/>
          <w:highlight w:val="white"/>
        </w:rPr>
        <w:fldChar w:fldCharType="end"/>
      </w:r>
      <w:r w:rsidRPr="00D85E35">
        <w:rPr>
          <w:rFonts w:ascii="Times New Roman" w:eastAsia="Times New Roman" w:hAnsi="Times New Roman" w:cs="Times New Roman"/>
          <w:color w:val="000000"/>
          <w:sz w:val="28"/>
          <w:szCs w:val="28"/>
        </w:rPr>
        <w:t xml:space="preserve"> множества органов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управления</w:instrText>
      </w:r>
      <w:r>
        <w:rPr>
          <w:rFonts w:ascii="Times New Roman" w:eastAsia="Times New Roman" w:hAnsi="Times New Roman" w:cs="Times New Roman"/>
          <w:noProof/>
          <w:highlight w:val="white"/>
        </w:rPr>
        <w:fldChar w:fldCharType="end"/>
      </w:r>
      <w:r w:rsidRPr="00D85E35">
        <w:rPr>
          <w:rFonts w:ascii="Times New Roman" w:eastAsia="Times New Roman" w:hAnsi="Times New Roman" w:cs="Times New Roman"/>
          <w:color w:val="000000"/>
          <w:sz w:val="28"/>
          <w:szCs w:val="28"/>
        </w:rPr>
        <w:t xml:space="preserve"> в регионе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(центры</w:instrText>
      </w:r>
      <w:r>
        <w:rPr>
          <w:rFonts w:ascii="Times New Roman" w:eastAsia="Times New Roman" w:hAnsi="Times New Roman" w:cs="Times New Roman"/>
          <w:noProof/>
          <w:highlight w:val="white"/>
        </w:rPr>
        <w:fldChar w:fldCharType="end"/>
      </w:r>
      <w:r w:rsidRPr="00D85E35">
        <w:rPr>
          <w:rFonts w:ascii="Times New Roman" w:eastAsia="Times New Roman" w:hAnsi="Times New Roman" w:cs="Times New Roman"/>
          <w:color w:val="000000"/>
          <w:sz w:val="28"/>
          <w:szCs w:val="28"/>
        </w:rPr>
        <w:t xml:space="preserve"> профориентации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занятости,</w:instrText>
      </w:r>
      <w:r>
        <w:rPr>
          <w:rFonts w:ascii="Times New Roman" w:eastAsia="Times New Roman" w:hAnsi="Times New Roman" w:cs="Times New Roman"/>
          <w:noProof/>
          <w:highlight w:val="white"/>
        </w:rPr>
        <w:fldChar w:fldCharType="end"/>
      </w:r>
      <w:r w:rsidRPr="00D85E35">
        <w:rPr>
          <w:rFonts w:ascii="Times New Roman" w:eastAsia="Times New Roman" w:hAnsi="Times New Roman" w:cs="Times New Roman"/>
          <w:color w:val="000000"/>
          <w:sz w:val="28"/>
          <w:szCs w:val="28"/>
        </w:rPr>
        <w:t xml:space="preserve"> кабинеты профориентации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85E35">
        <w:rPr>
          <w:rFonts w:ascii="Times New Roman" w:eastAsia="Times New Roman" w:hAnsi="Times New Roman" w:cs="Times New Roman"/>
          <w:color w:val="000000"/>
          <w:sz w:val="28"/>
          <w:szCs w:val="28"/>
        </w:rPr>
        <w:t xml:space="preserve"> школах, специальных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учебных</w:instrText>
      </w:r>
      <w:r>
        <w:rPr>
          <w:rFonts w:ascii="Times New Roman" w:eastAsia="Times New Roman" w:hAnsi="Times New Roman" w:cs="Times New Roman"/>
          <w:noProof/>
          <w:highlight w:val="white"/>
        </w:rPr>
        <w:fldChar w:fldCharType="end"/>
      </w:r>
      <w:r w:rsidRPr="00D85E35">
        <w:rPr>
          <w:rFonts w:ascii="Times New Roman" w:eastAsia="Times New Roman" w:hAnsi="Times New Roman" w:cs="Times New Roman"/>
          <w:color w:val="000000"/>
          <w:sz w:val="28"/>
          <w:szCs w:val="28"/>
        </w:rPr>
        <w:t xml:space="preserve"> заведениях,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организациях)</w:instrText>
      </w:r>
      <w:r>
        <w:rPr>
          <w:rFonts w:ascii="Times New Roman" w:eastAsia="Times New Roman" w:hAnsi="Times New Roman" w:cs="Times New Roman"/>
          <w:noProof/>
          <w:highlight w:val="white"/>
        </w:rPr>
        <w:fldChar w:fldCharType="end"/>
      </w:r>
      <w:r w:rsidRPr="00D85E35">
        <w:rPr>
          <w:rFonts w:ascii="Times New Roman" w:eastAsia="Times New Roman" w:hAnsi="Times New Roman" w:cs="Times New Roman"/>
          <w:color w:val="000000"/>
          <w:sz w:val="28"/>
          <w:szCs w:val="28"/>
        </w:rPr>
        <w:t xml:space="preserve"> без достаточной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регламентации</w:instrText>
      </w:r>
      <w:r>
        <w:rPr>
          <w:rFonts w:ascii="Times New Roman" w:eastAsia="Times New Roman" w:hAnsi="Times New Roman" w:cs="Times New Roman"/>
          <w:noProof/>
          <w:highlight w:val="white"/>
        </w:rPr>
        <w:fldChar w:fldCharType="end"/>
      </w:r>
      <w:r w:rsidRPr="00D85E35">
        <w:rPr>
          <w:rFonts w:ascii="Times New Roman" w:eastAsia="Times New Roman" w:hAnsi="Times New Roman" w:cs="Times New Roman"/>
          <w:color w:val="000000"/>
          <w:sz w:val="28"/>
          <w:szCs w:val="28"/>
        </w:rPr>
        <w:t xml:space="preserve"> их полномочий.</w:t>
      </w:r>
    </w:p>
    <w:p w14:paraId="23517E9A" w14:textId="77777777" w:rsidR="0002642E" w:rsidRPr="00D85E35" w:rsidRDefault="00D85E35" w:rsidP="00D85E35">
      <w:pPr>
        <w:pStyle w:val="affc"/>
        <w:widowControl w:val="0"/>
        <w:rPr>
          <w:szCs w:val="28"/>
        </w:rPr>
      </w:pPr>
      <w:r w:rsidRPr="00D85E35">
        <w:rPr>
          <w:szCs w:val="28"/>
        </w:rPr>
        <w:t xml:space="preserve">Анализ </w:t>
      </w:r>
      <w:r>
        <w:rPr>
          <w:noProof/>
          <w:highlight w:val="white"/>
        </w:rPr>
        <w:fldChar w:fldCharType="begin"/>
      </w:r>
      <w:r>
        <w:rPr>
          <w:noProof/>
          <w:szCs w:val="28"/>
          <w:highlight w:val="white"/>
        </w:rPr>
        <w:instrText>eq адаптации</w:instrText>
      </w:r>
      <w:r>
        <w:rPr>
          <w:noProof/>
          <w:highlight w:val="white"/>
        </w:rPr>
        <w:fldChar w:fldCharType="end"/>
      </w:r>
      <w:r w:rsidRPr="00D85E35">
        <w:rPr>
          <w:szCs w:val="28"/>
        </w:rPr>
        <w:t xml:space="preserve"> сотрудников ООО </w:t>
      </w:r>
      <w:r>
        <w:rPr>
          <w:noProof/>
          <w:highlight w:val="white"/>
        </w:rPr>
        <w:fldChar w:fldCharType="begin"/>
      </w:r>
      <w:r>
        <w:rPr>
          <w:noProof/>
          <w:szCs w:val="28"/>
          <w:highlight w:val="white"/>
        </w:rPr>
        <w:instrText>eq «Караван»</w:instrText>
      </w:r>
      <w:r>
        <w:rPr>
          <w:noProof/>
          <w:highlight w:val="white"/>
        </w:rPr>
        <w:fldChar w:fldCharType="end"/>
      </w:r>
      <w:r w:rsidRPr="00D85E35">
        <w:rPr>
          <w:szCs w:val="28"/>
        </w:rPr>
        <w:t xml:space="preserve"> позволил выявить </w:t>
      </w:r>
      <w:r>
        <w:rPr>
          <w:noProof/>
          <w:highlight w:val="white"/>
        </w:rPr>
        <w:fldChar w:fldCharType="begin"/>
      </w:r>
      <w:r>
        <w:rPr>
          <w:noProof/>
          <w:szCs w:val="28"/>
          <w:highlight w:val="white"/>
        </w:rPr>
        <w:instrText>eq ряд</w:instrText>
      </w:r>
      <w:r>
        <w:rPr>
          <w:noProof/>
          <w:highlight w:val="white"/>
        </w:rPr>
        <w:fldChar w:fldCharType="end"/>
      </w:r>
      <w:r w:rsidRPr="00D85E35">
        <w:rPr>
          <w:szCs w:val="28"/>
        </w:rPr>
        <w:t xml:space="preserve"> проблем</w:t>
      </w:r>
      <w:r w:rsidR="0002642E" w:rsidRPr="00D85E35">
        <w:rPr>
          <w:szCs w:val="28"/>
        </w:rPr>
        <w:t>:</w:t>
      </w:r>
    </w:p>
    <w:p w14:paraId="0872A088" w14:textId="77777777" w:rsidR="0002642E" w:rsidRPr="00D85E35" w:rsidRDefault="0002642E" w:rsidP="00503928">
      <w:pPr>
        <w:pStyle w:val="affc"/>
        <w:widowControl w:val="0"/>
        <w:numPr>
          <w:ilvl w:val="0"/>
          <w:numId w:val="30"/>
        </w:numPr>
        <w:ind w:left="426"/>
        <w:rPr>
          <w:szCs w:val="28"/>
        </w:rPr>
      </w:pPr>
      <w:r>
        <w:rPr>
          <w:noProof/>
          <w:highlight w:val="white"/>
        </w:rPr>
        <w:fldChar w:fldCharType="begin"/>
      </w:r>
      <w:r>
        <w:rPr>
          <w:noProof/>
          <w:szCs w:val="28"/>
          <w:highlight w:val="white"/>
        </w:rPr>
        <w:instrText>eq отсутствие</w:instrText>
      </w:r>
      <w:r>
        <w:rPr>
          <w:noProof/>
          <w:highlight w:val="white"/>
        </w:rPr>
        <w:fldChar w:fldCharType="end"/>
      </w:r>
      <w:r w:rsidRPr="00D85E35">
        <w:rPr>
          <w:szCs w:val="28"/>
        </w:rPr>
        <w:t xml:space="preserve"> координации действий и </w:t>
      </w:r>
      <w:r>
        <w:rPr>
          <w:noProof/>
          <w:highlight w:val="white"/>
        </w:rPr>
        <w:fldChar w:fldCharType="begin"/>
      </w:r>
      <w:r>
        <w:rPr>
          <w:noProof/>
          <w:szCs w:val="28"/>
          <w:highlight w:val="white"/>
        </w:rPr>
        <w:instrText>eq ответственных</w:instrText>
      </w:r>
      <w:r>
        <w:rPr>
          <w:noProof/>
          <w:highlight w:val="white"/>
        </w:rPr>
        <w:fldChar w:fldCharType="end"/>
      </w:r>
      <w:r w:rsidRPr="00D85E35">
        <w:rPr>
          <w:szCs w:val="28"/>
        </w:rPr>
        <w:t xml:space="preserve"> исполнителей при проведении </w:t>
      </w:r>
      <w:r>
        <w:rPr>
          <w:noProof/>
          <w:highlight w:val="white"/>
        </w:rPr>
        <w:fldChar w:fldCharType="begin"/>
      </w:r>
      <w:r>
        <w:rPr>
          <w:noProof/>
          <w:szCs w:val="28"/>
          <w:highlight w:val="white"/>
        </w:rPr>
        <w:instrText>eq адаптации</w:instrText>
      </w:r>
      <w:r>
        <w:rPr>
          <w:noProof/>
          <w:highlight w:val="white"/>
        </w:rPr>
        <w:fldChar w:fldCharType="end"/>
      </w:r>
      <w:r w:rsidRPr="00D85E35">
        <w:rPr>
          <w:szCs w:val="28"/>
        </w:rPr>
        <w:t xml:space="preserve"> сотрудников</w:t>
      </w:r>
      <w:r w:rsidR="00D85E35">
        <w:rPr>
          <w:szCs w:val="28"/>
          <w:lang w:val="en-US"/>
        </w:rPr>
        <w:t>;</w:t>
      </w:r>
      <w:r w:rsidRPr="00D85E35">
        <w:rPr>
          <w:szCs w:val="28"/>
        </w:rPr>
        <w:t xml:space="preserve"> </w:t>
      </w:r>
    </w:p>
    <w:p w14:paraId="308538EE" w14:textId="77777777" w:rsidR="0002642E" w:rsidRPr="00D85E35" w:rsidRDefault="0002642E" w:rsidP="00503928">
      <w:pPr>
        <w:pStyle w:val="affc"/>
        <w:widowControl w:val="0"/>
        <w:numPr>
          <w:ilvl w:val="0"/>
          <w:numId w:val="30"/>
        </w:numPr>
        <w:ind w:left="426"/>
        <w:rPr>
          <w:szCs w:val="28"/>
        </w:rPr>
      </w:pPr>
      <w:r>
        <w:rPr>
          <w:noProof/>
          <w:highlight w:val="white"/>
        </w:rPr>
        <w:fldChar w:fldCharType="begin"/>
      </w:r>
      <w:r>
        <w:rPr>
          <w:noProof/>
          <w:szCs w:val="28"/>
          <w:highlight w:val="white"/>
        </w:rPr>
        <w:instrText>eq отсутствие</w:instrText>
      </w:r>
      <w:r>
        <w:rPr>
          <w:noProof/>
          <w:highlight w:val="white"/>
        </w:rPr>
        <w:fldChar w:fldCharType="end"/>
      </w:r>
      <w:r w:rsidRPr="00D85E35">
        <w:rPr>
          <w:szCs w:val="28"/>
        </w:rPr>
        <w:t xml:space="preserve"> четкого механизма </w:t>
      </w:r>
      <w:r>
        <w:rPr>
          <w:noProof/>
          <w:highlight w:val="white"/>
        </w:rPr>
        <w:fldChar w:fldCharType="begin"/>
      </w:r>
      <w:r>
        <w:rPr>
          <w:noProof/>
          <w:szCs w:val="28"/>
          <w:highlight w:val="white"/>
        </w:rPr>
        <w:instrText>eq по</w:instrText>
      </w:r>
      <w:r>
        <w:rPr>
          <w:noProof/>
          <w:highlight w:val="white"/>
        </w:rPr>
        <w:fldChar w:fldCharType="end"/>
      </w:r>
      <w:r w:rsidRPr="00D85E35">
        <w:rPr>
          <w:szCs w:val="28"/>
        </w:rPr>
        <w:t xml:space="preserve"> подготовке работников </w:t>
      </w:r>
      <w:r>
        <w:rPr>
          <w:noProof/>
          <w:highlight w:val="white"/>
        </w:rPr>
        <w:fldChar w:fldCharType="begin"/>
      </w:r>
      <w:r>
        <w:rPr>
          <w:noProof/>
          <w:szCs w:val="28"/>
          <w:highlight w:val="white"/>
        </w:rPr>
        <w:instrText>eq к</w:instrText>
      </w:r>
      <w:r>
        <w:rPr>
          <w:noProof/>
          <w:highlight w:val="white"/>
        </w:rPr>
        <w:fldChar w:fldCharType="end"/>
      </w:r>
      <w:r w:rsidRPr="00D85E35">
        <w:rPr>
          <w:szCs w:val="28"/>
        </w:rPr>
        <w:t xml:space="preserve"> трудовой деятельности </w:t>
      </w:r>
      <w:r>
        <w:rPr>
          <w:noProof/>
          <w:highlight w:val="white"/>
        </w:rPr>
        <w:fldChar w:fldCharType="begin"/>
      </w:r>
      <w:r>
        <w:rPr>
          <w:noProof/>
          <w:szCs w:val="28"/>
          <w:highlight w:val="white"/>
        </w:rPr>
        <w:instrText>eq в</w:instrText>
      </w:r>
      <w:r>
        <w:rPr>
          <w:noProof/>
          <w:highlight w:val="white"/>
        </w:rPr>
        <w:fldChar w:fldCharType="end"/>
      </w:r>
      <w:r w:rsidRPr="00D85E35">
        <w:rPr>
          <w:szCs w:val="28"/>
        </w:rPr>
        <w:t xml:space="preserve"> организации;</w:t>
      </w:r>
    </w:p>
    <w:p w14:paraId="01E5CCCB" w14:textId="77777777" w:rsidR="0002642E" w:rsidRPr="00D85E35" w:rsidRDefault="0002642E" w:rsidP="00503928">
      <w:pPr>
        <w:pStyle w:val="affc"/>
        <w:widowControl w:val="0"/>
        <w:numPr>
          <w:ilvl w:val="0"/>
          <w:numId w:val="30"/>
        </w:numPr>
        <w:ind w:left="426"/>
        <w:rPr>
          <w:szCs w:val="28"/>
        </w:rPr>
      </w:pPr>
      <w:r w:rsidRPr="00D85E35">
        <w:rPr>
          <w:szCs w:val="28"/>
        </w:rPr>
        <w:t xml:space="preserve">высокая сложность </w:t>
      </w:r>
      <w:r>
        <w:rPr>
          <w:noProof/>
          <w:highlight w:val="white"/>
        </w:rPr>
        <w:fldChar w:fldCharType="begin"/>
      </w:r>
      <w:r>
        <w:rPr>
          <w:noProof/>
          <w:szCs w:val="28"/>
          <w:highlight w:val="white"/>
        </w:rPr>
        <w:instrText>eq профессиональной</w:instrText>
      </w:r>
      <w:r>
        <w:rPr>
          <w:noProof/>
          <w:highlight w:val="white"/>
        </w:rPr>
        <w:fldChar w:fldCharType="end"/>
      </w:r>
      <w:r w:rsidRPr="00D85E35">
        <w:rPr>
          <w:szCs w:val="28"/>
        </w:rPr>
        <w:t xml:space="preserve"> адаптации, отсутствие </w:t>
      </w:r>
      <w:r>
        <w:rPr>
          <w:noProof/>
          <w:highlight w:val="white"/>
        </w:rPr>
        <w:fldChar w:fldCharType="begin"/>
      </w:r>
      <w:r>
        <w:rPr>
          <w:noProof/>
          <w:szCs w:val="28"/>
          <w:highlight w:val="white"/>
        </w:rPr>
        <w:instrText>eq обучения</w:instrText>
      </w:r>
      <w:r>
        <w:rPr>
          <w:noProof/>
          <w:highlight w:val="white"/>
        </w:rPr>
        <w:fldChar w:fldCharType="end"/>
      </w:r>
      <w:r w:rsidRPr="00D85E35">
        <w:rPr>
          <w:szCs w:val="28"/>
        </w:rPr>
        <w:t xml:space="preserve"> на рабочем </w:t>
      </w:r>
      <w:r>
        <w:rPr>
          <w:noProof/>
          <w:highlight w:val="white"/>
        </w:rPr>
        <w:fldChar w:fldCharType="begin"/>
      </w:r>
      <w:r>
        <w:rPr>
          <w:noProof/>
          <w:szCs w:val="28"/>
          <w:highlight w:val="white"/>
        </w:rPr>
        <w:instrText>eq месте</w:instrText>
      </w:r>
      <w:r>
        <w:rPr>
          <w:noProof/>
          <w:highlight w:val="white"/>
        </w:rPr>
        <w:fldChar w:fldCharType="end"/>
      </w:r>
      <w:r w:rsidRPr="00D85E35">
        <w:rPr>
          <w:szCs w:val="28"/>
        </w:rPr>
        <w:t xml:space="preserve"> и ответственных </w:t>
      </w:r>
      <w:r>
        <w:rPr>
          <w:noProof/>
          <w:highlight w:val="white"/>
        </w:rPr>
        <w:fldChar w:fldCharType="begin"/>
      </w:r>
      <w:r>
        <w:rPr>
          <w:noProof/>
          <w:szCs w:val="28"/>
          <w:highlight w:val="white"/>
        </w:rPr>
        <w:instrText>eq лиц</w:instrText>
      </w:r>
      <w:r>
        <w:rPr>
          <w:noProof/>
          <w:highlight w:val="white"/>
        </w:rPr>
        <w:fldChar w:fldCharType="end"/>
      </w:r>
      <w:r w:rsidRPr="00D85E35">
        <w:rPr>
          <w:szCs w:val="28"/>
        </w:rPr>
        <w:t xml:space="preserve"> за это обучение;</w:t>
      </w:r>
    </w:p>
    <w:p w14:paraId="67EE426A" w14:textId="77777777" w:rsidR="0002642E" w:rsidRPr="00D85E35" w:rsidRDefault="0002642E" w:rsidP="00503928">
      <w:pPr>
        <w:pStyle w:val="affc"/>
        <w:widowControl w:val="0"/>
        <w:numPr>
          <w:ilvl w:val="0"/>
          <w:numId w:val="30"/>
        </w:numPr>
        <w:ind w:left="426"/>
        <w:rPr>
          <w:szCs w:val="28"/>
        </w:rPr>
      </w:pPr>
      <w:r>
        <w:rPr>
          <w:noProof/>
          <w:highlight w:val="white"/>
        </w:rPr>
        <w:fldChar w:fldCharType="begin"/>
      </w:r>
      <w:r>
        <w:rPr>
          <w:noProof/>
          <w:szCs w:val="28"/>
          <w:highlight w:val="white"/>
        </w:rPr>
        <w:instrText>eq отсутствие</w:instrText>
      </w:r>
      <w:r>
        <w:rPr>
          <w:noProof/>
          <w:highlight w:val="white"/>
        </w:rPr>
        <w:fldChar w:fldCharType="end"/>
      </w:r>
      <w:r w:rsidRPr="00D85E35">
        <w:rPr>
          <w:szCs w:val="28"/>
        </w:rPr>
        <w:t xml:space="preserve"> четких критериев </w:t>
      </w:r>
      <w:r>
        <w:rPr>
          <w:noProof/>
          <w:highlight w:val="white"/>
        </w:rPr>
        <w:fldChar w:fldCharType="begin"/>
      </w:r>
      <w:r>
        <w:rPr>
          <w:noProof/>
          <w:szCs w:val="28"/>
          <w:highlight w:val="white"/>
        </w:rPr>
        <w:instrText>eq оценки</w:instrText>
      </w:r>
      <w:r>
        <w:rPr>
          <w:noProof/>
          <w:highlight w:val="white"/>
        </w:rPr>
        <w:fldChar w:fldCharType="end"/>
      </w:r>
      <w:r w:rsidRPr="00D85E35">
        <w:rPr>
          <w:szCs w:val="28"/>
        </w:rPr>
        <w:t xml:space="preserve"> нового сотрудника по</w:t>
      </w:r>
      <w:r w:rsidR="00D85E35">
        <w:rPr>
          <w:szCs w:val="28"/>
        </w:rPr>
        <w:t xml:space="preserve"> окончанию испытательного срока</w:t>
      </w:r>
      <w:r w:rsidR="00D85E35">
        <w:rPr>
          <w:szCs w:val="28"/>
          <w:lang w:val="en-US"/>
        </w:rPr>
        <w:t>.</w:t>
      </w:r>
    </w:p>
    <w:p w14:paraId="3A76BEF7" w14:textId="77777777" w:rsidR="00D85E35" w:rsidRDefault="00D85E35" w:rsidP="00D85E35">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П</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роцесс</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адаптации в </w:t>
      </w:r>
      <w:r w:rsidRPr="00152DA1">
        <w:rPr>
          <w:rFonts w:ascii="Times New Roman" w:hAnsi="Times New Roman" w:cs="Times New Roman"/>
          <w:sz w:val="28"/>
          <w:szCs w:val="28"/>
        </w:rPr>
        <w:t>ООО «Караван»</w:t>
      </w:r>
      <w:r w:rsidRPr="00152DA1">
        <w:rPr>
          <w:rFonts w:ascii="Times New Roman" w:hAnsi="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проходит</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достаточно долго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тяжело. Большинство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недавно</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работающих сотрудников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испытывают</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различные трудности,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основном</w:t>
      </w:r>
      <w:r>
        <w:rPr>
          <w:rFonts w:ascii="Times New Roman" w:hAnsi="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Pr>
          <w:rFonts w:ascii="Times New Roman" w:hAnsi="Times New Roman"/>
          <w:sz w:val="28"/>
          <w:szCs w:val="28"/>
        </w:rPr>
        <w:t xml:space="preserve"> плане неформального общения.</w:t>
      </w:r>
    </w:p>
    <w:p w14:paraId="7888EE22" w14:textId="77777777" w:rsidR="00D85E35" w:rsidRDefault="00D85E35" w:rsidP="00D85E35">
      <w:pPr>
        <w:widowControl w:val="0"/>
        <w:spacing w:after="0" w:line="360" w:lineRule="auto"/>
        <w:ind w:firstLine="709"/>
        <w:jc w:val="both"/>
        <w:rPr>
          <w:rFonts w:ascii="Times New Roman" w:hAnsi="Times New Roman" w:cs="Times New Roman"/>
          <w:sz w:val="28"/>
          <w:szCs w:val="28"/>
        </w:rPr>
      </w:pPr>
      <w:r w:rsidRPr="0098529F">
        <w:rPr>
          <w:rFonts w:ascii="Times New Roman" w:hAnsi="Times New Roman" w:cs="Times New Roman"/>
          <w:sz w:val="28"/>
          <w:szCs w:val="28"/>
        </w:rPr>
        <w:t xml:space="preserve">Для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устранения</w:instrText>
      </w:r>
      <w:r>
        <w:rPr>
          <w:rFonts w:ascii="Times New Roman" w:eastAsia="Times New Roman" w:hAnsi="Times New Roman" w:cs="Times New Roman"/>
          <w:noProof/>
          <w:highlight w:val="white"/>
        </w:rPr>
        <w:fldChar w:fldCharType="end"/>
      </w:r>
      <w:r w:rsidRPr="0098529F">
        <w:rPr>
          <w:rFonts w:ascii="Times New Roman" w:hAnsi="Times New Roman" w:cs="Times New Roman"/>
          <w:sz w:val="28"/>
          <w:szCs w:val="28"/>
        </w:rPr>
        <w:t xml:space="preserve"> выявленных недостатков системы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sidRPr="0098529F">
        <w:rPr>
          <w:rFonts w:ascii="Times New Roman" w:hAnsi="Times New Roman" w:cs="Times New Roman"/>
          <w:sz w:val="28"/>
          <w:szCs w:val="28"/>
        </w:rPr>
        <w:t xml:space="preserve"> </w:t>
      </w:r>
      <w:r>
        <w:rPr>
          <w:rFonts w:ascii="Times New Roman" w:hAnsi="Times New Roman" w:cs="Times New Roman"/>
          <w:sz w:val="28"/>
          <w:szCs w:val="28"/>
        </w:rPr>
        <w:t xml:space="preserve">предложен проект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совершенствования</w:instrText>
      </w:r>
      <w:r>
        <w:rPr>
          <w:rFonts w:ascii="Times New Roman" w:eastAsia="Times New Roman" w:hAnsi="Times New Roman" w:cs="Times New Roman"/>
          <w:noProof/>
          <w:highlight w:val="white"/>
        </w:rPr>
        <w:fldChar w:fldCharType="end"/>
      </w:r>
      <w:r>
        <w:rPr>
          <w:rFonts w:ascii="Times New Roman" w:hAnsi="Times New Roman" w:cs="Times New Roman"/>
          <w:sz w:val="28"/>
          <w:szCs w:val="28"/>
        </w:rPr>
        <w:t xml:space="preserve"> программ</w:t>
      </w:r>
      <w:r w:rsidR="003E5BC1">
        <w:rPr>
          <w:rFonts w:ascii="Times New Roman" w:hAnsi="Times New Roman" w:cs="Times New Roman"/>
          <w:sz w:val="28"/>
          <w:szCs w:val="28"/>
        </w:rPr>
        <w:t>ы</w:t>
      </w:r>
      <w:r>
        <w:rPr>
          <w:rFonts w:ascii="Times New Roman" w:hAnsi="Times New Roman" w:cs="Times New Roman"/>
          <w:sz w:val="28"/>
          <w:szCs w:val="28"/>
        </w:rPr>
        <w:t xml:space="preserve"> адапт</w:t>
      </w:r>
      <w:r w:rsidR="00324B35">
        <w:rPr>
          <w:rFonts w:ascii="Times New Roman" w:hAnsi="Times New Roman" w:cs="Times New Roman"/>
          <w:sz w:val="28"/>
          <w:szCs w:val="28"/>
        </w:rPr>
        <w:t xml:space="preserve">ации сотрудников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ООО</w:instrText>
      </w:r>
      <w:r>
        <w:rPr>
          <w:rFonts w:ascii="Times New Roman" w:eastAsia="Times New Roman" w:hAnsi="Times New Roman" w:cs="Times New Roman"/>
          <w:noProof/>
          <w:highlight w:val="white"/>
        </w:rPr>
        <w:fldChar w:fldCharType="end"/>
      </w:r>
      <w:r w:rsidR="00324B35">
        <w:rPr>
          <w:rFonts w:ascii="Times New Roman" w:hAnsi="Times New Roman" w:cs="Times New Roman"/>
          <w:sz w:val="28"/>
          <w:szCs w:val="28"/>
        </w:rPr>
        <w:t xml:space="preserve"> «Караван», включающий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разработку</w:instrText>
      </w:r>
      <w:r>
        <w:rPr>
          <w:rFonts w:ascii="Times New Roman" w:eastAsia="Times New Roman" w:hAnsi="Times New Roman" w:cs="Times New Roman"/>
          <w:noProof/>
          <w:highlight w:val="white"/>
        </w:rPr>
        <w:fldChar w:fldCharType="end"/>
      </w:r>
      <w:r w:rsidR="00324B35">
        <w:rPr>
          <w:rFonts w:ascii="Times New Roman" w:hAnsi="Times New Roman" w:cs="Times New Roman"/>
          <w:sz w:val="28"/>
          <w:szCs w:val="28"/>
        </w:rPr>
        <w:t xml:space="preserve"> Положения по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sidR="00324B35">
        <w:rPr>
          <w:rFonts w:ascii="Times New Roman" w:hAnsi="Times New Roman" w:cs="Times New Roman"/>
          <w:sz w:val="28"/>
          <w:szCs w:val="28"/>
        </w:rPr>
        <w:t xml:space="preserve"> сотрудников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программы</w:instrText>
      </w:r>
      <w:r>
        <w:rPr>
          <w:rFonts w:ascii="Times New Roman" w:eastAsia="Times New Roman" w:hAnsi="Times New Roman" w:cs="Times New Roman"/>
          <w:noProof/>
          <w:highlight w:val="white"/>
        </w:rPr>
        <w:fldChar w:fldCharType="end"/>
      </w:r>
      <w:r w:rsidR="00324B35">
        <w:rPr>
          <w:rFonts w:ascii="Times New Roman" w:hAnsi="Times New Roman" w:cs="Times New Roman"/>
          <w:sz w:val="28"/>
          <w:szCs w:val="28"/>
        </w:rPr>
        <w:t xml:space="preserve"> адаптации сотрудников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ООО</w:instrText>
      </w:r>
      <w:r>
        <w:rPr>
          <w:rFonts w:ascii="Times New Roman" w:eastAsia="Times New Roman" w:hAnsi="Times New Roman" w:cs="Times New Roman"/>
          <w:noProof/>
          <w:highlight w:val="white"/>
        </w:rPr>
        <w:fldChar w:fldCharType="end"/>
      </w:r>
      <w:r w:rsidR="00324B35">
        <w:rPr>
          <w:rFonts w:ascii="Times New Roman" w:hAnsi="Times New Roman" w:cs="Times New Roman"/>
          <w:sz w:val="28"/>
          <w:szCs w:val="28"/>
        </w:rPr>
        <w:t xml:space="preserve"> «Караван».</w:t>
      </w:r>
    </w:p>
    <w:p w14:paraId="3824777A" w14:textId="77777777" w:rsidR="00556145" w:rsidRPr="00152DA1" w:rsidRDefault="00556145" w:rsidP="005F006A">
      <w:pPr>
        <w:pStyle w:val="1"/>
      </w:pPr>
      <w:r w:rsidRPr="00D85E35">
        <w:br w:type="page"/>
      </w:r>
      <w:bookmarkStart w:id="37" w:name="_Toc325567090"/>
      <w:bookmarkStart w:id="38" w:name="_Toc325890189"/>
      <w:r w:rsidR="008A600C" w:rsidRPr="008A600C">
        <w:t>ЗАКЛЮЧЕНИЕ</w:t>
      </w:r>
      <w:bookmarkEnd w:id="36"/>
      <w:bookmarkEnd w:id="37"/>
      <w:bookmarkEnd w:id="38"/>
    </w:p>
    <w:p w14:paraId="6A08572A" w14:textId="77777777" w:rsidR="00556145" w:rsidRPr="00152DA1" w:rsidRDefault="00556145" w:rsidP="00556145">
      <w:pPr>
        <w:pStyle w:val="affc"/>
        <w:widowControl w:val="0"/>
      </w:pPr>
    </w:p>
    <w:p w14:paraId="5D04C9E9" w14:textId="77777777" w:rsidR="0002642E" w:rsidRPr="00D85E35" w:rsidRDefault="00556145" w:rsidP="00D85E35">
      <w:pPr>
        <w:pStyle w:val="affc"/>
        <w:widowControl w:val="0"/>
      </w:pPr>
      <w:r w:rsidRPr="00152DA1">
        <w:t xml:space="preserve">В системе управления </w:t>
      </w:r>
      <w:r>
        <w:rPr>
          <w:noProof/>
          <w:highlight w:val="white"/>
        </w:rPr>
        <w:fldChar w:fldCharType="begin"/>
      </w:r>
      <w:r>
        <w:rPr>
          <w:noProof/>
          <w:szCs w:val="28"/>
          <w:highlight w:val="white"/>
        </w:rPr>
        <w:instrText>eq персоналом</w:instrText>
      </w:r>
      <w:r>
        <w:rPr>
          <w:noProof/>
          <w:highlight w:val="white"/>
        </w:rPr>
        <w:fldChar w:fldCharType="end"/>
      </w:r>
      <w:r w:rsidRPr="00152DA1">
        <w:t xml:space="preserve"> важную роль играет </w:t>
      </w:r>
      <w:r>
        <w:rPr>
          <w:noProof/>
          <w:highlight w:val="white"/>
        </w:rPr>
        <w:fldChar w:fldCharType="begin"/>
      </w:r>
      <w:r>
        <w:rPr>
          <w:noProof/>
          <w:szCs w:val="28"/>
          <w:highlight w:val="white"/>
        </w:rPr>
        <w:instrText>eq налаживание</w:instrText>
      </w:r>
      <w:r>
        <w:rPr>
          <w:noProof/>
          <w:highlight w:val="white"/>
        </w:rPr>
        <w:fldChar w:fldCharType="end"/>
      </w:r>
      <w:r w:rsidRPr="00152DA1">
        <w:t xml:space="preserve"> системы адаптации вновь </w:t>
      </w:r>
      <w:r>
        <w:rPr>
          <w:noProof/>
          <w:highlight w:val="white"/>
        </w:rPr>
        <w:fldChar w:fldCharType="begin"/>
      </w:r>
      <w:r>
        <w:rPr>
          <w:noProof/>
          <w:szCs w:val="28"/>
          <w:highlight w:val="white"/>
        </w:rPr>
        <w:instrText>eq принятых</w:instrText>
      </w:r>
      <w:r>
        <w:rPr>
          <w:noProof/>
          <w:highlight w:val="white"/>
        </w:rPr>
        <w:fldChar w:fldCharType="end"/>
      </w:r>
      <w:r w:rsidRPr="00152DA1">
        <w:t xml:space="preserve"> сотрудников.</w:t>
      </w:r>
      <w:r w:rsidR="00D85E35">
        <w:t xml:space="preserve"> У</w:t>
      </w:r>
      <w:r w:rsidR="0002642E" w:rsidRPr="00F81A98">
        <w:rPr>
          <w:rFonts w:eastAsiaTheme="minorHAnsi"/>
          <w:szCs w:val="28"/>
          <w:lang w:eastAsia="en-US"/>
        </w:rPr>
        <w:t>правление адаптацией</w:t>
      </w:r>
      <w:r w:rsidR="0002642E" w:rsidRPr="00A52F37">
        <w:rPr>
          <w:rFonts w:eastAsia="Calibri"/>
          <w:szCs w:val="28"/>
        </w:rPr>
        <w:t> </w:t>
      </w:r>
      <w:r w:rsidR="0002642E" w:rsidRPr="00F81A98">
        <w:rPr>
          <w:rFonts w:eastAsiaTheme="minorHAnsi"/>
          <w:szCs w:val="28"/>
          <w:lang w:eastAsia="en-US"/>
        </w:rPr>
        <w:t xml:space="preserve"> </w:t>
      </w:r>
      <w:r>
        <w:rPr>
          <w:noProof/>
          <w:highlight w:val="white"/>
        </w:rPr>
        <w:fldChar w:fldCharType="begin"/>
      </w:r>
      <w:r>
        <w:rPr>
          <w:noProof/>
          <w:szCs w:val="28"/>
          <w:highlight w:val="white"/>
        </w:rPr>
        <w:instrText>eq персонала</w:instrText>
      </w:r>
      <w:r>
        <w:rPr>
          <w:noProof/>
          <w:highlight w:val="white"/>
        </w:rPr>
        <w:fldChar w:fldCharType="end"/>
      </w:r>
      <w:r w:rsidR="0002642E" w:rsidRPr="00F81A98">
        <w:rPr>
          <w:rFonts w:eastAsiaTheme="minorHAnsi"/>
          <w:szCs w:val="28"/>
          <w:lang w:eastAsia="en-US"/>
        </w:rPr>
        <w:t xml:space="preserve"> требует тщательного планирования. Выбор</w:t>
      </w:r>
      <w:r w:rsidR="0002642E">
        <w:rPr>
          <w:rFonts w:eastAsiaTheme="minorHAnsi"/>
          <w:szCs w:val="28"/>
          <w:lang w:eastAsia="en-US"/>
        </w:rPr>
        <w:t xml:space="preserve"> конкретных мероприятий</w:t>
      </w:r>
      <w:r w:rsidR="0002642E" w:rsidRPr="00F81A98">
        <w:rPr>
          <w:rFonts w:eastAsiaTheme="minorHAnsi"/>
          <w:szCs w:val="28"/>
          <w:lang w:eastAsia="en-US"/>
        </w:rPr>
        <w:t xml:space="preserve">, сроков </w:t>
      </w:r>
      <w:r>
        <w:rPr>
          <w:noProof/>
          <w:highlight w:val="white"/>
        </w:rPr>
        <w:fldChar w:fldCharType="begin"/>
      </w:r>
      <w:r>
        <w:rPr>
          <w:noProof/>
          <w:szCs w:val="28"/>
          <w:highlight w:val="white"/>
        </w:rPr>
        <w:instrText>eq и</w:instrText>
      </w:r>
      <w:r>
        <w:rPr>
          <w:noProof/>
          <w:highlight w:val="white"/>
        </w:rPr>
        <w:fldChar w:fldCharType="end"/>
      </w:r>
      <w:r w:rsidR="0002642E" w:rsidRPr="00F81A98">
        <w:rPr>
          <w:rFonts w:eastAsiaTheme="minorHAnsi"/>
          <w:szCs w:val="28"/>
          <w:lang w:eastAsia="en-US"/>
        </w:rPr>
        <w:t xml:space="preserve"> участников процесса адаптации </w:t>
      </w:r>
      <w:r>
        <w:rPr>
          <w:noProof/>
          <w:highlight w:val="white"/>
        </w:rPr>
        <w:fldChar w:fldCharType="begin"/>
      </w:r>
      <w:r>
        <w:rPr>
          <w:noProof/>
          <w:szCs w:val="28"/>
          <w:highlight w:val="white"/>
        </w:rPr>
        <w:instrText>eq может</w:instrText>
      </w:r>
      <w:r>
        <w:rPr>
          <w:noProof/>
          <w:highlight w:val="white"/>
        </w:rPr>
        <w:fldChar w:fldCharType="end"/>
      </w:r>
      <w:r w:rsidR="0002642E" w:rsidRPr="00F81A98">
        <w:rPr>
          <w:rFonts w:eastAsiaTheme="minorHAnsi"/>
          <w:szCs w:val="28"/>
          <w:lang w:eastAsia="en-US"/>
        </w:rPr>
        <w:t xml:space="preserve"> быть разнообразным и, </w:t>
      </w:r>
      <w:r>
        <w:rPr>
          <w:noProof/>
          <w:highlight w:val="white"/>
        </w:rPr>
        <w:fldChar w:fldCharType="begin"/>
      </w:r>
      <w:r>
        <w:rPr>
          <w:noProof/>
          <w:szCs w:val="28"/>
          <w:highlight w:val="white"/>
        </w:rPr>
        <w:instrText>eq как</w:instrText>
      </w:r>
      <w:r>
        <w:rPr>
          <w:noProof/>
          <w:highlight w:val="white"/>
        </w:rPr>
        <w:fldChar w:fldCharType="end"/>
      </w:r>
      <w:r w:rsidR="0002642E" w:rsidRPr="00F81A98">
        <w:rPr>
          <w:rFonts w:eastAsiaTheme="minorHAnsi"/>
          <w:szCs w:val="28"/>
          <w:lang w:eastAsia="en-US"/>
        </w:rPr>
        <w:t xml:space="preserve"> правило, связан с особенн</w:t>
      </w:r>
      <w:r w:rsidR="0002642E">
        <w:rPr>
          <w:rFonts w:eastAsiaTheme="minorHAnsi"/>
          <w:szCs w:val="28"/>
          <w:lang w:eastAsia="en-US"/>
        </w:rPr>
        <w:t>ос</w:t>
      </w:r>
      <w:r>
        <w:rPr>
          <w:noProof/>
          <w:highlight w:val="white"/>
        </w:rPr>
        <w:fldChar w:fldCharType="begin"/>
      </w:r>
      <w:r>
        <w:rPr>
          <w:noProof/>
          <w:szCs w:val="28"/>
          <w:highlight w:val="white"/>
        </w:rPr>
        <w:instrText>eq тями</w:instrText>
      </w:r>
      <w:r>
        <w:rPr>
          <w:noProof/>
          <w:highlight w:val="white"/>
        </w:rPr>
        <w:fldChar w:fldCharType="end"/>
      </w:r>
      <w:r w:rsidR="0002642E" w:rsidRPr="00F81A98">
        <w:rPr>
          <w:rFonts w:eastAsiaTheme="minorHAnsi"/>
          <w:szCs w:val="28"/>
          <w:lang w:eastAsia="en-US"/>
        </w:rPr>
        <w:t xml:space="preserve"> организации и </w:t>
      </w:r>
      <w:r>
        <w:rPr>
          <w:noProof/>
          <w:highlight w:val="white"/>
        </w:rPr>
        <w:fldChar w:fldCharType="begin"/>
      </w:r>
      <w:r>
        <w:rPr>
          <w:noProof/>
          <w:szCs w:val="28"/>
          <w:highlight w:val="white"/>
        </w:rPr>
        <w:instrText>eq новых</w:instrText>
      </w:r>
      <w:r>
        <w:rPr>
          <w:noProof/>
          <w:highlight w:val="white"/>
        </w:rPr>
        <w:fldChar w:fldCharType="end"/>
      </w:r>
      <w:r w:rsidR="0002642E" w:rsidRPr="00F81A98">
        <w:rPr>
          <w:rFonts w:eastAsiaTheme="minorHAnsi"/>
          <w:szCs w:val="28"/>
          <w:lang w:eastAsia="en-US"/>
        </w:rPr>
        <w:t xml:space="preserve"> сотрудников. </w:t>
      </w:r>
    </w:p>
    <w:p w14:paraId="1BC2DFD1" w14:textId="77777777" w:rsidR="0002642E" w:rsidRPr="00F81A98" w:rsidRDefault="0002642E" w:rsidP="0002642E">
      <w:pPr>
        <w:widowControl w:val="0"/>
        <w:suppressAutoHyphen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Рассмотрев</w:instrText>
      </w:r>
      <w:r>
        <w:rPr>
          <w:rFonts w:ascii="Times New Roman" w:eastAsia="Times New Roman" w:hAnsi="Times New Roman" w:cs="Times New Roman"/>
          <w:noProof/>
          <w:highlight w:val="white"/>
        </w:rPr>
        <w:fldChar w:fldCharType="end"/>
      </w:r>
      <w:r>
        <w:rPr>
          <w:rFonts w:ascii="Times New Roman" w:hAnsi="Times New Roman" w:cs="Times New Roman"/>
          <w:sz w:val="28"/>
          <w:szCs w:val="28"/>
        </w:rPr>
        <w:t xml:space="preserve"> теоретические аспекты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Pr>
          <w:rFonts w:ascii="Times New Roman" w:hAnsi="Times New Roman" w:cs="Times New Roman"/>
          <w:sz w:val="28"/>
          <w:szCs w:val="28"/>
        </w:rPr>
        <w:t xml:space="preserve"> персонала, можно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делать</w:instrText>
      </w:r>
      <w:r>
        <w:rPr>
          <w:rFonts w:ascii="Times New Roman" w:eastAsia="Times New Roman" w:hAnsi="Times New Roman" w:cs="Times New Roman"/>
          <w:noProof/>
          <w:highlight w:val="white"/>
        </w:rPr>
        <w:fldChar w:fldCharType="end"/>
      </w:r>
      <w:r>
        <w:rPr>
          <w:rFonts w:ascii="Times New Roman" w:hAnsi="Times New Roman" w:cs="Times New Roman"/>
          <w:sz w:val="28"/>
          <w:szCs w:val="28"/>
        </w:rPr>
        <w:t xml:space="preserve"> следующие выводы.</w:t>
      </w:r>
    </w:p>
    <w:p w14:paraId="1E11052F" w14:textId="77777777" w:rsidR="0002642E" w:rsidRPr="00DC241E" w:rsidRDefault="0002642E" w:rsidP="0002642E">
      <w:pPr>
        <w:widowControl w:val="0"/>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А</w:t>
      </w:r>
      <w:r w:rsidRPr="00DC241E">
        <w:rPr>
          <w:rFonts w:ascii="Times New Roman" w:eastAsiaTheme="minorHAnsi" w:hAnsi="Times New Roman" w:cs="Times New Roman"/>
          <w:sz w:val="28"/>
          <w:szCs w:val="28"/>
          <w:lang w:eastAsia="en-US"/>
        </w:rPr>
        <w:t xml:space="preserve">даптация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это процесс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активно</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приспособление человека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новой среде,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знакомство</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с деятельностью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организации,</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особенностями производства,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включение</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в коммуникативные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сети,</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знакомство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корпоративной</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культурой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изменение</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собственного поведения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соответствии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требованиями</w:instrText>
      </w:r>
      <w:r>
        <w:rPr>
          <w:rFonts w:ascii="Times New Roman" w:eastAsia="Times New Roman" w:hAnsi="Times New Roman" w:cs="Times New Roman"/>
          <w:noProof/>
          <w:highlight w:val="white"/>
        </w:rPr>
        <w:fldChar w:fldCharType="end"/>
      </w:r>
      <w:r w:rsidRPr="00DC241E">
        <w:rPr>
          <w:rFonts w:ascii="Times New Roman" w:eastAsiaTheme="minorHAnsi" w:hAnsi="Times New Roman" w:cs="Times New Roman"/>
          <w:sz w:val="28"/>
          <w:szCs w:val="28"/>
          <w:lang w:eastAsia="en-US"/>
        </w:rPr>
        <w:t xml:space="preserve"> новой среды.</w:t>
      </w:r>
      <w:r w:rsidRPr="00D913A0">
        <w:rPr>
          <w:rFonts w:ascii="Times New Roman" w:eastAsiaTheme="minorHAnsi" w:hAnsi="Times New Roman" w:cs="Times New Roman"/>
          <w:sz w:val="28"/>
          <w:szCs w:val="28"/>
          <w:lang w:eastAsia="en-US"/>
        </w:rPr>
        <w:t xml:space="preserve"> </w:t>
      </w:r>
    </w:p>
    <w:p w14:paraId="0E008EA7" w14:textId="77777777" w:rsidR="0002642E" w:rsidRDefault="0002642E" w:rsidP="0002642E">
      <w:pPr>
        <w:widowControl w:val="0"/>
        <w:tabs>
          <w:tab w:val="left" w:pos="220"/>
          <w:tab w:val="left" w:pos="720"/>
        </w:tabs>
        <w:autoSpaceDE w:val="0"/>
        <w:autoSpaceDN w:val="0"/>
        <w:adjustRightInd w:val="0"/>
        <w:spacing w:after="0" w:line="36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Целью управления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процессом</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адаптации является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обеспечение</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взаимного приспособления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постепенного вхождения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работников</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в социально-экономические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производственные условия. </w:t>
      </w:r>
    </w:p>
    <w:p w14:paraId="466D6772" w14:textId="77777777" w:rsidR="0002642E" w:rsidRPr="00152DA1" w:rsidRDefault="0002642E" w:rsidP="0002642E">
      <w:pPr>
        <w:widowControl w:val="0"/>
        <w:suppressAutoHyphens/>
        <w:spacing w:after="0" w:line="360" w:lineRule="auto"/>
        <w:ind w:firstLine="709"/>
        <w:jc w:val="both"/>
        <w:rPr>
          <w:rFonts w:ascii="Times New Roman" w:hAnsi="Times New Roman"/>
          <w:sz w:val="28"/>
          <w:szCs w:val="28"/>
        </w:rPr>
      </w:pPr>
      <w:r>
        <w:rPr>
          <w:rFonts w:ascii="Times New Roman" w:hAnsi="Times New Roman" w:cs="Times New Roman"/>
          <w:sz w:val="28"/>
        </w:rPr>
        <w:t xml:space="preserve">Процесс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w:t>
      </w:r>
      <w:r>
        <w:rPr>
          <w:rFonts w:ascii="Times New Roman" w:hAnsi="Times New Roman"/>
          <w:sz w:val="28"/>
          <w:szCs w:val="28"/>
        </w:rPr>
        <w:t xml:space="preserve">сотрудника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приводит</w:instrText>
      </w:r>
      <w:r>
        <w:rPr>
          <w:rFonts w:ascii="Times New Roman" w:eastAsia="Times New Roman" w:hAnsi="Times New Roman" w:cs="Times New Roman"/>
          <w:noProof/>
          <w:highlight w:val="white"/>
        </w:rPr>
        <w:fldChar w:fldCharType="end"/>
      </w:r>
      <w:r>
        <w:rPr>
          <w:rFonts w:ascii="Times New Roman" w:hAnsi="Times New Roman"/>
          <w:sz w:val="28"/>
          <w:szCs w:val="28"/>
        </w:rPr>
        <w:t xml:space="preserve"> к</w:t>
      </w:r>
      <w:r w:rsidRPr="00152DA1">
        <w:rPr>
          <w:rFonts w:ascii="Times New Roman" w:hAnsi="Times New Roman"/>
          <w:sz w:val="28"/>
          <w:szCs w:val="28"/>
        </w:rPr>
        <w:t xml:space="preserve"> снижени</w:t>
      </w:r>
      <w:r>
        <w:rPr>
          <w:rFonts w:ascii="Times New Roman" w:hAnsi="Times New Roman"/>
          <w:sz w:val="28"/>
          <w:szCs w:val="28"/>
        </w:rPr>
        <w:t>ю</w:t>
      </w:r>
      <w:r w:rsidRPr="00152DA1">
        <w:rPr>
          <w:rFonts w:ascii="Times New Roman" w:hAnsi="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издержек</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организации</w:t>
      </w:r>
      <w:r w:rsidRPr="00A52F37">
        <w:rPr>
          <w:rFonts w:ascii="Times New Roman" w:eastAsia="Calibri" w:hAnsi="Times New Roman"/>
          <w:sz w:val="28"/>
          <w:szCs w:val="28"/>
        </w:rPr>
        <w:t> </w:t>
      </w:r>
      <w:r w:rsidRPr="00152DA1">
        <w:rPr>
          <w:rFonts w:ascii="Times New Roman" w:hAnsi="Times New Roman"/>
          <w:sz w:val="28"/>
          <w:szCs w:val="28"/>
        </w:rPr>
        <w:t xml:space="preserve"> за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счет</w:instrText>
      </w:r>
      <w:r>
        <w:rPr>
          <w:rFonts w:ascii="Times New Roman" w:eastAsia="Times New Roman" w:hAnsi="Times New Roman" w:cs="Times New Roman"/>
          <w:noProof/>
          <w:highlight w:val="white"/>
        </w:rPr>
        <w:fldChar w:fldCharType="end"/>
      </w:r>
      <w:r w:rsidRPr="00152DA1">
        <w:rPr>
          <w:rFonts w:ascii="Times New Roman" w:hAnsi="Times New Roman"/>
          <w:sz w:val="28"/>
          <w:szCs w:val="28"/>
        </w:rPr>
        <w:t xml:space="preserve"> следующих факторов:</w:t>
      </w:r>
    </w:p>
    <w:p w14:paraId="6E2664E4" w14:textId="77777777" w:rsidR="0002642E" w:rsidRPr="006036F2" w:rsidRDefault="0002642E" w:rsidP="00503928">
      <w:pPr>
        <w:pStyle w:val="ae"/>
        <w:numPr>
          <w:ilvl w:val="0"/>
          <w:numId w:val="27"/>
        </w:numPr>
        <w:spacing w:after="0" w:line="360" w:lineRule="auto"/>
        <w:ind w:left="426"/>
        <w:jc w:val="both"/>
        <w:rPr>
          <w:rFonts w:ascii="Times New Roman" w:hAnsi="Times New Roman"/>
          <w:sz w:val="28"/>
          <w:szCs w:val="28"/>
        </w:rPr>
      </w:pPr>
      <w:r w:rsidRPr="006036F2">
        <w:rPr>
          <w:rFonts w:ascii="Times New Roman" w:hAnsi="Times New Roman"/>
          <w:sz w:val="28"/>
          <w:szCs w:val="28"/>
        </w:rPr>
        <w:t>ускорение</w:t>
      </w:r>
      <w:r w:rsidRPr="006036F2">
        <w:rPr>
          <w:rFonts w:ascii="Times New Roman" w:eastAsia="Calibri" w:hAnsi="Times New Roman"/>
          <w:sz w:val="28"/>
          <w:szCs w:val="28"/>
        </w:rPr>
        <w:t> </w:t>
      </w:r>
      <w:r w:rsidRPr="006036F2">
        <w:rPr>
          <w:rFonts w:ascii="Times New Roman" w:hAnsi="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процесса</w:instrText>
      </w:r>
      <w:r>
        <w:rPr>
          <w:rFonts w:ascii="Times New Roman" w:eastAsia="Times New Roman" w:hAnsi="Times New Roman" w:cs="Times New Roman"/>
          <w:noProof/>
          <w:highlight w:val="white"/>
        </w:rPr>
        <w:fldChar w:fldCharType="end"/>
      </w:r>
      <w:r w:rsidRPr="006036F2">
        <w:rPr>
          <w:rFonts w:ascii="Times New Roman" w:hAnsi="Times New Roman"/>
          <w:sz w:val="28"/>
          <w:szCs w:val="28"/>
        </w:rPr>
        <w:t xml:space="preserve"> вхождения нового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сотрудника</w:instrText>
      </w:r>
      <w:r>
        <w:rPr>
          <w:rFonts w:ascii="Times New Roman" w:eastAsia="Times New Roman" w:hAnsi="Times New Roman" w:cs="Times New Roman"/>
          <w:noProof/>
          <w:highlight w:val="white"/>
        </w:rPr>
        <w:fldChar w:fldCharType="end"/>
      </w:r>
      <w:r w:rsidRPr="006036F2">
        <w:rPr>
          <w:rFonts w:ascii="Times New Roman" w:hAnsi="Times New Roman"/>
          <w:sz w:val="28"/>
          <w:szCs w:val="28"/>
        </w:rPr>
        <w:t xml:space="preserve"> в должность:</w:t>
      </w:r>
    </w:p>
    <w:p w14:paraId="51F96EEC" w14:textId="77777777" w:rsidR="0002642E" w:rsidRPr="006036F2" w:rsidRDefault="0002642E" w:rsidP="00503928">
      <w:pPr>
        <w:pStyle w:val="ae"/>
        <w:numPr>
          <w:ilvl w:val="0"/>
          <w:numId w:val="27"/>
        </w:numPr>
        <w:spacing w:after="0" w:line="360" w:lineRule="auto"/>
        <w:ind w:left="426"/>
        <w:jc w:val="both"/>
        <w:rPr>
          <w:rFonts w:ascii="Times New Roman" w:hAnsi="Times New Roman"/>
          <w:sz w:val="28"/>
          <w:szCs w:val="28"/>
        </w:rPr>
      </w:pPr>
      <w:r w:rsidRPr="006036F2">
        <w:rPr>
          <w:rFonts w:ascii="Times New Roman" w:hAnsi="Times New Roman"/>
          <w:sz w:val="28"/>
          <w:szCs w:val="28"/>
        </w:rPr>
        <w:t xml:space="preserve">сокращения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уровня</w:instrText>
      </w:r>
      <w:r>
        <w:rPr>
          <w:rFonts w:ascii="Times New Roman" w:eastAsia="Times New Roman" w:hAnsi="Times New Roman" w:cs="Times New Roman"/>
          <w:noProof/>
          <w:highlight w:val="white"/>
        </w:rPr>
        <w:fldChar w:fldCharType="end"/>
      </w:r>
      <w:r w:rsidRPr="006036F2">
        <w:rPr>
          <w:rFonts w:ascii="Times New Roman" w:hAnsi="Times New Roman"/>
          <w:sz w:val="28"/>
          <w:szCs w:val="28"/>
        </w:rPr>
        <w:t xml:space="preserve"> текучести кадров:</w:t>
      </w:r>
    </w:p>
    <w:p w14:paraId="69212362" w14:textId="77777777" w:rsidR="0002642E" w:rsidRPr="006036F2" w:rsidRDefault="0002642E" w:rsidP="00503928">
      <w:pPr>
        <w:pStyle w:val="ae"/>
        <w:widowControl w:val="0"/>
        <w:numPr>
          <w:ilvl w:val="0"/>
          <w:numId w:val="27"/>
        </w:numPr>
        <w:autoSpaceDE w:val="0"/>
        <w:autoSpaceDN w:val="0"/>
        <w:adjustRightInd w:val="0"/>
        <w:spacing w:after="0" w:line="360" w:lineRule="auto"/>
        <w:ind w:left="426"/>
        <w:jc w:val="both"/>
        <w:rPr>
          <w:rFonts w:ascii="Times New Roman" w:eastAsiaTheme="minorHAnsi" w:hAnsi="Times New Roman" w:cs="Times New Roman"/>
          <w:sz w:val="28"/>
          <w:szCs w:val="28"/>
          <w:lang w:eastAsia="en-US"/>
        </w:rPr>
      </w:pPr>
      <w:r w:rsidRPr="006036F2">
        <w:rPr>
          <w:rFonts w:ascii="Times New Roman" w:eastAsiaTheme="minorHAnsi" w:hAnsi="Times New Roman" w:cs="Times New Roman"/>
          <w:sz w:val="28"/>
          <w:szCs w:val="28"/>
          <w:lang w:eastAsia="en-US"/>
        </w:rPr>
        <w:t xml:space="preserve">экономия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времени</w:instrText>
      </w:r>
      <w:r>
        <w:rPr>
          <w:rFonts w:ascii="Times New Roman" w:eastAsia="Times New Roman" w:hAnsi="Times New Roman" w:cs="Times New Roman"/>
          <w:noProof/>
          <w:highlight w:val="white"/>
        </w:rPr>
        <w:fldChar w:fldCharType="end"/>
      </w:r>
      <w:r w:rsidRPr="006036F2">
        <w:rPr>
          <w:rFonts w:ascii="Times New Roman" w:eastAsiaTheme="minorHAnsi" w:hAnsi="Times New Roman" w:cs="Times New Roman"/>
          <w:sz w:val="28"/>
          <w:szCs w:val="28"/>
          <w:lang w:eastAsia="en-US"/>
        </w:rPr>
        <w:t xml:space="preserve"> руководителя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сотрудников,</w:instrText>
      </w:r>
      <w:r>
        <w:rPr>
          <w:rFonts w:ascii="Times New Roman" w:eastAsia="Times New Roman" w:hAnsi="Times New Roman" w:cs="Times New Roman"/>
          <w:noProof/>
          <w:highlight w:val="white"/>
        </w:rPr>
        <w:fldChar w:fldCharType="end"/>
      </w:r>
      <w:r w:rsidRPr="006036F2">
        <w:rPr>
          <w:rFonts w:ascii="Times New Roman" w:eastAsiaTheme="minorHAnsi" w:hAnsi="Times New Roman" w:cs="Times New Roman"/>
          <w:sz w:val="28"/>
          <w:szCs w:val="28"/>
          <w:lang w:eastAsia="en-US"/>
        </w:rPr>
        <w:t xml:space="preserve"> так как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проводимая</w:instrText>
      </w:r>
      <w:r>
        <w:rPr>
          <w:rFonts w:ascii="Times New Roman" w:eastAsia="Times New Roman" w:hAnsi="Times New Roman" w:cs="Times New Roman"/>
          <w:noProof/>
          <w:highlight w:val="white"/>
        </w:rPr>
        <w:fldChar w:fldCharType="end"/>
      </w:r>
      <w:r w:rsidRPr="006036F2">
        <w:rPr>
          <w:rFonts w:ascii="Times New Roman" w:eastAsiaTheme="minorHAnsi" w:hAnsi="Times New Roman" w:cs="Times New Roman"/>
          <w:sz w:val="28"/>
          <w:szCs w:val="28"/>
          <w:lang w:eastAsia="en-US"/>
        </w:rPr>
        <w:t xml:space="preserve"> по программе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работа</w:instrText>
      </w:r>
      <w:r>
        <w:rPr>
          <w:rFonts w:ascii="Times New Roman" w:eastAsia="Times New Roman" w:hAnsi="Times New Roman" w:cs="Times New Roman"/>
          <w:noProof/>
          <w:highlight w:val="white"/>
        </w:rPr>
        <w:fldChar w:fldCharType="end"/>
      </w:r>
      <w:r w:rsidRPr="006036F2">
        <w:rPr>
          <w:rFonts w:ascii="Times New Roman" w:eastAsiaTheme="minorHAnsi" w:hAnsi="Times New Roman" w:cs="Times New Roman"/>
          <w:sz w:val="28"/>
          <w:szCs w:val="28"/>
          <w:lang w:eastAsia="en-US"/>
        </w:rPr>
        <w:t xml:space="preserve"> помогает</w:t>
      </w:r>
      <w:r w:rsidRPr="006036F2">
        <w:rPr>
          <w:rFonts w:ascii="Times New Roman" w:eastAsia="Calibri" w:hAnsi="Times New Roman"/>
          <w:sz w:val="28"/>
          <w:szCs w:val="28"/>
        </w:rPr>
        <w:t> </w:t>
      </w:r>
      <w:r w:rsidRPr="006036F2">
        <w:rPr>
          <w:rFonts w:ascii="Times New Roman" w:eastAsiaTheme="minorHAnsi" w:hAnsi="Times New Roman" w:cs="Times New Roman"/>
          <w:sz w:val="28"/>
          <w:szCs w:val="28"/>
          <w:lang w:eastAsia="en-US"/>
        </w:rPr>
        <w:t xml:space="preserve"> экономить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время</w:instrText>
      </w:r>
      <w:r>
        <w:rPr>
          <w:rFonts w:ascii="Times New Roman" w:eastAsia="Times New Roman" w:hAnsi="Times New Roman" w:cs="Times New Roman"/>
          <w:noProof/>
          <w:highlight w:val="white"/>
        </w:rPr>
        <w:fldChar w:fldCharType="end"/>
      </w:r>
      <w:r w:rsidRPr="006036F2">
        <w:rPr>
          <w:rFonts w:ascii="Times New Roman" w:eastAsiaTheme="minorHAnsi" w:hAnsi="Times New Roman" w:cs="Times New Roman"/>
          <w:sz w:val="28"/>
          <w:szCs w:val="28"/>
          <w:lang w:eastAsia="en-US"/>
        </w:rPr>
        <w:t xml:space="preserve"> каждого из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них.</w:instrText>
      </w:r>
      <w:r>
        <w:rPr>
          <w:rFonts w:ascii="Times New Roman" w:eastAsia="Times New Roman" w:hAnsi="Times New Roman" w:cs="Times New Roman"/>
          <w:noProof/>
          <w:highlight w:val="white"/>
        </w:rPr>
        <w:fldChar w:fldCharType="end"/>
      </w:r>
      <w:r w:rsidRPr="006036F2">
        <w:rPr>
          <w:rFonts w:ascii="Times New Roman" w:eastAsiaTheme="minorHAnsi" w:hAnsi="Times New Roman" w:cs="Times New Roman"/>
          <w:sz w:val="28"/>
          <w:szCs w:val="28"/>
          <w:lang w:eastAsia="en-US"/>
        </w:rPr>
        <w:t xml:space="preserve"> </w:t>
      </w:r>
    </w:p>
    <w:p w14:paraId="375743AA" w14:textId="77777777" w:rsidR="0002642E" w:rsidRPr="006036F2" w:rsidRDefault="0002642E" w:rsidP="00503928">
      <w:pPr>
        <w:pStyle w:val="ae"/>
        <w:widowControl w:val="0"/>
        <w:numPr>
          <w:ilvl w:val="0"/>
          <w:numId w:val="27"/>
        </w:numPr>
        <w:autoSpaceDE w:val="0"/>
        <w:autoSpaceDN w:val="0"/>
        <w:adjustRightInd w:val="0"/>
        <w:spacing w:after="0" w:line="360" w:lineRule="auto"/>
        <w:ind w:left="426"/>
        <w:jc w:val="both"/>
        <w:rPr>
          <w:rFonts w:ascii="Times" w:eastAsiaTheme="minorHAnsi" w:hAnsi="Times" w:cs="Times"/>
          <w:sz w:val="28"/>
          <w:szCs w:val="28"/>
          <w:lang w:eastAsia="en-US"/>
        </w:rPr>
      </w:pPr>
      <w:r w:rsidRPr="006036F2">
        <w:rPr>
          <w:rFonts w:ascii="Times New Roman" w:eastAsiaTheme="minorHAnsi" w:hAnsi="Times New Roman" w:cs="Times New Roman"/>
          <w:sz w:val="28"/>
          <w:szCs w:val="28"/>
          <w:lang w:eastAsia="en-US"/>
        </w:rPr>
        <w:t xml:space="preserve">развитие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позитивного</w:instrText>
      </w:r>
      <w:r>
        <w:rPr>
          <w:rFonts w:ascii="Times New Roman" w:eastAsia="Times New Roman" w:hAnsi="Times New Roman" w:cs="Times New Roman"/>
          <w:noProof/>
          <w:highlight w:val="white"/>
        </w:rPr>
        <w:fldChar w:fldCharType="end"/>
      </w:r>
      <w:r w:rsidRPr="006036F2">
        <w:rPr>
          <w:rFonts w:ascii="Times New Roman" w:eastAsiaTheme="minorHAnsi" w:hAnsi="Times New Roman" w:cs="Times New Roman"/>
          <w:sz w:val="28"/>
          <w:szCs w:val="28"/>
          <w:lang w:eastAsia="en-US"/>
        </w:rPr>
        <w:t xml:space="preserve"> отношения к работе,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удовлетворенности</w:instrText>
      </w:r>
      <w:r>
        <w:rPr>
          <w:rFonts w:ascii="Times New Roman" w:eastAsia="Times New Roman" w:hAnsi="Times New Roman" w:cs="Times New Roman"/>
          <w:noProof/>
          <w:highlight w:val="white"/>
        </w:rPr>
        <w:fldChar w:fldCharType="end"/>
      </w:r>
      <w:r w:rsidRPr="006036F2">
        <w:rPr>
          <w:rFonts w:ascii="Times New Roman" w:eastAsiaTheme="minorHAnsi" w:hAnsi="Times New Roman" w:cs="Times New Roman"/>
          <w:sz w:val="28"/>
          <w:szCs w:val="28"/>
          <w:lang w:eastAsia="en-US"/>
        </w:rPr>
        <w:t xml:space="preserve"> работой. </w:t>
      </w:r>
    </w:p>
    <w:p w14:paraId="29CB9B2A" w14:textId="77777777" w:rsidR="0002642E" w:rsidRPr="006036F2" w:rsidRDefault="0002642E" w:rsidP="0002642E">
      <w:pPr>
        <w:spacing w:after="0" w:line="360" w:lineRule="auto"/>
        <w:ind w:firstLine="708"/>
        <w:jc w:val="both"/>
        <w:rPr>
          <w:rFonts w:ascii="Times New Roman" w:hAnsi="Times New Roman" w:cs="Times New Roman"/>
          <w:sz w:val="28"/>
          <w:szCs w:val="28"/>
        </w:rPr>
      </w:pPr>
      <w:r w:rsidRPr="006036F2">
        <w:rPr>
          <w:rFonts w:ascii="Times New Roman" w:hAnsi="Times New Roman" w:cs="Times New Roman"/>
          <w:sz w:val="28"/>
          <w:szCs w:val="28"/>
        </w:rPr>
        <w:t xml:space="preserve">Большинство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авторов</w:instrText>
      </w:r>
      <w:r>
        <w:rPr>
          <w:rFonts w:ascii="Times New Roman" w:eastAsia="Times New Roman" w:hAnsi="Times New Roman" w:cs="Times New Roman"/>
          <w:noProof/>
          <w:highlight w:val="white"/>
        </w:rPr>
        <w:fldChar w:fldCharType="end"/>
      </w:r>
      <w:r w:rsidRPr="006036F2">
        <w:rPr>
          <w:rFonts w:ascii="Times New Roman" w:hAnsi="Times New Roman" w:cs="Times New Roman"/>
          <w:sz w:val="28"/>
          <w:szCs w:val="28"/>
        </w:rPr>
        <w:t xml:space="preserve"> выделяют </w:t>
      </w:r>
      <w:r>
        <w:rPr>
          <w:rFonts w:ascii="Times New Roman" w:hAnsi="Times New Roman" w:cs="Times New Roman"/>
          <w:sz w:val="28"/>
          <w:szCs w:val="28"/>
        </w:rPr>
        <w:t xml:space="preserve">общий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Pr>
          <w:rFonts w:ascii="Times New Roman" w:hAnsi="Times New Roman" w:cs="Times New Roman"/>
          <w:sz w:val="28"/>
          <w:szCs w:val="28"/>
        </w:rPr>
        <w:t xml:space="preserve"> специализированный этапы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Pr>
          <w:rFonts w:ascii="Times New Roman" w:hAnsi="Times New Roman" w:cs="Times New Roman"/>
          <w:sz w:val="28"/>
          <w:szCs w:val="28"/>
        </w:rPr>
        <w:t xml:space="preserve"> персонала.</w:t>
      </w:r>
    </w:p>
    <w:p w14:paraId="030C5BE6" w14:textId="77777777" w:rsidR="0002642E" w:rsidRDefault="00D85E35" w:rsidP="00556145">
      <w:pPr>
        <w:pStyle w:val="affc"/>
        <w:widowControl w:val="0"/>
      </w:pPr>
      <w:r>
        <w:rPr>
          <w:szCs w:val="28"/>
        </w:rPr>
        <w:t xml:space="preserve">Опыт </w:t>
      </w:r>
      <w:r>
        <w:rPr>
          <w:noProof/>
          <w:highlight w:val="white"/>
        </w:rPr>
        <w:fldChar w:fldCharType="begin"/>
      </w:r>
      <w:r>
        <w:rPr>
          <w:noProof/>
          <w:szCs w:val="28"/>
          <w:highlight w:val="white"/>
        </w:rPr>
        <w:instrText>eq адаптации</w:instrText>
      </w:r>
      <w:r>
        <w:rPr>
          <w:noProof/>
          <w:highlight w:val="white"/>
        </w:rPr>
        <w:fldChar w:fldCharType="end"/>
      </w:r>
      <w:r w:rsidRPr="00D85E35">
        <w:rPr>
          <w:rFonts w:eastAsiaTheme="minorHAnsi"/>
          <w:szCs w:val="28"/>
          <w:lang w:eastAsia="en-US"/>
        </w:rPr>
        <w:t xml:space="preserve"> зарубежных моделе</w:t>
      </w:r>
      <w:r>
        <w:rPr>
          <w:rFonts w:eastAsiaTheme="minorHAnsi"/>
          <w:szCs w:val="28"/>
          <w:lang w:eastAsia="en-US"/>
        </w:rPr>
        <w:t xml:space="preserve">й </w:t>
      </w:r>
      <w:r>
        <w:rPr>
          <w:noProof/>
          <w:highlight w:val="white"/>
        </w:rPr>
        <w:fldChar w:fldCharType="begin"/>
      </w:r>
      <w:r>
        <w:rPr>
          <w:noProof/>
          <w:szCs w:val="28"/>
          <w:highlight w:val="white"/>
        </w:rPr>
        <w:instrText>eq управления</w:instrText>
      </w:r>
      <w:r>
        <w:rPr>
          <w:noProof/>
          <w:highlight w:val="white"/>
        </w:rPr>
        <w:fldChar w:fldCharType="end"/>
      </w:r>
      <w:r>
        <w:rPr>
          <w:rFonts w:eastAsiaTheme="minorHAnsi"/>
          <w:szCs w:val="28"/>
          <w:lang w:eastAsia="en-US"/>
        </w:rPr>
        <w:t xml:space="preserve"> в условиях функ</w:t>
      </w:r>
      <w:r>
        <w:rPr>
          <w:noProof/>
          <w:highlight w:val="white"/>
        </w:rPr>
        <w:fldChar w:fldCharType="begin"/>
      </w:r>
      <w:r>
        <w:rPr>
          <w:noProof/>
          <w:szCs w:val="28"/>
          <w:highlight w:val="white"/>
        </w:rPr>
        <w:instrText>eq ционирования</w:instrText>
      </w:r>
      <w:r>
        <w:rPr>
          <w:noProof/>
          <w:highlight w:val="white"/>
        </w:rPr>
        <w:fldChar w:fldCharType="end"/>
      </w:r>
      <w:r w:rsidRPr="00D85E35">
        <w:rPr>
          <w:rFonts w:eastAsiaTheme="minorHAnsi"/>
          <w:szCs w:val="28"/>
          <w:lang w:eastAsia="en-US"/>
        </w:rPr>
        <w:t xml:space="preserve"> национального бизнеса </w:t>
      </w:r>
      <w:r>
        <w:rPr>
          <w:noProof/>
          <w:highlight w:val="white"/>
        </w:rPr>
        <w:fldChar w:fldCharType="begin"/>
      </w:r>
      <w:r>
        <w:rPr>
          <w:noProof/>
          <w:szCs w:val="28"/>
          <w:highlight w:val="white"/>
        </w:rPr>
        <w:instrText>eq существует</w:instrText>
      </w:r>
      <w:r>
        <w:rPr>
          <w:noProof/>
          <w:highlight w:val="white"/>
        </w:rPr>
        <w:fldChar w:fldCharType="end"/>
      </w:r>
      <w:r w:rsidRPr="00D85E35">
        <w:rPr>
          <w:rFonts w:eastAsiaTheme="minorHAnsi"/>
          <w:szCs w:val="28"/>
          <w:lang w:eastAsia="en-US"/>
        </w:rPr>
        <w:t xml:space="preserve"> у </w:t>
      </w:r>
      <w:r>
        <w:rPr>
          <w:noProof/>
          <w:highlight w:val="white"/>
        </w:rPr>
        <w:fldChar w:fldCharType="begin"/>
      </w:r>
      <w:r>
        <w:rPr>
          <w:noProof/>
          <w:szCs w:val="28"/>
          <w:highlight w:val="white"/>
        </w:rPr>
        <w:instrText>eq большинства</w:instrText>
      </w:r>
      <w:r>
        <w:rPr>
          <w:noProof/>
          <w:highlight w:val="white"/>
        </w:rPr>
        <w:fldChar w:fldCharType="end"/>
      </w:r>
      <w:r>
        <w:rPr>
          <w:rFonts w:eastAsiaTheme="minorHAnsi"/>
          <w:szCs w:val="28"/>
          <w:lang w:eastAsia="en-US"/>
        </w:rPr>
        <w:t xml:space="preserve"> стран. Интерес россий</w:t>
      </w:r>
      <w:r>
        <w:rPr>
          <w:noProof/>
          <w:highlight w:val="white"/>
        </w:rPr>
        <w:fldChar w:fldCharType="begin"/>
      </w:r>
      <w:r>
        <w:rPr>
          <w:noProof/>
          <w:szCs w:val="28"/>
          <w:highlight w:val="white"/>
        </w:rPr>
        <w:instrText>eq ских</w:instrText>
      </w:r>
      <w:r>
        <w:rPr>
          <w:noProof/>
          <w:highlight w:val="white"/>
        </w:rPr>
        <w:fldChar w:fldCharType="end"/>
      </w:r>
      <w:r w:rsidRPr="00D85E35">
        <w:rPr>
          <w:rFonts w:eastAsiaTheme="minorHAnsi"/>
          <w:szCs w:val="28"/>
          <w:lang w:eastAsia="en-US"/>
        </w:rPr>
        <w:t xml:space="preserve"> менеджеров к </w:t>
      </w:r>
      <w:r>
        <w:rPr>
          <w:noProof/>
          <w:highlight w:val="white"/>
        </w:rPr>
        <w:fldChar w:fldCharType="begin"/>
      </w:r>
      <w:r>
        <w:rPr>
          <w:noProof/>
          <w:szCs w:val="28"/>
          <w:highlight w:val="white"/>
        </w:rPr>
        <w:instrText>eq зарубежным</w:instrText>
      </w:r>
      <w:r>
        <w:rPr>
          <w:noProof/>
          <w:highlight w:val="white"/>
        </w:rPr>
        <w:fldChar w:fldCharType="end"/>
      </w:r>
      <w:r w:rsidRPr="00D85E35">
        <w:rPr>
          <w:rFonts w:eastAsiaTheme="minorHAnsi"/>
          <w:szCs w:val="28"/>
          <w:lang w:eastAsia="en-US"/>
        </w:rPr>
        <w:t xml:space="preserve"> методам управления </w:t>
      </w:r>
      <w:r>
        <w:rPr>
          <w:rFonts w:eastAsiaTheme="minorHAnsi"/>
          <w:szCs w:val="28"/>
          <w:lang w:eastAsia="en-US"/>
        </w:rPr>
        <w:t>достаточно</w:t>
      </w:r>
      <w:r w:rsidRPr="00D85E35">
        <w:rPr>
          <w:rFonts w:eastAsiaTheme="minorHAnsi"/>
          <w:szCs w:val="28"/>
          <w:lang w:eastAsia="en-US"/>
        </w:rPr>
        <w:t xml:space="preserve"> велик. </w:t>
      </w:r>
      <w:r>
        <w:rPr>
          <w:noProof/>
          <w:highlight w:val="white"/>
        </w:rPr>
        <w:fldChar w:fldCharType="begin"/>
      </w:r>
      <w:r>
        <w:rPr>
          <w:noProof/>
          <w:szCs w:val="28"/>
          <w:highlight w:val="white"/>
        </w:rPr>
        <w:instrText>eq Отчасти</w:instrText>
      </w:r>
      <w:r>
        <w:rPr>
          <w:noProof/>
          <w:highlight w:val="white"/>
        </w:rPr>
        <w:fldChar w:fldCharType="end"/>
      </w:r>
      <w:r w:rsidRPr="00D85E35">
        <w:rPr>
          <w:rFonts w:eastAsiaTheme="minorHAnsi"/>
          <w:szCs w:val="28"/>
          <w:lang w:eastAsia="en-US"/>
        </w:rPr>
        <w:t xml:space="preserve"> это объясняется </w:t>
      </w:r>
      <w:r>
        <w:rPr>
          <w:noProof/>
          <w:highlight w:val="white"/>
        </w:rPr>
        <w:fldChar w:fldCharType="begin"/>
      </w:r>
      <w:r>
        <w:rPr>
          <w:noProof/>
          <w:szCs w:val="28"/>
          <w:highlight w:val="white"/>
        </w:rPr>
        <w:instrText>eq явными</w:instrText>
      </w:r>
      <w:r>
        <w:rPr>
          <w:noProof/>
          <w:highlight w:val="white"/>
        </w:rPr>
        <w:fldChar w:fldCharType="end"/>
      </w:r>
      <w:r w:rsidRPr="00D85E35">
        <w:rPr>
          <w:rFonts w:eastAsiaTheme="minorHAnsi"/>
          <w:szCs w:val="28"/>
          <w:lang w:eastAsia="en-US"/>
        </w:rPr>
        <w:t xml:space="preserve"> успехами зарубежных компа</w:t>
      </w:r>
      <w:r>
        <w:rPr>
          <w:noProof/>
          <w:highlight w:val="white"/>
        </w:rPr>
        <w:fldChar w:fldCharType="begin"/>
      </w:r>
      <w:r>
        <w:rPr>
          <w:noProof/>
          <w:szCs w:val="28"/>
          <w:highlight w:val="white"/>
        </w:rPr>
        <w:instrText>eq ний,</w:instrText>
      </w:r>
      <w:r>
        <w:rPr>
          <w:noProof/>
          <w:highlight w:val="white"/>
        </w:rPr>
        <w:fldChar w:fldCharType="end"/>
      </w:r>
      <w:r>
        <w:rPr>
          <w:rFonts w:eastAsiaTheme="minorHAnsi"/>
          <w:szCs w:val="28"/>
          <w:lang w:eastAsia="en-US"/>
        </w:rPr>
        <w:t xml:space="preserve"> разместившими производст</w:t>
      </w:r>
      <w:r w:rsidRPr="00D85E35">
        <w:rPr>
          <w:rFonts w:eastAsiaTheme="minorHAnsi"/>
          <w:szCs w:val="28"/>
          <w:lang w:eastAsia="en-US"/>
        </w:rPr>
        <w:t xml:space="preserve">во </w:t>
      </w:r>
      <w:r>
        <w:rPr>
          <w:noProof/>
          <w:highlight w:val="white"/>
        </w:rPr>
        <w:fldChar w:fldCharType="begin"/>
      </w:r>
      <w:r>
        <w:rPr>
          <w:noProof/>
          <w:szCs w:val="28"/>
          <w:highlight w:val="white"/>
        </w:rPr>
        <w:instrText>eq на</w:instrText>
      </w:r>
      <w:r>
        <w:rPr>
          <w:noProof/>
          <w:highlight w:val="white"/>
        </w:rPr>
        <w:fldChar w:fldCharType="end"/>
      </w:r>
      <w:r w:rsidRPr="00D85E35">
        <w:rPr>
          <w:rFonts w:eastAsiaTheme="minorHAnsi"/>
          <w:szCs w:val="28"/>
          <w:lang w:eastAsia="en-US"/>
        </w:rPr>
        <w:t xml:space="preserve"> росси</w:t>
      </w:r>
      <w:r>
        <w:rPr>
          <w:rFonts w:eastAsiaTheme="minorHAnsi"/>
          <w:szCs w:val="28"/>
          <w:lang w:eastAsia="en-US"/>
        </w:rPr>
        <w:t>й</w:t>
      </w:r>
      <w:r w:rsidRPr="00D85E35">
        <w:rPr>
          <w:rFonts w:eastAsiaTheme="minorHAnsi"/>
          <w:szCs w:val="28"/>
          <w:lang w:eastAsia="en-US"/>
        </w:rPr>
        <w:t>ско</w:t>
      </w:r>
      <w:r>
        <w:rPr>
          <w:rFonts w:eastAsiaTheme="minorHAnsi"/>
          <w:szCs w:val="28"/>
          <w:lang w:eastAsia="en-US"/>
        </w:rPr>
        <w:t>й</w:t>
      </w:r>
      <w:r w:rsidRPr="00D85E35">
        <w:rPr>
          <w:rFonts w:eastAsiaTheme="minorHAnsi"/>
          <w:szCs w:val="28"/>
          <w:lang w:eastAsia="en-US"/>
        </w:rPr>
        <w:t xml:space="preserve"> территории </w:t>
      </w:r>
      <w:r>
        <w:rPr>
          <w:noProof/>
          <w:highlight w:val="white"/>
        </w:rPr>
        <w:fldChar w:fldCharType="begin"/>
      </w:r>
      <w:r>
        <w:rPr>
          <w:noProof/>
          <w:szCs w:val="28"/>
          <w:highlight w:val="white"/>
        </w:rPr>
        <w:instrText>eq и</w:instrText>
      </w:r>
      <w:r>
        <w:rPr>
          <w:noProof/>
          <w:highlight w:val="white"/>
        </w:rPr>
        <w:fldChar w:fldCharType="end"/>
      </w:r>
      <w:r w:rsidRPr="00D85E35">
        <w:rPr>
          <w:rFonts w:eastAsiaTheme="minorHAnsi"/>
          <w:szCs w:val="28"/>
          <w:lang w:eastAsia="en-US"/>
        </w:rPr>
        <w:t xml:space="preserve"> продвигающими свою </w:t>
      </w:r>
      <w:r>
        <w:rPr>
          <w:noProof/>
          <w:highlight w:val="white"/>
        </w:rPr>
        <w:fldChar w:fldCharType="begin"/>
      </w:r>
      <w:r>
        <w:rPr>
          <w:noProof/>
          <w:szCs w:val="28"/>
          <w:highlight w:val="white"/>
        </w:rPr>
        <w:instrText>eq продукцию</w:instrText>
      </w:r>
      <w:r>
        <w:rPr>
          <w:noProof/>
          <w:highlight w:val="white"/>
        </w:rPr>
        <w:fldChar w:fldCharType="end"/>
      </w:r>
      <w:r w:rsidRPr="00D85E35">
        <w:rPr>
          <w:rFonts w:eastAsiaTheme="minorHAnsi"/>
          <w:szCs w:val="28"/>
          <w:lang w:eastAsia="en-US"/>
        </w:rPr>
        <w:t xml:space="preserve"> в России</w:t>
      </w:r>
    </w:p>
    <w:p w14:paraId="0C2E3E88" w14:textId="77777777" w:rsidR="0002642E" w:rsidRPr="00DB06C3" w:rsidRDefault="0002642E" w:rsidP="0002642E">
      <w:pPr>
        <w:spacing w:after="0" w:line="360" w:lineRule="auto"/>
        <w:ind w:firstLine="709"/>
        <w:jc w:val="both"/>
        <w:rPr>
          <w:rFonts w:ascii="Times New Roman" w:hAnsi="Times New Roman" w:cs="Times New Roman"/>
          <w:sz w:val="28"/>
          <w:szCs w:val="28"/>
        </w:rPr>
      </w:pPr>
      <w:r w:rsidRPr="00DB06C3">
        <w:rPr>
          <w:rFonts w:ascii="Times New Roman" w:hAnsi="Times New Roman" w:cs="Times New Roman"/>
          <w:sz w:val="28"/>
          <w:szCs w:val="28"/>
        </w:rPr>
        <w:t xml:space="preserve">Во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многих</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w:t>
      </w:r>
      <w:r>
        <w:rPr>
          <w:rFonts w:ascii="Times New Roman" w:hAnsi="Times New Roman" w:cs="Times New Roman"/>
          <w:sz w:val="28"/>
          <w:szCs w:val="28"/>
        </w:rPr>
        <w:t xml:space="preserve">российских </w:t>
      </w:r>
      <w:r w:rsidRPr="00DB06C3">
        <w:rPr>
          <w:rFonts w:ascii="Times New Roman" w:hAnsi="Times New Roman" w:cs="Times New Roman"/>
          <w:sz w:val="28"/>
          <w:szCs w:val="28"/>
        </w:rPr>
        <w:t xml:space="preserve">компаниях практикуются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системы</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адаптационных программ.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Это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ряд мероприятий,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позволяющих</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новичкам быстрее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влиться</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 коллектив,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овладеть</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нужной информацией,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чувствовать</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себя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компании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комфортно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первого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рабочего дня.</w:t>
      </w:r>
      <w:r w:rsidR="00D85E35">
        <w:rPr>
          <w:rFonts w:ascii="Times New Roman" w:hAnsi="Times New Roman" w:cs="Times New Roman"/>
          <w:sz w:val="28"/>
          <w:szCs w:val="28"/>
        </w:rPr>
        <w:t xml:space="preserve"> </w:t>
      </w:r>
      <w:r w:rsidRPr="00DB06C3">
        <w:rPr>
          <w:rFonts w:ascii="Times New Roman" w:hAnsi="Times New Roman" w:cs="Times New Roman"/>
          <w:sz w:val="28"/>
          <w:szCs w:val="28"/>
        </w:rPr>
        <w:t xml:space="preserve">Но такие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системы</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адаптации персонала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присущи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 основном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крупным</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компаниям, 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вот</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в небольших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организациях,</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которых немало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России, система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персонала чаще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всего</w:instrText>
      </w:r>
      <w:r>
        <w:rPr>
          <w:rFonts w:ascii="Times New Roman" w:eastAsia="Times New Roman" w:hAnsi="Times New Roman" w:cs="Times New Roman"/>
          <w:noProof/>
          <w:highlight w:val="white"/>
        </w:rPr>
        <w:fldChar w:fldCharType="end"/>
      </w:r>
      <w:r w:rsidRPr="00DB06C3">
        <w:rPr>
          <w:rFonts w:ascii="Times New Roman" w:hAnsi="Times New Roman" w:cs="Times New Roman"/>
          <w:sz w:val="28"/>
          <w:szCs w:val="28"/>
        </w:rPr>
        <w:t xml:space="preserve"> «недоразвита» или отсутствует.</w:t>
      </w:r>
    </w:p>
    <w:p w14:paraId="65218ED2" w14:textId="77777777" w:rsidR="00556145" w:rsidRPr="00152DA1" w:rsidRDefault="00556145" w:rsidP="00556145">
      <w:pPr>
        <w:pStyle w:val="affc"/>
        <w:widowControl w:val="0"/>
      </w:pPr>
      <w:r w:rsidRPr="00152DA1">
        <w:t>В</w:t>
      </w:r>
      <w:r w:rsidR="0002642E">
        <w:t xml:space="preserve"> результате анализа </w:t>
      </w:r>
      <w:r>
        <w:rPr>
          <w:noProof/>
          <w:highlight w:val="white"/>
        </w:rPr>
        <w:fldChar w:fldCharType="begin"/>
      </w:r>
      <w:r>
        <w:rPr>
          <w:noProof/>
          <w:szCs w:val="28"/>
          <w:highlight w:val="white"/>
        </w:rPr>
        <w:instrText>eq процесса</w:instrText>
      </w:r>
      <w:r>
        <w:rPr>
          <w:noProof/>
          <w:highlight w:val="white"/>
        </w:rPr>
        <w:fldChar w:fldCharType="end"/>
      </w:r>
      <w:r w:rsidR="0002642E">
        <w:t xml:space="preserve"> адаптации сотрудников </w:t>
      </w:r>
      <w:r>
        <w:rPr>
          <w:noProof/>
          <w:highlight w:val="white"/>
        </w:rPr>
        <w:fldChar w:fldCharType="begin"/>
      </w:r>
      <w:r>
        <w:rPr>
          <w:noProof/>
          <w:szCs w:val="28"/>
          <w:highlight w:val="white"/>
        </w:rPr>
        <w:instrText>eq на</w:instrText>
      </w:r>
      <w:r>
        <w:rPr>
          <w:noProof/>
          <w:highlight w:val="white"/>
        </w:rPr>
        <w:fldChar w:fldCharType="end"/>
      </w:r>
      <w:r w:rsidR="0002642E">
        <w:t xml:space="preserve"> предприятии в</w:t>
      </w:r>
      <w:r w:rsidRPr="00152DA1">
        <w:t>ыявлены основные проблемы:</w:t>
      </w:r>
    </w:p>
    <w:p w14:paraId="5370ED96" w14:textId="77777777" w:rsidR="0002642E" w:rsidRPr="0002642E" w:rsidRDefault="00556145" w:rsidP="00503928">
      <w:pPr>
        <w:pStyle w:val="affc"/>
        <w:widowControl w:val="0"/>
        <w:numPr>
          <w:ilvl w:val="0"/>
          <w:numId w:val="29"/>
        </w:numPr>
      </w:pPr>
      <w:r w:rsidRPr="00152DA1">
        <w:rPr>
          <w:szCs w:val="28"/>
        </w:rPr>
        <w:t xml:space="preserve">отсутствие </w:t>
      </w:r>
      <w:r>
        <w:rPr>
          <w:noProof/>
          <w:highlight w:val="white"/>
        </w:rPr>
        <w:fldChar w:fldCharType="begin"/>
      </w:r>
      <w:r>
        <w:rPr>
          <w:noProof/>
          <w:szCs w:val="28"/>
          <w:highlight w:val="white"/>
        </w:rPr>
        <w:instrText>eq координации</w:instrText>
      </w:r>
      <w:r>
        <w:rPr>
          <w:noProof/>
          <w:highlight w:val="white"/>
        </w:rPr>
        <w:fldChar w:fldCharType="end"/>
      </w:r>
      <w:r w:rsidRPr="00152DA1">
        <w:rPr>
          <w:szCs w:val="28"/>
        </w:rPr>
        <w:t xml:space="preserve"> действий и ответственных </w:t>
      </w:r>
      <w:r>
        <w:rPr>
          <w:noProof/>
          <w:highlight w:val="white"/>
        </w:rPr>
        <w:fldChar w:fldCharType="begin"/>
      </w:r>
      <w:r>
        <w:rPr>
          <w:noProof/>
          <w:szCs w:val="28"/>
          <w:highlight w:val="white"/>
        </w:rPr>
        <w:instrText>eq исполнителей</w:instrText>
      </w:r>
      <w:r>
        <w:rPr>
          <w:noProof/>
          <w:highlight w:val="white"/>
        </w:rPr>
        <w:fldChar w:fldCharType="end"/>
      </w:r>
      <w:r w:rsidRPr="00152DA1">
        <w:rPr>
          <w:szCs w:val="28"/>
        </w:rPr>
        <w:t xml:space="preserve"> при проведении адаптации </w:t>
      </w:r>
      <w:r>
        <w:rPr>
          <w:noProof/>
          <w:highlight w:val="white"/>
        </w:rPr>
        <w:fldChar w:fldCharType="begin"/>
      </w:r>
      <w:r>
        <w:rPr>
          <w:noProof/>
          <w:szCs w:val="28"/>
          <w:highlight w:val="white"/>
        </w:rPr>
        <w:instrText>eq сотрудников</w:instrText>
      </w:r>
      <w:r>
        <w:rPr>
          <w:noProof/>
          <w:highlight w:val="white"/>
        </w:rPr>
        <w:fldChar w:fldCharType="end"/>
      </w:r>
      <w:r w:rsidRPr="00152DA1">
        <w:rPr>
          <w:szCs w:val="28"/>
        </w:rPr>
        <w:t xml:space="preserve"> </w:t>
      </w:r>
    </w:p>
    <w:p w14:paraId="2E578635" w14:textId="77777777" w:rsidR="00556145" w:rsidRPr="00152DA1" w:rsidRDefault="00556145" w:rsidP="00503928">
      <w:pPr>
        <w:pStyle w:val="affc"/>
        <w:widowControl w:val="0"/>
        <w:numPr>
          <w:ilvl w:val="0"/>
          <w:numId w:val="29"/>
        </w:numPr>
      </w:pPr>
      <w:r>
        <w:rPr>
          <w:noProof/>
          <w:highlight w:val="white"/>
        </w:rPr>
        <w:fldChar w:fldCharType="begin"/>
      </w:r>
      <w:r>
        <w:rPr>
          <w:noProof/>
          <w:szCs w:val="28"/>
          <w:highlight w:val="white"/>
        </w:rPr>
        <w:instrText>eq отсутствие</w:instrText>
      </w:r>
      <w:r>
        <w:rPr>
          <w:noProof/>
          <w:highlight w:val="white"/>
        </w:rPr>
        <w:fldChar w:fldCharType="end"/>
      </w:r>
      <w:r w:rsidRPr="00152DA1">
        <w:rPr>
          <w:szCs w:val="28"/>
        </w:rPr>
        <w:t xml:space="preserve"> четкого механизма </w:t>
      </w:r>
      <w:r>
        <w:rPr>
          <w:noProof/>
          <w:highlight w:val="white"/>
        </w:rPr>
        <w:fldChar w:fldCharType="begin"/>
      </w:r>
      <w:r>
        <w:rPr>
          <w:noProof/>
          <w:szCs w:val="28"/>
          <w:highlight w:val="white"/>
        </w:rPr>
        <w:instrText>eq по</w:instrText>
      </w:r>
      <w:r>
        <w:rPr>
          <w:noProof/>
          <w:highlight w:val="white"/>
        </w:rPr>
        <w:fldChar w:fldCharType="end"/>
      </w:r>
      <w:r w:rsidRPr="00152DA1">
        <w:rPr>
          <w:szCs w:val="28"/>
        </w:rPr>
        <w:t xml:space="preserve"> подготовке работников </w:t>
      </w:r>
      <w:r>
        <w:rPr>
          <w:noProof/>
          <w:highlight w:val="white"/>
        </w:rPr>
        <w:fldChar w:fldCharType="begin"/>
      </w:r>
      <w:r>
        <w:rPr>
          <w:noProof/>
          <w:szCs w:val="28"/>
          <w:highlight w:val="white"/>
        </w:rPr>
        <w:instrText>eq к</w:instrText>
      </w:r>
      <w:r>
        <w:rPr>
          <w:noProof/>
          <w:highlight w:val="white"/>
        </w:rPr>
        <w:fldChar w:fldCharType="end"/>
      </w:r>
      <w:r w:rsidRPr="00152DA1">
        <w:rPr>
          <w:szCs w:val="28"/>
        </w:rPr>
        <w:t xml:space="preserve"> трудовой деятельности </w:t>
      </w:r>
      <w:r>
        <w:rPr>
          <w:noProof/>
          <w:highlight w:val="white"/>
        </w:rPr>
        <w:fldChar w:fldCharType="begin"/>
      </w:r>
      <w:r>
        <w:rPr>
          <w:noProof/>
          <w:szCs w:val="28"/>
          <w:highlight w:val="white"/>
        </w:rPr>
        <w:instrText>eq в</w:instrText>
      </w:r>
      <w:r>
        <w:rPr>
          <w:noProof/>
          <w:highlight w:val="white"/>
        </w:rPr>
        <w:fldChar w:fldCharType="end"/>
      </w:r>
      <w:r w:rsidRPr="00152DA1">
        <w:rPr>
          <w:szCs w:val="28"/>
        </w:rPr>
        <w:t xml:space="preserve"> организации;</w:t>
      </w:r>
    </w:p>
    <w:p w14:paraId="6EC47C9D" w14:textId="77777777" w:rsidR="00556145" w:rsidRPr="00152DA1" w:rsidRDefault="00556145" w:rsidP="00503928">
      <w:pPr>
        <w:pStyle w:val="affc"/>
        <w:widowControl w:val="0"/>
        <w:numPr>
          <w:ilvl w:val="0"/>
          <w:numId w:val="29"/>
        </w:numPr>
      </w:pPr>
      <w:r w:rsidRPr="00152DA1">
        <w:rPr>
          <w:szCs w:val="28"/>
        </w:rPr>
        <w:t xml:space="preserve">высокая сложность </w:t>
      </w:r>
      <w:r>
        <w:rPr>
          <w:noProof/>
          <w:highlight w:val="white"/>
        </w:rPr>
        <w:fldChar w:fldCharType="begin"/>
      </w:r>
      <w:r>
        <w:rPr>
          <w:noProof/>
          <w:szCs w:val="28"/>
          <w:highlight w:val="white"/>
        </w:rPr>
        <w:instrText>eq профессиональной</w:instrText>
      </w:r>
      <w:r>
        <w:rPr>
          <w:noProof/>
          <w:highlight w:val="white"/>
        </w:rPr>
        <w:fldChar w:fldCharType="end"/>
      </w:r>
      <w:r w:rsidRPr="00152DA1">
        <w:rPr>
          <w:szCs w:val="28"/>
        </w:rPr>
        <w:t xml:space="preserve"> адаптации, отсутствие </w:t>
      </w:r>
      <w:r>
        <w:rPr>
          <w:noProof/>
          <w:highlight w:val="white"/>
        </w:rPr>
        <w:fldChar w:fldCharType="begin"/>
      </w:r>
      <w:r>
        <w:rPr>
          <w:noProof/>
          <w:szCs w:val="28"/>
          <w:highlight w:val="white"/>
        </w:rPr>
        <w:instrText>eq обучения</w:instrText>
      </w:r>
      <w:r>
        <w:rPr>
          <w:noProof/>
          <w:highlight w:val="white"/>
        </w:rPr>
        <w:fldChar w:fldCharType="end"/>
      </w:r>
      <w:r w:rsidRPr="00152DA1">
        <w:rPr>
          <w:szCs w:val="28"/>
        </w:rPr>
        <w:t xml:space="preserve"> на рабочем </w:t>
      </w:r>
      <w:r>
        <w:rPr>
          <w:noProof/>
          <w:highlight w:val="white"/>
        </w:rPr>
        <w:fldChar w:fldCharType="begin"/>
      </w:r>
      <w:r>
        <w:rPr>
          <w:noProof/>
          <w:szCs w:val="28"/>
          <w:highlight w:val="white"/>
        </w:rPr>
        <w:instrText>eq месте</w:instrText>
      </w:r>
      <w:r>
        <w:rPr>
          <w:noProof/>
          <w:highlight w:val="white"/>
        </w:rPr>
        <w:fldChar w:fldCharType="end"/>
      </w:r>
      <w:r w:rsidRPr="00152DA1">
        <w:rPr>
          <w:szCs w:val="28"/>
        </w:rPr>
        <w:t xml:space="preserve"> и ответственных </w:t>
      </w:r>
      <w:r>
        <w:rPr>
          <w:noProof/>
          <w:highlight w:val="white"/>
        </w:rPr>
        <w:fldChar w:fldCharType="begin"/>
      </w:r>
      <w:r>
        <w:rPr>
          <w:noProof/>
          <w:szCs w:val="28"/>
          <w:highlight w:val="white"/>
        </w:rPr>
        <w:instrText>eq лиц</w:instrText>
      </w:r>
      <w:r>
        <w:rPr>
          <w:noProof/>
          <w:highlight w:val="white"/>
        </w:rPr>
        <w:fldChar w:fldCharType="end"/>
      </w:r>
      <w:r w:rsidRPr="00152DA1">
        <w:rPr>
          <w:szCs w:val="28"/>
        </w:rPr>
        <w:t xml:space="preserve"> за это обучение;</w:t>
      </w:r>
    </w:p>
    <w:p w14:paraId="02ED7951" w14:textId="77777777" w:rsidR="0002642E" w:rsidRPr="0002642E" w:rsidRDefault="00556145" w:rsidP="00503928">
      <w:pPr>
        <w:pStyle w:val="affc"/>
        <w:widowControl w:val="0"/>
        <w:numPr>
          <w:ilvl w:val="0"/>
          <w:numId w:val="29"/>
        </w:numPr>
      </w:pPr>
      <w:r>
        <w:rPr>
          <w:noProof/>
          <w:highlight w:val="white"/>
        </w:rPr>
        <w:fldChar w:fldCharType="begin"/>
      </w:r>
      <w:r>
        <w:rPr>
          <w:noProof/>
          <w:szCs w:val="28"/>
          <w:highlight w:val="white"/>
        </w:rPr>
        <w:instrText>eq отсутствие</w:instrText>
      </w:r>
      <w:r>
        <w:rPr>
          <w:noProof/>
          <w:highlight w:val="white"/>
        </w:rPr>
        <w:fldChar w:fldCharType="end"/>
      </w:r>
      <w:r w:rsidRPr="00152DA1">
        <w:rPr>
          <w:szCs w:val="28"/>
        </w:rPr>
        <w:t xml:space="preserve"> четких критериев </w:t>
      </w:r>
      <w:r>
        <w:rPr>
          <w:noProof/>
          <w:highlight w:val="white"/>
        </w:rPr>
        <w:fldChar w:fldCharType="begin"/>
      </w:r>
      <w:r>
        <w:rPr>
          <w:noProof/>
          <w:szCs w:val="28"/>
          <w:highlight w:val="white"/>
        </w:rPr>
        <w:instrText>eq оценки</w:instrText>
      </w:r>
      <w:r>
        <w:rPr>
          <w:noProof/>
          <w:highlight w:val="white"/>
        </w:rPr>
        <w:fldChar w:fldCharType="end"/>
      </w:r>
      <w:r w:rsidRPr="00152DA1">
        <w:rPr>
          <w:szCs w:val="28"/>
        </w:rPr>
        <w:t xml:space="preserve"> нового сотрудника </w:t>
      </w:r>
      <w:r>
        <w:rPr>
          <w:noProof/>
          <w:highlight w:val="white"/>
        </w:rPr>
        <w:fldChar w:fldCharType="begin"/>
      </w:r>
      <w:r>
        <w:rPr>
          <w:noProof/>
          <w:szCs w:val="28"/>
          <w:highlight w:val="white"/>
        </w:rPr>
        <w:instrText>eq по</w:instrText>
      </w:r>
      <w:r>
        <w:rPr>
          <w:noProof/>
          <w:highlight w:val="white"/>
        </w:rPr>
        <w:fldChar w:fldCharType="end"/>
      </w:r>
      <w:r w:rsidRPr="00152DA1">
        <w:rPr>
          <w:szCs w:val="28"/>
        </w:rPr>
        <w:t xml:space="preserve"> окончанию испытательного </w:t>
      </w:r>
      <w:r>
        <w:rPr>
          <w:noProof/>
          <w:highlight w:val="white"/>
        </w:rPr>
        <w:fldChar w:fldCharType="begin"/>
      </w:r>
      <w:r>
        <w:rPr>
          <w:noProof/>
          <w:szCs w:val="28"/>
          <w:highlight w:val="white"/>
        </w:rPr>
        <w:instrText>eq срока</w:instrText>
      </w:r>
      <w:r>
        <w:rPr>
          <w:noProof/>
          <w:highlight w:val="white"/>
        </w:rPr>
        <w:fldChar w:fldCharType="end"/>
      </w:r>
      <w:r w:rsidRPr="00152DA1">
        <w:rPr>
          <w:szCs w:val="28"/>
        </w:rPr>
        <w:t xml:space="preserve"> </w:t>
      </w:r>
    </w:p>
    <w:p w14:paraId="6B53C9A7" w14:textId="77777777" w:rsidR="00D85E35" w:rsidRPr="00D85E35" w:rsidRDefault="00D85E35" w:rsidP="00D85E35">
      <w:pPr>
        <w:widowControl w:val="0"/>
        <w:spacing w:after="0" w:line="360" w:lineRule="auto"/>
        <w:ind w:firstLine="708"/>
        <w:jc w:val="both"/>
        <w:rPr>
          <w:rFonts w:ascii="Times New Roman" w:hAnsi="Times New Roman"/>
          <w:sz w:val="28"/>
          <w:szCs w:val="28"/>
        </w:rPr>
      </w:pPr>
      <w:r w:rsidRPr="00D85E35">
        <w:rPr>
          <w:rFonts w:ascii="Times New Roman" w:hAnsi="Times New Roman"/>
          <w:sz w:val="28"/>
          <w:szCs w:val="28"/>
        </w:rPr>
        <w:t xml:space="preserve">Процесс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sidRPr="00D85E35">
        <w:rPr>
          <w:rFonts w:ascii="Times New Roman" w:hAnsi="Times New Roman"/>
          <w:sz w:val="28"/>
          <w:szCs w:val="28"/>
        </w:rPr>
        <w:t xml:space="preserve">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ООО</w:instrText>
      </w:r>
      <w:r>
        <w:rPr>
          <w:rFonts w:ascii="Times New Roman" w:eastAsia="Times New Roman" w:hAnsi="Times New Roman" w:cs="Times New Roman"/>
          <w:noProof/>
          <w:highlight w:val="white"/>
        </w:rPr>
        <w:fldChar w:fldCharType="end"/>
      </w:r>
      <w:r w:rsidRPr="00D85E35">
        <w:rPr>
          <w:rFonts w:ascii="Times New Roman" w:hAnsi="Times New Roman" w:cs="Times New Roman"/>
          <w:sz w:val="28"/>
          <w:szCs w:val="28"/>
        </w:rPr>
        <w:t xml:space="preserve"> «Караван»</w:t>
      </w:r>
      <w:r w:rsidRPr="00D85E35">
        <w:rPr>
          <w:rFonts w:ascii="Times New Roman" w:hAnsi="Times New Roman"/>
          <w:sz w:val="28"/>
          <w:szCs w:val="28"/>
        </w:rPr>
        <w:t xml:space="preserve"> проходит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достаточно</w:instrText>
      </w:r>
      <w:r>
        <w:rPr>
          <w:rFonts w:ascii="Times New Roman" w:eastAsia="Times New Roman" w:hAnsi="Times New Roman" w:cs="Times New Roman"/>
          <w:noProof/>
          <w:highlight w:val="white"/>
        </w:rPr>
        <w:fldChar w:fldCharType="end"/>
      </w:r>
      <w:r w:rsidRPr="00D85E35">
        <w:rPr>
          <w:rFonts w:ascii="Times New Roman" w:hAnsi="Times New Roman"/>
          <w:sz w:val="28"/>
          <w:szCs w:val="28"/>
        </w:rPr>
        <w:t xml:space="preserve"> долго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тяжело.</w:instrText>
      </w:r>
      <w:r>
        <w:rPr>
          <w:rFonts w:ascii="Times New Roman" w:eastAsia="Times New Roman" w:hAnsi="Times New Roman" w:cs="Times New Roman"/>
          <w:noProof/>
          <w:highlight w:val="white"/>
        </w:rPr>
        <w:fldChar w:fldCharType="end"/>
      </w:r>
      <w:r w:rsidRPr="00D85E35">
        <w:rPr>
          <w:rFonts w:ascii="Times New Roman" w:hAnsi="Times New Roman"/>
          <w:sz w:val="28"/>
          <w:szCs w:val="28"/>
        </w:rPr>
        <w:t xml:space="preserve"> Большинство недавно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работающих</w:instrText>
      </w:r>
      <w:r>
        <w:rPr>
          <w:rFonts w:ascii="Times New Roman" w:eastAsia="Times New Roman" w:hAnsi="Times New Roman" w:cs="Times New Roman"/>
          <w:noProof/>
          <w:highlight w:val="white"/>
        </w:rPr>
        <w:fldChar w:fldCharType="end"/>
      </w:r>
      <w:r w:rsidRPr="00D85E35">
        <w:rPr>
          <w:rFonts w:ascii="Times New Roman" w:hAnsi="Times New Roman"/>
          <w:sz w:val="28"/>
          <w:szCs w:val="28"/>
        </w:rPr>
        <w:t xml:space="preserve"> сотрудников испытывают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различные</w:instrText>
      </w:r>
      <w:r>
        <w:rPr>
          <w:rFonts w:ascii="Times New Roman" w:eastAsia="Times New Roman" w:hAnsi="Times New Roman" w:cs="Times New Roman"/>
          <w:noProof/>
          <w:highlight w:val="white"/>
        </w:rPr>
        <w:fldChar w:fldCharType="end"/>
      </w:r>
      <w:r w:rsidRPr="00D85E35">
        <w:rPr>
          <w:rFonts w:ascii="Times New Roman" w:hAnsi="Times New Roman"/>
          <w:sz w:val="28"/>
          <w:szCs w:val="28"/>
        </w:rPr>
        <w:t xml:space="preserve"> трудности,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основном</w:instrText>
      </w:r>
      <w:r>
        <w:rPr>
          <w:rFonts w:ascii="Times New Roman" w:eastAsia="Times New Roman" w:hAnsi="Times New Roman" w:cs="Times New Roman"/>
          <w:noProof/>
          <w:highlight w:val="white"/>
        </w:rPr>
        <w:fldChar w:fldCharType="end"/>
      </w:r>
      <w:r w:rsidRPr="00D85E35">
        <w:rPr>
          <w:rFonts w:ascii="Times New Roman" w:hAnsi="Times New Roman"/>
          <w:sz w:val="28"/>
          <w:szCs w:val="28"/>
        </w:rPr>
        <w:t xml:space="preserve"> в плане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неформального</w:instrText>
      </w:r>
      <w:r>
        <w:rPr>
          <w:rFonts w:ascii="Times New Roman" w:eastAsia="Times New Roman" w:hAnsi="Times New Roman" w:cs="Times New Roman"/>
          <w:noProof/>
          <w:highlight w:val="white"/>
        </w:rPr>
        <w:fldChar w:fldCharType="end"/>
      </w:r>
      <w:r w:rsidRPr="00D85E35">
        <w:rPr>
          <w:rFonts w:ascii="Times New Roman" w:hAnsi="Times New Roman"/>
          <w:sz w:val="28"/>
          <w:szCs w:val="28"/>
        </w:rPr>
        <w:t xml:space="preserve"> общения.</w:t>
      </w:r>
    </w:p>
    <w:p w14:paraId="086BF27A" w14:textId="77777777" w:rsidR="00D85E35" w:rsidRPr="00D85E35" w:rsidRDefault="00D85E35" w:rsidP="00D85E35">
      <w:pPr>
        <w:widowControl w:val="0"/>
        <w:spacing w:after="0" w:line="360" w:lineRule="auto"/>
        <w:ind w:firstLine="708"/>
        <w:jc w:val="both"/>
        <w:rPr>
          <w:rFonts w:ascii="Times New Roman" w:hAnsi="Times New Roman" w:cs="Times New Roman"/>
          <w:sz w:val="28"/>
          <w:szCs w:val="28"/>
        </w:rPr>
      </w:pPr>
      <w:r w:rsidRPr="00D85E35">
        <w:rPr>
          <w:rFonts w:ascii="Times New Roman" w:hAnsi="Times New Roman" w:cs="Times New Roman"/>
          <w:sz w:val="28"/>
          <w:szCs w:val="28"/>
        </w:rPr>
        <w:t xml:space="preserve">Для устранения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выявленных</w:instrText>
      </w:r>
      <w:r>
        <w:rPr>
          <w:rFonts w:ascii="Times New Roman" w:eastAsia="Times New Roman" w:hAnsi="Times New Roman" w:cs="Times New Roman"/>
          <w:noProof/>
          <w:highlight w:val="white"/>
        </w:rPr>
        <w:fldChar w:fldCharType="end"/>
      </w:r>
      <w:r w:rsidRPr="00D85E35">
        <w:rPr>
          <w:rFonts w:ascii="Times New Roman" w:hAnsi="Times New Roman" w:cs="Times New Roman"/>
          <w:sz w:val="28"/>
          <w:szCs w:val="28"/>
        </w:rPr>
        <w:t xml:space="preserve"> недостатков системы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sidRPr="00D85E35">
        <w:rPr>
          <w:rFonts w:ascii="Times New Roman" w:hAnsi="Times New Roman" w:cs="Times New Roman"/>
          <w:sz w:val="28"/>
          <w:szCs w:val="28"/>
        </w:rPr>
        <w:t xml:space="preserve"> предложен проект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совершенствования</w:instrText>
      </w:r>
      <w:r>
        <w:rPr>
          <w:rFonts w:ascii="Times New Roman" w:eastAsia="Times New Roman" w:hAnsi="Times New Roman" w:cs="Times New Roman"/>
          <w:noProof/>
          <w:highlight w:val="white"/>
        </w:rPr>
        <w:fldChar w:fldCharType="end"/>
      </w:r>
      <w:r w:rsidRPr="00D85E35">
        <w:rPr>
          <w:rFonts w:ascii="Times New Roman" w:hAnsi="Times New Roman" w:cs="Times New Roman"/>
          <w:sz w:val="28"/>
          <w:szCs w:val="28"/>
        </w:rPr>
        <w:t xml:space="preserve"> программ</w:t>
      </w:r>
      <w:r w:rsidR="003E5BC1">
        <w:rPr>
          <w:rFonts w:ascii="Times New Roman" w:hAnsi="Times New Roman" w:cs="Times New Roman"/>
          <w:sz w:val="28"/>
          <w:szCs w:val="28"/>
        </w:rPr>
        <w:t>ы</w:t>
      </w:r>
      <w:r w:rsidRPr="00D85E35">
        <w:rPr>
          <w:rFonts w:ascii="Times New Roman" w:hAnsi="Times New Roman" w:cs="Times New Roman"/>
          <w:sz w:val="28"/>
          <w:szCs w:val="28"/>
        </w:rPr>
        <w:t xml:space="preserve"> адаптации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сотрудников</w:instrText>
      </w:r>
      <w:r>
        <w:rPr>
          <w:rFonts w:ascii="Times New Roman" w:eastAsia="Times New Roman" w:hAnsi="Times New Roman" w:cs="Times New Roman"/>
          <w:noProof/>
          <w:highlight w:val="white"/>
        </w:rPr>
        <w:fldChar w:fldCharType="end"/>
      </w:r>
      <w:r w:rsidRPr="00D85E35">
        <w:rPr>
          <w:rFonts w:ascii="Times New Roman" w:hAnsi="Times New Roman" w:cs="Times New Roman"/>
          <w:sz w:val="28"/>
          <w:szCs w:val="28"/>
        </w:rPr>
        <w:t xml:space="preserve"> ООО «Караван». </w:t>
      </w:r>
    </w:p>
    <w:p w14:paraId="3041DE9B" w14:textId="77777777" w:rsidR="00556145" w:rsidRPr="00DC3842" w:rsidRDefault="00556145" w:rsidP="00DC3842">
      <w:pPr>
        <w:pStyle w:val="affc"/>
        <w:widowControl w:val="0"/>
        <w:rPr>
          <w:szCs w:val="28"/>
        </w:rPr>
      </w:pPr>
      <w:r w:rsidRPr="00DC3842">
        <w:rPr>
          <w:szCs w:val="28"/>
        </w:rPr>
        <w:t xml:space="preserve">Социально-экономическая эффективность </w:t>
      </w:r>
      <w:r>
        <w:rPr>
          <w:noProof/>
          <w:highlight w:val="white"/>
        </w:rPr>
        <w:fldChar w:fldCharType="begin"/>
      </w:r>
      <w:r>
        <w:rPr>
          <w:noProof/>
          <w:szCs w:val="28"/>
          <w:highlight w:val="white"/>
        </w:rPr>
        <w:instrText>eq проекта</w:instrText>
      </w:r>
      <w:r>
        <w:rPr>
          <w:noProof/>
          <w:highlight w:val="white"/>
        </w:rPr>
        <w:fldChar w:fldCharType="end"/>
      </w:r>
      <w:r w:rsidRPr="00DC3842">
        <w:rPr>
          <w:szCs w:val="28"/>
        </w:rPr>
        <w:t xml:space="preserve"> </w:t>
      </w:r>
      <w:r w:rsidR="00DC3842">
        <w:rPr>
          <w:szCs w:val="28"/>
        </w:rPr>
        <w:t xml:space="preserve">заключается </w:t>
      </w:r>
      <w:r w:rsidRPr="00DC3842">
        <w:rPr>
          <w:szCs w:val="28"/>
        </w:rPr>
        <w:t xml:space="preserve"> </w:t>
      </w:r>
      <w:r w:rsidR="00DC3842">
        <w:rPr>
          <w:szCs w:val="28"/>
        </w:rPr>
        <w:t>в</w:t>
      </w:r>
      <w:r w:rsidRPr="00DC3842">
        <w:rPr>
          <w:szCs w:val="28"/>
        </w:rPr>
        <w:t xml:space="preserve"> том, что </w:t>
      </w:r>
      <w:r>
        <w:rPr>
          <w:noProof/>
          <w:highlight w:val="white"/>
        </w:rPr>
        <w:fldChar w:fldCharType="begin"/>
      </w:r>
      <w:r>
        <w:rPr>
          <w:noProof/>
          <w:szCs w:val="28"/>
          <w:highlight w:val="white"/>
        </w:rPr>
        <w:instrText>eq при</w:instrText>
      </w:r>
      <w:r>
        <w:rPr>
          <w:noProof/>
          <w:highlight w:val="white"/>
        </w:rPr>
        <w:fldChar w:fldCharType="end"/>
      </w:r>
      <w:r w:rsidRPr="00DC3842">
        <w:rPr>
          <w:szCs w:val="28"/>
        </w:rPr>
        <w:t xml:space="preserve"> совершенствовании адаптации </w:t>
      </w:r>
      <w:r w:rsidR="00DC3842">
        <w:rPr>
          <w:szCs w:val="28"/>
        </w:rPr>
        <w:t>персонала ООО «Караван»</w:t>
      </w:r>
      <w:r w:rsidRPr="00DC3842">
        <w:rPr>
          <w:szCs w:val="28"/>
        </w:rPr>
        <w:t xml:space="preserve"> снизится текучесть </w:t>
      </w:r>
      <w:r>
        <w:rPr>
          <w:noProof/>
          <w:highlight w:val="white"/>
        </w:rPr>
        <w:fldChar w:fldCharType="begin"/>
      </w:r>
      <w:r>
        <w:rPr>
          <w:noProof/>
          <w:szCs w:val="28"/>
          <w:highlight w:val="white"/>
        </w:rPr>
        <w:instrText>eq кадров,</w:instrText>
      </w:r>
      <w:r>
        <w:rPr>
          <w:noProof/>
          <w:highlight w:val="white"/>
        </w:rPr>
        <w:fldChar w:fldCharType="end"/>
      </w:r>
      <w:r w:rsidRPr="00DC3842">
        <w:rPr>
          <w:szCs w:val="28"/>
        </w:rPr>
        <w:t xml:space="preserve"> </w:t>
      </w:r>
      <w:r w:rsidR="00DC3842">
        <w:rPr>
          <w:szCs w:val="28"/>
        </w:rPr>
        <w:t xml:space="preserve">в </w:t>
      </w:r>
      <w:r>
        <w:rPr>
          <w:noProof/>
          <w:highlight w:val="white"/>
        </w:rPr>
        <w:fldChar w:fldCharType="begin"/>
      </w:r>
      <w:r>
        <w:rPr>
          <w:noProof/>
          <w:szCs w:val="28"/>
          <w:highlight w:val="white"/>
        </w:rPr>
        <w:instrText>eq результате</w:instrText>
      </w:r>
      <w:r>
        <w:rPr>
          <w:noProof/>
          <w:highlight w:val="white"/>
        </w:rPr>
        <w:fldChar w:fldCharType="end"/>
      </w:r>
      <w:r w:rsidR="00DC3842">
        <w:rPr>
          <w:szCs w:val="28"/>
        </w:rPr>
        <w:t xml:space="preserve"> </w:t>
      </w:r>
      <w:r w:rsidRPr="00DC3842">
        <w:rPr>
          <w:szCs w:val="28"/>
        </w:rPr>
        <w:t xml:space="preserve">высвободится </w:t>
      </w:r>
      <w:r>
        <w:rPr>
          <w:noProof/>
          <w:highlight w:val="white"/>
        </w:rPr>
        <w:fldChar w:fldCharType="begin"/>
      </w:r>
      <w:r>
        <w:rPr>
          <w:noProof/>
          <w:szCs w:val="28"/>
          <w:highlight w:val="white"/>
        </w:rPr>
        <w:instrText>eq время</w:instrText>
      </w:r>
      <w:r>
        <w:rPr>
          <w:noProof/>
          <w:highlight w:val="white"/>
        </w:rPr>
        <w:fldChar w:fldCharType="end"/>
      </w:r>
      <w:r w:rsidRPr="00DC3842">
        <w:rPr>
          <w:szCs w:val="28"/>
        </w:rPr>
        <w:t xml:space="preserve"> у отдела </w:t>
      </w:r>
      <w:r>
        <w:rPr>
          <w:noProof/>
          <w:highlight w:val="white"/>
        </w:rPr>
        <w:fldChar w:fldCharType="begin"/>
      </w:r>
      <w:r>
        <w:rPr>
          <w:noProof/>
          <w:szCs w:val="28"/>
          <w:highlight w:val="white"/>
        </w:rPr>
        <w:instrText>eq управления</w:instrText>
      </w:r>
      <w:r>
        <w:rPr>
          <w:noProof/>
          <w:highlight w:val="white"/>
        </w:rPr>
        <w:fldChar w:fldCharType="end"/>
      </w:r>
      <w:r w:rsidRPr="00DC3842">
        <w:rPr>
          <w:szCs w:val="28"/>
        </w:rPr>
        <w:t xml:space="preserve"> персоналом на </w:t>
      </w:r>
      <w:r>
        <w:rPr>
          <w:noProof/>
          <w:highlight w:val="white"/>
        </w:rPr>
        <w:fldChar w:fldCharType="begin"/>
      </w:r>
      <w:r>
        <w:rPr>
          <w:noProof/>
          <w:szCs w:val="28"/>
          <w:highlight w:val="white"/>
        </w:rPr>
        <w:instrText>eq более</w:instrText>
      </w:r>
      <w:r>
        <w:rPr>
          <w:noProof/>
          <w:highlight w:val="white"/>
        </w:rPr>
        <w:fldChar w:fldCharType="end"/>
      </w:r>
      <w:r w:rsidRPr="00DC3842">
        <w:rPr>
          <w:szCs w:val="28"/>
        </w:rPr>
        <w:t xml:space="preserve"> полезную деятельность </w:t>
      </w:r>
      <w:r>
        <w:rPr>
          <w:noProof/>
          <w:highlight w:val="white"/>
        </w:rPr>
        <w:fldChar w:fldCharType="begin"/>
      </w:r>
      <w:r>
        <w:rPr>
          <w:noProof/>
          <w:szCs w:val="28"/>
          <w:highlight w:val="white"/>
        </w:rPr>
        <w:instrText>eq (составление</w:instrText>
      </w:r>
      <w:r>
        <w:rPr>
          <w:noProof/>
          <w:highlight w:val="white"/>
        </w:rPr>
        <w:fldChar w:fldCharType="end"/>
      </w:r>
      <w:r w:rsidRPr="00DC3842">
        <w:rPr>
          <w:szCs w:val="28"/>
        </w:rPr>
        <w:t xml:space="preserve"> программ </w:t>
      </w:r>
      <w:r>
        <w:rPr>
          <w:noProof/>
          <w:highlight w:val="white"/>
        </w:rPr>
        <w:fldChar w:fldCharType="begin"/>
      </w:r>
      <w:r>
        <w:rPr>
          <w:noProof/>
          <w:szCs w:val="28"/>
          <w:highlight w:val="white"/>
        </w:rPr>
        <w:instrText>eq мотивации,</w:instrText>
      </w:r>
      <w:r>
        <w:rPr>
          <w:noProof/>
          <w:highlight w:val="white"/>
        </w:rPr>
        <w:fldChar w:fldCharType="end"/>
      </w:r>
      <w:r w:rsidRPr="00DC3842">
        <w:rPr>
          <w:szCs w:val="28"/>
        </w:rPr>
        <w:t xml:space="preserve"> корпоративных праздников </w:t>
      </w:r>
      <w:r>
        <w:rPr>
          <w:noProof/>
          <w:highlight w:val="white"/>
        </w:rPr>
        <w:fldChar w:fldCharType="begin"/>
      </w:r>
      <w:r>
        <w:rPr>
          <w:noProof/>
          <w:szCs w:val="28"/>
          <w:highlight w:val="white"/>
        </w:rPr>
        <w:instrText>eq и</w:instrText>
      </w:r>
      <w:r>
        <w:rPr>
          <w:noProof/>
          <w:highlight w:val="white"/>
        </w:rPr>
        <w:fldChar w:fldCharType="end"/>
      </w:r>
      <w:r w:rsidRPr="00DC3842">
        <w:rPr>
          <w:szCs w:val="28"/>
        </w:rPr>
        <w:t xml:space="preserve"> др.), чем </w:t>
      </w:r>
      <w:r>
        <w:rPr>
          <w:noProof/>
          <w:highlight w:val="white"/>
        </w:rPr>
        <w:fldChar w:fldCharType="begin"/>
      </w:r>
      <w:r>
        <w:rPr>
          <w:noProof/>
          <w:szCs w:val="28"/>
          <w:highlight w:val="white"/>
        </w:rPr>
        <w:instrText>eq ведение</w:instrText>
      </w:r>
      <w:r>
        <w:rPr>
          <w:noProof/>
          <w:highlight w:val="white"/>
        </w:rPr>
        <w:fldChar w:fldCharType="end"/>
      </w:r>
      <w:r w:rsidRPr="00DC3842">
        <w:rPr>
          <w:szCs w:val="28"/>
        </w:rPr>
        <w:t xml:space="preserve"> приема-увольнения работников, </w:t>
      </w:r>
      <w:r>
        <w:rPr>
          <w:noProof/>
          <w:highlight w:val="white"/>
        </w:rPr>
        <w:fldChar w:fldCharType="begin"/>
      </w:r>
      <w:r>
        <w:rPr>
          <w:noProof/>
          <w:szCs w:val="28"/>
          <w:highlight w:val="white"/>
        </w:rPr>
        <w:instrText>eq а</w:instrText>
      </w:r>
      <w:r>
        <w:rPr>
          <w:noProof/>
          <w:highlight w:val="white"/>
        </w:rPr>
        <w:fldChar w:fldCharType="end"/>
      </w:r>
      <w:r w:rsidRPr="00DC3842">
        <w:rPr>
          <w:szCs w:val="28"/>
        </w:rPr>
        <w:t xml:space="preserve"> также подбора </w:t>
      </w:r>
      <w:r>
        <w:rPr>
          <w:noProof/>
          <w:highlight w:val="white"/>
        </w:rPr>
        <w:fldChar w:fldCharType="begin"/>
      </w:r>
      <w:r>
        <w:rPr>
          <w:noProof/>
          <w:szCs w:val="28"/>
          <w:highlight w:val="white"/>
        </w:rPr>
        <w:instrText>eq и</w:instrText>
      </w:r>
      <w:r>
        <w:rPr>
          <w:noProof/>
          <w:highlight w:val="white"/>
        </w:rPr>
        <w:fldChar w:fldCharType="end"/>
      </w:r>
      <w:r w:rsidRPr="00DC3842">
        <w:rPr>
          <w:szCs w:val="28"/>
        </w:rPr>
        <w:t xml:space="preserve"> отбора персонала;</w:t>
      </w:r>
      <w:r w:rsidR="00DC3842">
        <w:rPr>
          <w:szCs w:val="28"/>
        </w:rPr>
        <w:t xml:space="preserve"> </w:t>
      </w:r>
      <w:r w:rsidRPr="00DC3842">
        <w:rPr>
          <w:szCs w:val="28"/>
        </w:rPr>
        <w:t xml:space="preserve">снизятся затраты </w:t>
      </w:r>
      <w:r>
        <w:rPr>
          <w:noProof/>
          <w:highlight w:val="white"/>
        </w:rPr>
        <w:fldChar w:fldCharType="begin"/>
      </w:r>
      <w:r>
        <w:rPr>
          <w:noProof/>
          <w:szCs w:val="28"/>
          <w:highlight w:val="white"/>
        </w:rPr>
        <w:instrText>eq на</w:instrText>
      </w:r>
      <w:r>
        <w:rPr>
          <w:noProof/>
          <w:highlight w:val="white"/>
        </w:rPr>
        <w:fldChar w:fldCharType="end"/>
      </w:r>
      <w:r w:rsidRPr="00DC3842">
        <w:rPr>
          <w:szCs w:val="28"/>
        </w:rPr>
        <w:t xml:space="preserve"> обучение и </w:t>
      </w:r>
      <w:r>
        <w:rPr>
          <w:noProof/>
          <w:highlight w:val="white"/>
        </w:rPr>
        <w:fldChar w:fldCharType="begin"/>
      </w:r>
      <w:r>
        <w:rPr>
          <w:noProof/>
          <w:szCs w:val="28"/>
          <w:highlight w:val="white"/>
        </w:rPr>
        <w:instrText>eq привлечение</w:instrText>
      </w:r>
      <w:r>
        <w:rPr>
          <w:noProof/>
          <w:highlight w:val="white"/>
        </w:rPr>
        <w:fldChar w:fldCharType="end"/>
      </w:r>
      <w:r w:rsidRPr="00DC3842">
        <w:rPr>
          <w:szCs w:val="28"/>
        </w:rPr>
        <w:t xml:space="preserve"> персонала.</w:t>
      </w:r>
    </w:p>
    <w:p w14:paraId="6A05A132" w14:textId="77777777" w:rsidR="00DC3842" w:rsidRPr="00DC3842" w:rsidRDefault="00DC3842" w:rsidP="00DC3842">
      <w:pPr>
        <w:spacing w:after="0" w:line="360" w:lineRule="auto"/>
        <w:ind w:firstLine="708"/>
        <w:jc w:val="both"/>
        <w:rPr>
          <w:rFonts w:ascii="Times New Roman" w:eastAsia="Times New Roman" w:hAnsi="Times New Roman" w:cs="Times New Roman"/>
          <w:sz w:val="28"/>
          <w:szCs w:val="28"/>
        </w:rPr>
      </w:pPr>
      <w:r w:rsidRPr="00DC3842">
        <w:rPr>
          <w:rFonts w:ascii="Times New Roman" w:eastAsia="Times New Roman" w:hAnsi="Times New Roman" w:cs="Times New Roman"/>
          <w:color w:val="333333"/>
          <w:sz w:val="28"/>
          <w:szCs w:val="28"/>
          <w:shd w:val="clear" w:color="auto" w:fill="FFFFFF"/>
        </w:rPr>
        <w:t xml:space="preserve">Таким образом,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можно</w:instrText>
      </w:r>
      <w:r>
        <w:rPr>
          <w:rFonts w:ascii="Times New Roman" w:eastAsia="Times New Roman" w:hAnsi="Times New Roman" w:cs="Times New Roman"/>
          <w:noProof/>
          <w:highlight w:val="white"/>
        </w:rPr>
        <w:fldChar w:fldCharType="end"/>
      </w:r>
      <w:r w:rsidRPr="00DC3842">
        <w:rPr>
          <w:rFonts w:ascii="Times New Roman" w:eastAsia="Times New Roman" w:hAnsi="Times New Roman" w:cs="Times New Roman"/>
          <w:color w:val="333333"/>
          <w:sz w:val="28"/>
          <w:szCs w:val="28"/>
          <w:shd w:val="clear" w:color="auto" w:fill="FFFFFF"/>
        </w:rPr>
        <w:t xml:space="preserve"> считать, что </w:t>
      </w:r>
      <w:r w:rsidRPr="00DC3842">
        <w:rPr>
          <w:rFonts w:ascii="Times New Roman" w:eastAsia="Times New Roman" w:hAnsi="Times New Roman" w:cs="Times New Roman"/>
          <w:bCs/>
          <w:color w:val="333333"/>
          <w:sz w:val="28"/>
          <w:szCs w:val="28"/>
          <w:shd w:val="clear" w:color="auto" w:fill="FFFFFF"/>
        </w:rPr>
        <w:t>цель</w:t>
      </w:r>
      <w:r w:rsidRPr="00DC3842">
        <w:rPr>
          <w:rFonts w:ascii="Times New Roman" w:eastAsia="Times New Roman" w:hAnsi="Times New Roman" w:cs="Times New Roman"/>
          <w:color w:val="333333"/>
          <w:sz w:val="28"/>
          <w:szCs w:val="28"/>
          <w:shd w:val="clear" w:color="auto" w:fill="FFFFFF"/>
        </w:rPr>
        <w:t xml:space="preserve"> </w:t>
      </w:r>
      <w:r w:rsidRPr="00DC3842">
        <w:rPr>
          <w:rFonts w:ascii="Times New Roman" w:eastAsia="Times New Roman" w:hAnsi="Times New Roman" w:cs="Times New Roman"/>
          <w:bCs/>
          <w:color w:val="333333"/>
          <w:sz w:val="28"/>
          <w:szCs w:val="28"/>
          <w:shd w:val="clear" w:color="auto" w:fill="FFFFFF"/>
        </w:rPr>
        <w:t>дипломной</w:t>
      </w:r>
      <w:r w:rsidRPr="00DC3842">
        <w:rPr>
          <w:rFonts w:ascii="Times New Roman" w:eastAsia="Times New Roman" w:hAnsi="Times New Roman" w:cs="Times New Roman"/>
          <w:color w:val="333333"/>
          <w:sz w:val="28"/>
          <w:szCs w:val="28"/>
          <w:shd w:val="clear" w:color="auto" w:fill="FFFFFF"/>
        </w:rPr>
        <w:t xml:space="preserve"> </w:t>
      </w:r>
      <w:r w:rsidRPr="00DC3842">
        <w:rPr>
          <w:rFonts w:ascii="Times New Roman" w:eastAsia="Times New Roman" w:hAnsi="Times New Roman" w:cs="Times New Roman"/>
          <w:bCs/>
          <w:color w:val="333333"/>
          <w:sz w:val="28"/>
          <w:szCs w:val="28"/>
          <w:shd w:val="clear" w:color="auto" w:fill="FFFFFF"/>
        </w:rPr>
        <w:t>работы достигнута</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DC3842">
        <w:rPr>
          <w:rFonts w:ascii="Times New Roman" w:eastAsia="Times New Roman" w:hAnsi="Times New Roman" w:cs="Times New Roman"/>
          <w:color w:val="333333"/>
          <w:sz w:val="28"/>
          <w:szCs w:val="28"/>
          <w:shd w:val="clear" w:color="auto" w:fill="FFFFFF"/>
        </w:rPr>
        <w:t xml:space="preserve"> и задачи,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поставленные</w:instrText>
      </w:r>
      <w:r>
        <w:rPr>
          <w:rFonts w:ascii="Times New Roman" w:eastAsia="Times New Roman" w:hAnsi="Times New Roman" w:cs="Times New Roman"/>
          <w:noProof/>
          <w:highlight w:val="white"/>
        </w:rPr>
        <w:fldChar w:fldCharType="end"/>
      </w:r>
      <w:r w:rsidRPr="00DC3842">
        <w:rPr>
          <w:rFonts w:ascii="Times New Roman" w:eastAsia="Times New Roman" w:hAnsi="Times New Roman" w:cs="Times New Roman"/>
          <w:color w:val="333333"/>
          <w:sz w:val="28"/>
          <w:szCs w:val="28"/>
          <w:shd w:val="clear" w:color="auto" w:fill="FFFFFF"/>
        </w:rPr>
        <w:t xml:space="preserve"> в начале </w:t>
      </w:r>
      <w:r w:rsidRPr="00DC3842">
        <w:rPr>
          <w:rFonts w:ascii="Times New Roman" w:eastAsia="Times New Roman" w:hAnsi="Times New Roman" w:cs="Times New Roman"/>
          <w:bCs/>
          <w:color w:val="333333"/>
          <w:sz w:val="28"/>
          <w:szCs w:val="28"/>
          <w:shd w:val="clear" w:color="auto" w:fill="FFFFFF"/>
        </w:rPr>
        <w:t>работы</w:t>
      </w:r>
      <w:r w:rsidRPr="00DC3842">
        <w:rPr>
          <w:rFonts w:ascii="Times New Roman" w:eastAsia="Times New Roman" w:hAnsi="Times New Roman" w:cs="Times New Roman"/>
          <w:color w:val="333333"/>
          <w:sz w:val="28"/>
          <w:szCs w:val="28"/>
          <w:shd w:val="clear" w:color="auto" w:fill="FFFFFF"/>
        </w:rPr>
        <w:t>, выполнены. </w:t>
      </w:r>
    </w:p>
    <w:p w14:paraId="7505E08A" w14:textId="77777777" w:rsidR="00556145" w:rsidRPr="00DC3842" w:rsidRDefault="00556145" w:rsidP="00556145">
      <w:pPr>
        <w:widowControl w:val="0"/>
        <w:spacing w:after="0" w:line="360" w:lineRule="auto"/>
        <w:ind w:firstLine="709"/>
        <w:jc w:val="both"/>
        <w:rPr>
          <w:rFonts w:ascii="Times New Roman" w:hAnsi="Times New Roman" w:cs="Times New Roman"/>
          <w:sz w:val="28"/>
          <w:szCs w:val="28"/>
        </w:rPr>
      </w:pPr>
      <w:r w:rsidRPr="00DC3842">
        <w:rPr>
          <w:rFonts w:ascii="Times New Roman" w:hAnsi="Times New Roman" w:cs="Times New Roman"/>
          <w:sz w:val="28"/>
          <w:szCs w:val="28"/>
        </w:rPr>
        <w:br w:type="page"/>
      </w:r>
    </w:p>
    <w:bookmarkStart w:id="39" w:name="_Toc318156155"/>
    <w:bookmarkStart w:id="40" w:name="_Toc318320223"/>
    <w:bookmarkStart w:id="41" w:name="_Toc325890190"/>
    <w:p w14:paraId="7D84051E" w14:textId="77777777" w:rsidR="00EA1827" w:rsidRPr="00152DA1" w:rsidRDefault="00EA1827" w:rsidP="00EC2A20">
      <w:pPr>
        <w:pStyle w:val="1"/>
      </w:pPr>
      <w:r>
        <w:rPr>
          <w:noProof/>
          <w:highlight w:val="white"/>
        </w:rPr>
        <w:fldChar w:fldCharType="begin"/>
      </w:r>
      <w:r>
        <w:rPr>
          <w:noProof/>
          <w:highlight w:val="white"/>
        </w:rPr>
        <w:instrText>eq Список</w:instrText>
      </w:r>
      <w:r>
        <w:rPr>
          <w:noProof/>
          <w:highlight w:val="white"/>
        </w:rPr>
        <w:fldChar w:fldCharType="end"/>
      </w:r>
      <w:r w:rsidRPr="00152DA1">
        <w:t xml:space="preserve"> </w:t>
      </w:r>
      <w:bookmarkEnd w:id="39"/>
      <w:bookmarkEnd w:id="40"/>
      <w:r w:rsidR="00B65E63">
        <w:t>используемых источников</w:t>
      </w:r>
      <w:bookmarkEnd w:id="41"/>
    </w:p>
    <w:p w14:paraId="4CC53AD2" w14:textId="77777777" w:rsidR="00EA1827" w:rsidRPr="00152DA1" w:rsidRDefault="00EA1827" w:rsidP="00EA1827">
      <w:pPr>
        <w:tabs>
          <w:tab w:val="left" w:pos="1050"/>
        </w:tabs>
        <w:spacing w:after="0" w:line="360" w:lineRule="auto"/>
        <w:jc w:val="both"/>
        <w:rPr>
          <w:rFonts w:ascii="Times New Roman" w:hAnsi="Times New Roman" w:cs="Times New Roman"/>
          <w:sz w:val="28"/>
          <w:szCs w:val="28"/>
        </w:rPr>
      </w:pPr>
    </w:p>
    <w:p w14:paraId="456E6BEC" w14:textId="77777777" w:rsidR="005721D5" w:rsidRPr="005721D5" w:rsidRDefault="005721D5" w:rsidP="00503928">
      <w:pPr>
        <w:pStyle w:val="ae"/>
        <w:numPr>
          <w:ilvl w:val="0"/>
          <w:numId w:val="31"/>
        </w:numPr>
        <w:tabs>
          <w:tab w:val="left" w:pos="1080"/>
        </w:tabs>
        <w:spacing w:after="0" w:line="360" w:lineRule="auto"/>
        <w:jc w:val="both"/>
        <w:rPr>
          <w:rFonts w:ascii="Times New Roman" w:hAnsi="Times New Roman" w:cs="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Андреева,</w:instrText>
      </w:r>
      <w:r>
        <w:rPr>
          <w:rFonts w:ascii="Times New Roman" w:eastAsia="Times New Roman" w:hAnsi="Times New Roman" w:cs="Times New Roman"/>
          <w:noProof/>
          <w:highlight w:val="white"/>
        </w:rPr>
        <w:fldChar w:fldCharType="end"/>
      </w:r>
      <w:r w:rsidRPr="005721D5">
        <w:rPr>
          <w:rFonts w:ascii="Times New Roman" w:hAnsi="Times New Roman" w:cs="Times New Roman"/>
          <w:sz w:val="28"/>
          <w:szCs w:val="28"/>
        </w:rPr>
        <w:t xml:space="preserve"> А. 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Основные</w:instrText>
      </w:r>
      <w:r>
        <w:rPr>
          <w:rFonts w:ascii="Times New Roman" w:eastAsia="Times New Roman" w:hAnsi="Times New Roman" w:cs="Times New Roman"/>
          <w:noProof/>
          <w:highlight w:val="white"/>
        </w:rPr>
        <w:fldChar w:fldCharType="end"/>
      </w:r>
      <w:r w:rsidRPr="005721D5">
        <w:rPr>
          <w:rFonts w:ascii="Times New Roman" w:hAnsi="Times New Roman" w:cs="Times New Roman"/>
          <w:sz w:val="28"/>
          <w:szCs w:val="28"/>
        </w:rPr>
        <w:t xml:space="preserve"> методы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модели</w:instrText>
      </w:r>
      <w:r>
        <w:rPr>
          <w:rFonts w:ascii="Times New Roman" w:eastAsia="Times New Roman" w:hAnsi="Times New Roman" w:cs="Times New Roman"/>
          <w:noProof/>
          <w:highlight w:val="white"/>
        </w:rPr>
        <w:fldChar w:fldCharType="end"/>
      </w:r>
      <w:r w:rsidRPr="005721D5">
        <w:rPr>
          <w:rFonts w:ascii="Times New Roman" w:hAnsi="Times New Roman" w:cs="Times New Roman"/>
          <w:sz w:val="28"/>
          <w:szCs w:val="28"/>
        </w:rPr>
        <w:t xml:space="preserve"> мотивации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труду,</w:instrText>
      </w:r>
      <w:r>
        <w:rPr>
          <w:rFonts w:ascii="Times New Roman" w:eastAsia="Times New Roman" w:hAnsi="Times New Roman" w:cs="Times New Roman"/>
          <w:noProof/>
          <w:highlight w:val="white"/>
        </w:rPr>
        <w:fldChar w:fldCharType="end"/>
      </w:r>
      <w:r w:rsidRPr="005721D5">
        <w:rPr>
          <w:rFonts w:ascii="Times New Roman" w:hAnsi="Times New Roman" w:cs="Times New Roman"/>
          <w:sz w:val="28"/>
          <w:szCs w:val="28"/>
        </w:rPr>
        <w:t xml:space="preserve"> а также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способы</w:instrText>
      </w:r>
      <w:r>
        <w:rPr>
          <w:rFonts w:ascii="Times New Roman" w:eastAsia="Times New Roman" w:hAnsi="Times New Roman" w:cs="Times New Roman"/>
          <w:noProof/>
          <w:highlight w:val="white"/>
        </w:rPr>
        <w:fldChar w:fldCharType="end"/>
      </w:r>
      <w:r w:rsidRPr="005721D5">
        <w:rPr>
          <w:rFonts w:ascii="Times New Roman" w:hAnsi="Times New Roman" w:cs="Times New Roman"/>
          <w:sz w:val="28"/>
          <w:szCs w:val="28"/>
        </w:rPr>
        <w:t xml:space="preserve"> стимулирования персонала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5721D5">
        <w:rPr>
          <w:rFonts w:ascii="Times New Roman" w:hAnsi="Times New Roman" w:cs="Times New Roman"/>
          <w:sz w:val="28"/>
          <w:szCs w:val="28"/>
        </w:rPr>
        <w:t xml:space="preserve"> А. 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Андреева,</w:instrText>
      </w:r>
      <w:r>
        <w:rPr>
          <w:rFonts w:ascii="Times New Roman" w:eastAsia="Times New Roman" w:hAnsi="Times New Roman" w:cs="Times New Roman"/>
          <w:noProof/>
          <w:highlight w:val="white"/>
        </w:rPr>
        <w:fldChar w:fldCharType="end"/>
      </w:r>
      <w:r w:rsidRPr="005721D5">
        <w:rPr>
          <w:rFonts w:ascii="Times New Roman" w:hAnsi="Times New Roman" w:cs="Times New Roman"/>
          <w:sz w:val="28"/>
          <w:szCs w:val="28"/>
        </w:rPr>
        <w:t xml:space="preserve"> Е. 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Горобец,</w:instrText>
      </w:r>
      <w:r>
        <w:rPr>
          <w:rFonts w:ascii="Times New Roman" w:eastAsia="Times New Roman" w:hAnsi="Times New Roman" w:cs="Times New Roman"/>
          <w:noProof/>
          <w:highlight w:val="white"/>
        </w:rPr>
        <w:fldChar w:fldCharType="end"/>
      </w:r>
      <w:r w:rsidRPr="005721D5">
        <w:rPr>
          <w:rFonts w:ascii="Times New Roman" w:hAnsi="Times New Roman" w:cs="Times New Roman"/>
          <w:sz w:val="28"/>
          <w:szCs w:val="28"/>
        </w:rPr>
        <w:t xml:space="preserve"> С. 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Кузнецов</w:instrText>
      </w:r>
      <w:r>
        <w:rPr>
          <w:rFonts w:ascii="Times New Roman" w:eastAsia="Times New Roman" w:hAnsi="Times New Roman" w:cs="Times New Roman"/>
          <w:noProof/>
          <w:highlight w:val="white"/>
        </w:rPr>
        <w:fldChar w:fldCharType="end"/>
      </w:r>
      <w:r w:rsidRPr="005721D5">
        <w:rPr>
          <w:rFonts w:ascii="Times New Roman" w:hAnsi="Times New Roman" w:cs="Times New Roman"/>
          <w:sz w:val="28"/>
          <w:szCs w:val="28"/>
        </w:rPr>
        <w:t xml:space="preserve"> // Актуальные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направления</w:instrText>
      </w:r>
      <w:r>
        <w:rPr>
          <w:rFonts w:ascii="Times New Roman" w:eastAsia="Times New Roman" w:hAnsi="Times New Roman" w:cs="Times New Roman"/>
          <w:noProof/>
          <w:highlight w:val="white"/>
        </w:rPr>
        <w:fldChar w:fldCharType="end"/>
      </w:r>
      <w:r w:rsidRPr="005721D5">
        <w:rPr>
          <w:rFonts w:ascii="Times New Roman" w:hAnsi="Times New Roman" w:cs="Times New Roman"/>
          <w:sz w:val="28"/>
          <w:szCs w:val="28"/>
        </w:rPr>
        <w:t xml:space="preserve"> научных исследований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XXI</w:instrText>
      </w:r>
      <w:r>
        <w:rPr>
          <w:rFonts w:ascii="Times New Roman" w:eastAsia="Times New Roman" w:hAnsi="Times New Roman" w:cs="Times New Roman"/>
          <w:noProof/>
          <w:highlight w:val="white"/>
        </w:rPr>
        <w:fldChar w:fldCharType="end"/>
      </w:r>
      <w:r w:rsidRPr="005721D5">
        <w:rPr>
          <w:rFonts w:ascii="Times New Roman" w:hAnsi="Times New Roman" w:cs="Times New Roman"/>
          <w:sz w:val="28"/>
          <w:szCs w:val="28"/>
        </w:rPr>
        <w:t xml:space="preserve"> века: теория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5721D5">
        <w:rPr>
          <w:rFonts w:ascii="Times New Roman" w:hAnsi="Times New Roman" w:cs="Times New Roman"/>
          <w:sz w:val="28"/>
          <w:szCs w:val="28"/>
        </w:rPr>
        <w:t xml:space="preserve"> практика.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2013.</w:instrText>
      </w:r>
      <w:r>
        <w:rPr>
          <w:rFonts w:ascii="Times New Roman" w:eastAsia="Times New Roman" w:hAnsi="Times New Roman" w:cs="Times New Roman"/>
          <w:noProof/>
          <w:highlight w:val="white"/>
        </w:rPr>
        <w:fldChar w:fldCharType="end"/>
      </w:r>
      <w:r w:rsidRPr="005721D5">
        <w:rPr>
          <w:rFonts w:ascii="Times New Roman" w:hAnsi="Times New Roman" w:cs="Times New Roman"/>
          <w:sz w:val="28"/>
          <w:szCs w:val="28"/>
        </w:rPr>
        <w:t xml:space="preserve"> –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w:instrText>
      </w:r>
      <w:r>
        <w:rPr>
          <w:rFonts w:ascii="Times New Roman" w:eastAsia="Times New Roman" w:hAnsi="Times New Roman" w:cs="Times New Roman"/>
          <w:noProof/>
          <w:highlight w:val="white"/>
        </w:rPr>
        <w:fldChar w:fldCharType="end"/>
      </w:r>
      <w:r w:rsidRPr="005721D5">
        <w:rPr>
          <w:rFonts w:ascii="Times New Roman" w:hAnsi="Times New Roman" w:cs="Times New Roman"/>
          <w:sz w:val="28"/>
          <w:szCs w:val="28"/>
        </w:rPr>
        <w:t xml:space="preserve"> – С. 203–206.</w:t>
      </w:r>
    </w:p>
    <w:p w14:paraId="382F0A36" w14:textId="77777777" w:rsidR="00DC3842" w:rsidRPr="00801B69" w:rsidRDefault="00DC3842" w:rsidP="00503928">
      <w:pPr>
        <w:pStyle w:val="ae"/>
        <w:numPr>
          <w:ilvl w:val="0"/>
          <w:numId w:val="31"/>
        </w:numPr>
        <w:spacing w:after="0" w:line="360" w:lineRule="auto"/>
        <w:jc w:val="both"/>
        <w:rPr>
          <w:rFonts w:ascii="Times New Roman" w:eastAsiaTheme="minorHAnsi" w:hAnsi="Times New Roman" w:cs="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Базаров,</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rPr>
        <w:t xml:space="preserve"> Т.Ю. Управление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персоналом.</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rPr>
        <w:t xml:space="preserve"> Практикум: Учебное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пособие</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rPr>
        <w:t xml:space="preserve"> для студентов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вузов</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rPr>
        <w:t xml:space="preserve"> / Т.Ю.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Базаров.</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rPr>
        <w:t xml:space="preserve"> - 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ЮНИТИ-ДАНА,</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rPr>
        <w:t xml:space="preserve"> 2012.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239</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rPr>
        <w:t xml:space="preserve"> c.</w:t>
      </w:r>
    </w:p>
    <w:p w14:paraId="7FA78C69" w14:textId="77777777" w:rsidR="00DC3842" w:rsidRPr="00801B69" w:rsidRDefault="00DC3842" w:rsidP="00503928">
      <w:pPr>
        <w:pStyle w:val="ae"/>
        <w:numPr>
          <w:ilvl w:val="0"/>
          <w:numId w:val="31"/>
        </w:numPr>
        <w:shd w:val="clear" w:color="auto" w:fill="FFFFFF"/>
        <w:spacing w:after="0" w:line="360" w:lineRule="auto"/>
        <w:jc w:val="both"/>
        <w:rPr>
          <w:rFonts w:ascii="Times New Roman" w:eastAsia="Times New Roman" w:hAnsi="Times New Roman" w:cs="Times New Roman"/>
          <w:sz w:val="28"/>
          <w:szCs w:val="28"/>
        </w:rPr>
      </w:pPr>
      <w:r w:rsidRPr="00801B69">
        <w:rPr>
          <w:rFonts w:ascii="Times New Roman" w:eastAsia="Times New Roman" w:hAnsi="Times New Roman" w:cs="Times New Roman"/>
          <w:sz w:val="28"/>
          <w:szCs w:val="28"/>
        </w:rPr>
        <w:t xml:space="preserve">Березина, Е.А.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Оценка</w:instrText>
      </w:r>
      <w:r>
        <w:rPr>
          <w:rFonts w:ascii="Times New Roman" w:eastAsia="Times New Roman" w:hAnsi="Times New Roman" w:cs="Times New Roman"/>
          <w:noProof/>
          <w:highlight w:val="white"/>
        </w:rPr>
        <w:fldChar w:fldCharType="end"/>
      </w:r>
      <w:r w:rsidRPr="00801B69">
        <w:rPr>
          <w:rFonts w:ascii="Times New Roman" w:eastAsia="Times New Roman" w:hAnsi="Times New Roman" w:cs="Times New Roman"/>
          <w:sz w:val="28"/>
          <w:szCs w:val="28"/>
        </w:rPr>
        <w:t xml:space="preserve"> качества управления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персоналом</w:instrText>
      </w:r>
      <w:r>
        <w:rPr>
          <w:rFonts w:ascii="Times New Roman" w:eastAsia="Times New Roman" w:hAnsi="Times New Roman" w:cs="Times New Roman"/>
          <w:noProof/>
          <w:highlight w:val="white"/>
        </w:rPr>
        <w:fldChar w:fldCharType="end"/>
      </w:r>
      <w:r w:rsidRPr="00801B69">
        <w:rPr>
          <w:rFonts w:ascii="Times New Roman" w:eastAsia="Times New Roman" w:hAnsi="Times New Roman" w:cs="Times New Roman"/>
          <w:sz w:val="28"/>
          <w:szCs w:val="28"/>
        </w:rPr>
        <w:t xml:space="preserve"> // Проблемы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экономики,</w:instrText>
      </w:r>
      <w:r>
        <w:rPr>
          <w:rFonts w:ascii="Times New Roman" w:eastAsia="Times New Roman" w:hAnsi="Times New Roman" w:cs="Times New Roman"/>
          <w:noProof/>
          <w:highlight w:val="white"/>
        </w:rPr>
        <w:fldChar w:fldCharType="end"/>
      </w:r>
      <w:r w:rsidRPr="00801B69">
        <w:rPr>
          <w:rFonts w:ascii="Times New Roman" w:eastAsia="Times New Roman" w:hAnsi="Times New Roman" w:cs="Times New Roman"/>
          <w:sz w:val="28"/>
          <w:szCs w:val="28"/>
        </w:rPr>
        <w:t xml:space="preserve"> организации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управления</w:instrText>
      </w:r>
      <w:r>
        <w:rPr>
          <w:rFonts w:ascii="Times New Roman" w:eastAsia="Times New Roman" w:hAnsi="Times New Roman" w:cs="Times New Roman"/>
          <w:noProof/>
          <w:highlight w:val="white"/>
        </w:rPr>
        <w:fldChar w:fldCharType="end"/>
      </w:r>
      <w:r w:rsidRPr="00801B69">
        <w:rPr>
          <w:rFonts w:ascii="Times New Roman" w:eastAsia="Times New Roman" w:hAnsi="Times New Roman" w:cs="Times New Roman"/>
          <w:sz w:val="28"/>
          <w:szCs w:val="28"/>
        </w:rPr>
        <w:t xml:space="preserve"> в России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801B69">
        <w:rPr>
          <w:rFonts w:ascii="Times New Roman" w:eastAsia="Times New Roman" w:hAnsi="Times New Roman" w:cs="Times New Roman"/>
          <w:sz w:val="28"/>
          <w:szCs w:val="28"/>
        </w:rPr>
        <w:t xml:space="preserve"> мире Материалы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VI</w:instrText>
      </w:r>
      <w:r>
        <w:rPr>
          <w:rFonts w:ascii="Times New Roman" w:eastAsia="Times New Roman" w:hAnsi="Times New Roman" w:cs="Times New Roman"/>
          <w:noProof/>
          <w:highlight w:val="white"/>
        </w:rPr>
        <w:fldChar w:fldCharType="end"/>
      </w:r>
      <w:r w:rsidRPr="00801B69">
        <w:rPr>
          <w:rFonts w:ascii="Times New Roman" w:eastAsia="Times New Roman" w:hAnsi="Times New Roman" w:cs="Times New Roman"/>
          <w:sz w:val="28"/>
          <w:szCs w:val="28"/>
        </w:rPr>
        <w:t xml:space="preserve"> международной научно-практической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конференции.</w:instrText>
      </w:r>
      <w:r>
        <w:rPr>
          <w:rFonts w:ascii="Times New Roman" w:eastAsia="Times New Roman" w:hAnsi="Times New Roman" w:cs="Times New Roman"/>
          <w:noProof/>
          <w:highlight w:val="white"/>
        </w:rPr>
        <w:fldChar w:fldCharType="end"/>
      </w:r>
      <w:r w:rsidRPr="00801B69">
        <w:rPr>
          <w:rFonts w:ascii="Times New Roman" w:eastAsia="Times New Roman" w:hAnsi="Times New Roman" w:cs="Times New Roman"/>
          <w:sz w:val="28"/>
          <w:szCs w:val="28"/>
        </w:rPr>
        <w:t xml:space="preserve"> Ответственный редактор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Уварина</w:instrText>
      </w:r>
      <w:r>
        <w:rPr>
          <w:rFonts w:ascii="Times New Roman" w:eastAsia="Times New Roman" w:hAnsi="Times New Roman" w:cs="Times New Roman"/>
          <w:noProof/>
          <w:highlight w:val="white"/>
        </w:rPr>
        <w:fldChar w:fldCharType="end"/>
      </w:r>
      <w:r w:rsidRPr="00801B69">
        <w:rPr>
          <w:rFonts w:ascii="Times New Roman" w:eastAsia="Times New Roman" w:hAnsi="Times New Roman" w:cs="Times New Roman"/>
          <w:sz w:val="28"/>
          <w:szCs w:val="28"/>
        </w:rPr>
        <w:t xml:space="preserve"> Н.В.. Прага,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Чешская</w:instrText>
      </w:r>
      <w:r>
        <w:rPr>
          <w:rFonts w:ascii="Times New Roman" w:eastAsia="Times New Roman" w:hAnsi="Times New Roman" w:cs="Times New Roman"/>
          <w:noProof/>
          <w:highlight w:val="white"/>
        </w:rPr>
        <w:fldChar w:fldCharType="end"/>
      </w:r>
      <w:r w:rsidRPr="00801B69">
        <w:rPr>
          <w:rFonts w:ascii="Times New Roman" w:eastAsia="Times New Roman" w:hAnsi="Times New Roman" w:cs="Times New Roman"/>
          <w:sz w:val="28"/>
          <w:szCs w:val="28"/>
        </w:rPr>
        <w:t xml:space="preserve"> республика, 2014.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801B69">
        <w:rPr>
          <w:rFonts w:ascii="Times New Roman" w:eastAsia="Times New Roman" w:hAnsi="Times New Roman" w:cs="Times New Roman"/>
          <w:sz w:val="28"/>
          <w:szCs w:val="28"/>
        </w:rPr>
        <w:t xml:space="preserve"> 14-17.</w:t>
      </w:r>
    </w:p>
    <w:p w14:paraId="59C28D55" w14:textId="77777777" w:rsidR="00DC3842" w:rsidRDefault="00DC3842" w:rsidP="00503928">
      <w:pPr>
        <w:pStyle w:val="Style18"/>
        <w:widowControl/>
        <w:numPr>
          <w:ilvl w:val="0"/>
          <w:numId w:val="31"/>
        </w:numPr>
        <w:tabs>
          <w:tab w:val="left" w:pos="-1800"/>
        </w:tabs>
        <w:spacing w:line="360" w:lineRule="auto"/>
        <w:contextualSpacing/>
        <w:rPr>
          <w:rFonts w:eastAsiaTheme="minorHAnsi"/>
          <w:sz w:val="28"/>
          <w:szCs w:val="28"/>
        </w:rPr>
      </w:pPr>
      <w:r w:rsidRPr="00DC3842">
        <w:rPr>
          <w:rFonts w:eastAsiaTheme="minorHAnsi"/>
          <w:sz w:val="28"/>
          <w:szCs w:val="28"/>
        </w:rPr>
        <w:t xml:space="preserve">Бугаков, В.М. </w:t>
      </w:r>
      <w:r>
        <w:rPr>
          <w:noProof/>
          <w:highlight w:val="white"/>
        </w:rPr>
        <w:fldChar w:fldCharType="begin"/>
      </w:r>
      <w:r>
        <w:rPr>
          <w:noProof/>
          <w:sz w:val="28"/>
          <w:szCs w:val="28"/>
          <w:highlight w:val="white"/>
        </w:rPr>
        <w:instrText>eq Управление</w:instrText>
      </w:r>
      <w:r>
        <w:rPr>
          <w:noProof/>
          <w:highlight w:val="white"/>
        </w:rPr>
        <w:fldChar w:fldCharType="end"/>
      </w:r>
      <w:r w:rsidRPr="00DC3842">
        <w:rPr>
          <w:rFonts w:eastAsiaTheme="minorHAnsi"/>
          <w:sz w:val="28"/>
          <w:szCs w:val="28"/>
        </w:rPr>
        <w:t xml:space="preserve"> персоналом: Учебное </w:t>
      </w:r>
      <w:r>
        <w:rPr>
          <w:noProof/>
          <w:highlight w:val="white"/>
        </w:rPr>
        <w:fldChar w:fldCharType="begin"/>
      </w:r>
      <w:r>
        <w:rPr>
          <w:noProof/>
          <w:sz w:val="28"/>
          <w:szCs w:val="28"/>
          <w:highlight w:val="white"/>
        </w:rPr>
        <w:instrText>eq пособие</w:instrText>
      </w:r>
      <w:r>
        <w:rPr>
          <w:noProof/>
          <w:highlight w:val="white"/>
        </w:rPr>
        <w:fldChar w:fldCharType="end"/>
      </w:r>
      <w:r w:rsidRPr="00DC3842">
        <w:rPr>
          <w:rFonts w:eastAsiaTheme="minorHAnsi"/>
          <w:sz w:val="28"/>
          <w:szCs w:val="28"/>
        </w:rPr>
        <w:t xml:space="preserve"> / В.П. </w:t>
      </w:r>
      <w:r>
        <w:rPr>
          <w:noProof/>
          <w:highlight w:val="white"/>
        </w:rPr>
        <w:fldChar w:fldCharType="begin"/>
      </w:r>
      <w:r>
        <w:rPr>
          <w:noProof/>
          <w:sz w:val="28"/>
          <w:szCs w:val="28"/>
          <w:highlight w:val="white"/>
        </w:rPr>
        <w:instrText>eq Бычков,</w:instrText>
      </w:r>
      <w:r>
        <w:rPr>
          <w:noProof/>
          <w:highlight w:val="white"/>
        </w:rPr>
        <w:fldChar w:fldCharType="end"/>
      </w:r>
      <w:r w:rsidRPr="00DC3842">
        <w:rPr>
          <w:rFonts w:eastAsiaTheme="minorHAnsi"/>
          <w:sz w:val="28"/>
          <w:szCs w:val="28"/>
        </w:rPr>
        <w:t xml:space="preserve"> В.М. Бугаков, </w:t>
      </w:r>
      <w:r>
        <w:rPr>
          <w:noProof/>
          <w:highlight w:val="white"/>
        </w:rPr>
        <w:fldChar w:fldCharType="begin"/>
      </w:r>
      <w:r>
        <w:rPr>
          <w:noProof/>
          <w:sz w:val="28"/>
          <w:szCs w:val="28"/>
          <w:highlight w:val="white"/>
        </w:rPr>
        <w:instrText>eq В.Н.</w:instrText>
      </w:r>
      <w:r>
        <w:rPr>
          <w:noProof/>
          <w:highlight w:val="white"/>
        </w:rPr>
        <w:fldChar w:fldCharType="end"/>
      </w:r>
      <w:r w:rsidRPr="00DC3842">
        <w:rPr>
          <w:rFonts w:eastAsiaTheme="minorHAnsi"/>
          <w:sz w:val="28"/>
          <w:szCs w:val="28"/>
        </w:rPr>
        <w:t xml:space="preserve"> Гончаров; Под </w:t>
      </w:r>
      <w:r>
        <w:rPr>
          <w:noProof/>
          <w:highlight w:val="white"/>
        </w:rPr>
        <w:fldChar w:fldCharType="begin"/>
      </w:r>
      <w:r>
        <w:rPr>
          <w:noProof/>
          <w:sz w:val="28"/>
          <w:szCs w:val="28"/>
          <w:highlight w:val="white"/>
        </w:rPr>
        <w:instrText>eq ред.</w:instrText>
      </w:r>
      <w:r>
        <w:rPr>
          <w:noProof/>
          <w:highlight w:val="white"/>
        </w:rPr>
        <w:fldChar w:fldCharType="end"/>
      </w:r>
      <w:r w:rsidRPr="00DC3842">
        <w:rPr>
          <w:rFonts w:eastAsiaTheme="minorHAnsi"/>
          <w:sz w:val="28"/>
          <w:szCs w:val="28"/>
        </w:rPr>
        <w:t xml:space="preserve"> В.П. Бычкова. </w:t>
      </w:r>
      <w:r>
        <w:rPr>
          <w:noProof/>
          <w:highlight w:val="white"/>
        </w:rPr>
        <w:fldChar w:fldCharType="begin"/>
      </w:r>
      <w:r>
        <w:rPr>
          <w:noProof/>
          <w:sz w:val="28"/>
          <w:szCs w:val="28"/>
          <w:highlight w:val="white"/>
        </w:rPr>
        <w:instrText>eq -</w:instrText>
      </w:r>
      <w:r>
        <w:rPr>
          <w:noProof/>
          <w:highlight w:val="white"/>
        </w:rPr>
        <w:fldChar w:fldCharType="end"/>
      </w:r>
      <w:r w:rsidRPr="00DC3842">
        <w:rPr>
          <w:rFonts w:eastAsiaTheme="minorHAnsi"/>
          <w:sz w:val="28"/>
          <w:szCs w:val="28"/>
        </w:rPr>
        <w:t xml:space="preserve"> М.: НИЦ </w:t>
      </w:r>
      <w:r>
        <w:rPr>
          <w:noProof/>
          <w:highlight w:val="white"/>
        </w:rPr>
        <w:fldChar w:fldCharType="begin"/>
      </w:r>
      <w:r>
        <w:rPr>
          <w:noProof/>
          <w:sz w:val="28"/>
          <w:szCs w:val="28"/>
          <w:highlight w:val="white"/>
        </w:rPr>
        <w:instrText>eq ИНФРА-М,</w:instrText>
      </w:r>
      <w:r>
        <w:rPr>
          <w:noProof/>
          <w:highlight w:val="white"/>
        </w:rPr>
        <w:fldChar w:fldCharType="end"/>
      </w:r>
      <w:r w:rsidRPr="00DC3842">
        <w:rPr>
          <w:rFonts w:eastAsiaTheme="minorHAnsi"/>
          <w:sz w:val="28"/>
          <w:szCs w:val="28"/>
        </w:rPr>
        <w:t xml:space="preserve"> 2013. - </w:t>
      </w:r>
      <w:r>
        <w:rPr>
          <w:noProof/>
          <w:highlight w:val="white"/>
        </w:rPr>
        <w:fldChar w:fldCharType="begin"/>
      </w:r>
      <w:r>
        <w:rPr>
          <w:noProof/>
          <w:sz w:val="28"/>
          <w:szCs w:val="28"/>
          <w:highlight w:val="white"/>
        </w:rPr>
        <w:instrText>eq 237</w:instrText>
      </w:r>
      <w:r>
        <w:rPr>
          <w:noProof/>
          <w:highlight w:val="white"/>
        </w:rPr>
        <w:fldChar w:fldCharType="end"/>
      </w:r>
      <w:r w:rsidRPr="00DC3842">
        <w:rPr>
          <w:rFonts w:eastAsiaTheme="minorHAnsi"/>
          <w:sz w:val="28"/>
          <w:szCs w:val="28"/>
        </w:rPr>
        <w:t xml:space="preserve"> c.</w:t>
      </w:r>
    </w:p>
    <w:p w14:paraId="17B4D304" w14:textId="77777777" w:rsidR="00DC3842" w:rsidRPr="00801B69" w:rsidRDefault="00DC3842" w:rsidP="00503928">
      <w:pPr>
        <w:pStyle w:val="ae"/>
        <w:widowControl w:val="0"/>
        <w:numPr>
          <w:ilvl w:val="0"/>
          <w:numId w:val="31"/>
        </w:numPr>
        <w:tabs>
          <w:tab w:val="left" w:pos="220"/>
          <w:tab w:val="left" w:pos="720"/>
        </w:tabs>
        <w:autoSpaceDE w:val="0"/>
        <w:autoSpaceDN w:val="0"/>
        <w:adjustRightInd w:val="0"/>
        <w:spacing w:after="0" w:line="360" w:lineRule="auto"/>
        <w:jc w:val="both"/>
        <w:rPr>
          <w:rFonts w:ascii="Times New Roman" w:eastAsiaTheme="minorHAnsi" w:hAnsi="Times New Roman" w:cs="Times New Roman"/>
          <w:sz w:val="28"/>
          <w:szCs w:val="28"/>
          <w:lang w:eastAsia="en-US"/>
        </w:rPr>
      </w:pPr>
      <w:r w:rsidRPr="00801B69">
        <w:rPr>
          <w:rFonts w:ascii="Times New Roman" w:eastAsiaTheme="minorHAnsi" w:hAnsi="Times New Roman" w:cs="Times New Roman"/>
          <w:sz w:val="28"/>
          <w:szCs w:val="28"/>
          <w:lang w:eastAsia="en-US"/>
        </w:rPr>
        <w:t xml:space="preserve">Быкова, Л.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Модель адаптации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Л. Быкова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Справочник по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управлению</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персоналом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2008.</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 No4.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С. 32-36.  </w:t>
      </w:r>
    </w:p>
    <w:p w14:paraId="0F1011D4" w14:textId="77777777" w:rsidR="00DC3842" w:rsidRPr="00801B69" w:rsidRDefault="00DC3842" w:rsidP="00503928">
      <w:pPr>
        <w:pStyle w:val="ae"/>
        <w:widowControl w:val="0"/>
        <w:numPr>
          <w:ilvl w:val="0"/>
          <w:numId w:val="31"/>
        </w:numPr>
        <w:tabs>
          <w:tab w:val="left" w:pos="220"/>
          <w:tab w:val="left" w:pos="720"/>
        </w:tabs>
        <w:autoSpaceDE w:val="0"/>
        <w:autoSpaceDN w:val="0"/>
        <w:adjustRightInd w:val="0"/>
        <w:spacing w:after="0" w:line="360" w:lineRule="auto"/>
        <w:jc w:val="both"/>
        <w:rPr>
          <w:rFonts w:ascii="Times New Roman" w:eastAsiaTheme="minorHAnsi" w:hAnsi="Times New Roman" w:cs="Times New Roman"/>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Васильева,</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О.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учета кадров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управлению персоналом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О.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Васильева</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 Управление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персоналом.</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 2012.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No8 (162).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С. 147.  </w:t>
      </w:r>
    </w:p>
    <w:p w14:paraId="7688AF87" w14:textId="77777777" w:rsidR="007E43E4" w:rsidRPr="00801B69" w:rsidRDefault="007E43E4" w:rsidP="00503928">
      <w:pPr>
        <w:pStyle w:val="ae"/>
        <w:numPr>
          <w:ilvl w:val="0"/>
          <w:numId w:val="31"/>
        </w:numPr>
        <w:shd w:val="clear" w:color="auto" w:fill="FFFFFF"/>
        <w:spacing w:after="0" w:line="360" w:lineRule="auto"/>
        <w:jc w:val="both"/>
        <w:rPr>
          <w:rFonts w:ascii="Times New Roman" w:hAnsi="Times New Roman" w:cs="Times New Roman"/>
          <w:sz w:val="28"/>
          <w:szCs w:val="28"/>
        </w:rPr>
      </w:pPr>
      <w:r w:rsidRPr="00801B69">
        <w:rPr>
          <w:rFonts w:ascii="Times New Roman" w:hAnsi="Times New Roman" w:cs="Times New Roman"/>
          <w:sz w:val="28"/>
          <w:szCs w:val="28"/>
        </w:rPr>
        <w:t>Волина</w:t>
      </w:r>
      <w:r w:rsidR="00801B69" w:rsidRPr="00801B69">
        <w:rPr>
          <w:rFonts w:ascii="Times New Roman" w:hAnsi="Times New Roman" w:cs="Times New Roman"/>
          <w:sz w:val="28"/>
          <w:szCs w:val="28"/>
        </w:rPr>
        <w:t>,</w:t>
      </w:r>
      <w:r w:rsidRPr="00801B69">
        <w:rPr>
          <w:rFonts w:ascii="Times New Roman" w:hAnsi="Times New Roman" w:cs="Times New Roman"/>
          <w:sz w:val="28"/>
          <w:szCs w:val="28"/>
        </w:rPr>
        <w:t xml:space="preserve"> В.А. Методы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sidRPr="00801B69">
        <w:rPr>
          <w:rFonts w:ascii="Times New Roman" w:hAnsi="Times New Roman" w:cs="Times New Roman"/>
          <w:sz w:val="28"/>
          <w:szCs w:val="28"/>
        </w:rPr>
        <w:t xml:space="preserve"> персонала.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В.А.</w:instrText>
      </w:r>
      <w:r>
        <w:rPr>
          <w:rFonts w:ascii="Times New Roman" w:eastAsia="Times New Roman" w:hAnsi="Times New Roman" w:cs="Times New Roman"/>
          <w:noProof/>
          <w:highlight w:val="white"/>
        </w:rPr>
        <w:fldChar w:fldCharType="end"/>
      </w:r>
      <w:r w:rsidRPr="00801B69">
        <w:rPr>
          <w:rFonts w:ascii="Times New Roman" w:hAnsi="Times New Roman" w:cs="Times New Roman"/>
          <w:sz w:val="28"/>
          <w:szCs w:val="28"/>
        </w:rPr>
        <w:t xml:space="preserve"> Волина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Управление</w:instrText>
      </w:r>
      <w:r>
        <w:rPr>
          <w:rFonts w:ascii="Times New Roman" w:eastAsia="Times New Roman" w:hAnsi="Times New Roman" w:cs="Times New Roman"/>
          <w:noProof/>
          <w:highlight w:val="white"/>
        </w:rPr>
        <w:fldChar w:fldCharType="end"/>
      </w:r>
      <w:r w:rsidRPr="00801B69">
        <w:rPr>
          <w:rFonts w:ascii="Times New Roman" w:hAnsi="Times New Roman" w:cs="Times New Roman"/>
          <w:sz w:val="28"/>
          <w:szCs w:val="28"/>
        </w:rPr>
        <w:t xml:space="preserve"> персоналом. -2012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801B69">
        <w:rPr>
          <w:rFonts w:ascii="Times New Roman" w:hAnsi="Times New Roman" w:cs="Times New Roman"/>
          <w:sz w:val="28"/>
          <w:szCs w:val="28"/>
        </w:rPr>
        <w:t xml:space="preserve"> №13 -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стр.</w:instrText>
      </w:r>
      <w:r>
        <w:rPr>
          <w:rFonts w:ascii="Times New Roman" w:eastAsia="Times New Roman" w:hAnsi="Times New Roman" w:cs="Times New Roman"/>
          <w:noProof/>
          <w:highlight w:val="white"/>
        </w:rPr>
        <w:fldChar w:fldCharType="end"/>
      </w:r>
      <w:r w:rsidRPr="00801B69">
        <w:rPr>
          <w:rFonts w:ascii="Times New Roman" w:hAnsi="Times New Roman" w:cs="Times New Roman"/>
          <w:sz w:val="28"/>
          <w:szCs w:val="28"/>
        </w:rPr>
        <w:t xml:space="preserve"> 46</w:t>
      </w:r>
    </w:p>
    <w:p w14:paraId="74C2D31D" w14:textId="77777777" w:rsidR="00DC3842" w:rsidRPr="00801B69" w:rsidRDefault="00DC3842" w:rsidP="00503928">
      <w:pPr>
        <w:pStyle w:val="ae"/>
        <w:widowControl w:val="0"/>
        <w:numPr>
          <w:ilvl w:val="0"/>
          <w:numId w:val="31"/>
        </w:numPr>
        <w:tabs>
          <w:tab w:val="left" w:pos="220"/>
          <w:tab w:val="left" w:pos="720"/>
        </w:tabs>
        <w:autoSpaceDE w:val="0"/>
        <w:autoSpaceDN w:val="0"/>
        <w:adjustRightInd w:val="0"/>
        <w:spacing w:after="0" w:line="360" w:lineRule="auto"/>
        <w:jc w:val="both"/>
        <w:rPr>
          <w:rFonts w:ascii="Times New Roman" w:eastAsiaTheme="minorHAnsi" w:hAnsi="Times New Roman" w:cs="Times New Roman"/>
          <w:sz w:val="28"/>
          <w:szCs w:val="28"/>
          <w:lang w:eastAsia="en-US"/>
        </w:rPr>
      </w:pPr>
      <w:r w:rsidRPr="00801B69">
        <w:rPr>
          <w:rFonts w:ascii="Times New Roman" w:eastAsiaTheme="minorHAnsi" w:hAnsi="Times New Roman" w:cs="Times New Roman"/>
          <w:sz w:val="28"/>
          <w:szCs w:val="28"/>
          <w:lang w:eastAsia="en-US"/>
        </w:rPr>
        <w:t xml:space="preserve">Володина, Н.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Особенности адаптации разных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категорий</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сотрудников / Н.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Володина // Справочник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управлению персоналом.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2009.</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 No3.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52-57.  </w:t>
      </w:r>
    </w:p>
    <w:p w14:paraId="7129F026" w14:textId="77777777" w:rsidR="00DC3842" w:rsidRPr="00801B69" w:rsidRDefault="00DC3842" w:rsidP="00503928">
      <w:pPr>
        <w:pStyle w:val="ae"/>
        <w:widowControl w:val="0"/>
        <w:numPr>
          <w:ilvl w:val="0"/>
          <w:numId w:val="31"/>
        </w:numPr>
        <w:tabs>
          <w:tab w:val="left" w:pos="220"/>
          <w:tab w:val="left" w:pos="720"/>
        </w:tabs>
        <w:autoSpaceDE w:val="0"/>
        <w:autoSpaceDN w:val="0"/>
        <w:adjustRightInd w:val="0"/>
        <w:spacing w:after="0" w:line="360" w:lineRule="auto"/>
        <w:jc w:val="both"/>
        <w:rPr>
          <w:rFonts w:ascii="Times New Roman" w:eastAsiaTheme="minorHAnsi" w:hAnsi="Times New Roman" w:cs="Times New Roman"/>
          <w:sz w:val="28"/>
          <w:szCs w:val="28"/>
          <w:lang w:eastAsia="en-US"/>
        </w:rPr>
      </w:pPr>
      <w:r w:rsidRPr="00801B69">
        <w:rPr>
          <w:rFonts w:ascii="Times New Roman" w:eastAsiaTheme="minorHAnsi" w:hAnsi="Times New Roman" w:cs="Times New Roman"/>
          <w:sz w:val="28"/>
          <w:szCs w:val="28"/>
          <w:lang w:eastAsia="en-US"/>
        </w:rPr>
        <w:t xml:space="preserve">Володина, Н.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Участники адаптационного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процесса:</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их роли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задачи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А. Володина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Справочник кадровика.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2011.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No8.</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115-117.</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w:t>
      </w:r>
    </w:p>
    <w:p w14:paraId="70EEE24E" w14:textId="77777777" w:rsidR="00DC3842" w:rsidRDefault="00DC3842" w:rsidP="00503928">
      <w:pPr>
        <w:pStyle w:val="Style18"/>
        <w:widowControl/>
        <w:numPr>
          <w:ilvl w:val="0"/>
          <w:numId w:val="31"/>
        </w:numPr>
        <w:tabs>
          <w:tab w:val="left" w:pos="-1800"/>
        </w:tabs>
        <w:spacing w:line="360" w:lineRule="auto"/>
        <w:contextualSpacing/>
        <w:rPr>
          <w:rFonts w:eastAsiaTheme="minorHAnsi"/>
          <w:sz w:val="28"/>
          <w:szCs w:val="28"/>
        </w:rPr>
      </w:pPr>
      <w:r w:rsidRPr="00DC3842">
        <w:rPr>
          <w:rFonts w:eastAsiaTheme="minorHAnsi"/>
          <w:sz w:val="28"/>
          <w:szCs w:val="28"/>
        </w:rPr>
        <w:t xml:space="preserve">Герчиков, В.И. </w:t>
      </w:r>
      <w:r>
        <w:rPr>
          <w:noProof/>
          <w:highlight w:val="white"/>
        </w:rPr>
        <w:fldChar w:fldCharType="begin"/>
      </w:r>
      <w:r>
        <w:rPr>
          <w:noProof/>
          <w:sz w:val="28"/>
          <w:szCs w:val="28"/>
          <w:highlight w:val="white"/>
        </w:rPr>
        <w:instrText>eq Управление</w:instrText>
      </w:r>
      <w:r>
        <w:rPr>
          <w:noProof/>
          <w:highlight w:val="white"/>
        </w:rPr>
        <w:fldChar w:fldCharType="end"/>
      </w:r>
      <w:r w:rsidRPr="00DC3842">
        <w:rPr>
          <w:rFonts w:eastAsiaTheme="minorHAnsi"/>
          <w:sz w:val="28"/>
          <w:szCs w:val="28"/>
        </w:rPr>
        <w:t xml:space="preserve"> персоналом: работник </w:t>
      </w:r>
      <w:r>
        <w:rPr>
          <w:noProof/>
          <w:highlight w:val="white"/>
        </w:rPr>
        <w:fldChar w:fldCharType="begin"/>
      </w:r>
      <w:r>
        <w:rPr>
          <w:noProof/>
          <w:sz w:val="28"/>
          <w:szCs w:val="28"/>
          <w:highlight w:val="white"/>
        </w:rPr>
        <w:instrText>eq -</w:instrText>
      </w:r>
      <w:r>
        <w:rPr>
          <w:noProof/>
          <w:highlight w:val="white"/>
        </w:rPr>
        <w:fldChar w:fldCharType="end"/>
      </w:r>
      <w:r w:rsidRPr="00DC3842">
        <w:rPr>
          <w:rFonts w:eastAsiaTheme="minorHAnsi"/>
          <w:sz w:val="28"/>
          <w:szCs w:val="28"/>
        </w:rPr>
        <w:t xml:space="preserve"> самый эффективный </w:t>
      </w:r>
      <w:r>
        <w:rPr>
          <w:noProof/>
          <w:highlight w:val="white"/>
        </w:rPr>
        <w:fldChar w:fldCharType="begin"/>
      </w:r>
      <w:r>
        <w:rPr>
          <w:noProof/>
          <w:sz w:val="28"/>
          <w:szCs w:val="28"/>
          <w:highlight w:val="white"/>
        </w:rPr>
        <w:instrText>eq ресурс</w:instrText>
      </w:r>
      <w:r>
        <w:rPr>
          <w:noProof/>
          <w:highlight w:val="white"/>
        </w:rPr>
        <w:fldChar w:fldCharType="end"/>
      </w:r>
      <w:r w:rsidRPr="00DC3842">
        <w:rPr>
          <w:rFonts w:eastAsiaTheme="minorHAnsi"/>
          <w:sz w:val="28"/>
          <w:szCs w:val="28"/>
        </w:rPr>
        <w:t xml:space="preserve"> компании: Учебное </w:t>
      </w:r>
      <w:r>
        <w:rPr>
          <w:noProof/>
          <w:highlight w:val="white"/>
        </w:rPr>
        <w:fldChar w:fldCharType="begin"/>
      </w:r>
      <w:r>
        <w:rPr>
          <w:noProof/>
          <w:sz w:val="28"/>
          <w:szCs w:val="28"/>
          <w:highlight w:val="white"/>
        </w:rPr>
        <w:instrText>eq пособие</w:instrText>
      </w:r>
      <w:r>
        <w:rPr>
          <w:noProof/>
          <w:highlight w:val="white"/>
        </w:rPr>
        <w:fldChar w:fldCharType="end"/>
      </w:r>
      <w:r w:rsidRPr="00DC3842">
        <w:rPr>
          <w:rFonts w:eastAsiaTheme="minorHAnsi"/>
          <w:sz w:val="28"/>
          <w:szCs w:val="28"/>
        </w:rPr>
        <w:t xml:space="preserve"> / В.И. </w:t>
      </w:r>
      <w:r>
        <w:rPr>
          <w:noProof/>
          <w:highlight w:val="white"/>
        </w:rPr>
        <w:fldChar w:fldCharType="begin"/>
      </w:r>
      <w:r>
        <w:rPr>
          <w:noProof/>
          <w:sz w:val="28"/>
          <w:szCs w:val="28"/>
          <w:highlight w:val="white"/>
        </w:rPr>
        <w:instrText>eq Герчиков.</w:instrText>
      </w:r>
      <w:r>
        <w:rPr>
          <w:noProof/>
          <w:highlight w:val="white"/>
        </w:rPr>
        <w:fldChar w:fldCharType="end"/>
      </w:r>
      <w:r w:rsidRPr="00DC3842">
        <w:rPr>
          <w:rFonts w:eastAsiaTheme="minorHAnsi"/>
          <w:sz w:val="28"/>
          <w:szCs w:val="28"/>
        </w:rPr>
        <w:t xml:space="preserve"> - М.: </w:t>
      </w:r>
      <w:r>
        <w:rPr>
          <w:noProof/>
          <w:highlight w:val="white"/>
        </w:rPr>
        <w:fldChar w:fldCharType="begin"/>
      </w:r>
      <w:r>
        <w:rPr>
          <w:noProof/>
          <w:sz w:val="28"/>
          <w:szCs w:val="28"/>
          <w:highlight w:val="white"/>
        </w:rPr>
        <w:instrText>eq ИНФРА-М,</w:instrText>
      </w:r>
      <w:r>
        <w:rPr>
          <w:noProof/>
          <w:highlight w:val="white"/>
        </w:rPr>
        <w:fldChar w:fldCharType="end"/>
      </w:r>
      <w:r w:rsidRPr="00DC3842">
        <w:rPr>
          <w:rFonts w:eastAsiaTheme="minorHAnsi"/>
          <w:sz w:val="28"/>
          <w:szCs w:val="28"/>
        </w:rPr>
        <w:t xml:space="preserve"> 2012. - </w:t>
      </w:r>
      <w:r>
        <w:rPr>
          <w:noProof/>
          <w:highlight w:val="white"/>
        </w:rPr>
        <w:fldChar w:fldCharType="begin"/>
      </w:r>
      <w:r>
        <w:rPr>
          <w:noProof/>
          <w:sz w:val="28"/>
          <w:szCs w:val="28"/>
          <w:highlight w:val="white"/>
        </w:rPr>
        <w:instrText>eq 282</w:instrText>
      </w:r>
      <w:r>
        <w:rPr>
          <w:noProof/>
          <w:highlight w:val="white"/>
        </w:rPr>
        <w:fldChar w:fldCharType="end"/>
      </w:r>
      <w:r w:rsidRPr="00DC3842">
        <w:rPr>
          <w:rFonts w:eastAsiaTheme="minorHAnsi"/>
          <w:sz w:val="28"/>
          <w:szCs w:val="28"/>
        </w:rPr>
        <w:t xml:space="preserve"> </w:t>
      </w:r>
    </w:p>
    <w:p w14:paraId="176CB7F5" w14:textId="77777777" w:rsidR="00801B69" w:rsidRPr="00801B69" w:rsidRDefault="00801B69" w:rsidP="00503928">
      <w:pPr>
        <w:pStyle w:val="ae"/>
        <w:numPr>
          <w:ilvl w:val="0"/>
          <w:numId w:val="31"/>
        </w:numPr>
        <w:spacing w:after="0" w:line="360" w:lineRule="auto"/>
        <w:jc w:val="both"/>
        <w:rPr>
          <w:rFonts w:ascii="Times New Roman" w:hAnsi="Times New Roman" w:cs="Times New Roman"/>
          <w:color w:val="000000" w:themeColor="text1"/>
          <w:sz w:val="28"/>
          <w:szCs w:val="28"/>
        </w:rPr>
      </w:pPr>
      <w:r w:rsidRPr="00801B69">
        <w:rPr>
          <w:rFonts w:ascii="Times New Roman" w:hAnsi="Times New Roman" w:cs="Times New Roman"/>
          <w:bCs/>
          <w:color w:val="000000" w:themeColor="text1"/>
          <w:sz w:val="28"/>
          <w:szCs w:val="28"/>
        </w:rPr>
        <w:t xml:space="preserve">Егоршин,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w:instrText>
      </w:r>
      <w:r>
        <w:rPr>
          <w:rFonts w:ascii="Times New Roman" w:eastAsia="Times New Roman" w:hAnsi="Times New Roman" w:cs="Times New Roman"/>
          <w:noProof/>
          <w:highlight w:val="white"/>
        </w:rPr>
        <w:fldChar w:fldCharType="end"/>
      </w:r>
      <w:r w:rsidRPr="00801B69">
        <w:rPr>
          <w:rFonts w:ascii="Times New Roman" w:hAnsi="Times New Roman" w:cs="Times New Roman"/>
          <w:bCs/>
          <w:color w:val="000000" w:themeColor="text1"/>
          <w:sz w:val="28"/>
          <w:szCs w:val="28"/>
        </w:rPr>
        <w:t xml:space="preserve"> П.</w:t>
      </w:r>
      <w:r w:rsidRPr="00801B69">
        <w:rPr>
          <w:rFonts w:ascii="Times New Roman" w:hAnsi="Times New Roman" w:cs="Times New Roman"/>
          <w:color w:val="000000" w:themeColor="text1"/>
          <w:sz w:val="28"/>
          <w:szCs w:val="28"/>
        </w:rPr>
        <w:t xml:space="preserve"> Управление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персоналом:</w:instrText>
      </w:r>
      <w:r>
        <w:rPr>
          <w:rFonts w:ascii="Times New Roman" w:eastAsia="Times New Roman" w:hAnsi="Times New Roman" w:cs="Times New Roman"/>
          <w:noProof/>
          <w:highlight w:val="white"/>
        </w:rPr>
        <w:fldChar w:fldCharType="end"/>
      </w:r>
      <w:r w:rsidRPr="00801B69">
        <w:rPr>
          <w:rFonts w:ascii="Times New Roman" w:hAnsi="Times New Roman" w:cs="Times New Roman"/>
          <w:color w:val="000000" w:themeColor="text1"/>
          <w:sz w:val="28"/>
          <w:szCs w:val="28"/>
        </w:rPr>
        <w:t xml:space="preserve"> учебник для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вузов</w:instrText>
      </w:r>
      <w:r>
        <w:rPr>
          <w:rFonts w:ascii="Times New Roman" w:eastAsia="Times New Roman" w:hAnsi="Times New Roman" w:cs="Times New Roman"/>
          <w:noProof/>
          <w:highlight w:val="white"/>
        </w:rPr>
        <w:fldChar w:fldCharType="end"/>
      </w:r>
      <w:r w:rsidRPr="00801B69">
        <w:rPr>
          <w:rFonts w:ascii="Times New Roman" w:hAnsi="Times New Roman" w:cs="Times New Roman"/>
          <w:color w:val="000000" w:themeColor="text1"/>
          <w:sz w:val="28"/>
          <w:szCs w:val="28"/>
        </w:rPr>
        <w:t xml:space="preserve"> по специальностям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«Управление</w:instrText>
      </w:r>
      <w:r>
        <w:rPr>
          <w:rFonts w:ascii="Times New Roman" w:eastAsia="Times New Roman" w:hAnsi="Times New Roman" w:cs="Times New Roman"/>
          <w:noProof/>
          <w:highlight w:val="white"/>
        </w:rPr>
        <w:fldChar w:fldCharType="end"/>
      </w:r>
      <w:r w:rsidRPr="00801B69">
        <w:rPr>
          <w:rFonts w:ascii="Times New Roman" w:hAnsi="Times New Roman" w:cs="Times New Roman"/>
          <w:color w:val="000000" w:themeColor="text1"/>
          <w:sz w:val="28"/>
          <w:szCs w:val="28"/>
        </w:rPr>
        <w:t xml:space="preserve"> персоналом»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«Менеджмент</w:instrText>
      </w:r>
      <w:r>
        <w:rPr>
          <w:rFonts w:ascii="Times New Roman" w:eastAsia="Times New Roman" w:hAnsi="Times New Roman" w:cs="Times New Roman"/>
          <w:noProof/>
          <w:highlight w:val="white"/>
        </w:rPr>
        <w:fldChar w:fldCharType="end"/>
      </w:r>
      <w:r w:rsidRPr="00801B69">
        <w:rPr>
          <w:rFonts w:ascii="Times New Roman" w:hAnsi="Times New Roman" w:cs="Times New Roman"/>
          <w:color w:val="000000" w:themeColor="text1"/>
          <w:sz w:val="28"/>
          <w:szCs w:val="28"/>
        </w:rPr>
        <w:t xml:space="preserve"> организации» /</w:t>
      </w:r>
      <w:r w:rsidRPr="00801B69">
        <w:rPr>
          <w:rStyle w:val="apple-converted-space"/>
          <w:rFonts w:ascii="Times New Roman" w:hAnsi="Times New Roman" w:cs="Times New Roman"/>
          <w:color w:val="000000" w:themeColor="text1"/>
        </w:rPr>
        <w:t> </w:t>
      </w:r>
      <w:r w:rsidRPr="00801B69">
        <w:rPr>
          <w:rFonts w:ascii="Times New Roman" w:hAnsi="Times New Roman" w:cs="Times New Roman"/>
          <w:bCs/>
          <w:color w:val="000000" w:themeColor="text1"/>
          <w:sz w:val="28"/>
          <w:szCs w:val="28"/>
        </w:rPr>
        <w:t xml:space="preserve">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w:instrText>
      </w:r>
      <w:r>
        <w:rPr>
          <w:rFonts w:ascii="Times New Roman" w:eastAsia="Times New Roman" w:hAnsi="Times New Roman" w:cs="Times New Roman"/>
          <w:noProof/>
          <w:highlight w:val="white"/>
        </w:rPr>
        <w:fldChar w:fldCharType="end"/>
      </w:r>
      <w:r w:rsidRPr="00801B69">
        <w:rPr>
          <w:rFonts w:ascii="Times New Roman" w:hAnsi="Times New Roman" w:cs="Times New Roman"/>
          <w:bCs/>
          <w:color w:val="000000" w:themeColor="text1"/>
          <w:sz w:val="28"/>
          <w:szCs w:val="28"/>
        </w:rPr>
        <w:t xml:space="preserve"> Егоршин</w:t>
      </w:r>
      <w:r w:rsidRPr="00801B69">
        <w:rPr>
          <w:rStyle w:val="apple-converted-space"/>
          <w:rFonts w:ascii="Times New Roman" w:hAnsi="Times New Roman" w:cs="Times New Roman"/>
          <w:color w:val="000000" w:themeColor="text1"/>
        </w:rPr>
        <w:t> </w:t>
      </w:r>
      <w:r w:rsidRPr="00801B69">
        <w:rPr>
          <w:rFonts w:ascii="Times New Roman" w:hAnsi="Times New Roman" w:cs="Times New Roman"/>
          <w:color w:val="000000" w:themeColor="text1"/>
          <w:sz w:val="28"/>
          <w:szCs w:val="28"/>
        </w:rPr>
        <w:t xml:space="preserve">.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7-е</w:instrText>
      </w:r>
      <w:r>
        <w:rPr>
          <w:rFonts w:ascii="Times New Roman" w:eastAsia="Times New Roman" w:hAnsi="Times New Roman" w:cs="Times New Roman"/>
          <w:noProof/>
          <w:highlight w:val="white"/>
        </w:rPr>
        <w:fldChar w:fldCharType="end"/>
      </w:r>
      <w:r w:rsidRPr="00801B69">
        <w:rPr>
          <w:rFonts w:ascii="Times New Roman" w:hAnsi="Times New Roman" w:cs="Times New Roman"/>
          <w:color w:val="000000" w:themeColor="text1"/>
          <w:sz w:val="28"/>
          <w:szCs w:val="28"/>
        </w:rPr>
        <w:t xml:space="preserve"> изд., доп.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801B69">
        <w:rPr>
          <w:rFonts w:ascii="Times New Roman" w:hAnsi="Times New Roman" w:cs="Times New Roman"/>
          <w:color w:val="000000" w:themeColor="text1"/>
          <w:sz w:val="28"/>
          <w:szCs w:val="28"/>
        </w:rPr>
        <w:t xml:space="preserve"> перераб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801B69">
        <w:rPr>
          <w:rFonts w:ascii="Times New Roman" w:hAnsi="Times New Roman" w:cs="Times New Roman"/>
          <w:color w:val="000000" w:themeColor="text1"/>
          <w:sz w:val="28"/>
          <w:szCs w:val="28"/>
        </w:rPr>
        <w:t xml:space="preserve"> Н. Новгород: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НИМБ,</w:instrText>
      </w:r>
      <w:r>
        <w:rPr>
          <w:rFonts w:ascii="Times New Roman" w:eastAsia="Times New Roman" w:hAnsi="Times New Roman" w:cs="Times New Roman"/>
          <w:noProof/>
          <w:highlight w:val="white"/>
        </w:rPr>
        <w:fldChar w:fldCharType="end"/>
      </w:r>
      <w:r w:rsidRPr="00801B69">
        <w:rPr>
          <w:rFonts w:ascii="Times New Roman" w:hAnsi="Times New Roman" w:cs="Times New Roman"/>
          <w:color w:val="000000" w:themeColor="text1"/>
          <w:sz w:val="28"/>
          <w:szCs w:val="28"/>
        </w:rPr>
        <w:t xml:space="preserve"> 2010.</w:t>
      </w:r>
      <w:r w:rsidRPr="00801B69">
        <w:rPr>
          <w:rStyle w:val="apple-converted-space"/>
          <w:rFonts w:ascii="Times New Roman" w:hAnsi="Times New Roman" w:cs="Times New Roman"/>
          <w:color w:val="000000" w:themeColor="text1"/>
        </w:rPr>
        <w:t> </w:t>
      </w:r>
      <w:r w:rsidRPr="00801B69">
        <w:rPr>
          <w:rFonts w:ascii="Times New Roman" w:hAnsi="Times New Roman" w:cs="Times New Roman"/>
          <w:color w:val="000000" w:themeColor="text1"/>
          <w:sz w:val="28"/>
          <w:szCs w:val="28"/>
        </w:rPr>
        <w:t>– 1100 с. </w:t>
      </w:r>
    </w:p>
    <w:p w14:paraId="40DA01F4" w14:textId="77777777" w:rsidR="00DF7E23" w:rsidRPr="0002642E" w:rsidRDefault="00DF7E23" w:rsidP="00503928">
      <w:pPr>
        <w:pStyle w:val="Style18"/>
        <w:widowControl/>
        <w:numPr>
          <w:ilvl w:val="0"/>
          <w:numId w:val="31"/>
        </w:numPr>
        <w:tabs>
          <w:tab w:val="left" w:pos="-1800"/>
        </w:tabs>
        <w:spacing w:line="360" w:lineRule="auto"/>
        <w:contextualSpacing/>
        <w:rPr>
          <w:sz w:val="28"/>
          <w:szCs w:val="28"/>
        </w:rPr>
      </w:pPr>
      <w:r w:rsidRPr="0002642E">
        <w:rPr>
          <w:sz w:val="28"/>
          <w:szCs w:val="28"/>
        </w:rPr>
        <w:t>Железнов</w:t>
      </w:r>
      <w:r w:rsidR="00DC3842">
        <w:rPr>
          <w:sz w:val="28"/>
          <w:szCs w:val="28"/>
        </w:rPr>
        <w:t>,</w:t>
      </w:r>
      <w:r w:rsidRPr="0002642E">
        <w:rPr>
          <w:sz w:val="28"/>
          <w:szCs w:val="28"/>
        </w:rPr>
        <w:t xml:space="preserve"> 3</w:t>
      </w:r>
      <w:r w:rsidR="00DC3842">
        <w:rPr>
          <w:sz w:val="28"/>
          <w:szCs w:val="28"/>
        </w:rPr>
        <w:t>.</w:t>
      </w:r>
      <w:r w:rsidRPr="0002642E">
        <w:rPr>
          <w:sz w:val="28"/>
          <w:szCs w:val="28"/>
        </w:rPr>
        <w:t xml:space="preserve"> А. </w:t>
      </w:r>
      <w:r>
        <w:rPr>
          <w:noProof/>
          <w:highlight w:val="white"/>
        </w:rPr>
        <w:fldChar w:fldCharType="begin"/>
      </w:r>
      <w:r>
        <w:rPr>
          <w:noProof/>
          <w:sz w:val="28"/>
          <w:szCs w:val="28"/>
          <w:highlight w:val="white"/>
        </w:rPr>
        <w:instrText>eq Маркетинг</w:instrText>
      </w:r>
      <w:r>
        <w:rPr>
          <w:noProof/>
          <w:highlight w:val="white"/>
        </w:rPr>
        <w:fldChar w:fldCharType="end"/>
      </w:r>
      <w:r w:rsidRPr="0002642E">
        <w:rPr>
          <w:sz w:val="28"/>
          <w:szCs w:val="28"/>
        </w:rPr>
        <w:t xml:space="preserve"> персонала. Оценка </w:t>
      </w:r>
      <w:r>
        <w:rPr>
          <w:noProof/>
          <w:highlight w:val="white"/>
        </w:rPr>
        <w:fldChar w:fldCharType="begin"/>
      </w:r>
      <w:r>
        <w:rPr>
          <w:noProof/>
          <w:sz w:val="28"/>
          <w:szCs w:val="28"/>
          <w:highlight w:val="white"/>
        </w:rPr>
        <w:instrText>eq трудовой</w:instrText>
      </w:r>
      <w:r>
        <w:rPr>
          <w:noProof/>
          <w:highlight w:val="white"/>
        </w:rPr>
        <w:fldChar w:fldCharType="end"/>
      </w:r>
      <w:r w:rsidRPr="0002642E">
        <w:rPr>
          <w:sz w:val="28"/>
          <w:szCs w:val="28"/>
        </w:rPr>
        <w:t xml:space="preserve"> деятельности // </w:t>
      </w:r>
      <w:r>
        <w:rPr>
          <w:noProof/>
          <w:highlight w:val="white"/>
        </w:rPr>
        <w:fldChar w:fldCharType="begin"/>
      </w:r>
      <w:r>
        <w:rPr>
          <w:noProof/>
          <w:sz w:val="28"/>
          <w:szCs w:val="28"/>
          <w:highlight w:val="white"/>
        </w:rPr>
        <w:instrText>eq Маркетинг.</w:instrText>
      </w:r>
      <w:r>
        <w:rPr>
          <w:noProof/>
          <w:highlight w:val="white"/>
        </w:rPr>
        <w:fldChar w:fldCharType="end"/>
      </w:r>
      <w:r w:rsidRPr="0002642E">
        <w:rPr>
          <w:sz w:val="28"/>
          <w:szCs w:val="28"/>
        </w:rPr>
        <w:t xml:space="preserve"> – 2010. </w:t>
      </w:r>
      <w:r>
        <w:rPr>
          <w:noProof/>
          <w:highlight w:val="white"/>
        </w:rPr>
        <w:fldChar w:fldCharType="begin"/>
      </w:r>
      <w:r>
        <w:rPr>
          <w:noProof/>
          <w:sz w:val="28"/>
          <w:szCs w:val="28"/>
          <w:highlight w:val="white"/>
        </w:rPr>
        <w:instrText>eq –</w:instrText>
      </w:r>
      <w:r>
        <w:rPr>
          <w:noProof/>
          <w:highlight w:val="white"/>
        </w:rPr>
        <w:fldChar w:fldCharType="end"/>
      </w:r>
      <w:r w:rsidRPr="0002642E">
        <w:rPr>
          <w:sz w:val="28"/>
          <w:szCs w:val="28"/>
        </w:rPr>
        <w:t xml:space="preserve"> №2. – С.15–21</w:t>
      </w:r>
    </w:p>
    <w:p w14:paraId="0689C037" w14:textId="77777777" w:rsidR="00801B69" w:rsidRPr="00801B69" w:rsidRDefault="00801B69" w:rsidP="00503928">
      <w:pPr>
        <w:pStyle w:val="ae"/>
        <w:numPr>
          <w:ilvl w:val="0"/>
          <w:numId w:val="31"/>
        </w:numPr>
        <w:suppressAutoHyphens/>
        <w:spacing w:after="0" w:line="360" w:lineRule="auto"/>
        <w:jc w:val="both"/>
        <w:rPr>
          <w:rFonts w:ascii="Times New Roman" w:hAnsi="Times New Roman" w:cs="Times New Roman"/>
          <w:color w:val="000000" w:themeColor="text1"/>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Зайцева,</w:instrText>
      </w:r>
      <w:r>
        <w:rPr>
          <w:rFonts w:ascii="Times New Roman" w:eastAsia="Times New Roman" w:hAnsi="Times New Roman" w:cs="Times New Roman"/>
          <w:noProof/>
          <w:highlight w:val="white"/>
        </w:rPr>
        <w:fldChar w:fldCharType="end"/>
      </w:r>
      <w:r w:rsidRPr="00801B69">
        <w:rPr>
          <w:rFonts w:ascii="Times New Roman" w:hAnsi="Times New Roman" w:cs="Times New Roman"/>
          <w:color w:val="000000" w:themeColor="text1"/>
          <w:sz w:val="28"/>
          <w:szCs w:val="28"/>
        </w:rPr>
        <w:t xml:space="preserve"> Т.В., Зуб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А.Т.</w:instrText>
      </w:r>
      <w:r>
        <w:rPr>
          <w:rFonts w:ascii="Times New Roman" w:eastAsia="Times New Roman" w:hAnsi="Times New Roman" w:cs="Times New Roman"/>
          <w:noProof/>
          <w:highlight w:val="white"/>
        </w:rPr>
        <w:fldChar w:fldCharType="end"/>
      </w:r>
      <w:r w:rsidRPr="00801B69">
        <w:rPr>
          <w:rFonts w:ascii="Times New Roman" w:hAnsi="Times New Roman" w:cs="Times New Roman"/>
          <w:color w:val="000000" w:themeColor="text1"/>
          <w:sz w:val="28"/>
          <w:szCs w:val="28"/>
        </w:rPr>
        <w:t xml:space="preserve"> Управление персоналом: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Учебник.</w:instrText>
      </w:r>
      <w:r>
        <w:rPr>
          <w:rFonts w:ascii="Times New Roman" w:eastAsia="Times New Roman" w:hAnsi="Times New Roman" w:cs="Times New Roman"/>
          <w:noProof/>
          <w:highlight w:val="white"/>
        </w:rPr>
        <w:fldChar w:fldCharType="end"/>
      </w:r>
      <w:r w:rsidRPr="00801B69">
        <w:rPr>
          <w:rFonts w:ascii="Times New Roman" w:hAnsi="Times New Roman" w:cs="Times New Roman"/>
          <w:color w:val="000000" w:themeColor="text1"/>
          <w:sz w:val="28"/>
          <w:szCs w:val="28"/>
        </w:rPr>
        <w:t xml:space="preserve"> /Т.В. Зайцева,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А.Т.</w:instrText>
      </w:r>
      <w:r>
        <w:rPr>
          <w:rFonts w:ascii="Times New Roman" w:eastAsia="Times New Roman" w:hAnsi="Times New Roman" w:cs="Times New Roman"/>
          <w:noProof/>
          <w:highlight w:val="white"/>
        </w:rPr>
        <w:fldChar w:fldCharType="end"/>
      </w:r>
      <w:r w:rsidRPr="00801B69">
        <w:rPr>
          <w:rFonts w:ascii="Times New Roman" w:hAnsi="Times New Roman" w:cs="Times New Roman"/>
          <w:color w:val="000000" w:themeColor="text1"/>
          <w:sz w:val="28"/>
          <w:szCs w:val="28"/>
        </w:rPr>
        <w:t xml:space="preserve"> Зуб.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w:instrText>
      </w:r>
      <w:r>
        <w:rPr>
          <w:rFonts w:ascii="Times New Roman" w:eastAsia="Times New Roman" w:hAnsi="Times New Roman" w:cs="Times New Roman"/>
          <w:noProof/>
          <w:highlight w:val="white"/>
        </w:rPr>
        <w:fldChar w:fldCharType="end"/>
      </w:r>
      <w:r w:rsidRPr="00801B69">
        <w:rPr>
          <w:rFonts w:ascii="Times New Roman" w:hAnsi="Times New Roman" w:cs="Times New Roman"/>
          <w:color w:val="000000" w:themeColor="text1"/>
          <w:sz w:val="28"/>
          <w:szCs w:val="28"/>
        </w:rPr>
        <w:t xml:space="preserve"> ИД «Форум»: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Инфра</w:instrText>
      </w:r>
      <w:r>
        <w:rPr>
          <w:rFonts w:ascii="Times New Roman" w:eastAsia="Times New Roman" w:hAnsi="Times New Roman" w:cs="Times New Roman"/>
          <w:noProof/>
          <w:highlight w:val="white"/>
        </w:rPr>
        <w:fldChar w:fldCharType="end"/>
      </w:r>
      <w:r w:rsidRPr="00801B69">
        <w:rPr>
          <w:rFonts w:ascii="Times New Roman" w:hAnsi="Times New Roman" w:cs="Times New Roman"/>
          <w:color w:val="000000" w:themeColor="text1"/>
          <w:sz w:val="28"/>
          <w:szCs w:val="28"/>
        </w:rPr>
        <w:t xml:space="preserve"> – 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2013.</w:instrText>
      </w:r>
      <w:r>
        <w:rPr>
          <w:rFonts w:ascii="Times New Roman" w:eastAsia="Times New Roman" w:hAnsi="Times New Roman" w:cs="Times New Roman"/>
          <w:noProof/>
          <w:highlight w:val="white"/>
        </w:rPr>
        <w:fldChar w:fldCharType="end"/>
      </w:r>
      <w:r w:rsidRPr="00801B69">
        <w:rPr>
          <w:rFonts w:ascii="Times New Roman" w:hAnsi="Times New Roman" w:cs="Times New Roman"/>
          <w:color w:val="000000" w:themeColor="text1"/>
          <w:sz w:val="28"/>
          <w:szCs w:val="28"/>
        </w:rPr>
        <w:t xml:space="preserve"> – 224 с.</w:t>
      </w:r>
    </w:p>
    <w:p w14:paraId="6D9FB7E6" w14:textId="77777777" w:rsidR="00DC3842" w:rsidRPr="00801B69" w:rsidRDefault="00DC3842" w:rsidP="00503928">
      <w:pPr>
        <w:pStyle w:val="ae"/>
        <w:widowControl w:val="0"/>
        <w:numPr>
          <w:ilvl w:val="0"/>
          <w:numId w:val="31"/>
        </w:numPr>
        <w:autoSpaceDE w:val="0"/>
        <w:autoSpaceDN w:val="0"/>
        <w:adjustRightInd w:val="0"/>
        <w:spacing w:after="0" w:line="360" w:lineRule="auto"/>
        <w:jc w:val="both"/>
        <w:rPr>
          <w:rFonts w:ascii="Times New Roman" w:eastAsiaTheme="minorHAnsi" w:hAnsi="Times New Roman" w:cs="Times New Roman"/>
          <w:sz w:val="28"/>
          <w:szCs w:val="28"/>
          <w:lang w:eastAsia="en-US"/>
        </w:rPr>
      </w:pPr>
      <w:r w:rsidRPr="00801B69">
        <w:rPr>
          <w:rFonts w:ascii="Times New Roman" w:eastAsiaTheme="minorHAnsi" w:hAnsi="Times New Roman" w:cs="Times New Roman"/>
          <w:sz w:val="28"/>
          <w:szCs w:val="28"/>
          <w:lang w:eastAsia="en-US"/>
        </w:rPr>
        <w:t xml:space="preserve">Захарова,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Адаптация: строим вместе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З. Захарова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Справочник</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по управлению персоналом.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2012. – No8.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С. 35-40. </w:t>
      </w:r>
    </w:p>
    <w:p w14:paraId="235EDC0E" w14:textId="77777777" w:rsidR="00DC3842" w:rsidRPr="00801B69" w:rsidRDefault="00DC3842" w:rsidP="00503928">
      <w:pPr>
        <w:pStyle w:val="ae"/>
        <w:widowControl w:val="0"/>
        <w:numPr>
          <w:ilvl w:val="0"/>
          <w:numId w:val="31"/>
        </w:numPr>
        <w:autoSpaceDE w:val="0"/>
        <w:autoSpaceDN w:val="0"/>
        <w:adjustRightInd w:val="0"/>
        <w:spacing w:after="0" w:line="360" w:lineRule="auto"/>
        <w:jc w:val="both"/>
        <w:rPr>
          <w:rFonts w:ascii="Times New Roman" w:eastAsiaTheme="minorHAnsi" w:hAnsi="Times New Roman" w:cs="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Кибанов,</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rPr>
        <w:t xml:space="preserve"> А.Я. Управление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персоналом:</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rPr>
        <w:t xml:space="preserve"> Теория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практика.</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rPr>
        <w:t xml:space="preserve"> Организация профориентации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rPr>
        <w:t xml:space="preserve"> адаптации персонала: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Учебно-практическое</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rPr>
        <w:t xml:space="preserve"> пособие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А.Я.</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rPr>
        <w:t xml:space="preserve"> Кибанов.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rPr>
        <w:t xml:space="preserve"> Проспект, 2012.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rPr>
        <w:t xml:space="preserve"> 56 c.</w:t>
      </w:r>
    </w:p>
    <w:p w14:paraId="092CD556" w14:textId="77777777" w:rsidR="00DC3842" w:rsidRPr="00801B69" w:rsidRDefault="00DC3842" w:rsidP="00503928">
      <w:pPr>
        <w:pStyle w:val="ae"/>
        <w:widowControl w:val="0"/>
        <w:numPr>
          <w:ilvl w:val="0"/>
          <w:numId w:val="31"/>
        </w:numPr>
        <w:autoSpaceDE w:val="0"/>
        <w:autoSpaceDN w:val="0"/>
        <w:adjustRightInd w:val="0"/>
        <w:spacing w:after="0" w:line="360" w:lineRule="auto"/>
        <w:jc w:val="both"/>
        <w:rPr>
          <w:rFonts w:ascii="Times New Roman" w:eastAsiaTheme="minorHAnsi" w:hAnsi="Times New Roman" w:cs="Times New Roman"/>
          <w:sz w:val="28"/>
          <w:szCs w:val="28"/>
        </w:rPr>
      </w:pPr>
      <w:r w:rsidRPr="00801B69">
        <w:rPr>
          <w:rFonts w:ascii="Times New Roman" w:eastAsiaTheme="minorHAnsi" w:hAnsi="Times New Roman" w:cs="Times New Roman"/>
          <w:sz w:val="28"/>
          <w:szCs w:val="28"/>
        </w:rPr>
        <w:t xml:space="preserve">Кибанов,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А.Я.</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rPr>
        <w:t xml:space="preserve"> Управление персоналом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организации:</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rPr>
        <w:t xml:space="preserve"> актуальные технологии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найма,</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rPr>
        <w:t xml:space="preserve"> адаптации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аттестации:</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rPr>
        <w:t xml:space="preserve"> Учебное пособие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rPr>
        <w:t xml:space="preserve"> А.Я. Кибанов,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И.Б.</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rPr>
        <w:t xml:space="preserve"> Дуракова.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rPr>
        <w:t xml:space="preserve"> КноРус, 2012.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rPr>
        <w:t xml:space="preserve"> 368 c.</w:t>
      </w:r>
    </w:p>
    <w:p w14:paraId="18010C53" w14:textId="77777777" w:rsidR="00F6464A" w:rsidRPr="00F6464A" w:rsidRDefault="00F6464A" w:rsidP="00503928">
      <w:pPr>
        <w:pStyle w:val="ae"/>
        <w:widowControl w:val="0"/>
        <w:numPr>
          <w:ilvl w:val="0"/>
          <w:numId w:val="31"/>
        </w:numPr>
        <w:autoSpaceDE w:val="0"/>
        <w:autoSpaceDN w:val="0"/>
        <w:adjustRightInd w:val="0"/>
        <w:spacing w:after="0" w:line="360" w:lineRule="auto"/>
        <w:ind w:left="714" w:hanging="357"/>
        <w:jc w:val="both"/>
        <w:rPr>
          <w:rFonts w:ascii="Times New Roman" w:hAnsi="Times New Roman" w:cs="Times New Roman"/>
          <w:sz w:val="28"/>
          <w:szCs w:val="28"/>
        </w:rPr>
      </w:pPr>
      <w:r w:rsidRPr="00F6464A">
        <w:rPr>
          <w:rFonts w:ascii="Times New Roman" w:hAnsi="Times New Roman" w:cs="Times New Roman"/>
          <w:color w:val="000000"/>
          <w:sz w:val="28"/>
          <w:szCs w:val="28"/>
        </w:rPr>
        <w:t xml:space="preserve">Кобцева,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Е.Н</w:instrText>
      </w:r>
      <w:r>
        <w:rPr>
          <w:rFonts w:ascii="Times New Roman" w:eastAsia="Times New Roman" w:hAnsi="Times New Roman" w:cs="Times New Roman"/>
          <w:noProof/>
          <w:highlight w:val="white"/>
        </w:rPr>
        <w:fldChar w:fldCharType="end"/>
      </w:r>
      <w:r w:rsidRPr="00F6464A">
        <w:rPr>
          <w:rFonts w:ascii="Times New Roman" w:hAnsi="Times New Roman" w:cs="Times New Roman"/>
          <w:color w:val="000000"/>
          <w:sz w:val="28"/>
          <w:szCs w:val="28"/>
        </w:rPr>
        <w:t xml:space="preserve"> Адаптация персонала: классификация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видов</w:instrText>
      </w:r>
      <w:r>
        <w:rPr>
          <w:rFonts w:ascii="Times New Roman" w:eastAsia="Times New Roman" w:hAnsi="Times New Roman" w:cs="Times New Roman"/>
          <w:noProof/>
          <w:highlight w:val="white"/>
        </w:rPr>
        <w:fldChar w:fldCharType="end"/>
      </w:r>
      <w:r w:rsidRPr="00F6464A">
        <w:rPr>
          <w:rFonts w:ascii="Times New Roman" w:hAnsi="Times New Roman" w:cs="Times New Roman"/>
          <w:color w:val="000000"/>
          <w:sz w:val="28"/>
          <w:szCs w:val="28"/>
        </w:rPr>
        <w:t xml:space="preserve"> и показатели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Е.Н.</w:instrText>
      </w:r>
      <w:r>
        <w:rPr>
          <w:rFonts w:ascii="Times New Roman" w:eastAsia="Times New Roman" w:hAnsi="Times New Roman" w:cs="Times New Roman"/>
          <w:noProof/>
          <w:highlight w:val="white"/>
        </w:rPr>
        <w:fldChar w:fldCharType="end"/>
      </w:r>
      <w:r w:rsidRPr="00F6464A">
        <w:rPr>
          <w:rFonts w:ascii="Times New Roman" w:hAnsi="Times New Roman" w:cs="Times New Roman"/>
          <w:color w:val="000000"/>
          <w:sz w:val="28"/>
          <w:szCs w:val="28"/>
        </w:rPr>
        <w:t xml:space="preserve"> Кобцева // Вестник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Воронежского</w:instrText>
      </w:r>
      <w:r>
        <w:rPr>
          <w:rFonts w:ascii="Times New Roman" w:eastAsia="Times New Roman" w:hAnsi="Times New Roman" w:cs="Times New Roman"/>
          <w:noProof/>
          <w:highlight w:val="white"/>
        </w:rPr>
        <w:fldChar w:fldCharType="end"/>
      </w:r>
      <w:r w:rsidRPr="00F6464A">
        <w:rPr>
          <w:rFonts w:ascii="Times New Roman" w:hAnsi="Times New Roman" w:cs="Times New Roman"/>
          <w:color w:val="000000"/>
          <w:sz w:val="28"/>
          <w:szCs w:val="28"/>
        </w:rPr>
        <w:t xml:space="preserve"> государственного университета. Серия: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Экономика</w:instrText>
      </w:r>
      <w:r>
        <w:rPr>
          <w:rFonts w:ascii="Times New Roman" w:eastAsia="Times New Roman" w:hAnsi="Times New Roman" w:cs="Times New Roman"/>
          <w:noProof/>
          <w:highlight w:val="white"/>
        </w:rPr>
        <w:fldChar w:fldCharType="end"/>
      </w:r>
      <w:r w:rsidRPr="00F6464A">
        <w:rPr>
          <w:rFonts w:ascii="Times New Roman" w:hAnsi="Times New Roman" w:cs="Times New Roman"/>
          <w:color w:val="000000"/>
          <w:sz w:val="28"/>
          <w:szCs w:val="28"/>
        </w:rPr>
        <w:t xml:space="preserve"> и управление.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2012.</w:instrText>
      </w:r>
      <w:r>
        <w:rPr>
          <w:rFonts w:ascii="Times New Roman" w:eastAsia="Times New Roman" w:hAnsi="Times New Roman" w:cs="Times New Roman"/>
          <w:noProof/>
          <w:highlight w:val="white"/>
        </w:rPr>
        <w:fldChar w:fldCharType="end"/>
      </w:r>
      <w:r w:rsidRPr="00F6464A">
        <w:rPr>
          <w:rFonts w:ascii="Times New Roman" w:hAnsi="Times New Roman" w:cs="Times New Roman"/>
          <w:color w:val="000000"/>
          <w:sz w:val="28"/>
          <w:szCs w:val="28"/>
        </w:rPr>
        <w:t xml:space="preserve"> – № 1.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F6464A">
        <w:rPr>
          <w:rFonts w:ascii="Times New Roman" w:hAnsi="Times New Roman" w:cs="Times New Roman"/>
          <w:color w:val="000000"/>
          <w:sz w:val="28"/>
          <w:szCs w:val="28"/>
        </w:rPr>
        <w:t xml:space="preserve"> С. 100-104.</w:t>
      </w:r>
    </w:p>
    <w:p w14:paraId="7B429BF3" w14:textId="77777777" w:rsidR="00801B69" w:rsidRPr="00801B69" w:rsidRDefault="00801B69" w:rsidP="00503928">
      <w:pPr>
        <w:pStyle w:val="ae"/>
        <w:widowControl w:val="0"/>
        <w:numPr>
          <w:ilvl w:val="0"/>
          <w:numId w:val="31"/>
        </w:numPr>
        <w:autoSpaceDE w:val="0"/>
        <w:autoSpaceDN w:val="0"/>
        <w:adjustRightInd w:val="0"/>
        <w:spacing w:after="0" w:line="360" w:lineRule="auto"/>
        <w:jc w:val="both"/>
        <w:rPr>
          <w:rFonts w:ascii="Times New Roman" w:hAnsi="Times New Roman" w:cs="Times New Roman"/>
          <w:sz w:val="28"/>
          <w:szCs w:val="28"/>
        </w:rPr>
      </w:pPr>
      <w:r w:rsidRPr="00801B69">
        <w:rPr>
          <w:rFonts w:ascii="Times New Roman" w:hAnsi="Times New Roman" w:cs="Times New Roman"/>
          <w:sz w:val="28"/>
          <w:szCs w:val="28"/>
        </w:rPr>
        <w:t xml:space="preserve">Котова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w:instrText>
      </w:r>
      <w:r>
        <w:rPr>
          <w:rFonts w:ascii="Times New Roman" w:eastAsia="Times New Roman" w:hAnsi="Times New Roman" w:cs="Times New Roman"/>
          <w:noProof/>
          <w:highlight w:val="white"/>
        </w:rPr>
        <w:fldChar w:fldCharType="end"/>
      </w:r>
      <w:r w:rsidRPr="00801B69">
        <w:rPr>
          <w:rFonts w:ascii="Times New Roman" w:hAnsi="Times New Roman" w:cs="Times New Roman"/>
          <w:sz w:val="28"/>
          <w:szCs w:val="28"/>
        </w:rPr>
        <w:t xml:space="preserve"> Адаптация топ-менеджмента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как</w:instrText>
      </w:r>
      <w:r>
        <w:rPr>
          <w:rFonts w:ascii="Times New Roman" w:eastAsia="Times New Roman" w:hAnsi="Times New Roman" w:cs="Times New Roman"/>
          <w:noProof/>
          <w:highlight w:val="white"/>
        </w:rPr>
        <w:fldChar w:fldCharType="end"/>
      </w:r>
      <w:r w:rsidRPr="00801B69">
        <w:rPr>
          <w:rFonts w:ascii="Times New Roman" w:hAnsi="Times New Roman" w:cs="Times New Roman"/>
          <w:sz w:val="28"/>
          <w:szCs w:val="28"/>
        </w:rPr>
        <w:t xml:space="preserve"> адаптации рядового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персонала.</w:instrText>
      </w:r>
      <w:r>
        <w:rPr>
          <w:rFonts w:ascii="Times New Roman" w:eastAsia="Times New Roman" w:hAnsi="Times New Roman" w:cs="Times New Roman"/>
          <w:noProof/>
          <w:highlight w:val="white"/>
        </w:rPr>
        <w:fldChar w:fldCharType="end"/>
      </w:r>
      <w:r w:rsidRPr="00801B69">
        <w:rPr>
          <w:rFonts w:ascii="Times New Roman" w:hAnsi="Times New Roman" w:cs="Times New Roman"/>
          <w:sz w:val="28"/>
          <w:szCs w:val="28"/>
        </w:rPr>
        <w:t xml:space="preserve"> / Т.А.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Котова</w:instrText>
      </w:r>
      <w:r>
        <w:rPr>
          <w:rFonts w:ascii="Times New Roman" w:eastAsia="Times New Roman" w:hAnsi="Times New Roman" w:cs="Times New Roman"/>
          <w:noProof/>
          <w:highlight w:val="white"/>
        </w:rPr>
        <w:fldChar w:fldCharType="end"/>
      </w:r>
      <w:r w:rsidRPr="00801B69">
        <w:rPr>
          <w:rFonts w:ascii="Times New Roman" w:hAnsi="Times New Roman" w:cs="Times New Roman"/>
          <w:sz w:val="28"/>
          <w:szCs w:val="28"/>
        </w:rPr>
        <w:t xml:space="preserve"> // Управление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персоналом</w:instrText>
      </w:r>
      <w:r>
        <w:rPr>
          <w:rFonts w:ascii="Times New Roman" w:eastAsia="Times New Roman" w:hAnsi="Times New Roman" w:cs="Times New Roman"/>
          <w:noProof/>
          <w:highlight w:val="white"/>
        </w:rPr>
        <w:fldChar w:fldCharType="end"/>
      </w:r>
      <w:r w:rsidRPr="00801B69">
        <w:rPr>
          <w:rFonts w:ascii="Times New Roman" w:hAnsi="Times New Roman" w:cs="Times New Roman"/>
          <w:sz w:val="28"/>
          <w:szCs w:val="28"/>
        </w:rPr>
        <w:t xml:space="preserve"> – 2011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801B69">
        <w:rPr>
          <w:rFonts w:ascii="Times New Roman" w:hAnsi="Times New Roman" w:cs="Times New Roman"/>
          <w:sz w:val="28"/>
          <w:szCs w:val="28"/>
        </w:rPr>
        <w:t xml:space="preserve"> №14, С.53-36</w:t>
      </w:r>
    </w:p>
    <w:p w14:paraId="4565A446" w14:textId="77777777" w:rsidR="00DC3842" w:rsidRPr="00801B69" w:rsidRDefault="00DC3842" w:rsidP="00503928">
      <w:pPr>
        <w:pStyle w:val="ae"/>
        <w:widowControl w:val="0"/>
        <w:numPr>
          <w:ilvl w:val="0"/>
          <w:numId w:val="31"/>
        </w:numPr>
        <w:autoSpaceDE w:val="0"/>
        <w:autoSpaceDN w:val="0"/>
        <w:adjustRightInd w:val="0"/>
        <w:spacing w:after="0" w:line="360" w:lineRule="auto"/>
        <w:jc w:val="both"/>
        <w:rPr>
          <w:rFonts w:ascii="Times New Roman" w:eastAsiaTheme="minorHAnsi" w:hAnsi="Times New Roman" w:cs="Times New Roman"/>
          <w:sz w:val="28"/>
          <w:szCs w:val="28"/>
          <w:lang w:eastAsia="en-US"/>
        </w:rPr>
      </w:pPr>
      <w:r w:rsidRPr="00801B69">
        <w:rPr>
          <w:rFonts w:ascii="Times New Roman" w:eastAsiaTheme="minorHAnsi" w:hAnsi="Times New Roman" w:cs="Times New Roman"/>
          <w:sz w:val="28"/>
          <w:szCs w:val="28"/>
          <w:lang w:eastAsia="en-US"/>
        </w:rPr>
        <w:t xml:space="preserve">Красова,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Е.</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Успешная адаптация: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свой</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среди своих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Е. Красова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Спра- вочник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управлению персоналом.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2008.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No2.</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36-44.</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w:t>
      </w:r>
    </w:p>
    <w:p w14:paraId="675BF9F4" w14:textId="77777777" w:rsidR="00801B69" w:rsidRPr="00801B69" w:rsidRDefault="00801B69" w:rsidP="00503928">
      <w:pPr>
        <w:pStyle w:val="ae"/>
        <w:numPr>
          <w:ilvl w:val="0"/>
          <w:numId w:val="31"/>
        </w:numPr>
        <w:spacing w:after="0" w:line="360" w:lineRule="auto"/>
        <w:jc w:val="both"/>
        <w:rPr>
          <w:rFonts w:ascii="Times New Roman" w:hAnsi="Times New Roman" w:cs="Times New Roman"/>
          <w:color w:val="000000" w:themeColor="text1"/>
          <w:sz w:val="28"/>
          <w:szCs w:val="28"/>
        </w:rPr>
      </w:pPr>
      <w:r w:rsidRPr="00801B69">
        <w:rPr>
          <w:rFonts w:ascii="Times New Roman" w:hAnsi="Times New Roman" w:cs="Times New Roman"/>
          <w:color w:val="000000" w:themeColor="text1"/>
          <w:sz w:val="28"/>
          <w:szCs w:val="28"/>
        </w:rPr>
        <w:t xml:space="preserve">Краснова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w:instrText>
      </w:r>
      <w:r>
        <w:rPr>
          <w:rFonts w:ascii="Times New Roman" w:eastAsia="Times New Roman" w:hAnsi="Times New Roman" w:cs="Times New Roman"/>
          <w:noProof/>
          <w:highlight w:val="white"/>
        </w:rPr>
        <w:fldChar w:fldCharType="end"/>
      </w:r>
      <w:r w:rsidRPr="00801B69">
        <w:rPr>
          <w:rFonts w:ascii="Times New Roman" w:hAnsi="Times New Roman" w:cs="Times New Roman"/>
          <w:color w:val="000000" w:themeColor="text1"/>
          <w:sz w:val="28"/>
          <w:szCs w:val="28"/>
        </w:rPr>
        <w:t xml:space="preserve"> В. Развитие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персонала</w:instrText>
      </w:r>
      <w:r>
        <w:rPr>
          <w:rFonts w:ascii="Times New Roman" w:eastAsia="Times New Roman" w:hAnsi="Times New Roman" w:cs="Times New Roman"/>
          <w:noProof/>
          <w:highlight w:val="white"/>
        </w:rPr>
        <w:fldChar w:fldCharType="end"/>
      </w:r>
      <w:r w:rsidRPr="00801B69">
        <w:rPr>
          <w:rFonts w:ascii="Times New Roman" w:hAnsi="Times New Roman" w:cs="Times New Roman"/>
          <w:color w:val="000000" w:themeColor="text1"/>
          <w:sz w:val="28"/>
          <w:szCs w:val="28"/>
        </w:rPr>
        <w:t xml:space="preserve"> компании./Н.В. Краснова.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801B69">
        <w:rPr>
          <w:rFonts w:ascii="Times New Roman" w:hAnsi="Times New Roman" w:cs="Times New Roman"/>
          <w:color w:val="000000" w:themeColor="text1"/>
          <w:sz w:val="28"/>
          <w:szCs w:val="28"/>
        </w:rPr>
        <w:t xml:space="preserve"> Московская Финансово-Промышленная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Академия</w:instrText>
      </w:r>
      <w:r>
        <w:rPr>
          <w:rFonts w:ascii="Times New Roman" w:eastAsia="Times New Roman" w:hAnsi="Times New Roman" w:cs="Times New Roman"/>
          <w:noProof/>
          <w:highlight w:val="white"/>
        </w:rPr>
        <w:fldChar w:fldCharType="end"/>
      </w:r>
      <w:r w:rsidRPr="00801B69">
        <w:rPr>
          <w:rFonts w:ascii="Times New Roman" w:hAnsi="Times New Roman" w:cs="Times New Roman"/>
          <w:color w:val="000000" w:themeColor="text1"/>
          <w:sz w:val="28"/>
          <w:szCs w:val="28"/>
        </w:rPr>
        <w:t xml:space="preserve"> - Москва, </w:t>
      </w:r>
      <w:r w:rsidRPr="00801B69">
        <w:rPr>
          <w:rFonts w:ascii="Times New Roman" w:hAnsi="Times New Roman" w:cs="Times New Roman"/>
          <w:bCs/>
          <w:color w:val="000000" w:themeColor="text1"/>
          <w:sz w:val="28"/>
          <w:szCs w:val="28"/>
        </w:rPr>
        <w:t>2014</w:t>
      </w:r>
      <w:r w:rsidRPr="00801B69">
        <w:rPr>
          <w:rFonts w:ascii="Times New Roman" w:hAnsi="Times New Roman" w:cs="Times New Roman"/>
          <w:color w:val="000000" w:themeColor="text1"/>
          <w:sz w:val="28"/>
          <w:szCs w:val="28"/>
        </w:rPr>
        <w:t>. - </w:t>
      </w:r>
      <w:r w:rsidRPr="00801B69">
        <w:rPr>
          <w:rFonts w:ascii="Times New Roman" w:hAnsi="Times New Roman" w:cs="Times New Roman"/>
          <w:bCs/>
          <w:color w:val="000000" w:themeColor="text1"/>
          <w:sz w:val="28"/>
          <w:szCs w:val="28"/>
        </w:rPr>
        <w:t>118</w:t>
      </w:r>
      <w:r w:rsidRPr="00801B69">
        <w:rPr>
          <w:rFonts w:ascii="Times New Roman" w:hAnsi="Times New Roman" w:cs="Times New Roman"/>
          <w:color w:val="000000" w:themeColor="text1"/>
          <w:sz w:val="28"/>
          <w:szCs w:val="28"/>
        </w:rPr>
        <w:t> c.</w:t>
      </w:r>
    </w:p>
    <w:p w14:paraId="4E90EE64" w14:textId="77777777" w:rsidR="00DC3842" w:rsidRPr="00801B69" w:rsidRDefault="00DC3842" w:rsidP="00503928">
      <w:pPr>
        <w:pStyle w:val="ae"/>
        <w:widowControl w:val="0"/>
        <w:numPr>
          <w:ilvl w:val="0"/>
          <w:numId w:val="31"/>
        </w:numPr>
        <w:autoSpaceDE w:val="0"/>
        <w:autoSpaceDN w:val="0"/>
        <w:adjustRightInd w:val="0"/>
        <w:spacing w:after="0" w:line="360" w:lineRule="auto"/>
        <w:jc w:val="both"/>
        <w:rPr>
          <w:rFonts w:ascii="Times New Roman" w:eastAsiaTheme="minorHAnsi" w:hAnsi="Times New Roman" w:cs="Times New Roman"/>
          <w:sz w:val="28"/>
          <w:szCs w:val="28"/>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Крутцова,</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М. Н.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Управление</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адаптацией персонала: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учебное</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посо</w:t>
      </w:r>
      <w:r w:rsidR="00F6464A">
        <w:rPr>
          <w:rFonts w:ascii="Times New Roman" w:eastAsiaTheme="minorHAnsi" w:hAnsi="Times New Roman" w:cs="Times New Roman"/>
          <w:sz w:val="28"/>
          <w:szCs w:val="28"/>
          <w:lang w:eastAsia="en-US"/>
        </w:rPr>
        <w:t xml:space="preserve">бие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w:instrText>
      </w:r>
      <w:r>
        <w:rPr>
          <w:rFonts w:ascii="Times New Roman" w:eastAsia="Times New Roman" w:hAnsi="Times New Roman" w:cs="Times New Roman"/>
          <w:noProof/>
          <w:highlight w:val="white"/>
        </w:rPr>
        <w:fldChar w:fldCharType="end"/>
      </w:r>
      <w:r w:rsidR="00F6464A">
        <w:rPr>
          <w:rFonts w:ascii="Times New Roman" w:eastAsiaTheme="minorHAnsi" w:hAnsi="Times New Roman" w:cs="Times New Roman"/>
          <w:sz w:val="28"/>
          <w:szCs w:val="28"/>
          <w:lang w:eastAsia="en-US"/>
        </w:rPr>
        <w:t xml:space="preserve"> Н. Крутцова.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00F6464A">
        <w:rPr>
          <w:rFonts w:ascii="Times New Roman" w:eastAsiaTheme="minorHAnsi" w:hAnsi="Times New Roman" w:cs="Times New Roman"/>
          <w:sz w:val="28"/>
          <w:szCs w:val="28"/>
          <w:lang w:eastAsia="en-US"/>
        </w:rPr>
        <w:t xml:space="preserve"> Вологда</w:t>
      </w:r>
      <w:r w:rsidRPr="00801B69">
        <w:rPr>
          <w:rFonts w:ascii="Times New Roman" w:eastAsiaTheme="minorHAnsi" w:hAnsi="Times New Roman" w:cs="Times New Roman"/>
          <w:sz w:val="28"/>
          <w:szCs w:val="28"/>
          <w:lang w:eastAsia="en-US"/>
        </w:rPr>
        <w:t xml:space="preserve">: Легия,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2010.</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 128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801B69">
        <w:rPr>
          <w:rFonts w:ascii="Times New Roman" w:eastAsiaTheme="minorHAnsi" w:hAnsi="Times New Roman" w:cs="Times New Roman"/>
          <w:sz w:val="28"/>
          <w:szCs w:val="28"/>
          <w:lang w:eastAsia="en-US"/>
        </w:rPr>
        <w:t xml:space="preserve"> </w:t>
      </w:r>
    </w:p>
    <w:p w14:paraId="2916499F" w14:textId="77777777" w:rsidR="005721D5" w:rsidRPr="003C46CA" w:rsidRDefault="005721D5" w:rsidP="00503928">
      <w:pPr>
        <w:pStyle w:val="1b"/>
        <w:numPr>
          <w:ilvl w:val="0"/>
          <w:numId w:val="31"/>
        </w:numPr>
        <w:spacing w:after="0" w:line="360" w:lineRule="auto"/>
        <w:rPr>
          <w:rFonts w:ascii="Times New Roman" w:hAnsi="Times New Roman"/>
          <w:sz w:val="28"/>
          <w:szCs w:val="28"/>
        </w:rPr>
      </w:pPr>
      <w:r w:rsidRPr="003C46CA">
        <w:rPr>
          <w:rFonts w:ascii="Times New Roman" w:hAnsi="Times New Roman"/>
          <w:sz w:val="28"/>
          <w:szCs w:val="28"/>
        </w:rPr>
        <w:t xml:space="preserve">Лузаков, </w:t>
      </w:r>
      <w:r>
        <w:rPr>
          <w:rFonts w:ascii="Times New Roman" w:hAnsi="Times New Roman"/>
          <w:noProof/>
          <w:highlight w:val="white"/>
          <w:lang w:eastAsia="ru-RU"/>
        </w:rPr>
        <w:fldChar w:fldCharType="begin"/>
      </w:r>
      <w:r>
        <w:rPr>
          <w:rFonts w:ascii="Times New Roman" w:hAnsi="Times New Roman"/>
          <w:noProof/>
          <w:sz w:val="28"/>
          <w:szCs w:val="28"/>
          <w:highlight w:val="white"/>
          <w:lang w:eastAsia="ru-RU"/>
        </w:rPr>
        <w:instrText>eq А.</w:instrText>
      </w:r>
      <w:r>
        <w:rPr>
          <w:rFonts w:ascii="Times New Roman" w:hAnsi="Times New Roman"/>
          <w:noProof/>
          <w:highlight w:val="white"/>
          <w:lang w:eastAsia="ru-RU"/>
        </w:rPr>
        <w:fldChar w:fldCharType="end"/>
      </w:r>
      <w:r w:rsidRPr="003C46CA">
        <w:rPr>
          <w:rFonts w:ascii="Times New Roman" w:hAnsi="Times New Roman"/>
          <w:sz w:val="28"/>
          <w:szCs w:val="28"/>
        </w:rPr>
        <w:t xml:space="preserve"> А. Построение </w:t>
      </w:r>
      <w:r>
        <w:rPr>
          <w:rFonts w:ascii="Times New Roman" w:hAnsi="Times New Roman"/>
          <w:noProof/>
          <w:highlight w:val="white"/>
          <w:lang w:eastAsia="ru-RU"/>
        </w:rPr>
        <w:fldChar w:fldCharType="begin"/>
      </w:r>
      <w:r>
        <w:rPr>
          <w:rFonts w:ascii="Times New Roman" w:hAnsi="Times New Roman"/>
          <w:noProof/>
          <w:sz w:val="28"/>
          <w:szCs w:val="28"/>
          <w:highlight w:val="white"/>
          <w:lang w:eastAsia="ru-RU"/>
        </w:rPr>
        <w:instrText>eq мотивационных</w:instrText>
      </w:r>
      <w:r>
        <w:rPr>
          <w:rFonts w:ascii="Times New Roman" w:hAnsi="Times New Roman"/>
          <w:noProof/>
          <w:highlight w:val="white"/>
          <w:lang w:eastAsia="ru-RU"/>
        </w:rPr>
        <w:fldChar w:fldCharType="end"/>
      </w:r>
      <w:r w:rsidRPr="003C46CA">
        <w:rPr>
          <w:rFonts w:ascii="Times New Roman" w:hAnsi="Times New Roman"/>
          <w:sz w:val="28"/>
          <w:szCs w:val="28"/>
        </w:rPr>
        <w:t xml:space="preserve"> профилей как </w:t>
      </w:r>
      <w:r>
        <w:rPr>
          <w:rFonts w:ascii="Times New Roman" w:hAnsi="Times New Roman"/>
          <w:noProof/>
          <w:highlight w:val="white"/>
          <w:lang w:eastAsia="ru-RU"/>
        </w:rPr>
        <w:fldChar w:fldCharType="begin"/>
      </w:r>
      <w:r>
        <w:rPr>
          <w:rFonts w:ascii="Times New Roman" w:hAnsi="Times New Roman"/>
          <w:noProof/>
          <w:sz w:val="28"/>
          <w:szCs w:val="28"/>
          <w:highlight w:val="white"/>
          <w:lang w:eastAsia="ru-RU"/>
        </w:rPr>
        <w:instrText>eq условие</w:instrText>
      </w:r>
      <w:r>
        <w:rPr>
          <w:rFonts w:ascii="Times New Roman" w:hAnsi="Times New Roman"/>
          <w:noProof/>
          <w:highlight w:val="white"/>
          <w:lang w:eastAsia="ru-RU"/>
        </w:rPr>
        <w:fldChar w:fldCharType="end"/>
      </w:r>
      <w:r w:rsidRPr="003C46CA">
        <w:rPr>
          <w:rFonts w:ascii="Times New Roman" w:hAnsi="Times New Roman"/>
          <w:sz w:val="28"/>
          <w:szCs w:val="28"/>
        </w:rPr>
        <w:t xml:space="preserve"> эффективного управления </w:t>
      </w:r>
      <w:r>
        <w:rPr>
          <w:rFonts w:ascii="Times New Roman" w:hAnsi="Times New Roman"/>
          <w:noProof/>
          <w:highlight w:val="white"/>
          <w:lang w:eastAsia="ru-RU"/>
        </w:rPr>
        <w:fldChar w:fldCharType="begin"/>
      </w:r>
      <w:r>
        <w:rPr>
          <w:rFonts w:ascii="Times New Roman" w:hAnsi="Times New Roman"/>
          <w:noProof/>
          <w:sz w:val="28"/>
          <w:szCs w:val="28"/>
          <w:highlight w:val="white"/>
          <w:lang w:eastAsia="ru-RU"/>
        </w:rPr>
        <w:instrText>eq мотивацией</w:instrText>
      </w:r>
      <w:r>
        <w:rPr>
          <w:rFonts w:ascii="Times New Roman" w:hAnsi="Times New Roman"/>
          <w:noProof/>
          <w:highlight w:val="white"/>
          <w:lang w:eastAsia="ru-RU"/>
        </w:rPr>
        <w:fldChar w:fldCharType="end"/>
      </w:r>
      <w:r w:rsidRPr="003C46CA">
        <w:rPr>
          <w:rFonts w:ascii="Times New Roman" w:hAnsi="Times New Roman"/>
          <w:sz w:val="28"/>
          <w:szCs w:val="28"/>
        </w:rPr>
        <w:t xml:space="preserve"> персонала / </w:t>
      </w:r>
      <w:r>
        <w:rPr>
          <w:rFonts w:ascii="Times New Roman" w:hAnsi="Times New Roman"/>
          <w:noProof/>
          <w:highlight w:val="white"/>
          <w:lang w:eastAsia="ru-RU"/>
        </w:rPr>
        <w:fldChar w:fldCharType="begin"/>
      </w:r>
      <w:r>
        <w:rPr>
          <w:rFonts w:ascii="Times New Roman" w:hAnsi="Times New Roman"/>
          <w:noProof/>
          <w:sz w:val="28"/>
          <w:szCs w:val="28"/>
          <w:highlight w:val="white"/>
          <w:lang w:eastAsia="ru-RU"/>
        </w:rPr>
        <w:instrText>eq А.</w:instrText>
      </w:r>
      <w:r>
        <w:rPr>
          <w:rFonts w:ascii="Times New Roman" w:hAnsi="Times New Roman"/>
          <w:noProof/>
          <w:highlight w:val="white"/>
          <w:lang w:eastAsia="ru-RU"/>
        </w:rPr>
        <w:fldChar w:fldCharType="end"/>
      </w:r>
      <w:r w:rsidRPr="003C46CA">
        <w:rPr>
          <w:rFonts w:ascii="Times New Roman" w:hAnsi="Times New Roman"/>
          <w:sz w:val="28"/>
          <w:szCs w:val="28"/>
        </w:rPr>
        <w:t xml:space="preserve"> А. Лузаков </w:t>
      </w:r>
      <w:r>
        <w:rPr>
          <w:rFonts w:ascii="Times New Roman" w:hAnsi="Times New Roman"/>
          <w:noProof/>
          <w:highlight w:val="white"/>
          <w:lang w:eastAsia="ru-RU"/>
        </w:rPr>
        <w:fldChar w:fldCharType="begin"/>
      </w:r>
      <w:r>
        <w:rPr>
          <w:rFonts w:ascii="Times New Roman" w:hAnsi="Times New Roman"/>
          <w:noProof/>
          <w:sz w:val="28"/>
          <w:szCs w:val="28"/>
          <w:highlight w:val="white"/>
          <w:lang w:eastAsia="ru-RU"/>
        </w:rPr>
        <w:instrText>eq //</w:instrText>
      </w:r>
      <w:r>
        <w:rPr>
          <w:rFonts w:ascii="Times New Roman" w:hAnsi="Times New Roman"/>
          <w:noProof/>
          <w:highlight w:val="white"/>
          <w:lang w:eastAsia="ru-RU"/>
        </w:rPr>
        <w:fldChar w:fldCharType="end"/>
      </w:r>
      <w:r w:rsidRPr="003C46CA">
        <w:rPr>
          <w:rFonts w:ascii="Times New Roman" w:hAnsi="Times New Roman"/>
          <w:sz w:val="28"/>
          <w:szCs w:val="28"/>
        </w:rPr>
        <w:t xml:space="preserve"> Актуальные проблемы </w:t>
      </w:r>
      <w:r>
        <w:rPr>
          <w:rFonts w:ascii="Times New Roman" w:hAnsi="Times New Roman"/>
          <w:noProof/>
          <w:highlight w:val="white"/>
          <w:lang w:eastAsia="ru-RU"/>
        </w:rPr>
        <w:fldChar w:fldCharType="begin"/>
      </w:r>
      <w:r>
        <w:rPr>
          <w:rFonts w:ascii="Times New Roman" w:hAnsi="Times New Roman"/>
          <w:noProof/>
          <w:sz w:val="28"/>
          <w:szCs w:val="28"/>
          <w:highlight w:val="white"/>
          <w:lang w:eastAsia="ru-RU"/>
        </w:rPr>
        <w:instrText>eq управления</w:instrText>
      </w:r>
      <w:r>
        <w:rPr>
          <w:rFonts w:ascii="Times New Roman" w:hAnsi="Times New Roman"/>
          <w:noProof/>
          <w:highlight w:val="white"/>
          <w:lang w:eastAsia="ru-RU"/>
        </w:rPr>
        <w:fldChar w:fldCharType="end"/>
      </w:r>
      <w:r w:rsidRPr="003C46CA">
        <w:rPr>
          <w:rFonts w:ascii="Times New Roman" w:hAnsi="Times New Roman"/>
          <w:sz w:val="28"/>
          <w:szCs w:val="28"/>
        </w:rPr>
        <w:t xml:space="preserve"> персоналом и </w:t>
      </w:r>
      <w:r>
        <w:rPr>
          <w:rFonts w:ascii="Times New Roman" w:hAnsi="Times New Roman"/>
          <w:noProof/>
          <w:highlight w:val="white"/>
          <w:lang w:eastAsia="ru-RU"/>
        </w:rPr>
        <w:fldChar w:fldCharType="begin"/>
      </w:r>
      <w:r>
        <w:rPr>
          <w:rFonts w:ascii="Times New Roman" w:hAnsi="Times New Roman"/>
          <w:noProof/>
          <w:sz w:val="28"/>
          <w:szCs w:val="28"/>
          <w:highlight w:val="white"/>
          <w:lang w:eastAsia="ru-RU"/>
        </w:rPr>
        <w:instrText>eq организационной</w:instrText>
      </w:r>
      <w:r>
        <w:rPr>
          <w:rFonts w:ascii="Times New Roman" w:hAnsi="Times New Roman"/>
          <w:noProof/>
          <w:highlight w:val="white"/>
          <w:lang w:eastAsia="ru-RU"/>
        </w:rPr>
        <w:fldChar w:fldCharType="end"/>
      </w:r>
      <w:r w:rsidRPr="003C46CA">
        <w:rPr>
          <w:rFonts w:ascii="Times New Roman" w:hAnsi="Times New Roman"/>
          <w:sz w:val="28"/>
          <w:szCs w:val="28"/>
        </w:rPr>
        <w:t xml:space="preserve"> психологии: материалы </w:t>
      </w:r>
      <w:r>
        <w:rPr>
          <w:rFonts w:ascii="Times New Roman" w:hAnsi="Times New Roman"/>
          <w:noProof/>
          <w:highlight w:val="white"/>
          <w:lang w:eastAsia="ru-RU"/>
        </w:rPr>
        <w:fldChar w:fldCharType="begin"/>
      </w:r>
      <w:r>
        <w:rPr>
          <w:rFonts w:ascii="Times New Roman" w:hAnsi="Times New Roman"/>
          <w:noProof/>
          <w:sz w:val="28"/>
          <w:szCs w:val="28"/>
          <w:highlight w:val="white"/>
          <w:lang w:eastAsia="ru-RU"/>
        </w:rPr>
        <w:instrText>eq II</w:instrText>
      </w:r>
      <w:r>
        <w:rPr>
          <w:rFonts w:ascii="Times New Roman" w:hAnsi="Times New Roman"/>
          <w:noProof/>
          <w:highlight w:val="white"/>
          <w:lang w:eastAsia="ru-RU"/>
        </w:rPr>
        <w:fldChar w:fldCharType="end"/>
      </w:r>
      <w:r w:rsidRPr="003C46CA">
        <w:rPr>
          <w:rFonts w:ascii="Times New Roman" w:hAnsi="Times New Roman"/>
          <w:sz w:val="28"/>
          <w:szCs w:val="28"/>
        </w:rPr>
        <w:t xml:space="preserve"> Всерос. науч.-практ. </w:t>
      </w:r>
      <w:r>
        <w:rPr>
          <w:rFonts w:ascii="Times New Roman" w:hAnsi="Times New Roman"/>
          <w:noProof/>
          <w:highlight w:val="white"/>
          <w:lang w:eastAsia="ru-RU"/>
        </w:rPr>
        <w:fldChar w:fldCharType="begin"/>
      </w:r>
      <w:r>
        <w:rPr>
          <w:rFonts w:ascii="Times New Roman" w:hAnsi="Times New Roman"/>
          <w:noProof/>
          <w:sz w:val="28"/>
          <w:szCs w:val="28"/>
          <w:highlight w:val="white"/>
          <w:lang w:eastAsia="ru-RU"/>
        </w:rPr>
        <w:instrText>eq конф.</w:instrText>
      </w:r>
      <w:r>
        <w:rPr>
          <w:rFonts w:ascii="Times New Roman" w:hAnsi="Times New Roman"/>
          <w:noProof/>
          <w:highlight w:val="white"/>
          <w:lang w:eastAsia="ru-RU"/>
        </w:rPr>
        <w:fldChar w:fldCharType="end"/>
      </w:r>
      <w:r w:rsidRPr="003C46CA">
        <w:rPr>
          <w:rFonts w:ascii="Times New Roman" w:hAnsi="Times New Roman"/>
          <w:sz w:val="28"/>
          <w:szCs w:val="28"/>
        </w:rPr>
        <w:t xml:space="preserve"> / отв. </w:t>
      </w:r>
      <w:r>
        <w:rPr>
          <w:rFonts w:ascii="Times New Roman" w:hAnsi="Times New Roman"/>
          <w:noProof/>
          <w:highlight w:val="white"/>
          <w:lang w:eastAsia="ru-RU"/>
        </w:rPr>
        <w:fldChar w:fldCharType="begin"/>
      </w:r>
      <w:r>
        <w:rPr>
          <w:rFonts w:ascii="Times New Roman" w:hAnsi="Times New Roman"/>
          <w:noProof/>
          <w:sz w:val="28"/>
          <w:szCs w:val="28"/>
          <w:highlight w:val="white"/>
          <w:lang w:eastAsia="ru-RU"/>
        </w:rPr>
        <w:instrText>eq ред.</w:instrText>
      </w:r>
      <w:r>
        <w:rPr>
          <w:rFonts w:ascii="Times New Roman" w:hAnsi="Times New Roman"/>
          <w:noProof/>
          <w:highlight w:val="white"/>
          <w:lang w:eastAsia="ru-RU"/>
        </w:rPr>
        <w:fldChar w:fldCharType="end"/>
      </w:r>
      <w:r w:rsidRPr="003C46CA">
        <w:rPr>
          <w:rFonts w:ascii="Times New Roman" w:hAnsi="Times New Roman"/>
          <w:sz w:val="28"/>
          <w:szCs w:val="28"/>
        </w:rPr>
        <w:t xml:space="preserve"> А.А. Лузаков. </w:t>
      </w:r>
      <w:r>
        <w:rPr>
          <w:rFonts w:ascii="Times New Roman" w:hAnsi="Times New Roman"/>
          <w:noProof/>
          <w:highlight w:val="white"/>
          <w:lang w:eastAsia="ru-RU"/>
        </w:rPr>
        <w:fldChar w:fldCharType="begin"/>
      </w:r>
      <w:r>
        <w:rPr>
          <w:rFonts w:ascii="Times New Roman" w:hAnsi="Times New Roman"/>
          <w:noProof/>
          <w:sz w:val="28"/>
          <w:szCs w:val="28"/>
          <w:highlight w:val="white"/>
          <w:lang w:eastAsia="ru-RU"/>
        </w:rPr>
        <w:instrText>eq –</w:instrText>
      </w:r>
      <w:r>
        <w:rPr>
          <w:rFonts w:ascii="Times New Roman" w:hAnsi="Times New Roman"/>
          <w:noProof/>
          <w:highlight w:val="white"/>
          <w:lang w:eastAsia="ru-RU"/>
        </w:rPr>
        <w:fldChar w:fldCharType="end"/>
      </w:r>
      <w:r w:rsidRPr="003C46CA">
        <w:rPr>
          <w:rFonts w:ascii="Times New Roman" w:hAnsi="Times New Roman"/>
          <w:sz w:val="28"/>
          <w:szCs w:val="28"/>
        </w:rPr>
        <w:t xml:space="preserve"> Краснодар: Кубанский </w:t>
      </w:r>
      <w:r>
        <w:rPr>
          <w:rFonts w:ascii="Times New Roman" w:hAnsi="Times New Roman"/>
          <w:noProof/>
          <w:highlight w:val="white"/>
          <w:lang w:eastAsia="ru-RU"/>
        </w:rPr>
        <w:fldChar w:fldCharType="begin"/>
      </w:r>
      <w:r>
        <w:rPr>
          <w:rFonts w:ascii="Times New Roman" w:hAnsi="Times New Roman"/>
          <w:noProof/>
          <w:sz w:val="28"/>
          <w:szCs w:val="28"/>
          <w:highlight w:val="white"/>
          <w:lang w:eastAsia="ru-RU"/>
        </w:rPr>
        <w:instrText>eq гос.</w:instrText>
      </w:r>
      <w:r>
        <w:rPr>
          <w:rFonts w:ascii="Times New Roman" w:hAnsi="Times New Roman"/>
          <w:noProof/>
          <w:highlight w:val="white"/>
          <w:lang w:eastAsia="ru-RU"/>
        </w:rPr>
        <w:fldChar w:fldCharType="end"/>
      </w:r>
      <w:r w:rsidRPr="003C46CA">
        <w:rPr>
          <w:rFonts w:ascii="Times New Roman" w:hAnsi="Times New Roman"/>
          <w:sz w:val="28"/>
          <w:szCs w:val="28"/>
        </w:rPr>
        <w:t xml:space="preserve"> ун-т, - </w:t>
      </w:r>
      <w:r>
        <w:rPr>
          <w:rFonts w:ascii="Times New Roman" w:hAnsi="Times New Roman"/>
          <w:noProof/>
          <w:highlight w:val="white"/>
          <w:lang w:eastAsia="ru-RU"/>
        </w:rPr>
        <w:fldChar w:fldCharType="begin"/>
      </w:r>
      <w:r>
        <w:rPr>
          <w:rFonts w:ascii="Times New Roman" w:hAnsi="Times New Roman"/>
          <w:noProof/>
          <w:sz w:val="28"/>
          <w:szCs w:val="28"/>
          <w:highlight w:val="white"/>
          <w:lang w:eastAsia="ru-RU"/>
        </w:rPr>
        <w:instrText>eq 2010.</w:instrText>
      </w:r>
      <w:r>
        <w:rPr>
          <w:rFonts w:ascii="Times New Roman" w:hAnsi="Times New Roman"/>
          <w:noProof/>
          <w:highlight w:val="white"/>
          <w:lang w:eastAsia="ru-RU"/>
        </w:rPr>
        <w:fldChar w:fldCharType="end"/>
      </w:r>
      <w:r w:rsidRPr="003C46CA">
        <w:rPr>
          <w:rFonts w:ascii="Times New Roman" w:hAnsi="Times New Roman"/>
          <w:sz w:val="28"/>
          <w:szCs w:val="28"/>
        </w:rPr>
        <w:t xml:space="preserve"> – 212 с.</w:t>
      </w:r>
    </w:p>
    <w:p w14:paraId="571323B0" w14:textId="77777777" w:rsidR="00DC3842" w:rsidRDefault="00DC3842" w:rsidP="00503928">
      <w:pPr>
        <w:pStyle w:val="Style18"/>
        <w:widowControl/>
        <w:numPr>
          <w:ilvl w:val="0"/>
          <w:numId w:val="31"/>
        </w:numPr>
        <w:tabs>
          <w:tab w:val="left" w:pos="-1800"/>
        </w:tabs>
        <w:spacing w:line="360" w:lineRule="auto"/>
        <w:contextualSpacing/>
        <w:rPr>
          <w:rFonts w:eastAsiaTheme="minorHAnsi"/>
          <w:sz w:val="28"/>
          <w:szCs w:val="28"/>
        </w:rPr>
      </w:pPr>
      <w:r>
        <w:rPr>
          <w:noProof/>
          <w:highlight w:val="white"/>
        </w:rPr>
        <w:fldChar w:fldCharType="begin"/>
      </w:r>
      <w:r>
        <w:rPr>
          <w:noProof/>
          <w:sz w:val="28"/>
          <w:szCs w:val="28"/>
          <w:highlight w:val="white"/>
        </w:rPr>
        <w:instrText>eq Маслова,</w:instrText>
      </w:r>
      <w:r>
        <w:rPr>
          <w:noProof/>
          <w:highlight w:val="white"/>
        </w:rPr>
        <w:fldChar w:fldCharType="end"/>
      </w:r>
      <w:r w:rsidRPr="00DC3842">
        <w:rPr>
          <w:rFonts w:eastAsiaTheme="minorHAnsi"/>
          <w:sz w:val="28"/>
          <w:szCs w:val="28"/>
        </w:rPr>
        <w:t xml:space="preserve"> В.М. Управление </w:t>
      </w:r>
      <w:r>
        <w:rPr>
          <w:noProof/>
          <w:highlight w:val="white"/>
        </w:rPr>
        <w:fldChar w:fldCharType="begin"/>
      </w:r>
      <w:r>
        <w:rPr>
          <w:noProof/>
          <w:sz w:val="28"/>
          <w:szCs w:val="28"/>
          <w:highlight w:val="white"/>
        </w:rPr>
        <w:instrText>eq персоналом:</w:instrText>
      </w:r>
      <w:r>
        <w:rPr>
          <w:noProof/>
          <w:highlight w:val="white"/>
        </w:rPr>
        <w:fldChar w:fldCharType="end"/>
      </w:r>
      <w:r w:rsidRPr="00DC3842">
        <w:rPr>
          <w:rFonts w:eastAsiaTheme="minorHAnsi"/>
          <w:sz w:val="28"/>
          <w:szCs w:val="28"/>
        </w:rPr>
        <w:t xml:space="preserve"> Учебник для </w:t>
      </w:r>
      <w:r>
        <w:rPr>
          <w:noProof/>
          <w:highlight w:val="white"/>
        </w:rPr>
        <w:fldChar w:fldCharType="begin"/>
      </w:r>
      <w:r>
        <w:rPr>
          <w:noProof/>
          <w:sz w:val="28"/>
          <w:szCs w:val="28"/>
          <w:highlight w:val="white"/>
        </w:rPr>
        <w:instrText>eq бакалавров</w:instrText>
      </w:r>
      <w:r>
        <w:rPr>
          <w:noProof/>
          <w:highlight w:val="white"/>
        </w:rPr>
        <w:fldChar w:fldCharType="end"/>
      </w:r>
      <w:r w:rsidRPr="00DC3842">
        <w:rPr>
          <w:rFonts w:eastAsiaTheme="minorHAnsi"/>
          <w:sz w:val="28"/>
          <w:szCs w:val="28"/>
        </w:rPr>
        <w:t xml:space="preserve"> / В.М. </w:t>
      </w:r>
      <w:r>
        <w:rPr>
          <w:noProof/>
          <w:highlight w:val="white"/>
        </w:rPr>
        <w:fldChar w:fldCharType="begin"/>
      </w:r>
      <w:r>
        <w:rPr>
          <w:noProof/>
          <w:sz w:val="28"/>
          <w:szCs w:val="28"/>
          <w:highlight w:val="white"/>
        </w:rPr>
        <w:instrText>eq Маслова.</w:instrText>
      </w:r>
      <w:r>
        <w:rPr>
          <w:noProof/>
          <w:highlight w:val="white"/>
        </w:rPr>
        <w:fldChar w:fldCharType="end"/>
      </w:r>
      <w:r w:rsidRPr="00DC3842">
        <w:rPr>
          <w:rFonts w:eastAsiaTheme="minorHAnsi"/>
          <w:sz w:val="28"/>
          <w:szCs w:val="28"/>
        </w:rPr>
        <w:t xml:space="preserve"> - М.: </w:t>
      </w:r>
      <w:r>
        <w:rPr>
          <w:noProof/>
          <w:highlight w:val="white"/>
        </w:rPr>
        <w:fldChar w:fldCharType="begin"/>
      </w:r>
      <w:r>
        <w:rPr>
          <w:noProof/>
          <w:sz w:val="28"/>
          <w:szCs w:val="28"/>
          <w:highlight w:val="white"/>
        </w:rPr>
        <w:instrText>eq Юрайт,</w:instrText>
      </w:r>
      <w:r>
        <w:rPr>
          <w:noProof/>
          <w:highlight w:val="white"/>
        </w:rPr>
        <w:fldChar w:fldCharType="end"/>
      </w:r>
      <w:r w:rsidRPr="00DC3842">
        <w:rPr>
          <w:rFonts w:eastAsiaTheme="minorHAnsi"/>
          <w:sz w:val="28"/>
          <w:szCs w:val="28"/>
        </w:rPr>
        <w:t xml:space="preserve"> 2013. - </w:t>
      </w:r>
      <w:r>
        <w:rPr>
          <w:noProof/>
          <w:highlight w:val="white"/>
        </w:rPr>
        <w:fldChar w:fldCharType="begin"/>
      </w:r>
      <w:r>
        <w:rPr>
          <w:noProof/>
          <w:sz w:val="28"/>
          <w:szCs w:val="28"/>
          <w:highlight w:val="white"/>
        </w:rPr>
        <w:instrText>eq 492</w:instrText>
      </w:r>
      <w:r>
        <w:rPr>
          <w:noProof/>
          <w:highlight w:val="white"/>
        </w:rPr>
        <w:fldChar w:fldCharType="end"/>
      </w:r>
      <w:r w:rsidRPr="00DC3842">
        <w:rPr>
          <w:rFonts w:eastAsiaTheme="minorHAnsi"/>
          <w:sz w:val="28"/>
          <w:szCs w:val="28"/>
        </w:rPr>
        <w:t xml:space="preserve"> c.</w:t>
      </w:r>
    </w:p>
    <w:p w14:paraId="144D095B" w14:textId="77777777" w:rsidR="00DC3842" w:rsidRDefault="00DC3842" w:rsidP="00503928">
      <w:pPr>
        <w:pStyle w:val="Style18"/>
        <w:widowControl/>
        <w:numPr>
          <w:ilvl w:val="0"/>
          <w:numId w:val="31"/>
        </w:numPr>
        <w:tabs>
          <w:tab w:val="left" w:pos="-1800"/>
        </w:tabs>
        <w:spacing w:line="360" w:lineRule="auto"/>
        <w:contextualSpacing/>
        <w:rPr>
          <w:rFonts w:eastAsiaTheme="minorHAnsi"/>
          <w:sz w:val="28"/>
          <w:szCs w:val="28"/>
        </w:rPr>
      </w:pPr>
      <w:r>
        <w:rPr>
          <w:noProof/>
          <w:highlight w:val="white"/>
        </w:rPr>
        <w:fldChar w:fldCharType="begin"/>
      </w:r>
      <w:r>
        <w:rPr>
          <w:noProof/>
          <w:sz w:val="28"/>
          <w:szCs w:val="28"/>
          <w:highlight w:val="white"/>
        </w:rPr>
        <w:instrText>eq Моргунов,</w:instrText>
      </w:r>
      <w:r>
        <w:rPr>
          <w:noProof/>
          <w:highlight w:val="white"/>
        </w:rPr>
        <w:fldChar w:fldCharType="end"/>
      </w:r>
      <w:r w:rsidRPr="00DC3842">
        <w:rPr>
          <w:rFonts w:eastAsiaTheme="minorHAnsi"/>
          <w:sz w:val="28"/>
          <w:szCs w:val="28"/>
        </w:rPr>
        <w:t xml:space="preserve"> Е.Б. Управление персоналом: </w:t>
      </w:r>
      <w:r>
        <w:rPr>
          <w:noProof/>
          <w:highlight w:val="white"/>
        </w:rPr>
        <w:fldChar w:fldCharType="begin"/>
      </w:r>
      <w:r>
        <w:rPr>
          <w:noProof/>
          <w:sz w:val="28"/>
          <w:szCs w:val="28"/>
          <w:highlight w:val="white"/>
        </w:rPr>
        <w:instrText>eq исследование,</w:instrText>
      </w:r>
      <w:r>
        <w:rPr>
          <w:noProof/>
          <w:highlight w:val="white"/>
        </w:rPr>
        <w:fldChar w:fldCharType="end"/>
      </w:r>
      <w:r w:rsidRPr="00DC3842">
        <w:rPr>
          <w:rFonts w:eastAsiaTheme="minorHAnsi"/>
          <w:sz w:val="28"/>
          <w:szCs w:val="28"/>
        </w:rPr>
        <w:t xml:space="preserve"> оценка, обучение: Учебник </w:t>
      </w:r>
      <w:r>
        <w:rPr>
          <w:noProof/>
          <w:highlight w:val="white"/>
        </w:rPr>
        <w:fldChar w:fldCharType="begin"/>
      </w:r>
      <w:r>
        <w:rPr>
          <w:noProof/>
          <w:sz w:val="28"/>
          <w:szCs w:val="28"/>
          <w:highlight w:val="white"/>
        </w:rPr>
        <w:instrText>eq для</w:instrText>
      </w:r>
      <w:r>
        <w:rPr>
          <w:noProof/>
          <w:highlight w:val="white"/>
        </w:rPr>
        <w:fldChar w:fldCharType="end"/>
      </w:r>
      <w:r w:rsidRPr="00DC3842">
        <w:rPr>
          <w:rFonts w:eastAsiaTheme="minorHAnsi"/>
          <w:sz w:val="28"/>
          <w:szCs w:val="28"/>
        </w:rPr>
        <w:t xml:space="preserve"> бакалавров / Е.Б. </w:t>
      </w:r>
      <w:r>
        <w:rPr>
          <w:noProof/>
          <w:highlight w:val="white"/>
        </w:rPr>
        <w:fldChar w:fldCharType="begin"/>
      </w:r>
      <w:r>
        <w:rPr>
          <w:noProof/>
          <w:sz w:val="28"/>
          <w:szCs w:val="28"/>
          <w:highlight w:val="white"/>
        </w:rPr>
        <w:instrText>eq Моргунов.</w:instrText>
      </w:r>
      <w:r>
        <w:rPr>
          <w:noProof/>
          <w:highlight w:val="white"/>
        </w:rPr>
        <w:fldChar w:fldCharType="end"/>
      </w:r>
      <w:r w:rsidRPr="00DC3842">
        <w:rPr>
          <w:rFonts w:eastAsiaTheme="minorHAnsi"/>
          <w:sz w:val="28"/>
          <w:szCs w:val="28"/>
        </w:rPr>
        <w:t xml:space="preserve"> - М.: Юрайт, </w:t>
      </w:r>
      <w:r>
        <w:rPr>
          <w:noProof/>
          <w:highlight w:val="white"/>
        </w:rPr>
        <w:fldChar w:fldCharType="begin"/>
      </w:r>
      <w:r>
        <w:rPr>
          <w:noProof/>
          <w:sz w:val="28"/>
          <w:szCs w:val="28"/>
          <w:highlight w:val="white"/>
        </w:rPr>
        <w:instrText>eq 2011.</w:instrText>
      </w:r>
      <w:r>
        <w:rPr>
          <w:noProof/>
          <w:highlight w:val="white"/>
        </w:rPr>
        <w:fldChar w:fldCharType="end"/>
      </w:r>
      <w:r w:rsidRPr="00DC3842">
        <w:rPr>
          <w:rFonts w:eastAsiaTheme="minorHAnsi"/>
          <w:sz w:val="28"/>
          <w:szCs w:val="28"/>
        </w:rPr>
        <w:t xml:space="preserve"> - 561 c.</w:t>
      </w:r>
    </w:p>
    <w:p w14:paraId="6A6CA98B" w14:textId="77777777" w:rsidR="00801B69" w:rsidRPr="00801B69" w:rsidRDefault="00801B69" w:rsidP="00503928">
      <w:pPr>
        <w:pStyle w:val="ae"/>
        <w:numPr>
          <w:ilvl w:val="0"/>
          <w:numId w:val="31"/>
        </w:numPr>
        <w:spacing w:after="0" w:line="360" w:lineRule="auto"/>
        <w:ind w:left="714" w:hanging="357"/>
        <w:jc w:val="both"/>
        <w:rPr>
          <w:rFonts w:ascii="Times New Roman" w:hAnsi="Times New Roman" w:cs="Times New Roman"/>
          <w:color w:val="000000" w:themeColor="text1"/>
          <w:sz w:val="28"/>
          <w:szCs w:val="28"/>
        </w:rPr>
      </w:pPr>
      <w:r w:rsidRPr="00801B69">
        <w:rPr>
          <w:rFonts w:ascii="Times New Roman" w:hAnsi="Times New Roman" w:cs="Times New Roman"/>
          <w:color w:val="000000" w:themeColor="text1"/>
          <w:sz w:val="28"/>
          <w:szCs w:val="28"/>
        </w:rPr>
        <w:t xml:space="preserve">Митрофанова,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Е.А.</w:instrText>
      </w:r>
      <w:r>
        <w:rPr>
          <w:rFonts w:ascii="Times New Roman" w:eastAsia="Times New Roman" w:hAnsi="Times New Roman" w:cs="Times New Roman"/>
          <w:noProof/>
          <w:highlight w:val="white"/>
        </w:rPr>
        <w:fldChar w:fldCharType="end"/>
      </w:r>
      <w:r w:rsidRPr="00801B69">
        <w:rPr>
          <w:rFonts w:ascii="Times New Roman" w:hAnsi="Times New Roman" w:cs="Times New Roman"/>
          <w:color w:val="000000" w:themeColor="text1"/>
          <w:sz w:val="28"/>
          <w:szCs w:val="28"/>
        </w:rPr>
        <w:t xml:space="preserve"> Управление персоналом: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Теория</w:instrText>
      </w:r>
      <w:r>
        <w:rPr>
          <w:rFonts w:ascii="Times New Roman" w:eastAsia="Times New Roman" w:hAnsi="Times New Roman" w:cs="Times New Roman"/>
          <w:noProof/>
          <w:highlight w:val="white"/>
        </w:rPr>
        <w:fldChar w:fldCharType="end"/>
      </w:r>
      <w:r w:rsidRPr="00801B69">
        <w:rPr>
          <w:rFonts w:ascii="Times New Roman" w:hAnsi="Times New Roman" w:cs="Times New Roman"/>
          <w:color w:val="000000" w:themeColor="text1"/>
          <w:sz w:val="28"/>
          <w:szCs w:val="28"/>
        </w:rPr>
        <w:t xml:space="preserve"> и практика.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Организация</w:instrText>
      </w:r>
      <w:r>
        <w:rPr>
          <w:rFonts w:ascii="Times New Roman" w:eastAsia="Times New Roman" w:hAnsi="Times New Roman" w:cs="Times New Roman"/>
          <w:noProof/>
          <w:highlight w:val="white"/>
        </w:rPr>
        <w:fldChar w:fldCharType="end"/>
      </w:r>
      <w:r w:rsidRPr="00801B69">
        <w:rPr>
          <w:rFonts w:ascii="Times New Roman" w:hAnsi="Times New Roman" w:cs="Times New Roman"/>
          <w:color w:val="000000" w:themeColor="text1"/>
          <w:sz w:val="28"/>
          <w:szCs w:val="28"/>
        </w:rPr>
        <w:t xml:space="preserve"> обучения, дополнительное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профессиональное</w:instrText>
      </w:r>
      <w:r>
        <w:rPr>
          <w:rFonts w:ascii="Times New Roman" w:eastAsia="Times New Roman" w:hAnsi="Times New Roman" w:cs="Times New Roman"/>
          <w:noProof/>
          <w:highlight w:val="white"/>
        </w:rPr>
        <w:fldChar w:fldCharType="end"/>
      </w:r>
      <w:r w:rsidRPr="00801B69">
        <w:rPr>
          <w:rFonts w:ascii="Times New Roman" w:hAnsi="Times New Roman" w:cs="Times New Roman"/>
          <w:color w:val="000000" w:themeColor="text1"/>
          <w:sz w:val="28"/>
          <w:szCs w:val="28"/>
        </w:rPr>
        <w:t xml:space="preserve"> образование персонала: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Учебно-практическое</w:instrText>
      </w:r>
      <w:r>
        <w:rPr>
          <w:rFonts w:ascii="Times New Roman" w:eastAsia="Times New Roman" w:hAnsi="Times New Roman" w:cs="Times New Roman"/>
          <w:noProof/>
          <w:highlight w:val="white"/>
        </w:rPr>
        <w:fldChar w:fldCharType="end"/>
      </w:r>
      <w:r w:rsidRPr="00801B69">
        <w:rPr>
          <w:rFonts w:ascii="Times New Roman" w:hAnsi="Times New Roman" w:cs="Times New Roman"/>
          <w:color w:val="000000" w:themeColor="text1"/>
          <w:sz w:val="28"/>
          <w:szCs w:val="28"/>
        </w:rPr>
        <w:t xml:space="preserve"> пособие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Е.А.</w:instrText>
      </w:r>
      <w:r>
        <w:rPr>
          <w:rFonts w:ascii="Times New Roman" w:eastAsia="Times New Roman" w:hAnsi="Times New Roman" w:cs="Times New Roman"/>
          <w:noProof/>
          <w:highlight w:val="white"/>
        </w:rPr>
        <w:fldChar w:fldCharType="end"/>
      </w:r>
      <w:r w:rsidRPr="00801B69">
        <w:rPr>
          <w:rFonts w:ascii="Times New Roman" w:hAnsi="Times New Roman" w:cs="Times New Roman"/>
          <w:color w:val="000000" w:themeColor="text1"/>
          <w:sz w:val="28"/>
          <w:szCs w:val="28"/>
        </w:rPr>
        <w:t xml:space="preserve"> Митрофанова.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w:instrText>
      </w:r>
      <w:r>
        <w:rPr>
          <w:rFonts w:ascii="Times New Roman" w:eastAsia="Times New Roman" w:hAnsi="Times New Roman" w:cs="Times New Roman"/>
          <w:noProof/>
          <w:highlight w:val="white"/>
        </w:rPr>
        <w:fldChar w:fldCharType="end"/>
      </w:r>
      <w:r w:rsidRPr="00801B69">
        <w:rPr>
          <w:rFonts w:ascii="Times New Roman" w:hAnsi="Times New Roman" w:cs="Times New Roman"/>
          <w:color w:val="000000" w:themeColor="text1"/>
          <w:sz w:val="28"/>
          <w:szCs w:val="28"/>
        </w:rPr>
        <w:t xml:space="preserve"> Проспект, 2012.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801B69">
        <w:rPr>
          <w:rFonts w:ascii="Times New Roman" w:hAnsi="Times New Roman" w:cs="Times New Roman"/>
          <w:color w:val="000000" w:themeColor="text1"/>
          <w:sz w:val="28"/>
          <w:szCs w:val="28"/>
        </w:rPr>
        <w:t xml:space="preserve"> 72 c.</w:t>
      </w:r>
    </w:p>
    <w:p w14:paraId="65B13041" w14:textId="77777777" w:rsidR="005721D5" w:rsidRPr="005721D5" w:rsidRDefault="005721D5" w:rsidP="00503928">
      <w:pPr>
        <w:pStyle w:val="ae"/>
        <w:numPr>
          <w:ilvl w:val="0"/>
          <w:numId w:val="31"/>
        </w:numPr>
        <w:spacing w:after="0" w:line="360" w:lineRule="auto"/>
        <w:jc w:val="both"/>
        <w:rPr>
          <w:rFonts w:ascii="Times New Roman" w:hAnsi="Times New Roman" w:cs="Times New Roman"/>
          <w:sz w:val="28"/>
          <w:szCs w:val="28"/>
        </w:rPr>
      </w:pPr>
      <w:r w:rsidRPr="005721D5">
        <w:rPr>
          <w:rFonts w:ascii="Times New Roman" w:hAnsi="Times New Roman" w:cs="Times New Roman"/>
          <w:noProof/>
          <w:sz w:val="28"/>
          <w:szCs w:val="28"/>
        </w:rPr>
        <w:t xml:space="preserve">Петрова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Н.И.</w:instrText>
      </w:r>
      <w:r>
        <w:rPr>
          <w:rFonts w:ascii="Times New Roman" w:eastAsia="Times New Roman" w:hAnsi="Times New Roman" w:cs="Times New Roman"/>
          <w:noProof/>
          <w:highlight w:val="white"/>
        </w:rPr>
        <w:fldChar w:fldCharType="end"/>
      </w:r>
      <w:r w:rsidRPr="005721D5">
        <w:rPr>
          <w:rFonts w:ascii="Times New Roman" w:hAnsi="Times New Roman" w:cs="Times New Roman"/>
          <w:noProof/>
          <w:sz w:val="28"/>
          <w:szCs w:val="28"/>
        </w:rPr>
        <w:t xml:space="preserve"> Система мотиваций: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Сущность,</w:instrText>
      </w:r>
      <w:r>
        <w:rPr>
          <w:rFonts w:ascii="Times New Roman" w:eastAsia="Times New Roman" w:hAnsi="Times New Roman" w:cs="Times New Roman"/>
          <w:noProof/>
          <w:highlight w:val="white"/>
        </w:rPr>
        <w:fldChar w:fldCharType="end"/>
      </w:r>
      <w:r w:rsidRPr="005721D5">
        <w:rPr>
          <w:rFonts w:ascii="Times New Roman" w:hAnsi="Times New Roman" w:cs="Times New Roman"/>
          <w:noProof/>
          <w:sz w:val="28"/>
          <w:szCs w:val="28"/>
        </w:rPr>
        <w:t xml:space="preserve"> виды, методы: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учебно-методическое</w:instrText>
      </w:r>
      <w:r>
        <w:rPr>
          <w:rFonts w:ascii="Times New Roman" w:eastAsia="Times New Roman" w:hAnsi="Times New Roman" w:cs="Times New Roman"/>
          <w:noProof/>
          <w:highlight w:val="white"/>
        </w:rPr>
        <w:fldChar w:fldCharType="end"/>
      </w:r>
      <w:r w:rsidRPr="005721D5">
        <w:rPr>
          <w:rFonts w:ascii="Times New Roman" w:hAnsi="Times New Roman" w:cs="Times New Roman"/>
          <w:noProof/>
          <w:sz w:val="28"/>
          <w:szCs w:val="28"/>
        </w:rPr>
        <w:t xml:space="preserve"> пособие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Н.И.Петрова</w:instrText>
      </w:r>
      <w:r>
        <w:rPr>
          <w:rFonts w:ascii="Times New Roman" w:eastAsia="Times New Roman" w:hAnsi="Times New Roman" w:cs="Times New Roman"/>
          <w:noProof/>
          <w:highlight w:val="white"/>
        </w:rPr>
        <w:fldChar w:fldCharType="end"/>
      </w:r>
      <w:r w:rsidRPr="005721D5">
        <w:rPr>
          <w:rFonts w:ascii="Times New Roman" w:hAnsi="Times New Roman" w:cs="Times New Roman"/>
          <w:noProof/>
          <w:sz w:val="28"/>
          <w:szCs w:val="28"/>
        </w:rPr>
        <w:t xml:space="preserve"> - Нижний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Новгород</w:instrText>
      </w:r>
      <w:r>
        <w:rPr>
          <w:rFonts w:ascii="Times New Roman" w:eastAsia="Times New Roman" w:hAnsi="Times New Roman" w:cs="Times New Roman"/>
          <w:noProof/>
          <w:highlight w:val="white"/>
        </w:rPr>
        <w:fldChar w:fldCharType="end"/>
      </w:r>
      <w:r w:rsidRPr="005721D5">
        <w:rPr>
          <w:rFonts w:ascii="Times New Roman" w:hAnsi="Times New Roman" w:cs="Times New Roman"/>
          <w:noProof/>
          <w:sz w:val="28"/>
          <w:szCs w:val="28"/>
        </w:rPr>
        <w:t xml:space="preserve"> .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2011.</w:instrText>
      </w:r>
      <w:r>
        <w:rPr>
          <w:rFonts w:ascii="Times New Roman" w:eastAsia="Times New Roman" w:hAnsi="Times New Roman" w:cs="Times New Roman"/>
          <w:noProof/>
          <w:highlight w:val="white"/>
        </w:rPr>
        <w:fldChar w:fldCharType="end"/>
      </w:r>
      <w:r w:rsidRPr="005721D5">
        <w:rPr>
          <w:rFonts w:ascii="Times New Roman" w:hAnsi="Times New Roman" w:cs="Times New Roman"/>
          <w:noProof/>
          <w:sz w:val="28"/>
          <w:szCs w:val="28"/>
        </w:rPr>
        <w:t xml:space="preserve"> -16 с.</w:t>
      </w:r>
    </w:p>
    <w:p w14:paraId="599529FE" w14:textId="77777777" w:rsidR="00F6464A" w:rsidRDefault="00F6464A" w:rsidP="00503928">
      <w:pPr>
        <w:pStyle w:val="p2"/>
        <w:numPr>
          <w:ilvl w:val="0"/>
          <w:numId w:val="31"/>
        </w:numPr>
        <w:shd w:val="clear" w:color="auto" w:fill="FFFFFF"/>
        <w:spacing w:before="0" w:beforeAutospacing="0" w:after="0" w:afterAutospacing="0" w:line="360" w:lineRule="auto"/>
        <w:ind w:left="714" w:hanging="357"/>
        <w:jc w:val="both"/>
        <w:rPr>
          <w:color w:val="000000"/>
          <w:sz w:val="28"/>
          <w:szCs w:val="28"/>
        </w:rPr>
      </w:pPr>
      <w:r>
        <w:rPr>
          <w:color w:val="000000"/>
          <w:sz w:val="28"/>
          <w:szCs w:val="28"/>
        </w:rPr>
        <w:t xml:space="preserve">Правила </w:t>
      </w:r>
      <w:r>
        <w:rPr>
          <w:noProof/>
          <w:highlight w:val="white"/>
        </w:rPr>
        <w:fldChar w:fldCharType="begin"/>
      </w:r>
      <w:r>
        <w:rPr>
          <w:noProof/>
          <w:sz w:val="28"/>
          <w:szCs w:val="28"/>
          <w:highlight w:val="white"/>
        </w:rPr>
        <w:instrText>eq внутреннего</w:instrText>
      </w:r>
      <w:r>
        <w:rPr>
          <w:noProof/>
          <w:highlight w:val="white"/>
        </w:rPr>
        <w:fldChar w:fldCharType="end"/>
      </w:r>
      <w:r>
        <w:rPr>
          <w:color w:val="000000"/>
          <w:sz w:val="28"/>
          <w:szCs w:val="28"/>
        </w:rPr>
        <w:t xml:space="preserve"> трудового распорядка </w:t>
      </w:r>
      <w:r>
        <w:rPr>
          <w:noProof/>
          <w:highlight w:val="white"/>
        </w:rPr>
        <w:fldChar w:fldCharType="begin"/>
      </w:r>
      <w:r>
        <w:rPr>
          <w:noProof/>
          <w:sz w:val="28"/>
          <w:szCs w:val="28"/>
          <w:highlight w:val="white"/>
        </w:rPr>
        <w:instrText>eq ООО</w:instrText>
      </w:r>
      <w:r>
        <w:rPr>
          <w:noProof/>
          <w:highlight w:val="white"/>
        </w:rPr>
        <w:fldChar w:fldCharType="end"/>
      </w:r>
      <w:r>
        <w:rPr>
          <w:color w:val="000000"/>
          <w:sz w:val="28"/>
          <w:szCs w:val="28"/>
        </w:rPr>
        <w:t xml:space="preserve"> «Караван» / </w:t>
      </w:r>
      <w:r>
        <w:rPr>
          <w:noProof/>
          <w:highlight w:val="white"/>
        </w:rPr>
        <w:fldChar w:fldCharType="begin"/>
      </w:r>
      <w:r>
        <w:rPr>
          <w:noProof/>
          <w:sz w:val="28"/>
          <w:szCs w:val="28"/>
          <w:highlight w:val="white"/>
        </w:rPr>
        <w:instrText>eq утв.</w:instrText>
      </w:r>
      <w:r>
        <w:rPr>
          <w:noProof/>
          <w:highlight w:val="white"/>
        </w:rPr>
        <w:fldChar w:fldCharType="end"/>
      </w:r>
      <w:r>
        <w:rPr>
          <w:color w:val="000000"/>
          <w:sz w:val="28"/>
          <w:szCs w:val="28"/>
        </w:rPr>
        <w:t xml:space="preserve"> Приказом директора </w:t>
      </w:r>
      <w:r>
        <w:rPr>
          <w:noProof/>
          <w:highlight w:val="white"/>
        </w:rPr>
        <w:fldChar w:fldCharType="begin"/>
      </w:r>
      <w:r>
        <w:rPr>
          <w:noProof/>
          <w:sz w:val="28"/>
          <w:szCs w:val="28"/>
          <w:highlight w:val="white"/>
        </w:rPr>
        <w:instrText>eq ООО</w:instrText>
      </w:r>
      <w:r>
        <w:rPr>
          <w:noProof/>
          <w:highlight w:val="white"/>
        </w:rPr>
        <w:fldChar w:fldCharType="end"/>
      </w:r>
      <w:r>
        <w:rPr>
          <w:color w:val="000000"/>
          <w:sz w:val="28"/>
          <w:szCs w:val="28"/>
        </w:rPr>
        <w:t xml:space="preserve"> «Караван» 13.02.2004</w:t>
      </w:r>
    </w:p>
    <w:p w14:paraId="4A78E331" w14:textId="77777777" w:rsidR="00DC3842" w:rsidRDefault="00DC3842" w:rsidP="00503928">
      <w:pPr>
        <w:pStyle w:val="Style18"/>
        <w:widowControl/>
        <w:numPr>
          <w:ilvl w:val="0"/>
          <w:numId w:val="31"/>
        </w:numPr>
        <w:tabs>
          <w:tab w:val="left" w:pos="-1800"/>
        </w:tabs>
        <w:spacing w:line="360" w:lineRule="auto"/>
        <w:ind w:left="714" w:hanging="357"/>
        <w:contextualSpacing/>
        <w:rPr>
          <w:rFonts w:eastAsiaTheme="minorHAnsi"/>
          <w:sz w:val="28"/>
          <w:szCs w:val="28"/>
        </w:rPr>
      </w:pPr>
      <w:r w:rsidRPr="0002642E">
        <w:rPr>
          <w:rFonts w:eastAsiaTheme="minorHAnsi"/>
          <w:sz w:val="28"/>
          <w:szCs w:val="28"/>
          <w:lang w:eastAsia="en-US"/>
        </w:rPr>
        <w:t xml:space="preserve">Тихоненко, </w:t>
      </w:r>
      <w:r>
        <w:rPr>
          <w:noProof/>
          <w:highlight w:val="white"/>
        </w:rPr>
        <w:fldChar w:fldCharType="begin"/>
      </w:r>
      <w:r>
        <w:rPr>
          <w:noProof/>
          <w:sz w:val="28"/>
          <w:szCs w:val="28"/>
          <w:highlight w:val="white"/>
        </w:rPr>
        <w:instrText>eq Е.</w:instrText>
      </w:r>
      <w:r>
        <w:rPr>
          <w:noProof/>
          <w:highlight w:val="white"/>
        </w:rPr>
        <w:fldChar w:fldCharType="end"/>
      </w:r>
      <w:r w:rsidRPr="0002642E">
        <w:rPr>
          <w:rFonts w:eastAsiaTheme="minorHAnsi"/>
          <w:sz w:val="28"/>
          <w:szCs w:val="28"/>
          <w:lang w:eastAsia="en-US"/>
        </w:rPr>
        <w:t xml:space="preserve"> Адаптация торгового п</w:t>
      </w:r>
      <w:r>
        <w:rPr>
          <w:noProof/>
          <w:highlight w:val="white"/>
        </w:rPr>
        <w:fldChar w:fldCharType="begin"/>
      </w:r>
      <w:r>
        <w:rPr>
          <w:noProof/>
          <w:sz w:val="28"/>
          <w:szCs w:val="28"/>
          <w:highlight w:val="white"/>
        </w:rPr>
        <w:instrText>eq ерсонала</w:instrText>
      </w:r>
      <w:r>
        <w:rPr>
          <w:noProof/>
          <w:highlight w:val="white"/>
        </w:rPr>
        <w:fldChar w:fldCharType="end"/>
      </w:r>
      <w:r w:rsidR="007E43E4">
        <w:rPr>
          <w:rFonts w:eastAsiaTheme="minorHAnsi"/>
          <w:sz w:val="28"/>
          <w:szCs w:val="28"/>
          <w:lang w:eastAsia="en-US"/>
        </w:rPr>
        <w:t xml:space="preserve"> / Е. </w:t>
      </w:r>
      <w:r>
        <w:rPr>
          <w:noProof/>
          <w:highlight w:val="white"/>
        </w:rPr>
        <w:fldChar w:fldCharType="begin"/>
      </w:r>
      <w:r>
        <w:rPr>
          <w:noProof/>
          <w:sz w:val="28"/>
          <w:szCs w:val="28"/>
          <w:highlight w:val="white"/>
        </w:rPr>
        <w:instrText>eq Тихоненко</w:instrText>
      </w:r>
      <w:r>
        <w:rPr>
          <w:noProof/>
          <w:highlight w:val="white"/>
        </w:rPr>
        <w:fldChar w:fldCharType="end"/>
      </w:r>
      <w:r w:rsidR="007E43E4">
        <w:rPr>
          <w:rFonts w:eastAsiaTheme="minorHAnsi"/>
          <w:sz w:val="28"/>
          <w:szCs w:val="28"/>
          <w:lang w:eastAsia="en-US"/>
        </w:rPr>
        <w:t xml:space="preserve"> // Спра</w:t>
      </w:r>
      <w:r w:rsidRPr="0002642E">
        <w:rPr>
          <w:rFonts w:eastAsiaTheme="minorHAnsi"/>
          <w:sz w:val="28"/>
          <w:szCs w:val="28"/>
          <w:lang w:eastAsia="en-US"/>
        </w:rPr>
        <w:t xml:space="preserve">вочник по </w:t>
      </w:r>
      <w:r>
        <w:rPr>
          <w:noProof/>
          <w:highlight w:val="white"/>
        </w:rPr>
        <w:fldChar w:fldCharType="begin"/>
      </w:r>
      <w:r>
        <w:rPr>
          <w:noProof/>
          <w:sz w:val="28"/>
          <w:szCs w:val="28"/>
          <w:highlight w:val="white"/>
        </w:rPr>
        <w:instrText>eq управлению</w:instrText>
      </w:r>
      <w:r>
        <w:rPr>
          <w:noProof/>
          <w:highlight w:val="white"/>
        </w:rPr>
        <w:fldChar w:fldCharType="end"/>
      </w:r>
      <w:r w:rsidRPr="0002642E">
        <w:rPr>
          <w:rFonts w:eastAsiaTheme="minorHAnsi"/>
          <w:sz w:val="28"/>
          <w:szCs w:val="28"/>
          <w:lang w:eastAsia="en-US"/>
        </w:rPr>
        <w:t xml:space="preserve"> персоналом. – 2006. </w:t>
      </w:r>
      <w:r>
        <w:rPr>
          <w:noProof/>
          <w:highlight w:val="white"/>
        </w:rPr>
        <w:fldChar w:fldCharType="begin"/>
      </w:r>
      <w:r>
        <w:rPr>
          <w:noProof/>
          <w:sz w:val="28"/>
          <w:szCs w:val="28"/>
          <w:highlight w:val="white"/>
        </w:rPr>
        <w:instrText>eq –</w:instrText>
      </w:r>
      <w:r>
        <w:rPr>
          <w:noProof/>
          <w:highlight w:val="white"/>
        </w:rPr>
        <w:fldChar w:fldCharType="end"/>
      </w:r>
      <w:r w:rsidRPr="0002642E">
        <w:rPr>
          <w:rFonts w:eastAsiaTheme="minorHAnsi"/>
          <w:sz w:val="28"/>
          <w:szCs w:val="28"/>
          <w:lang w:eastAsia="en-US"/>
        </w:rPr>
        <w:t xml:space="preserve"> No11. – С. 52-57.</w:t>
      </w:r>
    </w:p>
    <w:p w14:paraId="1AB0BA8D" w14:textId="77777777" w:rsidR="00F6464A" w:rsidRDefault="00F6464A" w:rsidP="00503928">
      <w:pPr>
        <w:pStyle w:val="p2"/>
        <w:numPr>
          <w:ilvl w:val="0"/>
          <w:numId w:val="31"/>
        </w:numPr>
        <w:shd w:val="clear" w:color="auto" w:fill="FFFFFF"/>
        <w:spacing w:before="0" w:beforeAutospacing="0" w:after="0" w:afterAutospacing="0" w:line="360" w:lineRule="auto"/>
        <w:ind w:left="714" w:hanging="357"/>
        <w:jc w:val="both"/>
        <w:rPr>
          <w:color w:val="000000"/>
          <w:sz w:val="28"/>
          <w:szCs w:val="28"/>
        </w:rPr>
      </w:pPr>
      <w:r>
        <w:rPr>
          <w:noProof/>
          <w:highlight w:val="white"/>
        </w:rPr>
        <w:fldChar w:fldCharType="begin"/>
      </w:r>
      <w:r>
        <w:rPr>
          <w:noProof/>
          <w:sz w:val="28"/>
          <w:szCs w:val="28"/>
          <w:highlight w:val="white"/>
        </w:rPr>
        <w:instrText>eq Трудовой</w:instrText>
      </w:r>
      <w:r>
        <w:rPr>
          <w:noProof/>
          <w:highlight w:val="white"/>
        </w:rPr>
        <w:fldChar w:fldCharType="end"/>
      </w:r>
      <w:r>
        <w:rPr>
          <w:color w:val="000000"/>
          <w:sz w:val="28"/>
          <w:szCs w:val="28"/>
        </w:rPr>
        <w:t xml:space="preserve"> кодекс Российской Федерации </w:t>
      </w:r>
      <w:r>
        <w:rPr>
          <w:noProof/>
          <w:highlight w:val="white"/>
        </w:rPr>
        <w:fldChar w:fldCharType="begin"/>
      </w:r>
      <w:r>
        <w:rPr>
          <w:noProof/>
          <w:sz w:val="28"/>
          <w:szCs w:val="28"/>
          <w:highlight w:val="white"/>
        </w:rPr>
        <w:instrText>eq от</w:instrText>
      </w:r>
      <w:r>
        <w:rPr>
          <w:noProof/>
          <w:highlight w:val="white"/>
        </w:rPr>
        <w:fldChar w:fldCharType="end"/>
      </w:r>
      <w:r>
        <w:rPr>
          <w:color w:val="000000"/>
          <w:sz w:val="28"/>
          <w:szCs w:val="28"/>
        </w:rPr>
        <w:t xml:space="preserve"> 30.12.2001 г. № </w:t>
      </w:r>
      <w:r>
        <w:rPr>
          <w:noProof/>
          <w:highlight w:val="white"/>
        </w:rPr>
        <w:fldChar w:fldCharType="begin"/>
      </w:r>
      <w:r>
        <w:rPr>
          <w:noProof/>
          <w:sz w:val="28"/>
          <w:szCs w:val="28"/>
          <w:highlight w:val="white"/>
        </w:rPr>
        <w:instrText>eq 197-ФЗ</w:instrText>
      </w:r>
      <w:r>
        <w:rPr>
          <w:noProof/>
          <w:highlight w:val="white"/>
        </w:rPr>
        <w:fldChar w:fldCharType="end"/>
      </w:r>
      <w:r>
        <w:rPr>
          <w:color w:val="000000"/>
          <w:sz w:val="28"/>
          <w:szCs w:val="28"/>
        </w:rPr>
        <w:t xml:space="preserve"> (с изм. от </w:t>
      </w:r>
      <w:r>
        <w:rPr>
          <w:noProof/>
          <w:highlight w:val="white"/>
        </w:rPr>
        <w:fldChar w:fldCharType="begin"/>
      </w:r>
      <w:r>
        <w:rPr>
          <w:noProof/>
          <w:sz w:val="28"/>
          <w:szCs w:val="28"/>
          <w:highlight w:val="white"/>
        </w:rPr>
        <w:instrText>eq 31.12.2014)</w:instrText>
      </w:r>
      <w:r>
        <w:rPr>
          <w:noProof/>
          <w:highlight w:val="white"/>
        </w:rPr>
        <w:fldChar w:fldCharType="end"/>
      </w:r>
      <w:r>
        <w:rPr>
          <w:color w:val="000000"/>
          <w:sz w:val="28"/>
          <w:szCs w:val="28"/>
        </w:rPr>
        <w:t xml:space="preserve"> // РГ. – </w:t>
      </w:r>
      <w:r>
        <w:rPr>
          <w:noProof/>
          <w:highlight w:val="white"/>
        </w:rPr>
        <w:fldChar w:fldCharType="begin"/>
      </w:r>
      <w:r>
        <w:rPr>
          <w:noProof/>
          <w:sz w:val="28"/>
          <w:szCs w:val="28"/>
          <w:highlight w:val="white"/>
        </w:rPr>
        <w:instrText>eq 2015.</w:instrText>
      </w:r>
      <w:r>
        <w:rPr>
          <w:noProof/>
          <w:highlight w:val="white"/>
        </w:rPr>
        <w:fldChar w:fldCharType="end"/>
      </w:r>
      <w:r>
        <w:rPr>
          <w:color w:val="000000"/>
          <w:sz w:val="28"/>
          <w:szCs w:val="28"/>
        </w:rPr>
        <w:t xml:space="preserve"> – 12 января </w:t>
      </w:r>
      <w:r>
        <w:rPr>
          <w:noProof/>
          <w:highlight w:val="white"/>
        </w:rPr>
        <w:fldChar w:fldCharType="begin"/>
      </w:r>
      <w:r>
        <w:rPr>
          <w:noProof/>
          <w:sz w:val="28"/>
          <w:szCs w:val="28"/>
          <w:highlight w:val="white"/>
        </w:rPr>
        <w:instrText>eq (Федеральный</w:instrText>
      </w:r>
      <w:r>
        <w:rPr>
          <w:noProof/>
          <w:highlight w:val="white"/>
        </w:rPr>
        <w:fldChar w:fldCharType="end"/>
      </w:r>
      <w:r>
        <w:rPr>
          <w:color w:val="000000"/>
          <w:sz w:val="28"/>
          <w:szCs w:val="28"/>
        </w:rPr>
        <w:t xml:space="preserve"> выпуск № 6572)</w:t>
      </w:r>
    </w:p>
    <w:p w14:paraId="08F16E58" w14:textId="77777777" w:rsidR="005721D5" w:rsidRPr="005721D5" w:rsidRDefault="005721D5" w:rsidP="00503928">
      <w:pPr>
        <w:pStyle w:val="Style18"/>
        <w:widowControl/>
        <w:numPr>
          <w:ilvl w:val="0"/>
          <w:numId w:val="31"/>
        </w:numPr>
        <w:tabs>
          <w:tab w:val="left" w:pos="-1800"/>
        </w:tabs>
        <w:spacing w:line="360" w:lineRule="auto"/>
        <w:ind w:left="714" w:hanging="357"/>
        <w:contextualSpacing/>
        <w:rPr>
          <w:sz w:val="28"/>
          <w:szCs w:val="28"/>
        </w:rPr>
      </w:pPr>
      <w:r>
        <w:rPr>
          <w:color w:val="000000"/>
          <w:sz w:val="28"/>
          <w:szCs w:val="28"/>
        </w:rPr>
        <w:t xml:space="preserve">Шамаева, </w:t>
      </w:r>
      <w:r>
        <w:rPr>
          <w:noProof/>
          <w:highlight w:val="white"/>
        </w:rPr>
        <w:fldChar w:fldCharType="begin"/>
      </w:r>
      <w:r>
        <w:rPr>
          <w:noProof/>
          <w:sz w:val="28"/>
          <w:szCs w:val="28"/>
          <w:highlight w:val="white"/>
        </w:rPr>
        <w:instrText>eq Н.</w:instrText>
      </w:r>
      <w:r>
        <w:rPr>
          <w:noProof/>
          <w:highlight w:val="white"/>
        </w:rPr>
        <w:fldChar w:fldCharType="end"/>
      </w:r>
      <w:r>
        <w:rPr>
          <w:color w:val="000000"/>
          <w:sz w:val="28"/>
          <w:szCs w:val="28"/>
        </w:rPr>
        <w:t xml:space="preserve"> Н. Оценка </w:t>
      </w:r>
      <w:r>
        <w:rPr>
          <w:noProof/>
          <w:highlight w:val="white"/>
        </w:rPr>
        <w:fldChar w:fldCharType="begin"/>
      </w:r>
      <w:r>
        <w:rPr>
          <w:noProof/>
          <w:sz w:val="28"/>
          <w:szCs w:val="28"/>
          <w:highlight w:val="white"/>
        </w:rPr>
        <w:instrText>eq и</w:instrText>
      </w:r>
      <w:r>
        <w:rPr>
          <w:noProof/>
          <w:highlight w:val="white"/>
        </w:rPr>
        <w:fldChar w:fldCharType="end"/>
      </w:r>
      <w:r>
        <w:rPr>
          <w:color w:val="000000"/>
          <w:sz w:val="28"/>
          <w:szCs w:val="28"/>
        </w:rPr>
        <w:t xml:space="preserve"> обучение персонала </w:t>
      </w:r>
      <w:r>
        <w:rPr>
          <w:noProof/>
          <w:highlight w:val="white"/>
        </w:rPr>
        <w:fldChar w:fldCharType="begin"/>
      </w:r>
      <w:r>
        <w:rPr>
          <w:noProof/>
          <w:sz w:val="28"/>
          <w:szCs w:val="28"/>
          <w:highlight w:val="white"/>
        </w:rPr>
        <w:instrText>eq как</w:instrText>
      </w:r>
      <w:r>
        <w:rPr>
          <w:noProof/>
          <w:highlight w:val="white"/>
        </w:rPr>
        <w:fldChar w:fldCharType="end"/>
      </w:r>
      <w:r>
        <w:rPr>
          <w:color w:val="000000"/>
          <w:sz w:val="28"/>
          <w:szCs w:val="28"/>
        </w:rPr>
        <w:t xml:space="preserve"> основа профессионального </w:t>
      </w:r>
      <w:r>
        <w:rPr>
          <w:noProof/>
          <w:highlight w:val="white"/>
        </w:rPr>
        <w:fldChar w:fldCharType="begin"/>
      </w:r>
      <w:r>
        <w:rPr>
          <w:noProof/>
          <w:sz w:val="28"/>
          <w:szCs w:val="28"/>
          <w:highlight w:val="white"/>
        </w:rPr>
        <w:instrText>eq развития</w:instrText>
      </w:r>
      <w:r>
        <w:rPr>
          <w:noProof/>
          <w:highlight w:val="white"/>
        </w:rPr>
        <w:fldChar w:fldCharType="end"/>
      </w:r>
      <w:r>
        <w:rPr>
          <w:color w:val="000000"/>
          <w:sz w:val="28"/>
          <w:szCs w:val="28"/>
        </w:rPr>
        <w:t xml:space="preserve"> в современной </w:t>
      </w:r>
      <w:r>
        <w:rPr>
          <w:noProof/>
          <w:highlight w:val="white"/>
        </w:rPr>
        <w:fldChar w:fldCharType="begin"/>
      </w:r>
      <w:r>
        <w:rPr>
          <w:noProof/>
          <w:sz w:val="28"/>
          <w:szCs w:val="28"/>
          <w:highlight w:val="white"/>
        </w:rPr>
        <w:instrText>eq организации</w:instrText>
      </w:r>
      <w:r>
        <w:rPr>
          <w:noProof/>
          <w:highlight w:val="white"/>
        </w:rPr>
        <w:fldChar w:fldCharType="end"/>
      </w:r>
      <w:r>
        <w:rPr>
          <w:color w:val="000000"/>
          <w:sz w:val="28"/>
          <w:szCs w:val="28"/>
        </w:rPr>
        <w:t xml:space="preserve"> / Н. </w:t>
      </w:r>
      <w:r>
        <w:rPr>
          <w:noProof/>
          <w:highlight w:val="white"/>
        </w:rPr>
        <w:fldChar w:fldCharType="begin"/>
      </w:r>
      <w:r>
        <w:rPr>
          <w:noProof/>
          <w:sz w:val="28"/>
          <w:szCs w:val="28"/>
          <w:highlight w:val="white"/>
        </w:rPr>
        <w:instrText>eq Н.</w:instrText>
      </w:r>
      <w:r>
        <w:rPr>
          <w:noProof/>
          <w:highlight w:val="white"/>
        </w:rPr>
        <w:fldChar w:fldCharType="end"/>
      </w:r>
      <w:r>
        <w:rPr>
          <w:color w:val="000000"/>
          <w:sz w:val="28"/>
          <w:szCs w:val="28"/>
        </w:rPr>
        <w:t xml:space="preserve"> Шамаева // </w:t>
      </w:r>
      <w:r>
        <w:rPr>
          <w:noProof/>
          <w:highlight w:val="white"/>
        </w:rPr>
        <w:fldChar w:fldCharType="begin"/>
      </w:r>
      <w:r>
        <w:rPr>
          <w:noProof/>
          <w:sz w:val="28"/>
          <w:szCs w:val="28"/>
          <w:highlight w:val="white"/>
        </w:rPr>
        <w:instrText>eq Менеджмент</w:instrText>
      </w:r>
      <w:r>
        <w:rPr>
          <w:noProof/>
          <w:highlight w:val="white"/>
        </w:rPr>
        <w:fldChar w:fldCharType="end"/>
      </w:r>
      <w:r>
        <w:rPr>
          <w:color w:val="000000"/>
          <w:sz w:val="28"/>
          <w:szCs w:val="28"/>
        </w:rPr>
        <w:t xml:space="preserve"> и кадры: </w:t>
      </w:r>
      <w:r>
        <w:rPr>
          <w:noProof/>
          <w:highlight w:val="white"/>
        </w:rPr>
        <w:fldChar w:fldCharType="begin"/>
      </w:r>
      <w:r>
        <w:rPr>
          <w:noProof/>
          <w:sz w:val="28"/>
          <w:szCs w:val="28"/>
          <w:highlight w:val="white"/>
        </w:rPr>
        <w:instrText>eq психология</w:instrText>
      </w:r>
      <w:r>
        <w:rPr>
          <w:noProof/>
          <w:highlight w:val="white"/>
        </w:rPr>
        <w:fldChar w:fldCharType="end"/>
      </w:r>
      <w:r>
        <w:rPr>
          <w:color w:val="000000"/>
          <w:sz w:val="28"/>
          <w:szCs w:val="28"/>
        </w:rPr>
        <w:t xml:space="preserve"> управления, соционика </w:t>
      </w:r>
      <w:r>
        <w:rPr>
          <w:noProof/>
          <w:highlight w:val="white"/>
        </w:rPr>
        <w:fldChar w:fldCharType="begin"/>
      </w:r>
      <w:r>
        <w:rPr>
          <w:noProof/>
          <w:sz w:val="28"/>
          <w:szCs w:val="28"/>
          <w:highlight w:val="white"/>
        </w:rPr>
        <w:instrText>eq и</w:instrText>
      </w:r>
      <w:r>
        <w:rPr>
          <w:noProof/>
          <w:highlight w:val="white"/>
        </w:rPr>
        <w:fldChar w:fldCharType="end"/>
      </w:r>
      <w:r>
        <w:rPr>
          <w:color w:val="000000"/>
          <w:sz w:val="28"/>
          <w:szCs w:val="28"/>
        </w:rPr>
        <w:t xml:space="preserve"> социология. – </w:t>
      </w:r>
      <w:r>
        <w:rPr>
          <w:noProof/>
          <w:highlight w:val="white"/>
        </w:rPr>
        <w:fldChar w:fldCharType="begin"/>
      </w:r>
      <w:r>
        <w:rPr>
          <w:noProof/>
          <w:sz w:val="28"/>
          <w:szCs w:val="28"/>
          <w:highlight w:val="white"/>
        </w:rPr>
        <w:instrText>eq 2010.</w:instrText>
      </w:r>
      <w:r>
        <w:rPr>
          <w:noProof/>
          <w:highlight w:val="white"/>
        </w:rPr>
        <w:fldChar w:fldCharType="end"/>
      </w:r>
      <w:r>
        <w:rPr>
          <w:color w:val="000000"/>
          <w:sz w:val="28"/>
          <w:szCs w:val="28"/>
        </w:rPr>
        <w:t xml:space="preserve"> – № </w:t>
      </w:r>
      <w:r>
        <w:rPr>
          <w:noProof/>
          <w:highlight w:val="white"/>
        </w:rPr>
        <w:fldChar w:fldCharType="begin"/>
      </w:r>
      <w:r>
        <w:rPr>
          <w:noProof/>
          <w:sz w:val="28"/>
          <w:szCs w:val="28"/>
          <w:highlight w:val="white"/>
        </w:rPr>
        <w:instrText>eq 11.</w:instrText>
      </w:r>
      <w:r>
        <w:rPr>
          <w:noProof/>
          <w:highlight w:val="white"/>
        </w:rPr>
        <w:fldChar w:fldCharType="end"/>
      </w:r>
      <w:r>
        <w:rPr>
          <w:color w:val="000000"/>
          <w:sz w:val="28"/>
          <w:szCs w:val="28"/>
        </w:rPr>
        <w:t xml:space="preserve"> – с. 7-27.</w:t>
      </w:r>
    </w:p>
    <w:p w14:paraId="3122E582" w14:textId="77777777" w:rsidR="00AB6CC9" w:rsidRPr="0002642E" w:rsidRDefault="00AB6CC9" w:rsidP="00503928">
      <w:pPr>
        <w:pStyle w:val="Style18"/>
        <w:widowControl/>
        <w:numPr>
          <w:ilvl w:val="0"/>
          <w:numId w:val="31"/>
        </w:numPr>
        <w:tabs>
          <w:tab w:val="left" w:pos="-1800"/>
        </w:tabs>
        <w:spacing w:line="360" w:lineRule="auto"/>
        <w:ind w:left="714" w:hanging="357"/>
        <w:contextualSpacing/>
        <w:rPr>
          <w:sz w:val="28"/>
          <w:szCs w:val="28"/>
        </w:rPr>
      </w:pPr>
      <w:r w:rsidRPr="0002642E">
        <w:rPr>
          <w:sz w:val="28"/>
          <w:szCs w:val="28"/>
        </w:rPr>
        <w:t xml:space="preserve">Шекшня, С.В. Управление </w:t>
      </w:r>
      <w:r>
        <w:rPr>
          <w:noProof/>
          <w:highlight w:val="white"/>
        </w:rPr>
        <w:fldChar w:fldCharType="begin"/>
      </w:r>
      <w:r>
        <w:rPr>
          <w:noProof/>
          <w:sz w:val="28"/>
          <w:szCs w:val="28"/>
          <w:highlight w:val="white"/>
        </w:rPr>
        <w:instrText>eq персоналом</w:instrText>
      </w:r>
      <w:r>
        <w:rPr>
          <w:noProof/>
          <w:highlight w:val="white"/>
        </w:rPr>
        <w:fldChar w:fldCharType="end"/>
      </w:r>
      <w:r w:rsidRPr="0002642E">
        <w:rPr>
          <w:sz w:val="28"/>
          <w:szCs w:val="28"/>
        </w:rPr>
        <w:t xml:space="preserve"> современной организации: Учебно–практическое </w:t>
      </w:r>
      <w:r>
        <w:rPr>
          <w:noProof/>
          <w:highlight w:val="white"/>
        </w:rPr>
        <w:fldChar w:fldCharType="begin"/>
      </w:r>
      <w:r>
        <w:rPr>
          <w:noProof/>
          <w:sz w:val="28"/>
          <w:szCs w:val="28"/>
          <w:highlight w:val="white"/>
        </w:rPr>
        <w:instrText>eq пособие.</w:instrText>
      </w:r>
      <w:r>
        <w:rPr>
          <w:noProof/>
          <w:highlight w:val="white"/>
        </w:rPr>
        <w:fldChar w:fldCharType="end"/>
      </w:r>
      <w:r w:rsidRPr="0002642E">
        <w:rPr>
          <w:sz w:val="28"/>
          <w:szCs w:val="28"/>
        </w:rPr>
        <w:t xml:space="preserve"> Издание 4–е, переработанное </w:t>
      </w:r>
      <w:r>
        <w:rPr>
          <w:noProof/>
          <w:highlight w:val="white"/>
        </w:rPr>
        <w:fldChar w:fldCharType="begin"/>
      </w:r>
      <w:r>
        <w:rPr>
          <w:noProof/>
          <w:sz w:val="28"/>
          <w:szCs w:val="28"/>
          <w:highlight w:val="white"/>
        </w:rPr>
        <w:instrText>eq и</w:instrText>
      </w:r>
      <w:r>
        <w:rPr>
          <w:noProof/>
          <w:highlight w:val="white"/>
        </w:rPr>
        <w:fldChar w:fldCharType="end"/>
      </w:r>
      <w:r w:rsidRPr="0002642E">
        <w:rPr>
          <w:sz w:val="28"/>
          <w:szCs w:val="28"/>
        </w:rPr>
        <w:t xml:space="preserve"> дополненное. – М.: </w:t>
      </w:r>
      <w:r>
        <w:rPr>
          <w:noProof/>
          <w:highlight w:val="white"/>
        </w:rPr>
        <w:fldChar w:fldCharType="begin"/>
      </w:r>
      <w:r>
        <w:rPr>
          <w:noProof/>
          <w:sz w:val="28"/>
          <w:szCs w:val="28"/>
          <w:highlight w:val="white"/>
        </w:rPr>
        <w:instrText>eq ООО</w:instrText>
      </w:r>
      <w:r>
        <w:rPr>
          <w:noProof/>
          <w:highlight w:val="white"/>
        </w:rPr>
        <w:fldChar w:fldCharType="end"/>
      </w:r>
      <w:r w:rsidRPr="0002642E">
        <w:rPr>
          <w:sz w:val="28"/>
          <w:szCs w:val="28"/>
        </w:rPr>
        <w:t xml:space="preserve">  Бизнес–школа « </w:t>
      </w:r>
      <w:r>
        <w:rPr>
          <w:noProof/>
          <w:highlight w:val="white"/>
        </w:rPr>
        <w:fldChar w:fldCharType="begin"/>
      </w:r>
      <w:r>
        <w:rPr>
          <w:noProof/>
          <w:sz w:val="28"/>
          <w:szCs w:val="28"/>
          <w:highlight w:val="white"/>
        </w:rPr>
        <w:instrText>eq Интел–Синтез»,</w:instrText>
      </w:r>
      <w:r>
        <w:rPr>
          <w:noProof/>
          <w:highlight w:val="white"/>
        </w:rPr>
        <w:fldChar w:fldCharType="end"/>
      </w:r>
      <w:r w:rsidRPr="0002642E">
        <w:rPr>
          <w:sz w:val="28"/>
          <w:szCs w:val="28"/>
        </w:rPr>
        <w:t xml:space="preserve"> 2009. – 368с.</w:t>
      </w:r>
    </w:p>
    <w:p w14:paraId="22CB8744" w14:textId="77777777" w:rsidR="00DF7E23" w:rsidRDefault="00DF7E23" w:rsidP="0002642E">
      <w:pPr>
        <w:pStyle w:val="Style18"/>
        <w:widowControl/>
        <w:tabs>
          <w:tab w:val="left" w:pos="-1800"/>
        </w:tabs>
        <w:spacing w:line="360" w:lineRule="auto"/>
        <w:contextualSpacing/>
        <w:rPr>
          <w:sz w:val="28"/>
          <w:szCs w:val="28"/>
        </w:rPr>
      </w:pPr>
    </w:p>
    <w:p w14:paraId="751109C7" w14:textId="77777777" w:rsidR="00801B69" w:rsidRDefault="00801B69" w:rsidP="0002642E">
      <w:pPr>
        <w:pStyle w:val="Style18"/>
        <w:widowControl/>
        <w:tabs>
          <w:tab w:val="left" w:pos="-1800"/>
        </w:tabs>
        <w:spacing w:line="360" w:lineRule="auto"/>
        <w:contextualSpacing/>
        <w:rPr>
          <w:sz w:val="28"/>
          <w:szCs w:val="28"/>
        </w:rPr>
      </w:pPr>
    </w:p>
    <w:p w14:paraId="29B0FB79" w14:textId="77777777" w:rsidR="00801B69" w:rsidRDefault="00801B69" w:rsidP="0002642E">
      <w:pPr>
        <w:pStyle w:val="Style18"/>
        <w:widowControl/>
        <w:tabs>
          <w:tab w:val="left" w:pos="-1800"/>
        </w:tabs>
        <w:spacing w:line="360" w:lineRule="auto"/>
        <w:contextualSpacing/>
        <w:rPr>
          <w:sz w:val="28"/>
          <w:szCs w:val="28"/>
        </w:rPr>
      </w:pPr>
    </w:p>
    <w:p w14:paraId="05AC2541" w14:textId="77777777" w:rsidR="00DC3842" w:rsidRPr="00801B69" w:rsidRDefault="00DC3842" w:rsidP="00DC3842">
      <w:pPr>
        <w:spacing w:line="360" w:lineRule="auto"/>
        <w:jc w:val="both"/>
        <w:rPr>
          <w:rFonts w:ascii="Times New Roman" w:eastAsia="Times New Roman" w:hAnsi="Times New Roman" w:cs="Times New Roman"/>
          <w:color w:val="000000"/>
          <w:sz w:val="28"/>
          <w:szCs w:val="28"/>
        </w:rPr>
      </w:pPr>
    </w:p>
    <w:p w14:paraId="381DEF5A" w14:textId="77777777" w:rsidR="00DC3842" w:rsidRPr="00801B69" w:rsidRDefault="00DC3842" w:rsidP="00DC3842">
      <w:pPr>
        <w:spacing w:line="360" w:lineRule="auto"/>
        <w:jc w:val="both"/>
        <w:rPr>
          <w:rFonts w:ascii="Times New Roman" w:eastAsia="Times New Roman" w:hAnsi="Times New Roman" w:cs="Times New Roman"/>
          <w:sz w:val="28"/>
          <w:szCs w:val="28"/>
        </w:rPr>
      </w:pPr>
    </w:p>
    <w:p w14:paraId="6F742722" w14:textId="77777777" w:rsidR="00DC3842" w:rsidRDefault="00DC3842" w:rsidP="00801B69">
      <w:pPr>
        <w:shd w:val="clear" w:color="auto" w:fill="FFFFFF"/>
        <w:spacing w:after="0" w:line="360" w:lineRule="auto"/>
        <w:jc w:val="both"/>
        <w:rPr>
          <w:rFonts w:ascii="Times New Roman" w:hAnsi="Times New Roman" w:cs="Times New Roman"/>
          <w:sz w:val="28"/>
          <w:szCs w:val="28"/>
        </w:rPr>
      </w:pPr>
    </w:p>
    <w:p w14:paraId="560E4294" w14:textId="77777777" w:rsidR="000F2CCE" w:rsidRPr="00152DA1" w:rsidRDefault="00DF6B7F" w:rsidP="00801B69">
      <w:pPr>
        <w:shd w:val="clear" w:color="auto" w:fill="FFFFFF"/>
        <w:spacing w:after="0" w:line="360" w:lineRule="auto"/>
        <w:jc w:val="both"/>
        <w:rPr>
          <w:sz w:val="28"/>
          <w:szCs w:val="28"/>
        </w:rPr>
      </w:pPr>
      <w:r w:rsidRPr="00DC3842">
        <w:rPr>
          <w:rFonts w:ascii="Times New Roman" w:hAnsi="Times New Roman" w:cs="Times New Roman"/>
          <w:sz w:val="28"/>
          <w:szCs w:val="28"/>
        </w:rPr>
        <w:br w:type="page"/>
      </w:r>
    </w:p>
    <w:p w14:paraId="7C1D1216" w14:textId="77777777" w:rsidR="00762913" w:rsidRPr="00152DA1" w:rsidRDefault="00762913" w:rsidP="00002D58">
      <w:pPr>
        <w:pStyle w:val="1"/>
        <w:jc w:val="right"/>
      </w:pPr>
      <w:r w:rsidRPr="00152DA1">
        <w:tab/>
      </w:r>
      <w:bookmarkStart w:id="42" w:name="_Toc318156156"/>
      <w:bookmarkStart w:id="43" w:name="_Toc318320224"/>
      <w:bookmarkStart w:id="44" w:name="_Toc325890191"/>
      <w:r w:rsidRPr="00152DA1">
        <w:t>П</w:t>
      </w:r>
      <w:r w:rsidR="005721D5" w:rsidRPr="00152DA1">
        <w:rPr>
          <w:caps w:val="0"/>
        </w:rPr>
        <w:t xml:space="preserve">риложение </w:t>
      </w:r>
      <w:r w:rsidR="00DF7E23" w:rsidRPr="00152DA1">
        <w:t>А</w:t>
      </w:r>
      <w:bookmarkEnd w:id="42"/>
      <w:bookmarkEnd w:id="43"/>
      <w:bookmarkEnd w:id="44"/>
    </w:p>
    <w:p w14:paraId="024BCC88" w14:textId="77777777" w:rsidR="00762913" w:rsidRDefault="00762913" w:rsidP="00762913">
      <w:pPr>
        <w:spacing w:after="0" w:line="360" w:lineRule="auto"/>
        <w:ind w:firstLine="900"/>
        <w:jc w:val="both"/>
        <w:rPr>
          <w:rFonts w:ascii="Times New Roman" w:hAnsi="Times New Roman" w:cs="Times New Roman"/>
          <w:sz w:val="28"/>
        </w:rPr>
      </w:pPr>
    </w:p>
    <w:p w14:paraId="30F23EAC" w14:textId="77777777" w:rsidR="00FA1308" w:rsidRPr="00603515" w:rsidRDefault="00603515" w:rsidP="00144F6E">
      <w:pPr>
        <w:widowControl w:val="0"/>
        <w:autoSpaceDE w:val="0"/>
        <w:autoSpaceDN w:val="0"/>
        <w:adjustRightInd w:val="0"/>
        <w:spacing w:after="0" w:line="360" w:lineRule="auto"/>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Таблица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Определения</w:instrText>
      </w:r>
      <w:r>
        <w:rPr>
          <w:rFonts w:ascii="Times New Roman" w:eastAsia="Times New Roman" w:hAnsi="Times New Roman" w:cs="Times New Roman"/>
          <w:noProof/>
          <w:highlight w:val="white"/>
        </w:rPr>
        <w:fldChar w:fldCharType="end"/>
      </w:r>
      <w:r w:rsidR="00FA1308" w:rsidRPr="00152DA1">
        <w:rPr>
          <w:rFonts w:ascii="Times New Roman" w:eastAsiaTheme="minorHAnsi" w:hAnsi="Times New Roman" w:cs="Times New Roman"/>
          <w:sz w:val="28"/>
          <w:szCs w:val="28"/>
          <w:lang w:eastAsia="en-US"/>
        </w:rPr>
        <w:t xml:space="preserve"> адаптации персонала</w:t>
      </w:r>
    </w:p>
    <w:tbl>
      <w:tblPr>
        <w:tblW w:w="9322" w:type="dxa"/>
        <w:tblBorders>
          <w:top w:val="nil"/>
          <w:left w:val="nil"/>
          <w:right w:val="nil"/>
        </w:tblBorders>
        <w:tblLayout w:type="fixed"/>
        <w:tblLook w:val="0000" w:firstRow="0" w:lastRow="0" w:firstColumn="0" w:lastColumn="0" w:noHBand="0" w:noVBand="0"/>
      </w:tblPr>
      <w:tblGrid>
        <w:gridCol w:w="1718"/>
        <w:gridCol w:w="7604"/>
      </w:tblGrid>
      <w:tr w:rsidR="00FA1308" w:rsidRPr="00152DA1" w14:paraId="45AADD9F" w14:textId="77777777" w:rsidTr="00FA1308">
        <w:tc>
          <w:tcPr>
            <w:tcW w:w="1718" w:type="dxa"/>
            <w:tcBorders>
              <w:top w:val="single" w:sz="5" w:space="0" w:color="131313"/>
              <w:left w:val="single" w:sz="5" w:space="0" w:color="131313"/>
              <w:bottom w:val="single" w:sz="5" w:space="0" w:color="131313"/>
              <w:right w:val="single" w:sz="5" w:space="0" w:color="131313"/>
            </w:tcBorders>
            <w:tcMar>
              <w:top w:w="20" w:type="nil"/>
              <w:left w:w="20" w:type="nil"/>
              <w:bottom w:w="20" w:type="nil"/>
              <w:right w:w="20" w:type="nil"/>
            </w:tcMar>
            <w:vAlign w:val="center"/>
          </w:tcPr>
          <w:p w14:paraId="585B07FB" w14:textId="77777777" w:rsidR="00FA1308" w:rsidRPr="00152DA1" w:rsidRDefault="00FA1308" w:rsidP="00B92FF8">
            <w:pPr>
              <w:widowControl w:val="0"/>
              <w:autoSpaceDE w:val="0"/>
              <w:autoSpaceDN w:val="0"/>
              <w:adjustRightInd w:val="0"/>
              <w:spacing w:after="240" w:line="240" w:lineRule="auto"/>
              <w:rPr>
                <w:rFonts w:ascii="Times New Roman" w:eastAsiaTheme="minorHAnsi" w:hAnsi="Times New Roman" w:cs="Times New Roman"/>
                <w:sz w:val="24"/>
                <w:szCs w:val="24"/>
                <w:lang w:eastAsia="en-US"/>
              </w:rPr>
            </w:pPr>
            <w:r w:rsidRPr="00152DA1">
              <w:rPr>
                <w:rFonts w:ascii="Times New Roman" w:eastAsiaTheme="minorHAnsi" w:hAnsi="Times New Roman" w:cs="Times New Roman"/>
                <w:sz w:val="24"/>
                <w:szCs w:val="24"/>
                <w:lang w:eastAsia="en-US"/>
              </w:rPr>
              <w:t xml:space="preserve">Автор </w:t>
            </w:r>
          </w:p>
        </w:tc>
        <w:tc>
          <w:tcPr>
            <w:tcW w:w="7604" w:type="dxa"/>
            <w:tcBorders>
              <w:top w:val="single" w:sz="5" w:space="0" w:color="131313"/>
              <w:left w:val="single" w:sz="5" w:space="0" w:color="131313"/>
              <w:bottom w:val="single" w:sz="5" w:space="0" w:color="131313"/>
              <w:right w:val="single" w:sz="5" w:space="0" w:color="131313"/>
            </w:tcBorders>
            <w:vAlign w:val="center"/>
          </w:tcPr>
          <w:p w14:paraId="374DFB34" w14:textId="77777777" w:rsidR="00FA1308" w:rsidRPr="00152DA1" w:rsidRDefault="00FA1308" w:rsidP="00B92FF8">
            <w:pPr>
              <w:widowControl w:val="0"/>
              <w:autoSpaceDE w:val="0"/>
              <w:autoSpaceDN w:val="0"/>
              <w:adjustRightInd w:val="0"/>
              <w:spacing w:after="240" w:line="240" w:lineRule="auto"/>
              <w:jc w:val="center"/>
              <w:rPr>
                <w:rFonts w:ascii="Times New Roman" w:eastAsiaTheme="minorHAnsi" w:hAnsi="Times New Roman" w:cs="Times New Roman"/>
                <w:sz w:val="24"/>
                <w:szCs w:val="24"/>
                <w:lang w:eastAsia="en-US"/>
              </w:rPr>
            </w:pPr>
            <w:r w:rsidRPr="00152DA1">
              <w:rPr>
                <w:rFonts w:ascii="Times New Roman" w:eastAsiaTheme="minorHAnsi" w:hAnsi="Times New Roman" w:cs="Times New Roman"/>
                <w:sz w:val="24"/>
                <w:szCs w:val="24"/>
                <w:lang w:eastAsia="en-US"/>
              </w:rPr>
              <w:t>Определение</w:t>
            </w:r>
          </w:p>
        </w:tc>
      </w:tr>
      <w:tr w:rsidR="00FA1308" w:rsidRPr="00152DA1" w14:paraId="2267D105" w14:textId="77777777" w:rsidTr="00FA1308">
        <w:tblPrEx>
          <w:tblBorders>
            <w:top w:val="none" w:sz="0" w:space="0" w:color="auto"/>
          </w:tblBorders>
        </w:tblPrEx>
        <w:trPr>
          <w:trHeight w:val="1098"/>
        </w:trPr>
        <w:tc>
          <w:tcPr>
            <w:tcW w:w="1718" w:type="dxa"/>
            <w:tcBorders>
              <w:top w:val="single" w:sz="5" w:space="0" w:color="131313"/>
              <w:left w:val="single" w:sz="5" w:space="0" w:color="131313"/>
              <w:bottom w:val="single" w:sz="5" w:space="0" w:color="131313"/>
              <w:right w:val="single" w:sz="5" w:space="0" w:color="131313"/>
            </w:tcBorders>
            <w:tcMar>
              <w:top w:w="20" w:type="nil"/>
              <w:left w:w="20" w:type="nil"/>
              <w:bottom w:w="20" w:type="nil"/>
              <w:right w:w="20" w:type="nil"/>
            </w:tcMar>
            <w:vAlign w:val="center"/>
          </w:tcPr>
          <w:p w14:paraId="4704ED89" w14:textId="77777777" w:rsidR="00FA1308" w:rsidRPr="00152DA1" w:rsidRDefault="00FA1308" w:rsidP="00FA1308">
            <w:pPr>
              <w:widowControl w:val="0"/>
              <w:autoSpaceDE w:val="0"/>
              <w:autoSpaceDN w:val="0"/>
              <w:adjustRightInd w:val="0"/>
              <w:spacing w:after="240" w:line="240" w:lineRule="auto"/>
              <w:rPr>
                <w:rFonts w:ascii="Times New Roman" w:eastAsiaTheme="minorHAnsi" w:hAnsi="Times New Roman" w:cs="Times New Roman"/>
                <w:sz w:val="24"/>
                <w:szCs w:val="24"/>
                <w:lang w:eastAsia="en-US"/>
              </w:rPr>
            </w:pPr>
            <w:r w:rsidRPr="00152DA1">
              <w:rPr>
                <w:rFonts w:ascii="Times New Roman" w:eastAsiaTheme="minorHAnsi" w:hAnsi="Times New Roman" w:cs="Times New Roman"/>
                <w:sz w:val="24"/>
                <w:szCs w:val="24"/>
                <w:lang w:eastAsia="en-US"/>
              </w:rPr>
              <w:t xml:space="preserve">Д. 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Аширов</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w:t>
            </w:r>
          </w:p>
        </w:tc>
        <w:tc>
          <w:tcPr>
            <w:tcW w:w="7604" w:type="dxa"/>
            <w:tcBorders>
              <w:top w:val="single" w:sz="5" w:space="0" w:color="131313"/>
              <w:left w:val="single" w:sz="5" w:space="0" w:color="131313"/>
              <w:bottom w:val="single" w:sz="5" w:space="0" w:color="131313"/>
              <w:right w:val="single" w:sz="5" w:space="0" w:color="131313"/>
            </w:tcBorders>
            <w:vAlign w:val="center"/>
          </w:tcPr>
          <w:p w14:paraId="23197345" w14:textId="77777777" w:rsidR="00FA1308" w:rsidRPr="00152DA1" w:rsidRDefault="00FA1308" w:rsidP="00FA1308">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r w:rsidRPr="00152DA1">
              <w:rPr>
                <w:rFonts w:ascii="Times New Roman" w:eastAsiaTheme="minorHAnsi" w:hAnsi="Times New Roman" w:cs="Times New Roman"/>
                <w:sz w:val="24"/>
                <w:szCs w:val="24"/>
                <w:lang w:eastAsia="en-US"/>
              </w:rPr>
              <w:t xml:space="preserve">Адаптация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это взаимное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приспособление</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работника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организации,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основывающееся</w:t>
            </w:r>
            <w:r w:rsidRPr="00A52F37">
              <w:rPr>
                <w:rFonts w:ascii="Times New Roman" w:eastAsia="Calibri" w:hAnsi="Times New Roman"/>
                <w:sz w:val="28"/>
                <w:szCs w:val="28"/>
              </w:rPr>
              <w:t> </w:t>
            </w:r>
            <w:r w:rsidRPr="00152DA1">
              <w:rPr>
                <w:rFonts w:ascii="Times New Roman" w:eastAsiaTheme="minorHAnsi" w:hAnsi="Times New Roman" w:cs="Times New Roman"/>
                <w:sz w:val="24"/>
                <w:szCs w:val="24"/>
                <w:lang w:eastAsia="en-US"/>
              </w:rPr>
              <w:t xml:space="preserve"> 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постепенной</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врабатываемости сотрудника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новых профессиональных,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социальных</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и организационно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экономических условиях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труда</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w:t>
            </w:r>
          </w:p>
        </w:tc>
      </w:tr>
      <w:tr w:rsidR="00FA1308" w:rsidRPr="00152DA1" w14:paraId="4063B9E5" w14:textId="77777777" w:rsidTr="00FA1308">
        <w:tblPrEx>
          <w:tblBorders>
            <w:top w:val="none" w:sz="0" w:space="0" w:color="auto"/>
          </w:tblBorders>
        </w:tblPrEx>
        <w:trPr>
          <w:trHeight w:val="1272"/>
        </w:trPr>
        <w:tc>
          <w:tcPr>
            <w:tcW w:w="1718" w:type="dxa"/>
            <w:tcBorders>
              <w:top w:val="single" w:sz="5" w:space="0" w:color="131313"/>
              <w:left w:val="single" w:sz="5" w:space="0" w:color="131313"/>
              <w:bottom w:val="single" w:sz="5" w:space="0" w:color="131313"/>
              <w:right w:val="single" w:sz="5" w:space="0" w:color="131313"/>
            </w:tcBorders>
            <w:tcMar>
              <w:top w:w="20" w:type="nil"/>
              <w:left w:w="20" w:type="nil"/>
              <w:bottom w:w="20" w:type="nil"/>
              <w:right w:w="20" w:type="nil"/>
            </w:tcMar>
            <w:vAlign w:val="center"/>
          </w:tcPr>
          <w:p w14:paraId="03CA7414" w14:textId="77777777" w:rsidR="00FA1308" w:rsidRPr="00152DA1" w:rsidRDefault="00FA1308" w:rsidP="00FA1308">
            <w:pPr>
              <w:widowControl w:val="0"/>
              <w:autoSpaceDE w:val="0"/>
              <w:autoSpaceDN w:val="0"/>
              <w:adjustRightInd w:val="0"/>
              <w:spacing w:after="240" w:line="240" w:lineRule="auto"/>
              <w:rPr>
                <w:rFonts w:ascii="Times New Roman" w:eastAsiaTheme="minorHAnsi" w:hAnsi="Times New Roman" w:cs="Times New Roman"/>
                <w:sz w:val="24"/>
                <w:szCs w:val="24"/>
                <w:lang w:eastAsia="en-US"/>
              </w:rPr>
            </w:pPr>
            <w:r w:rsidRPr="00152DA1">
              <w:rPr>
                <w:rFonts w:ascii="Times New Roman" w:eastAsiaTheme="minorHAnsi" w:hAnsi="Times New Roman" w:cs="Times New Roman"/>
                <w:sz w:val="24"/>
                <w:szCs w:val="24"/>
                <w:lang w:eastAsia="en-US"/>
              </w:rPr>
              <w:t xml:space="preserve">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Ю.</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Базаро</w:t>
            </w:r>
            <w:r>
              <w:rPr>
                <w:rFonts w:ascii="Times New Roman" w:eastAsiaTheme="minorHAnsi" w:hAnsi="Times New Roman" w:cs="Times New Roman"/>
                <w:sz w:val="24"/>
                <w:szCs w:val="24"/>
                <w:lang w:eastAsia="en-US"/>
              </w:rPr>
              <w:t>в</w:t>
            </w:r>
            <w:r w:rsidRPr="00152DA1">
              <w:rPr>
                <w:rFonts w:ascii="Times New Roman" w:eastAsiaTheme="minorHAnsi" w:hAnsi="Times New Roman" w:cs="Times New Roman"/>
                <w:sz w:val="24"/>
                <w:szCs w:val="24"/>
                <w:lang w:eastAsia="en-US"/>
              </w:rPr>
              <w:t xml:space="preserve"> </w:t>
            </w:r>
          </w:p>
        </w:tc>
        <w:tc>
          <w:tcPr>
            <w:tcW w:w="7604" w:type="dxa"/>
            <w:tcBorders>
              <w:top w:val="single" w:sz="5" w:space="0" w:color="131313"/>
              <w:left w:val="single" w:sz="5" w:space="0" w:color="131313"/>
              <w:bottom w:val="single" w:sz="5" w:space="0" w:color="131313"/>
              <w:right w:val="single" w:sz="5" w:space="0" w:color="131313"/>
            </w:tcBorders>
            <w:vAlign w:val="center"/>
          </w:tcPr>
          <w:p w14:paraId="08D3CCC8" w14:textId="77777777" w:rsidR="00FA1308" w:rsidRPr="00152DA1" w:rsidRDefault="00FA1308" w:rsidP="00FA1308">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 это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процесс</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активно приспособление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человека</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к новой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среде,</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знакомство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деятельностью</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организации, особенностями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производства,</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включение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коммуникативные</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сети, знакомство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корпоративной культурой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изменение собственного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поведения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в соответствии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требованиями новой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среды</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w:t>
            </w:r>
          </w:p>
        </w:tc>
      </w:tr>
      <w:tr w:rsidR="00FA1308" w:rsidRPr="00152DA1" w14:paraId="25DD2DBE" w14:textId="77777777" w:rsidTr="00FA1308">
        <w:tblPrEx>
          <w:tblBorders>
            <w:top w:val="none" w:sz="0" w:space="0" w:color="auto"/>
          </w:tblBorders>
        </w:tblPrEx>
        <w:tc>
          <w:tcPr>
            <w:tcW w:w="1718" w:type="dxa"/>
            <w:tcBorders>
              <w:top w:val="single" w:sz="5" w:space="0" w:color="131313"/>
              <w:left w:val="single" w:sz="5" w:space="0" w:color="131313"/>
              <w:bottom w:val="single" w:sz="5" w:space="0" w:color="131313"/>
              <w:right w:val="single" w:sz="5" w:space="0" w:color="131313"/>
            </w:tcBorders>
            <w:tcMar>
              <w:top w:w="20" w:type="nil"/>
              <w:left w:w="20" w:type="nil"/>
              <w:bottom w:w="20" w:type="nil"/>
              <w:right w:w="20" w:type="nil"/>
            </w:tcMar>
            <w:vAlign w:val="center"/>
          </w:tcPr>
          <w:p w14:paraId="4CDF6A98" w14:textId="77777777" w:rsidR="00FA1308" w:rsidRPr="00152DA1" w:rsidRDefault="00FA1308" w:rsidP="00FA1308">
            <w:pPr>
              <w:widowControl w:val="0"/>
              <w:autoSpaceDE w:val="0"/>
              <w:autoSpaceDN w:val="0"/>
              <w:adjustRightInd w:val="0"/>
              <w:spacing w:after="240" w:line="240" w:lineRule="auto"/>
              <w:rPr>
                <w:rFonts w:ascii="Times New Roman" w:eastAsiaTheme="minorHAnsi" w:hAnsi="Times New Roman" w:cs="Times New Roman"/>
                <w:sz w:val="24"/>
                <w:szCs w:val="24"/>
                <w:lang w:eastAsia="en-US"/>
              </w:rPr>
            </w:pPr>
            <w:r w:rsidRPr="00152DA1">
              <w:rPr>
                <w:rFonts w:ascii="Times New Roman" w:eastAsiaTheme="minorHAnsi" w:hAnsi="Times New Roman" w:cs="Times New Roman"/>
                <w:sz w:val="24"/>
                <w:szCs w:val="24"/>
                <w:lang w:eastAsia="en-US"/>
              </w:rPr>
              <w:t xml:space="preserve">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Веснин </w:t>
            </w:r>
          </w:p>
        </w:tc>
        <w:tc>
          <w:tcPr>
            <w:tcW w:w="7604" w:type="dxa"/>
            <w:tcBorders>
              <w:top w:val="single" w:sz="5" w:space="0" w:color="131313"/>
              <w:left w:val="single" w:sz="5" w:space="0" w:color="131313"/>
              <w:bottom w:val="single" w:sz="5" w:space="0" w:color="131313"/>
              <w:right w:val="single" w:sz="5" w:space="0" w:color="131313"/>
            </w:tcBorders>
            <w:vAlign w:val="center"/>
          </w:tcPr>
          <w:p w14:paraId="32093258" w14:textId="77777777" w:rsidR="00FA1308" w:rsidRPr="00152DA1" w:rsidRDefault="00FA1308" w:rsidP="00FA1308">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Адаптацией</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является реакция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субъекта</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на изменение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условий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его жизнедеятельности,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которая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противодействует действительному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или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возможному снижению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его</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эффективности. Адаптация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приспособление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содержанию</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и условиям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труда,</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социальной сфере.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её рамках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происходит</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детальное ознакомление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коллективом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новыми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обязанностями; усвоение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стереотипов</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поведения; ассимиляция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полное приспособление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среде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наконец,</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идентификация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отождествление</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личностных интересов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целей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общими.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w:t>
            </w:r>
          </w:p>
        </w:tc>
      </w:tr>
      <w:tr w:rsidR="00FA1308" w:rsidRPr="00152DA1" w14:paraId="40709638" w14:textId="77777777" w:rsidTr="00FA1308">
        <w:tblPrEx>
          <w:tblBorders>
            <w:top w:val="none" w:sz="0" w:space="0" w:color="auto"/>
          </w:tblBorders>
        </w:tblPrEx>
        <w:tc>
          <w:tcPr>
            <w:tcW w:w="1718" w:type="dxa"/>
            <w:tcBorders>
              <w:top w:val="single" w:sz="5" w:space="0" w:color="131313"/>
              <w:left w:val="single" w:sz="5" w:space="0" w:color="131313"/>
              <w:bottom w:val="single" w:sz="5" w:space="0" w:color="131313"/>
              <w:right w:val="single" w:sz="5" w:space="0" w:color="131313"/>
            </w:tcBorders>
            <w:tcMar>
              <w:top w:w="20" w:type="nil"/>
              <w:left w:w="20" w:type="nil"/>
              <w:bottom w:w="20" w:type="nil"/>
              <w:right w:w="20" w:type="nil"/>
            </w:tcMar>
            <w:vAlign w:val="center"/>
          </w:tcPr>
          <w:p w14:paraId="31308859" w14:textId="77777777" w:rsidR="00FA1308" w:rsidRPr="00152DA1" w:rsidRDefault="00FA1308" w:rsidP="00FA1308">
            <w:pPr>
              <w:widowControl w:val="0"/>
              <w:autoSpaceDE w:val="0"/>
              <w:autoSpaceDN w:val="0"/>
              <w:adjustRightInd w:val="0"/>
              <w:spacing w:after="240" w:line="240" w:lineRule="auto"/>
              <w:rPr>
                <w:rFonts w:ascii="Times New Roman" w:eastAsiaTheme="minorHAnsi" w:hAnsi="Times New Roman" w:cs="Times New Roman"/>
                <w:sz w:val="24"/>
                <w:szCs w:val="24"/>
                <w:lang w:eastAsia="en-US"/>
              </w:rPr>
            </w:pPr>
            <w:r w:rsidRPr="00152DA1">
              <w:rPr>
                <w:rFonts w:ascii="Times New Roman" w:eastAsiaTheme="minorHAnsi" w:hAnsi="Times New Roman" w:cs="Times New Roman"/>
                <w:sz w:val="24"/>
                <w:szCs w:val="24"/>
                <w:lang w:eastAsia="en-US"/>
              </w:rPr>
              <w:t xml:space="preserve">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Грошев </w:t>
            </w:r>
          </w:p>
        </w:tc>
        <w:tc>
          <w:tcPr>
            <w:tcW w:w="7604" w:type="dxa"/>
            <w:tcBorders>
              <w:top w:val="single" w:sz="5" w:space="0" w:color="131313"/>
              <w:left w:val="single" w:sz="5" w:space="0" w:color="131313"/>
              <w:bottom w:val="single" w:sz="5" w:space="0" w:color="131313"/>
              <w:right w:val="single" w:sz="5" w:space="0" w:color="131313"/>
            </w:tcBorders>
            <w:vAlign w:val="center"/>
          </w:tcPr>
          <w:p w14:paraId="2DEB8C42" w14:textId="77777777" w:rsidR="00FA1308" w:rsidRPr="00152DA1" w:rsidRDefault="00FA1308" w:rsidP="00FA1308">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к рабочему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месту</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 это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комплексный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процесс профессиональной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социальной ориентации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работника</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по отношению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должности (рабочему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месту),</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профессии, коллективу,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организации.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w:t>
            </w:r>
          </w:p>
        </w:tc>
      </w:tr>
      <w:tr w:rsidR="00FA1308" w:rsidRPr="00152DA1" w14:paraId="057F7AF4" w14:textId="77777777" w:rsidTr="00FA1308">
        <w:tblPrEx>
          <w:tblBorders>
            <w:top w:val="none" w:sz="0" w:space="0" w:color="auto"/>
          </w:tblBorders>
        </w:tblPrEx>
        <w:tc>
          <w:tcPr>
            <w:tcW w:w="1718" w:type="dxa"/>
            <w:tcBorders>
              <w:top w:val="single" w:sz="5" w:space="0" w:color="131313"/>
              <w:left w:val="single" w:sz="5" w:space="0" w:color="131313"/>
              <w:bottom w:val="single" w:sz="5" w:space="0" w:color="131313"/>
              <w:right w:val="single" w:sz="5" w:space="0" w:color="131313"/>
            </w:tcBorders>
            <w:tcMar>
              <w:top w:w="20" w:type="nil"/>
              <w:left w:w="20" w:type="nil"/>
              <w:bottom w:w="20" w:type="nil"/>
              <w:right w:w="20" w:type="nil"/>
            </w:tcMar>
            <w:vAlign w:val="center"/>
          </w:tcPr>
          <w:p w14:paraId="3A3FBECE" w14:textId="77777777" w:rsidR="00FA1308" w:rsidRPr="00152DA1" w:rsidRDefault="00FA1308" w:rsidP="00FA1308">
            <w:pPr>
              <w:widowControl w:val="0"/>
              <w:autoSpaceDE w:val="0"/>
              <w:autoSpaceDN w:val="0"/>
              <w:adjustRightInd w:val="0"/>
              <w:spacing w:after="24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4"/>
                <w:szCs w:val="24"/>
                <w:lang w:eastAsia="en-US"/>
              </w:rPr>
              <w:t xml:space="preserve"> Егоршин </w:t>
            </w:r>
            <w:r w:rsidRPr="00152DA1">
              <w:rPr>
                <w:rFonts w:ascii="Times New Roman" w:eastAsiaTheme="minorHAnsi" w:hAnsi="Times New Roman" w:cs="Times New Roman"/>
                <w:sz w:val="24"/>
                <w:szCs w:val="24"/>
                <w:lang w:eastAsia="en-US"/>
              </w:rPr>
              <w:t xml:space="preserve"> </w:t>
            </w:r>
          </w:p>
        </w:tc>
        <w:tc>
          <w:tcPr>
            <w:tcW w:w="7604" w:type="dxa"/>
            <w:tcBorders>
              <w:top w:val="single" w:sz="5" w:space="0" w:color="131313"/>
              <w:left w:val="single" w:sz="5" w:space="0" w:color="131313"/>
              <w:bottom w:val="single" w:sz="5" w:space="0" w:color="131313"/>
              <w:right w:val="single" w:sz="5" w:space="0" w:color="131313"/>
            </w:tcBorders>
            <w:vAlign w:val="center"/>
          </w:tcPr>
          <w:p w14:paraId="3A87C438" w14:textId="77777777" w:rsidR="00FA1308" w:rsidRPr="00152DA1" w:rsidRDefault="00FA1308" w:rsidP="00FA1308">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r w:rsidRPr="00152DA1">
              <w:rPr>
                <w:rFonts w:ascii="Times New Roman" w:eastAsiaTheme="minorHAnsi" w:hAnsi="Times New Roman" w:cs="Times New Roman"/>
                <w:sz w:val="24"/>
                <w:szCs w:val="24"/>
                <w:lang w:eastAsia="en-US"/>
              </w:rPr>
              <w:t xml:space="preserve">Адаптация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это процесс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приспособления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коллектива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изменяющимся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условиям внешне​й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внутренне​й среды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организации. Адаптация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работника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это</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приспособление индивидуума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рабочему месту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трудовому коллективу. </w:t>
            </w:r>
          </w:p>
        </w:tc>
      </w:tr>
      <w:tr w:rsidR="00FA1308" w:rsidRPr="00152DA1" w14:paraId="557CD63E" w14:textId="77777777" w:rsidTr="00FA1308">
        <w:tblPrEx>
          <w:tblBorders>
            <w:top w:val="none" w:sz="0" w:space="0" w:color="auto"/>
          </w:tblBorders>
        </w:tblPrEx>
        <w:tc>
          <w:tcPr>
            <w:tcW w:w="1718" w:type="dxa"/>
            <w:tcBorders>
              <w:top w:val="single" w:sz="5" w:space="0" w:color="131313"/>
              <w:left w:val="single" w:sz="5" w:space="0" w:color="131313"/>
              <w:bottom w:val="single" w:sz="5" w:space="0" w:color="131313"/>
              <w:right w:val="single" w:sz="5" w:space="0" w:color="131313"/>
            </w:tcBorders>
            <w:tcMar>
              <w:top w:w="20" w:type="nil"/>
              <w:left w:w="20" w:type="nil"/>
              <w:bottom w:w="20" w:type="nil"/>
              <w:right w:w="20" w:type="nil"/>
            </w:tcMar>
            <w:vAlign w:val="center"/>
          </w:tcPr>
          <w:p w14:paraId="069C979E" w14:textId="77777777" w:rsidR="00FA1308" w:rsidRPr="00152DA1" w:rsidRDefault="00FA1308" w:rsidP="00FA1308">
            <w:pPr>
              <w:widowControl w:val="0"/>
              <w:autoSpaceDE w:val="0"/>
              <w:autoSpaceDN w:val="0"/>
              <w:adjustRightInd w:val="0"/>
              <w:spacing w:after="240" w:line="240" w:lineRule="auto"/>
              <w:rPr>
                <w:rFonts w:ascii="Times New Roman" w:eastAsiaTheme="minorHAnsi" w:hAnsi="Times New Roman" w:cs="Times New Roman"/>
                <w:sz w:val="24"/>
                <w:szCs w:val="24"/>
                <w:lang w:eastAsia="en-US"/>
              </w:rPr>
            </w:pPr>
            <w:r w:rsidRPr="00152DA1">
              <w:rPr>
                <w:rFonts w:ascii="Times New Roman" w:eastAsiaTheme="minorHAnsi" w:hAnsi="Times New Roman" w:cs="Times New Roman"/>
                <w:sz w:val="24"/>
                <w:szCs w:val="24"/>
                <w:lang w:eastAsia="en-US"/>
              </w:rPr>
              <w:t xml:space="preserve">А. 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Кибанов</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w:t>
            </w:r>
          </w:p>
        </w:tc>
        <w:tc>
          <w:tcPr>
            <w:tcW w:w="7604" w:type="dxa"/>
            <w:tcBorders>
              <w:top w:val="single" w:sz="5" w:space="0" w:color="131313"/>
              <w:left w:val="single" w:sz="5" w:space="0" w:color="131313"/>
              <w:bottom w:val="single" w:sz="5" w:space="0" w:color="131313"/>
              <w:right w:val="single" w:sz="5" w:space="0" w:color="131313"/>
            </w:tcBorders>
            <w:vAlign w:val="center"/>
          </w:tcPr>
          <w:p w14:paraId="40714BFC" w14:textId="77777777" w:rsidR="00FA1308" w:rsidRPr="00152DA1" w:rsidRDefault="00FA1308" w:rsidP="00FA1308">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r w:rsidRPr="00152DA1">
              <w:rPr>
                <w:rFonts w:ascii="Times New Roman" w:eastAsiaTheme="minorHAnsi" w:hAnsi="Times New Roman" w:cs="Times New Roman"/>
                <w:sz w:val="24"/>
                <w:szCs w:val="24"/>
                <w:lang w:eastAsia="en-US"/>
              </w:rPr>
              <w:t xml:space="preserve">Профессиональная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заключается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активном</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освоении профессии,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её</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тонкостей, специфики,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необходимых</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навыков, приемов,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способов</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принятия решений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для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начала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стандартных</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ситуациях. </w:t>
            </w:r>
          </w:p>
        </w:tc>
      </w:tr>
      <w:tr w:rsidR="00FA1308" w:rsidRPr="00152DA1" w14:paraId="48F230E8" w14:textId="77777777" w:rsidTr="00FA1308">
        <w:tblPrEx>
          <w:tblBorders>
            <w:top w:val="none" w:sz="0" w:space="0" w:color="auto"/>
          </w:tblBorders>
        </w:tblPrEx>
        <w:tc>
          <w:tcPr>
            <w:tcW w:w="1718" w:type="dxa"/>
            <w:tcBorders>
              <w:top w:val="single" w:sz="5" w:space="0" w:color="131313"/>
              <w:left w:val="single" w:sz="5" w:space="0" w:color="131313"/>
              <w:bottom w:val="single" w:sz="5" w:space="0" w:color="131313"/>
              <w:right w:val="single" w:sz="5" w:space="0" w:color="131313"/>
            </w:tcBorders>
            <w:tcMar>
              <w:top w:w="20" w:type="nil"/>
              <w:left w:w="20" w:type="nil"/>
              <w:bottom w:w="20" w:type="nil"/>
              <w:right w:w="20" w:type="nil"/>
            </w:tcMar>
            <w:vAlign w:val="center"/>
          </w:tcPr>
          <w:p w14:paraId="3133DE3E" w14:textId="77777777" w:rsidR="00FA1308" w:rsidRPr="00152DA1" w:rsidRDefault="00FA1308" w:rsidP="00FA1308">
            <w:pPr>
              <w:widowControl w:val="0"/>
              <w:autoSpaceDE w:val="0"/>
              <w:autoSpaceDN w:val="0"/>
              <w:adjustRightInd w:val="0"/>
              <w:spacing w:after="240" w:line="240" w:lineRule="auto"/>
              <w:rPr>
                <w:rFonts w:ascii="Times New Roman" w:eastAsiaTheme="minorHAnsi" w:hAnsi="Times New Roman" w:cs="Times New Roman"/>
                <w:sz w:val="24"/>
                <w:szCs w:val="24"/>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К. Маркова </w:t>
            </w:r>
          </w:p>
        </w:tc>
        <w:tc>
          <w:tcPr>
            <w:tcW w:w="7604" w:type="dxa"/>
            <w:tcBorders>
              <w:top w:val="single" w:sz="5" w:space="0" w:color="131313"/>
              <w:left w:val="single" w:sz="5" w:space="0" w:color="131313"/>
              <w:bottom w:val="single" w:sz="5" w:space="0" w:color="131313"/>
              <w:right w:val="single" w:sz="5" w:space="0" w:color="131313"/>
            </w:tcBorders>
            <w:vAlign w:val="center"/>
          </w:tcPr>
          <w:p w14:paraId="2DE1C292" w14:textId="77777777" w:rsidR="00FA1308" w:rsidRPr="00152DA1" w:rsidRDefault="00FA1308" w:rsidP="00FA1308">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r w:rsidRPr="00152DA1">
              <w:rPr>
                <w:rFonts w:ascii="Times New Roman" w:eastAsiaTheme="minorHAnsi" w:hAnsi="Times New Roman" w:cs="Times New Roman"/>
                <w:sz w:val="24"/>
                <w:szCs w:val="24"/>
                <w:lang w:eastAsia="en-US"/>
              </w:rPr>
              <w:t xml:space="preserve">Профессиональная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понимается как,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одной</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стороны, процесс вхождения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индивида</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в профессиональную среду,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усвоение</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профессионального опыта, 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другой стороны,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процесс</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активной реализации накапливаемых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профессиональных</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знаний, как выбор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оптимального</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поведенческого решения, предполагающего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непрерывное</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профессиональное саморазвитие. </w:t>
            </w:r>
          </w:p>
        </w:tc>
      </w:tr>
      <w:tr w:rsidR="00FA1308" w:rsidRPr="00152DA1" w14:paraId="6EDE713F" w14:textId="77777777" w:rsidTr="00FA1308">
        <w:tc>
          <w:tcPr>
            <w:tcW w:w="1718" w:type="dxa"/>
            <w:tcBorders>
              <w:top w:val="single" w:sz="5" w:space="0" w:color="131313"/>
              <w:left w:val="single" w:sz="5" w:space="0" w:color="131313"/>
              <w:bottom w:val="single" w:sz="5" w:space="0" w:color="131313"/>
              <w:right w:val="single" w:sz="5" w:space="0" w:color="131313"/>
            </w:tcBorders>
            <w:tcMar>
              <w:top w:w="20" w:type="nil"/>
              <w:left w:w="20" w:type="nil"/>
              <w:bottom w:w="20" w:type="nil"/>
              <w:right w:w="20" w:type="nil"/>
            </w:tcMar>
            <w:vAlign w:val="center"/>
          </w:tcPr>
          <w:p w14:paraId="0E4B1445" w14:textId="77777777" w:rsidR="00FA1308" w:rsidRPr="00152DA1" w:rsidRDefault="00FA1308" w:rsidP="00FA1308">
            <w:pPr>
              <w:widowControl w:val="0"/>
              <w:autoSpaceDE w:val="0"/>
              <w:autoSpaceDN w:val="0"/>
              <w:adjustRightInd w:val="0"/>
              <w:spacing w:after="240" w:line="240" w:lineRule="auto"/>
              <w:rPr>
                <w:rFonts w:ascii="Times New Roman" w:eastAsiaTheme="minorHAnsi" w:hAnsi="Times New Roman" w:cs="Times New Roman"/>
                <w:sz w:val="24"/>
                <w:szCs w:val="24"/>
                <w:lang w:eastAsia="en-US"/>
              </w:rPr>
            </w:pPr>
            <w:r w:rsidRPr="00152DA1">
              <w:rPr>
                <w:rFonts w:ascii="Times New Roman" w:eastAsiaTheme="minorHAnsi" w:hAnsi="Times New Roman" w:cs="Times New Roman"/>
                <w:sz w:val="24"/>
                <w:szCs w:val="24"/>
                <w:lang w:eastAsia="en-US"/>
              </w:rPr>
              <w:t xml:space="preserve">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Морозов </w:t>
            </w:r>
          </w:p>
        </w:tc>
        <w:tc>
          <w:tcPr>
            <w:tcW w:w="7604" w:type="dxa"/>
            <w:tcBorders>
              <w:top w:val="single" w:sz="5" w:space="0" w:color="131313"/>
              <w:left w:val="single" w:sz="5" w:space="0" w:color="131313"/>
              <w:bottom w:val="single" w:sz="5" w:space="0" w:color="131313"/>
              <w:right w:val="single" w:sz="5" w:space="0" w:color="131313"/>
            </w:tcBorders>
            <w:vAlign w:val="center"/>
          </w:tcPr>
          <w:p w14:paraId="71554253" w14:textId="77777777" w:rsidR="00FA1308" w:rsidRPr="00152DA1" w:rsidRDefault="00FA1308" w:rsidP="00FA1308">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 это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динамический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процесс, благодаря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которому</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подвижные системы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живых</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организмов, несмотря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изменчивость условий,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поддерживают</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усто</w:t>
            </w:r>
            <w:r>
              <w:rPr>
                <w:rFonts w:ascii="Times New Roman" w:eastAsiaTheme="minorHAnsi" w:hAnsi="Times New Roman" w:cs="Times New Roman"/>
                <w:sz w:val="24"/>
                <w:szCs w:val="24"/>
                <w:lang w:eastAsia="en-US"/>
              </w:rPr>
              <w:t>й</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чивость,</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необходимую для существования,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развития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и продолжения рода.</w:t>
            </w:r>
          </w:p>
        </w:tc>
      </w:tr>
      <w:tr w:rsidR="00FA1308" w:rsidRPr="00152DA1" w14:paraId="4E5383CB" w14:textId="77777777" w:rsidTr="00FA1308">
        <w:tc>
          <w:tcPr>
            <w:tcW w:w="1718" w:type="dxa"/>
            <w:tcBorders>
              <w:top w:val="single" w:sz="5" w:space="0" w:color="131313"/>
              <w:left w:val="single" w:sz="5" w:space="0" w:color="131313"/>
              <w:bottom w:val="single" w:sz="5" w:space="0" w:color="131313"/>
              <w:right w:val="single" w:sz="5" w:space="0" w:color="131313"/>
            </w:tcBorders>
            <w:tcMar>
              <w:top w:w="20" w:type="nil"/>
              <w:left w:w="20" w:type="nil"/>
              <w:bottom w:w="20" w:type="nil"/>
              <w:right w:w="20" w:type="nil"/>
            </w:tcMar>
            <w:vAlign w:val="center"/>
          </w:tcPr>
          <w:p w14:paraId="66AB6AE8" w14:textId="77777777" w:rsidR="00FA1308" w:rsidRPr="00152DA1" w:rsidRDefault="00FA1308" w:rsidP="00B92FF8">
            <w:pPr>
              <w:widowControl w:val="0"/>
              <w:autoSpaceDE w:val="0"/>
              <w:autoSpaceDN w:val="0"/>
              <w:adjustRightInd w:val="0"/>
              <w:spacing w:after="240" w:line="240" w:lineRule="auto"/>
              <w:rPr>
                <w:rFonts w:ascii="Times New Roman" w:eastAsiaTheme="minorHAnsi" w:hAnsi="Times New Roman" w:cs="Times New Roman"/>
                <w:sz w:val="24"/>
                <w:szCs w:val="24"/>
                <w:lang w:eastAsia="en-US"/>
              </w:rPr>
            </w:pPr>
            <w:r w:rsidRPr="00152DA1">
              <w:rPr>
                <w:rFonts w:ascii="Times New Roman" w:eastAsiaTheme="minorHAnsi" w:hAnsi="Times New Roman" w:cs="Times New Roman"/>
                <w:sz w:val="24"/>
                <w:szCs w:val="24"/>
                <w:lang w:eastAsia="en-US"/>
              </w:rPr>
              <w:t xml:space="preserve">Д.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Никулин</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w:t>
            </w:r>
          </w:p>
        </w:tc>
        <w:tc>
          <w:tcPr>
            <w:tcW w:w="7604" w:type="dxa"/>
            <w:tcBorders>
              <w:top w:val="single" w:sz="5" w:space="0" w:color="131313"/>
              <w:left w:val="single" w:sz="5" w:space="0" w:color="131313"/>
              <w:bottom w:val="single" w:sz="5" w:space="0" w:color="131313"/>
              <w:right w:val="single" w:sz="5" w:space="0" w:color="131313"/>
            </w:tcBorders>
            <w:vAlign w:val="center"/>
          </w:tcPr>
          <w:p w14:paraId="59312B35" w14:textId="77777777" w:rsidR="00FA1308" w:rsidRPr="00152DA1" w:rsidRDefault="00FA1308" w:rsidP="00FA1308">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r w:rsidRPr="00152DA1">
              <w:rPr>
                <w:rFonts w:ascii="Times New Roman" w:eastAsiaTheme="minorHAnsi" w:hAnsi="Times New Roman" w:cs="Times New Roman"/>
                <w:sz w:val="24"/>
                <w:szCs w:val="24"/>
                <w:lang w:eastAsia="en-US"/>
              </w:rPr>
              <w:t xml:space="preserve">Адаптация персонала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это процесс,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ходе</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которого новые члены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коллектива</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приспосабливаются к корпоративной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культуре</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предприятия, коллективу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должностным</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обязанностям. </w:t>
            </w:r>
          </w:p>
        </w:tc>
      </w:tr>
      <w:tr w:rsidR="00FA1308" w:rsidRPr="00152DA1" w14:paraId="05B8839F" w14:textId="77777777" w:rsidTr="00FA1308">
        <w:tc>
          <w:tcPr>
            <w:tcW w:w="1718" w:type="dxa"/>
            <w:tcBorders>
              <w:top w:val="single" w:sz="5" w:space="0" w:color="131313"/>
              <w:left w:val="single" w:sz="5" w:space="0" w:color="131313"/>
              <w:bottom w:val="single" w:sz="5" w:space="0" w:color="131313"/>
              <w:right w:val="single" w:sz="5" w:space="0" w:color="131313"/>
            </w:tcBorders>
            <w:tcMar>
              <w:top w:w="20" w:type="nil"/>
              <w:left w:w="20" w:type="nil"/>
              <w:bottom w:w="20" w:type="nil"/>
              <w:right w:w="20" w:type="nil"/>
            </w:tcMar>
            <w:vAlign w:val="center"/>
          </w:tcPr>
          <w:p w14:paraId="74F3E007" w14:textId="77777777" w:rsidR="00FA1308" w:rsidRPr="00152DA1" w:rsidRDefault="00FA1308" w:rsidP="00FA1308">
            <w:pPr>
              <w:widowControl w:val="0"/>
              <w:autoSpaceDE w:val="0"/>
              <w:autoSpaceDN w:val="0"/>
              <w:adjustRightInd w:val="0"/>
              <w:spacing w:after="240" w:line="240" w:lineRule="auto"/>
              <w:rPr>
                <w:rFonts w:ascii="Times New Roman" w:eastAsiaTheme="minorHAnsi" w:hAnsi="Times New Roman" w:cs="Times New Roman"/>
                <w:sz w:val="24"/>
                <w:szCs w:val="24"/>
                <w:lang w:eastAsia="en-US"/>
              </w:rPr>
            </w:pPr>
            <w:r w:rsidRPr="00152DA1">
              <w:rPr>
                <w:rFonts w:ascii="Times New Roman" w:eastAsiaTheme="minorHAnsi" w:hAnsi="Times New Roman" w:cs="Times New Roman"/>
                <w:sz w:val="24"/>
                <w:szCs w:val="24"/>
                <w:lang w:eastAsia="en-US"/>
              </w:rPr>
              <w:t xml:space="preserve">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Г.</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Одегов </w:t>
            </w:r>
          </w:p>
        </w:tc>
        <w:tc>
          <w:tcPr>
            <w:tcW w:w="7604" w:type="dxa"/>
            <w:tcBorders>
              <w:top w:val="single" w:sz="5" w:space="0" w:color="131313"/>
              <w:left w:val="single" w:sz="5" w:space="0" w:color="131313"/>
              <w:bottom w:val="single" w:sz="5" w:space="0" w:color="131313"/>
              <w:right w:val="single" w:sz="5" w:space="0" w:color="131313"/>
            </w:tcBorders>
            <w:vAlign w:val="center"/>
          </w:tcPr>
          <w:p w14:paraId="4AE67237" w14:textId="77777777" w:rsidR="00FA1308" w:rsidRPr="00152DA1" w:rsidRDefault="00FA1308" w:rsidP="00FA1308">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имеет две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стороны: 1.</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Совокупность внутренних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психологических</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процессов,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рамках</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которых происходит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отвыкание</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человека от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прежне​й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работы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привыкание</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к новой,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полное</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приспособление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среде,</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отождествление личных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интересов</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и целей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общими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(идентификация).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2. Совокупность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организационных</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мероприятий, протекающих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под</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контролем службы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персонала</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и облегчающих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новому</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работнику овладение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новыми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трудовыми функциями,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знаниями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и навыками,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усвоение</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правил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стандартов</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поведения, приспособление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условиям труда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социальной среде. </w:t>
            </w:r>
          </w:p>
        </w:tc>
      </w:tr>
      <w:tr w:rsidR="00FA1308" w:rsidRPr="00152DA1" w14:paraId="3F715992" w14:textId="77777777" w:rsidTr="00FA1308">
        <w:tc>
          <w:tcPr>
            <w:tcW w:w="1718" w:type="dxa"/>
            <w:tcBorders>
              <w:top w:val="single" w:sz="5" w:space="0" w:color="131313"/>
              <w:left w:val="single" w:sz="5" w:space="0" w:color="131313"/>
              <w:bottom w:val="single" w:sz="5" w:space="0" w:color="131313"/>
              <w:right w:val="single" w:sz="5" w:space="0" w:color="131313"/>
            </w:tcBorders>
            <w:tcMar>
              <w:top w:w="20" w:type="nil"/>
              <w:left w:w="20" w:type="nil"/>
              <w:bottom w:w="20" w:type="nil"/>
              <w:right w:w="20" w:type="nil"/>
            </w:tcMar>
            <w:vAlign w:val="center"/>
          </w:tcPr>
          <w:p w14:paraId="129E23DC" w14:textId="77777777" w:rsidR="00FA1308" w:rsidRPr="00152DA1" w:rsidRDefault="00FA1308" w:rsidP="00FA1308">
            <w:pPr>
              <w:widowControl w:val="0"/>
              <w:autoSpaceDE w:val="0"/>
              <w:autoSpaceDN w:val="0"/>
              <w:adjustRightInd w:val="0"/>
              <w:spacing w:after="240" w:line="240" w:lineRule="auto"/>
              <w:rPr>
                <w:rFonts w:ascii="Times New Roman" w:eastAsiaTheme="minorHAnsi" w:hAnsi="Times New Roman" w:cs="Times New Roman"/>
                <w:sz w:val="24"/>
                <w:szCs w:val="24"/>
                <w:lang w:eastAsia="en-US"/>
              </w:rPr>
            </w:pPr>
            <w:r w:rsidRPr="00152DA1">
              <w:rPr>
                <w:rFonts w:ascii="Times New Roman" w:eastAsiaTheme="minorHAnsi" w:hAnsi="Times New Roman" w:cs="Times New Roman"/>
                <w:sz w:val="24"/>
                <w:szCs w:val="24"/>
                <w:lang w:eastAsia="en-US"/>
              </w:rPr>
              <w:t xml:space="preserve">Т. 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Солома-</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нидина </w:t>
            </w:r>
          </w:p>
        </w:tc>
        <w:tc>
          <w:tcPr>
            <w:tcW w:w="7604" w:type="dxa"/>
            <w:tcBorders>
              <w:top w:val="single" w:sz="5" w:space="0" w:color="131313"/>
              <w:left w:val="single" w:sz="5" w:space="0" w:color="131313"/>
              <w:bottom w:val="single" w:sz="5" w:space="0" w:color="131313"/>
              <w:right w:val="single" w:sz="5" w:space="0" w:color="131313"/>
            </w:tcBorders>
            <w:vAlign w:val="center"/>
          </w:tcPr>
          <w:p w14:paraId="57D27222" w14:textId="77777777" w:rsidR="00FA1308" w:rsidRPr="00152DA1" w:rsidRDefault="00FA1308" w:rsidP="00FA1308">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Под</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адаптацией персонала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понимается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процесс знакомства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сотрудника</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с деятельностью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организации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и самой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организацией,</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а также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изменение</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собственного поведения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соответствии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требованиями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среды. </w:t>
            </w:r>
          </w:p>
        </w:tc>
      </w:tr>
      <w:tr w:rsidR="00FA1308" w:rsidRPr="00152DA1" w14:paraId="785E599B" w14:textId="77777777" w:rsidTr="00FA1308">
        <w:tc>
          <w:tcPr>
            <w:tcW w:w="1718" w:type="dxa"/>
            <w:tcBorders>
              <w:top w:val="single" w:sz="5" w:space="0" w:color="131313"/>
              <w:left w:val="single" w:sz="5" w:space="0" w:color="131313"/>
              <w:bottom w:val="single" w:sz="5" w:space="0" w:color="131313"/>
              <w:right w:val="single" w:sz="5" w:space="0" w:color="131313"/>
            </w:tcBorders>
            <w:tcMar>
              <w:top w:w="20" w:type="nil"/>
              <w:left w:w="20" w:type="nil"/>
              <w:bottom w:w="20" w:type="nil"/>
              <w:right w:w="20" w:type="nil"/>
            </w:tcMar>
            <w:vAlign w:val="center"/>
          </w:tcPr>
          <w:p w14:paraId="7A85F9FF" w14:textId="77777777" w:rsidR="00FA1308" w:rsidRPr="00152DA1" w:rsidRDefault="00FA1308" w:rsidP="00FA1308">
            <w:pPr>
              <w:widowControl w:val="0"/>
              <w:autoSpaceDE w:val="0"/>
              <w:autoSpaceDN w:val="0"/>
              <w:adjustRightInd w:val="0"/>
              <w:spacing w:after="240" w:line="240" w:lineRule="auto"/>
              <w:rPr>
                <w:rFonts w:ascii="Times New Roman" w:eastAsiaTheme="minorHAnsi" w:hAnsi="Times New Roman" w:cs="Times New Roman"/>
                <w:sz w:val="24"/>
                <w:szCs w:val="24"/>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Е.</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Рудавина </w:t>
            </w:r>
          </w:p>
        </w:tc>
        <w:tc>
          <w:tcPr>
            <w:tcW w:w="7604" w:type="dxa"/>
            <w:tcBorders>
              <w:top w:val="single" w:sz="5" w:space="0" w:color="131313"/>
              <w:left w:val="single" w:sz="5" w:space="0" w:color="131313"/>
              <w:bottom w:val="single" w:sz="5" w:space="0" w:color="131313"/>
              <w:right w:val="single" w:sz="5" w:space="0" w:color="131313"/>
            </w:tcBorders>
            <w:vAlign w:val="center"/>
          </w:tcPr>
          <w:p w14:paraId="00D4A22D" w14:textId="77777777" w:rsidR="00FA1308" w:rsidRPr="00152DA1" w:rsidRDefault="00FA1308" w:rsidP="00FA1308">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 многофакторный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процесс</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поэтапного эффективного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включения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сотрудников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работу</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в новых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условиях</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на новом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месте.</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w:t>
            </w:r>
          </w:p>
        </w:tc>
      </w:tr>
      <w:tr w:rsidR="00FA1308" w:rsidRPr="00152DA1" w14:paraId="1EBEE01E" w14:textId="77777777" w:rsidTr="00FA1308">
        <w:tc>
          <w:tcPr>
            <w:tcW w:w="1718" w:type="dxa"/>
            <w:tcBorders>
              <w:top w:val="single" w:sz="5" w:space="0" w:color="131313"/>
              <w:left w:val="single" w:sz="5" w:space="0" w:color="131313"/>
              <w:bottom w:val="single" w:sz="4" w:space="0" w:color="131313"/>
              <w:right w:val="single" w:sz="5" w:space="0" w:color="131313"/>
            </w:tcBorders>
            <w:tcMar>
              <w:top w:w="20" w:type="nil"/>
              <w:left w:w="20" w:type="nil"/>
              <w:bottom w:w="20" w:type="nil"/>
              <w:right w:w="20" w:type="nil"/>
            </w:tcMar>
            <w:vAlign w:val="center"/>
          </w:tcPr>
          <w:p w14:paraId="56A09787" w14:textId="77777777" w:rsidR="00FA1308" w:rsidRPr="00152DA1" w:rsidRDefault="00FA1308" w:rsidP="00B92FF8">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Э.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Шейн</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4"/>
                <w:szCs w:val="24"/>
                <w:lang w:eastAsia="en-US"/>
              </w:rPr>
              <w:t xml:space="preserve"> </w:t>
            </w:r>
          </w:p>
        </w:tc>
        <w:tc>
          <w:tcPr>
            <w:tcW w:w="7604" w:type="dxa"/>
            <w:tcBorders>
              <w:top w:val="single" w:sz="5" w:space="0" w:color="131313"/>
              <w:left w:val="single" w:sz="5" w:space="0" w:color="131313"/>
              <w:bottom w:val="single" w:sz="4" w:space="0" w:color="131313"/>
              <w:right w:val="single" w:sz="5" w:space="0" w:color="131313"/>
            </w:tcBorders>
            <w:vAlign w:val="center"/>
          </w:tcPr>
          <w:p w14:paraId="69E203F6" w14:textId="77777777" w:rsidR="00FA1308" w:rsidRPr="00152DA1" w:rsidRDefault="00FA1308" w:rsidP="00FA1308">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r w:rsidRPr="00152DA1">
              <w:rPr>
                <w:rFonts w:ascii="Times New Roman" w:eastAsiaTheme="minorHAnsi" w:hAnsi="Times New Roman" w:cs="Times New Roman"/>
                <w:sz w:val="24"/>
                <w:szCs w:val="24"/>
                <w:lang w:eastAsia="en-US"/>
              </w:rPr>
              <w:t xml:space="preserve">Адаптация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процесс познания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нитей</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власти, процесс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достижения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доктрин, принятых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организации, процесс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обучения,</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осознания того,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что</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является важным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этой организации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или</w:instrText>
            </w:r>
            <w:r>
              <w:rPr>
                <w:rFonts w:ascii="Times New Roman" w:eastAsia="Times New Roman" w:hAnsi="Times New Roman" w:cs="Times New Roman"/>
                <w:noProof/>
                <w:highlight w:val="white"/>
              </w:rPr>
              <w:fldChar w:fldCharType="end"/>
            </w:r>
            <w:r w:rsidRPr="00152DA1">
              <w:rPr>
                <w:rFonts w:ascii="Times New Roman" w:eastAsiaTheme="minorHAnsi" w:hAnsi="Times New Roman" w:cs="Times New Roman"/>
                <w:sz w:val="24"/>
                <w:szCs w:val="24"/>
                <w:lang w:eastAsia="en-US"/>
              </w:rPr>
              <w:t xml:space="preserve"> её подразделениях. </w:t>
            </w:r>
          </w:p>
        </w:tc>
      </w:tr>
      <w:tr w:rsidR="00FA1308" w:rsidRPr="00152DA1" w14:paraId="06EE8B1A" w14:textId="77777777" w:rsidTr="00FA1308">
        <w:tc>
          <w:tcPr>
            <w:tcW w:w="1718" w:type="dxa"/>
            <w:tcBorders>
              <w:top w:val="single" w:sz="4" w:space="0" w:color="131313"/>
              <w:left w:val="nil"/>
              <w:bottom w:val="nil"/>
              <w:right w:val="nil"/>
            </w:tcBorders>
            <w:tcMar>
              <w:top w:w="20" w:type="nil"/>
              <w:left w:w="20" w:type="nil"/>
              <w:bottom w:w="20" w:type="nil"/>
              <w:right w:w="20" w:type="nil"/>
            </w:tcMar>
            <w:vAlign w:val="center"/>
          </w:tcPr>
          <w:p w14:paraId="1BA89A05" w14:textId="77777777" w:rsidR="00FA1308" w:rsidRPr="00FA1308" w:rsidRDefault="00FA1308" w:rsidP="00B92FF8">
            <w:pPr>
              <w:widowControl w:val="0"/>
              <w:autoSpaceDE w:val="0"/>
              <w:autoSpaceDN w:val="0"/>
              <w:adjustRightInd w:val="0"/>
              <w:spacing w:after="0" w:line="240" w:lineRule="auto"/>
              <w:rPr>
                <w:rFonts w:ascii="Times New Roman" w:eastAsiaTheme="minorHAnsi" w:hAnsi="Times New Roman" w:cs="Times New Roman"/>
                <w:sz w:val="20"/>
                <w:szCs w:val="24"/>
                <w:lang w:eastAsia="en-US"/>
              </w:rPr>
            </w:pPr>
          </w:p>
        </w:tc>
        <w:tc>
          <w:tcPr>
            <w:tcW w:w="7604" w:type="dxa"/>
            <w:tcBorders>
              <w:top w:val="single" w:sz="4" w:space="0" w:color="131313"/>
              <w:left w:val="nil"/>
              <w:bottom w:val="nil"/>
              <w:right w:val="nil"/>
            </w:tcBorders>
            <w:vAlign w:val="center"/>
          </w:tcPr>
          <w:p w14:paraId="2E29715B" w14:textId="77777777" w:rsidR="00FA1308" w:rsidRPr="00152DA1" w:rsidRDefault="00FA1308" w:rsidP="00B92FF8">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p>
        </w:tc>
      </w:tr>
    </w:tbl>
    <w:p w14:paraId="085B0C29" w14:textId="77777777" w:rsidR="00FA1308" w:rsidRPr="00FA1308" w:rsidRDefault="00FA1308" w:rsidP="00FA1308">
      <w:pPr>
        <w:spacing w:after="0" w:line="360" w:lineRule="auto"/>
        <w:ind w:firstLine="709"/>
        <w:jc w:val="both"/>
        <w:rPr>
          <w:rFonts w:ascii="Times New Roman" w:hAnsi="Times New Roman"/>
          <w:sz w:val="24"/>
          <w:szCs w:val="24"/>
          <w:lang w:val="en-US"/>
        </w:rPr>
      </w:pPr>
      <w:r w:rsidRPr="00152DA1">
        <w:rPr>
          <w:rFonts w:ascii="Times New Roman" w:hAnsi="Times New Roman"/>
          <w:sz w:val="24"/>
          <w:szCs w:val="24"/>
        </w:rPr>
        <w:t>Источник: составлено автором</w:t>
      </w:r>
      <w:r>
        <w:rPr>
          <w:rFonts w:ascii="Times New Roman" w:hAnsi="Times New Roman"/>
          <w:sz w:val="24"/>
          <w:szCs w:val="24"/>
        </w:rPr>
        <w:t xml:space="preserve"> на основе </w:t>
      </w:r>
      <w:r>
        <w:rPr>
          <w:rFonts w:ascii="Times New Roman" w:hAnsi="Times New Roman"/>
          <w:sz w:val="24"/>
          <w:szCs w:val="24"/>
          <w:lang w:val="en-US"/>
        </w:rPr>
        <w:t xml:space="preserve">[4; 6;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11;</w:instrText>
      </w:r>
      <w:r>
        <w:rPr>
          <w:rFonts w:ascii="Times New Roman" w:eastAsia="Times New Roman" w:hAnsi="Times New Roman" w:cs="Times New Roman"/>
          <w:noProof/>
          <w:highlight w:val="white"/>
        </w:rPr>
        <w:fldChar w:fldCharType="end"/>
      </w:r>
      <w:r>
        <w:rPr>
          <w:rFonts w:ascii="Times New Roman" w:hAnsi="Times New Roman"/>
          <w:sz w:val="24"/>
          <w:szCs w:val="24"/>
          <w:lang w:val="en-US"/>
        </w:rPr>
        <w:t xml:space="preserve"> 15; 16; 21]</w:t>
      </w:r>
    </w:p>
    <w:p w14:paraId="27EE3EB6" w14:textId="77777777" w:rsidR="00FA1308" w:rsidRDefault="00FA1308" w:rsidP="00762913">
      <w:pPr>
        <w:spacing w:after="0" w:line="360" w:lineRule="auto"/>
        <w:ind w:firstLine="900"/>
        <w:jc w:val="both"/>
        <w:rPr>
          <w:rFonts w:ascii="Times New Roman" w:hAnsi="Times New Roman" w:cs="Times New Roman"/>
          <w:sz w:val="28"/>
        </w:rPr>
      </w:pPr>
    </w:p>
    <w:p w14:paraId="79E8A055" w14:textId="77777777" w:rsidR="00FA1308" w:rsidRDefault="00FA1308" w:rsidP="00762913">
      <w:pPr>
        <w:spacing w:after="0" w:line="360" w:lineRule="auto"/>
        <w:ind w:firstLine="900"/>
        <w:jc w:val="both"/>
        <w:rPr>
          <w:rFonts w:ascii="Times New Roman" w:hAnsi="Times New Roman" w:cs="Times New Roman"/>
          <w:sz w:val="28"/>
        </w:rPr>
      </w:pPr>
    </w:p>
    <w:p w14:paraId="6C5BE35F" w14:textId="77777777" w:rsidR="00FA1308" w:rsidRDefault="00FA1308" w:rsidP="00762913">
      <w:pPr>
        <w:spacing w:after="0" w:line="360" w:lineRule="auto"/>
        <w:ind w:firstLine="900"/>
        <w:jc w:val="both"/>
        <w:rPr>
          <w:rFonts w:ascii="Times New Roman" w:hAnsi="Times New Roman" w:cs="Times New Roman"/>
          <w:sz w:val="28"/>
        </w:rPr>
      </w:pPr>
    </w:p>
    <w:p w14:paraId="1C2EB584" w14:textId="77777777" w:rsidR="00FA1308" w:rsidRDefault="00FA1308" w:rsidP="00762913">
      <w:pPr>
        <w:spacing w:after="0" w:line="360" w:lineRule="auto"/>
        <w:ind w:firstLine="900"/>
        <w:jc w:val="both"/>
        <w:rPr>
          <w:rFonts w:ascii="Times New Roman" w:hAnsi="Times New Roman" w:cs="Times New Roman"/>
          <w:sz w:val="28"/>
        </w:rPr>
      </w:pPr>
    </w:p>
    <w:p w14:paraId="46F64220" w14:textId="77777777" w:rsidR="00FA1308" w:rsidRDefault="00FA1308" w:rsidP="00762913">
      <w:pPr>
        <w:spacing w:after="0" w:line="360" w:lineRule="auto"/>
        <w:ind w:firstLine="900"/>
        <w:jc w:val="both"/>
        <w:rPr>
          <w:rFonts w:ascii="Times New Roman" w:hAnsi="Times New Roman" w:cs="Times New Roman"/>
          <w:sz w:val="28"/>
        </w:rPr>
      </w:pPr>
    </w:p>
    <w:p w14:paraId="70538FCD" w14:textId="77777777" w:rsidR="00FA1308" w:rsidRDefault="00FA1308" w:rsidP="00762913">
      <w:pPr>
        <w:spacing w:after="0" w:line="360" w:lineRule="auto"/>
        <w:ind w:firstLine="900"/>
        <w:jc w:val="both"/>
        <w:rPr>
          <w:rFonts w:ascii="Times New Roman" w:hAnsi="Times New Roman" w:cs="Times New Roman"/>
          <w:sz w:val="28"/>
        </w:rPr>
      </w:pPr>
    </w:p>
    <w:p w14:paraId="50C0A4EE" w14:textId="77777777" w:rsidR="00FA1308" w:rsidRDefault="00FA1308" w:rsidP="00762913">
      <w:pPr>
        <w:spacing w:after="0" w:line="360" w:lineRule="auto"/>
        <w:ind w:firstLine="900"/>
        <w:jc w:val="both"/>
        <w:rPr>
          <w:rFonts w:ascii="Times New Roman" w:hAnsi="Times New Roman" w:cs="Times New Roman"/>
          <w:sz w:val="28"/>
        </w:rPr>
      </w:pPr>
    </w:p>
    <w:p w14:paraId="0984293D" w14:textId="77777777" w:rsidR="00FA1308" w:rsidRDefault="00FA1308" w:rsidP="00762913">
      <w:pPr>
        <w:spacing w:after="0" w:line="360" w:lineRule="auto"/>
        <w:ind w:firstLine="900"/>
        <w:jc w:val="both"/>
        <w:rPr>
          <w:rFonts w:ascii="Times New Roman" w:hAnsi="Times New Roman" w:cs="Times New Roman"/>
          <w:sz w:val="28"/>
        </w:rPr>
      </w:pPr>
    </w:p>
    <w:p w14:paraId="2E2EB66B" w14:textId="77777777" w:rsidR="003D65CD" w:rsidRDefault="003D65CD" w:rsidP="00762913">
      <w:pPr>
        <w:spacing w:after="0" w:line="360" w:lineRule="auto"/>
        <w:ind w:firstLine="900"/>
        <w:jc w:val="both"/>
        <w:rPr>
          <w:rFonts w:ascii="Times New Roman" w:hAnsi="Times New Roman" w:cs="Times New Roman"/>
          <w:sz w:val="28"/>
        </w:rPr>
      </w:pPr>
    </w:p>
    <w:p w14:paraId="5118F59F" w14:textId="77777777" w:rsidR="003D65CD" w:rsidRDefault="003D65CD" w:rsidP="00762913">
      <w:pPr>
        <w:spacing w:after="0" w:line="360" w:lineRule="auto"/>
        <w:ind w:firstLine="900"/>
        <w:jc w:val="both"/>
        <w:rPr>
          <w:rFonts w:ascii="Times New Roman" w:hAnsi="Times New Roman" w:cs="Times New Roman"/>
          <w:sz w:val="28"/>
        </w:rPr>
      </w:pPr>
    </w:p>
    <w:p w14:paraId="4593AAEE" w14:textId="77777777" w:rsidR="003D65CD" w:rsidRDefault="003D65CD" w:rsidP="00762913">
      <w:pPr>
        <w:spacing w:after="0" w:line="360" w:lineRule="auto"/>
        <w:ind w:firstLine="900"/>
        <w:jc w:val="both"/>
        <w:rPr>
          <w:rFonts w:ascii="Times New Roman" w:hAnsi="Times New Roman" w:cs="Times New Roman"/>
          <w:sz w:val="28"/>
        </w:rPr>
      </w:pPr>
    </w:p>
    <w:p w14:paraId="4D1141F4" w14:textId="77777777" w:rsidR="003D65CD" w:rsidRDefault="003D65CD" w:rsidP="00762913">
      <w:pPr>
        <w:spacing w:after="0" w:line="360" w:lineRule="auto"/>
        <w:ind w:firstLine="900"/>
        <w:jc w:val="both"/>
        <w:rPr>
          <w:rFonts w:ascii="Times New Roman" w:hAnsi="Times New Roman" w:cs="Times New Roman"/>
          <w:sz w:val="28"/>
        </w:rPr>
      </w:pPr>
    </w:p>
    <w:p w14:paraId="2A1C1126" w14:textId="77777777" w:rsidR="00144F6E" w:rsidRDefault="00144F6E" w:rsidP="00762913">
      <w:pPr>
        <w:spacing w:after="0" w:line="360" w:lineRule="auto"/>
        <w:ind w:firstLine="900"/>
        <w:jc w:val="both"/>
        <w:rPr>
          <w:rFonts w:ascii="Times New Roman" w:hAnsi="Times New Roman" w:cs="Times New Roman"/>
          <w:sz w:val="28"/>
        </w:rPr>
      </w:pPr>
    </w:p>
    <w:p w14:paraId="11CA9AAD" w14:textId="77777777" w:rsidR="00144F6E" w:rsidRDefault="00144F6E" w:rsidP="00762913">
      <w:pPr>
        <w:spacing w:after="0" w:line="360" w:lineRule="auto"/>
        <w:ind w:firstLine="900"/>
        <w:jc w:val="both"/>
        <w:rPr>
          <w:rFonts w:ascii="Times New Roman" w:hAnsi="Times New Roman" w:cs="Times New Roman"/>
          <w:sz w:val="28"/>
        </w:rPr>
      </w:pPr>
    </w:p>
    <w:p w14:paraId="249C9758" w14:textId="77777777" w:rsidR="003D65CD" w:rsidRDefault="003D65CD" w:rsidP="00762913">
      <w:pPr>
        <w:spacing w:after="0" w:line="360" w:lineRule="auto"/>
        <w:ind w:firstLine="900"/>
        <w:jc w:val="both"/>
        <w:rPr>
          <w:rFonts w:ascii="Times New Roman" w:hAnsi="Times New Roman" w:cs="Times New Roman"/>
          <w:sz w:val="28"/>
        </w:rPr>
      </w:pPr>
    </w:p>
    <w:p w14:paraId="2666E329" w14:textId="77777777" w:rsidR="003D65CD" w:rsidRDefault="003D65CD" w:rsidP="00762913">
      <w:pPr>
        <w:spacing w:after="0" w:line="360" w:lineRule="auto"/>
        <w:ind w:firstLine="900"/>
        <w:jc w:val="both"/>
        <w:rPr>
          <w:rFonts w:ascii="Times New Roman" w:hAnsi="Times New Roman" w:cs="Times New Roman"/>
          <w:sz w:val="28"/>
        </w:rPr>
      </w:pPr>
    </w:p>
    <w:p w14:paraId="54256DB7" w14:textId="77777777" w:rsidR="003D65CD" w:rsidRDefault="003D65CD" w:rsidP="00762913">
      <w:pPr>
        <w:spacing w:after="0" w:line="360" w:lineRule="auto"/>
        <w:ind w:firstLine="900"/>
        <w:jc w:val="both"/>
        <w:rPr>
          <w:rFonts w:ascii="Times New Roman" w:hAnsi="Times New Roman" w:cs="Times New Roman"/>
          <w:sz w:val="28"/>
        </w:rPr>
      </w:pPr>
    </w:p>
    <w:p w14:paraId="3AEEECCF" w14:textId="77777777" w:rsidR="003D65CD" w:rsidRDefault="003D65CD" w:rsidP="00762913">
      <w:pPr>
        <w:spacing w:after="0" w:line="360" w:lineRule="auto"/>
        <w:ind w:firstLine="900"/>
        <w:jc w:val="both"/>
        <w:rPr>
          <w:rFonts w:ascii="Times New Roman" w:hAnsi="Times New Roman" w:cs="Times New Roman"/>
          <w:sz w:val="28"/>
        </w:rPr>
      </w:pPr>
    </w:p>
    <w:p w14:paraId="7AFF872E" w14:textId="77777777" w:rsidR="003D65CD" w:rsidRDefault="003D65CD" w:rsidP="00762913">
      <w:pPr>
        <w:spacing w:after="0" w:line="360" w:lineRule="auto"/>
        <w:ind w:firstLine="900"/>
        <w:jc w:val="both"/>
        <w:rPr>
          <w:rFonts w:ascii="Times New Roman" w:hAnsi="Times New Roman" w:cs="Times New Roman"/>
          <w:sz w:val="28"/>
        </w:rPr>
      </w:pPr>
    </w:p>
    <w:p w14:paraId="37F1E294" w14:textId="77777777" w:rsidR="003D65CD" w:rsidRDefault="003D65CD" w:rsidP="00762913">
      <w:pPr>
        <w:spacing w:after="0" w:line="360" w:lineRule="auto"/>
        <w:ind w:firstLine="900"/>
        <w:jc w:val="both"/>
        <w:rPr>
          <w:rFonts w:ascii="Times New Roman" w:hAnsi="Times New Roman" w:cs="Times New Roman"/>
          <w:sz w:val="28"/>
        </w:rPr>
      </w:pPr>
    </w:p>
    <w:p w14:paraId="558E0CC6" w14:textId="77777777" w:rsidR="00FA1308" w:rsidRDefault="00FA1308" w:rsidP="00762913">
      <w:pPr>
        <w:spacing w:after="0" w:line="360" w:lineRule="auto"/>
        <w:ind w:firstLine="900"/>
        <w:jc w:val="both"/>
        <w:rPr>
          <w:rFonts w:ascii="Times New Roman" w:hAnsi="Times New Roman" w:cs="Times New Roman"/>
          <w:sz w:val="28"/>
        </w:rPr>
      </w:pPr>
    </w:p>
    <w:p w14:paraId="458CECEF" w14:textId="77777777" w:rsidR="00FA1308" w:rsidRPr="00144F6E" w:rsidRDefault="00FA1308" w:rsidP="00144F6E">
      <w:pPr>
        <w:spacing w:after="0" w:line="360" w:lineRule="auto"/>
        <w:ind w:firstLine="900"/>
        <w:jc w:val="right"/>
        <w:rPr>
          <w:rFonts w:ascii="Times New Roman" w:hAnsi="Times New Roman" w:cs="Times New Roman"/>
          <w:b/>
          <w:sz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Приложение</w:instrText>
      </w:r>
      <w:r>
        <w:rPr>
          <w:rFonts w:ascii="Times New Roman" w:eastAsia="Times New Roman" w:hAnsi="Times New Roman" w:cs="Times New Roman"/>
          <w:noProof/>
          <w:highlight w:val="white"/>
        </w:rPr>
        <w:fldChar w:fldCharType="end"/>
      </w:r>
      <w:r w:rsidRPr="00144F6E">
        <w:rPr>
          <w:rFonts w:ascii="Times New Roman" w:hAnsi="Times New Roman" w:cs="Times New Roman"/>
          <w:b/>
          <w:sz w:val="28"/>
        </w:rPr>
        <w:t xml:space="preserve"> Б</w:t>
      </w:r>
    </w:p>
    <w:p w14:paraId="4A6A60F8" w14:textId="77777777" w:rsidR="003D65CD" w:rsidRDefault="003D65CD" w:rsidP="003D65CD">
      <w:pPr>
        <w:widowControl w:val="0"/>
        <w:autoSpaceDE w:val="0"/>
        <w:autoSpaceDN w:val="0"/>
        <w:adjustRightInd w:val="0"/>
        <w:spacing w:after="0" w:line="360" w:lineRule="auto"/>
        <w:rPr>
          <w:rFonts w:ascii="Times New Roman" w:eastAsiaTheme="minorHAnsi" w:hAnsi="Times New Roman" w:cs="Times New Roman"/>
          <w:iCs/>
          <w:sz w:val="28"/>
          <w:szCs w:val="28"/>
          <w:lang w:eastAsia="en-US"/>
        </w:rPr>
      </w:pPr>
    </w:p>
    <w:p w14:paraId="6E16E342" w14:textId="77777777" w:rsidR="003D65CD" w:rsidRPr="00152DA1" w:rsidRDefault="00603515" w:rsidP="00144F6E">
      <w:pPr>
        <w:widowControl w:val="0"/>
        <w:autoSpaceDE w:val="0"/>
        <w:autoSpaceDN w:val="0"/>
        <w:adjustRightInd w:val="0"/>
        <w:spacing w:after="0" w:line="360" w:lineRule="auto"/>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Таблица – </w:t>
      </w:r>
      <w:r w:rsidR="003D65CD" w:rsidRPr="00152DA1">
        <w:rPr>
          <w:rFonts w:ascii="Times New Roman" w:eastAsiaTheme="minorHAnsi" w:hAnsi="Times New Roman" w:cs="Times New Roman"/>
          <w:sz w:val="28"/>
          <w:szCs w:val="28"/>
          <w:lang w:eastAsia="en-US"/>
        </w:rPr>
        <w:t>Сравнение понятий</w:t>
      </w:r>
      <w:r w:rsidR="003D65CD">
        <w:rPr>
          <w:rFonts w:ascii="Times New Roman" w:eastAsiaTheme="minorHAnsi" w:hAnsi="Times New Roman" w:cs="Times New Roman"/>
          <w:sz w:val="28"/>
          <w:szCs w:val="28"/>
          <w:lang w:eastAsia="en-US"/>
        </w:rPr>
        <w:t xml:space="preserve"> </w:t>
      </w:r>
      <w:r w:rsidR="003D65CD" w:rsidRPr="00152DA1">
        <w:rPr>
          <w:rFonts w:ascii="Times New Roman" w:eastAsiaTheme="minorHAnsi" w:hAnsi="Times New Roman" w:cs="Times New Roman"/>
          <w:sz w:val="28"/>
          <w:szCs w:val="28"/>
          <w:lang w:eastAsia="en-US"/>
        </w:rPr>
        <w:t xml:space="preserve">адаптация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003D65CD">
        <w:rPr>
          <w:rFonts w:ascii="Times New Roman" w:eastAsiaTheme="minorHAnsi" w:hAnsi="Times New Roman" w:cs="Times New Roman"/>
          <w:sz w:val="28"/>
          <w:szCs w:val="28"/>
          <w:lang w:eastAsia="en-US"/>
        </w:rPr>
        <w:t xml:space="preserve"> </w:t>
      </w:r>
      <w:r w:rsidR="003D65CD" w:rsidRPr="00152DA1">
        <w:rPr>
          <w:rFonts w:ascii="Times New Roman" w:eastAsiaTheme="minorHAnsi" w:hAnsi="Times New Roman" w:cs="Times New Roman"/>
          <w:sz w:val="28"/>
          <w:szCs w:val="28"/>
          <w:lang w:eastAsia="en-US"/>
        </w:rPr>
        <w:t xml:space="preserve">испытательный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срок</w:instrText>
      </w:r>
      <w:r>
        <w:rPr>
          <w:rFonts w:ascii="Times New Roman" w:eastAsia="Times New Roman" w:hAnsi="Times New Roman" w:cs="Times New Roman"/>
          <w:noProof/>
          <w:highlight w:val="white"/>
        </w:rPr>
        <w:fldChar w:fldCharType="end"/>
      </w:r>
      <w:r w:rsidR="003D65CD" w:rsidRPr="00152DA1">
        <w:rPr>
          <w:rFonts w:ascii="Times New Roman" w:eastAsiaTheme="minorHAnsi" w:hAnsi="Times New Roman" w:cs="Times New Roman"/>
          <w:sz w:val="28"/>
          <w:szCs w:val="28"/>
          <w:lang w:eastAsia="en-US"/>
        </w:rPr>
        <w:t xml:space="preserve"> </w:t>
      </w:r>
    </w:p>
    <w:tbl>
      <w:tblPr>
        <w:tblStyle w:val="ab"/>
        <w:tblW w:w="9464" w:type="dxa"/>
        <w:tblLook w:val="04A0" w:firstRow="1" w:lastRow="0" w:firstColumn="1" w:lastColumn="0" w:noHBand="0" w:noVBand="1"/>
      </w:tblPr>
      <w:tblGrid>
        <w:gridCol w:w="1526"/>
        <w:gridCol w:w="3544"/>
        <w:gridCol w:w="4394"/>
      </w:tblGrid>
      <w:tr w:rsidR="003D65CD" w:rsidRPr="00152DA1" w14:paraId="46BB4542" w14:textId="77777777" w:rsidTr="005C54AE">
        <w:tc>
          <w:tcPr>
            <w:tcW w:w="1526" w:type="dxa"/>
            <w:vAlign w:val="center"/>
          </w:tcPr>
          <w:p w14:paraId="7F193AA8" w14:textId="77777777" w:rsidR="003D65CD" w:rsidRPr="00152DA1" w:rsidRDefault="003D65CD" w:rsidP="005C54AE">
            <w:pPr>
              <w:widowControl w:val="0"/>
              <w:autoSpaceDE w:val="0"/>
              <w:autoSpaceDN w:val="0"/>
              <w:adjustRightInd w:val="0"/>
              <w:jc w:val="center"/>
              <w:rPr>
                <w:rFonts w:eastAsiaTheme="minorHAnsi"/>
                <w:sz w:val="28"/>
                <w:szCs w:val="28"/>
                <w:lang w:eastAsia="en-US"/>
              </w:rPr>
            </w:pPr>
            <w:r w:rsidRPr="00152DA1">
              <w:rPr>
                <w:rFonts w:eastAsiaTheme="minorHAnsi"/>
                <w:sz w:val="24"/>
                <w:szCs w:val="24"/>
                <w:lang w:eastAsia="en-US"/>
              </w:rPr>
              <w:t>Параметры сравнения</w:t>
            </w:r>
          </w:p>
        </w:tc>
        <w:tc>
          <w:tcPr>
            <w:tcW w:w="3544" w:type="dxa"/>
            <w:vAlign w:val="center"/>
          </w:tcPr>
          <w:p w14:paraId="05EC3D97" w14:textId="77777777" w:rsidR="003D65CD" w:rsidRPr="00152DA1" w:rsidRDefault="003D65CD" w:rsidP="005C54AE">
            <w:pPr>
              <w:widowControl w:val="0"/>
              <w:autoSpaceDE w:val="0"/>
              <w:autoSpaceDN w:val="0"/>
              <w:adjustRightInd w:val="0"/>
              <w:jc w:val="center"/>
              <w:rPr>
                <w:rFonts w:eastAsiaTheme="minorHAnsi"/>
                <w:sz w:val="28"/>
                <w:szCs w:val="28"/>
                <w:lang w:eastAsia="en-US"/>
              </w:rPr>
            </w:pPr>
            <w:r w:rsidRPr="00152DA1">
              <w:rPr>
                <w:rFonts w:eastAsiaTheme="minorHAnsi"/>
                <w:sz w:val="24"/>
                <w:szCs w:val="24"/>
                <w:lang w:eastAsia="en-US"/>
              </w:rPr>
              <w:t>Адаптация</w:t>
            </w:r>
          </w:p>
        </w:tc>
        <w:tc>
          <w:tcPr>
            <w:tcW w:w="4394" w:type="dxa"/>
            <w:vAlign w:val="center"/>
          </w:tcPr>
          <w:p w14:paraId="53037563" w14:textId="77777777" w:rsidR="003D65CD" w:rsidRPr="00152DA1" w:rsidRDefault="003D65CD" w:rsidP="005C54AE">
            <w:pPr>
              <w:widowControl w:val="0"/>
              <w:autoSpaceDE w:val="0"/>
              <w:autoSpaceDN w:val="0"/>
              <w:adjustRightInd w:val="0"/>
              <w:jc w:val="center"/>
              <w:rPr>
                <w:rFonts w:eastAsiaTheme="minorHAnsi"/>
                <w:sz w:val="28"/>
                <w:szCs w:val="28"/>
                <w:lang w:eastAsia="en-US"/>
              </w:rPr>
            </w:pPr>
            <w:r>
              <w:rPr>
                <w:rFonts w:eastAsia="Times New Roman"/>
                <w:noProof/>
                <w:highlight w:val="white"/>
              </w:rPr>
              <w:fldChar w:fldCharType="begin"/>
            </w:r>
            <w:r>
              <w:rPr>
                <w:rFonts w:eastAsia="Times New Roman"/>
                <w:noProof/>
                <w:sz w:val="28"/>
                <w:szCs w:val="28"/>
                <w:highlight w:val="white"/>
              </w:rPr>
              <w:instrText>eq Испытательный</w:instrText>
            </w:r>
            <w:r>
              <w:rPr>
                <w:rFonts w:eastAsia="Times New Roman"/>
                <w:noProof/>
                <w:highlight w:val="white"/>
              </w:rPr>
              <w:fldChar w:fldCharType="end"/>
            </w:r>
            <w:r w:rsidRPr="00152DA1">
              <w:rPr>
                <w:rFonts w:eastAsiaTheme="minorHAnsi"/>
                <w:sz w:val="24"/>
                <w:szCs w:val="24"/>
                <w:lang w:eastAsia="en-US"/>
              </w:rPr>
              <w:t xml:space="preserve"> срок</w:t>
            </w:r>
          </w:p>
        </w:tc>
      </w:tr>
      <w:tr w:rsidR="003D65CD" w:rsidRPr="00152DA1" w14:paraId="120FB49E" w14:textId="77777777" w:rsidTr="005C54AE">
        <w:tc>
          <w:tcPr>
            <w:tcW w:w="1526" w:type="dxa"/>
            <w:vAlign w:val="center"/>
          </w:tcPr>
          <w:p w14:paraId="195CDD34" w14:textId="77777777" w:rsidR="003D65CD" w:rsidRPr="00152DA1" w:rsidRDefault="003D65CD" w:rsidP="005C54AE">
            <w:pPr>
              <w:widowControl w:val="0"/>
              <w:autoSpaceDE w:val="0"/>
              <w:autoSpaceDN w:val="0"/>
              <w:adjustRightInd w:val="0"/>
              <w:jc w:val="center"/>
              <w:rPr>
                <w:rFonts w:eastAsiaTheme="minorHAnsi"/>
                <w:sz w:val="28"/>
                <w:szCs w:val="28"/>
                <w:lang w:eastAsia="en-US"/>
              </w:rPr>
            </w:pPr>
            <w:r w:rsidRPr="00152DA1">
              <w:rPr>
                <w:rFonts w:eastAsiaTheme="minorHAnsi"/>
                <w:sz w:val="24"/>
                <w:szCs w:val="24"/>
                <w:lang w:eastAsia="en-US"/>
              </w:rPr>
              <w:t xml:space="preserve">Цель </w:t>
            </w:r>
          </w:p>
        </w:tc>
        <w:tc>
          <w:tcPr>
            <w:tcW w:w="3544" w:type="dxa"/>
            <w:vAlign w:val="center"/>
          </w:tcPr>
          <w:p w14:paraId="1A9EE0C5" w14:textId="77777777" w:rsidR="003D65CD" w:rsidRPr="00152DA1" w:rsidRDefault="003D65CD" w:rsidP="005C54AE">
            <w:pPr>
              <w:widowControl w:val="0"/>
              <w:autoSpaceDE w:val="0"/>
              <w:autoSpaceDN w:val="0"/>
              <w:adjustRightInd w:val="0"/>
              <w:jc w:val="center"/>
              <w:rPr>
                <w:rFonts w:eastAsiaTheme="minorHAnsi"/>
                <w:sz w:val="28"/>
                <w:szCs w:val="28"/>
                <w:lang w:eastAsia="en-US"/>
              </w:rPr>
            </w:pPr>
            <w:r>
              <w:rPr>
                <w:rFonts w:eastAsia="Times New Roman"/>
                <w:noProof/>
                <w:highlight w:val="white"/>
              </w:rPr>
              <w:fldChar w:fldCharType="begin"/>
            </w:r>
            <w:r>
              <w:rPr>
                <w:rFonts w:eastAsia="Times New Roman"/>
                <w:noProof/>
                <w:sz w:val="28"/>
                <w:szCs w:val="28"/>
                <w:highlight w:val="white"/>
              </w:rPr>
              <w:instrText>eq Приспособление</w:instrText>
            </w:r>
            <w:r>
              <w:rPr>
                <w:rFonts w:eastAsia="Times New Roman"/>
                <w:noProof/>
                <w:highlight w:val="white"/>
              </w:rPr>
              <w:fldChar w:fldCharType="end"/>
            </w:r>
            <w:r w:rsidRPr="00152DA1">
              <w:rPr>
                <w:rFonts w:eastAsiaTheme="minorHAnsi"/>
                <w:sz w:val="24"/>
                <w:szCs w:val="24"/>
                <w:lang w:eastAsia="en-US"/>
              </w:rPr>
              <w:t xml:space="preserve"> работника к </w:t>
            </w:r>
            <w:r>
              <w:rPr>
                <w:rFonts w:eastAsia="Times New Roman"/>
                <w:noProof/>
                <w:highlight w:val="white"/>
              </w:rPr>
              <w:fldChar w:fldCharType="begin"/>
            </w:r>
            <w:r>
              <w:rPr>
                <w:rFonts w:eastAsia="Times New Roman"/>
                <w:noProof/>
                <w:sz w:val="28"/>
                <w:szCs w:val="28"/>
                <w:highlight w:val="white"/>
              </w:rPr>
              <w:instrText>eq условиям</w:instrText>
            </w:r>
            <w:r>
              <w:rPr>
                <w:rFonts w:eastAsia="Times New Roman"/>
                <w:noProof/>
                <w:highlight w:val="white"/>
              </w:rPr>
              <w:fldChar w:fldCharType="end"/>
            </w:r>
            <w:r w:rsidRPr="00152DA1">
              <w:rPr>
                <w:rFonts w:eastAsiaTheme="minorHAnsi"/>
                <w:sz w:val="24"/>
                <w:szCs w:val="24"/>
                <w:lang w:eastAsia="en-US"/>
              </w:rPr>
              <w:t xml:space="preserve"> деятельности в </w:t>
            </w:r>
            <w:r>
              <w:rPr>
                <w:rFonts w:eastAsia="Times New Roman"/>
                <w:noProof/>
                <w:highlight w:val="white"/>
              </w:rPr>
              <w:fldChar w:fldCharType="begin"/>
            </w:r>
            <w:r>
              <w:rPr>
                <w:rFonts w:eastAsia="Times New Roman"/>
                <w:noProof/>
                <w:sz w:val="28"/>
                <w:szCs w:val="28"/>
                <w:highlight w:val="white"/>
              </w:rPr>
              <w:instrText>eq организации.</w:instrText>
            </w:r>
            <w:r>
              <w:rPr>
                <w:rFonts w:eastAsia="Times New Roman"/>
                <w:noProof/>
                <w:highlight w:val="white"/>
              </w:rPr>
              <w:fldChar w:fldCharType="end"/>
            </w:r>
            <w:r w:rsidRPr="00152DA1">
              <w:rPr>
                <w:rFonts w:eastAsiaTheme="minorHAnsi"/>
                <w:sz w:val="24"/>
                <w:szCs w:val="24"/>
                <w:lang w:eastAsia="en-US"/>
              </w:rPr>
              <w:t xml:space="preserve"> </w:t>
            </w:r>
          </w:p>
        </w:tc>
        <w:tc>
          <w:tcPr>
            <w:tcW w:w="4394" w:type="dxa"/>
            <w:vAlign w:val="center"/>
          </w:tcPr>
          <w:p w14:paraId="5C21A6FA" w14:textId="77777777" w:rsidR="003D65CD" w:rsidRPr="00152DA1" w:rsidRDefault="003D65CD" w:rsidP="005C54AE">
            <w:pPr>
              <w:widowControl w:val="0"/>
              <w:autoSpaceDE w:val="0"/>
              <w:autoSpaceDN w:val="0"/>
              <w:adjustRightInd w:val="0"/>
              <w:jc w:val="center"/>
              <w:rPr>
                <w:rFonts w:eastAsiaTheme="minorHAnsi"/>
                <w:sz w:val="28"/>
                <w:szCs w:val="28"/>
                <w:lang w:eastAsia="en-US"/>
              </w:rPr>
            </w:pPr>
            <w:r w:rsidRPr="00152DA1">
              <w:rPr>
                <w:rFonts w:eastAsiaTheme="minorHAnsi"/>
                <w:sz w:val="24"/>
                <w:szCs w:val="24"/>
                <w:lang w:eastAsia="en-US"/>
              </w:rPr>
              <w:t xml:space="preserve">Проверка </w:t>
            </w:r>
            <w:r>
              <w:rPr>
                <w:rFonts w:eastAsia="Times New Roman"/>
                <w:noProof/>
                <w:highlight w:val="white"/>
              </w:rPr>
              <w:fldChar w:fldCharType="begin"/>
            </w:r>
            <w:r>
              <w:rPr>
                <w:rFonts w:eastAsia="Times New Roman"/>
                <w:noProof/>
                <w:sz w:val="28"/>
                <w:szCs w:val="28"/>
                <w:highlight w:val="white"/>
              </w:rPr>
              <w:instrText>eq степени</w:instrText>
            </w:r>
            <w:r>
              <w:rPr>
                <w:rFonts w:eastAsia="Times New Roman"/>
                <w:noProof/>
                <w:highlight w:val="white"/>
              </w:rPr>
              <w:fldChar w:fldCharType="end"/>
            </w:r>
            <w:r w:rsidRPr="00152DA1">
              <w:rPr>
                <w:rFonts w:eastAsiaTheme="minorHAnsi"/>
                <w:sz w:val="24"/>
                <w:szCs w:val="24"/>
                <w:lang w:eastAsia="en-US"/>
              </w:rPr>
              <w:t xml:space="preserve"> соответствия работника </w:t>
            </w:r>
            <w:r>
              <w:rPr>
                <w:rFonts w:eastAsia="Times New Roman"/>
                <w:noProof/>
                <w:highlight w:val="white"/>
              </w:rPr>
              <w:fldChar w:fldCharType="begin"/>
            </w:r>
            <w:r>
              <w:rPr>
                <w:rFonts w:eastAsia="Times New Roman"/>
                <w:noProof/>
                <w:sz w:val="28"/>
                <w:szCs w:val="28"/>
                <w:highlight w:val="white"/>
              </w:rPr>
              <w:instrText>eq требованиям</w:instrText>
            </w:r>
            <w:r>
              <w:rPr>
                <w:rFonts w:eastAsia="Times New Roman"/>
                <w:noProof/>
                <w:highlight w:val="white"/>
              </w:rPr>
              <w:fldChar w:fldCharType="end"/>
            </w:r>
            <w:r w:rsidRPr="00152DA1">
              <w:rPr>
                <w:rFonts w:eastAsiaTheme="minorHAnsi"/>
                <w:sz w:val="24"/>
                <w:szCs w:val="24"/>
                <w:lang w:eastAsia="en-US"/>
              </w:rPr>
              <w:t xml:space="preserve"> занимаемой должности. </w:t>
            </w:r>
          </w:p>
        </w:tc>
      </w:tr>
      <w:tr w:rsidR="003D65CD" w:rsidRPr="00152DA1" w14:paraId="3FA7149A" w14:textId="77777777" w:rsidTr="005C54AE">
        <w:tc>
          <w:tcPr>
            <w:tcW w:w="1526" w:type="dxa"/>
            <w:vAlign w:val="center"/>
          </w:tcPr>
          <w:p w14:paraId="7F90C52C" w14:textId="77777777" w:rsidR="003D65CD" w:rsidRPr="00152DA1" w:rsidRDefault="003D65CD" w:rsidP="005C54AE">
            <w:pPr>
              <w:widowControl w:val="0"/>
              <w:autoSpaceDE w:val="0"/>
              <w:autoSpaceDN w:val="0"/>
              <w:adjustRightInd w:val="0"/>
              <w:jc w:val="center"/>
              <w:rPr>
                <w:rFonts w:eastAsiaTheme="minorHAnsi"/>
                <w:sz w:val="28"/>
                <w:szCs w:val="28"/>
                <w:lang w:eastAsia="en-US"/>
              </w:rPr>
            </w:pPr>
            <w:r w:rsidRPr="00152DA1">
              <w:rPr>
                <w:rFonts w:eastAsiaTheme="minorHAnsi"/>
                <w:sz w:val="24"/>
                <w:szCs w:val="24"/>
                <w:lang w:eastAsia="en-US"/>
              </w:rPr>
              <w:t xml:space="preserve">Содержание </w:t>
            </w:r>
          </w:p>
        </w:tc>
        <w:tc>
          <w:tcPr>
            <w:tcW w:w="3544" w:type="dxa"/>
            <w:vAlign w:val="center"/>
          </w:tcPr>
          <w:p w14:paraId="6FE91687" w14:textId="77777777" w:rsidR="003D65CD" w:rsidRPr="00152DA1" w:rsidRDefault="003D65CD" w:rsidP="005C54AE">
            <w:pPr>
              <w:widowControl w:val="0"/>
              <w:autoSpaceDE w:val="0"/>
              <w:autoSpaceDN w:val="0"/>
              <w:adjustRightInd w:val="0"/>
              <w:jc w:val="center"/>
              <w:rPr>
                <w:rFonts w:eastAsiaTheme="minorHAnsi"/>
                <w:sz w:val="28"/>
                <w:szCs w:val="28"/>
                <w:lang w:eastAsia="en-US"/>
              </w:rPr>
            </w:pPr>
            <w:r>
              <w:rPr>
                <w:rFonts w:eastAsia="Times New Roman"/>
                <w:noProof/>
                <w:highlight w:val="white"/>
              </w:rPr>
              <w:fldChar w:fldCharType="begin"/>
            </w:r>
            <w:r>
              <w:rPr>
                <w:rFonts w:eastAsia="Times New Roman"/>
                <w:noProof/>
                <w:sz w:val="28"/>
                <w:szCs w:val="28"/>
                <w:highlight w:val="white"/>
              </w:rPr>
              <w:instrText>eq Усвоение</w:instrText>
            </w:r>
            <w:r>
              <w:rPr>
                <w:rFonts w:eastAsia="Times New Roman"/>
                <w:noProof/>
                <w:highlight w:val="white"/>
              </w:rPr>
              <w:fldChar w:fldCharType="end"/>
            </w:r>
            <w:r w:rsidRPr="00152DA1">
              <w:rPr>
                <w:rFonts w:eastAsiaTheme="minorHAnsi"/>
                <w:sz w:val="24"/>
                <w:szCs w:val="24"/>
                <w:lang w:eastAsia="en-US"/>
              </w:rPr>
              <w:t xml:space="preserve"> новых обязанностей, </w:t>
            </w:r>
            <w:r>
              <w:rPr>
                <w:rFonts w:eastAsia="Times New Roman"/>
                <w:noProof/>
                <w:highlight w:val="white"/>
              </w:rPr>
              <w:fldChar w:fldCharType="begin"/>
            </w:r>
            <w:r>
              <w:rPr>
                <w:rFonts w:eastAsia="Times New Roman"/>
                <w:noProof/>
                <w:sz w:val="28"/>
                <w:szCs w:val="28"/>
                <w:highlight w:val="white"/>
              </w:rPr>
              <w:instrText>eq стереотипов</w:instrText>
            </w:r>
            <w:r>
              <w:rPr>
                <w:rFonts w:eastAsia="Times New Roman"/>
                <w:noProof/>
                <w:highlight w:val="white"/>
              </w:rPr>
              <w:fldChar w:fldCharType="end"/>
            </w:r>
            <w:r w:rsidRPr="00152DA1">
              <w:rPr>
                <w:rFonts w:eastAsiaTheme="minorHAnsi"/>
                <w:sz w:val="24"/>
                <w:szCs w:val="24"/>
                <w:lang w:eastAsia="en-US"/>
              </w:rPr>
              <w:t xml:space="preserve"> поведения, социальной </w:t>
            </w:r>
            <w:r>
              <w:rPr>
                <w:rFonts w:eastAsia="Times New Roman"/>
                <w:noProof/>
                <w:highlight w:val="white"/>
              </w:rPr>
              <w:fldChar w:fldCharType="begin"/>
            </w:r>
            <w:r>
              <w:rPr>
                <w:rFonts w:eastAsia="Times New Roman"/>
                <w:noProof/>
                <w:sz w:val="28"/>
                <w:szCs w:val="28"/>
                <w:highlight w:val="white"/>
              </w:rPr>
              <w:instrText>eq роли,</w:instrText>
            </w:r>
            <w:r>
              <w:rPr>
                <w:rFonts w:eastAsia="Times New Roman"/>
                <w:noProof/>
                <w:highlight w:val="white"/>
              </w:rPr>
              <w:fldChar w:fldCharType="end"/>
            </w:r>
            <w:r w:rsidRPr="00152DA1">
              <w:rPr>
                <w:rFonts w:eastAsiaTheme="minorHAnsi"/>
                <w:sz w:val="24"/>
                <w:szCs w:val="24"/>
                <w:lang w:eastAsia="en-US"/>
              </w:rPr>
              <w:t xml:space="preserve"> правил общения </w:t>
            </w:r>
            <w:r>
              <w:rPr>
                <w:rFonts w:eastAsia="Times New Roman"/>
                <w:noProof/>
                <w:highlight w:val="white"/>
              </w:rPr>
              <w:fldChar w:fldCharType="begin"/>
            </w:r>
            <w:r>
              <w:rPr>
                <w:rFonts w:eastAsia="Times New Roman"/>
                <w:noProof/>
                <w:sz w:val="28"/>
                <w:szCs w:val="28"/>
                <w:highlight w:val="white"/>
              </w:rPr>
              <w:instrText>eq и</w:instrText>
            </w:r>
            <w:r>
              <w:rPr>
                <w:rFonts w:eastAsia="Times New Roman"/>
                <w:noProof/>
                <w:highlight w:val="white"/>
              </w:rPr>
              <w:fldChar w:fldCharType="end"/>
            </w:r>
            <w:r w:rsidRPr="00152DA1">
              <w:rPr>
                <w:rFonts w:eastAsiaTheme="minorHAnsi"/>
                <w:sz w:val="24"/>
                <w:szCs w:val="24"/>
                <w:lang w:eastAsia="en-US"/>
              </w:rPr>
              <w:t xml:space="preserve"> взаимодействия, условий </w:t>
            </w:r>
            <w:r>
              <w:rPr>
                <w:rFonts w:eastAsia="Times New Roman"/>
                <w:noProof/>
                <w:highlight w:val="white"/>
              </w:rPr>
              <w:fldChar w:fldCharType="begin"/>
            </w:r>
            <w:r>
              <w:rPr>
                <w:rFonts w:eastAsia="Times New Roman"/>
                <w:noProof/>
                <w:sz w:val="28"/>
                <w:szCs w:val="28"/>
                <w:highlight w:val="white"/>
              </w:rPr>
              <w:instrText>eq деятельности</w:instrText>
            </w:r>
            <w:r>
              <w:rPr>
                <w:rFonts w:eastAsia="Times New Roman"/>
                <w:noProof/>
                <w:highlight w:val="white"/>
              </w:rPr>
              <w:fldChar w:fldCharType="end"/>
            </w:r>
            <w:r w:rsidRPr="00152DA1">
              <w:rPr>
                <w:rFonts w:eastAsiaTheme="minorHAnsi"/>
                <w:sz w:val="24"/>
                <w:szCs w:val="24"/>
                <w:lang w:eastAsia="en-US"/>
              </w:rPr>
              <w:t xml:space="preserve"> и т. </w:t>
            </w:r>
            <w:r>
              <w:rPr>
                <w:rFonts w:eastAsia="Times New Roman"/>
                <w:noProof/>
                <w:highlight w:val="white"/>
              </w:rPr>
              <w:fldChar w:fldCharType="begin"/>
            </w:r>
            <w:r>
              <w:rPr>
                <w:rFonts w:eastAsia="Times New Roman"/>
                <w:noProof/>
                <w:sz w:val="28"/>
                <w:szCs w:val="28"/>
                <w:highlight w:val="white"/>
              </w:rPr>
              <w:instrText>eq д.</w:instrText>
            </w:r>
            <w:r>
              <w:rPr>
                <w:rFonts w:eastAsia="Times New Roman"/>
                <w:noProof/>
                <w:highlight w:val="white"/>
              </w:rPr>
              <w:fldChar w:fldCharType="end"/>
            </w:r>
            <w:r w:rsidRPr="00152DA1">
              <w:rPr>
                <w:rFonts w:eastAsiaTheme="minorHAnsi"/>
                <w:sz w:val="24"/>
                <w:szCs w:val="24"/>
                <w:lang w:eastAsia="en-US"/>
              </w:rPr>
              <w:t xml:space="preserve"> </w:t>
            </w:r>
          </w:p>
        </w:tc>
        <w:tc>
          <w:tcPr>
            <w:tcW w:w="4394" w:type="dxa"/>
            <w:vAlign w:val="center"/>
          </w:tcPr>
          <w:p w14:paraId="5C122876" w14:textId="77777777" w:rsidR="003D65CD" w:rsidRPr="00152DA1" w:rsidRDefault="003D65CD" w:rsidP="005C54AE">
            <w:pPr>
              <w:widowControl w:val="0"/>
              <w:autoSpaceDE w:val="0"/>
              <w:autoSpaceDN w:val="0"/>
              <w:adjustRightInd w:val="0"/>
              <w:jc w:val="center"/>
              <w:rPr>
                <w:rFonts w:eastAsiaTheme="minorHAnsi"/>
                <w:sz w:val="28"/>
                <w:szCs w:val="28"/>
                <w:lang w:eastAsia="en-US"/>
              </w:rPr>
            </w:pPr>
            <w:r w:rsidRPr="00152DA1">
              <w:rPr>
                <w:rFonts w:eastAsiaTheme="minorHAnsi"/>
                <w:sz w:val="24"/>
                <w:szCs w:val="24"/>
                <w:lang w:eastAsia="en-US"/>
              </w:rPr>
              <w:t xml:space="preserve">Оценка </w:t>
            </w:r>
            <w:r>
              <w:rPr>
                <w:rFonts w:eastAsia="Times New Roman"/>
                <w:noProof/>
                <w:highlight w:val="white"/>
              </w:rPr>
              <w:fldChar w:fldCharType="begin"/>
            </w:r>
            <w:r>
              <w:rPr>
                <w:rFonts w:eastAsia="Times New Roman"/>
                <w:noProof/>
                <w:sz w:val="28"/>
                <w:szCs w:val="28"/>
                <w:highlight w:val="white"/>
              </w:rPr>
              <w:instrText>eq профпригодности</w:instrText>
            </w:r>
            <w:r>
              <w:rPr>
                <w:rFonts w:eastAsia="Times New Roman"/>
                <w:noProof/>
                <w:highlight w:val="white"/>
              </w:rPr>
              <w:fldChar w:fldCharType="end"/>
            </w:r>
            <w:r w:rsidRPr="00152DA1">
              <w:rPr>
                <w:rFonts w:eastAsiaTheme="minorHAnsi"/>
                <w:sz w:val="24"/>
                <w:szCs w:val="24"/>
                <w:lang w:eastAsia="en-US"/>
              </w:rPr>
              <w:t xml:space="preserve"> работника. </w:t>
            </w:r>
          </w:p>
        </w:tc>
      </w:tr>
      <w:tr w:rsidR="003D65CD" w:rsidRPr="00152DA1" w14:paraId="113D84A9" w14:textId="77777777" w:rsidTr="005C54AE">
        <w:tc>
          <w:tcPr>
            <w:tcW w:w="1526" w:type="dxa"/>
            <w:vAlign w:val="center"/>
          </w:tcPr>
          <w:p w14:paraId="07CE3AB4" w14:textId="77777777" w:rsidR="003D65CD" w:rsidRPr="00152DA1" w:rsidRDefault="003D65CD" w:rsidP="005C54AE">
            <w:pPr>
              <w:widowControl w:val="0"/>
              <w:autoSpaceDE w:val="0"/>
              <w:autoSpaceDN w:val="0"/>
              <w:adjustRightInd w:val="0"/>
              <w:jc w:val="center"/>
              <w:rPr>
                <w:rFonts w:eastAsiaTheme="minorHAnsi"/>
                <w:sz w:val="28"/>
                <w:szCs w:val="28"/>
                <w:lang w:eastAsia="en-US"/>
              </w:rPr>
            </w:pPr>
            <w:r>
              <w:rPr>
                <w:rFonts w:eastAsia="Times New Roman"/>
                <w:noProof/>
                <w:highlight w:val="white"/>
              </w:rPr>
              <w:fldChar w:fldCharType="begin"/>
            </w:r>
            <w:r>
              <w:rPr>
                <w:rFonts w:eastAsia="Times New Roman"/>
                <w:noProof/>
                <w:sz w:val="28"/>
                <w:szCs w:val="28"/>
                <w:highlight w:val="white"/>
              </w:rPr>
              <w:instrText>eq Формы</w:instrText>
            </w:r>
            <w:r>
              <w:rPr>
                <w:rFonts w:eastAsia="Times New Roman"/>
                <w:noProof/>
                <w:highlight w:val="white"/>
              </w:rPr>
              <w:fldChar w:fldCharType="end"/>
            </w:r>
            <w:r w:rsidRPr="00152DA1">
              <w:rPr>
                <w:rFonts w:eastAsiaTheme="minorHAnsi"/>
                <w:sz w:val="24"/>
                <w:szCs w:val="24"/>
                <w:lang w:eastAsia="en-US"/>
              </w:rPr>
              <w:t xml:space="preserve"> </w:t>
            </w:r>
          </w:p>
        </w:tc>
        <w:tc>
          <w:tcPr>
            <w:tcW w:w="3544" w:type="dxa"/>
            <w:vAlign w:val="center"/>
          </w:tcPr>
          <w:p w14:paraId="0DAECE4E" w14:textId="77777777" w:rsidR="003D65CD" w:rsidRPr="00152DA1" w:rsidRDefault="003D65CD" w:rsidP="005C54AE">
            <w:pPr>
              <w:widowControl w:val="0"/>
              <w:autoSpaceDE w:val="0"/>
              <w:autoSpaceDN w:val="0"/>
              <w:adjustRightInd w:val="0"/>
              <w:jc w:val="center"/>
              <w:rPr>
                <w:rFonts w:eastAsiaTheme="minorHAnsi"/>
                <w:sz w:val="28"/>
                <w:szCs w:val="28"/>
                <w:lang w:eastAsia="en-US"/>
              </w:rPr>
            </w:pPr>
            <w:r w:rsidRPr="00152DA1">
              <w:rPr>
                <w:rFonts w:eastAsiaTheme="minorHAnsi"/>
                <w:sz w:val="24"/>
                <w:szCs w:val="24"/>
                <w:lang w:eastAsia="en-US"/>
              </w:rPr>
              <w:t xml:space="preserve">Индивидуальная </w:t>
            </w:r>
            <w:r>
              <w:rPr>
                <w:rFonts w:eastAsia="Times New Roman"/>
                <w:noProof/>
                <w:highlight w:val="white"/>
              </w:rPr>
              <w:fldChar w:fldCharType="begin"/>
            </w:r>
            <w:r>
              <w:rPr>
                <w:rFonts w:eastAsia="Times New Roman"/>
                <w:noProof/>
                <w:sz w:val="28"/>
                <w:szCs w:val="28"/>
                <w:highlight w:val="white"/>
              </w:rPr>
              <w:instrText>eq и</w:instrText>
            </w:r>
            <w:r>
              <w:rPr>
                <w:rFonts w:eastAsia="Times New Roman"/>
                <w:noProof/>
                <w:highlight w:val="white"/>
              </w:rPr>
              <w:fldChar w:fldCharType="end"/>
            </w:r>
            <w:r w:rsidRPr="00152DA1">
              <w:rPr>
                <w:rFonts w:eastAsiaTheme="minorHAnsi"/>
                <w:sz w:val="24"/>
                <w:szCs w:val="24"/>
                <w:lang w:eastAsia="en-US"/>
              </w:rPr>
              <w:t xml:space="preserve"> групповая </w:t>
            </w:r>
          </w:p>
        </w:tc>
        <w:tc>
          <w:tcPr>
            <w:tcW w:w="4394" w:type="dxa"/>
            <w:vAlign w:val="center"/>
          </w:tcPr>
          <w:p w14:paraId="062D41AF" w14:textId="77777777" w:rsidR="003D65CD" w:rsidRPr="00152DA1" w:rsidRDefault="003D65CD" w:rsidP="005C54AE">
            <w:pPr>
              <w:widowControl w:val="0"/>
              <w:autoSpaceDE w:val="0"/>
              <w:autoSpaceDN w:val="0"/>
              <w:adjustRightInd w:val="0"/>
              <w:jc w:val="center"/>
              <w:rPr>
                <w:rFonts w:eastAsiaTheme="minorHAnsi"/>
                <w:sz w:val="28"/>
                <w:szCs w:val="28"/>
                <w:lang w:eastAsia="en-US"/>
              </w:rPr>
            </w:pPr>
            <w:r>
              <w:rPr>
                <w:rFonts w:eastAsia="Times New Roman"/>
                <w:noProof/>
                <w:highlight w:val="white"/>
              </w:rPr>
              <w:fldChar w:fldCharType="begin"/>
            </w:r>
            <w:r>
              <w:rPr>
                <w:rFonts w:eastAsia="Times New Roman"/>
                <w:noProof/>
                <w:sz w:val="28"/>
                <w:szCs w:val="28"/>
                <w:highlight w:val="white"/>
              </w:rPr>
              <w:instrText>eq Индивидуальная</w:instrText>
            </w:r>
            <w:r>
              <w:rPr>
                <w:rFonts w:eastAsia="Times New Roman"/>
                <w:noProof/>
                <w:highlight w:val="white"/>
              </w:rPr>
              <w:fldChar w:fldCharType="end"/>
            </w:r>
            <w:r w:rsidRPr="00152DA1">
              <w:rPr>
                <w:rFonts w:eastAsiaTheme="minorHAnsi"/>
                <w:sz w:val="24"/>
                <w:szCs w:val="24"/>
                <w:lang w:eastAsia="en-US"/>
              </w:rPr>
              <w:t xml:space="preserve"> </w:t>
            </w:r>
          </w:p>
        </w:tc>
      </w:tr>
      <w:tr w:rsidR="003D65CD" w:rsidRPr="00152DA1" w14:paraId="629E7426" w14:textId="77777777" w:rsidTr="005C54AE">
        <w:tc>
          <w:tcPr>
            <w:tcW w:w="1526" w:type="dxa"/>
            <w:vAlign w:val="center"/>
          </w:tcPr>
          <w:p w14:paraId="0016EFB6" w14:textId="77777777" w:rsidR="003D65CD" w:rsidRPr="00152DA1" w:rsidRDefault="003D65CD" w:rsidP="005C54AE">
            <w:pPr>
              <w:widowControl w:val="0"/>
              <w:autoSpaceDE w:val="0"/>
              <w:autoSpaceDN w:val="0"/>
              <w:adjustRightInd w:val="0"/>
              <w:jc w:val="center"/>
              <w:rPr>
                <w:rFonts w:eastAsiaTheme="minorHAnsi"/>
                <w:sz w:val="28"/>
                <w:szCs w:val="28"/>
                <w:lang w:eastAsia="en-US"/>
              </w:rPr>
            </w:pPr>
            <w:r>
              <w:rPr>
                <w:rFonts w:eastAsia="Times New Roman"/>
                <w:noProof/>
                <w:highlight w:val="white"/>
              </w:rPr>
              <w:fldChar w:fldCharType="begin"/>
            </w:r>
            <w:r>
              <w:rPr>
                <w:rFonts w:eastAsia="Times New Roman"/>
                <w:noProof/>
                <w:sz w:val="28"/>
                <w:szCs w:val="28"/>
                <w:highlight w:val="white"/>
              </w:rPr>
              <w:instrText>eq Участники</w:instrText>
            </w:r>
            <w:r>
              <w:rPr>
                <w:rFonts w:eastAsia="Times New Roman"/>
                <w:noProof/>
                <w:highlight w:val="white"/>
              </w:rPr>
              <w:fldChar w:fldCharType="end"/>
            </w:r>
            <w:r w:rsidRPr="00152DA1">
              <w:rPr>
                <w:rFonts w:eastAsiaTheme="minorHAnsi"/>
                <w:sz w:val="24"/>
                <w:szCs w:val="24"/>
                <w:lang w:eastAsia="en-US"/>
              </w:rPr>
              <w:t xml:space="preserve"> </w:t>
            </w:r>
          </w:p>
        </w:tc>
        <w:tc>
          <w:tcPr>
            <w:tcW w:w="3544" w:type="dxa"/>
            <w:vAlign w:val="center"/>
          </w:tcPr>
          <w:p w14:paraId="0AF6C1F5" w14:textId="77777777" w:rsidR="003D65CD" w:rsidRPr="00152DA1" w:rsidRDefault="003D65CD" w:rsidP="005C54AE">
            <w:pPr>
              <w:widowControl w:val="0"/>
              <w:autoSpaceDE w:val="0"/>
              <w:autoSpaceDN w:val="0"/>
              <w:adjustRightInd w:val="0"/>
              <w:jc w:val="center"/>
              <w:rPr>
                <w:rFonts w:eastAsiaTheme="minorHAnsi"/>
                <w:sz w:val="28"/>
                <w:szCs w:val="28"/>
                <w:lang w:eastAsia="en-US"/>
              </w:rPr>
            </w:pPr>
            <w:r w:rsidRPr="00152DA1">
              <w:rPr>
                <w:rFonts w:eastAsiaTheme="minorHAnsi"/>
                <w:sz w:val="24"/>
                <w:szCs w:val="24"/>
                <w:lang w:eastAsia="en-US"/>
              </w:rPr>
              <w:t xml:space="preserve">Все сотрудники </w:t>
            </w:r>
            <w:r>
              <w:rPr>
                <w:rFonts w:eastAsia="Times New Roman"/>
                <w:noProof/>
                <w:highlight w:val="white"/>
              </w:rPr>
              <w:fldChar w:fldCharType="begin"/>
            </w:r>
            <w:r>
              <w:rPr>
                <w:rFonts w:eastAsia="Times New Roman"/>
                <w:noProof/>
                <w:sz w:val="28"/>
                <w:szCs w:val="28"/>
                <w:highlight w:val="white"/>
              </w:rPr>
              <w:instrText>eq организации,</w:instrText>
            </w:r>
            <w:r>
              <w:rPr>
                <w:rFonts w:eastAsia="Times New Roman"/>
                <w:noProof/>
                <w:highlight w:val="white"/>
              </w:rPr>
              <w:fldChar w:fldCharType="end"/>
            </w:r>
            <w:r w:rsidRPr="00152DA1">
              <w:rPr>
                <w:rFonts w:eastAsiaTheme="minorHAnsi"/>
                <w:sz w:val="24"/>
                <w:szCs w:val="24"/>
                <w:lang w:eastAsia="en-US"/>
              </w:rPr>
              <w:t xml:space="preserve"> принятые на </w:t>
            </w:r>
            <w:r>
              <w:rPr>
                <w:rFonts w:eastAsia="Times New Roman"/>
                <w:noProof/>
                <w:highlight w:val="white"/>
              </w:rPr>
              <w:fldChar w:fldCharType="begin"/>
            </w:r>
            <w:r>
              <w:rPr>
                <w:rFonts w:eastAsia="Times New Roman"/>
                <w:noProof/>
                <w:sz w:val="28"/>
                <w:szCs w:val="28"/>
                <w:highlight w:val="white"/>
              </w:rPr>
              <w:instrText>eq работу,</w:instrText>
            </w:r>
            <w:r>
              <w:rPr>
                <w:rFonts w:eastAsia="Times New Roman"/>
                <w:noProof/>
                <w:highlight w:val="white"/>
              </w:rPr>
              <w:fldChar w:fldCharType="end"/>
            </w:r>
            <w:r w:rsidRPr="00152DA1">
              <w:rPr>
                <w:rFonts w:eastAsiaTheme="minorHAnsi"/>
                <w:sz w:val="24"/>
                <w:szCs w:val="24"/>
                <w:lang w:eastAsia="en-US"/>
              </w:rPr>
              <w:t xml:space="preserve"> стаж работы </w:t>
            </w:r>
            <w:r>
              <w:rPr>
                <w:rFonts w:eastAsia="Times New Roman"/>
                <w:noProof/>
                <w:highlight w:val="white"/>
              </w:rPr>
              <w:fldChar w:fldCharType="begin"/>
            </w:r>
            <w:r>
              <w:rPr>
                <w:rFonts w:eastAsia="Times New Roman"/>
                <w:noProof/>
                <w:sz w:val="28"/>
                <w:szCs w:val="28"/>
                <w:highlight w:val="white"/>
              </w:rPr>
              <w:instrText>eq которых</w:instrText>
            </w:r>
            <w:r>
              <w:rPr>
                <w:rFonts w:eastAsia="Times New Roman"/>
                <w:noProof/>
                <w:highlight w:val="white"/>
              </w:rPr>
              <w:fldChar w:fldCharType="end"/>
            </w:r>
            <w:r w:rsidRPr="00152DA1">
              <w:rPr>
                <w:rFonts w:eastAsiaTheme="minorHAnsi"/>
                <w:sz w:val="24"/>
                <w:szCs w:val="24"/>
                <w:lang w:eastAsia="en-US"/>
              </w:rPr>
              <w:t xml:space="preserve"> в данной </w:t>
            </w:r>
            <w:r>
              <w:rPr>
                <w:rFonts w:eastAsia="Times New Roman"/>
                <w:noProof/>
                <w:highlight w:val="white"/>
              </w:rPr>
              <w:fldChar w:fldCharType="begin"/>
            </w:r>
            <w:r>
              <w:rPr>
                <w:rFonts w:eastAsia="Times New Roman"/>
                <w:noProof/>
                <w:sz w:val="28"/>
                <w:szCs w:val="28"/>
                <w:highlight w:val="white"/>
              </w:rPr>
              <w:instrText>eq организации</w:instrText>
            </w:r>
            <w:r>
              <w:rPr>
                <w:rFonts w:eastAsia="Times New Roman"/>
                <w:noProof/>
                <w:highlight w:val="white"/>
              </w:rPr>
              <w:fldChar w:fldCharType="end"/>
            </w:r>
            <w:r w:rsidRPr="00152DA1">
              <w:rPr>
                <w:rFonts w:eastAsiaTheme="minorHAnsi"/>
                <w:sz w:val="24"/>
                <w:szCs w:val="24"/>
                <w:lang w:eastAsia="en-US"/>
              </w:rPr>
              <w:t xml:space="preserve"> менее года. </w:t>
            </w:r>
          </w:p>
        </w:tc>
        <w:tc>
          <w:tcPr>
            <w:tcW w:w="4394" w:type="dxa"/>
            <w:vAlign w:val="center"/>
          </w:tcPr>
          <w:p w14:paraId="377B8742" w14:textId="77777777" w:rsidR="003D65CD" w:rsidRPr="00152DA1" w:rsidRDefault="003D65CD" w:rsidP="005C54AE">
            <w:pPr>
              <w:widowControl w:val="0"/>
              <w:autoSpaceDE w:val="0"/>
              <w:autoSpaceDN w:val="0"/>
              <w:adjustRightInd w:val="0"/>
              <w:rPr>
                <w:rFonts w:eastAsiaTheme="minorHAnsi"/>
                <w:sz w:val="24"/>
                <w:szCs w:val="24"/>
                <w:lang w:eastAsia="en-US"/>
              </w:rPr>
            </w:pPr>
            <w:r w:rsidRPr="00152DA1">
              <w:rPr>
                <w:rFonts w:eastAsiaTheme="minorHAnsi"/>
                <w:sz w:val="24"/>
                <w:szCs w:val="24"/>
                <w:lang w:eastAsia="en-US"/>
              </w:rPr>
              <w:t xml:space="preserve">Трудоустроившиеся лица, </w:t>
            </w:r>
            <w:r>
              <w:rPr>
                <w:rFonts w:eastAsia="Times New Roman"/>
                <w:noProof/>
                <w:highlight w:val="white"/>
              </w:rPr>
              <w:fldChar w:fldCharType="begin"/>
            </w:r>
            <w:r>
              <w:rPr>
                <w:rFonts w:eastAsia="Times New Roman"/>
                <w:noProof/>
                <w:sz w:val="28"/>
                <w:szCs w:val="28"/>
                <w:highlight w:val="white"/>
              </w:rPr>
              <w:instrText>eq в</w:instrText>
            </w:r>
            <w:r>
              <w:rPr>
                <w:rFonts w:eastAsia="Times New Roman"/>
                <w:noProof/>
                <w:highlight w:val="white"/>
              </w:rPr>
              <w:fldChar w:fldCharType="end"/>
            </w:r>
            <w:r w:rsidRPr="00152DA1">
              <w:rPr>
                <w:rFonts w:eastAsiaTheme="minorHAnsi"/>
                <w:sz w:val="24"/>
                <w:szCs w:val="24"/>
                <w:lang w:eastAsia="en-US"/>
              </w:rPr>
              <w:t xml:space="preserve"> трудовом договоре </w:t>
            </w:r>
            <w:r>
              <w:rPr>
                <w:rFonts w:eastAsia="Times New Roman"/>
                <w:noProof/>
                <w:highlight w:val="white"/>
              </w:rPr>
              <w:fldChar w:fldCharType="begin"/>
            </w:r>
            <w:r>
              <w:rPr>
                <w:rFonts w:eastAsia="Times New Roman"/>
                <w:noProof/>
                <w:sz w:val="28"/>
                <w:szCs w:val="28"/>
                <w:highlight w:val="white"/>
              </w:rPr>
              <w:instrText>eq которых</w:instrText>
            </w:r>
            <w:r>
              <w:rPr>
                <w:rFonts w:eastAsia="Times New Roman"/>
                <w:noProof/>
                <w:highlight w:val="white"/>
              </w:rPr>
              <w:fldChar w:fldCharType="end"/>
            </w:r>
            <w:r w:rsidRPr="00152DA1">
              <w:rPr>
                <w:rFonts w:eastAsiaTheme="minorHAnsi"/>
                <w:sz w:val="24"/>
                <w:szCs w:val="24"/>
                <w:lang w:eastAsia="en-US"/>
              </w:rPr>
              <w:t xml:space="preserve"> обозначен испытательный </w:t>
            </w:r>
            <w:r>
              <w:rPr>
                <w:rFonts w:eastAsia="Times New Roman"/>
                <w:noProof/>
                <w:highlight w:val="white"/>
              </w:rPr>
              <w:fldChar w:fldCharType="begin"/>
            </w:r>
            <w:r>
              <w:rPr>
                <w:rFonts w:eastAsia="Times New Roman"/>
                <w:noProof/>
                <w:sz w:val="28"/>
                <w:szCs w:val="28"/>
                <w:highlight w:val="white"/>
              </w:rPr>
              <w:instrText>eq срок.</w:instrText>
            </w:r>
            <w:r>
              <w:rPr>
                <w:rFonts w:eastAsia="Times New Roman"/>
                <w:noProof/>
                <w:highlight w:val="white"/>
              </w:rPr>
              <w:fldChar w:fldCharType="end"/>
            </w:r>
            <w:r w:rsidRPr="00152DA1">
              <w:rPr>
                <w:rFonts w:eastAsiaTheme="minorHAnsi"/>
                <w:sz w:val="24"/>
                <w:szCs w:val="24"/>
                <w:lang w:eastAsia="en-US"/>
              </w:rPr>
              <w:t xml:space="preserve"> </w:t>
            </w:r>
          </w:p>
          <w:p w14:paraId="1900B967" w14:textId="77777777" w:rsidR="003D65CD" w:rsidRPr="00152DA1" w:rsidRDefault="003D65CD" w:rsidP="005C54AE">
            <w:pPr>
              <w:widowControl w:val="0"/>
              <w:autoSpaceDE w:val="0"/>
              <w:autoSpaceDN w:val="0"/>
              <w:adjustRightInd w:val="0"/>
              <w:rPr>
                <w:rFonts w:eastAsiaTheme="minorHAnsi"/>
                <w:sz w:val="24"/>
                <w:szCs w:val="24"/>
                <w:lang w:eastAsia="en-US"/>
              </w:rPr>
            </w:pPr>
            <w:r w:rsidRPr="00152DA1">
              <w:rPr>
                <w:rFonts w:eastAsiaTheme="minorHAnsi"/>
                <w:sz w:val="24"/>
                <w:szCs w:val="24"/>
                <w:lang w:eastAsia="en-US"/>
              </w:rPr>
              <w:t>Согласно</w:t>
            </w:r>
            <w:r w:rsidRPr="00A52F37">
              <w:rPr>
                <w:rFonts w:eastAsia="Calibri"/>
                <w:sz w:val="28"/>
                <w:szCs w:val="28"/>
              </w:rPr>
              <w:t> </w:t>
            </w:r>
            <w:r w:rsidRPr="00152DA1">
              <w:rPr>
                <w:rFonts w:eastAsiaTheme="minorHAnsi"/>
                <w:sz w:val="24"/>
                <w:szCs w:val="24"/>
                <w:lang w:eastAsia="en-US"/>
              </w:rPr>
              <w:t xml:space="preserve"> </w:t>
            </w:r>
            <w:r>
              <w:rPr>
                <w:rFonts w:eastAsia="Times New Roman"/>
                <w:noProof/>
                <w:highlight w:val="white"/>
              </w:rPr>
              <w:fldChar w:fldCharType="begin"/>
            </w:r>
            <w:r>
              <w:rPr>
                <w:rFonts w:eastAsia="Times New Roman"/>
                <w:noProof/>
                <w:sz w:val="28"/>
                <w:szCs w:val="28"/>
                <w:highlight w:val="white"/>
              </w:rPr>
              <w:instrText>eq статье</w:instrText>
            </w:r>
            <w:r>
              <w:rPr>
                <w:rFonts w:eastAsia="Times New Roman"/>
                <w:noProof/>
                <w:highlight w:val="white"/>
              </w:rPr>
              <w:fldChar w:fldCharType="end"/>
            </w:r>
            <w:r w:rsidRPr="00152DA1">
              <w:rPr>
                <w:rFonts w:eastAsiaTheme="minorHAnsi"/>
                <w:sz w:val="24"/>
                <w:szCs w:val="24"/>
                <w:lang w:eastAsia="en-US"/>
              </w:rPr>
              <w:t xml:space="preserve"> 70 ТК </w:t>
            </w:r>
            <w:r>
              <w:rPr>
                <w:rFonts w:eastAsia="Times New Roman"/>
                <w:noProof/>
                <w:highlight w:val="white"/>
              </w:rPr>
              <w:fldChar w:fldCharType="begin"/>
            </w:r>
            <w:r>
              <w:rPr>
                <w:rFonts w:eastAsia="Times New Roman"/>
                <w:noProof/>
                <w:sz w:val="28"/>
                <w:szCs w:val="28"/>
                <w:highlight w:val="white"/>
              </w:rPr>
              <w:instrText>eq РФ,</w:instrText>
            </w:r>
            <w:r>
              <w:rPr>
                <w:rFonts w:eastAsia="Times New Roman"/>
                <w:noProof/>
                <w:highlight w:val="white"/>
              </w:rPr>
              <w:fldChar w:fldCharType="end"/>
            </w:r>
            <w:r w:rsidRPr="00152DA1">
              <w:rPr>
                <w:rFonts w:eastAsiaTheme="minorHAnsi"/>
                <w:sz w:val="24"/>
                <w:szCs w:val="24"/>
                <w:lang w:eastAsia="en-US"/>
              </w:rPr>
              <w:t xml:space="preserve"> есть лица, </w:t>
            </w:r>
            <w:r>
              <w:rPr>
                <w:rFonts w:eastAsia="Times New Roman"/>
                <w:noProof/>
                <w:highlight w:val="white"/>
              </w:rPr>
              <w:fldChar w:fldCharType="begin"/>
            </w:r>
            <w:r>
              <w:rPr>
                <w:rFonts w:eastAsia="Times New Roman"/>
                <w:noProof/>
                <w:sz w:val="28"/>
                <w:szCs w:val="28"/>
                <w:highlight w:val="white"/>
              </w:rPr>
              <w:instrText>eq для</w:instrText>
            </w:r>
            <w:r>
              <w:rPr>
                <w:rFonts w:eastAsia="Times New Roman"/>
                <w:noProof/>
                <w:highlight w:val="white"/>
              </w:rPr>
              <w:fldChar w:fldCharType="end"/>
            </w:r>
            <w:r w:rsidRPr="00152DA1">
              <w:rPr>
                <w:rFonts w:eastAsiaTheme="minorHAnsi"/>
                <w:sz w:val="24"/>
                <w:szCs w:val="24"/>
                <w:lang w:eastAsia="en-US"/>
              </w:rPr>
              <w:t xml:space="preserve"> которых испытательный </w:t>
            </w:r>
            <w:r>
              <w:rPr>
                <w:rFonts w:eastAsia="Times New Roman"/>
                <w:noProof/>
                <w:highlight w:val="white"/>
              </w:rPr>
              <w:fldChar w:fldCharType="begin"/>
            </w:r>
            <w:r>
              <w:rPr>
                <w:rFonts w:eastAsia="Times New Roman"/>
                <w:noProof/>
                <w:sz w:val="28"/>
                <w:szCs w:val="28"/>
                <w:highlight w:val="white"/>
              </w:rPr>
              <w:instrText>eq срок</w:instrText>
            </w:r>
            <w:r>
              <w:rPr>
                <w:rFonts w:eastAsia="Times New Roman"/>
                <w:noProof/>
                <w:highlight w:val="white"/>
              </w:rPr>
              <w:fldChar w:fldCharType="end"/>
            </w:r>
            <w:r w:rsidRPr="00152DA1">
              <w:rPr>
                <w:rFonts w:eastAsiaTheme="minorHAnsi"/>
                <w:sz w:val="24"/>
                <w:szCs w:val="24"/>
                <w:lang w:eastAsia="en-US"/>
              </w:rPr>
              <w:t xml:space="preserve"> не устанавливается; </w:t>
            </w:r>
          </w:p>
          <w:p w14:paraId="4BD55E30" w14:textId="77777777" w:rsidR="003D65CD" w:rsidRPr="00152DA1" w:rsidRDefault="003D65CD" w:rsidP="005C54AE">
            <w:pPr>
              <w:widowControl w:val="0"/>
              <w:tabs>
                <w:tab w:val="left" w:pos="220"/>
                <w:tab w:val="left" w:pos="720"/>
              </w:tabs>
              <w:autoSpaceDE w:val="0"/>
              <w:autoSpaceDN w:val="0"/>
              <w:adjustRightInd w:val="0"/>
              <w:rPr>
                <w:rFonts w:eastAsiaTheme="minorHAnsi"/>
                <w:sz w:val="24"/>
                <w:szCs w:val="24"/>
                <w:lang w:eastAsia="en-US"/>
              </w:rPr>
            </w:pPr>
            <w:r>
              <w:rPr>
                <w:rFonts w:eastAsiaTheme="minorHAnsi"/>
                <w:sz w:val="24"/>
                <w:szCs w:val="24"/>
                <w:lang w:eastAsia="en-US"/>
              </w:rPr>
              <w:t xml:space="preserve">-для беременных </w:t>
            </w:r>
            <w:r>
              <w:rPr>
                <w:rFonts w:eastAsia="Times New Roman"/>
                <w:noProof/>
                <w:highlight w:val="white"/>
              </w:rPr>
              <w:fldChar w:fldCharType="begin"/>
            </w:r>
            <w:r>
              <w:rPr>
                <w:rFonts w:eastAsia="Times New Roman"/>
                <w:noProof/>
                <w:sz w:val="28"/>
                <w:szCs w:val="28"/>
                <w:highlight w:val="white"/>
              </w:rPr>
              <w:instrText>eq женщин;</w:instrText>
            </w:r>
            <w:r>
              <w:rPr>
                <w:rFonts w:eastAsia="Times New Roman"/>
                <w:noProof/>
                <w:highlight w:val="white"/>
              </w:rPr>
              <w:fldChar w:fldCharType="end"/>
            </w:r>
            <w:r>
              <w:rPr>
                <w:rFonts w:eastAsiaTheme="minorHAnsi"/>
                <w:sz w:val="24"/>
                <w:szCs w:val="24"/>
                <w:lang w:eastAsia="en-US"/>
              </w:rPr>
              <w:t xml:space="preserve"> </w:t>
            </w:r>
          </w:p>
          <w:p w14:paraId="538B3300" w14:textId="77777777" w:rsidR="003D65CD" w:rsidRPr="00152DA1" w:rsidRDefault="003D65CD" w:rsidP="005C54AE">
            <w:pPr>
              <w:widowControl w:val="0"/>
              <w:tabs>
                <w:tab w:val="left" w:pos="220"/>
                <w:tab w:val="left" w:pos="720"/>
              </w:tabs>
              <w:autoSpaceDE w:val="0"/>
              <w:autoSpaceDN w:val="0"/>
              <w:adjustRightInd w:val="0"/>
              <w:rPr>
                <w:rFonts w:eastAsiaTheme="minorHAnsi"/>
                <w:sz w:val="24"/>
                <w:szCs w:val="24"/>
                <w:lang w:eastAsia="en-US"/>
              </w:rPr>
            </w:pPr>
            <w:r w:rsidRPr="00152DA1">
              <w:rPr>
                <w:rFonts w:eastAsiaTheme="minorHAnsi"/>
                <w:sz w:val="24"/>
                <w:szCs w:val="24"/>
                <w:lang w:eastAsia="en-US"/>
              </w:rPr>
              <w:t xml:space="preserve">-занимающихся </w:t>
            </w:r>
            <w:r>
              <w:rPr>
                <w:rFonts w:eastAsia="Times New Roman"/>
                <w:noProof/>
                <w:highlight w:val="white"/>
              </w:rPr>
              <w:fldChar w:fldCharType="begin"/>
            </w:r>
            <w:r>
              <w:rPr>
                <w:rFonts w:eastAsia="Times New Roman"/>
                <w:noProof/>
                <w:sz w:val="28"/>
                <w:szCs w:val="28"/>
                <w:highlight w:val="white"/>
              </w:rPr>
              <w:instrText>eq воспитанием</w:instrText>
            </w:r>
            <w:r>
              <w:rPr>
                <w:rFonts w:eastAsia="Times New Roman"/>
                <w:noProof/>
                <w:highlight w:val="white"/>
              </w:rPr>
              <w:fldChar w:fldCharType="end"/>
            </w:r>
            <w:r w:rsidRPr="00152DA1">
              <w:rPr>
                <w:rFonts w:eastAsiaTheme="minorHAnsi"/>
                <w:sz w:val="24"/>
                <w:szCs w:val="24"/>
                <w:lang w:eastAsia="en-US"/>
              </w:rPr>
              <w:t xml:space="preserve"> ребенка</w:t>
            </w:r>
            <w:r>
              <w:rPr>
                <w:rFonts w:eastAsia="Calibri"/>
                <w:sz w:val="28"/>
                <w:szCs w:val="28"/>
              </w:rPr>
              <w:t xml:space="preserve"> </w:t>
            </w:r>
            <w:r>
              <w:rPr>
                <w:rFonts w:eastAsia="Times New Roman"/>
                <w:noProof/>
                <w:highlight w:val="white"/>
              </w:rPr>
              <w:fldChar w:fldCharType="begin"/>
            </w:r>
            <w:r>
              <w:rPr>
                <w:rFonts w:eastAsia="Times New Roman"/>
                <w:noProof/>
                <w:sz w:val="28"/>
                <w:szCs w:val="28"/>
                <w:highlight w:val="white"/>
              </w:rPr>
              <w:instrText>eq до</w:instrText>
            </w:r>
            <w:r>
              <w:rPr>
                <w:rFonts w:eastAsia="Times New Roman"/>
                <w:noProof/>
                <w:highlight w:val="white"/>
              </w:rPr>
              <w:fldChar w:fldCharType="end"/>
            </w:r>
            <w:r w:rsidRPr="00152DA1">
              <w:rPr>
                <w:rFonts w:eastAsiaTheme="minorHAnsi"/>
                <w:sz w:val="24"/>
                <w:szCs w:val="24"/>
                <w:lang w:eastAsia="en-US"/>
              </w:rPr>
              <w:t xml:space="preserve"> 1,5 года</w:t>
            </w:r>
            <w:r>
              <w:rPr>
                <w:rFonts w:eastAsiaTheme="minorHAnsi"/>
                <w:sz w:val="24"/>
                <w:szCs w:val="24"/>
                <w:lang w:eastAsia="en-US"/>
              </w:rPr>
              <w:t>;</w:t>
            </w:r>
            <w:r w:rsidRPr="00152DA1">
              <w:rPr>
                <w:rFonts w:eastAsiaTheme="minorHAnsi"/>
                <w:sz w:val="24"/>
                <w:szCs w:val="24"/>
                <w:lang w:eastAsia="en-US"/>
              </w:rPr>
              <w:t xml:space="preserve">  </w:t>
            </w:r>
          </w:p>
          <w:p w14:paraId="1E305F7E" w14:textId="77777777" w:rsidR="003D65CD" w:rsidRPr="00152DA1" w:rsidRDefault="003D65CD" w:rsidP="005C54AE">
            <w:pPr>
              <w:widowControl w:val="0"/>
              <w:autoSpaceDE w:val="0"/>
              <w:autoSpaceDN w:val="0"/>
              <w:adjustRightInd w:val="0"/>
              <w:rPr>
                <w:rFonts w:eastAsiaTheme="minorHAnsi"/>
                <w:sz w:val="24"/>
                <w:szCs w:val="24"/>
                <w:lang w:eastAsia="en-US"/>
              </w:rPr>
            </w:pPr>
            <w:r>
              <w:rPr>
                <w:rFonts w:eastAsia="Times New Roman"/>
                <w:noProof/>
                <w:highlight w:val="white"/>
              </w:rPr>
              <w:fldChar w:fldCharType="begin"/>
            </w:r>
            <w:r>
              <w:rPr>
                <w:rFonts w:eastAsia="Times New Roman"/>
                <w:noProof/>
                <w:sz w:val="28"/>
                <w:szCs w:val="28"/>
                <w:highlight w:val="white"/>
              </w:rPr>
              <w:instrText>eq -</w:instrText>
            </w:r>
            <w:r>
              <w:rPr>
                <w:rFonts w:eastAsia="Times New Roman"/>
                <w:noProof/>
                <w:highlight w:val="white"/>
              </w:rPr>
              <w:fldChar w:fldCharType="end"/>
            </w:r>
            <w:r w:rsidRPr="00152DA1">
              <w:rPr>
                <w:rFonts w:eastAsiaTheme="minorHAnsi"/>
                <w:sz w:val="24"/>
                <w:szCs w:val="24"/>
                <w:lang w:eastAsia="en-US"/>
              </w:rPr>
              <w:t xml:space="preserve"> выпускников, окончивших вуз </w:t>
            </w:r>
            <w:r>
              <w:rPr>
                <w:rFonts w:eastAsia="Times New Roman"/>
                <w:noProof/>
                <w:highlight w:val="white"/>
              </w:rPr>
              <w:fldChar w:fldCharType="begin"/>
            </w:r>
            <w:r>
              <w:rPr>
                <w:rFonts w:eastAsia="Times New Roman"/>
                <w:noProof/>
                <w:sz w:val="28"/>
                <w:szCs w:val="28"/>
                <w:highlight w:val="white"/>
              </w:rPr>
              <w:instrText>eq не</w:instrText>
            </w:r>
            <w:r>
              <w:rPr>
                <w:rFonts w:eastAsia="Times New Roman"/>
                <w:noProof/>
                <w:highlight w:val="white"/>
              </w:rPr>
              <w:fldChar w:fldCharType="end"/>
            </w:r>
            <w:r w:rsidRPr="00152DA1">
              <w:rPr>
                <w:rFonts w:eastAsiaTheme="minorHAnsi"/>
                <w:sz w:val="24"/>
                <w:szCs w:val="24"/>
                <w:lang w:eastAsia="en-US"/>
              </w:rPr>
              <w:t xml:space="preserve"> далее, как</w:t>
            </w:r>
            <w:r>
              <w:rPr>
                <w:rFonts w:eastAsia="Calibri"/>
                <w:sz w:val="28"/>
                <w:szCs w:val="28"/>
              </w:rPr>
              <w:t xml:space="preserve"> </w:t>
            </w:r>
            <w:r>
              <w:rPr>
                <w:rFonts w:eastAsia="Times New Roman"/>
                <w:noProof/>
                <w:highlight w:val="white"/>
              </w:rPr>
              <w:fldChar w:fldCharType="begin"/>
            </w:r>
            <w:r>
              <w:rPr>
                <w:rFonts w:eastAsia="Times New Roman"/>
                <w:noProof/>
                <w:sz w:val="28"/>
                <w:szCs w:val="28"/>
                <w:highlight w:val="white"/>
              </w:rPr>
              <w:instrText>eq год</w:instrText>
            </w:r>
            <w:r>
              <w:rPr>
                <w:rFonts w:eastAsia="Times New Roman"/>
                <w:noProof/>
                <w:highlight w:val="white"/>
              </w:rPr>
              <w:fldChar w:fldCharType="end"/>
            </w:r>
            <w:r w:rsidRPr="00152DA1">
              <w:rPr>
                <w:rFonts w:eastAsiaTheme="minorHAnsi"/>
                <w:sz w:val="24"/>
                <w:szCs w:val="24"/>
                <w:lang w:eastAsia="en-US"/>
              </w:rPr>
              <w:t xml:space="preserve"> назад</w:t>
            </w:r>
            <w:r>
              <w:rPr>
                <w:rFonts w:eastAsiaTheme="minorHAnsi"/>
                <w:sz w:val="24"/>
                <w:szCs w:val="24"/>
                <w:lang w:val="en-US" w:eastAsia="en-US"/>
              </w:rPr>
              <w:t>;</w:t>
            </w:r>
            <w:r w:rsidRPr="00152DA1">
              <w:rPr>
                <w:rFonts w:eastAsiaTheme="minorHAnsi"/>
                <w:sz w:val="24"/>
                <w:szCs w:val="24"/>
                <w:lang w:eastAsia="en-US"/>
              </w:rPr>
              <w:t> </w:t>
            </w:r>
          </w:p>
          <w:p w14:paraId="40CC2C1B" w14:textId="77777777" w:rsidR="003D65CD" w:rsidRPr="00152DA1" w:rsidRDefault="003D65CD" w:rsidP="005C54AE">
            <w:pPr>
              <w:widowControl w:val="0"/>
              <w:autoSpaceDE w:val="0"/>
              <w:autoSpaceDN w:val="0"/>
              <w:adjustRightInd w:val="0"/>
              <w:rPr>
                <w:rFonts w:eastAsiaTheme="minorHAnsi"/>
                <w:sz w:val="24"/>
                <w:szCs w:val="24"/>
                <w:lang w:eastAsia="en-US"/>
              </w:rPr>
            </w:pPr>
            <w:r>
              <w:rPr>
                <w:rFonts w:eastAsia="Times New Roman"/>
                <w:noProof/>
                <w:highlight w:val="white"/>
              </w:rPr>
              <w:fldChar w:fldCharType="begin"/>
            </w:r>
            <w:r>
              <w:rPr>
                <w:rFonts w:eastAsia="Times New Roman"/>
                <w:noProof/>
                <w:sz w:val="28"/>
                <w:szCs w:val="28"/>
                <w:highlight w:val="white"/>
              </w:rPr>
              <w:instrText>eq -</w:instrText>
            </w:r>
            <w:r>
              <w:rPr>
                <w:rFonts w:eastAsia="Times New Roman"/>
                <w:noProof/>
                <w:highlight w:val="white"/>
              </w:rPr>
              <w:fldChar w:fldCharType="end"/>
            </w:r>
            <w:r w:rsidRPr="00152DA1">
              <w:rPr>
                <w:rFonts w:eastAsiaTheme="minorHAnsi"/>
                <w:sz w:val="24"/>
                <w:szCs w:val="24"/>
                <w:lang w:eastAsia="en-US"/>
              </w:rPr>
              <w:t xml:space="preserve"> лица, занявшие </w:t>
            </w:r>
            <w:r>
              <w:rPr>
                <w:rFonts w:eastAsia="Times New Roman"/>
                <w:noProof/>
                <w:highlight w:val="white"/>
              </w:rPr>
              <w:fldChar w:fldCharType="begin"/>
            </w:r>
            <w:r>
              <w:rPr>
                <w:rFonts w:eastAsia="Times New Roman"/>
                <w:noProof/>
                <w:sz w:val="28"/>
                <w:szCs w:val="28"/>
                <w:highlight w:val="white"/>
              </w:rPr>
              <w:instrText>eq свою</w:instrText>
            </w:r>
            <w:r>
              <w:rPr>
                <w:rFonts w:eastAsia="Times New Roman"/>
                <w:noProof/>
                <w:highlight w:val="white"/>
              </w:rPr>
              <w:fldChar w:fldCharType="end"/>
            </w:r>
            <w:r w:rsidRPr="00152DA1">
              <w:rPr>
                <w:rFonts w:eastAsiaTheme="minorHAnsi"/>
                <w:sz w:val="24"/>
                <w:szCs w:val="24"/>
                <w:lang w:eastAsia="en-US"/>
              </w:rPr>
              <w:t xml:space="preserve"> должность в </w:t>
            </w:r>
            <w:r>
              <w:rPr>
                <w:rFonts w:eastAsia="Times New Roman"/>
                <w:noProof/>
                <w:highlight w:val="white"/>
              </w:rPr>
              <w:fldChar w:fldCharType="begin"/>
            </w:r>
            <w:r>
              <w:rPr>
                <w:rFonts w:eastAsia="Times New Roman"/>
                <w:noProof/>
                <w:sz w:val="28"/>
                <w:szCs w:val="28"/>
                <w:highlight w:val="white"/>
              </w:rPr>
              <w:instrText>eq результате</w:instrText>
            </w:r>
            <w:r>
              <w:rPr>
                <w:rFonts w:eastAsia="Times New Roman"/>
                <w:noProof/>
                <w:highlight w:val="white"/>
              </w:rPr>
              <w:fldChar w:fldCharType="end"/>
            </w:r>
            <w:r w:rsidRPr="00152DA1">
              <w:rPr>
                <w:rFonts w:eastAsiaTheme="minorHAnsi"/>
                <w:sz w:val="24"/>
                <w:szCs w:val="24"/>
                <w:lang w:eastAsia="en-US"/>
              </w:rPr>
              <w:t xml:space="preserve"> победы в </w:t>
            </w:r>
            <w:r>
              <w:rPr>
                <w:rFonts w:eastAsia="Times New Roman"/>
                <w:noProof/>
                <w:highlight w:val="white"/>
              </w:rPr>
              <w:fldChar w:fldCharType="begin"/>
            </w:r>
            <w:r>
              <w:rPr>
                <w:rFonts w:eastAsia="Times New Roman"/>
                <w:noProof/>
                <w:sz w:val="28"/>
                <w:szCs w:val="28"/>
                <w:highlight w:val="white"/>
              </w:rPr>
              <w:instrText>eq конкурсе,</w:instrText>
            </w:r>
            <w:r>
              <w:rPr>
                <w:rFonts w:eastAsia="Times New Roman"/>
                <w:noProof/>
                <w:highlight w:val="white"/>
              </w:rPr>
              <w:fldChar w:fldCharType="end"/>
            </w:r>
            <w:r w:rsidRPr="00152DA1">
              <w:rPr>
                <w:rFonts w:eastAsiaTheme="minorHAnsi"/>
                <w:sz w:val="24"/>
                <w:szCs w:val="24"/>
                <w:lang w:eastAsia="en-US"/>
              </w:rPr>
              <w:t xml:space="preserve"> работникам моложе </w:t>
            </w:r>
            <w:r>
              <w:rPr>
                <w:rFonts w:eastAsia="Times New Roman"/>
                <w:noProof/>
                <w:highlight w:val="white"/>
              </w:rPr>
              <w:fldChar w:fldCharType="begin"/>
            </w:r>
            <w:r>
              <w:rPr>
                <w:rFonts w:eastAsia="Times New Roman"/>
                <w:noProof/>
                <w:sz w:val="28"/>
                <w:szCs w:val="28"/>
                <w:highlight w:val="white"/>
              </w:rPr>
              <w:instrText>eq 18</w:instrText>
            </w:r>
            <w:r>
              <w:rPr>
                <w:rFonts w:eastAsia="Times New Roman"/>
                <w:noProof/>
                <w:highlight w:val="white"/>
              </w:rPr>
              <w:fldChar w:fldCharType="end"/>
            </w:r>
            <w:r w:rsidRPr="00152DA1">
              <w:rPr>
                <w:rFonts w:eastAsiaTheme="minorHAnsi"/>
                <w:sz w:val="24"/>
                <w:szCs w:val="24"/>
                <w:lang w:eastAsia="en-US"/>
              </w:rPr>
              <w:t xml:space="preserve"> лет. </w:t>
            </w:r>
          </w:p>
          <w:p w14:paraId="73C4DEA6" w14:textId="77777777" w:rsidR="003D65CD" w:rsidRPr="00152DA1" w:rsidRDefault="003D65CD" w:rsidP="005C54AE">
            <w:pPr>
              <w:widowControl w:val="0"/>
              <w:autoSpaceDE w:val="0"/>
              <w:autoSpaceDN w:val="0"/>
              <w:adjustRightInd w:val="0"/>
              <w:rPr>
                <w:rFonts w:eastAsiaTheme="minorHAnsi"/>
                <w:sz w:val="28"/>
                <w:szCs w:val="28"/>
                <w:lang w:eastAsia="en-US"/>
              </w:rPr>
            </w:pPr>
            <w:r>
              <w:rPr>
                <w:rFonts w:eastAsia="Times New Roman"/>
                <w:noProof/>
                <w:highlight w:val="white"/>
              </w:rPr>
              <w:fldChar w:fldCharType="begin"/>
            </w:r>
            <w:r>
              <w:rPr>
                <w:rFonts w:eastAsia="Times New Roman"/>
                <w:noProof/>
                <w:sz w:val="28"/>
                <w:szCs w:val="28"/>
                <w:highlight w:val="white"/>
              </w:rPr>
              <w:instrText>eq и</w:instrText>
            </w:r>
            <w:r>
              <w:rPr>
                <w:rFonts w:eastAsia="Times New Roman"/>
                <w:noProof/>
                <w:highlight w:val="white"/>
              </w:rPr>
              <w:fldChar w:fldCharType="end"/>
            </w:r>
            <w:r w:rsidRPr="00152DA1">
              <w:rPr>
                <w:rFonts w:eastAsiaTheme="minorHAnsi"/>
                <w:sz w:val="24"/>
                <w:szCs w:val="24"/>
                <w:lang w:eastAsia="en-US"/>
              </w:rPr>
              <w:t xml:space="preserve"> в др. </w:t>
            </w:r>
            <w:r>
              <w:rPr>
                <w:rFonts w:eastAsia="Times New Roman"/>
                <w:noProof/>
                <w:highlight w:val="white"/>
              </w:rPr>
              <w:fldChar w:fldCharType="begin"/>
            </w:r>
            <w:r>
              <w:rPr>
                <w:rFonts w:eastAsia="Times New Roman"/>
                <w:noProof/>
                <w:sz w:val="28"/>
                <w:szCs w:val="28"/>
                <w:highlight w:val="white"/>
              </w:rPr>
              <w:instrText>eq случ.,</w:instrText>
            </w:r>
            <w:r>
              <w:rPr>
                <w:rFonts w:eastAsia="Times New Roman"/>
                <w:noProof/>
                <w:highlight w:val="white"/>
              </w:rPr>
              <w:fldChar w:fldCharType="end"/>
            </w:r>
            <w:r w:rsidRPr="00152DA1">
              <w:rPr>
                <w:rFonts w:eastAsiaTheme="minorHAnsi"/>
                <w:sz w:val="24"/>
                <w:szCs w:val="24"/>
                <w:lang w:eastAsia="en-US"/>
              </w:rPr>
              <w:t xml:space="preserve"> установленных законом. </w:t>
            </w:r>
          </w:p>
        </w:tc>
      </w:tr>
      <w:tr w:rsidR="003D65CD" w:rsidRPr="00152DA1" w14:paraId="5BCEAF92" w14:textId="77777777" w:rsidTr="005C54AE">
        <w:tc>
          <w:tcPr>
            <w:tcW w:w="1526" w:type="dxa"/>
            <w:vAlign w:val="center"/>
          </w:tcPr>
          <w:p w14:paraId="73DABABB" w14:textId="77777777" w:rsidR="003D65CD" w:rsidRPr="00152DA1" w:rsidRDefault="003D65CD" w:rsidP="005C54AE">
            <w:pPr>
              <w:widowControl w:val="0"/>
              <w:autoSpaceDE w:val="0"/>
              <w:autoSpaceDN w:val="0"/>
              <w:adjustRightInd w:val="0"/>
              <w:jc w:val="center"/>
              <w:rPr>
                <w:rFonts w:eastAsiaTheme="minorHAnsi"/>
                <w:sz w:val="24"/>
                <w:szCs w:val="24"/>
                <w:lang w:eastAsia="en-US"/>
              </w:rPr>
            </w:pPr>
            <w:r w:rsidRPr="00152DA1">
              <w:rPr>
                <w:rFonts w:eastAsiaTheme="minorHAnsi"/>
                <w:sz w:val="24"/>
                <w:szCs w:val="24"/>
                <w:lang w:eastAsia="en-US"/>
              </w:rPr>
              <w:t xml:space="preserve">Сроки </w:t>
            </w:r>
          </w:p>
        </w:tc>
        <w:tc>
          <w:tcPr>
            <w:tcW w:w="3544" w:type="dxa"/>
            <w:vAlign w:val="center"/>
          </w:tcPr>
          <w:p w14:paraId="293A8B7A" w14:textId="77777777" w:rsidR="003D65CD" w:rsidRPr="00152DA1" w:rsidRDefault="003D65CD" w:rsidP="005C54AE">
            <w:pPr>
              <w:widowControl w:val="0"/>
              <w:autoSpaceDE w:val="0"/>
              <w:autoSpaceDN w:val="0"/>
              <w:adjustRightInd w:val="0"/>
              <w:jc w:val="center"/>
              <w:rPr>
                <w:rFonts w:eastAsiaTheme="minorHAnsi"/>
                <w:sz w:val="24"/>
                <w:szCs w:val="24"/>
                <w:lang w:eastAsia="en-US"/>
              </w:rPr>
            </w:pPr>
            <w:r>
              <w:rPr>
                <w:rFonts w:eastAsia="Times New Roman"/>
                <w:noProof/>
                <w:highlight w:val="white"/>
              </w:rPr>
              <w:fldChar w:fldCharType="begin"/>
            </w:r>
            <w:r>
              <w:rPr>
                <w:rFonts w:eastAsia="Times New Roman"/>
                <w:noProof/>
                <w:sz w:val="28"/>
                <w:szCs w:val="28"/>
                <w:highlight w:val="white"/>
              </w:rPr>
              <w:instrText>eq до</w:instrText>
            </w:r>
            <w:r>
              <w:rPr>
                <w:rFonts w:eastAsia="Times New Roman"/>
                <w:noProof/>
                <w:highlight w:val="white"/>
              </w:rPr>
              <w:fldChar w:fldCharType="end"/>
            </w:r>
            <w:r w:rsidRPr="00152DA1">
              <w:rPr>
                <w:rFonts w:eastAsiaTheme="minorHAnsi"/>
                <w:sz w:val="24"/>
                <w:szCs w:val="24"/>
                <w:lang w:eastAsia="en-US"/>
              </w:rPr>
              <w:t xml:space="preserve"> 1 года </w:t>
            </w:r>
            <w:r>
              <w:rPr>
                <w:rFonts w:eastAsia="Times New Roman"/>
                <w:noProof/>
                <w:highlight w:val="white"/>
              </w:rPr>
              <w:fldChar w:fldCharType="begin"/>
            </w:r>
            <w:r>
              <w:rPr>
                <w:rFonts w:eastAsia="Times New Roman"/>
                <w:noProof/>
                <w:sz w:val="28"/>
                <w:szCs w:val="28"/>
                <w:highlight w:val="white"/>
              </w:rPr>
              <w:instrText>eq (1,5</w:instrText>
            </w:r>
            <w:r>
              <w:rPr>
                <w:rFonts w:eastAsia="Times New Roman"/>
                <w:noProof/>
                <w:highlight w:val="white"/>
              </w:rPr>
              <w:fldChar w:fldCharType="end"/>
            </w:r>
            <w:r w:rsidRPr="00152DA1">
              <w:rPr>
                <w:rFonts w:eastAsiaTheme="minorHAnsi"/>
                <w:sz w:val="24"/>
                <w:szCs w:val="24"/>
                <w:lang w:eastAsia="en-US"/>
              </w:rPr>
              <w:t xml:space="preserve"> лет). </w:t>
            </w:r>
          </w:p>
        </w:tc>
        <w:tc>
          <w:tcPr>
            <w:tcW w:w="4394" w:type="dxa"/>
            <w:vAlign w:val="center"/>
          </w:tcPr>
          <w:p w14:paraId="46057E64" w14:textId="77777777" w:rsidR="003D65CD" w:rsidRPr="00152DA1" w:rsidRDefault="003D65CD" w:rsidP="005C54AE">
            <w:pPr>
              <w:widowControl w:val="0"/>
              <w:autoSpaceDE w:val="0"/>
              <w:autoSpaceDN w:val="0"/>
              <w:adjustRightInd w:val="0"/>
              <w:rPr>
                <w:rFonts w:eastAsiaTheme="minorHAnsi"/>
                <w:sz w:val="24"/>
                <w:szCs w:val="24"/>
                <w:lang w:eastAsia="en-US"/>
              </w:rPr>
            </w:pPr>
            <w:r>
              <w:rPr>
                <w:rFonts w:eastAsia="Times New Roman"/>
                <w:noProof/>
                <w:highlight w:val="white"/>
              </w:rPr>
              <w:fldChar w:fldCharType="begin"/>
            </w:r>
            <w:r>
              <w:rPr>
                <w:rFonts w:eastAsia="Times New Roman"/>
                <w:noProof/>
                <w:sz w:val="28"/>
                <w:szCs w:val="28"/>
                <w:highlight w:val="white"/>
              </w:rPr>
              <w:instrText>eq От</w:instrText>
            </w:r>
            <w:r>
              <w:rPr>
                <w:rFonts w:eastAsia="Times New Roman"/>
                <w:noProof/>
                <w:highlight w:val="white"/>
              </w:rPr>
              <w:fldChar w:fldCharType="end"/>
            </w:r>
            <w:r w:rsidRPr="00152DA1">
              <w:rPr>
                <w:rFonts w:eastAsiaTheme="minorHAnsi"/>
                <w:sz w:val="24"/>
                <w:szCs w:val="24"/>
                <w:lang w:eastAsia="en-US"/>
              </w:rPr>
              <w:t xml:space="preserve"> 3до 6 месяцев</w:t>
            </w:r>
            <w:r>
              <w:rPr>
                <w:rFonts w:eastAsiaTheme="minorHAnsi"/>
                <w:sz w:val="24"/>
                <w:szCs w:val="24"/>
                <w:lang w:eastAsia="en-US"/>
              </w:rPr>
              <w:t>.</w:t>
            </w:r>
            <w:r w:rsidRPr="00152DA1">
              <w:rPr>
                <w:rFonts w:eastAsiaTheme="minorHAnsi"/>
                <w:sz w:val="24"/>
                <w:szCs w:val="24"/>
                <w:lang w:eastAsia="en-US"/>
              </w:rPr>
              <w:t xml:space="preserve"> Если трудовой </w:t>
            </w:r>
            <w:r>
              <w:rPr>
                <w:rFonts w:eastAsia="Times New Roman"/>
                <w:noProof/>
                <w:highlight w:val="white"/>
              </w:rPr>
              <w:fldChar w:fldCharType="begin"/>
            </w:r>
            <w:r>
              <w:rPr>
                <w:rFonts w:eastAsia="Times New Roman"/>
                <w:noProof/>
                <w:sz w:val="28"/>
                <w:szCs w:val="28"/>
                <w:highlight w:val="white"/>
              </w:rPr>
              <w:instrText>eq договор</w:instrText>
            </w:r>
            <w:r>
              <w:rPr>
                <w:rFonts w:eastAsia="Times New Roman"/>
                <w:noProof/>
                <w:highlight w:val="white"/>
              </w:rPr>
              <w:fldChar w:fldCharType="end"/>
            </w:r>
            <w:r w:rsidRPr="00152DA1">
              <w:rPr>
                <w:rFonts w:eastAsiaTheme="minorHAnsi"/>
                <w:sz w:val="24"/>
                <w:szCs w:val="24"/>
                <w:lang w:eastAsia="en-US"/>
              </w:rPr>
              <w:t xml:space="preserve"> составляется на </w:t>
            </w:r>
            <w:r>
              <w:rPr>
                <w:rFonts w:eastAsia="Times New Roman"/>
                <w:noProof/>
                <w:highlight w:val="white"/>
              </w:rPr>
              <w:fldChar w:fldCharType="begin"/>
            </w:r>
            <w:r>
              <w:rPr>
                <w:rFonts w:eastAsia="Times New Roman"/>
                <w:noProof/>
                <w:sz w:val="28"/>
                <w:szCs w:val="28"/>
                <w:highlight w:val="white"/>
              </w:rPr>
              <w:instrText>eq срок</w:instrText>
            </w:r>
            <w:r>
              <w:rPr>
                <w:rFonts w:eastAsia="Times New Roman"/>
                <w:noProof/>
                <w:highlight w:val="white"/>
              </w:rPr>
              <w:fldChar w:fldCharType="end"/>
            </w:r>
            <w:r w:rsidRPr="00152DA1">
              <w:rPr>
                <w:rFonts w:eastAsiaTheme="minorHAnsi"/>
                <w:sz w:val="24"/>
                <w:szCs w:val="24"/>
                <w:lang w:eastAsia="en-US"/>
              </w:rPr>
              <w:t xml:space="preserve"> от 2-х </w:t>
            </w:r>
            <w:r>
              <w:rPr>
                <w:rFonts w:eastAsia="Times New Roman"/>
                <w:noProof/>
                <w:highlight w:val="white"/>
              </w:rPr>
              <w:fldChar w:fldCharType="begin"/>
            </w:r>
            <w:r>
              <w:rPr>
                <w:rFonts w:eastAsia="Times New Roman"/>
                <w:noProof/>
                <w:sz w:val="28"/>
                <w:szCs w:val="28"/>
                <w:highlight w:val="white"/>
              </w:rPr>
              <w:instrText>eq до</w:instrText>
            </w:r>
            <w:r>
              <w:rPr>
                <w:rFonts w:eastAsia="Times New Roman"/>
                <w:noProof/>
                <w:highlight w:val="white"/>
              </w:rPr>
              <w:fldChar w:fldCharType="end"/>
            </w:r>
            <w:r w:rsidRPr="00152DA1">
              <w:rPr>
                <w:rFonts w:eastAsiaTheme="minorHAnsi"/>
                <w:sz w:val="24"/>
                <w:szCs w:val="24"/>
                <w:lang w:eastAsia="en-US"/>
              </w:rPr>
              <w:t xml:space="preserve"> 6-ти месяцев, </w:t>
            </w:r>
            <w:r>
              <w:rPr>
                <w:rFonts w:eastAsia="Times New Roman"/>
                <w:noProof/>
                <w:highlight w:val="white"/>
              </w:rPr>
              <w:fldChar w:fldCharType="begin"/>
            </w:r>
            <w:r>
              <w:rPr>
                <w:rFonts w:eastAsia="Times New Roman"/>
                <w:noProof/>
                <w:sz w:val="28"/>
                <w:szCs w:val="28"/>
                <w:highlight w:val="white"/>
              </w:rPr>
              <w:instrText>eq то</w:instrText>
            </w:r>
            <w:r>
              <w:rPr>
                <w:rFonts w:eastAsia="Times New Roman"/>
                <w:noProof/>
                <w:highlight w:val="white"/>
              </w:rPr>
              <w:fldChar w:fldCharType="end"/>
            </w:r>
            <w:r w:rsidRPr="00152DA1">
              <w:rPr>
                <w:rFonts w:eastAsiaTheme="minorHAnsi"/>
                <w:sz w:val="24"/>
                <w:szCs w:val="24"/>
                <w:lang w:eastAsia="en-US"/>
              </w:rPr>
              <w:t xml:space="preserve"> испытательный срок </w:t>
            </w:r>
            <w:r>
              <w:rPr>
                <w:rFonts w:eastAsia="Times New Roman"/>
                <w:noProof/>
                <w:highlight w:val="white"/>
              </w:rPr>
              <w:fldChar w:fldCharType="begin"/>
            </w:r>
            <w:r>
              <w:rPr>
                <w:rFonts w:eastAsia="Times New Roman"/>
                <w:noProof/>
                <w:sz w:val="28"/>
                <w:szCs w:val="28"/>
                <w:highlight w:val="white"/>
              </w:rPr>
              <w:instrText>eq не</w:instrText>
            </w:r>
            <w:r>
              <w:rPr>
                <w:rFonts w:eastAsia="Times New Roman"/>
                <w:noProof/>
                <w:highlight w:val="white"/>
              </w:rPr>
              <w:fldChar w:fldCharType="end"/>
            </w:r>
            <w:r w:rsidRPr="00152DA1">
              <w:rPr>
                <w:rFonts w:eastAsiaTheme="minorHAnsi"/>
                <w:sz w:val="24"/>
                <w:szCs w:val="24"/>
                <w:lang w:eastAsia="en-US"/>
              </w:rPr>
              <w:t xml:space="preserve"> может превышать </w:t>
            </w:r>
            <w:r>
              <w:rPr>
                <w:rFonts w:eastAsia="Times New Roman"/>
                <w:noProof/>
                <w:highlight w:val="white"/>
              </w:rPr>
              <w:fldChar w:fldCharType="begin"/>
            </w:r>
            <w:r>
              <w:rPr>
                <w:rFonts w:eastAsia="Times New Roman"/>
                <w:noProof/>
                <w:sz w:val="28"/>
                <w:szCs w:val="28"/>
                <w:highlight w:val="white"/>
              </w:rPr>
              <w:instrText>eq 2</w:instrText>
            </w:r>
            <w:r>
              <w:rPr>
                <w:rFonts w:eastAsia="Times New Roman"/>
                <w:noProof/>
                <w:highlight w:val="white"/>
              </w:rPr>
              <w:fldChar w:fldCharType="end"/>
            </w:r>
            <w:r w:rsidRPr="00152DA1">
              <w:rPr>
                <w:rFonts w:eastAsiaTheme="minorHAnsi"/>
                <w:sz w:val="24"/>
                <w:szCs w:val="24"/>
                <w:lang w:eastAsia="en-US"/>
              </w:rPr>
              <w:t xml:space="preserve"> недели. </w:t>
            </w:r>
          </w:p>
        </w:tc>
      </w:tr>
      <w:tr w:rsidR="003D65CD" w:rsidRPr="00152DA1" w14:paraId="0C70FF60" w14:textId="77777777" w:rsidTr="003D65CD">
        <w:tc>
          <w:tcPr>
            <w:tcW w:w="1526" w:type="dxa"/>
            <w:tcBorders>
              <w:bottom w:val="single" w:sz="4" w:space="0" w:color="auto"/>
            </w:tcBorders>
            <w:vAlign w:val="center"/>
          </w:tcPr>
          <w:p w14:paraId="23326DCD" w14:textId="77777777" w:rsidR="003D65CD" w:rsidRPr="00152DA1" w:rsidRDefault="003D65CD" w:rsidP="005C54AE">
            <w:pPr>
              <w:widowControl w:val="0"/>
              <w:autoSpaceDE w:val="0"/>
              <w:autoSpaceDN w:val="0"/>
              <w:adjustRightInd w:val="0"/>
              <w:jc w:val="center"/>
              <w:rPr>
                <w:rFonts w:eastAsiaTheme="minorHAnsi"/>
                <w:sz w:val="24"/>
                <w:szCs w:val="24"/>
                <w:lang w:eastAsia="en-US"/>
              </w:rPr>
            </w:pPr>
            <w:r w:rsidRPr="00152DA1">
              <w:rPr>
                <w:rFonts w:eastAsiaTheme="minorHAnsi"/>
                <w:sz w:val="24"/>
                <w:szCs w:val="24"/>
                <w:lang w:eastAsia="en-US"/>
              </w:rPr>
              <w:t xml:space="preserve">Организа- </w:t>
            </w:r>
            <w:r>
              <w:rPr>
                <w:rFonts w:eastAsia="Times New Roman"/>
                <w:noProof/>
                <w:highlight w:val="white"/>
              </w:rPr>
              <w:fldChar w:fldCharType="begin"/>
            </w:r>
            <w:r>
              <w:rPr>
                <w:rFonts w:eastAsia="Times New Roman"/>
                <w:noProof/>
                <w:sz w:val="28"/>
                <w:szCs w:val="28"/>
                <w:highlight w:val="white"/>
              </w:rPr>
              <w:instrText>eq торы</w:instrText>
            </w:r>
            <w:r>
              <w:rPr>
                <w:rFonts w:eastAsia="Times New Roman"/>
                <w:noProof/>
                <w:highlight w:val="white"/>
              </w:rPr>
              <w:fldChar w:fldCharType="end"/>
            </w:r>
            <w:r w:rsidRPr="00152DA1">
              <w:rPr>
                <w:rFonts w:eastAsiaTheme="minorHAnsi"/>
                <w:sz w:val="24"/>
                <w:szCs w:val="24"/>
                <w:lang w:eastAsia="en-US"/>
              </w:rPr>
              <w:t xml:space="preserve"> </w:t>
            </w:r>
          </w:p>
        </w:tc>
        <w:tc>
          <w:tcPr>
            <w:tcW w:w="3544" w:type="dxa"/>
            <w:tcBorders>
              <w:bottom w:val="single" w:sz="4" w:space="0" w:color="auto"/>
            </w:tcBorders>
            <w:vAlign w:val="center"/>
          </w:tcPr>
          <w:p w14:paraId="60AB0B51" w14:textId="77777777" w:rsidR="003D65CD" w:rsidRPr="00152DA1" w:rsidRDefault="003D65CD" w:rsidP="005C54AE">
            <w:pPr>
              <w:widowControl w:val="0"/>
              <w:autoSpaceDE w:val="0"/>
              <w:autoSpaceDN w:val="0"/>
              <w:adjustRightInd w:val="0"/>
              <w:jc w:val="center"/>
              <w:rPr>
                <w:rFonts w:eastAsiaTheme="minorHAnsi"/>
                <w:sz w:val="24"/>
                <w:szCs w:val="24"/>
                <w:lang w:eastAsia="en-US"/>
              </w:rPr>
            </w:pPr>
            <w:r>
              <w:rPr>
                <w:rFonts w:eastAsia="Times New Roman"/>
                <w:noProof/>
                <w:highlight w:val="white"/>
              </w:rPr>
              <w:fldChar w:fldCharType="begin"/>
            </w:r>
            <w:r>
              <w:rPr>
                <w:rFonts w:eastAsia="Times New Roman"/>
                <w:noProof/>
                <w:sz w:val="28"/>
                <w:szCs w:val="28"/>
                <w:highlight w:val="white"/>
              </w:rPr>
              <w:instrText>eq Руководитель,</w:instrText>
            </w:r>
            <w:r>
              <w:rPr>
                <w:rFonts w:eastAsia="Times New Roman"/>
                <w:noProof/>
                <w:highlight w:val="white"/>
              </w:rPr>
              <w:fldChar w:fldCharType="end"/>
            </w:r>
            <w:r w:rsidRPr="00152DA1">
              <w:rPr>
                <w:rFonts w:eastAsiaTheme="minorHAnsi"/>
                <w:sz w:val="24"/>
                <w:szCs w:val="24"/>
                <w:lang w:eastAsia="en-US"/>
              </w:rPr>
              <w:t xml:space="preserve"> наставник, служба </w:t>
            </w:r>
            <w:r>
              <w:rPr>
                <w:rFonts w:eastAsia="Times New Roman"/>
                <w:noProof/>
                <w:highlight w:val="white"/>
              </w:rPr>
              <w:fldChar w:fldCharType="begin"/>
            </w:r>
            <w:r>
              <w:rPr>
                <w:rFonts w:eastAsia="Times New Roman"/>
                <w:noProof/>
                <w:sz w:val="28"/>
                <w:szCs w:val="28"/>
                <w:highlight w:val="white"/>
              </w:rPr>
              <w:instrText>eq (специалист)</w:instrText>
            </w:r>
            <w:r>
              <w:rPr>
                <w:rFonts w:eastAsia="Times New Roman"/>
                <w:noProof/>
                <w:highlight w:val="white"/>
              </w:rPr>
              <w:fldChar w:fldCharType="end"/>
            </w:r>
            <w:r w:rsidRPr="00152DA1">
              <w:rPr>
                <w:rFonts w:eastAsiaTheme="minorHAnsi"/>
                <w:sz w:val="24"/>
                <w:szCs w:val="24"/>
                <w:lang w:eastAsia="en-US"/>
              </w:rPr>
              <w:t xml:space="preserve"> по работе </w:t>
            </w:r>
            <w:r>
              <w:rPr>
                <w:rFonts w:eastAsia="Times New Roman"/>
                <w:noProof/>
                <w:highlight w:val="white"/>
              </w:rPr>
              <w:fldChar w:fldCharType="begin"/>
            </w:r>
            <w:r>
              <w:rPr>
                <w:rFonts w:eastAsia="Times New Roman"/>
                <w:noProof/>
                <w:sz w:val="28"/>
                <w:szCs w:val="28"/>
                <w:highlight w:val="white"/>
              </w:rPr>
              <w:instrText>eq с</w:instrText>
            </w:r>
            <w:r>
              <w:rPr>
                <w:rFonts w:eastAsia="Times New Roman"/>
                <w:noProof/>
                <w:highlight w:val="white"/>
              </w:rPr>
              <w:fldChar w:fldCharType="end"/>
            </w:r>
            <w:r w:rsidRPr="00152DA1">
              <w:rPr>
                <w:rFonts w:eastAsiaTheme="minorHAnsi"/>
                <w:sz w:val="24"/>
                <w:szCs w:val="24"/>
                <w:lang w:eastAsia="en-US"/>
              </w:rPr>
              <w:t xml:space="preserve"> персоналом, специалисты </w:t>
            </w:r>
            <w:r>
              <w:rPr>
                <w:rFonts w:eastAsia="Times New Roman"/>
                <w:noProof/>
                <w:highlight w:val="white"/>
              </w:rPr>
              <w:fldChar w:fldCharType="begin"/>
            </w:r>
            <w:r>
              <w:rPr>
                <w:rFonts w:eastAsia="Times New Roman"/>
                <w:noProof/>
                <w:sz w:val="28"/>
                <w:szCs w:val="28"/>
                <w:highlight w:val="white"/>
              </w:rPr>
              <w:instrText>eq отдела</w:instrText>
            </w:r>
            <w:r>
              <w:rPr>
                <w:rFonts w:eastAsia="Times New Roman"/>
                <w:noProof/>
                <w:highlight w:val="white"/>
              </w:rPr>
              <w:fldChar w:fldCharType="end"/>
            </w:r>
            <w:r w:rsidRPr="00152DA1">
              <w:rPr>
                <w:rFonts w:eastAsiaTheme="minorHAnsi"/>
                <w:sz w:val="24"/>
                <w:szCs w:val="24"/>
                <w:lang w:eastAsia="en-US"/>
              </w:rPr>
              <w:t xml:space="preserve"> кадров. </w:t>
            </w:r>
          </w:p>
        </w:tc>
        <w:tc>
          <w:tcPr>
            <w:tcW w:w="4394" w:type="dxa"/>
            <w:tcBorders>
              <w:bottom w:val="single" w:sz="4" w:space="0" w:color="auto"/>
            </w:tcBorders>
            <w:vAlign w:val="center"/>
          </w:tcPr>
          <w:p w14:paraId="1CDE04F5" w14:textId="77777777" w:rsidR="003D65CD" w:rsidRPr="00152DA1" w:rsidRDefault="003D65CD" w:rsidP="005C54AE">
            <w:pPr>
              <w:widowControl w:val="0"/>
              <w:autoSpaceDE w:val="0"/>
              <w:autoSpaceDN w:val="0"/>
              <w:adjustRightInd w:val="0"/>
              <w:rPr>
                <w:rFonts w:eastAsiaTheme="minorHAnsi"/>
                <w:sz w:val="24"/>
                <w:szCs w:val="24"/>
                <w:lang w:eastAsia="en-US"/>
              </w:rPr>
            </w:pPr>
            <w:r>
              <w:rPr>
                <w:rFonts w:eastAsia="Times New Roman"/>
                <w:noProof/>
                <w:highlight w:val="white"/>
              </w:rPr>
              <w:fldChar w:fldCharType="begin"/>
            </w:r>
            <w:r>
              <w:rPr>
                <w:rFonts w:eastAsia="Times New Roman"/>
                <w:noProof/>
                <w:sz w:val="28"/>
                <w:szCs w:val="28"/>
                <w:highlight w:val="white"/>
              </w:rPr>
              <w:instrText>eq Специалисты</w:instrText>
            </w:r>
            <w:r>
              <w:rPr>
                <w:rFonts w:eastAsia="Times New Roman"/>
                <w:noProof/>
                <w:highlight w:val="white"/>
              </w:rPr>
              <w:fldChar w:fldCharType="end"/>
            </w:r>
            <w:r w:rsidRPr="00152DA1">
              <w:rPr>
                <w:rFonts w:eastAsiaTheme="minorHAnsi"/>
                <w:sz w:val="24"/>
                <w:szCs w:val="24"/>
                <w:lang w:eastAsia="en-US"/>
              </w:rPr>
              <w:t xml:space="preserve"> отдела кадров, </w:t>
            </w:r>
            <w:r>
              <w:rPr>
                <w:rFonts w:eastAsia="Times New Roman"/>
                <w:noProof/>
                <w:highlight w:val="white"/>
              </w:rPr>
              <w:fldChar w:fldCharType="begin"/>
            </w:r>
            <w:r>
              <w:rPr>
                <w:rFonts w:eastAsia="Times New Roman"/>
                <w:noProof/>
                <w:sz w:val="28"/>
                <w:szCs w:val="28"/>
                <w:highlight w:val="white"/>
              </w:rPr>
              <w:instrText>eq юрист.</w:instrText>
            </w:r>
            <w:r>
              <w:rPr>
                <w:rFonts w:eastAsia="Times New Roman"/>
                <w:noProof/>
                <w:highlight w:val="white"/>
              </w:rPr>
              <w:fldChar w:fldCharType="end"/>
            </w:r>
            <w:r w:rsidRPr="00152DA1">
              <w:rPr>
                <w:rFonts w:eastAsiaTheme="minorHAnsi"/>
                <w:sz w:val="24"/>
                <w:szCs w:val="24"/>
                <w:lang w:eastAsia="en-US"/>
              </w:rPr>
              <w:t xml:space="preserve"> </w:t>
            </w:r>
          </w:p>
        </w:tc>
      </w:tr>
      <w:tr w:rsidR="003D65CD" w:rsidRPr="00152DA1" w14:paraId="24AEC12F" w14:textId="77777777" w:rsidTr="003D65CD">
        <w:tc>
          <w:tcPr>
            <w:tcW w:w="1526" w:type="dxa"/>
            <w:tcBorders>
              <w:left w:val="nil"/>
              <w:bottom w:val="nil"/>
              <w:right w:val="nil"/>
            </w:tcBorders>
            <w:vAlign w:val="center"/>
          </w:tcPr>
          <w:p w14:paraId="6601CD94" w14:textId="77777777" w:rsidR="003D65CD" w:rsidRPr="00152DA1" w:rsidRDefault="003D65CD" w:rsidP="005C54AE">
            <w:pPr>
              <w:widowControl w:val="0"/>
              <w:autoSpaceDE w:val="0"/>
              <w:autoSpaceDN w:val="0"/>
              <w:adjustRightInd w:val="0"/>
              <w:jc w:val="center"/>
              <w:rPr>
                <w:rFonts w:eastAsiaTheme="minorHAnsi"/>
                <w:sz w:val="24"/>
                <w:szCs w:val="24"/>
                <w:lang w:eastAsia="en-US"/>
              </w:rPr>
            </w:pPr>
          </w:p>
        </w:tc>
        <w:tc>
          <w:tcPr>
            <w:tcW w:w="3544" w:type="dxa"/>
            <w:tcBorders>
              <w:left w:val="nil"/>
              <w:bottom w:val="nil"/>
              <w:right w:val="nil"/>
            </w:tcBorders>
            <w:vAlign w:val="center"/>
          </w:tcPr>
          <w:p w14:paraId="6E38A072" w14:textId="77777777" w:rsidR="003D65CD" w:rsidRPr="00152DA1" w:rsidRDefault="003D65CD" w:rsidP="005C54AE">
            <w:pPr>
              <w:widowControl w:val="0"/>
              <w:autoSpaceDE w:val="0"/>
              <w:autoSpaceDN w:val="0"/>
              <w:adjustRightInd w:val="0"/>
              <w:jc w:val="center"/>
              <w:rPr>
                <w:rFonts w:eastAsiaTheme="minorHAnsi"/>
                <w:sz w:val="24"/>
                <w:szCs w:val="24"/>
                <w:lang w:eastAsia="en-US"/>
              </w:rPr>
            </w:pPr>
          </w:p>
        </w:tc>
        <w:tc>
          <w:tcPr>
            <w:tcW w:w="4394" w:type="dxa"/>
            <w:tcBorders>
              <w:left w:val="nil"/>
              <w:bottom w:val="nil"/>
              <w:right w:val="nil"/>
            </w:tcBorders>
            <w:vAlign w:val="center"/>
          </w:tcPr>
          <w:p w14:paraId="0D703505" w14:textId="77777777" w:rsidR="003D65CD" w:rsidRPr="00152DA1" w:rsidRDefault="003D65CD" w:rsidP="005C54AE">
            <w:pPr>
              <w:widowControl w:val="0"/>
              <w:autoSpaceDE w:val="0"/>
              <w:autoSpaceDN w:val="0"/>
              <w:adjustRightInd w:val="0"/>
              <w:rPr>
                <w:rFonts w:eastAsiaTheme="minorHAnsi"/>
                <w:sz w:val="24"/>
                <w:szCs w:val="24"/>
                <w:lang w:eastAsia="en-US"/>
              </w:rPr>
            </w:pPr>
          </w:p>
        </w:tc>
      </w:tr>
    </w:tbl>
    <w:p w14:paraId="5F35DCAC" w14:textId="77777777" w:rsidR="003D65CD" w:rsidRPr="00152DA1" w:rsidRDefault="003D65CD" w:rsidP="003D65CD">
      <w:pPr>
        <w:widowControl w:val="0"/>
        <w:autoSpaceDE w:val="0"/>
        <w:autoSpaceDN w:val="0"/>
        <w:adjustRightInd w:val="0"/>
        <w:spacing w:after="240" w:line="240" w:lineRule="auto"/>
        <w:rPr>
          <w:rFonts w:ascii="Times" w:eastAsiaTheme="minorHAnsi" w:hAnsi="Times" w:cs="Times"/>
          <w:sz w:val="24"/>
          <w:szCs w:val="24"/>
          <w:lang w:eastAsia="en-US"/>
        </w:rPr>
      </w:pPr>
      <w:r w:rsidRPr="00152DA1">
        <w:rPr>
          <w:rFonts w:ascii="Times New Roman" w:hAnsi="Times New Roman"/>
          <w:sz w:val="24"/>
          <w:szCs w:val="24"/>
        </w:rPr>
        <w:t xml:space="preserve">Источник: </w:t>
      </w:r>
      <w:r w:rsidRPr="00152DA1">
        <w:rPr>
          <w:rFonts w:ascii="Times" w:eastAsiaTheme="minorHAnsi" w:hAnsi="Times" w:cs="Times"/>
          <w:sz w:val="24"/>
          <w:szCs w:val="24"/>
          <w:lang w:eastAsia="en-US"/>
        </w:rPr>
        <w:t xml:space="preserve">Крутцова, 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w:instrText>
      </w:r>
      <w:r>
        <w:rPr>
          <w:rFonts w:ascii="Times New Roman" w:eastAsia="Times New Roman" w:hAnsi="Times New Roman" w:cs="Times New Roman"/>
          <w:noProof/>
          <w:highlight w:val="white"/>
        </w:rPr>
        <w:fldChar w:fldCharType="end"/>
      </w:r>
      <w:r w:rsidRPr="00152DA1">
        <w:rPr>
          <w:rFonts w:ascii="Times" w:eastAsiaTheme="minorHAnsi" w:hAnsi="Times" w:cs="Times"/>
          <w:sz w:val="24"/>
          <w:szCs w:val="24"/>
          <w:lang w:eastAsia="en-US"/>
        </w:rPr>
        <w:t xml:space="preserve"> Управление адаптацией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персонала:</w:instrText>
      </w:r>
      <w:r>
        <w:rPr>
          <w:rFonts w:ascii="Times New Roman" w:eastAsia="Times New Roman" w:hAnsi="Times New Roman" w:cs="Times New Roman"/>
          <w:noProof/>
          <w:highlight w:val="white"/>
        </w:rPr>
        <w:fldChar w:fldCharType="end"/>
      </w:r>
      <w:r w:rsidRPr="00152DA1">
        <w:rPr>
          <w:rFonts w:ascii="Times" w:eastAsiaTheme="minorHAnsi" w:hAnsi="Times" w:cs="Times"/>
          <w:sz w:val="24"/>
          <w:szCs w:val="24"/>
          <w:lang w:eastAsia="en-US"/>
        </w:rPr>
        <w:t xml:space="preserve"> учебное пособие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152DA1">
        <w:rPr>
          <w:rFonts w:ascii="Times" w:eastAsiaTheme="minorHAnsi" w:hAnsi="Times" w:cs="Times"/>
          <w:sz w:val="24"/>
          <w:szCs w:val="24"/>
          <w:lang w:eastAsia="en-US"/>
        </w:rPr>
        <w:t xml:space="preserve"> М. Н.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Крутцова.</w:instrText>
      </w:r>
      <w:r>
        <w:rPr>
          <w:rFonts w:ascii="Times New Roman" w:eastAsia="Times New Roman" w:hAnsi="Times New Roman" w:cs="Times New Roman"/>
          <w:noProof/>
          <w:highlight w:val="white"/>
        </w:rPr>
        <w:fldChar w:fldCharType="end"/>
      </w:r>
      <w:r w:rsidRPr="00152DA1">
        <w:rPr>
          <w:rFonts w:ascii="Times" w:eastAsiaTheme="minorHAnsi" w:hAnsi="Times" w:cs="Times"/>
          <w:sz w:val="24"/>
          <w:szCs w:val="24"/>
          <w:lang w:eastAsia="en-US"/>
        </w:rPr>
        <w:t xml:space="preserve"> – Вологда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152DA1">
        <w:rPr>
          <w:rFonts w:ascii="Times" w:eastAsiaTheme="minorHAnsi" w:hAnsi="Times" w:cs="Times"/>
          <w:sz w:val="24"/>
          <w:szCs w:val="24"/>
          <w:lang w:eastAsia="en-US"/>
        </w:rPr>
        <w:t xml:space="preserve"> Легия, 2010.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152DA1">
        <w:rPr>
          <w:rFonts w:ascii="Times" w:eastAsiaTheme="minorHAnsi" w:hAnsi="Times" w:cs="Times"/>
          <w:sz w:val="24"/>
          <w:szCs w:val="24"/>
          <w:lang w:eastAsia="en-US"/>
        </w:rPr>
        <w:t xml:space="preserve"> </w:t>
      </w:r>
      <w:r>
        <w:rPr>
          <w:rFonts w:ascii="Times" w:eastAsiaTheme="minorHAnsi" w:hAnsi="Times" w:cs="Times"/>
          <w:sz w:val="24"/>
          <w:szCs w:val="24"/>
          <w:lang w:eastAsia="en-US"/>
        </w:rPr>
        <w:t xml:space="preserve">c.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53</w:instrText>
      </w:r>
      <w:r>
        <w:rPr>
          <w:rFonts w:ascii="Times New Roman" w:eastAsia="Times New Roman" w:hAnsi="Times New Roman" w:cs="Times New Roman"/>
          <w:noProof/>
          <w:highlight w:val="white"/>
        </w:rPr>
        <w:fldChar w:fldCharType="end"/>
      </w:r>
      <w:r>
        <w:rPr>
          <w:rFonts w:ascii="Times" w:eastAsiaTheme="minorHAnsi" w:hAnsi="Times" w:cs="Times"/>
          <w:sz w:val="24"/>
          <w:szCs w:val="24"/>
          <w:lang w:eastAsia="en-US"/>
        </w:rPr>
        <w:t xml:space="preserve"> </w:t>
      </w:r>
    </w:p>
    <w:p w14:paraId="305F9FF5" w14:textId="77777777" w:rsidR="00FA1308" w:rsidRDefault="00FA1308" w:rsidP="00762913">
      <w:pPr>
        <w:spacing w:after="0" w:line="360" w:lineRule="auto"/>
        <w:ind w:firstLine="900"/>
        <w:jc w:val="both"/>
        <w:rPr>
          <w:rFonts w:ascii="Times New Roman" w:hAnsi="Times New Roman" w:cs="Times New Roman"/>
          <w:sz w:val="28"/>
        </w:rPr>
      </w:pPr>
    </w:p>
    <w:p w14:paraId="5F883BF0" w14:textId="77777777" w:rsidR="003D65CD" w:rsidRDefault="003D65CD" w:rsidP="00762913">
      <w:pPr>
        <w:spacing w:after="0" w:line="360" w:lineRule="auto"/>
        <w:ind w:firstLine="900"/>
        <w:jc w:val="both"/>
        <w:rPr>
          <w:rFonts w:ascii="Times New Roman" w:hAnsi="Times New Roman" w:cs="Times New Roman"/>
          <w:sz w:val="28"/>
        </w:rPr>
      </w:pPr>
    </w:p>
    <w:p w14:paraId="08706066" w14:textId="77777777" w:rsidR="00144F6E" w:rsidRDefault="00144F6E" w:rsidP="00762913">
      <w:pPr>
        <w:spacing w:after="0" w:line="360" w:lineRule="auto"/>
        <w:ind w:firstLine="900"/>
        <w:jc w:val="both"/>
        <w:rPr>
          <w:rFonts w:ascii="Times New Roman" w:hAnsi="Times New Roman" w:cs="Times New Roman"/>
          <w:sz w:val="28"/>
        </w:rPr>
      </w:pPr>
    </w:p>
    <w:p w14:paraId="5A2EE658" w14:textId="77777777" w:rsidR="003D65CD" w:rsidRDefault="003D65CD" w:rsidP="00762913">
      <w:pPr>
        <w:spacing w:after="0" w:line="360" w:lineRule="auto"/>
        <w:ind w:firstLine="900"/>
        <w:jc w:val="both"/>
        <w:rPr>
          <w:rFonts w:ascii="Times New Roman" w:hAnsi="Times New Roman" w:cs="Times New Roman"/>
          <w:sz w:val="28"/>
        </w:rPr>
      </w:pPr>
    </w:p>
    <w:p w14:paraId="5447AE23" w14:textId="77777777" w:rsidR="003D65CD" w:rsidRDefault="003D65CD" w:rsidP="00762913">
      <w:pPr>
        <w:spacing w:after="0" w:line="360" w:lineRule="auto"/>
        <w:ind w:firstLine="900"/>
        <w:jc w:val="both"/>
        <w:rPr>
          <w:rFonts w:ascii="Times New Roman" w:hAnsi="Times New Roman" w:cs="Times New Roman"/>
          <w:sz w:val="28"/>
        </w:rPr>
      </w:pPr>
    </w:p>
    <w:p w14:paraId="5CF04B55" w14:textId="77777777" w:rsidR="00FA1308" w:rsidRPr="00144F6E" w:rsidRDefault="003D65CD" w:rsidP="00076DE5">
      <w:pPr>
        <w:spacing w:after="0" w:line="360" w:lineRule="auto"/>
        <w:ind w:firstLine="900"/>
        <w:jc w:val="right"/>
        <w:rPr>
          <w:rFonts w:ascii="Times New Roman" w:hAnsi="Times New Roman" w:cs="Times New Roman"/>
          <w:b/>
          <w:sz w:val="28"/>
        </w:rPr>
      </w:pPr>
      <w:r w:rsidRPr="00144F6E">
        <w:rPr>
          <w:rFonts w:ascii="Times New Roman" w:hAnsi="Times New Roman" w:cs="Times New Roman"/>
          <w:b/>
          <w:sz w:val="28"/>
        </w:rPr>
        <w:t>Приложение В</w:t>
      </w:r>
    </w:p>
    <w:p w14:paraId="0986D4D3" w14:textId="77777777" w:rsidR="00076DE5" w:rsidRPr="00152DA1" w:rsidRDefault="00076DE5" w:rsidP="00076DE5">
      <w:pPr>
        <w:widowControl w:val="0"/>
        <w:spacing w:line="360" w:lineRule="auto"/>
        <w:ind w:firstLine="709"/>
        <w:jc w:val="both"/>
        <w:rPr>
          <w:bCs/>
          <w:sz w:val="28"/>
          <w:szCs w:val="28"/>
        </w:rPr>
      </w:pPr>
      <w:r w:rsidRPr="00152DA1">
        <w:rPr>
          <w:bCs/>
          <w:noProof/>
          <w:sz w:val="28"/>
          <w:szCs w:val="28"/>
          <w:lang w:val="en-US"/>
        </w:rPr>
        <mc:AlternateContent>
          <mc:Choice Requires="wpg">
            <w:drawing>
              <wp:inline distT="0" distB="0" distL="0" distR="0" wp14:anchorId="51B27C26" wp14:editId="47519CE3">
                <wp:extent cx="5214620" cy="8037686"/>
                <wp:effectExtent l="0" t="0" r="17780" b="14605"/>
                <wp:docPr id="350" name="Group 153"/>
                <wp:cNvGraphicFramePr>
                  <a:graphicFrameLocks xmlns:a="http://schemas.openxmlformats.org/drawingml/2006/main" noMove="1" noResize="1"/>
                </wp:cNvGraphicFramePr>
                <a:graphic xmlns:a="http://schemas.openxmlformats.org/drawingml/2006/main">
                  <a:graphicData uri="http://schemas.microsoft.com/office/word/2010/wordprocessingGroup">
                    <wpg:wgp>
                      <wpg:cNvGrpSpPr>
                        <a:grpSpLocks noRot="1" noMove="1" noResize="1"/>
                      </wpg:cNvGrpSpPr>
                      <wpg:grpSpPr bwMode="auto">
                        <a:xfrm>
                          <a:off x="0" y="0"/>
                          <a:ext cx="5214620" cy="8037686"/>
                          <a:chOff x="621" y="4194"/>
                          <a:chExt cx="10440" cy="11825"/>
                        </a:xfrm>
                      </wpg:grpSpPr>
                      <wpg:grpSp>
                        <wpg:cNvPr id="351" name="Group 154"/>
                        <wpg:cNvGrpSpPr>
                          <a:grpSpLocks/>
                        </wpg:cNvGrpSpPr>
                        <wpg:grpSpPr bwMode="auto">
                          <a:xfrm>
                            <a:off x="7281" y="5454"/>
                            <a:ext cx="3780" cy="7740"/>
                            <a:chOff x="7281" y="5454"/>
                            <a:chExt cx="3780" cy="7740"/>
                          </a:xfrm>
                        </wpg:grpSpPr>
                        <wps:wsp>
                          <wps:cNvPr id="352" name="Rectangle 155"/>
                          <wps:cNvSpPr>
                            <a:spLocks noChangeArrowheads="1"/>
                          </wps:cNvSpPr>
                          <wps:spPr bwMode="auto">
                            <a:xfrm>
                              <a:off x="7281" y="5454"/>
                              <a:ext cx="3780" cy="720"/>
                            </a:xfrm>
                            <a:prstGeom prst="rect">
                              <a:avLst/>
                            </a:prstGeom>
                            <a:solidFill>
                              <a:srgbClr val="FFFFFF"/>
                            </a:solidFill>
                            <a:ln w="9525">
                              <a:solidFill>
                                <a:srgbClr val="000000"/>
                              </a:solidFill>
                              <a:miter lim="800000"/>
                              <a:headEnd/>
                              <a:tailEnd/>
                            </a:ln>
                          </wps:spPr>
                          <wps:txbx>
                            <w:txbxContent>
                              <w:p w14:paraId="04BE054B" w14:textId="77777777" w:rsidR="00BF7824" w:rsidRPr="006D39B7" w:rsidRDefault="00BF7824" w:rsidP="00076DE5">
                                <w:pPr>
                                  <w:jc w:val="center"/>
                                  <w:rPr>
                                    <w:rFonts w:ascii="Times New Roman" w:hAnsi="Times New Roman" w:cs="Times New Roman"/>
                                    <w:sz w:val="20"/>
                                    <w:szCs w:val="20"/>
                                  </w:rPr>
                                </w:pPr>
                                <w:r w:rsidRPr="006D39B7">
                                  <w:rPr>
                                    <w:rFonts w:ascii="Times New Roman" w:hAnsi="Times New Roman" w:cs="Times New Roman"/>
                                    <w:sz w:val="20"/>
                                    <w:szCs w:val="20"/>
                                  </w:rPr>
                                  <w:t>Характер и содержание труда в данной профессии</w:t>
                                </w:r>
                              </w:p>
                            </w:txbxContent>
                          </wps:txbx>
                          <wps:bodyPr rot="0" vert="horz" wrap="square" lIns="91440" tIns="45720" rIns="91440" bIns="45720" anchor="t" anchorCtr="0" upright="1">
                            <a:noAutofit/>
                          </wps:bodyPr>
                        </wps:wsp>
                        <wps:wsp>
                          <wps:cNvPr id="353" name="Rectangle 156"/>
                          <wps:cNvSpPr>
                            <a:spLocks noChangeArrowheads="1"/>
                          </wps:cNvSpPr>
                          <wps:spPr bwMode="auto">
                            <a:xfrm>
                              <a:off x="7281" y="6354"/>
                              <a:ext cx="3780" cy="720"/>
                            </a:xfrm>
                            <a:prstGeom prst="rect">
                              <a:avLst/>
                            </a:prstGeom>
                            <a:solidFill>
                              <a:srgbClr val="FFFFFF"/>
                            </a:solidFill>
                            <a:ln w="9525">
                              <a:solidFill>
                                <a:srgbClr val="000000"/>
                              </a:solidFill>
                              <a:miter lim="800000"/>
                              <a:headEnd/>
                              <a:tailEnd/>
                            </a:ln>
                          </wps:spPr>
                          <wps:txbx>
                            <w:txbxContent>
                              <w:p w14:paraId="3DA2D049" w14:textId="77777777" w:rsidR="00BF7824" w:rsidRPr="006D39B7" w:rsidRDefault="00BF7824" w:rsidP="00076DE5">
                                <w:pPr>
                                  <w:jc w:val="center"/>
                                  <w:rPr>
                                    <w:rFonts w:ascii="Times New Roman" w:hAnsi="Times New Roman" w:cs="Times New Roman"/>
                                    <w:szCs w:val="24"/>
                                  </w:rPr>
                                </w:pPr>
                                <w:r w:rsidRPr="006D39B7">
                                  <w:rPr>
                                    <w:rFonts w:ascii="Times New Roman" w:hAnsi="Times New Roman" w:cs="Times New Roman"/>
                                    <w:szCs w:val="24"/>
                                  </w:rPr>
                                  <w:t>Уровень организации и условия труда</w:t>
                                </w:r>
                              </w:p>
                            </w:txbxContent>
                          </wps:txbx>
                          <wps:bodyPr rot="0" vert="horz" wrap="square" lIns="91440" tIns="45720" rIns="91440" bIns="45720" anchor="t" anchorCtr="0" upright="1">
                            <a:noAutofit/>
                          </wps:bodyPr>
                        </wps:wsp>
                        <wps:wsp>
                          <wps:cNvPr id="354" name="Rectangle 157"/>
                          <wps:cNvSpPr>
                            <a:spLocks noChangeArrowheads="1"/>
                          </wps:cNvSpPr>
                          <wps:spPr bwMode="auto">
                            <a:xfrm>
                              <a:off x="7281" y="8154"/>
                              <a:ext cx="3780" cy="360"/>
                            </a:xfrm>
                            <a:prstGeom prst="rect">
                              <a:avLst/>
                            </a:prstGeom>
                            <a:solidFill>
                              <a:srgbClr val="FFFFFF"/>
                            </a:solidFill>
                            <a:ln w="9525">
                              <a:solidFill>
                                <a:srgbClr val="000000"/>
                              </a:solidFill>
                              <a:miter lim="800000"/>
                              <a:headEnd/>
                              <a:tailEnd/>
                            </a:ln>
                          </wps:spPr>
                          <wps:txbx>
                            <w:txbxContent>
                              <w:p w14:paraId="42F52F09" w14:textId="77777777" w:rsidR="00BF7824" w:rsidRPr="006D39B7" w:rsidRDefault="00BF7824" w:rsidP="00076DE5">
                                <w:pPr>
                                  <w:jc w:val="center"/>
                                  <w:rPr>
                                    <w:rFonts w:ascii="Times New Roman" w:hAnsi="Times New Roman" w:cs="Times New Roman"/>
                                    <w:sz w:val="20"/>
                                    <w:szCs w:val="20"/>
                                  </w:rPr>
                                </w:pPr>
                                <w:r w:rsidRPr="006D39B7">
                                  <w:rPr>
                                    <w:rFonts w:ascii="Times New Roman" w:hAnsi="Times New Roman" w:cs="Times New Roman"/>
                                    <w:sz w:val="20"/>
                                    <w:szCs w:val="20"/>
                                  </w:rPr>
                                  <w:t>Система организации труда</w:t>
                                </w:r>
                              </w:p>
                            </w:txbxContent>
                          </wps:txbx>
                          <wps:bodyPr rot="0" vert="horz" wrap="square" lIns="91440" tIns="45720" rIns="91440" bIns="45720" anchor="t" anchorCtr="0" upright="1">
                            <a:noAutofit/>
                          </wps:bodyPr>
                        </wps:wsp>
                        <wps:wsp>
                          <wps:cNvPr id="355" name="Rectangle 158"/>
                          <wps:cNvSpPr>
                            <a:spLocks noChangeArrowheads="1"/>
                          </wps:cNvSpPr>
                          <wps:spPr bwMode="auto">
                            <a:xfrm>
                              <a:off x="7281" y="8694"/>
                              <a:ext cx="3780" cy="720"/>
                            </a:xfrm>
                            <a:prstGeom prst="rect">
                              <a:avLst/>
                            </a:prstGeom>
                            <a:solidFill>
                              <a:srgbClr val="FFFFFF"/>
                            </a:solidFill>
                            <a:ln w="9525">
                              <a:solidFill>
                                <a:srgbClr val="000000"/>
                              </a:solidFill>
                              <a:miter lim="800000"/>
                              <a:headEnd/>
                              <a:tailEnd/>
                            </a:ln>
                          </wps:spPr>
                          <wps:txbx>
                            <w:txbxContent>
                              <w:p w14:paraId="2FB32C5B" w14:textId="77777777" w:rsidR="00BF7824" w:rsidRPr="00B746D0" w:rsidRDefault="00BF7824" w:rsidP="00076DE5">
                                <w:pPr>
                                  <w:jc w:val="center"/>
                                  <w:rPr>
                                    <w:rFonts w:ascii="Times New Roman" w:hAnsi="Times New Roman" w:cs="Times New Roman"/>
                                    <w:szCs w:val="24"/>
                                  </w:rPr>
                                </w:pPr>
                                <w:r w:rsidRPr="00B746D0">
                                  <w:rPr>
                                    <w:rFonts w:ascii="Times New Roman" w:hAnsi="Times New Roman" w:cs="Times New Roman"/>
                                    <w:szCs w:val="24"/>
                                  </w:rPr>
                                  <w:t>Организационная структура организации</w:t>
                                </w:r>
                              </w:p>
                            </w:txbxContent>
                          </wps:txbx>
                          <wps:bodyPr rot="0" vert="horz" wrap="square" lIns="91440" tIns="45720" rIns="91440" bIns="45720" anchor="t" anchorCtr="0" upright="1">
                            <a:noAutofit/>
                          </wps:bodyPr>
                        </wps:wsp>
                        <wps:wsp>
                          <wps:cNvPr id="356" name="Rectangle 159"/>
                          <wps:cNvSpPr>
                            <a:spLocks noChangeArrowheads="1"/>
                          </wps:cNvSpPr>
                          <wps:spPr bwMode="auto">
                            <a:xfrm>
                              <a:off x="7281" y="9594"/>
                              <a:ext cx="3780" cy="720"/>
                            </a:xfrm>
                            <a:prstGeom prst="rect">
                              <a:avLst/>
                            </a:prstGeom>
                            <a:solidFill>
                              <a:srgbClr val="FFFFFF"/>
                            </a:solidFill>
                            <a:ln w="9525">
                              <a:solidFill>
                                <a:srgbClr val="000000"/>
                              </a:solidFill>
                              <a:miter lim="800000"/>
                              <a:headEnd/>
                              <a:tailEnd/>
                            </a:ln>
                          </wps:spPr>
                          <wps:txbx>
                            <w:txbxContent>
                              <w:p w14:paraId="716E4094" w14:textId="77777777" w:rsidR="00BF7824" w:rsidRPr="00B746D0" w:rsidRDefault="00BF7824" w:rsidP="00076DE5">
                                <w:pPr>
                                  <w:jc w:val="center"/>
                                  <w:rPr>
                                    <w:rFonts w:ascii="Times New Roman" w:hAnsi="Times New Roman" w:cs="Times New Roman"/>
                                    <w:sz w:val="20"/>
                                    <w:szCs w:val="20"/>
                                  </w:rPr>
                                </w:pPr>
                                <w:r w:rsidRPr="00B746D0">
                                  <w:rPr>
                                    <w:rFonts w:ascii="Times New Roman" w:hAnsi="Times New Roman" w:cs="Times New Roman"/>
                                    <w:sz w:val="20"/>
                                    <w:szCs w:val="20"/>
                                  </w:rPr>
                                  <w:t>Профессиональная структура коллектива</w:t>
                                </w:r>
                              </w:p>
                            </w:txbxContent>
                          </wps:txbx>
                          <wps:bodyPr rot="0" vert="horz" wrap="square" lIns="91440" tIns="45720" rIns="91440" bIns="45720" anchor="t" anchorCtr="0" upright="1">
                            <a:noAutofit/>
                          </wps:bodyPr>
                        </wps:wsp>
                        <wps:wsp>
                          <wps:cNvPr id="357" name="Rectangle 160"/>
                          <wps:cNvSpPr>
                            <a:spLocks noChangeArrowheads="1"/>
                          </wps:cNvSpPr>
                          <wps:spPr bwMode="auto">
                            <a:xfrm>
                              <a:off x="7281" y="10494"/>
                              <a:ext cx="3780" cy="360"/>
                            </a:xfrm>
                            <a:prstGeom prst="rect">
                              <a:avLst/>
                            </a:prstGeom>
                            <a:solidFill>
                              <a:srgbClr val="FFFFFF"/>
                            </a:solidFill>
                            <a:ln w="9525">
                              <a:solidFill>
                                <a:srgbClr val="000000"/>
                              </a:solidFill>
                              <a:miter lim="800000"/>
                              <a:headEnd/>
                              <a:tailEnd/>
                            </a:ln>
                          </wps:spPr>
                          <wps:txbx>
                            <w:txbxContent>
                              <w:p w14:paraId="614FD941" w14:textId="77777777" w:rsidR="00BF7824" w:rsidRPr="001906BD" w:rsidRDefault="00BF7824" w:rsidP="00076DE5">
                                <w:pPr>
                                  <w:jc w:val="center"/>
                                  <w:rPr>
                                    <w:rFonts w:ascii="Times New Roman" w:hAnsi="Times New Roman" w:cs="Times New Roman"/>
                                    <w:sz w:val="20"/>
                                    <w:szCs w:val="20"/>
                                  </w:rPr>
                                </w:pPr>
                                <w:r w:rsidRPr="001906BD">
                                  <w:rPr>
                                    <w:rFonts w:ascii="Times New Roman" w:hAnsi="Times New Roman" w:cs="Times New Roman"/>
                                    <w:sz w:val="20"/>
                                    <w:szCs w:val="20"/>
                                  </w:rPr>
                                  <w:t>Размеры заработной платы</w:t>
                                </w:r>
                              </w:p>
                            </w:txbxContent>
                          </wps:txbx>
                          <wps:bodyPr rot="0" vert="horz" wrap="square" lIns="91440" tIns="45720" rIns="91440" bIns="45720" anchor="t" anchorCtr="0" upright="1">
                            <a:noAutofit/>
                          </wps:bodyPr>
                        </wps:wsp>
                        <wps:wsp>
                          <wps:cNvPr id="358" name="Rectangle 161"/>
                          <wps:cNvSpPr>
                            <a:spLocks noChangeArrowheads="1"/>
                          </wps:cNvSpPr>
                          <wps:spPr bwMode="auto">
                            <a:xfrm>
                              <a:off x="7281" y="11034"/>
                              <a:ext cx="3780" cy="720"/>
                            </a:xfrm>
                            <a:prstGeom prst="rect">
                              <a:avLst/>
                            </a:prstGeom>
                            <a:solidFill>
                              <a:srgbClr val="FFFFFF"/>
                            </a:solidFill>
                            <a:ln w="9525">
                              <a:solidFill>
                                <a:srgbClr val="000000"/>
                              </a:solidFill>
                              <a:miter lim="800000"/>
                              <a:headEnd/>
                              <a:tailEnd/>
                            </a:ln>
                          </wps:spPr>
                          <wps:txbx>
                            <w:txbxContent>
                              <w:p w14:paraId="11B9EC40" w14:textId="77777777" w:rsidR="00BF7824" w:rsidRPr="001906BD" w:rsidRDefault="00BF7824" w:rsidP="00076DE5">
                                <w:pPr>
                                  <w:jc w:val="center"/>
                                  <w:rPr>
                                    <w:rFonts w:ascii="Times New Roman" w:hAnsi="Times New Roman" w:cs="Times New Roman"/>
                                    <w:sz w:val="18"/>
                                    <w:szCs w:val="18"/>
                                  </w:rPr>
                                </w:pPr>
                                <w:r w:rsidRPr="001906BD">
                                  <w:rPr>
                                    <w:rFonts w:ascii="Times New Roman" w:hAnsi="Times New Roman" w:cs="Times New Roman"/>
                                    <w:sz w:val="18"/>
                                    <w:szCs w:val="18"/>
                                  </w:rPr>
                                  <w:t>Состояние производственной и технологической дисциплины</w:t>
                                </w:r>
                              </w:p>
                            </w:txbxContent>
                          </wps:txbx>
                          <wps:bodyPr rot="0" vert="horz" wrap="square" lIns="91440" tIns="45720" rIns="91440" bIns="45720" anchor="t" anchorCtr="0" upright="1">
                            <a:noAutofit/>
                          </wps:bodyPr>
                        </wps:wsp>
                        <wps:wsp>
                          <wps:cNvPr id="359" name="Rectangle 162"/>
                          <wps:cNvSpPr>
                            <a:spLocks noChangeArrowheads="1"/>
                          </wps:cNvSpPr>
                          <wps:spPr bwMode="auto">
                            <a:xfrm>
                              <a:off x="7281" y="11934"/>
                              <a:ext cx="3780" cy="720"/>
                            </a:xfrm>
                            <a:prstGeom prst="rect">
                              <a:avLst/>
                            </a:prstGeom>
                            <a:solidFill>
                              <a:srgbClr val="FFFFFF"/>
                            </a:solidFill>
                            <a:ln w="9525">
                              <a:solidFill>
                                <a:srgbClr val="000000"/>
                              </a:solidFill>
                              <a:miter lim="800000"/>
                              <a:headEnd/>
                              <a:tailEnd/>
                            </a:ln>
                          </wps:spPr>
                          <wps:txbx>
                            <w:txbxContent>
                              <w:p w14:paraId="060621A1" w14:textId="77777777" w:rsidR="00BF7824" w:rsidRPr="001906BD" w:rsidRDefault="00BF7824" w:rsidP="00076DE5">
                                <w:pPr>
                                  <w:jc w:val="center"/>
                                  <w:rPr>
                                    <w:rFonts w:ascii="Times New Roman" w:hAnsi="Times New Roman" w:cs="Times New Roman"/>
                                    <w:sz w:val="20"/>
                                    <w:szCs w:val="20"/>
                                  </w:rPr>
                                </w:pPr>
                                <w:r w:rsidRPr="001906BD">
                                  <w:rPr>
                                    <w:rFonts w:ascii="Times New Roman" w:hAnsi="Times New Roman" w:cs="Times New Roman"/>
                                    <w:sz w:val="20"/>
                                    <w:szCs w:val="20"/>
                                  </w:rPr>
                                  <w:t>Степень готовности рабочего места к трудовому процессу</w:t>
                                </w:r>
                              </w:p>
                            </w:txbxContent>
                          </wps:txbx>
                          <wps:bodyPr rot="0" vert="horz" wrap="square" lIns="91440" tIns="45720" rIns="91440" bIns="45720" anchor="t" anchorCtr="0" upright="1">
                            <a:noAutofit/>
                          </wps:bodyPr>
                        </wps:wsp>
                        <wps:wsp>
                          <wps:cNvPr id="360" name="Rectangle 163"/>
                          <wps:cNvSpPr>
                            <a:spLocks noChangeArrowheads="1"/>
                          </wps:cNvSpPr>
                          <wps:spPr bwMode="auto">
                            <a:xfrm>
                              <a:off x="7281" y="12834"/>
                              <a:ext cx="3780" cy="360"/>
                            </a:xfrm>
                            <a:prstGeom prst="rect">
                              <a:avLst/>
                            </a:prstGeom>
                            <a:solidFill>
                              <a:srgbClr val="FFFFFF"/>
                            </a:solidFill>
                            <a:ln w="9525">
                              <a:solidFill>
                                <a:srgbClr val="000000"/>
                              </a:solidFill>
                              <a:miter lim="800000"/>
                              <a:headEnd/>
                              <a:tailEnd/>
                            </a:ln>
                          </wps:spPr>
                          <wps:txbx>
                            <w:txbxContent>
                              <w:p w14:paraId="514D6BAA" w14:textId="77777777" w:rsidR="00BF7824" w:rsidRPr="001906BD" w:rsidRDefault="00BF7824" w:rsidP="00076DE5">
                                <w:pPr>
                                  <w:rPr>
                                    <w:rFonts w:ascii="Times New Roman" w:hAnsi="Times New Roman" w:cs="Times New Roman"/>
                                    <w:sz w:val="18"/>
                                    <w:szCs w:val="18"/>
                                  </w:rPr>
                                </w:pPr>
                                <w:r w:rsidRPr="001906BD">
                                  <w:rPr>
                                    <w:rFonts w:ascii="Times New Roman" w:hAnsi="Times New Roman" w:cs="Times New Roman"/>
                                    <w:sz w:val="18"/>
                                    <w:szCs w:val="18"/>
                                  </w:rPr>
                                  <w:t>Правила трудового распорядка</w:t>
                                </w:r>
                              </w:p>
                            </w:txbxContent>
                          </wps:txbx>
                          <wps:bodyPr rot="0" vert="horz" wrap="square" lIns="91440" tIns="45720" rIns="91440" bIns="45720" anchor="t" anchorCtr="0" upright="1">
                            <a:noAutofit/>
                          </wps:bodyPr>
                        </wps:wsp>
                        <wps:wsp>
                          <wps:cNvPr id="361" name="Rectangle 164"/>
                          <wps:cNvSpPr>
                            <a:spLocks noChangeArrowheads="1"/>
                          </wps:cNvSpPr>
                          <wps:spPr bwMode="auto">
                            <a:xfrm>
                              <a:off x="7281" y="7254"/>
                              <a:ext cx="3780" cy="720"/>
                            </a:xfrm>
                            <a:prstGeom prst="rect">
                              <a:avLst/>
                            </a:prstGeom>
                            <a:solidFill>
                              <a:srgbClr val="FFFFFF"/>
                            </a:solidFill>
                            <a:ln w="9525">
                              <a:solidFill>
                                <a:srgbClr val="000000"/>
                              </a:solidFill>
                              <a:miter lim="800000"/>
                              <a:headEnd/>
                              <a:tailEnd/>
                            </a:ln>
                          </wps:spPr>
                          <wps:txbx>
                            <w:txbxContent>
                              <w:p w14:paraId="7EADA0C5" w14:textId="77777777" w:rsidR="00BF7824" w:rsidRPr="006D39B7" w:rsidRDefault="00BF7824" w:rsidP="00076DE5">
                                <w:pPr>
                                  <w:jc w:val="center"/>
                                  <w:rPr>
                                    <w:rFonts w:ascii="Times New Roman" w:hAnsi="Times New Roman" w:cs="Times New Roman"/>
                                    <w:sz w:val="20"/>
                                    <w:szCs w:val="20"/>
                                  </w:rPr>
                                </w:pPr>
                                <w:r w:rsidRPr="006D39B7">
                                  <w:rPr>
                                    <w:rFonts w:ascii="Times New Roman" w:hAnsi="Times New Roman" w:cs="Times New Roman"/>
                                    <w:sz w:val="20"/>
                                    <w:szCs w:val="20"/>
                                  </w:rPr>
                                  <w:t>Нормы взаимоотношений в коллективе</w:t>
                                </w:r>
                              </w:p>
                            </w:txbxContent>
                          </wps:txbx>
                          <wps:bodyPr rot="0" vert="horz" wrap="square" lIns="91440" tIns="45720" rIns="91440" bIns="45720" anchor="t" anchorCtr="0" upright="1">
                            <a:noAutofit/>
                          </wps:bodyPr>
                        </wps:wsp>
                      </wpg:grpSp>
                      <wpg:grpSp>
                        <wpg:cNvPr id="362" name="Group 165"/>
                        <wpg:cNvGrpSpPr>
                          <a:grpSpLocks/>
                        </wpg:cNvGrpSpPr>
                        <wpg:grpSpPr bwMode="auto">
                          <a:xfrm>
                            <a:off x="6561" y="5634"/>
                            <a:ext cx="720" cy="7380"/>
                            <a:chOff x="6561" y="5634"/>
                            <a:chExt cx="720" cy="7380"/>
                          </a:xfrm>
                        </wpg:grpSpPr>
                        <wps:wsp>
                          <wps:cNvPr id="363" name="Line 166"/>
                          <wps:cNvCnPr/>
                          <wps:spPr bwMode="auto">
                            <a:xfrm>
                              <a:off x="6561" y="6714"/>
                              <a:ext cx="72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64" name="Group 167"/>
                          <wpg:cNvGrpSpPr>
                            <a:grpSpLocks/>
                          </wpg:cNvGrpSpPr>
                          <wpg:grpSpPr bwMode="auto">
                            <a:xfrm>
                              <a:off x="6561" y="5634"/>
                              <a:ext cx="720" cy="7380"/>
                              <a:chOff x="6561" y="5634"/>
                              <a:chExt cx="720" cy="7380"/>
                            </a:xfrm>
                          </wpg:grpSpPr>
                          <wps:wsp>
                            <wps:cNvPr id="365" name="Line 168"/>
                            <wps:cNvCnPr/>
                            <wps:spPr bwMode="auto">
                              <a:xfrm>
                                <a:off x="6561" y="5634"/>
                                <a:ext cx="720" cy="5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6" name="Line 169"/>
                            <wps:cNvCnPr/>
                            <wps:spPr bwMode="auto">
                              <a:xfrm>
                                <a:off x="6561" y="6174"/>
                                <a:ext cx="720" cy="2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67" name="Group 170"/>
                            <wpg:cNvGrpSpPr>
                              <a:grpSpLocks/>
                            </wpg:cNvGrpSpPr>
                            <wpg:grpSpPr bwMode="auto">
                              <a:xfrm>
                                <a:off x="6561" y="5634"/>
                                <a:ext cx="720" cy="900"/>
                                <a:chOff x="6561" y="5634"/>
                                <a:chExt cx="720" cy="900"/>
                              </a:xfrm>
                            </wpg:grpSpPr>
                            <wps:wsp>
                              <wps:cNvPr id="368" name="Line 171"/>
                              <wps:cNvCnPr/>
                              <wps:spPr bwMode="auto">
                                <a:xfrm>
                                  <a:off x="6561" y="5634"/>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9" name="Line 172"/>
                              <wps:cNvCnPr/>
                              <wps:spPr bwMode="auto">
                                <a:xfrm>
                                  <a:off x="6561" y="5634"/>
                                  <a:ext cx="72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0" name="Line 173"/>
                              <wps:cNvCnPr/>
                              <wps:spPr bwMode="auto">
                                <a:xfrm>
                                  <a:off x="6561" y="6174"/>
                                  <a:ext cx="72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1" name="Line 174"/>
                              <wps:cNvCnPr/>
                              <wps:spPr bwMode="auto">
                                <a:xfrm flipV="1">
                                  <a:off x="6561" y="5634"/>
                                  <a:ext cx="72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72" name="Line 175"/>
                            <wps:cNvCnPr/>
                            <wps:spPr bwMode="auto">
                              <a:xfrm>
                                <a:off x="6561" y="7434"/>
                                <a:ext cx="720" cy="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3" name="Line 176"/>
                            <wps:cNvCnPr/>
                            <wps:spPr bwMode="auto">
                              <a:xfrm>
                                <a:off x="6561" y="7434"/>
                                <a:ext cx="720" cy="2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4" name="Line 177"/>
                            <wps:cNvCnPr/>
                            <wps:spPr bwMode="auto">
                              <a:xfrm>
                                <a:off x="6561" y="8154"/>
                                <a:ext cx="72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5" name="Line 178"/>
                            <wps:cNvCnPr/>
                            <wps:spPr bwMode="auto">
                              <a:xfrm>
                                <a:off x="6561" y="8694"/>
                                <a:ext cx="72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6" name="Line 179"/>
                            <wps:cNvCnPr/>
                            <wps:spPr bwMode="auto">
                              <a:xfrm>
                                <a:off x="6561" y="8694"/>
                                <a:ext cx="720" cy="3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7" name="Line 180"/>
                            <wps:cNvCnPr/>
                            <wps:spPr bwMode="auto">
                              <a:xfrm>
                                <a:off x="6561" y="8694"/>
                                <a:ext cx="720" cy="43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378" name="Group 181"/>
                        <wpg:cNvGrpSpPr>
                          <a:grpSpLocks/>
                        </wpg:cNvGrpSpPr>
                        <wpg:grpSpPr bwMode="auto">
                          <a:xfrm>
                            <a:off x="621" y="4194"/>
                            <a:ext cx="10260" cy="11825"/>
                            <a:chOff x="621" y="4194"/>
                            <a:chExt cx="10260" cy="11825"/>
                          </a:xfrm>
                        </wpg:grpSpPr>
                        <wpg:grpSp>
                          <wpg:cNvPr id="379" name="Group 182"/>
                          <wpg:cNvGrpSpPr>
                            <a:grpSpLocks/>
                          </wpg:cNvGrpSpPr>
                          <wpg:grpSpPr bwMode="auto">
                            <a:xfrm>
                              <a:off x="1881" y="13554"/>
                              <a:ext cx="9000" cy="2465"/>
                              <a:chOff x="1881" y="9594"/>
                              <a:chExt cx="9000" cy="2465"/>
                            </a:xfrm>
                          </wpg:grpSpPr>
                          <wps:wsp>
                            <wps:cNvPr id="380" name="Rectangle 183"/>
                            <wps:cNvSpPr>
                              <a:spLocks noChangeArrowheads="1"/>
                            </wps:cNvSpPr>
                            <wps:spPr bwMode="auto">
                              <a:xfrm>
                                <a:off x="1881" y="9594"/>
                                <a:ext cx="900" cy="2160"/>
                              </a:xfrm>
                              <a:prstGeom prst="rect">
                                <a:avLst/>
                              </a:prstGeom>
                              <a:solidFill>
                                <a:srgbClr val="FFFFFF"/>
                              </a:solidFill>
                              <a:ln w="9525">
                                <a:solidFill>
                                  <a:srgbClr val="000000"/>
                                </a:solidFill>
                                <a:miter lim="800000"/>
                                <a:headEnd/>
                                <a:tailEnd/>
                              </a:ln>
                            </wps:spPr>
                            <wps:txbx>
                              <w:txbxContent>
                                <w:p w14:paraId="50E6D034" w14:textId="77777777" w:rsidR="00BF7824" w:rsidRPr="00626A46" w:rsidRDefault="00BF7824" w:rsidP="00076DE5">
                                  <w:pPr>
                                    <w:spacing w:line="240" w:lineRule="auto"/>
                                    <w:jc w:val="center"/>
                                    <w:rPr>
                                      <w:rFonts w:ascii="Times New Roman" w:hAnsi="Times New Roman" w:cs="Times New Roman"/>
                                      <w:b/>
                                      <w:sz w:val="20"/>
                                      <w:szCs w:val="20"/>
                                    </w:rPr>
                                  </w:pPr>
                                  <w:r w:rsidRPr="00626A46">
                                    <w:rPr>
                                      <w:rFonts w:ascii="Times New Roman" w:hAnsi="Times New Roman" w:cs="Times New Roman"/>
                                      <w:b/>
                                      <w:sz w:val="20"/>
                                      <w:szCs w:val="20"/>
                                    </w:rPr>
                                    <w:t>Внепроизводственная адаптация</w:t>
                                  </w:r>
                                </w:p>
                              </w:txbxContent>
                            </wps:txbx>
                            <wps:bodyPr rot="0" vert="vert270" wrap="square" lIns="91440" tIns="45720" rIns="91440" bIns="45720" anchor="t" anchorCtr="0" upright="1">
                              <a:noAutofit/>
                            </wps:bodyPr>
                          </wps:wsp>
                          <wps:wsp>
                            <wps:cNvPr id="381" name="Rectangle 184"/>
                            <wps:cNvSpPr>
                              <a:spLocks noChangeArrowheads="1"/>
                            </wps:cNvSpPr>
                            <wps:spPr bwMode="auto">
                              <a:xfrm>
                                <a:off x="3141" y="9594"/>
                                <a:ext cx="3420" cy="359"/>
                              </a:xfrm>
                              <a:prstGeom prst="rect">
                                <a:avLst/>
                              </a:prstGeom>
                              <a:solidFill>
                                <a:srgbClr val="FFFFFF"/>
                              </a:solidFill>
                              <a:ln w="9525">
                                <a:solidFill>
                                  <a:srgbClr val="000000"/>
                                </a:solidFill>
                                <a:miter lim="800000"/>
                                <a:headEnd/>
                                <a:tailEnd/>
                              </a:ln>
                            </wps:spPr>
                            <wps:txbx>
                              <w:txbxContent>
                                <w:p w14:paraId="204DCA26" w14:textId="77777777" w:rsidR="00BF7824" w:rsidRPr="001906BD" w:rsidRDefault="00BF7824" w:rsidP="00076DE5">
                                  <w:pPr>
                                    <w:rPr>
                                      <w:rFonts w:ascii="Times New Roman" w:hAnsi="Times New Roman" w:cs="Times New Roman"/>
                                      <w:sz w:val="16"/>
                                      <w:szCs w:val="16"/>
                                    </w:rPr>
                                  </w:pPr>
                                  <w:r w:rsidRPr="001906BD">
                                    <w:rPr>
                                      <w:rFonts w:ascii="Times New Roman" w:hAnsi="Times New Roman" w:cs="Times New Roman"/>
                                      <w:sz w:val="16"/>
                                      <w:szCs w:val="16"/>
                                    </w:rPr>
                                    <w:t>Адаптация к бытовым</w:t>
                                  </w:r>
                                  <w:r w:rsidRPr="001906BD">
                                    <w:rPr>
                                      <w:rFonts w:ascii="Times New Roman" w:hAnsi="Times New Roman" w:cs="Times New Roman"/>
                                      <w:sz w:val="16"/>
                                      <w:szCs w:val="16"/>
                                      <w:lang w:val="en-US"/>
                                    </w:rPr>
                                    <w:t xml:space="preserve"> </w:t>
                                  </w:r>
                                  <w:r w:rsidRPr="001906BD">
                                    <w:rPr>
                                      <w:rFonts w:ascii="Times New Roman" w:hAnsi="Times New Roman" w:cs="Times New Roman"/>
                                      <w:sz w:val="16"/>
                                      <w:szCs w:val="16"/>
                                    </w:rPr>
                                    <w:t>условиям</w:t>
                                  </w:r>
                                </w:p>
                              </w:txbxContent>
                            </wps:txbx>
                            <wps:bodyPr rot="0" vert="horz" wrap="square" lIns="91440" tIns="45720" rIns="91440" bIns="45720" anchor="t" anchorCtr="0" upright="1">
                              <a:noAutofit/>
                            </wps:bodyPr>
                          </wps:wsp>
                          <wps:wsp>
                            <wps:cNvPr id="382" name="Line 185"/>
                            <wps:cNvCnPr/>
                            <wps:spPr bwMode="auto">
                              <a:xfrm flipV="1">
                                <a:off x="2781" y="9775"/>
                                <a:ext cx="36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3" name="Rectangle 186"/>
                            <wps:cNvSpPr>
                              <a:spLocks noChangeArrowheads="1"/>
                            </wps:cNvSpPr>
                            <wps:spPr bwMode="auto">
                              <a:xfrm>
                                <a:off x="3141" y="10135"/>
                                <a:ext cx="3420" cy="1079"/>
                              </a:xfrm>
                              <a:prstGeom prst="rect">
                                <a:avLst/>
                              </a:prstGeom>
                              <a:solidFill>
                                <a:srgbClr val="FFFFFF"/>
                              </a:solidFill>
                              <a:ln w="9525">
                                <a:solidFill>
                                  <a:srgbClr val="000000"/>
                                </a:solidFill>
                                <a:miter lim="800000"/>
                                <a:headEnd/>
                                <a:tailEnd/>
                              </a:ln>
                            </wps:spPr>
                            <wps:txbx>
                              <w:txbxContent>
                                <w:p w14:paraId="2FC5A6A1" w14:textId="77777777" w:rsidR="00BF7824" w:rsidRPr="001906BD" w:rsidRDefault="00BF7824" w:rsidP="00076DE5">
                                  <w:pPr>
                                    <w:jc w:val="center"/>
                                    <w:rPr>
                                      <w:rFonts w:ascii="Times New Roman" w:hAnsi="Times New Roman" w:cs="Times New Roman"/>
                                      <w:sz w:val="20"/>
                                      <w:szCs w:val="20"/>
                                    </w:rPr>
                                  </w:pPr>
                                  <w:r w:rsidRPr="001906BD">
                                    <w:rPr>
                                      <w:rFonts w:ascii="Times New Roman" w:hAnsi="Times New Roman" w:cs="Times New Roman"/>
                                      <w:sz w:val="20"/>
                                      <w:szCs w:val="20"/>
                                    </w:rPr>
                                    <w:t>Адаптация к внепроизводственному общению с коллегами</w:t>
                                  </w:r>
                                </w:p>
                              </w:txbxContent>
                            </wps:txbx>
                            <wps:bodyPr rot="0" vert="horz" wrap="square" lIns="91440" tIns="45720" rIns="91440" bIns="45720" anchor="t" anchorCtr="0" upright="1">
                              <a:noAutofit/>
                            </wps:bodyPr>
                          </wps:wsp>
                          <wps:wsp>
                            <wps:cNvPr id="384" name="Rectangle 187"/>
                            <wps:cNvSpPr>
                              <a:spLocks noChangeArrowheads="1"/>
                            </wps:cNvSpPr>
                            <wps:spPr bwMode="auto">
                              <a:xfrm>
                                <a:off x="3141" y="11395"/>
                                <a:ext cx="3420" cy="359"/>
                              </a:xfrm>
                              <a:prstGeom prst="rect">
                                <a:avLst/>
                              </a:prstGeom>
                              <a:solidFill>
                                <a:srgbClr val="FFFFFF"/>
                              </a:solidFill>
                              <a:ln w="9525">
                                <a:solidFill>
                                  <a:srgbClr val="000000"/>
                                </a:solidFill>
                                <a:miter lim="800000"/>
                                <a:headEnd/>
                                <a:tailEnd/>
                              </a:ln>
                            </wps:spPr>
                            <wps:txbx>
                              <w:txbxContent>
                                <w:p w14:paraId="3803627F" w14:textId="77777777" w:rsidR="00BF7824" w:rsidRPr="001906BD" w:rsidRDefault="00BF7824" w:rsidP="00076DE5">
                                  <w:pPr>
                                    <w:rPr>
                                      <w:rFonts w:ascii="Times New Roman" w:hAnsi="Times New Roman" w:cs="Times New Roman"/>
                                      <w:sz w:val="20"/>
                                      <w:szCs w:val="20"/>
                                    </w:rPr>
                                  </w:pPr>
                                  <w:r w:rsidRPr="001906BD">
                                    <w:rPr>
                                      <w:rFonts w:ascii="Times New Roman" w:hAnsi="Times New Roman" w:cs="Times New Roman"/>
                                      <w:sz w:val="20"/>
                                      <w:szCs w:val="20"/>
                                    </w:rPr>
                                    <w:t>Адаптация в период отдыха</w:t>
                                  </w:r>
                                </w:p>
                              </w:txbxContent>
                            </wps:txbx>
                            <wps:bodyPr rot="0" vert="horz" wrap="square" lIns="91440" tIns="45720" rIns="91440" bIns="45720" anchor="t" anchorCtr="0" upright="1">
                              <a:noAutofit/>
                            </wps:bodyPr>
                          </wps:wsp>
                          <wps:wsp>
                            <wps:cNvPr id="385" name="Line 188"/>
                            <wps:cNvCnPr/>
                            <wps:spPr bwMode="auto">
                              <a:xfrm>
                                <a:off x="2781" y="10675"/>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6" name="Line 189"/>
                            <wps:cNvCnPr/>
                            <wps:spPr bwMode="auto">
                              <a:xfrm>
                                <a:off x="2781" y="11034"/>
                                <a:ext cx="36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7" name="Rectangle 190"/>
                            <wps:cNvSpPr>
                              <a:spLocks noChangeArrowheads="1"/>
                            </wps:cNvSpPr>
                            <wps:spPr bwMode="auto">
                              <a:xfrm>
                                <a:off x="7101" y="9594"/>
                                <a:ext cx="3780" cy="1080"/>
                              </a:xfrm>
                              <a:prstGeom prst="rect">
                                <a:avLst/>
                              </a:prstGeom>
                              <a:solidFill>
                                <a:srgbClr val="FFFFFF"/>
                              </a:solidFill>
                              <a:ln w="9525">
                                <a:solidFill>
                                  <a:srgbClr val="000000"/>
                                </a:solidFill>
                                <a:miter lim="800000"/>
                                <a:headEnd/>
                                <a:tailEnd/>
                              </a:ln>
                            </wps:spPr>
                            <wps:txbx>
                              <w:txbxContent>
                                <w:p w14:paraId="47E4665D" w14:textId="77777777" w:rsidR="00BF7824" w:rsidRPr="001906BD" w:rsidRDefault="00BF7824" w:rsidP="00076DE5">
                                  <w:pPr>
                                    <w:jc w:val="center"/>
                                    <w:rPr>
                                      <w:rFonts w:ascii="Times New Roman" w:hAnsi="Times New Roman" w:cs="Times New Roman"/>
                                      <w:sz w:val="20"/>
                                      <w:szCs w:val="20"/>
                                    </w:rPr>
                                  </w:pPr>
                                  <w:r w:rsidRPr="001906BD">
                                    <w:rPr>
                                      <w:rFonts w:ascii="Times New Roman" w:hAnsi="Times New Roman" w:cs="Times New Roman"/>
                                      <w:sz w:val="20"/>
                                      <w:szCs w:val="20"/>
                                    </w:rPr>
                                    <w:t>Способы распределения и возможности получения жилья, места в детском саду и т.д.</w:t>
                                  </w:r>
                                </w:p>
                              </w:txbxContent>
                            </wps:txbx>
                            <wps:bodyPr rot="0" vert="horz" wrap="square" lIns="91440" tIns="45720" rIns="91440" bIns="45720" anchor="t" anchorCtr="0" upright="1">
                              <a:noAutofit/>
                            </wps:bodyPr>
                          </wps:wsp>
                          <wps:wsp>
                            <wps:cNvPr id="388" name="Rectangle 191"/>
                            <wps:cNvSpPr>
                              <a:spLocks noChangeArrowheads="1"/>
                            </wps:cNvSpPr>
                            <wps:spPr bwMode="auto">
                              <a:xfrm>
                                <a:off x="7101" y="10854"/>
                                <a:ext cx="3780" cy="360"/>
                              </a:xfrm>
                              <a:prstGeom prst="rect">
                                <a:avLst/>
                              </a:prstGeom>
                              <a:solidFill>
                                <a:srgbClr val="FFFFFF"/>
                              </a:solidFill>
                              <a:ln w="9525">
                                <a:solidFill>
                                  <a:srgbClr val="000000"/>
                                </a:solidFill>
                                <a:miter lim="800000"/>
                                <a:headEnd/>
                                <a:tailEnd/>
                              </a:ln>
                            </wps:spPr>
                            <wps:txbx>
                              <w:txbxContent>
                                <w:p w14:paraId="1B51D00A" w14:textId="77777777" w:rsidR="00BF7824" w:rsidRPr="004A1720" w:rsidRDefault="00BF7824" w:rsidP="00076DE5">
                                  <w:pPr>
                                    <w:jc w:val="center"/>
                                  </w:pPr>
                                  <w:r w:rsidRPr="001906BD">
                                    <w:rPr>
                                      <w:rFonts w:ascii="Times New Roman" w:hAnsi="Times New Roman" w:cs="Times New Roman"/>
                                      <w:sz w:val="20"/>
                                      <w:szCs w:val="20"/>
                                    </w:rPr>
                                    <w:t>Формы общения в нерабочее</w:t>
                                  </w:r>
                                  <w:r w:rsidRPr="001906BD">
                                    <w:rPr>
                                      <w:rFonts w:ascii="Times New Roman" w:hAnsi="Times New Roman" w:cs="Times New Roman"/>
                                    </w:rPr>
                                    <w:t xml:space="preserve"> </w:t>
                                  </w:r>
                                  <w:r w:rsidRPr="001906BD">
                                    <w:rPr>
                                      <w:rFonts w:ascii="Times New Roman" w:hAnsi="Times New Roman" w:cs="Times New Roman"/>
                                      <w:lang w:val="en-US"/>
                                    </w:rPr>
                                    <w:t>t</w:t>
                                  </w:r>
                                  <w:r w:rsidRPr="00F50F71">
                                    <w:t xml:space="preserve"> </w:t>
                                  </w:r>
                                  <w:r>
                                    <w:rPr>
                                      <w:lang w:val="en-US"/>
                                    </w:rPr>
                                    <w:t>ttt</w:t>
                                  </w:r>
                                  <w:r w:rsidRPr="004A1720">
                                    <w:t>время</w:t>
                                  </w:r>
                                </w:p>
                              </w:txbxContent>
                            </wps:txbx>
                            <wps:bodyPr rot="0" vert="horz" wrap="square" lIns="91440" tIns="45720" rIns="91440" bIns="45720" anchor="t" anchorCtr="0" upright="1">
                              <a:noAutofit/>
                            </wps:bodyPr>
                          </wps:wsp>
                          <wps:wsp>
                            <wps:cNvPr id="389" name="Rectangle 192"/>
                            <wps:cNvSpPr>
                              <a:spLocks noChangeArrowheads="1"/>
                            </wps:cNvSpPr>
                            <wps:spPr bwMode="auto">
                              <a:xfrm>
                                <a:off x="7101" y="11395"/>
                                <a:ext cx="3780" cy="664"/>
                              </a:xfrm>
                              <a:prstGeom prst="rect">
                                <a:avLst/>
                              </a:prstGeom>
                              <a:solidFill>
                                <a:srgbClr val="FFFFFF"/>
                              </a:solidFill>
                              <a:ln w="9525">
                                <a:solidFill>
                                  <a:srgbClr val="000000"/>
                                </a:solidFill>
                                <a:miter lim="800000"/>
                                <a:headEnd/>
                                <a:tailEnd/>
                              </a:ln>
                            </wps:spPr>
                            <wps:txbx>
                              <w:txbxContent>
                                <w:p w14:paraId="1510956A" w14:textId="77777777" w:rsidR="00BF7824" w:rsidRPr="001906BD" w:rsidRDefault="00BF7824" w:rsidP="00076DE5">
                                  <w:pPr>
                                    <w:jc w:val="center"/>
                                    <w:rPr>
                                      <w:rFonts w:ascii="Times New Roman" w:hAnsi="Times New Roman" w:cs="Times New Roman"/>
                                    </w:rPr>
                                  </w:pPr>
                                  <w:r w:rsidRPr="001906BD">
                                    <w:rPr>
                                      <w:rFonts w:ascii="Times New Roman" w:hAnsi="Times New Roman" w:cs="Times New Roman"/>
                                      <w:sz w:val="20"/>
                                      <w:szCs w:val="20"/>
                                    </w:rPr>
                                    <w:t>Наличие баз отдыха, поликлиники, библиотеки</w:t>
                                  </w:r>
                                  <w:r w:rsidRPr="001906BD">
                                    <w:rPr>
                                      <w:rFonts w:ascii="Times New Roman" w:hAnsi="Times New Roman" w:cs="Times New Roman"/>
                                    </w:rPr>
                                    <w:t>.</w:t>
                                  </w:r>
                                </w:p>
                              </w:txbxContent>
                            </wps:txbx>
                            <wps:bodyPr rot="0" vert="horz" wrap="square" lIns="91440" tIns="45720" rIns="91440" bIns="45720" anchor="t" anchorCtr="0" upright="1">
                              <a:noAutofit/>
                            </wps:bodyPr>
                          </wps:wsp>
                          <wps:wsp>
                            <wps:cNvPr id="390" name="Line 193"/>
                            <wps:cNvCnPr/>
                            <wps:spPr bwMode="auto">
                              <a:xfrm>
                                <a:off x="6561" y="11575"/>
                                <a:ext cx="540" cy="1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1" name="Line 194"/>
                            <wps:cNvCnPr/>
                            <wps:spPr bwMode="auto">
                              <a:xfrm>
                                <a:off x="6561" y="10674"/>
                                <a:ext cx="54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2" name="Line 195"/>
                            <wps:cNvCnPr/>
                            <wps:spPr bwMode="auto">
                              <a:xfrm>
                                <a:off x="6561" y="9774"/>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3" name="Line 196"/>
                            <wps:cNvCnPr/>
                            <wps:spPr bwMode="auto">
                              <a:xfrm>
                                <a:off x="6561" y="9774"/>
                                <a:ext cx="54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4" name="Line 197"/>
                            <wps:cNvCnPr/>
                            <wps:spPr bwMode="auto">
                              <a:xfrm>
                                <a:off x="6561" y="9774"/>
                                <a:ext cx="54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95" name="Group 198"/>
                          <wpg:cNvGrpSpPr>
                            <a:grpSpLocks/>
                          </wpg:cNvGrpSpPr>
                          <wpg:grpSpPr bwMode="auto">
                            <a:xfrm>
                              <a:off x="621" y="4194"/>
                              <a:ext cx="10080" cy="9360"/>
                              <a:chOff x="621" y="4194"/>
                              <a:chExt cx="10080" cy="9360"/>
                            </a:xfrm>
                          </wpg:grpSpPr>
                          <wps:wsp>
                            <wps:cNvPr id="396" name="Rectangle 199"/>
                            <wps:cNvSpPr>
                              <a:spLocks noChangeArrowheads="1"/>
                            </wps:cNvSpPr>
                            <wps:spPr bwMode="auto">
                              <a:xfrm>
                                <a:off x="621" y="6714"/>
                                <a:ext cx="720" cy="4499"/>
                              </a:xfrm>
                              <a:prstGeom prst="rect">
                                <a:avLst/>
                              </a:prstGeom>
                              <a:solidFill>
                                <a:srgbClr val="FFFFFF"/>
                              </a:solidFill>
                              <a:ln w="9525">
                                <a:solidFill>
                                  <a:srgbClr val="000000"/>
                                </a:solidFill>
                                <a:miter lim="800000"/>
                                <a:headEnd/>
                                <a:tailEnd/>
                              </a:ln>
                            </wps:spPr>
                            <wps:txbx>
                              <w:txbxContent>
                                <w:p w14:paraId="287613AA" w14:textId="77777777" w:rsidR="00BF7824" w:rsidRPr="00CA7001" w:rsidRDefault="00BF7824" w:rsidP="00076DE5">
                                  <w:pPr>
                                    <w:spacing w:after="0" w:line="240" w:lineRule="auto"/>
                                    <w:jc w:val="center"/>
                                    <w:rPr>
                                      <w:rFonts w:ascii="Times New Roman" w:hAnsi="Times New Roman" w:cs="Times New Roman"/>
                                      <w:b/>
                                      <w:sz w:val="28"/>
                                      <w:szCs w:val="36"/>
                                    </w:rPr>
                                  </w:pPr>
                                  <w:r w:rsidRPr="00CA7001">
                                    <w:rPr>
                                      <w:rFonts w:ascii="Times New Roman" w:hAnsi="Times New Roman" w:cs="Times New Roman"/>
                                      <w:b/>
                                      <w:sz w:val="28"/>
                                      <w:szCs w:val="36"/>
                                    </w:rPr>
                                    <w:t>Адаптация</w:t>
                                  </w:r>
                                </w:p>
                              </w:txbxContent>
                            </wps:txbx>
                            <wps:bodyPr rot="0" vert="vert270" wrap="square" lIns="91440" tIns="45720" rIns="91440" bIns="45720" anchor="t" anchorCtr="0" upright="1">
                              <a:noAutofit/>
                            </wps:bodyPr>
                          </wps:wsp>
                          <wps:wsp>
                            <wps:cNvPr id="397" name="Rectangle 200"/>
                            <wps:cNvSpPr>
                              <a:spLocks noChangeArrowheads="1"/>
                            </wps:cNvSpPr>
                            <wps:spPr bwMode="auto">
                              <a:xfrm>
                                <a:off x="1813" y="5454"/>
                                <a:ext cx="968" cy="2160"/>
                              </a:xfrm>
                              <a:prstGeom prst="rect">
                                <a:avLst/>
                              </a:prstGeom>
                              <a:solidFill>
                                <a:srgbClr val="FFFFFF"/>
                              </a:solidFill>
                              <a:ln w="9525">
                                <a:solidFill>
                                  <a:srgbClr val="000000"/>
                                </a:solidFill>
                                <a:miter lim="800000"/>
                                <a:headEnd/>
                                <a:tailEnd/>
                              </a:ln>
                            </wps:spPr>
                            <wps:txbx>
                              <w:txbxContent>
                                <w:p w14:paraId="44D61FFF" w14:textId="77777777" w:rsidR="00BF7824" w:rsidRPr="00626A46" w:rsidRDefault="00BF7824" w:rsidP="00076DE5">
                                  <w:pPr>
                                    <w:spacing w:line="240" w:lineRule="auto"/>
                                    <w:jc w:val="center"/>
                                    <w:rPr>
                                      <w:rFonts w:ascii="Times New Roman" w:hAnsi="Times New Roman" w:cs="Times New Roman"/>
                                      <w:b/>
                                    </w:rPr>
                                  </w:pPr>
                                  <w:r w:rsidRPr="00626A46">
                                    <w:rPr>
                                      <w:rFonts w:ascii="Times New Roman" w:hAnsi="Times New Roman" w:cs="Times New Roman"/>
                                      <w:b/>
                                    </w:rPr>
                                    <w:t>Производственная адаптация</w:t>
                                  </w:r>
                                </w:p>
                              </w:txbxContent>
                            </wps:txbx>
                            <wps:bodyPr rot="0" vert="vert270" wrap="square" lIns="91440" tIns="45720" rIns="91440" bIns="45720" anchor="t" anchorCtr="0" upright="1">
                              <a:noAutofit/>
                            </wps:bodyPr>
                          </wps:wsp>
                          <wps:wsp>
                            <wps:cNvPr id="398" name="Line 201"/>
                            <wps:cNvCnPr/>
                            <wps:spPr bwMode="auto">
                              <a:xfrm>
                                <a:off x="1341" y="9055"/>
                                <a:ext cx="900" cy="449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9" name="Line 202"/>
                            <wps:cNvCnPr/>
                            <wps:spPr bwMode="auto">
                              <a:xfrm flipV="1">
                                <a:off x="1341" y="6894"/>
                                <a:ext cx="540" cy="21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0" name="AutoShape 203"/>
                            <wps:cNvSpPr>
                              <a:spLocks noChangeArrowheads="1"/>
                            </wps:cNvSpPr>
                            <wps:spPr bwMode="auto">
                              <a:xfrm>
                                <a:off x="3141" y="4374"/>
                                <a:ext cx="3420" cy="540"/>
                              </a:xfrm>
                              <a:prstGeom prst="roundRect">
                                <a:avLst>
                                  <a:gd name="adj" fmla="val 16667"/>
                                </a:avLst>
                              </a:prstGeom>
                              <a:solidFill>
                                <a:srgbClr val="FFFFFF"/>
                              </a:solidFill>
                              <a:ln w="12700">
                                <a:solidFill>
                                  <a:srgbClr val="000000"/>
                                </a:solidFill>
                                <a:prstDash val="dash"/>
                                <a:round/>
                                <a:headEnd/>
                                <a:tailEnd/>
                              </a:ln>
                            </wps:spPr>
                            <wps:txbx>
                              <w:txbxContent>
                                <w:p w14:paraId="54663179" w14:textId="77777777" w:rsidR="00BF7824" w:rsidRPr="00CA7001" w:rsidRDefault="00BF7824" w:rsidP="00076DE5">
                                  <w:pPr>
                                    <w:jc w:val="center"/>
                                    <w:rPr>
                                      <w:rFonts w:ascii="Times New Roman" w:hAnsi="Times New Roman" w:cs="Times New Roman"/>
                                      <w:b/>
                                      <w:sz w:val="20"/>
                                      <w:szCs w:val="20"/>
                                    </w:rPr>
                                  </w:pPr>
                                  <w:r w:rsidRPr="00CA7001">
                                    <w:rPr>
                                      <w:rFonts w:ascii="Times New Roman" w:hAnsi="Times New Roman" w:cs="Times New Roman"/>
                                      <w:b/>
                                      <w:sz w:val="20"/>
                                      <w:szCs w:val="20"/>
                                    </w:rPr>
                                    <w:t>Виды адаптации</w:t>
                                  </w:r>
                                </w:p>
                              </w:txbxContent>
                            </wps:txbx>
                            <wps:bodyPr rot="0" vert="horz" wrap="square" lIns="91440" tIns="45720" rIns="91440" bIns="45720" anchor="t" anchorCtr="0" upright="1">
                              <a:noAutofit/>
                            </wps:bodyPr>
                          </wps:wsp>
                          <wps:wsp>
                            <wps:cNvPr id="401" name="Rectangle 204"/>
                            <wps:cNvSpPr>
                              <a:spLocks noChangeArrowheads="1"/>
                            </wps:cNvSpPr>
                            <wps:spPr bwMode="auto">
                              <a:xfrm>
                                <a:off x="3141" y="5454"/>
                                <a:ext cx="3420" cy="360"/>
                              </a:xfrm>
                              <a:prstGeom prst="rect">
                                <a:avLst/>
                              </a:prstGeom>
                              <a:solidFill>
                                <a:srgbClr val="FFFFFF"/>
                              </a:solidFill>
                              <a:ln w="9525">
                                <a:solidFill>
                                  <a:srgbClr val="000000"/>
                                </a:solidFill>
                                <a:miter lim="800000"/>
                                <a:headEnd/>
                                <a:tailEnd/>
                              </a:ln>
                            </wps:spPr>
                            <wps:txbx>
                              <w:txbxContent>
                                <w:p w14:paraId="54A7C550" w14:textId="77777777" w:rsidR="00BF7824" w:rsidRPr="006D39B7" w:rsidRDefault="00BF7824" w:rsidP="00076DE5">
                                  <w:pPr>
                                    <w:jc w:val="center"/>
                                    <w:rPr>
                                      <w:rFonts w:ascii="Times New Roman" w:hAnsi="Times New Roman" w:cs="Times New Roman"/>
                                      <w:sz w:val="20"/>
                                      <w:szCs w:val="20"/>
                                    </w:rPr>
                                  </w:pPr>
                                  <w:r w:rsidRPr="006D39B7">
                                    <w:rPr>
                                      <w:rFonts w:ascii="Times New Roman" w:hAnsi="Times New Roman" w:cs="Times New Roman"/>
                                      <w:sz w:val="20"/>
                                      <w:szCs w:val="20"/>
                                    </w:rPr>
                                    <w:t>Профессиональная</w:t>
                                  </w:r>
                                </w:p>
                              </w:txbxContent>
                            </wps:txbx>
                            <wps:bodyPr rot="0" vert="horz" wrap="square" lIns="91440" tIns="45720" rIns="91440" bIns="45720" anchor="t" anchorCtr="0" upright="1">
                              <a:noAutofit/>
                            </wps:bodyPr>
                          </wps:wsp>
                          <wps:wsp>
                            <wps:cNvPr id="402" name="Rectangle 205"/>
                            <wps:cNvSpPr>
                              <a:spLocks noChangeArrowheads="1"/>
                            </wps:cNvSpPr>
                            <wps:spPr bwMode="auto">
                              <a:xfrm>
                                <a:off x="3141" y="5994"/>
                                <a:ext cx="3420" cy="360"/>
                              </a:xfrm>
                              <a:prstGeom prst="rect">
                                <a:avLst/>
                              </a:prstGeom>
                              <a:solidFill>
                                <a:srgbClr val="FFFFFF"/>
                              </a:solidFill>
                              <a:ln w="9525">
                                <a:solidFill>
                                  <a:srgbClr val="000000"/>
                                </a:solidFill>
                                <a:miter lim="800000"/>
                                <a:headEnd/>
                                <a:tailEnd/>
                              </a:ln>
                            </wps:spPr>
                            <wps:txbx>
                              <w:txbxContent>
                                <w:p w14:paraId="75B031B8" w14:textId="77777777" w:rsidR="00BF7824" w:rsidRPr="00F50F71" w:rsidRDefault="00BF7824" w:rsidP="00076DE5">
                                  <w:pPr>
                                    <w:jc w:val="center"/>
                                    <w:rPr>
                                      <w:sz w:val="20"/>
                                      <w:szCs w:val="20"/>
                                    </w:rPr>
                                  </w:pPr>
                                  <w:r w:rsidRPr="006D39B7">
                                    <w:rPr>
                                      <w:rFonts w:ascii="Times New Roman" w:hAnsi="Times New Roman" w:cs="Times New Roman"/>
                                      <w:sz w:val="20"/>
                                      <w:szCs w:val="20"/>
                                    </w:rPr>
                                    <w:t>Психофизиологическая</w:t>
                                  </w:r>
                                </w:p>
                              </w:txbxContent>
                            </wps:txbx>
                            <wps:bodyPr rot="0" vert="horz" wrap="square" lIns="91440" tIns="45720" rIns="91440" bIns="45720" anchor="t" anchorCtr="0" upright="1">
                              <a:noAutofit/>
                            </wps:bodyPr>
                          </wps:wsp>
                          <wps:wsp>
                            <wps:cNvPr id="403" name="Rectangle 206"/>
                            <wps:cNvSpPr>
                              <a:spLocks noChangeArrowheads="1"/>
                            </wps:cNvSpPr>
                            <wps:spPr bwMode="auto">
                              <a:xfrm>
                                <a:off x="3141" y="6534"/>
                                <a:ext cx="3420" cy="360"/>
                              </a:xfrm>
                              <a:prstGeom prst="rect">
                                <a:avLst/>
                              </a:prstGeom>
                              <a:solidFill>
                                <a:srgbClr val="FFFFFF"/>
                              </a:solidFill>
                              <a:ln w="9525">
                                <a:solidFill>
                                  <a:srgbClr val="000000"/>
                                </a:solidFill>
                                <a:miter lim="800000"/>
                                <a:headEnd/>
                                <a:tailEnd/>
                              </a:ln>
                            </wps:spPr>
                            <wps:txbx>
                              <w:txbxContent>
                                <w:p w14:paraId="0960BB44" w14:textId="77777777" w:rsidR="00BF7824" w:rsidRPr="006D39B7" w:rsidRDefault="00BF7824" w:rsidP="00076DE5">
                                  <w:pPr>
                                    <w:rPr>
                                      <w:rFonts w:ascii="Times New Roman" w:hAnsi="Times New Roman" w:cs="Times New Roman"/>
                                      <w:sz w:val="18"/>
                                      <w:szCs w:val="20"/>
                                    </w:rPr>
                                  </w:pPr>
                                  <w:r w:rsidRPr="006D39B7">
                                    <w:rPr>
                                      <w:rFonts w:ascii="Times New Roman" w:hAnsi="Times New Roman" w:cs="Times New Roman"/>
                                      <w:sz w:val="18"/>
                                      <w:szCs w:val="20"/>
                                    </w:rPr>
                                    <w:t>Социально-психологическая</w:t>
                                  </w:r>
                                </w:p>
                              </w:txbxContent>
                            </wps:txbx>
                            <wps:bodyPr rot="0" vert="horz" wrap="square" lIns="91440" tIns="45720" rIns="91440" bIns="45720" anchor="t" anchorCtr="0" upright="1">
                              <a:noAutofit/>
                            </wps:bodyPr>
                          </wps:wsp>
                          <wps:wsp>
                            <wps:cNvPr id="404" name="Rectangle 207"/>
                            <wps:cNvSpPr>
                              <a:spLocks noChangeArrowheads="1"/>
                            </wps:cNvSpPr>
                            <wps:spPr bwMode="auto">
                              <a:xfrm>
                                <a:off x="3141" y="7074"/>
                                <a:ext cx="3420" cy="720"/>
                              </a:xfrm>
                              <a:prstGeom prst="rect">
                                <a:avLst/>
                              </a:prstGeom>
                              <a:solidFill>
                                <a:srgbClr val="FFFFFF"/>
                              </a:solidFill>
                              <a:ln w="9525">
                                <a:solidFill>
                                  <a:srgbClr val="000000"/>
                                </a:solidFill>
                                <a:miter lim="800000"/>
                                <a:headEnd/>
                                <a:tailEnd/>
                              </a:ln>
                            </wps:spPr>
                            <wps:txbx>
                              <w:txbxContent>
                                <w:p w14:paraId="2321CA30" w14:textId="77777777" w:rsidR="00BF7824" w:rsidRPr="006D39B7" w:rsidRDefault="00BF7824" w:rsidP="00076DE5">
                                  <w:pPr>
                                    <w:jc w:val="center"/>
                                    <w:rPr>
                                      <w:rFonts w:ascii="Times New Roman" w:hAnsi="Times New Roman" w:cs="Times New Roman"/>
                                      <w:szCs w:val="24"/>
                                    </w:rPr>
                                  </w:pPr>
                                  <w:r w:rsidRPr="006D39B7">
                                    <w:rPr>
                                      <w:rFonts w:ascii="Times New Roman" w:hAnsi="Times New Roman" w:cs="Times New Roman"/>
                                      <w:szCs w:val="24"/>
                                    </w:rPr>
                                    <w:t>Организационно - административная</w:t>
                                  </w:r>
                                </w:p>
                              </w:txbxContent>
                            </wps:txbx>
                            <wps:bodyPr rot="0" vert="horz" wrap="square" lIns="91440" tIns="45720" rIns="91440" bIns="45720" anchor="t" anchorCtr="0" upright="1">
                              <a:noAutofit/>
                            </wps:bodyPr>
                          </wps:wsp>
                          <wps:wsp>
                            <wps:cNvPr id="405" name="Rectangle 208"/>
                            <wps:cNvSpPr>
                              <a:spLocks noChangeArrowheads="1"/>
                            </wps:cNvSpPr>
                            <wps:spPr bwMode="auto">
                              <a:xfrm>
                                <a:off x="3141" y="7974"/>
                                <a:ext cx="3420" cy="360"/>
                              </a:xfrm>
                              <a:prstGeom prst="rect">
                                <a:avLst/>
                              </a:prstGeom>
                              <a:solidFill>
                                <a:srgbClr val="FFFFFF"/>
                              </a:solidFill>
                              <a:ln w="9525">
                                <a:solidFill>
                                  <a:srgbClr val="000000"/>
                                </a:solidFill>
                                <a:miter lim="800000"/>
                                <a:headEnd/>
                                <a:tailEnd/>
                              </a:ln>
                            </wps:spPr>
                            <wps:txbx>
                              <w:txbxContent>
                                <w:p w14:paraId="2680476D" w14:textId="77777777" w:rsidR="00BF7824" w:rsidRPr="006D39B7" w:rsidRDefault="00BF7824" w:rsidP="00076DE5">
                                  <w:pPr>
                                    <w:jc w:val="center"/>
                                    <w:rPr>
                                      <w:rFonts w:ascii="Times New Roman" w:hAnsi="Times New Roman" w:cs="Times New Roman"/>
                                      <w:sz w:val="20"/>
                                      <w:szCs w:val="20"/>
                                    </w:rPr>
                                  </w:pPr>
                                  <w:r w:rsidRPr="006D39B7">
                                    <w:rPr>
                                      <w:rFonts w:ascii="Times New Roman" w:hAnsi="Times New Roman" w:cs="Times New Roman"/>
                                      <w:sz w:val="20"/>
                                      <w:szCs w:val="20"/>
                                    </w:rPr>
                                    <w:t>Экономическая</w:t>
                                  </w:r>
                                </w:p>
                              </w:txbxContent>
                            </wps:txbx>
                            <wps:bodyPr rot="0" vert="horz" wrap="square" lIns="91440" tIns="45720" rIns="91440" bIns="45720" anchor="t" anchorCtr="0" upright="1">
                              <a:noAutofit/>
                            </wps:bodyPr>
                          </wps:wsp>
                          <wps:wsp>
                            <wps:cNvPr id="406" name="Rectangle 209"/>
                            <wps:cNvSpPr>
                              <a:spLocks noChangeArrowheads="1"/>
                            </wps:cNvSpPr>
                            <wps:spPr bwMode="auto">
                              <a:xfrm>
                                <a:off x="3141" y="8514"/>
                                <a:ext cx="3420" cy="360"/>
                              </a:xfrm>
                              <a:prstGeom prst="rect">
                                <a:avLst/>
                              </a:prstGeom>
                              <a:solidFill>
                                <a:srgbClr val="FFFFFF"/>
                              </a:solidFill>
                              <a:ln w="9525">
                                <a:solidFill>
                                  <a:srgbClr val="000000"/>
                                </a:solidFill>
                                <a:miter lim="800000"/>
                                <a:headEnd/>
                                <a:tailEnd/>
                              </a:ln>
                            </wps:spPr>
                            <wps:txbx>
                              <w:txbxContent>
                                <w:p w14:paraId="30395EDB" w14:textId="77777777" w:rsidR="00BF7824" w:rsidRPr="006D39B7" w:rsidRDefault="00BF7824" w:rsidP="00076DE5">
                                  <w:pPr>
                                    <w:rPr>
                                      <w:rFonts w:ascii="Times New Roman" w:hAnsi="Times New Roman" w:cs="Times New Roman"/>
                                      <w:sz w:val="20"/>
                                      <w:szCs w:val="20"/>
                                    </w:rPr>
                                  </w:pPr>
                                  <w:r w:rsidRPr="006D39B7">
                                    <w:rPr>
                                      <w:rFonts w:ascii="Times New Roman" w:hAnsi="Times New Roman" w:cs="Times New Roman"/>
                                      <w:sz w:val="20"/>
                                      <w:szCs w:val="20"/>
                                    </w:rPr>
                                    <w:t>Санитарно - гигиеническая</w:t>
                                  </w:r>
                                </w:p>
                              </w:txbxContent>
                            </wps:txbx>
                            <wps:bodyPr rot="0" vert="horz" wrap="square" lIns="91440" tIns="45720" rIns="91440" bIns="45720" anchor="t" anchorCtr="0" upright="1">
                              <a:noAutofit/>
                            </wps:bodyPr>
                          </wps:wsp>
                          <wps:wsp>
                            <wps:cNvPr id="407" name="AutoShape 210"/>
                            <wps:cNvSpPr>
                              <a:spLocks noChangeArrowheads="1"/>
                            </wps:cNvSpPr>
                            <wps:spPr bwMode="auto">
                              <a:xfrm>
                                <a:off x="7281" y="4194"/>
                                <a:ext cx="3420" cy="900"/>
                              </a:xfrm>
                              <a:prstGeom prst="roundRect">
                                <a:avLst>
                                  <a:gd name="adj" fmla="val 16667"/>
                                </a:avLst>
                              </a:prstGeom>
                              <a:solidFill>
                                <a:srgbClr val="FFFFFF"/>
                              </a:solidFill>
                              <a:ln w="12700">
                                <a:solidFill>
                                  <a:srgbClr val="000000"/>
                                </a:solidFill>
                                <a:prstDash val="dash"/>
                                <a:round/>
                                <a:headEnd/>
                                <a:tailEnd/>
                              </a:ln>
                            </wps:spPr>
                            <wps:txbx>
                              <w:txbxContent>
                                <w:p w14:paraId="17C8D2CB" w14:textId="77777777" w:rsidR="00BF7824" w:rsidRPr="00CA7001" w:rsidRDefault="00BF7824" w:rsidP="00076DE5">
                                  <w:pPr>
                                    <w:jc w:val="center"/>
                                    <w:rPr>
                                      <w:rFonts w:ascii="Times New Roman" w:hAnsi="Times New Roman" w:cs="Times New Roman"/>
                                      <w:b/>
                                      <w:sz w:val="20"/>
                                      <w:szCs w:val="20"/>
                                    </w:rPr>
                                  </w:pPr>
                                  <w:r w:rsidRPr="00CA7001">
                                    <w:rPr>
                                      <w:rFonts w:ascii="Times New Roman" w:hAnsi="Times New Roman" w:cs="Times New Roman"/>
                                      <w:b/>
                                      <w:sz w:val="20"/>
                                      <w:szCs w:val="20"/>
                                    </w:rPr>
                                    <w:t>Факторы, влияющие</w:t>
                                  </w:r>
                                  <w:r w:rsidRPr="00CA7001">
                                    <w:rPr>
                                      <w:rFonts w:ascii="Times New Roman" w:hAnsi="Times New Roman" w:cs="Times New Roman"/>
                                      <w:b/>
                                      <w:sz w:val="28"/>
                                      <w:szCs w:val="28"/>
                                    </w:rPr>
                                    <w:t xml:space="preserve"> </w:t>
                                  </w:r>
                                  <w:r w:rsidRPr="00CA7001">
                                    <w:rPr>
                                      <w:rFonts w:ascii="Times New Roman" w:hAnsi="Times New Roman" w:cs="Times New Roman"/>
                                      <w:b/>
                                      <w:sz w:val="20"/>
                                      <w:szCs w:val="20"/>
                                    </w:rPr>
                                    <w:t>на адаптацию</w:t>
                                  </w:r>
                                </w:p>
                              </w:txbxContent>
                            </wps:txbx>
                            <wps:bodyPr rot="0" vert="horz" wrap="square" lIns="91440" tIns="45720" rIns="91440" bIns="45720" anchor="t" anchorCtr="0" upright="1">
                              <a:noAutofit/>
                            </wps:bodyPr>
                          </wps:wsp>
                          <wps:wsp>
                            <wps:cNvPr id="408" name="Line 211"/>
                            <wps:cNvCnPr/>
                            <wps:spPr bwMode="auto">
                              <a:xfrm flipV="1">
                                <a:off x="2781" y="563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9" name="Line 212"/>
                            <wps:cNvCnPr/>
                            <wps:spPr bwMode="auto">
                              <a:xfrm>
                                <a:off x="2781" y="6174"/>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0" name="Line 213"/>
                            <wps:cNvCnPr/>
                            <wps:spPr bwMode="auto">
                              <a:xfrm>
                                <a:off x="2781" y="6534"/>
                                <a:ext cx="36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1" name="Line 214"/>
                            <wps:cNvCnPr/>
                            <wps:spPr bwMode="auto">
                              <a:xfrm>
                                <a:off x="2781" y="6894"/>
                                <a:ext cx="36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2" name="Line 215"/>
                            <wps:cNvCnPr/>
                            <wps:spPr bwMode="auto">
                              <a:xfrm>
                                <a:off x="2781" y="7254"/>
                                <a:ext cx="36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3" name="Line 216"/>
                            <wps:cNvCnPr/>
                            <wps:spPr bwMode="auto">
                              <a:xfrm>
                                <a:off x="2781" y="7614"/>
                                <a:ext cx="36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wgp>
                  </a:graphicData>
                </a:graphic>
              </wp:inline>
            </w:drawing>
          </mc:Choice>
          <mc:Fallback>
            <w:pict>
              <v:group id="Group 153" o:spid="_x0000_s1111" style="width:410.6pt;height:632.9pt;mso-position-horizontal-relative:char;mso-position-vertical-relative:line" coordorigin="621,4194" coordsize="10440,1182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">
                <o:lock v:ext="edit" rotation="t" position="t"/>
                <v:group id="Group 154" o:spid="_x0000_s1112" style="position:absolute;left:7281;top:5454;width:3780;height:7740" coordorigin="7281,5454" coordsize="3780,774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Jr/fjvGAAAA3AAA&#10;AA8AAAAAAAAAAAAAAAAAqQIAAGRycy9kb3ducmV2LnhtbFBLBQYAAAAABAAEAPoAAACcAwAAAAA=&#10;">
                  <v:rect id="Rectangle 155" o:spid="_x0000_s1113" style="position:absolute;left:7281;top:5454;width:3780;height:72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RgWCxQAA&#10;ANwAAAAPAAAAZHJzL2Rvd25yZXYueG1sRI9Pa8JAFMTvQr/D8gq96cZIpaauIpaU9qjx4u01+5qk&#10;Zt+G7OZP/fRuQehxmJnfMOvtaGrRU+sqywrmswgEcW51xYWCU5ZOX0A4j6yxtkwKfsnBdvMwWWOi&#10;7cAH6o++EAHCLkEFpfdNIqXLSzLoZrYhDt63bQ36INtC6haHADe1jKNoKQ1WHBZKbGhfUn45dkbB&#10;VxWf8HrI3iOzShf+c8x+uvObUk+P4+4VhKfR/4fv7Q+tYPEcw9+ZcATk5gY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dGBYLFAAAA3AAAAA8AAAAAAAAAAAAAAAAAlwIAAGRycy9k&#10;b3ducmV2LnhtbFBLBQYAAAAABAAEAPUAAACJAwAAAAA=&#10;">
                    <v:textbox>
                      <w:txbxContent>
                        <w:p w14:paraId="04BE054B" w14:textId="77777777" w:rsidR="00BF7824" w:rsidRPr="006D39B7" w:rsidRDefault="00BF7824" w:rsidP="00076DE5">
                          <w:pPr>
                            <w:jc w:val="center"/>
                            <w:rPr>
                              <w:rFonts w:ascii="Times New Roman" w:hAnsi="Times New Roman" w:cs="Times New Roman"/>
                              <w:sz w:val="20"/>
                              <w:szCs w:val="20"/>
                            </w:rPr>
                          </w:pPr>
                          <w:r w:rsidRPr="006D39B7">
                            <w:rPr>
                              <w:rFonts w:ascii="Times New Roman" w:hAnsi="Times New Roman" w:cs="Times New Roman"/>
                              <w:sz w:val="20"/>
                              <w:szCs w:val="20"/>
                            </w:rPr>
                            <w:t>Характер и содержание труда в данной профессии</w:t>
                          </w:r>
                        </w:p>
                      </w:txbxContent>
                    </v:textbox>
                  </v:rect>
                  <v:rect id="Rectangle 156" o:spid="_x0000_s1114" style="position:absolute;left:7281;top:6354;width:3780;height:72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CqAZxQAA&#10;ANwAAAAPAAAAZHJzL2Rvd25yZXYueG1sRI9Pa8JAFMTvhX6H5RV6azY1KG10ldJi0WP+XHp7Zp9J&#10;bPZtyK6a+uldQehxmJnfMIvVaDpxosG1lhW8RjEI4srqlmsFZbF+eQPhPLLGzjIp+CMHq+XjwwJT&#10;bc+c0Sn3tQgQdikqaLzvUyld1ZBBF9meOHh7Oxj0QQ611AOeA9x0chLHM2mw5bDQYE+fDVW/+dEo&#10;2LWTEi9Z8R2b93Xit2NxOP58KfX8NH7MQXga/X/43t5oBck0gduZcATk8go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gKoBnFAAAA3AAAAA8AAAAAAAAAAAAAAAAAlwIAAGRycy9k&#10;b3ducmV2LnhtbFBLBQYAAAAABAAEAPUAAACJAwAAAAA=&#10;">
                    <v:textbox>
                      <w:txbxContent>
                        <w:p w14:paraId="3DA2D049" w14:textId="77777777" w:rsidR="00BF7824" w:rsidRPr="006D39B7" w:rsidRDefault="00BF7824" w:rsidP="00076DE5">
                          <w:pPr>
                            <w:jc w:val="center"/>
                            <w:rPr>
                              <w:rFonts w:ascii="Times New Roman" w:hAnsi="Times New Roman" w:cs="Times New Roman"/>
                              <w:szCs w:val="24"/>
                            </w:rPr>
                          </w:pPr>
                          <w:r w:rsidRPr="006D39B7">
                            <w:rPr>
                              <w:rFonts w:ascii="Times New Roman" w:hAnsi="Times New Roman" w:cs="Times New Roman"/>
                              <w:szCs w:val="24"/>
                            </w:rPr>
                            <w:t>Уровень организации и условия труда</w:t>
                          </w:r>
                        </w:p>
                      </w:txbxContent>
                    </v:textbox>
                  </v:rect>
                  <v:rect id="Rectangle 157" o:spid="_x0000_s1115" style="position:absolute;left:7281;top:8154;width:3780;height:3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4zhtxAAA&#10;ANwAAAAPAAAAZHJzL2Rvd25yZXYueG1sRI9Pi8IwFMTvgt8hPMGbpv5ltxpFdlH0qPWyt7fNs602&#10;L6WJWv30mwXB4zAzv2Hmy8aU4ka1KywrGPQjEMSp1QVnCo7JuvcBwnlkjaVlUvAgB8tFuzXHWNs7&#10;7+l28JkIEHYxKsi9r2IpXZqTQde3FXHwTrY26IOsM6lrvAe4KeUwiqbSYMFhIceKvnJKL4erUfBb&#10;DI/43CebyHyuR37XJOfrz7dS3U6zmoHw1Ph3+NXeagWjyRj+z4QjIBd/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M4bcQAAADcAAAADwAAAAAAAAAAAAAAAACXAgAAZHJzL2Rv&#10;d25yZXYueG1sUEsFBgAAAAAEAAQA9QAAAIgDAAAAAA==&#10;">
                    <v:textbox>
                      <w:txbxContent>
                        <w:p w14:paraId="42F52F09" w14:textId="77777777" w:rsidR="00BF7824" w:rsidRPr="006D39B7" w:rsidRDefault="00BF7824" w:rsidP="00076DE5">
                          <w:pPr>
                            <w:jc w:val="center"/>
                            <w:rPr>
                              <w:rFonts w:ascii="Times New Roman" w:hAnsi="Times New Roman" w:cs="Times New Roman"/>
                              <w:sz w:val="20"/>
                              <w:szCs w:val="20"/>
                            </w:rPr>
                          </w:pPr>
                          <w:r w:rsidRPr="006D39B7">
                            <w:rPr>
                              <w:rFonts w:ascii="Times New Roman" w:hAnsi="Times New Roman" w:cs="Times New Roman"/>
                              <w:sz w:val="20"/>
                              <w:szCs w:val="20"/>
                            </w:rPr>
                            <w:t>Система организации труда</w:t>
                          </w:r>
                        </w:p>
                      </w:txbxContent>
                    </v:textbox>
                  </v:rect>
                  <v:rect id="Rectangle 158" o:spid="_x0000_s1116" style="position:absolute;left:7281;top:8694;width:3780;height:72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r532xQAA&#10;ANwAAAAPAAAAZHJzL2Rvd25yZXYueG1sRI9Ba8JAFITvgv9heUJvZqNisWlWkZYUe9R48faafU2i&#10;2bchu5rYX98tFDwOM/MNk24G04gbda62rGAWxSCIC6trLhUc82y6AuE8ssbGMim4k4PNejxKMdG2&#10;5z3dDr4UAcIuQQWV920ipSsqMugi2xIH79t2Bn2QXSl1h32Am0bO4/hZGqw5LFTY0ltFxeVwNQq+&#10;6vkRf/b5R2xesoX/HPLz9fSu1NNk2L6C8DT4R/i/vdMKFssl/J0JR0Cuf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ivnfbFAAAA3AAAAA8AAAAAAAAAAAAAAAAAlwIAAGRycy9k&#10;b3ducmV2LnhtbFBLBQYAAAAABAAEAPUAAACJAwAAAAA=&#10;">
                    <v:textbox>
                      <w:txbxContent>
                        <w:p w14:paraId="2FB32C5B" w14:textId="77777777" w:rsidR="00BF7824" w:rsidRPr="00B746D0" w:rsidRDefault="00BF7824" w:rsidP="00076DE5">
                          <w:pPr>
                            <w:jc w:val="center"/>
                            <w:rPr>
                              <w:rFonts w:ascii="Times New Roman" w:hAnsi="Times New Roman" w:cs="Times New Roman"/>
                              <w:szCs w:val="24"/>
                            </w:rPr>
                          </w:pPr>
                          <w:r w:rsidRPr="00B746D0">
                            <w:rPr>
                              <w:rFonts w:ascii="Times New Roman" w:hAnsi="Times New Roman" w:cs="Times New Roman"/>
                              <w:szCs w:val="24"/>
                            </w:rPr>
                            <w:t>Организационная структура организации</w:t>
                          </w:r>
                        </w:p>
                      </w:txbxContent>
                    </v:textbox>
                  </v:rect>
                  <v:rect id="Rectangle 159" o:spid="_x0000_s1117" style="position:absolute;left:7281;top:9594;width:3780;height:72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fQOBxAAA&#10;ANwAAAAPAAAAZHJzL2Rvd25yZXYueG1sRI9Bi8IwFITvgv8hPMGbpiqK2zWKKIp71Pbi7W3ztq02&#10;L6WJWv31m4UFj8PMfMMsVq2pxJ0aV1pWMBpGIIgzq0vOFaTJbjAH4TyyxsoyKXiSg9Wy21lgrO2D&#10;j3Q/+VwECLsYFRTe17GULivIoBvamjh4P7Yx6INscqkbfAS4qeQ4imbSYMlhocCaNgVl19PNKPgu&#10;xym+jsk+Mh+7if9qk8vtvFWq32vXnyA8tf4d/m8ftILJdAZ/Z8IRkMt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GH0DgcQAAADcAAAADwAAAAAAAAAAAAAAAACXAgAAZHJzL2Rv&#10;d25yZXYueG1sUEsFBgAAAAAEAAQA9QAAAIgDAAAAAA==&#10;">
                    <v:textbox>
                      <w:txbxContent>
                        <w:p w14:paraId="716E4094" w14:textId="77777777" w:rsidR="00BF7824" w:rsidRPr="00B746D0" w:rsidRDefault="00BF7824" w:rsidP="00076DE5">
                          <w:pPr>
                            <w:jc w:val="center"/>
                            <w:rPr>
                              <w:rFonts w:ascii="Times New Roman" w:hAnsi="Times New Roman" w:cs="Times New Roman"/>
                              <w:sz w:val="20"/>
                              <w:szCs w:val="20"/>
                            </w:rPr>
                          </w:pPr>
                          <w:r w:rsidRPr="00B746D0">
                            <w:rPr>
                              <w:rFonts w:ascii="Times New Roman" w:hAnsi="Times New Roman" w:cs="Times New Roman"/>
                              <w:sz w:val="20"/>
                              <w:szCs w:val="20"/>
                            </w:rPr>
                            <w:t>Профессиональная структура коллектива</w:t>
                          </w:r>
                        </w:p>
                      </w:txbxContent>
                    </v:textbox>
                  </v:rect>
                  <v:rect id="Rectangle 160" o:spid="_x0000_s1118" style="position:absolute;left:7281;top:10494;width:3780;height:3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3MaYaxAAA&#10;ANwAAAAPAAAAZHJzL2Rvd25yZXYueG1sRI9Bi8IwFITvgv8hPMGbpirqbjWK7KLoUetlb2+bZ1tt&#10;XkoTtfrrNwuCx2FmvmHmy8aU4ka1KywrGPQjEMSp1QVnCo7JuvcBwnlkjaVlUvAgB8tFuzXHWNs7&#10;7+l28JkIEHYxKsi9r2IpXZqTQde3FXHwTrY26IOsM6lrvAe4KeUwiibSYMFhIceKvnJKL4erUfBb&#10;DI/43CebyHyuR37XJOfrz7dS3U6zmoHw1Ph3+NXeagWj8RT+z4QjIBd/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dzGmGsQAAADcAAAADwAAAAAAAAAAAAAAAACXAgAAZHJzL2Rv&#10;d25yZXYueG1sUEsFBgAAAAAEAAQA9QAAAIgDAAAAAA==&#10;">
                    <v:textbox>
                      <w:txbxContent>
                        <w:p w14:paraId="614FD941" w14:textId="77777777" w:rsidR="00BF7824" w:rsidRPr="001906BD" w:rsidRDefault="00BF7824" w:rsidP="00076DE5">
                          <w:pPr>
                            <w:jc w:val="center"/>
                            <w:rPr>
                              <w:rFonts w:ascii="Times New Roman" w:hAnsi="Times New Roman" w:cs="Times New Roman"/>
                              <w:sz w:val="20"/>
                              <w:szCs w:val="20"/>
                            </w:rPr>
                          </w:pPr>
                          <w:r w:rsidRPr="001906BD">
                            <w:rPr>
                              <w:rFonts w:ascii="Times New Roman" w:hAnsi="Times New Roman" w:cs="Times New Roman"/>
                              <w:sz w:val="20"/>
                              <w:szCs w:val="20"/>
                            </w:rPr>
                            <w:t>Размеры заработной платы</w:t>
                          </w:r>
                        </w:p>
                      </w:txbxContent>
                    </v:textbox>
                  </v:rect>
                  <v:rect id="Rectangle 161" o:spid="_x0000_s1119" style="position:absolute;left:7281;top:11034;width:3780;height:72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rjJovwAA&#10;ANwAAAAPAAAAZHJzL2Rvd25yZXYueG1sRE9Nr8FAFN1L/IfJldgxRbxQhsh7ISypjd3VudrSudN0&#10;BuXXm8VLLE/O93zZmFI8qHaFZQWDfgSCOLW64EzBMVn3JiCcR9ZYWiYFL3KwXLRbc4y1ffKeHgef&#10;iRDCLkYFufdVLKVLczLo+rYiDtzF1gZ9gHUmdY3PEG5KOYyiH2mw4NCQY0W/OaW3w90oOBfDI773&#10;ySYy0/XI75rkej/9KdXtNKsZCE+N/4r/3VutYDQOa8OZcATk4g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AauMmi/AAAA3AAAAA8AAAAAAAAAAAAAAAAAlwIAAGRycy9kb3ducmV2&#10;LnhtbFBLBQYAAAAABAAEAPUAAACDAwAAAAA=&#10;">
                    <v:textbox>
                      <w:txbxContent>
                        <w:p w14:paraId="11B9EC40" w14:textId="77777777" w:rsidR="00BF7824" w:rsidRPr="001906BD" w:rsidRDefault="00BF7824" w:rsidP="00076DE5">
                          <w:pPr>
                            <w:jc w:val="center"/>
                            <w:rPr>
                              <w:rFonts w:ascii="Times New Roman" w:hAnsi="Times New Roman" w:cs="Times New Roman"/>
                              <w:sz w:val="18"/>
                              <w:szCs w:val="18"/>
                            </w:rPr>
                          </w:pPr>
                          <w:r w:rsidRPr="001906BD">
                            <w:rPr>
                              <w:rFonts w:ascii="Times New Roman" w:hAnsi="Times New Roman" w:cs="Times New Roman"/>
                              <w:sz w:val="18"/>
                              <w:szCs w:val="18"/>
                            </w:rPr>
                            <w:t>Состояние производственной и технологической дисциплины</w:t>
                          </w:r>
                        </w:p>
                      </w:txbxContent>
                    </v:textbox>
                  </v:rect>
                  <v:rect id="Rectangle 162" o:spid="_x0000_s1120" style="position:absolute;left:7281;top:11934;width:3780;height:72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4pfzxQAA&#10;ANwAAAAPAAAAZHJzL2Rvd25yZXYueG1sRI9Ba8JAFITvhf6H5RV6azYqLU10FbGktEdNLr09s88k&#10;mn0bsmtM/fVuoeBxmJlvmMVqNK0YqHeNZQWTKAZBXFrdcKWgyLOXdxDOI2tsLZOCX3KwWj4+LDDV&#10;9sJbGna+EgHCLkUFtfddKqUrazLoItsRB+9ge4M+yL6SusdLgJtWTuP4TRpsOCzU2NGmpvK0OxsF&#10;+2Za4HWbf8YmyWb+e8yP558PpZ6fxvUchKfR38P/7S+tYPaawN+ZcATk8gY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nil/PFAAAA3AAAAA8AAAAAAAAAAAAAAAAAlwIAAGRycy9k&#10;b3ducmV2LnhtbFBLBQYAAAAABAAEAPUAAACJAwAAAAA=&#10;">
                    <v:textbox>
                      <w:txbxContent>
                        <w:p w14:paraId="060621A1" w14:textId="77777777" w:rsidR="00BF7824" w:rsidRPr="001906BD" w:rsidRDefault="00BF7824" w:rsidP="00076DE5">
                          <w:pPr>
                            <w:jc w:val="center"/>
                            <w:rPr>
                              <w:rFonts w:ascii="Times New Roman" w:hAnsi="Times New Roman" w:cs="Times New Roman"/>
                              <w:sz w:val="20"/>
                              <w:szCs w:val="20"/>
                            </w:rPr>
                          </w:pPr>
                          <w:r w:rsidRPr="001906BD">
                            <w:rPr>
                              <w:rFonts w:ascii="Times New Roman" w:hAnsi="Times New Roman" w:cs="Times New Roman"/>
                              <w:sz w:val="20"/>
                              <w:szCs w:val="20"/>
                            </w:rPr>
                            <w:t>Степень готовности рабочего места к трудовому процессу</w:t>
                          </w:r>
                        </w:p>
                      </w:txbxContent>
                    </v:textbox>
                  </v:rect>
                  <v:rect id="Rectangle 163" o:spid="_x0000_s1121" style="position:absolute;left:7281;top:12834;width:3780;height:3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2tPTTwAAA&#10;ANwAAAAPAAAAZHJzL2Rvd25yZXYueG1sRE9Nr8FAFN2/xH+YXIndM0UiTxkihLCk3dhdnastnTtN&#10;Z1B+vVlI3vLkfM8WranEgxpXWlYw6EcgiDOrS84VpMnm9w+E88gaK8uk4EUOFvPOzwxjbZ98oMfR&#10;5yKEsItRQeF9HUvpsoIMur6tiQN3sY1BH2CTS93gM4SbSg6jaCwNlhwaCqxpVVB2O96NgnM5TPF9&#10;SLaRmWxGft8m1/tprVSv2y6nIDy1/l/8de+0gtE4zA9nwhGQ8w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2tPTTwAAAANwAAAAPAAAAAAAAAAAAAAAAAJcCAABkcnMvZG93bnJl&#10;di54bWxQSwUGAAAAAAQABAD1AAAAhAMAAAAA&#10;">
                    <v:textbox>
                      <w:txbxContent>
                        <w:p w14:paraId="514D6BAA" w14:textId="77777777" w:rsidR="00BF7824" w:rsidRPr="001906BD" w:rsidRDefault="00BF7824" w:rsidP="00076DE5">
                          <w:pPr>
                            <w:rPr>
                              <w:rFonts w:ascii="Times New Roman" w:hAnsi="Times New Roman" w:cs="Times New Roman"/>
                              <w:sz w:val="18"/>
                              <w:szCs w:val="18"/>
                            </w:rPr>
                          </w:pPr>
                          <w:r w:rsidRPr="001906BD">
                            <w:rPr>
                              <w:rFonts w:ascii="Times New Roman" w:hAnsi="Times New Roman" w:cs="Times New Roman"/>
                              <w:sz w:val="18"/>
                              <w:szCs w:val="18"/>
                            </w:rPr>
                            <w:t>Правила трудового распорядка</w:t>
                          </w:r>
                        </w:p>
                      </w:txbxContent>
                    </v:textbox>
                  </v:rect>
                  <v:rect id="Rectangle 164" o:spid="_x0000_s1122" style="position:absolute;left:7281;top:7254;width:3780;height:72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FFIxQAA&#10;ANwAAAAPAAAAZHJzL2Rvd25yZXYueG1sRI9Ba8JAFITvhf6H5RV6q5soBJu6hqJY6jHGS2+v2dck&#10;bfZtyG5i6q93BcHjMDPfMKtsMq0YqXeNZQXxLAJBXFrdcKXgWOxeliCcR9bYWiYF/+QgWz8+rDDV&#10;9sQ5jQdfiQBhl6KC2vsuldKVNRl0M9sRB+/H9gZ9kH0ldY+nADetnEdRIg02HBZq7GhTU/l3GIyC&#10;72Z+xHNefETmdbfw+6n4Hb62Sj0/Te9vIDxN/h6+tT+1gkUSw/VMOAJyfQ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n4UUjFAAAA3AAAAA8AAAAAAAAAAAAAAAAAlwIAAGRycy9k&#10;b3ducmV2LnhtbFBLBQYAAAAABAAEAPUAAACJAwAAAAA=&#10;">
                    <v:textbox>
                      <w:txbxContent>
                        <w:p w14:paraId="7EADA0C5" w14:textId="77777777" w:rsidR="00BF7824" w:rsidRPr="006D39B7" w:rsidRDefault="00BF7824" w:rsidP="00076DE5">
                          <w:pPr>
                            <w:jc w:val="center"/>
                            <w:rPr>
                              <w:rFonts w:ascii="Times New Roman" w:hAnsi="Times New Roman" w:cs="Times New Roman"/>
                              <w:sz w:val="20"/>
                              <w:szCs w:val="20"/>
                            </w:rPr>
                          </w:pPr>
                          <w:r w:rsidRPr="006D39B7">
                            <w:rPr>
                              <w:rFonts w:ascii="Times New Roman" w:hAnsi="Times New Roman" w:cs="Times New Roman"/>
                              <w:sz w:val="20"/>
                              <w:szCs w:val="20"/>
                            </w:rPr>
                            <w:t>Нормы взаимоотношений в коллективе</w:t>
                          </w:r>
                        </w:p>
                      </w:txbxContent>
                    </v:textbox>
                  </v:rect>
                </v:group>
                <v:group id="Group 165" o:spid="_x0000_s1123" style="position:absolute;left:6561;top:5634;width:720;height:7380" coordorigin="6561,5634" coordsize="720,738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CkQSrxxAAAANwAAAAP&#10;AAAAAAAAAAAAAAAAAKkCAABkcnMvZG93bnJldi54bWxQSwUGAAAAAAQABAD6AAAAmgMAAAAA&#10;">
                  <v:line id="Line 166" o:spid="_x0000_s1124" style="position:absolute;visibility:visible;mso-wrap-style:square" from="6561,6714" to="7281,761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jAV6MYAAADcAAAADwAAAGRycy9kb3ducmV2LnhtbESPQWvCQBSE7wX/w/IK3uqmDQRJXUWU&#10;gvZQ1Bba4zP7mqRm34bdNYn/3hWEHoeZ+YaZLQbTiI6cry0reJ4kIIgLq2suFXx9vj1NQfiArLGx&#10;TAou5GExHz3MMNe25z11h1CKCGGfo4IqhDaX0hcVGfQT2xJH79c6gyFKV0rtsI9w08iXJMmkwZrj&#10;QoUtrSoqToezUfCR7rJuuX3fDN/b7Fis98efv94pNX4clq8gAg3hP3xvb7SCNEvhdiYeATm/Ag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BYwFejGAAAA3AAAAA8AAAAAAAAA&#10;AAAAAAAAoQIAAGRycy9kb3ducmV2LnhtbFBLBQYAAAAABAAEAPkAAACUAwAAAAA=&#10;"/>
                  <v:group id="Group 167" o:spid="_x0000_s1125" style="position:absolute;left:6561;top:5634;width:720;height:7380" coordorigin="6561,5634" coordsize="720,738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ETkFx7GAAAA3AAA&#10;AA8AAAAAAAAAAAAAAAAAqQIAAGRycy9kb3ducmV2LnhtbFBLBQYAAAAABAAEAPoAAACcAwAAAAA=&#10;">
                    <v:line id="Line 168" o:spid="_x0000_s1126" style="position:absolute;visibility:visible;mso-wrap-style:square" from="6561,5634" to="7281,1067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9pUoB8cAAADcAAAADwAAAGRycy9kb3ducmV2LnhtbESPT2vCQBTE74LfYXlCb7qx0iCpq4il&#10;oD2U+gfa4zP7mkSzb8PuNkm/fbcgeBxm5jfMYtWbWrTkfGVZwXSSgCDOra64UHA6vo7nIHxA1lhb&#10;JgW/5GG1HA4WmGnb8Z7aQyhEhLDPUEEZQpNJ6fOSDPqJbYij922dwRClK6R22EW4qeVjkqTSYMVx&#10;ocSGNiXl18OPUfA++0jb9e5t23/u0nP+sj9/XTqn1MOoXz+DCNSHe/jW3moFs/QJ/s/EIyCXf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D2lSgHxwAAANwAAAAPAAAAAAAA&#10;AAAAAAAAAKECAABkcnMvZG93bnJldi54bWxQSwUGAAAAAAQABAD5AAAAlQMAAAAA&#10;"/>
                    <v:line id="Line 169" o:spid="_x0000_s1127" style="position:absolute;visibility:visible;mso-wrap-style:square" from="6561,6174" to="7281,833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ke2cMYAAADcAAAADwAAAGRycy9kb3ducmV2LnhtbESPQWsCMRSE74L/ITyhN81aIZTVKKIU&#10;tIdSbaEen5vX3a2blyVJd7f/vikUehxm5htmtRlsIzryoXasYT7LQBAXztRcanh7fZw+gAgR2WDj&#10;mDR8U4DNejxaYW5czyfqzrEUCcIhRw1VjG0uZSgqshhmriVO3ofzFmOSvpTGY5/gtpH3WaakxZrT&#10;QoUt7Soqbucvq+F58aK67fHpMLwf1bXYn66Xz95rfTcZtksQkYb4H/5rH4yGhVLweyYdAbn+A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AZHtnDGAAAA3AAAAA8AAAAAAAAA&#10;AAAAAAAAoQIAAGRycy9kb3ducmV2LnhtbFBLBQYAAAAABAAEAPkAAACUAwAAAAA=&#10;"/>
                    <v:group id="Group 170" o:spid="_x0000_s1128" style="position:absolute;left:6561;top:5634;width:720;height:900" coordorigin="6561,5634" coordsize="720,9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tDaJacUAAADcAAAA&#10;DwAAAAAAAAAAAAAAAACpAgAAZHJzL2Rvd25yZXYueG1sUEsFBgAAAAAEAAQA+gAAAJsDAAAAAA==&#10;">
                      <v:line id="Line 171" o:spid="_x0000_s1129" style="position:absolute;visibility:visible;mso-wrap-style:square" from="6561,5634" to="7281,563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JSHmcQAAADcAAAADwAAAGRycy9kb3ducmV2LnhtbERPyWrDMBC9F/oPYgq5NXISMMWNHEJK&#10;IemhZIPmOLYmtltrZCTVdv8+OhRyfLx9uRpNK3pyvrGsYDZNQBCXVjdcKTif3p9fQPiArLG1TAr+&#10;yMMqf3xYYqbtwAfqj6ESMYR9hgrqELpMSl/WZNBPbUccuat1BkOErpLa4RDDTSvnSZJKgw3Hhho7&#10;2tRU/hx/jYLPxT7t17uP7fi1S4vy7VBcvgen1ORpXL+CCDSGu/jfvdUKFmlcG8/EIyDzG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YlIeZxAAAANwAAAAPAAAAAAAAAAAA&#10;AAAAAKECAABkcnMvZG93bnJldi54bWxQSwUGAAAAAAQABAD5AAAAkgMAAAAA&#10;"/>
                      <v:line id="Line 172" o:spid="_x0000_s1130" style="position:absolute;visibility:visible;mso-wrap-style:square" from="6561,5634" to="7281,653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9giAscAAADcAAAADwAAAGRycy9kb3ducmV2LnhtbESPT2vCQBTE74LfYXlCb7qxQqipq4il&#10;oD2U+gfa4zP7mkSzb8PuNkm/fbcgeBxm5jfMYtWbWrTkfGVZwXSSgCDOra64UHA6vo6fQPiArLG2&#10;TAp+ycNqORwsMNO24z21h1CICGGfoYIyhCaT0uclGfQT2xBH79s6gyFKV0jtsItwU8vHJEmlwYrj&#10;QokNbUrKr4cfo+B99pG2693btv/cpef8ZX/+unROqYdRv34GEagP9/CtvdUKZukc/s/EIyCXf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B32CICxwAAANwAAAAPAAAAAAAA&#10;AAAAAAAAAKECAABkcnMvZG93bnJldi54bWxQSwUGAAAAAAQABAD5AAAAlQMAAAAA&#10;"/>
                      <v:line id="Line 173" o:spid="_x0000_s1131" style="position:absolute;visibility:visible;mso-wrap-style:square" from="6561,6174" to="7281,653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zsdQsMAAADcAAAADwAAAGRycy9kb3ducmV2LnhtbERPy2rCQBTdC/7DcIXudNIKsaSOIi0F&#10;7UJ8gS6vmdskbeZOmJkm8e+dhdDl4bzny97UoiXnK8sKnicJCOLc6ooLBafj5/gVhA/IGmvLpOBG&#10;HpaL4WCOmbYd76k9hELEEPYZKihDaDIpfV6SQT+xDXHkvq0zGCJ0hdQOuxhuavmSJKk0WHFsKLGh&#10;95Ly38OfUbCd7tJ2tfla9+dNes0/9tfLT+eUehr1qzcQgfrwL36411rBdBbnxzPxCMjFH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GM7HULDAAAA3AAAAA8AAAAAAAAAAAAA&#10;AAAAoQIAAGRycy9kb3ducmV2LnhtbFBLBQYAAAAABAAEAPkAAACRAwAAAAA=&#10;"/>
                      <v:line id="Line 174" o:spid="_x0000_s1132" style="position:absolute;flip:y;visibility:visible;mso-wrap-style:square" from="6561,5634" to="7281,617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1VM5pscAAADcAAAADwAAAGRycy9kb3ducmV2LnhtbESPQWsCMRSE74X+h/AKvYhmbaXq1ihS&#10;EHrwUisr3p6b182ym5dtEnX775uC0OMwM98wi1VvW3EhH2rHCsajDARx6XTNlYL952Y4AxEissbW&#10;MSn4oQCr5f3dAnPtrvxBl12sRIJwyFGBibHLpQylIYth5Dri5H05bzEm6SupPV4T3LbyKctepMWa&#10;04LBjt4Mlc3ubBXI2Xbw7denSVM0h8PcFGXRHbdKPT7061cQkfr4H76137WC5+kY/s6kIyCXv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DVUzmmxwAAANwAAAAPAAAAAAAA&#10;AAAAAAAAAKECAABkcnMvZG93bnJldi54bWxQSwUGAAAAAAQABAD5AAAAlQMAAAAA&#10;"/>
                    </v:group>
                    <v:line id="Line 175" o:spid="_x0000_s1133" style="position:absolute;visibility:visible;mso-wrap-style:square" from="6561,7434" to="7281,887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UmrsYAAADcAAAADwAAAGRycy9kb3ducmV2LnhtbESPQWvCQBSE70L/w/IKvemmCqmkriIt&#10;BfUgVQvt8Zl9JrHZt2F3TeK/7xYEj8PMfMPMFr2pRUvOV5YVPI8SEMS51RUXCr4OH8MpCB+QNdaW&#10;ScGVPCzmD4MZZtp2vKN2HwoRIewzVFCG0GRS+rwkg35kG+LonawzGKJ0hdQOuwg3tRwnSSoNVhwX&#10;SmzoraT8d38xCraTz7Rdrjer/nudHvP33fHn3Dmlnh775SuIQH24h2/tlVYweRnD/5l4BOT8Dw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PylJq7GAAAA3AAAAA8AAAAAAAAA&#10;AAAAAAAAoQIAAGRycy9kb3ducmV2LnhtbFBLBQYAAAAABAAEAPkAAACUAwAAAAA=&#10;"/>
                    <v:line id="Line 176" o:spid="_x0000_s1134" style="position:absolute;visibility:visible;mso-wrap-style:square" from="6561,7434" to="7281,977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mDNccAAADcAAAADwAAAGRycy9kb3ducmV2LnhtbESPQWvCQBSE74L/YXlCb7qxgbSkriKW&#10;gvZQqi3o8Zl9TaLZt2F3m6T/vlsQehxm5htmsRpMIzpyvrasYD5LQBAXVtdcKvj8eJk+gvABWWNj&#10;mRT8kIfVcjxaYK5tz3vqDqEUEcI+RwVVCG0upS8qMuhntiWO3pd1BkOUrpTaYR/hppH3SZJJgzXH&#10;hQpb2lRUXA/fRsFb+p51693rdjjusnPxvD+fLr1T6m4yrJ9ABBrCf/jW3moF6UMKf2fiEZDLX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CT6YM1xwAAANwAAAAPAAAAAAAA&#10;AAAAAAAAAKECAABkcnMvZG93bnJldi54bWxQSwUGAAAAAAQABAD5AAAAlQMAAAAA&#10;"/>
                    <v:line id="Line 177" o:spid="_x0000_s1135" style="position:absolute;visibility:visible;mso-wrap-style:square" from="6561,8154" to="7281,1067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AAbQccAAADcAAAADwAAAGRycy9kb3ducmV2LnhtbESPQWvCQBSE7wX/w/IKvdVNa0kluoq0&#10;FLSHolbQ4zP7TGKzb8PuNkn/vSsUPA4z8w0znfemFi05X1lW8DRMQBDnVldcKNh9fzyOQfiArLG2&#10;TAr+yMN8NribYqZtxxtqt6EQEcI+QwVlCE0mpc9LMuiHtiGO3sk6gyFKV0jtsItwU8vnJEmlwYrj&#10;QokNvZWU/2x/jYKv0TptF6vPZb9fpcf8fXM8nDun1MN9v5iACNSHW/i/vdQKRq8vcD0Tj4CcXQ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AcABtBxwAAANwAAAAPAAAAAAAA&#10;AAAAAAAAAKECAABkcnMvZG93bnJldi54bWxQSwUGAAAAAAQABAD5AAAAlQMAAAAA&#10;"/>
                    <v:line id="Line 178" o:spid="_x0000_s1136" style="position:absolute;visibility:visible;mso-wrap-style:square" from="6561,8694" to="7281,1121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0y+2scAAADcAAAADwAAAGRycy9kb3ducmV2LnhtbESPQWvCQBSE7wX/w/IKvdVNK00luoq0&#10;FLSHolbQ4zP7TGKzb8PuNkn/vSsUPA4z8w0znfemFi05X1lW8DRMQBDnVldcKNh9fzyOQfiArLG2&#10;TAr+yMN8NribYqZtxxtqt6EQEcI+QwVlCE0mpc9LMuiHtiGO3sk6gyFKV0jtsItwU8vnJEmlwYrj&#10;QokNvZWU/2x/jYKv0TptF6vPZb9fpcf8fXM8nDun1MN9v5iACNSHW/i/vdQKRq8vcD0Tj4CcXQ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BzTL7axwAAANwAAAAPAAAAAAAA&#10;AAAAAAAAAKECAABkcnMvZG93bnJldi54bWxQSwUGAAAAAAQABAD5AAAAlQMAAAAA&#10;"/>
                    <v:line id="Line 179" o:spid="_x0000_s1137" style="position:absolute;visibility:visible;mso-wrap-style:square" from="6561,8694" to="7281,122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54grccAAADcAAAADwAAAGRycy9kb3ducmV2LnhtbESPT2vCQBTE74LfYXlCb7qxQiqpq4il&#10;oD2U+gfa4zP7mkSzb8PuNkm/fbcgeBxm5jfMYtWbWrTkfGVZwXSSgCDOra64UHA6vo7nIHxA1lhb&#10;JgW/5GG1HA4WmGnb8Z7aQyhEhLDPUEEZQpNJ6fOSDPqJbYij922dwRClK6R22EW4qeVjkqTSYMVx&#10;ocSGNiXl18OPUfA++0jb9e5t23/u0nP+sj9/XTqn1MOoXz+DCNSHe/jW3moFs6cU/s/EIyCXf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CDniCtxwAAANwAAAAPAAAAAAAA&#10;AAAAAAAAAKECAABkcnMvZG93bnJldi54bWxQSwUGAAAAAAQABAD5AAAAlQMAAAAA&#10;"/>
                    <v:line id="Line 180" o:spid="_x0000_s1138" style="position:absolute;visibility:visible;mso-wrap-style:square" from="6561,8694" to="7281,1301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NKFNsYAAADcAAAADwAAAGRycy9kb3ducmV2LnhtbESPQWvCQBSE7wX/w/KE3urGClFSVxGl&#10;oD2UqoX2+Mw+k2j2bdjdJum/7xYEj8PMfMPMl72pRUvOV5YVjEcJCOLc6ooLBZ/H16cZCB+QNdaW&#10;ScEveVguBg9zzLTteE/tIRQiQthnqKAMocmk9HlJBv3INsTRO1tnMETpCqkddhFuavmcJKk0WHFc&#10;KLGhdUn59fBjFLxPPtJ2tXvb9l+79JRv9qfvS+eUehz2qxcQgfpwD9/aW61gMp3C/5l4BOTiDw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OzShTbGAAAA3AAAAA8AAAAAAAAA&#10;AAAAAAAAoQIAAGRycy9kb3ducmV2LnhtbFBLBQYAAAAABAAEAPkAAACUAwAAAAA=&#10;"/>
                  </v:group>
                </v:group>
                <v:group id="Group 181" o:spid="_x0000_s1139" style="position:absolute;left:621;top:4194;width:10260;height:11825" coordorigin="621,4194" coordsize="10260,1182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QHCLxsIAAADcAAAADwAA&#10;AAAAAAAAAAAAAACpAgAAZHJzL2Rvd25yZXYueG1sUEsFBgAAAAAEAAQA+gAAAJgDAAAAAA==&#10;">
                  <v:group id="Group 182" o:spid="_x0000_s1140" style="position:absolute;left:1881;top:13554;width:9000;height:2465" coordorigin="1881,9594" coordsize="9000,246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LzwuXcUAAADcAAAA&#10;DwAAAAAAAAAAAAAAAACpAgAAZHJzL2Rvd25yZXYueG1sUEsFBgAAAAAEAAQA+gAAAJsDAAAAAA==&#10;">
                    <v:rect id="Rectangle 183" o:spid="_x0000_s1141" style="position:absolute;left:1881;top:9594;width:900;height:21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">
                      <v:textbox style="layout-flow:vertical;mso-layout-flow-alt:bottom-to-top">
                        <w:txbxContent>
                          <w:p w14:paraId="50E6D034" w14:textId="77777777" w:rsidR="00BF7824" w:rsidRPr="00626A46" w:rsidRDefault="00BF7824" w:rsidP="00076DE5">
                            <w:pPr>
                              <w:spacing w:line="240" w:lineRule="auto"/>
                              <w:jc w:val="center"/>
                              <w:rPr>
                                <w:rFonts w:ascii="Times New Roman" w:hAnsi="Times New Roman" w:cs="Times New Roman"/>
                                <w:b/>
                                <w:sz w:val="20"/>
                                <w:szCs w:val="20"/>
                              </w:rPr>
                            </w:pPr>
                            <w:r w:rsidRPr="00626A46">
                              <w:rPr>
                                <w:rFonts w:ascii="Times New Roman" w:hAnsi="Times New Roman" w:cs="Times New Roman"/>
                                <w:b/>
                                <w:sz w:val="20"/>
                                <w:szCs w:val="20"/>
                              </w:rPr>
                              <w:t>Внепроизводственная адаптация</w:t>
                            </w:r>
                          </w:p>
                        </w:txbxContent>
                      </v:textbox>
                    </v:rect>
                    <v:rect id="Rectangle 184" o:spid="_x0000_s1142" style="position:absolute;left:3141;top:9594;width:3420;height:35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9LeyxQAA&#10;ANwAAAAPAAAAZHJzL2Rvd25yZXYueG1sRI9Ba8JAFITvBf/D8gRvdaNCSdNsRFqU9hjjpbfX7DOJ&#10;Zt+G7Cam/fXdQsHjMDPfMOl2Mq0YqXeNZQWrZQSCuLS64UrBqdg/xiCcR9bYWiYF3+Rgm80eUky0&#10;vXFO49FXIkDYJaig9r5LpHRlTQbd0nbEwTvb3qAPsq+k7vEW4KaV6yh6kgYbDgs1dvRaU3k9DkbB&#10;V7M+4U9eHCLzvN/4j6m4DJ9vSi3m0+4FhKfJ38P/7XetYBOv4O9MOAIy+w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n0t7LFAAAA3AAAAA8AAAAAAAAAAAAAAAAAlwIAAGRycy9k&#10;b3ducmV2LnhtbFBLBQYAAAAABAAEAPUAAACJAwAAAAA=&#10;">
                      <v:textbox>
                        <w:txbxContent>
                          <w:p w14:paraId="204DCA26" w14:textId="77777777" w:rsidR="00BF7824" w:rsidRPr="001906BD" w:rsidRDefault="00BF7824" w:rsidP="00076DE5">
                            <w:pPr>
                              <w:rPr>
                                <w:rFonts w:ascii="Times New Roman" w:hAnsi="Times New Roman" w:cs="Times New Roman"/>
                                <w:sz w:val="16"/>
                                <w:szCs w:val="16"/>
                              </w:rPr>
                            </w:pPr>
                            <w:r w:rsidRPr="001906BD">
                              <w:rPr>
                                <w:rFonts w:ascii="Times New Roman" w:hAnsi="Times New Roman" w:cs="Times New Roman"/>
                                <w:sz w:val="16"/>
                                <w:szCs w:val="16"/>
                              </w:rPr>
                              <w:t>Адаптация к бытовым</w:t>
                            </w:r>
                            <w:r w:rsidRPr="001906BD">
                              <w:rPr>
                                <w:rFonts w:ascii="Times New Roman" w:hAnsi="Times New Roman" w:cs="Times New Roman"/>
                                <w:sz w:val="16"/>
                                <w:szCs w:val="16"/>
                                <w:lang w:val="en-US"/>
                              </w:rPr>
                              <w:t xml:space="preserve"> </w:t>
                            </w:r>
                            <w:r w:rsidRPr="001906BD">
                              <w:rPr>
                                <w:rFonts w:ascii="Times New Roman" w:hAnsi="Times New Roman" w:cs="Times New Roman"/>
                                <w:sz w:val="16"/>
                                <w:szCs w:val="16"/>
                              </w:rPr>
                              <w:t>условиям</w:t>
                            </w:r>
                          </w:p>
                        </w:txbxContent>
                      </v:textbox>
                    </v:rect>
                    <v:line id="Line 185" o:spid="_x0000_s1143" style="position:absolute;flip:y;visibility:visible;mso-wrap-style:square" from="2781,9775" to="3141,995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FTX9scAAADcAAAADwAAAGRycy9kb3ducmV2LnhtbESPQWsCMRSE74X+h/CEXkrN1payrkYR&#10;odCDl6qseHtunptlNy9rkur23zeFQo/DzHzDzJeD7cSVfGgcK3geZyCIK6cbrhXsd+9POYgQkTV2&#10;jknBNwVYLu7v5lhod+NPum5jLRKEQ4EKTIx9IWWoDFkMY9cTJ+/svMWYpK+l9nhLcNvJSZa9SYsN&#10;pwWDPa0NVe32yyqQ+ebx4len17ZsD4epKauyP26UehgNqxmISEP8D/+1P7SCl3wCv2fSEZCLH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AQVNf2xwAAANwAAAAPAAAAAAAA&#10;AAAAAAAAAKECAABkcnMvZG93bnJldi54bWxQSwUGAAAAAAQABAD5AAAAlQMAAAAA&#10;"/>
                    <v:rect id="Rectangle 186" o:spid="_x0000_s1144" style="position:absolute;left:3141;top:10135;width:3420;height:107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2aoxewwAA&#10;ANwAAAAPAAAAZHJzL2Rvd25yZXYueG1sRI9Bi8IwFITvgv8hPMGbploQ7RpFFMU9anvx9mzett1t&#10;XkoTte6vNwsLHoeZ+YZZrjtTizu1rrKsYDKOQBDnVldcKMjS/WgOwnlkjbVlUvAkB+tVv7fERNsH&#10;n+h+9oUIEHYJKii9bxIpXV6SQTe2DXHwvmxr0AfZFlK3+AhwU8tpFM2kwYrDQokNbUvKf843o+Ba&#10;TTP8PaWHyCz2sf/s0u/bZafUcNBtPkB46vw7/N8+agXxPIa/M+EIyNUL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2aoxewwAAANwAAAAPAAAAAAAAAAAAAAAAAJcCAABkcnMvZG93&#10;bnJldi54bWxQSwUGAAAAAAQABAD1AAAAhwMAAAAA&#10;">
                      <v:textbox>
                        <w:txbxContent>
                          <w:p w14:paraId="2FC5A6A1" w14:textId="77777777" w:rsidR="00BF7824" w:rsidRPr="001906BD" w:rsidRDefault="00BF7824" w:rsidP="00076DE5">
                            <w:pPr>
                              <w:jc w:val="center"/>
                              <w:rPr>
                                <w:rFonts w:ascii="Times New Roman" w:hAnsi="Times New Roman" w:cs="Times New Roman"/>
                                <w:sz w:val="20"/>
                                <w:szCs w:val="20"/>
                              </w:rPr>
                            </w:pPr>
                            <w:r w:rsidRPr="001906BD">
                              <w:rPr>
                                <w:rFonts w:ascii="Times New Roman" w:hAnsi="Times New Roman" w:cs="Times New Roman"/>
                                <w:sz w:val="20"/>
                                <w:szCs w:val="20"/>
                              </w:rPr>
                              <w:t>Адаптация к внепроизводственному общению с коллегами</w:t>
                            </w:r>
                          </w:p>
                        </w:txbxContent>
                      </v:textbox>
                    </v:rect>
                    <v:rect id="Rectangle 187" o:spid="_x0000_s1145" style="position:absolute;left:3141;top:11395;width:3420;height:35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5gxQqxAAA&#10;ANwAAAAPAAAAZHJzL2Rvd25yZXYueG1sRI9Bi8IwFITvC/6H8Ba8remqiFajiKLoUdvL3p7Ns+1u&#10;81KaqNVfbwRhj8PMfMPMFq2pxJUaV1pW8N2LQBBnVpecK0iTzdcYhPPIGivLpOBODhbzzscMY21v&#10;fKDr0eciQNjFqKDwvo6ldFlBBl3P1sTBO9vGoA+yyaVu8BbgppL9KBpJgyWHhQJrWhWU/R0vRsGp&#10;7Kf4OCTbyEw2A79vk9/Lz1qp7me7nILw1Pr/8Lu90woG4yG8zoQjIOd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YMUKsQAAADcAAAADwAAAAAAAAAAAAAAAACXAgAAZHJzL2Rv&#10;d25yZXYueG1sUEsFBgAAAAAEAAQA9QAAAIgDAAAAAA==&#10;">
                      <v:textbox>
                        <w:txbxContent>
                          <w:p w14:paraId="3803627F" w14:textId="77777777" w:rsidR="00BF7824" w:rsidRPr="001906BD" w:rsidRDefault="00BF7824" w:rsidP="00076DE5">
                            <w:pPr>
                              <w:rPr>
                                <w:rFonts w:ascii="Times New Roman" w:hAnsi="Times New Roman" w:cs="Times New Roman"/>
                                <w:sz w:val="20"/>
                                <w:szCs w:val="20"/>
                              </w:rPr>
                            </w:pPr>
                            <w:r w:rsidRPr="001906BD">
                              <w:rPr>
                                <w:rFonts w:ascii="Times New Roman" w:hAnsi="Times New Roman" w:cs="Times New Roman"/>
                                <w:sz w:val="20"/>
                                <w:szCs w:val="20"/>
                              </w:rPr>
                              <w:t>Адаптация в период отдыха</w:t>
                            </w:r>
                          </w:p>
                        </w:txbxContent>
                      </v:textbox>
                    </v:rect>
                    <v:line id="Line 188" o:spid="_x0000_s1146" style="position:absolute;visibility:visible;mso-wrap-style:square" from="2781,10675" to="3141,1067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pnO/ccAAADcAAAADwAAAGRycy9kb3ducmV2LnhtbESPT2vCQBTE7wW/w/KE3uqmlQaJriIt&#10;Be1B/Ad6fGafSdrs27C7TdJv7wqFHoeZ+Q0zW/SmFi05X1lW8DxKQBDnVldcKDgePp4mIHxA1lhb&#10;JgW/5GExHzzMMNO24x21+1CICGGfoYIyhCaT0uclGfQj2xBH72qdwRClK6R22EW4qeVLkqTSYMVx&#10;ocSG3krKv/c/RsFmvE3b5fpz1Z/W6SV/313OX51T6nHYL6cgAvXhP/zXXmkF48kr3M/EIyDnN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BGmc79xwAAANwAAAAPAAAAAAAA&#10;AAAAAAAAAKECAABkcnMvZG93bnJldi54bWxQSwUGAAAAAAQABAD5AAAAlQMAAAAA&#10;"/>
                    <v:line id="Line 189" o:spid="_x0000_s1147" style="position:absolute;visibility:visible;mso-wrap-style:square" from="2781,11034" to="3141,1157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ktQisYAAADcAAAADwAAAGRycy9kb3ducmV2LnhtbESPQWvCQBSE70L/w/IK3nSjQpDUVUQR&#10;tIeittAen9nXJG32bdjdJum/dwXB4zAz3zCLVW9q0ZLzlWUFk3ECgji3uuJCwcf7bjQH4QOyxtoy&#10;KfgnD6vl02CBmbYdn6g9h0JECPsMFZQhNJmUPi/JoB/bhjh639YZDFG6QmqHXYSbWk6TJJUGK44L&#10;JTa0KSn/Pf8ZBW+zY9quD6/7/vOQXvLt6fL10zmlhs/9+gVEoD48wvf2XiuYzVO4nYlHQC6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LZLUIrGAAAA3AAAAA8AAAAAAAAA&#10;AAAAAAAAoQIAAGRycy9kb3ducmV2LnhtbFBLBQYAAAAABAAEAPkAAACUAwAAAAA=&#10;"/>
                    <v:rect id="Rectangle 190" o:spid="_x0000_s1148" style="position:absolute;left:7101;top:9594;width:3780;height:10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UYpdxAAA&#10;ANwAAAAPAAAAZHJzL2Rvd25yZXYueG1sRI9Pi8IwFMTvC36H8Ba8rekq+KcaRRRFj9pe9vZsnm13&#10;m5fSRK1+eiMIexxm5jfMbNGaSlypcaVlBd+9CARxZnXJuYI02XyNQTiPrLGyTAru5GAx73zMMNb2&#10;xge6Hn0uAoRdjAoK7+tYSpcVZND1bE0cvLNtDPogm1zqBm8BbirZj6KhNFhyWCiwplVB2d/xYhSc&#10;yn6Kj0OyjcxkM/D7Nvm9/KyV6n62yykIT63/D7/bO61gMB7B60w4AnL+B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VGKXcQAAADcAAAADwAAAAAAAAAAAAAAAACXAgAAZHJzL2Rv&#10;d25yZXYueG1sUEsFBgAAAAAEAAQA9QAAAIgDAAAAAA==&#10;">
                      <v:textbox>
                        <w:txbxContent>
                          <w:p w14:paraId="47E4665D" w14:textId="77777777" w:rsidR="00BF7824" w:rsidRPr="001906BD" w:rsidRDefault="00BF7824" w:rsidP="00076DE5">
                            <w:pPr>
                              <w:jc w:val="center"/>
                              <w:rPr>
                                <w:rFonts w:ascii="Times New Roman" w:hAnsi="Times New Roman" w:cs="Times New Roman"/>
                                <w:sz w:val="20"/>
                                <w:szCs w:val="20"/>
                              </w:rPr>
                            </w:pPr>
                            <w:r w:rsidRPr="001906BD">
                              <w:rPr>
                                <w:rFonts w:ascii="Times New Roman" w:hAnsi="Times New Roman" w:cs="Times New Roman"/>
                                <w:sz w:val="20"/>
                                <w:szCs w:val="20"/>
                              </w:rPr>
                              <w:t>Способы распределения и возможности получения жилья, места в детском саду и т.д.</w:t>
                            </w:r>
                          </w:p>
                        </w:txbxContent>
                      </v:textbox>
                    </v:rect>
                    <v:rect id="Rectangle 191" o:spid="_x0000_s1149" style="position:absolute;left:7101;top:10854;width:3780;height:3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zh4vwgAA&#10;ANwAAAAPAAAAZHJzL2Rvd25yZXYueG1sRE89b4MwEN0r5T9YF6lbY0qkipA4UdWKqhkJLNku+AK0&#10;+IywITS/vh4qdXx637vDbDox0eBaywqeVxEI4srqlmsFZZE9JSCcR9bYWSYFP+TgsF887DDV9sY5&#10;TSdfixDCLkUFjfd9KqWrGjLoVrYnDtzVDgZ9gEMt9YC3EG46GUfRizTYcmhosKe3hqrv02gUXNq4&#10;xHtefERmk639cS6+xvO7Uo/L+XULwtPs/8V/7k+tYJ2EteFMOAJy/w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jOHi/CAAAA3AAAAA8AAAAAAAAAAAAAAAAAlwIAAGRycy9kb3du&#10;cmV2LnhtbFBLBQYAAAAABAAEAPUAAACGAwAAAAA=&#10;">
                      <v:textbox>
                        <w:txbxContent>
                          <w:p w14:paraId="1B51D00A" w14:textId="77777777" w:rsidR="00BF7824" w:rsidRPr="004A1720" w:rsidRDefault="00BF7824" w:rsidP="00076DE5">
                            <w:pPr>
                              <w:jc w:val="center"/>
                            </w:pPr>
                            <w:r w:rsidRPr="001906BD">
                              <w:rPr>
                                <w:rFonts w:ascii="Times New Roman" w:hAnsi="Times New Roman" w:cs="Times New Roman"/>
                                <w:sz w:val="20"/>
                                <w:szCs w:val="20"/>
                              </w:rPr>
                              <w:t>Формы общения в нерабочее</w:t>
                            </w:r>
                            <w:r w:rsidRPr="001906BD">
                              <w:rPr>
                                <w:rFonts w:ascii="Times New Roman" w:hAnsi="Times New Roman" w:cs="Times New Roman"/>
                              </w:rPr>
                              <w:t xml:space="preserve"> </w:t>
                            </w:r>
                            <w:r w:rsidRPr="001906BD">
                              <w:rPr>
                                <w:rFonts w:ascii="Times New Roman" w:hAnsi="Times New Roman" w:cs="Times New Roman"/>
                                <w:lang w:val="en-US"/>
                              </w:rPr>
                              <w:t>t</w:t>
                            </w:r>
                            <w:r w:rsidRPr="00F50F71">
                              <w:t xml:space="preserve"> </w:t>
                            </w:r>
                            <w:r>
                              <w:rPr>
                                <w:lang w:val="en-US"/>
                              </w:rPr>
                              <w:t>ttt</w:t>
                            </w:r>
                            <w:r w:rsidRPr="004A1720">
                              <w:t>время</w:t>
                            </w:r>
                          </w:p>
                        </w:txbxContent>
                      </v:textbox>
                    </v:rect>
                    <v:rect id="Rectangle 192" o:spid="_x0000_s1150" style="position:absolute;left:7101;top:11395;width:3780;height:66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gru0xQAA&#10;ANwAAAAPAAAAZHJzL2Rvd25yZXYueG1sRI9Ba8JAFITvBf/D8gRvdVMDJUY3obQo7THGi7dn9pmk&#10;zb4N2dWk/fXdQsHjMDPfMNt8Mp240eBaywqelhEI4srqlmsFx3L3mIBwHlljZ5kUfJODPJs9bDHV&#10;duSCbgdfiwBhl6KCxvs+ldJVDRl0S9sTB+9iB4M+yKGWesAxwE0nV1H0LA22HBYa7Om1oerrcDUK&#10;zu3qiD9FuY/Mehf7j6n8vJ7elFrMp5cNCE+Tv4f/2+9aQZys4e9MOAIy+w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eCu7TFAAAA3AAAAA8AAAAAAAAAAAAAAAAAlwIAAGRycy9k&#10;b3ducmV2LnhtbFBLBQYAAAAABAAEAPUAAACJAwAAAAA=&#10;">
                      <v:textbox>
                        <w:txbxContent>
                          <w:p w14:paraId="1510956A" w14:textId="77777777" w:rsidR="00BF7824" w:rsidRPr="001906BD" w:rsidRDefault="00BF7824" w:rsidP="00076DE5">
                            <w:pPr>
                              <w:jc w:val="center"/>
                              <w:rPr>
                                <w:rFonts w:ascii="Times New Roman" w:hAnsi="Times New Roman" w:cs="Times New Roman"/>
                              </w:rPr>
                            </w:pPr>
                            <w:r w:rsidRPr="001906BD">
                              <w:rPr>
                                <w:rFonts w:ascii="Times New Roman" w:hAnsi="Times New Roman" w:cs="Times New Roman"/>
                                <w:sz w:val="20"/>
                                <w:szCs w:val="20"/>
                              </w:rPr>
                              <w:t>Наличие баз отдыха, поликлиники, библиотеки</w:t>
                            </w:r>
                            <w:r w:rsidRPr="001906BD">
                              <w:rPr>
                                <w:rFonts w:ascii="Times New Roman" w:hAnsi="Times New Roman" w:cs="Times New Roman"/>
                              </w:rPr>
                              <w:t>.</w:t>
                            </w:r>
                          </w:p>
                        </w:txbxContent>
                      </v:textbox>
                    </v:rect>
                    <v:line id="Line 193" o:spid="_x0000_s1151" style="position:absolute;visibility:visible;mso-wrap-style:square" from="6561,11575" to="7101,1175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zf7uMMAAADcAAAADwAAAGRycy9kb3ducmV2LnhtbERPy2rCQBTdC/7DcIXudNIKwaaOIi0F&#10;7UJ8gS6vmdskbeZOmJkm8e+dhdDl4bzny97UoiXnK8sKnicJCOLc6ooLBafj53gGwgdkjbVlUnAj&#10;D8vFcDDHTNuO99QeQiFiCPsMFZQhNJmUPi/JoJ/Yhjhy39YZDBG6QmqHXQw3tXxJklQarDg2lNjQ&#10;e0n57+HPKNhOd2m72nyt+/MmveYf++vlp3NKPY361RuIQH34Fz/ca61g+hrnxzPxCMjFH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NM3+7jDAAAA3AAAAA8AAAAAAAAAAAAA&#10;AAAAoQIAAGRycy9kb3ducmV2LnhtbFBLBQYAAAAABAAEAPkAAACRAwAAAAA=&#10;"/>
                    <v:line id="Line 194" o:spid="_x0000_s1152" style="position:absolute;visibility:visible;mso-wrap-style:square" from="6561,10674" to="7101,1103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HteI8YAAADcAAAADwAAAGRycy9kb3ducmV2LnhtbESPQWvCQBSE74L/YXmCN91YIdTUVcQi&#10;aA+laqE9PrPPJJp9G3a3Sfrvu4VCj8PMfMMs172pRUvOV5YVzKYJCOLc6ooLBe/n3eQRhA/IGmvL&#10;pOCbPKxXw8ESM207PlJ7CoWIEPYZKihDaDIpfV6SQT+1DXH0rtYZDFG6QmqHXYSbWj4kSSoNVhwX&#10;SmxoW1J+P30ZBa/zt7TdHF72/cchveTPx8vnrXNKjUf95glEoD78h//ae61gvpjB75l4BOTqBw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Lx7XiPGAAAA3AAAAA8AAAAAAAAA&#10;AAAAAAAAoQIAAGRycy9kb3ducmV2LnhtbFBLBQYAAAAABAAEAPkAAACUAwAAAAA=&#10;"/>
                    <v:line id="Line 195" o:spid="_x0000_s1153" style="position:absolute;visibility:visible;mso-wrap-style:square" from="6561,9774" to="7101,977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KnAVMYAAADcAAAADwAAAGRycy9kb3ducmV2LnhtbESPQWvCQBSE70L/w/IKvemmCqGmriIt&#10;BfUgVQvt8Zl9JrHZt2F3TeK/7xYEj8PMfMPMFr2pRUvOV5YVPI8SEMS51RUXCr4OH8MXED4ga6wt&#10;k4IreVjMHwYzzLTteEftPhQiQthnqKAMocmk9HlJBv3INsTRO1lnMETpCqkddhFuajlOklQarDgu&#10;lNjQW0n57/5iFGwnn2m7XG9W/fc6Pebvu+PPuXNKPT32y1cQgfpwD9/aK61gMh3D/5l4BOT8Dw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EypwFTGAAAA3AAAAA8AAAAAAAAA&#10;AAAAAAAAoQIAAGRycy9kb3ducmV2LnhtbFBLBQYAAAAABAAEAPkAAACUAwAAAAA=&#10;"/>
                    <v:line id="Line 196" o:spid="_x0000_s1154" style="position:absolute;visibility:visible;mso-wrap-style:square" from="6561,9774" to="7101,1085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Vlz8cAAADcAAAADwAAAGRycy9kb3ducmV2LnhtbESPQWvCQBSE74L/YXlCb7qxgdCmriKW&#10;gvZQqi3o8Zl9TaLZt2F3m6T/vlsQehxm5htmsRpMIzpyvrasYD5LQBAXVtdcKvj8eJk+gPABWWNj&#10;mRT8kIfVcjxaYK5tz3vqDqEUEcI+RwVVCG0upS8qMuhntiWO3pd1BkOUrpTaYR/hppH3SZJJgzXH&#10;hQpb2lRUXA/fRsFb+p51693rdjjusnPxvD+fLr1T6m4yrJ9ABBrCf/jW3moF6WMKf2fiEZDLX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Aj5WXPxwAAANwAAAAPAAAAAAAA&#10;AAAAAAAAAKECAABkcnMvZG93bnJldi54bWxQSwUGAAAAAAQABAD5AAAAlQMAAAAA&#10;"/>
                    <v:line id="Line 197" o:spid="_x0000_s1155" style="position:absolute;visibility:visible;mso-wrap-style:square" from="6561,9774" to="7101,113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Az9u8cAAADcAAAADwAAAGRycy9kb3ducmV2LnhtbESPQWvCQBSE7wX/w/IKvdVNawk1uoq0&#10;FLSHolbQ4zP7TGKzb8PuNkn/vSsUPA4z8w0znfemFi05X1lW8DRMQBDnVldcKNh9fzy+gvABWWNt&#10;mRT8kYf5bHA3xUzbjjfUbkMhIoR9hgrKEJpMSp+XZNAPbUMcvZN1BkOUrpDaYRfhppbPSZJKgxXH&#10;hRIbeisp/9n+GgVfo3XaLlafy36/So/5++Z4OHdOqYf7fjEBEagPt/B/e6kVjMYvcD0Tj4CcXQ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CsDP27xwAAANwAAAAPAAAAAAAA&#10;AAAAAAAAAKECAABkcnMvZG93bnJldi54bWxQSwUGAAAAAAQABAD5AAAAlQMAAAAA&#10;"/>
                  </v:group>
                  <v:group id="Group 198" o:spid="_x0000_s1156" style="position:absolute;left:621;top:4194;width:10080;height:9360" coordorigin="621,4194" coordsize="10080,936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B59wqLGAAAA3AAA&#10;AA8AAAAAAAAAAAAAAAAAqQIAAGRycy9kb3ducmV2LnhtbFBLBQYAAAAABAAEAPoAAACcAwAAAAA=&#10;">
                    <v:rect id="Rectangle 199" o:spid="_x0000_s1157" style="position:absolute;left:621;top:6714;width:720;height:449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dfU3xQAA&#10;ANwAAAAPAAAAZHJzL2Rvd25yZXYueG1sRI9Pa8JAFMTvQr/D8grezKb+o0ldpZQKpV5sWj0/ss8k&#10;NPs27m41fvuuIHgcZuY3zGLVm1acyPnGsoKnJAVBXFrdcKXg53s9egbhA7LG1jIpuJCH1fJhsMBc&#10;2zN/0akIlYgQ9jkqqEPocil9WZNBn9iOOHoH6wyGKF0ltcNzhJtWjtN0Lg02HBdq7OitpvK3+DMK&#10;dsWeqDoc22m2/uxnGTv7vt0oNXzsX19ABOrDPXxrf2gFk2wO1zPxCMjl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119TfFAAAA3AAAAA8AAAAAAAAAAAAAAAAAlwIAAGRycy9k&#10;b3ducmV2LnhtbFBLBQYAAAAABAAEAPUAAACJAwAAAAA=&#10;">
                      <v:textbox style="layout-flow:vertical;mso-layout-flow-alt:bottom-to-top">
                        <w:txbxContent>
                          <w:p w14:paraId="287613AA" w14:textId="77777777" w:rsidR="00BF7824" w:rsidRPr="00CA7001" w:rsidRDefault="00BF7824" w:rsidP="00076DE5">
                            <w:pPr>
                              <w:spacing w:after="0" w:line="240" w:lineRule="auto"/>
                              <w:jc w:val="center"/>
                              <w:rPr>
                                <w:rFonts w:ascii="Times New Roman" w:hAnsi="Times New Roman" w:cs="Times New Roman"/>
                                <w:b/>
                                <w:sz w:val="28"/>
                                <w:szCs w:val="36"/>
                              </w:rPr>
                            </w:pPr>
                            <w:r w:rsidRPr="00CA7001">
                              <w:rPr>
                                <w:rFonts w:ascii="Times New Roman" w:hAnsi="Times New Roman" w:cs="Times New Roman"/>
                                <w:b/>
                                <w:sz w:val="28"/>
                                <w:szCs w:val="36"/>
                              </w:rPr>
                              <w:t>Адаптация</w:t>
                            </w:r>
                          </w:p>
                        </w:txbxContent>
                      </v:textbox>
                    </v:rect>
                    <v:rect id="Rectangle 200" o:spid="_x0000_s1158" style="position:absolute;left:1813;top:5454;width:968;height:21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OVCsxAAA&#10;ANwAAAAPAAAAZHJzL2Rvd25yZXYueG1sRI9Ba8JAFITvBf/D8oTe6karrYmuUkoFqRebqudH9pkE&#10;s2/T3VXjv+8KhR6HmfmGmS8704gLOV9bVjAcJCCIC6trLhXsvldPUxA+IGtsLJOCG3lYLnoPc8y0&#10;vfIXXfJQighhn6GCKoQ2k9IXFRn0A9sSR+9oncEQpSuldniNcNPIUZK8SIM1x4UKW3qvqDjlZ6Ng&#10;nx+IyuNPM05Xn90kZWc/thulHvvd2wxEoC78h//aa63gOX2F+5l4BOTi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0jlQrMQAAADcAAAADwAAAAAAAAAAAAAAAACXAgAAZHJzL2Rv&#10;d25yZXYueG1sUEsFBgAAAAAEAAQA9QAAAIgDAAAAAA==&#10;">
                      <v:textbox style="layout-flow:vertical;mso-layout-flow-alt:bottom-to-top">
                        <w:txbxContent>
                          <w:p w14:paraId="44D61FFF" w14:textId="77777777" w:rsidR="00BF7824" w:rsidRPr="00626A46" w:rsidRDefault="00BF7824" w:rsidP="00076DE5">
                            <w:pPr>
                              <w:spacing w:line="240" w:lineRule="auto"/>
                              <w:jc w:val="center"/>
                              <w:rPr>
                                <w:rFonts w:ascii="Times New Roman" w:hAnsi="Times New Roman" w:cs="Times New Roman"/>
                                <w:b/>
                              </w:rPr>
                            </w:pPr>
                            <w:r w:rsidRPr="00626A46">
                              <w:rPr>
                                <w:rFonts w:ascii="Times New Roman" w:hAnsi="Times New Roman" w:cs="Times New Roman"/>
                                <w:b/>
                              </w:rPr>
                              <w:t>Производственная адаптация</w:t>
                            </w:r>
                          </w:p>
                        </w:txbxContent>
                      </v:textbox>
                    </v:rect>
                    <v:line id="Line 201" o:spid="_x0000_s1159" style="position:absolute;visibility:visible;mso-wrap-style:square" from="1341,9055" to="2241,1355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XknKsIAAADcAAAADwAAAGRycy9kb3ducmV2LnhtbERPW2vCMBR+H+w/hDPY20x1oLYaRSyD&#10;PWwDL/h8bI5NsTkpTazZvzcPgz1+fPflOtpWDNT7xrGC8SgDQVw53XCt4Hj4eJuD8AFZY+uYFPyS&#10;h/Xq+WmJhXZ33tGwD7VIIewLVGBC6AopfWXIoh+5jjhxF9dbDAn2tdQ93lO4beUky6bSYsOpwWBH&#10;W0PVdX+zCmam3MmZLL8OP+XQjPP4HU/nXKnXl7hZgAgUw7/4z/2pFbznaW06k46AXD0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MXknKsIAAADcAAAADwAAAAAAAAAAAAAA&#10;AAChAgAAZHJzL2Rvd25yZXYueG1sUEsFBgAAAAAEAAQA+QAAAJADAAAAAA==&#10;">
                      <v:stroke endarrow="block"/>
                    </v:line>
                    <v:line id="Line 202" o:spid="_x0000_s1160" style="position:absolute;flip:y;visibility:visible;mso-wrap-style:square" from="1341,6894" to="1881,905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UrFIsUAAADcAAAADwAAAGRycy9kb3ducmV2LnhtbESPQWvCQBCF7wX/wzKCl1A3Gigmukpr&#10;KwjFg9qDxyE7TUKzsyE71fTfu4VCj48373vzVpvBtepKfWg8G5hNU1DEpbcNVwY+zrvHBaggyBZb&#10;z2TghwJs1qOHFRbW3/hI15NUKkI4FGigFukKrUNZk8Mw9R1x9D5971Ci7Ctte7xFuGv1PE2ftMOG&#10;Y0ONHW1rKr9O3y6+sTvwa5YlL04nSU5vF3lPtRgzGQ/PS1BCg/wf/6X31kCW5/A7JhJAr+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ZUrFIsUAAADcAAAADwAAAAAAAAAA&#10;AAAAAAChAgAAZHJzL2Rvd25yZXYueG1sUEsFBgAAAAAEAAQA+QAAAJMDAAAAAA==&#10;">
                      <v:stroke endarrow="block"/>
                    </v:line>
                    <v:roundrect id="AutoShape 203" o:spid="_x0000_s1161" style="position:absolute;left:3141;top:4374;width:3420;height:540;visibility:visible;mso-wrap-style:square;v-text-anchor:top"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bjTRwQAA&#10;ANwAAAAPAAAAZHJzL2Rvd25yZXYueG1sRE9Ni8IwEL0L+x/CCHvTRCki1ViKuODqQdQ97HFsxrbY&#10;TEoTtf57c1jY4+N9L7PeNuJBna8da5iMFQjiwpmaSw0/56/RHIQPyAYbx6ThRR6y1cdgialxTz7S&#10;4xRKEUPYp6ihCqFNpfRFRRb92LXEkbu6zmKIsCul6fAZw20jp0rNpMWaY0OFLa0rKm6nu9Ww36zv&#10;h0TtN4dL7kOxc8nvNzutP4d9vgARqA//4j/31mhIVJwfz8QjIFdv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zm400cEAAADcAAAADwAAAAAAAAAAAAAAAACXAgAAZHJzL2Rvd25y&#10;ZXYueG1sUEsFBgAAAAAEAAQA9QAAAIUDAAAAAA==&#10;" strokeweight="1pt">
                      <v:stroke dashstyle="dash"/>
                      <v:textbox>
                        <w:txbxContent>
                          <w:p w14:paraId="54663179" w14:textId="77777777" w:rsidR="00BF7824" w:rsidRPr="00CA7001" w:rsidRDefault="00BF7824" w:rsidP="00076DE5">
                            <w:pPr>
                              <w:jc w:val="center"/>
                              <w:rPr>
                                <w:rFonts w:ascii="Times New Roman" w:hAnsi="Times New Roman" w:cs="Times New Roman"/>
                                <w:b/>
                                <w:sz w:val="20"/>
                                <w:szCs w:val="20"/>
                              </w:rPr>
                            </w:pPr>
                            <w:r w:rsidRPr="00CA7001">
                              <w:rPr>
                                <w:rFonts w:ascii="Times New Roman" w:hAnsi="Times New Roman" w:cs="Times New Roman"/>
                                <w:b/>
                                <w:sz w:val="20"/>
                                <w:szCs w:val="20"/>
                              </w:rPr>
                              <w:t>Виды адаптации</w:t>
                            </w:r>
                          </w:p>
                        </w:txbxContent>
                      </v:textbox>
                    </v:roundrect>
                    <v:rect id="Rectangle 204" o:spid="_x0000_s1162" style="position:absolute;left:3141;top:5454;width:3420;height:3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jXmNxQAA&#10;ANwAAAAPAAAAZHJzL2Rvd25yZXYueG1sRI9Ba8JAFITvgv9heYI33VVLaaObIIqlPWpy6e2ZfU1S&#10;s29DdtW0v75bKPQ4zMw3zCYbbCtu1PvGsYbFXIEgLp1puNJQ5IfZEwgfkA22jknDF3nI0vFog4lx&#10;dz7S7RQqESHsE9RQh9AlUvqyJot+7jri6H243mKIsq+k6fEe4baVS6UepcWG40KNHe1qKi+nq9Vw&#10;bpYFfh/zF2WfD6vwNuSf1/e91tPJsF2DCDSE//Bf+9VoeFAL+D0Tj4BM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SNeY3FAAAA3AAAAA8AAAAAAAAAAAAAAAAAlwIAAGRycy9k&#10;b3ducmV2LnhtbFBLBQYAAAAABAAEAPUAAACJAwAAAAA=&#10;">
                      <v:textbox>
                        <w:txbxContent>
                          <w:p w14:paraId="54A7C550" w14:textId="77777777" w:rsidR="00BF7824" w:rsidRPr="006D39B7" w:rsidRDefault="00BF7824" w:rsidP="00076DE5">
                            <w:pPr>
                              <w:jc w:val="center"/>
                              <w:rPr>
                                <w:rFonts w:ascii="Times New Roman" w:hAnsi="Times New Roman" w:cs="Times New Roman"/>
                                <w:sz w:val="20"/>
                                <w:szCs w:val="20"/>
                              </w:rPr>
                            </w:pPr>
                            <w:r w:rsidRPr="006D39B7">
                              <w:rPr>
                                <w:rFonts w:ascii="Times New Roman" w:hAnsi="Times New Roman" w:cs="Times New Roman"/>
                                <w:sz w:val="20"/>
                                <w:szCs w:val="20"/>
                              </w:rPr>
                              <w:t>Профессиональная</w:t>
                            </w:r>
                          </w:p>
                        </w:txbxContent>
                      </v:textbox>
                    </v:rect>
                    <v:rect id="Rectangle 205" o:spid="_x0000_s1163" style="position:absolute;left:3141;top:5994;width:3420;height:3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X+f6xQAA&#10;ANwAAAAPAAAAZHJzL2Rvd25yZXYueG1sRI9Ba8JAFITvBf/D8oTe6q6plDbNRkSx2KPGS2+v2dck&#10;mn0bsqum/nq3UPA4zMw3TDYfbCvO1PvGsYbpRIEgLp1puNKwL9ZPryB8QDbYOiYNv+Rhno8eMkyN&#10;u/CWzrtQiQhhn6KGOoQuldKXNVn0E9cRR+/H9RZDlH0lTY+XCLetTJR6kRYbjgs1drSsqTzuTlbD&#10;d5Ps8botPpR9Wz+Hz6E4nL5WWj+Oh8U7iEBDuIf/2xujYaYS+DsTj4DMb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Rf5/rFAAAA3AAAAA8AAAAAAAAAAAAAAAAAlwIAAGRycy9k&#10;b3ducmV2LnhtbFBLBQYAAAAABAAEAPUAAACJAwAAAAA=&#10;">
                      <v:textbox>
                        <w:txbxContent>
                          <w:p w14:paraId="75B031B8" w14:textId="77777777" w:rsidR="00BF7824" w:rsidRPr="00F50F71" w:rsidRDefault="00BF7824" w:rsidP="00076DE5">
                            <w:pPr>
                              <w:jc w:val="center"/>
                              <w:rPr>
                                <w:sz w:val="20"/>
                                <w:szCs w:val="20"/>
                              </w:rPr>
                            </w:pPr>
                            <w:r w:rsidRPr="006D39B7">
                              <w:rPr>
                                <w:rFonts w:ascii="Times New Roman" w:hAnsi="Times New Roman" w:cs="Times New Roman"/>
                                <w:sz w:val="20"/>
                                <w:szCs w:val="20"/>
                              </w:rPr>
                              <w:t>Психофизиологическая</w:t>
                            </w:r>
                          </w:p>
                        </w:txbxContent>
                      </v:textbox>
                    </v:rect>
                    <v:rect id="Rectangle 206" o:spid="_x0000_s1164" style="position:absolute;left:3141;top:6534;width:3420;height:3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E0JhxAAA&#10;ANwAAAAPAAAAZHJzL2Rvd25yZXYueG1sRI9BawIxFITvBf9DeIK3mlRL0dUooij1qOvF23Pz3F27&#10;eVk2Udf++kYoeBxm5htmOm9tJW7U+NKxho++AkGcOVNyruGQrt9HIHxANlg5Jg0P8jCfdd6mmBh3&#10;5x3d9iEXEcI+QQ1FCHUipc8Ksuj7riaO3tk1FkOUTS5Ng/cIt5UcKPUlLZYcFwqsaVlQ9rO/Wg2n&#10;cnDA3126UXa8HoZtm16ux5XWvW67mIAI1IZX+L/9bTR8qiE8z8QjIGd/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2xNCYcQAAADcAAAADwAAAAAAAAAAAAAAAACXAgAAZHJzL2Rv&#10;d25yZXYueG1sUEsFBgAAAAAEAAQA9QAAAIgDAAAAAA==&#10;">
                      <v:textbox>
                        <w:txbxContent>
                          <w:p w14:paraId="0960BB44" w14:textId="77777777" w:rsidR="00BF7824" w:rsidRPr="006D39B7" w:rsidRDefault="00BF7824" w:rsidP="00076DE5">
                            <w:pPr>
                              <w:rPr>
                                <w:rFonts w:ascii="Times New Roman" w:hAnsi="Times New Roman" w:cs="Times New Roman"/>
                                <w:sz w:val="18"/>
                                <w:szCs w:val="20"/>
                              </w:rPr>
                            </w:pPr>
                            <w:r w:rsidRPr="006D39B7">
                              <w:rPr>
                                <w:rFonts w:ascii="Times New Roman" w:hAnsi="Times New Roman" w:cs="Times New Roman"/>
                                <w:sz w:val="18"/>
                                <w:szCs w:val="20"/>
                              </w:rPr>
                              <w:t>Социально-психологическая</w:t>
                            </w:r>
                          </w:p>
                        </w:txbxContent>
                      </v:textbox>
                    </v:rect>
                    <v:rect id="Rectangle 207" o:spid="_x0000_s1165" style="position:absolute;left:3141;top:7074;width:3420;height:72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toVxAAA&#10;ANwAAAAPAAAAZHJzL2Rvd25yZXYueG1sRI9BawIxFITvhf6H8ArealKVoqtRSkXRo64Xb8/Nc3ft&#10;5mXZRF399UYoeBxm5htmMmttJS7U+NKxhq+uAkGcOVNyrmGXLj6HIHxANlg5Jg038jCbvr9NMDHu&#10;yhu6bEMuIoR9ghqKEOpESp8VZNF3XU0cvaNrLIYom1yaBq8RbivZU+pbWiw5LhRY029B2d/2bDUc&#10;yt4O75t0qexo0Q/rNj2d93OtOx/tzxhEoDa8wv/tldEwUAN4nolHQE4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PraFcQAAADcAAAADwAAAAAAAAAAAAAAAACXAgAAZHJzL2Rv&#10;d25yZXYueG1sUEsFBgAAAAAEAAQA9QAAAIgDAAAAAA==&#10;">
                      <v:textbox>
                        <w:txbxContent>
                          <w:p w14:paraId="2321CA30" w14:textId="77777777" w:rsidR="00BF7824" w:rsidRPr="006D39B7" w:rsidRDefault="00BF7824" w:rsidP="00076DE5">
                            <w:pPr>
                              <w:jc w:val="center"/>
                              <w:rPr>
                                <w:rFonts w:ascii="Times New Roman" w:hAnsi="Times New Roman" w:cs="Times New Roman"/>
                                <w:szCs w:val="24"/>
                              </w:rPr>
                            </w:pPr>
                            <w:r w:rsidRPr="006D39B7">
                              <w:rPr>
                                <w:rFonts w:ascii="Times New Roman" w:hAnsi="Times New Roman" w:cs="Times New Roman"/>
                                <w:szCs w:val="24"/>
                              </w:rPr>
                              <w:t>Организационно - административная</w:t>
                            </w:r>
                          </w:p>
                        </w:txbxContent>
                      </v:textbox>
                    </v:rect>
                    <v:rect id="Rectangle 208" o:spid="_x0000_s1166" style="position:absolute;left:3141;top:7974;width:3420;height:3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tn+OxQAA&#10;ANwAAAAPAAAAZHJzL2Rvd25yZXYueG1sRI/NbsIwEITvSLyDtUi9gQ39URtiEKKiao8QLr0t8ZIE&#10;4nUUm5D26TFSpR5HM/ONJl32thYdtb5yrGE6USCIc2cqLjTss834FYQPyAZrx6ThhzwsF8NBiolx&#10;V95StwuFiBD2CWooQ2gSKX1ekkU/cQ1x9I6utRiibAtpWrxGuK3lTKkXabHiuFBiQ+uS8vPuYjUc&#10;qtkef7fZh7Jvm8fw1Weny/e71g+jfjUHEagP/+G/9qfR8KSe4X4mHgG5uA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u2f47FAAAA3AAAAA8AAAAAAAAAAAAAAAAAlwIAAGRycy9k&#10;b3ducmV2LnhtbFBLBQYAAAAABAAEAPUAAACJAwAAAAA=&#10;">
                      <v:textbox>
                        <w:txbxContent>
                          <w:p w14:paraId="2680476D" w14:textId="77777777" w:rsidR="00BF7824" w:rsidRPr="006D39B7" w:rsidRDefault="00BF7824" w:rsidP="00076DE5">
                            <w:pPr>
                              <w:jc w:val="center"/>
                              <w:rPr>
                                <w:rFonts w:ascii="Times New Roman" w:hAnsi="Times New Roman" w:cs="Times New Roman"/>
                                <w:sz w:val="20"/>
                                <w:szCs w:val="20"/>
                              </w:rPr>
                            </w:pPr>
                            <w:r w:rsidRPr="006D39B7">
                              <w:rPr>
                                <w:rFonts w:ascii="Times New Roman" w:hAnsi="Times New Roman" w:cs="Times New Roman"/>
                                <w:sz w:val="20"/>
                                <w:szCs w:val="20"/>
                              </w:rPr>
                              <w:t>Экономическая</w:t>
                            </w:r>
                          </w:p>
                        </w:txbxContent>
                      </v:textbox>
                    </v:rect>
                    <v:rect id="Rectangle 209" o:spid="_x0000_s1167" style="position:absolute;left:3141;top:8514;width:3420;height:3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ZOH5xQAA&#10;ANwAAAAPAAAAZHJzL2Rvd25yZXYueG1sRI9Ba8JAFITvBf/D8gRvdbe2SI1uQmlR7FHjxdsz+0xi&#10;s29DdtXYX98VhB6HmfmGWWS9bcSFOl871vAyViCIC2dqLjXs8uXzOwgfkA02jknDjTxk6eBpgYlx&#10;V97QZRtKESHsE9RQhdAmUvqiIot+7Fri6B1dZzFE2ZXSdHiNcNvIiVJTabHmuFBhS58VFT/bs9Vw&#10;qCc7/N3kK2Vny9fw3een8/5L69Gw/5iDCNSH//CjvTYa3tQU7mfiEZDpH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tk4fnFAAAA3AAAAA8AAAAAAAAAAAAAAAAAlwIAAGRycy9k&#10;b3ducmV2LnhtbFBLBQYAAAAABAAEAPUAAACJAwAAAAA=&#10;">
                      <v:textbox>
                        <w:txbxContent>
                          <w:p w14:paraId="30395EDB" w14:textId="77777777" w:rsidR="00BF7824" w:rsidRPr="006D39B7" w:rsidRDefault="00BF7824" w:rsidP="00076DE5">
                            <w:pPr>
                              <w:rPr>
                                <w:rFonts w:ascii="Times New Roman" w:hAnsi="Times New Roman" w:cs="Times New Roman"/>
                                <w:sz w:val="20"/>
                                <w:szCs w:val="20"/>
                              </w:rPr>
                            </w:pPr>
                            <w:r w:rsidRPr="006D39B7">
                              <w:rPr>
                                <w:rFonts w:ascii="Times New Roman" w:hAnsi="Times New Roman" w:cs="Times New Roman"/>
                                <w:sz w:val="20"/>
                                <w:szCs w:val="20"/>
                              </w:rPr>
                              <w:t>Санитарно - гигиеническая</w:t>
                            </w:r>
                          </w:p>
                        </w:txbxContent>
                      </v:textbox>
                    </v:rect>
                    <v:roundrect id="AutoShape 210" o:spid="_x0000_s1168" style="position:absolute;left:7281;top:4194;width:3420;height:900;visibility:visible;mso-wrap-style:square;v-text-anchor:top"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h6ylwwAA&#10;ANwAAAAPAAAAZHJzL2Rvd25yZXYueG1sRI9Bi8IwFITvgv8hPGFvmihFpRpFRMFdD6LuYY/P5m1b&#10;tnkpTdTuvzeC4HGYmW+Y+bK1lbhR40vHGoYDBYI4c6bkXMP3edufgvAB2WDlmDT8k4flotuZY2rc&#10;nY90O4VcRAj7FDUUIdSplD4ryKIfuJo4er+usRiibHJpGrxHuK3kSKmxtFhyXCiwpnVB2d/pajXs&#10;N+vrIVH7zeGy8iH7csnPJzutP3rtagYiUBve4Vd7ZzQkagLPM/EIyM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Bh6ylwwAAANwAAAAPAAAAAAAAAAAAAAAAAJcCAABkcnMvZG93&#10;bnJldi54bWxQSwUGAAAAAAQABAD1AAAAhwMAAAAA&#10;" strokeweight="1pt">
                      <v:stroke dashstyle="dash"/>
                      <v:textbox>
                        <w:txbxContent>
                          <w:p w14:paraId="17C8D2CB" w14:textId="77777777" w:rsidR="00BF7824" w:rsidRPr="00CA7001" w:rsidRDefault="00BF7824" w:rsidP="00076DE5">
                            <w:pPr>
                              <w:jc w:val="center"/>
                              <w:rPr>
                                <w:rFonts w:ascii="Times New Roman" w:hAnsi="Times New Roman" w:cs="Times New Roman"/>
                                <w:b/>
                                <w:sz w:val="20"/>
                                <w:szCs w:val="20"/>
                              </w:rPr>
                            </w:pPr>
                            <w:r w:rsidRPr="00CA7001">
                              <w:rPr>
                                <w:rFonts w:ascii="Times New Roman" w:hAnsi="Times New Roman" w:cs="Times New Roman"/>
                                <w:b/>
                                <w:sz w:val="20"/>
                                <w:szCs w:val="20"/>
                              </w:rPr>
                              <w:t>Факторы, влияющие</w:t>
                            </w:r>
                            <w:r w:rsidRPr="00CA7001">
                              <w:rPr>
                                <w:rFonts w:ascii="Times New Roman" w:hAnsi="Times New Roman" w:cs="Times New Roman"/>
                                <w:b/>
                                <w:sz w:val="28"/>
                                <w:szCs w:val="28"/>
                              </w:rPr>
                              <w:t xml:space="preserve"> </w:t>
                            </w:r>
                            <w:r w:rsidRPr="00CA7001">
                              <w:rPr>
                                <w:rFonts w:ascii="Times New Roman" w:hAnsi="Times New Roman" w:cs="Times New Roman"/>
                                <w:b/>
                                <w:sz w:val="20"/>
                                <w:szCs w:val="20"/>
                              </w:rPr>
                              <w:t>на адаптацию</w:t>
                            </w:r>
                          </w:p>
                        </w:txbxContent>
                      </v:textbox>
                    </v:roundrect>
                    <v:line id="Line 211" o:spid="_x0000_s1169" style="position:absolute;flip:y;visibility:visible;mso-wrap-style:square" from="2781,5634" to="3141,59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MUuI8MAAADcAAAADwAAAGRycy9kb3ducmV2LnhtbERPz2vCMBS+D/wfwhO8DE0nMrQaRQaC&#10;By9zo7Lbs3k2pc1LTaLW/345DHb8+H6vNr1txZ18qB0reJtkIIhLp2uuFHx/7cZzECEia2wdk4In&#10;BdisBy8rzLV78Cfdj7ESKYRDjgpMjF0uZSgNWQwT1xEn7uK8xZigr6T2+EjhtpXTLHuXFmtODQY7&#10;+jBUNsebVSDnh9er355nTdGcTgtTlEX3c1BqNOy3SxCR+vgv/nPvtYJZltamM+kIyPUv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NzFLiPDAAAA3AAAAA8AAAAAAAAAAAAA&#10;AAAAoQIAAGRycy9kb3ducmV2LnhtbFBLBQYAAAAABAAEAPkAAACRAwAAAAA=&#10;"/>
                    <v:line id="Line 212" o:spid="_x0000_s1170" style="position:absolute;visibility:visible;mso-wrap-style:square" from="2781,6174" to="3141,617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q0Kx8cAAADcAAAADwAAAGRycy9kb3ducmV2LnhtbESPQWvCQBSE74L/YXlCb7ppK6FNXUVa&#10;CtqDqC20x2f2NYlm34bdNUn/vSsIPQ4z8w0zW/SmFi05X1lWcD9JQBDnVldcKPj6fB8/gfABWWNt&#10;mRT8kYfFfDiYYaZtxztq96EQEcI+QwVlCE0mpc9LMugntiGO3q91BkOUrpDaYRfhppYPSZJKgxXH&#10;hRIbei0pP+3PRsHmcZu2y/XHqv9ep4f8bXf4OXZOqbtRv3wBEagP/+Fbe6UVTJNnuJ6JR0DOL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BqrQrHxwAAANwAAAAPAAAAAAAA&#10;AAAAAAAAAKECAABkcnMvZG93bnJldi54bWxQSwUGAAAAAAQABAD5AAAAlQMAAAAA&#10;"/>
                    <v:line id="Line 213" o:spid="_x0000_s1171" style="position:absolute;visibility:visible;mso-wrap-style:square" from="2781,6534" to="3141,671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k41h8QAAADcAAAADwAAAGRycy9kb3ducmV2LnhtbERPy2rCQBTdC/7DcAvd6cS2hJI6iigF&#10;dSH1Abq8Zm6T1MydMDMm6d87i0KXh/OezntTi5acrywrmIwTEMS51RUXCk7Hz9E7CB+QNdaWScEv&#10;eZjPhoMpZtp2vKf2EAoRQ9hnqKAMocmk9HlJBv3YNsSR+7bOYIjQFVI77GK4qeVLkqTSYMWxocSG&#10;liXlt8PdKNi9fqXtYrNd9+dNes1X++vlp3NKPT/1iw8QgfrwL/5zr7WCt0mcH8/EIyBnD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TjWHxAAAANwAAAAPAAAAAAAAAAAA&#10;AAAAAKECAABkcnMvZG93bnJldi54bWxQSwUGAAAAAAQABAD5AAAAkgMAAAAA&#10;"/>
                    <v:line id="Line 214" o:spid="_x0000_s1172" style="position:absolute;visibility:visible;mso-wrap-style:square" from="2781,6894" to="3141,743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QKQHMcAAADcAAAADwAAAGRycy9kb3ducmV2LnhtbESPQWvCQBSE7wX/w/IEb3WTWoKkriIt&#10;Be2hVFvQ4zP7mkSzb8PuNkn/fbcgeBxm5htmsRpMIzpyvrasIJ0mIIgLq2suFXx9vt7PQfiArLGx&#10;TAp+ycNqObpbYK5tzzvq9qEUEcI+RwVVCG0upS8qMuintiWO3rd1BkOUrpTaYR/hppEPSZJJgzXH&#10;hQpbeq6ouOx/jIL32UfWrbdvm+GwzU7Fy+50PPdOqcl4WD+BCDSEW/ja3mgFj2kK/2fiEZDLP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ARApAcxwAAANwAAAAPAAAAAAAA&#10;AAAAAAAAAKECAABkcnMvZG93bnJldi54bWxQSwUGAAAAAAQABAD5AAAAlQMAAAAA&#10;"/>
                    <v:line id="Line 215" o:spid="_x0000_s1173" style="position:absolute;visibility:visible;mso-wrap-style:square" from="2781,7254" to="3141,815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dAOa8cAAADcAAAADwAAAGRycy9kb3ducmV2LnhtbESPT2vCQBTE70K/w/IK3nSjliCpq0hL&#10;QXsQ/xTa4zP7TGKzb8PuNkm/vSsUehxm5jfMYtWbWrTkfGVZwWScgCDOra64UPBxehvNQfiArLG2&#10;TAp+ycNq+TBYYKZtxwdqj6EQEcI+QwVlCE0mpc9LMujHtiGO3sU6gyFKV0jtsItwU8tpkqTSYMVx&#10;ocSGXkrKv48/RsFutk/b9fZ9039u03P+ejh/XTun1PCxXz+DCNSH//Bfe6MVPE2mcD8Tj4Bc3g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Dh0A5rxwAAANwAAAAPAAAAAAAA&#10;AAAAAAAAAKECAABkcnMvZG93bnJldi54bWxQSwUGAAAAAAQABAD5AAAAlQMAAAAA&#10;"/>
                    <v:line id="Line 216" o:spid="_x0000_s1174" style="position:absolute;visibility:visible;mso-wrap-style:square" from="2781,7614" to="3141,86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pyr8MYAAADcAAAADwAAAGRycy9kb3ducmV2LnhtbESPQWvCQBSE74L/YXmCN91YS5DUVcQi&#10;aA+laqE9PrPPJJp9G3a3Sfrvu4VCj8PMfMMs172pRUvOV5YVzKYJCOLc6ooLBe/n3WQBwgdkjbVl&#10;UvBNHtar4WCJmbYdH6k9hUJECPsMFZQhNJmUPi/JoJ/ahjh6V+sMhihdIbXDLsJNLR+SJJUGK44L&#10;JTa0LSm/n76Mgtf5W9puDi/7/uOQXvLn4+Xz1jmlxqN+8wQiUB/+w3/tvVbwOJvD75l4BOTqBw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I6cq/DGAAAA3AAAAA8AAAAAAAAA&#10;AAAAAAAAoQIAAGRycy9kb3ducmV2LnhtbFBLBQYAAAAABAAEAPkAAACUAwAAAAA=&#10;"/>
                  </v:group>
                </v:group>
                <w10:anchorlock/>
              </v:group>
            </w:pict>
          </mc:Fallback>
        </mc:AlternateContent>
      </w:r>
    </w:p>
    <w:p w14:paraId="149F4712" w14:textId="77777777" w:rsidR="00076DE5" w:rsidRPr="00152DA1" w:rsidRDefault="00076DE5" w:rsidP="00076DE5">
      <w:pPr>
        <w:widowControl w:val="0"/>
        <w:spacing w:after="0" w:line="240" w:lineRule="auto"/>
        <w:ind w:firstLine="709"/>
        <w:jc w:val="center"/>
        <w:rPr>
          <w:rFonts w:ascii="Times New Roman" w:hAnsi="Times New Roman" w:cs="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Рисунок</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w:t>
      </w:r>
      <w:r w:rsidR="00603515">
        <w:rPr>
          <w:rFonts w:ascii="Times New Roman" w:hAnsi="Times New Roman" w:cs="Times New Roman"/>
          <w:sz w:val="28"/>
          <w:szCs w:val="28"/>
        </w:rPr>
        <w:t>В1</w:t>
      </w:r>
      <w:r w:rsidRPr="00152DA1">
        <w:rPr>
          <w:rFonts w:ascii="Times New Roman" w:hAnsi="Times New Roman" w:cs="Times New Roman"/>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152DA1">
        <w:rPr>
          <w:rFonts w:ascii="Times New Roman" w:hAnsi="Times New Roman" w:cs="Times New Roman"/>
          <w:sz w:val="28"/>
          <w:szCs w:val="28"/>
        </w:rPr>
        <w:t xml:space="preserve"> Виды адаптации персонала</w:t>
      </w:r>
    </w:p>
    <w:p w14:paraId="3D763BA8" w14:textId="77777777" w:rsidR="00076DE5" w:rsidRPr="00152DA1" w:rsidRDefault="00603515" w:rsidP="00076DE5">
      <w:pPr>
        <w:widowControl w:val="0"/>
        <w:spacing w:after="0" w:line="240" w:lineRule="auto"/>
        <w:ind w:left="993"/>
        <w:jc w:val="both"/>
        <w:rPr>
          <w:rFonts w:ascii="Times New Roman" w:hAnsi="Times New Roman" w:cs="Times New Roman"/>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Источник:</w:instrText>
      </w:r>
      <w:r>
        <w:rPr>
          <w:rFonts w:ascii="Times New Roman" w:eastAsia="Times New Roman" w:hAnsi="Times New Roman" w:cs="Times New Roman"/>
          <w:noProof/>
          <w:highlight w:val="white"/>
        </w:rPr>
        <w:fldChar w:fldCharType="end"/>
      </w:r>
      <w:r>
        <w:rPr>
          <w:rFonts w:ascii="Times New Roman" w:eastAsia="Times New Roman" w:hAnsi="Times New Roman" w:cs="Times New Roman"/>
          <w:sz w:val="24"/>
          <w:szCs w:val="24"/>
        </w:rPr>
        <w:t xml:space="preserve"> </w:t>
      </w:r>
      <w:r w:rsidR="00076DE5" w:rsidRPr="00152DA1">
        <w:rPr>
          <w:rFonts w:ascii="Times New Roman" w:eastAsia="Times New Roman" w:hAnsi="Times New Roman" w:cs="Times New Roman"/>
          <w:sz w:val="24"/>
          <w:szCs w:val="24"/>
        </w:rPr>
        <w:t xml:space="preserve">Крутцова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w:instrText>
      </w:r>
      <w:r>
        <w:rPr>
          <w:rFonts w:ascii="Times New Roman" w:eastAsia="Times New Roman" w:hAnsi="Times New Roman" w:cs="Times New Roman"/>
          <w:noProof/>
          <w:highlight w:val="white"/>
        </w:rPr>
        <w:fldChar w:fldCharType="end"/>
      </w:r>
      <w:r w:rsidR="00076DE5" w:rsidRPr="00152DA1">
        <w:rPr>
          <w:rFonts w:ascii="Times New Roman" w:eastAsia="Times New Roman" w:hAnsi="Times New Roman" w:cs="Times New Roman"/>
          <w:sz w:val="24"/>
          <w:szCs w:val="24"/>
        </w:rPr>
        <w:t xml:space="preserve"> Н. Управление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адаптацией</w:instrText>
      </w:r>
      <w:r>
        <w:rPr>
          <w:rFonts w:ascii="Times New Roman" w:eastAsia="Times New Roman" w:hAnsi="Times New Roman" w:cs="Times New Roman"/>
          <w:noProof/>
          <w:highlight w:val="white"/>
        </w:rPr>
        <w:fldChar w:fldCharType="end"/>
      </w:r>
      <w:r w:rsidR="00076DE5" w:rsidRPr="00152DA1">
        <w:rPr>
          <w:rFonts w:ascii="Times New Roman" w:eastAsia="Times New Roman" w:hAnsi="Times New Roman" w:cs="Times New Roman"/>
          <w:sz w:val="24"/>
          <w:szCs w:val="24"/>
        </w:rPr>
        <w:t xml:space="preserve"> персонала: учебное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пособие</w:instrText>
      </w:r>
      <w:r>
        <w:rPr>
          <w:rFonts w:ascii="Times New Roman" w:eastAsia="Times New Roman" w:hAnsi="Times New Roman" w:cs="Times New Roman"/>
          <w:noProof/>
          <w:highlight w:val="white"/>
        </w:rPr>
        <w:fldChar w:fldCharType="end"/>
      </w:r>
      <w:r w:rsidR="00076DE5" w:rsidRPr="00152DA1">
        <w:rPr>
          <w:rFonts w:ascii="Times New Roman" w:eastAsia="Times New Roman" w:hAnsi="Times New Roman" w:cs="Times New Roman"/>
          <w:sz w:val="24"/>
          <w:szCs w:val="24"/>
        </w:rPr>
        <w:t xml:space="preserve"> / 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w:instrText>
      </w:r>
      <w:r>
        <w:rPr>
          <w:rFonts w:ascii="Times New Roman" w:eastAsia="Times New Roman" w:hAnsi="Times New Roman" w:cs="Times New Roman"/>
          <w:noProof/>
          <w:highlight w:val="white"/>
        </w:rPr>
        <w:fldChar w:fldCharType="end"/>
      </w:r>
      <w:r w:rsidR="00076DE5" w:rsidRPr="00152DA1">
        <w:rPr>
          <w:rFonts w:ascii="Times New Roman" w:eastAsia="Times New Roman" w:hAnsi="Times New Roman" w:cs="Times New Roman"/>
          <w:sz w:val="24"/>
          <w:szCs w:val="24"/>
        </w:rPr>
        <w:t xml:space="preserve"> Крутцова.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Вологда:</w:instrText>
      </w:r>
      <w:r>
        <w:rPr>
          <w:rFonts w:ascii="Times New Roman" w:eastAsia="Times New Roman" w:hAnsi="Times New Roman" w:cs="Times New Roman"/>
          <w:noProof/>
          <w:highlight w:val="white"/>
        </w:rPr>
        <w:fldChar w:fldCharType="end"/>
      </w:r>
      <w:r w:rsidR="00076DE5" w:rsidRPr="00152DA1">
        <w:rPr>
          <w:rFonts w:ascii="Times New Roman" w:eastAsia="Times New Roman" w:hAnsi="Times New Roman" w:cs="Times New Roman"/>
          <w:sz w:val="24"/>
          <w:szCs w:val="24"/>
        </w:rPr>
        <w:t xml:space="preserve"> Легия, 2010.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00076DE5" w:rsidRPr="00152DA1">
        <w:rPr>
          <w:rFonts w:ascii="Times New Roman" w:eastAsia="Times New Roman" w:hAnsi="Times New Roman" w:cs="Times New Roman"/>
          <w:sz w:val="24"/>
          <w:szCs w:val="24"/>
        </w:rPr>
        <w:t xml:space="preserve"> </w:t>
      </w:r>
      <w:r w:rsidR="00895C64">
        <w:rPr>
          <w:rFonts w:ascii="Times New Roman" w:eastAsia="Times New Roman" w:hAnsi="Times New Roman" w:cs="Times New Roman"/>
          <w:sz w:val="24"/>
          <w:szCs w:val="24"/>
        </w:rPr>
        <w:t>с. 56</w:t>
      </w:r>
      <w:r w:rsidR="00076DE5" w:rsidRPr="00152DA1">
        <w:rPr>
          <w:rFonts w:ascii="Times New Roman" w:eastAsia="Times New Roman" w:hAnsi="Times New Roman" w:cs="Times New Roman"/>
          <w:sz w:val="24"/>
          <w:szCs w:val="24"/>
        </w:rPr>
        <w:t> </w:t>
      </w:r>
    </w:p>
    <w:p w14:paraId="7BDB65C2" w14:textId="77777777" w:rsidR="00076DE5" w:rsidRPr="00144F6E" w:rsidRDefault="00076DE5" w:rsidP="00ED2154">
      <w:pPr>
        <w:spacing w:after="0" w:line="360" w:lineRule="auto"/>
        <w:ind w:firstLine="900"/>
        <w:jc w:val="right"/>
        <w:rPr>
          <w:rFonts w:ascii="Times New Roman" w:hAnsi="Times New Roman" w:cs="Times New Roman"/>
          <w:b/>
          <w:sz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Приложение</w:instrText>
      </w:r>
      <w:r>
        <w:rPr>
          <w:rFonts w:ascii="Times New Roman" w:eastAsia="Times New Roman" w:hAnsi="Times New Roman" w:cs="Times New Roman"/>
          <w:noProof/>
          <w:highlight w:val="white"/>
        </w:rPr>
        <w:fldChar w:fldCharType="end"/>
      </w:r>
      <w:r w:rsidRPr="00144F6E">
        <w:rPr>
          <w:rFonts w:ascii="Times New Roman" w:hAnsi="Times New Roman" w:cs="Times New Roman"/>
          <w:b/>
          <w:sz w:val="28"/>
        </w:rPr>
        <w:t xml:space="preserve"> Г</w:t>
      </w:r>
    </w:p>
    <w:p w14:paraId="2ADBB97E" w14:textId="77777777" w:rsidR="00ED2154" w:rsidRDefault="00603515" w:rsidP="00ED2154">
      <w:pPr>
        <w:widowControl w:val="0"/>
        <w:suppressAutoHyphens/>
        <w:spacing w:after="0" w:line="360" w:lineRule="auto"/>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Таблица – </w:t>
      </w:r>
      <w:r w:rsidR="00ED2154" w:rsidRPr="00AA403E">
        <w:rPr>
          <w:rFonts w:ascii="Times New Roman" w:eastAsiaTheme="minorHAnsi" w:hAnsi="Times New Roman" w:cs="Times New Roman"/>
          <w:sz w:val="28"/>
          <w:szCs w:val="28"/>
          <w:lang w:eastAsia="en-US"/>
        </w:rPr>
        <w:t xml:space="preserve">Этапы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00ED2154" w:rsidRPr="00AA403E">
        <w:rPr>
          <w:rFonts w:ascii="Times New Roman" w:eastAsiaTheme="minorHAnsi" w:hAnsi="Times New Roman" w:cs="Times New Roman"/>
          <w:sz w:val="28"/>
          <w:szCs w:val="28"/>
          <w:lang w:eastAsia="en-US"/>
        </w:rPr>
        <w:t xml:space="preserve"> содержание программы адаптации</w:t>
      </w:r>
    </w:p>
    <w:tbl>
      <w:tblPr>
        <w:tblStyle w:val="ab"/>
        <w:tblW w:w="9570" w:type="dxa"/>
        <w:tblLayout w:type="fixed"/>
        <w:tblLook w:val="04A0" w:firstRow="1" w:lastRow="0" w:firstColumn="1" w:lastColumn="0" w:noHBand="0" w:noVBand="1"/>
      </w:tblPr>
      <w:tblGrid>
        <w:gridCol w:w="2235"/>
        <w:gridCol w:w="5103"/>
        <w:gridCol w:w="2232"/>
      </w:tblGrid>
      <w:tr w:rsidR="00ED2154" w:rsidRPr="00855835" w14:paraId="2413F7C6" w14:textId="77777777" w:rsidTr="00ED2154">
        <w:tc>
          <w:tcPr>
            <w:tcW w:w="2235" w:type="dxa"/>
            <w:vAlign w:val="center"/>
          </w:tcPr>
          <w:p w14:paraId="4A67CD8C" w14:textId="77777777" w:rsidR="00ED2154" w:rsidRPr="00855835" w:rsidRDefault="00ED2154" w:rsidP="00ED2154">
            <w:pPr>
              <w:widowControl w:val="0"/>
              <w:suppressAutoHyphens/>
              <w:jc w:val="center"/>
              <w:rPr>
                <w:rFonts w:eastAsiaTheme="minorHAnsi"/>
                <w:sz w:val="24"/>
                <w:szCs w:val="24"/>
                <w:lang w:eastAsia="en-US"/>
              </w:rPr>
            </w:pPr>
            <w:r w:rsidRPr="00855835">
              <w:rPr>
                <w:rFonts w:eastAsiaTheme="minorHAnsi"/>
                <w:sz w:val="24"/>
                <w:szCs w:val="24"/>
                <w:lang w:eastAsia="en-US"/>
              </w:rPr>
              <w:t>Этап</w:t>
            </w:r>
          </w:p>
        </w:tc>
        <w:tc>
          <w:tcPr>
            <w:tcW w:w="5103" w:type="dxa"/>
            <w:vAlign w:val="center"/>
          </w:tcPr>
          <w:p w14:paraId="0B45453C" w14:textId="77777777" w:rsidR="00ED2154" w:rsidRPr="00855835" w:rsidRDefault="00ED2154" w:rsidP="00ED2154">
            <w:pPr>
              <w:widowControl w:val="0"/>
              <w:suppressAutoHyphens/>
              <w:jc w:val="center"/>
              <w:rPr>
                <w:rFonts w:eastAsiaTheme="minorHAnsi"/>
                <w:sz w:val="24"/>
                <w:szCs w:val="24"/>
                <w:lang w:eastAsia="en-US"/>
              </w:rPr>
            </w:pPr>
            <w:r w:rsidRPr="00855835">
              <w:rPr>
                <w:rFonts w:eastAsiaTheme="minorHAnsi"/>
                <w:sz w:val="24"/>
                <w:szCs w:val="24"/>
                <w:lang w:eastAsia="en-US"/>
              </w:rPr>
              <w:t>Содержание</w:t>
            </w:r>
          </w:p>
        </w:tc>
        <w:tc>
          <w:tcPr>
            <w:tcW w:w="2232" w:type="dxa"/>
            <w:vAlign w:val="center"/>
          </w:tcPr>
          <w:p w14:paraId="7B7DCC4F" w14:textId="77777777" w:rsidR="00ED2154" w:rsidRPr="00855835" w:rsidRDefault="00ED2154" w:rsidP="00ED2154">
            <w:pPr>
              <w:widowControl w:val="0"/>
              <w:suppressAutoHyphens/>
              <w:jc w:val="center"/>
              <w:rPr>
                <w:rFonts w:eastAsiaTheme="minorHAnsi"/>
                <w:sz w:val="24"/>
                <w:szCs w:val="24"/>
                <w:lang w:eastAsia="en-US"/>
              </w:rPr>
            </w:pPr>
            <w:r w:rsidRPr="00855835">
              <w:rPr>
                <w:rFonts w:eastAsiaTheme="minorHAnsi"/>
                <w:sz w:val="24"/>
                <w:szCs w:val="24"/>
                <w:lang w:eastAsia="en-US"/>
              </w:rPr>
              <w:t xml:space="preserve">Формы </w:t>
            </w:r>
            <w:r>
              <w:rPr>
                <w:rFonts w:eastAsia="Times New Roman"/>
                <w:noProof/>
                <w:highlight w:val="white"/>
              </w:rPr>
              <w:fldChar w:fldCharType="begin"/>
            </w:r>
            <w:r>
              <w:rPr>
                <w:rFonts w:eastAsia="Times New Roman"/>
                <w:noProof/>
                <w:sz w:val="28"/>
                <w:szCs w:val="28"/>
                <w:highlight w:val="white"/>
              </w:rPr>
              <w:instrText>eq и</w:instrText>
            </w:r>
            <w:r>
              <w:rPr>
                <w:rFonts w:eastAsia="Times New Roman"/>
                <w:noProof/>
                <w:highlight w:val="white"/>
              </w:rPr>
              <w:fldChar w:fldCharType="end"/>
            </w:r>
            <w:r w:rsidRPr="00855835">
              <w:rPr>
                <w:rFonts w:eastAsiaTheme="minorHAnsi"/>
                <w:sz w:val="24"/>
                <w:szCs w:val="24"/>
                <w:lang w:eastAsia="en-US"/>
              </w:rPr>
              <w:t xml:space="preserve"> сроки</w:t>
            </w:r>
          </w:p>
        </w:tc>
      </w:tr>
      <w:tr w:rsidR="00ED2154" w:rsidRPr="00855835" w14:paraId="013DD6BE" w14:textId="77777777" w:rsidTr="00ED2154">
        <w:tc>
          <w:tcPr>
            <w:tcW w:w="2235" w:type="dxa"/>
            <w:vAlign w:val="center"/>
          </w:tcPr>
          <w:p w14:paraId="2D15312F" w14:textId="77777777" w:rsidR="00ED2154" w:rsidRPr="007E2AC2" w:rsidRDefault="00ED2154" w:rsidP="00ED2154">
            <w:pPr>
              <w:widowControl w:val="0"/>
              <w:suppressAutoHyphens/>
              <w:jc w:val="center"/>
              <w:rPr>
                <w:rFonts w:eastAsiaTheme="minorHAnsi"/>
                <w:b/>
                <w:bCs/>
                <w:sz w:val="22"/>
                <w:szCs w:val="24"/>
                <w:lang w:eastAsia="en-US"/>
              </w:rPr>
            </w:pPr>
            <w:r w:rsidRPr="007E2AC2">
              <w:rPr>
                <w:rFonts w:eastAsiaTheme="minorHAnsi"/>
                <w:b/>
                <w:bCs/>
                <w:sz w:val="22"/>
                <w:szCs w:val="24"/>
                <w:lang w:eastAsia="en-US"/>
              </w:rPr>
              <w:t xml:space="preserve">Введение </w:t>
            </w:r>
            <w:r>
              <w:rPr>
                <w:rFonts w:eastAsia="Times New Roman"/>
                <w:noProof/>
                <w:highlight w:val="white"/>
              </w:rPr>
              <w:fldChar w:fldCharType="begin"/>
            </w:r>
            <w:r>
              <w:rPr>
                <w:rFonts w:eastAsia="Times New Roman"/>
                <w:noProof/>
                <w:sz w:val="28"/>
                <w:szCs w:val="28"/>
                <w:highlight w:val="white"/>
              </w:rPr>
              <w:instrText>eq в</w:instrText>
            </w:r>
            <w:r>
              <w:rPr>
                <w:rFonts w:eastAsia="Times New Roman"/>
                <w:noProof/>
                <w:highlight w:val="white"/>
              </w:rPr>
              <w:fldChar w:fldCharType="end"/>
            </w:r>
            <w:r w:rsidR="00603515">
              <w:rPr>
                <w:rFonts w:eastAsiaTheme="minorHAnsi"/>
                <w:b/>
                <w:bCs/>
                <w:sz w:val="22"/>
                <w:szCs w:val="24"/>
                <w:lang w:eastAsia="en-US"/>
              </w:rPr>
              <w:t xml:space="preserve"> организацию</w:t>
            </w:r>
          </w:p>
          <w:p w14:paraId="210CB224" w14:textId="77777777" w:rsidR="00ED2154" w:rsidRPr="007E2AC2" w:rsidRDefault="00ED2154" w:rsidP="00ED2154">
            <w:pPr>
              <w:widowControl w:val="0"/>
              <w:suppressAutoHyphens/>
              <w:jc w:val="center"/>
              <w:rPr>
                <w:rFonts w:eastAsiaTheme="minorHAnsi"/>
                <w:sz w:val="22"/>
                <w:szCs w:val="24"/>
                <w:lang w:eastAsia="en-US"/>
              </w:rPr>
            </w:pPr>
            <w:r>
              <w:rPr>
                <w:rFonts w:eastAsia="Times New Roman"/>
                <w:noProof/>
                <w:highlight w:val="white"/>
              </w:rPr>
              <w:fldChar w:fldCharType="begin"/>
            </w:r>
            <w:r>
              <w:rPr>
                <w:rFonts w:eastAsia="Times New Roman"/>
                <w:noProof/>
                <w:sz w:val="28"/>
                <w:szCs w:val="28"/>
                <w:highlight w:val="white"/>
              </w:rPr>
              <w:instrText>eq Осуществляется</w:instrText>
            </w:r>
            <w:r>
              <w:rPr>
                <w:rFonts w:eastAsia="Times New Roman"/>
                <w:noProof/>
                <w:highlight w:val="white"/>
              </w:rPr>
              <w:fldChar w:fldCharType="end"/>
            </w:r>
            <w:r w:rsidRPr="007E2AC2">
              <w:rPr>
                <w:rFonts w:eastAsiaTheme="minorHAnsi"/>
                <w:sz w:val="22"/>
                <w:szCs w:val="24"/>
                <w:lang w:eastAsia="en-US"/>
              </w:rPr>
              <w:t xml:space="preserve"> кадровыми службами в </w:t>
            </w:r>
            <w:r>
              <w:rPr>
                <w:rFonts w:eastAsia="Times New Roman"/>
                <w:noProof/>
                <w:highlight w:val="white"/>
              </w:rPr>
              <w:fldChar w:fldCharType="begin"/>
            </w:r>
            <w:r>
              <w:rPr>
                <w:rFonts w:eastAsia="Times New Roman"/>
                <w:noProof/>
                <w:sz w:val="28"/>
                <w:szCs w:val="28"/>
                <w:highlight w:val="white"/>
              </w:rPr>
              <w:instrText>eq основном</w:instrText>
            </w:r>
            <w:r>
              <w:rPr>
                <w:rFonts w:eastAsia="Times New Roman"/>
                <w:noProof/>
                <w:highlight w:val="white"/>
              </w:rPr>
              <w:fldChar w:fldCharType="end"/>
            </w:r>
            <w:r w:rsidRPr="007E2AC2">
              <w:rPr>
                <w:rFonts w:eastAsiaTheme="minorHAnsi"/>
                <w:sz w:val="22"/>
                <w:szCs w:val="24"/>
                <w:lang w:eastAsia="en-US"/>
              </w:rPr>
              <w:t xml:space="preserve"> в форме курса </w:t>
            </w:r>
            <w:r>
              <w:rPr>
                <w:rFonts w:eastAsia="Times New Roman"/>
                <w:noProof/>
                <w:highlight w:val="white"/>
              </w:rPr>
              <w:fldChar w:fldCharType="begin"/>
            </w:r>
            <w:r>
              <w:rPr>
                <w:rFonts w:eastAsia="Times New Roman"/>
                <w:noProof/>
                <w:sz w:val="28"/>
                <w:szCs w:val="28"/>
                <w:highlight w:val="white"/>
              </w:rPr>
              <w:instrText>eq обще</w:instrText>
            </w:r>
            <w:r>
              <w:rPr>
                <w:rFonts w:eastAsia="Times New Roman"/>
                <w:noProof/>
                <w:highlight w:val="white"/>
              </w:rPr>
              <w:fldChar w:fldCharType="end"/>
            </w:r>
            <w:r w:rsidRPr="007E2AC2">
              <w:rPr>
                <w:rFonts w:eastAsiaTheme="minorHAnsi"/>
                <w:sz w:val="22"/>
                <w:szCs w:val="24"/>
                <w:lang w:eastAsia="en-US"/>
              </w:rPr>
              <w:t xml:space="preserve"> ориентации</w:t>
            </w:r>
          </w:p>
        </w:tc>
        <w:tc>
          <w:tcPr>
            <w:tcW w:w="5103" w:type="dxa"/>
            <w:vAlign w:val="center"/>
          </w:tcPr>
          <w:p w14:paraId="7F1ACF4A" w14:textId="77777777" w:rsidR="00ED2154" w:rsidRPr="007E2AC2" w:rsidRDefault="00ED2154" w:rsidP="00ED2154">
            <w:pPr>
              <w:widowControl w:val="0"/>
              <w:suppressAutoHyphens/>
              <w:jc w:val="both"/>
              <w:rPr>
                <w:rFonts w:eastAsiaTheme="minorHAnsi"/>
                <w:sz w:val="22"/>
                <w:szCs w:val="24"/>
                <w:lang w:eastAsia="en-US"/>
              </w:rPr>
            </w:pPr>
            <w:r w:rsidRPr="007E2AC2">
              <w:rPr>
                <w:rFonts w:eastAsiaTheme="minorHAnsi"/>
                <w:sz w:val="22"/>
                <w:szCs w:val="24"/>
                <w:lang w:eastAsia="en-US"/>
              </w:rPr>
              <w:t>Сообщаются следующие сведения:</w:t>
            </w:r>
          </w:p>
          <w:p w14:paraId="428F3D46" w14:textId="77777777" w:rsidR="00ED2154" w:rsidRPr="007E2AC2" w:rsidRDefault="00ED2154" w:rsidP="00ED2154">
            <w:pPr>
              <w:widowControl w:val="0"/>
              <w:suppressAutoHyphens/>
              <w:jc w:val="both"/>
              <w:rPr>
                <w:rFonts w:eastAsiaTheme="minorHAnsi"/>
                <w:sz w:val="22"/>
                <w:szCs w:val="24"/>
                <w:lang w:eastAsia="en-US"/>
              </w:rPr>
            </w:pPr>
            <w:r>
              <w:rPr>
                <w:rFonts w:eastAsia="Times New Roman"/>
                <w:noProof/>
                <w:highlight w:val="white"/>
              </w:rPr>
              <w:fldChar w:fldCharType="begin"/>
            </w:r>
            <w:r>
              <w:rPr>
                <w:rFonts w:eastAsia="Times New Roman"/>
                <w:noProof/>
                <w:sz w:val="28"/>
                <w:szCs w:val="28"/>
                <w:highlight w:val="white"/>
              </w:rPr>
              <w:instrText>eq -</w:instrText>
            </w:r>
            <w:r>
              <w:rPr>
                <w:rFonts w:eastAsia="Times New Roman"/>
                <w:noProof/>
                <w:highlight w:val="white"/>
              </w:rPr>
              <w:fldChar w:fldCharType="end"/>
            </w:r>
            <w:r w:rsidRPr="007E2AC2">
              <w:rPr>
                <w:rFonts w:eastAsiaTheme="minorHAnsi"/>
                <w:sz w:val="22"/>
                <w:szCs w:val="24"/>
                <w:lang w:eastAsia="en-US"/>
              </w:rPr>
              <w:t xml:space="preserve"> об организации </w:t>
            </w:r>
            <w:r>
              <w:rPr>
                <w:rFonts w:eastAsia="Times New Roman"/>
                <w:noProof/>
                <w:highlight w:val="white"/>
              </w:rPr>
              <w:fldChar w:fldCharType="begin"/>
            </w:r>
            <w:r>
              <w:rPr>
                <w:rFonts w:eastAsia="Times New Roman"/>
                <w:noProof/>
                <w:sz w:val="28"/>
                <w:szCs w:val="28"/>
                <w:highlight w:val="white"/>
              </w:rPr>
              <w:instrText>eq в</w:instrText>
            </w:r>
            <w:r>
              <w:rPr>
                <w:rFonts w:eastAsia="Times New Roman"/>
                <w:noProof/>
                <w:highlight w:val="white"/>
              </w:rPr>
              <w:fldChar w:fldCharType="end"/>
            </w:r>
            <w:r w:rsidRPr="007E2AC2">
              <w:rPr>
                <w:rFonts w:eastAsiaTheme="minorHAnsi"/>
                <w:sz w:val="22"/>
                <w:szCs w:val="24"/>
                <w:lang w:eastAsia="en-US"/>
              </w:rPr>
              <w:t xml:space="preserve"> целом; </w:t>
            </w:r>
          </w:p>
          <w:p w14:paraId="0C2E75C8" w14:textId="77777777" w:rsidR="00ED2154" w:rsidRPr="007E2AC2" w:rsidRDefault="00ED2154" w:rsidP="00ED2154">
            <w:pPr>
              <w:widowControl w:val="0"/>
              <w:suppressAutoHyphens/>
              <w:jc w:val="both"/>
              <w:rPr>
                <w:rFonts w:eastAsiaTheme="minorHAnsi"/>
                <w:sz w:val="22"/>
                <w:szCs w:val="24"/>
                <w:lang w:eastAsia="en-US"/>
              </w:rPr>
            </w:pPr>
            <w:r w:rsidRPr="007E2AC2">
              <w:rPr>
                <w:rFonts w:eastAsiaTheme="minorHAnsi"/>
                <w:sz w:val="22"/>
                <w:szCs w:val="24"/>
                <w:lang w:eastAsia="en-US"/>
              </w:rPr>
              <w:t xml:space="preserve">- о </w:t>
            </w:r>
            <w:r>
              <w:rPr>
                <w:rFonts w:eastAsia="Times New Roman"/>
                <w:noProof/>
                <w:highlight w:val="white"/>
              </w:rPr>
              <w:fldChar w:fldCharType="begin"/>
            </w:r>
            <w:r>
              <w:rPr>
                <w:rFonts w:eastAsia="Times New Roman"/>
                <w:noProof/>
                <w:sz w:val="28"/>
                <w:szCs w:val="28"/>
                <w:highlight w:val="white"/>
              </w:rPr>
              <w:instrText>eq порядках</w:instrText>
            </w:r>
            <w:r>
              <w:rPr>
                <w:rFonts w:eastAsia="Times New Roman"/>
                <w:noProof/>
                <w:highlight w:val="white"/>
              </w:rPr>
              <w:fldChar w:fldCharType="end"/>
            </w:r>
            <w:r w:rsidRPr="007E2AC2">
              <w:rPr>
                <w:rFonts w:eastAsiaTheme="minorHAnsi"/>
                <w:sz w:val="22"/>
                <w:szCs w:val="24"/>
                <w:lang w:eastAsia="en-US"/>
              </w:rPr>
              <w:t xml:space="preserve"> – процедуры </w:t>
            </w:r>
            <w:r>
              <w:rPr>
                <w:rFonts w:eastAsia="Times New Roman"/>
                <w:noProof/>
                <w:highlight w:val="white"/>
              </w:rPr>
              <w:fldChar w:fldCharType="begin"/>
            </w:r>
            <w:r>
              <w:rPr>
                <w:rFonts w:eastAsia="Times New Roman"/>
                <w:noProof/>
                <w:sz w:val="28"/>
                <w:szCs w:val="28"/>
                <w:highlight w:val="white"/>
              </w:rPr>
              <w:instrText>eq найма,</w:instrText>
            </w:r>
            <w:r>
              <w:rPr>
                <w:rFonts w:eastAsia="Times New Roman"/>
                <w:noProof/>
                <w:highlight w:val="white"/>
              </w:rPr>
              <w:fldChar w:fldCharType="end"/>
            </w:r>
            <w:r w:rsidRPr="007E2AC2">
              <w:rPr>
                <w:rFonts w:eastAsiaTheme="minorHAnsi"/>
                <w:sz w:val="22"/>
                <w:szCs w:val="24"/>
                <w:lang w:eastAsia="en-US"/>
              </w:rPr>
              <w:t xml:space="preserve"> увольнения, требования </w:t>
            </w:r>
            <w:r>
              <w:rPr>
                <w:rFonts w:eastAsia="Times New Roman"/>
                <w:noProof/>
                <w:highlight w:val="white"/>
              </w:rPr>
              <w:fldChar w:fldCharType="begin"/>
            </w:r>
            <w:r>
              <w:rPr>
                <w:rFonts w:eastAsia="Times New Roman"/>
                <w:noProof/>
                <w:sz w:val="28"/>
                <w:szCs w:val="28"/>
                <w:highlight w:val="white"/>
              </w:rPr>
              <w:instrText>eq к</w:instrText>
            </w:r>
            <w:r>
              <w:rPr>
                <w:rFonts w:eastAsia="Times New Roman"/>
                <w:noProof/>
                <w:highlight w:val="white"/>
              </w:rPr>
              <w:fldChar w:fldCharType="end"/>
            </w:r>
            <w:r w:rsidRPr="007E2AC2">
              <w:rPr>
                <w:rFonts w:eastAsiaTheme="minorHAnsi"/>
                <w:sz w:val="22"/>
                <w:szCs w:val="24"/>
                <w:lang w:eastAsia="en-US"/>
              </w:rPr>
              <w:t xml:space="preserve"> внешнему виду, </w:t>
            </w:r>
            <w:r>
              <w:rPr>
                <w:rFonts w:eastAsia="Times New Roman"/>
                <w:noProof/>
                <w:highlight w:val="white"/>
              </w:rPr>
              <w:fldChar w:fldCharType="begin"/>
            </w:r>
            <w:r>
              <w:rPr>
                <w:rFonts w:eastAsia="Times New Roman"/>
                <w:noProof/>
                <w:sz w:val="28"/>
                <w:szCs w:val="28"/>
                <w:highlight w:val="white"/>
              </w:rPr>
              <w:instrText>eq поведению,</w:instrText>
            </w:r>
            <w:r>
              <w:rPr>
                <w:rFonts w:eastAsia="Times New Roman"/>
                <w:noProof/>
                <w:highlight w:val="white"/>
              </w:rPr>
              <w:fldChar w:fldCharType="end"/>
            </w:r>
            <w:r w:rsidRPr="007E2AC2">
              <w:rPr>
                <w:rFonts w:eastAsiaTheme="minorHAnsi"/>
                <w:sz w:val="22"/>
                <w:szCs w:val="24"/>
                <w:lang w:eastAsia="en-US"/>
              </w:rPr>
              <w:t xml:space="preserve"> внутренние отношения;</w:t>
            </w:r>
          </w:p>
          <w:p w14:paraId="6D693AD7" w14:textId="77777777" w:rsidR="00ED2154" w:rsidRPr="007E2AC2" w:rsidRDefault="00ED2154" w:rsidP="00ED2154">
            <w:pPr>
              <w:widowControl w:val="0"/>
              <w:suppressAutoHyphens/>
              <w:jc w:val="both"/>
              <w:rPr>
                <w:rFonts w:eastAsiaTheme="minorHAnsi"/>
                <w:sz w:val="22"/>
                <w:szCs w:val="24"/>
                <w:lang w:eastAsia="en-US"/>
              </w:rPr>
            </w:pPr>
            <w:r w:rsidRPr="007E2AC2">
              <w:rPr>
                <w:rFonts w:eastAsiaTheme="minorHAnsi"/>
                <w:sz w:val="22"/>
                <w:szCs w:val="24"/>
                <w:lang w:eastAsia="en-US"/>
              </w:rPr>
              <w:t xml:space="preserve">- </w:t>
            </w:r>
            <w:r>
              <w:rPr>
                <w:rFonts w:eastAsia="Times New Roman"/>
                <w:noProof/>
                <w:highlight w:val="white"/>
              </w:rPr>
              <w:fldChar w:fldCharType="begin"/>
            </w:r>
            <w:r>
              <w:rPr>
                <w:rFonts w:eastAsia="Times New Roman"/>
                <w:noProof/>
                <w:sz w:val="28"/>
                <w:szCs w:val="28"/>
                <w:highlight w:val="white"/>
              </w:rPr>
              <w:instrText>eq о</w:instrText>
            </w:r>
            <w:r>
              <w:rPr>
                <w:rFonts w:eastAsia="Times New Roman"/>
                <w:noProof/>
                <w:highlight w:val="white"/>
              </w:rPr>
              <w:fldChar w:fldCharType="end"/>
            </w:r>
            <w:r w:rsidRPr="007E2AC2">
              <w:rPr>
                <w:rFonts w:eastAsiaTheme="minorHAnsi"/>
                <w:sz w:val="22"/>
                <w:szCs w:val="24"/>
                <w:lang w:eastAsia="en-US"/>
              </w:rPr>
              <w:t xml:space="preserve"> кадровой и </w:t>
            </w:r>
            <w:r>
              <w:rPr>
                <w:rFonts w:eastAsia="Times New Roman"/>
                <w:noProof/>
                <w:highlight w:val="white"/>
              </w:rPr>
              <w:fldChar w:fldCharType="begin"/>
            </w:r>
            <w:r>
              <w:rPr>
                <w:rFonts w:eastAsia="Times New Roman"/>
                <w:noProof/>
                <w:sz w:val="28"/>
                <w:szCs w:val="28"/>
                <w:highlight w:val="white"/>
              </w:rPr>
              <w:instrText>eq социальной</w:instrText>
            </w:r>
            <w:r>
              <w:rPr>
                <w:rFonts w:eastAsia="Times New Roman"/>
                <w:noProof/>
                <w:highlight w:val="white"/>
              </w:rPr>
              <w:fldChar w:fldCharType="end"/>
            </w:r>
            <w:r w:rsidRPr="007E2AC2">
              <w:rPr>
                <w:rFonts w:eastAsiaTheme="minorHAnsi"/>
                <w:sz w:val="22"/>
                <w:szCs w:val="24"/>
                <w:lang w:eastAsia="en-US"/>
              </w:rPr>
              <w:t xml:space="preserve"> политике; </w:t>
            </w:r>
          </w:p>
          <w:p w14:paraId="79034B5B" w14:textId="77777777" w:rsidR="00ED2154" w:rsidRPr="007E2AC2" w:rsidRDefault="00ED2154" w:rsidP="00ED2154">
            <w:pPr>
              <w:widowControl w:val="0"/>
              <w:suppressAutoHyphens/>
              <w:jc w:val="both"/>
              <w:rPr>
                <w:rFonts w:eastAsiaTheme="minorHAnsi"/>
                <w:sz w:val="22"/>
                <w:szCs w:val="24"/>
                <w:lang w:eastAsia="en-US"/>
              </w:rPr>
            </w:pPr>
            <w:r w:rsidRPr="007E2AC2">
              <w:rPr>
                <w:rFonts w:eastAsiaTheme="minorHAnsi"/>
                <w:sz w:val="22"/>
                <w:szCs w:val="24"/>
                <w:lang w:eastAsia="en-US"/>
              </w:rPr>
              <w:t xml:space="preserve">- об оплате </w:t>
            </w:r>
            <w:r>
              <w:rPr>
                <w:rFonts w:eastAsia="Times New Roman"/>
                <w:noProof/>
                <w:highlight w:val="white"/>
              </w:rPr>
              <w:fldChar w:fldCharType="begin"/>
            </w:r>
            <w:r>
              <w:rPr>
                <w:rFonts w:eastAsia="Times New Roman"/>
                <w:noProof/>
                <w:sz w:val="28"/>
                <w:szCs w:val="28"/>
                <w:highlight w:val="white"/>
              </w:rPr>
              <w:instrText>eq труда</w:instrText>
            </w:r>
            <w:r>
              <w:rPr>
                <w:rFonts w:eastAsia="Times New Roman"/>
                <w:noProof/>
                <w:highlight w:val="white"/>
              </w:rPr>
              <w:fldChar w:fldCharType="end"/>
            </w:r>
            <w:r w:rsidRPr="007E2AC2">
              <w:rPr>
                <w:rFonts w:eastAsiaTheme="minorHAnsi"/>
                <w:sz w:val="22"/>
                <w:szCs w:val="24"/>
                <w:lang w:eastAsia="en-US"/>
              </w:rPr>
              <w:t xml:space="preserve"> – формы и </w:t>
            </w:r>
            <w:r>
              <w:rPr>
                <w:rFonts w:eastAsia="Times New Roman"/>
                <w:noProof/>
                <w:highlight w:val="white"/>
              </w:rPr>
              <w:fldChar w:fldCharType="begin"/>
            </w:r>
            <w:r>
              <w:rPr>
                <w:rFonts w:eastAsia="Times New Roman"/>
                <w:noProof/>
                <w:sz w:val="28"/>
                <w:szCs w:val="28"/>
                <w:highlight w:val="white"/>
              </w:rPr>
              <w:instrText>eq системы</w:instrText>
            </w:r>
            <w:r>
              <w:rPr>
                <w:rFonts w:eastAsia="Times New Roman"/>
                <w:noProof/>
                <w:highlight w:val="white"/>
              </w:rPr>
              <w:fldChar w:fldCharType="end"/>
            </w:r>
            <w:r w:rsidRPr="007E2AC2">
              <w:rPr>
                <w:rFonts w:eastAsiaTheme="minorHAnsi"/>
                <w:sz w:val="22"/>
                <w:szCs w:val="24"/>
                <w:lang w:eastAsia="en-US"/>
              </w:rPr>
              <w:t xml:space="preserve"> вознаграждения, оплата за </w:t>
            </w:r>
            <w:r>
              <w:rPr>
                <w:rFonts w:eastAsia="Times New Roman"/>
                <w:noProof/>
                <w:highlight w:val="white"/>
              </w:rPr>
              <w:fldChar w:fldCharType="begin"/>
            </w:r>
            <w:r>
              <w:rPr>
                <w:rFonts w:eastAsia="Times New Roman"/>
                <w:noProof/>
                <w:sz w:val="28"/>
                <w:szCs w:val="28"/>
                <w:highlight w:val="white"/>
              </w:rPr>
              <w:instrText>eq выходные</w:instrText>
            </w:r>
            <w:r>
              <w:rPr>
                <w:rFonts w:eastAsia="Times New Roman"/>
                <w:noProof/>
                <w:highlight w:val="white"/>
              </w:rPr>
              <w:fldChar w:fldCharType="end"/>
            </w:r>
            <w:r w:rsidRPr="007E2AC2">
              <w:rPr>
                <w:rFonts w:eastAsiaTheme="minorHAnsi"/>
                <w:sz w:val="22"/>
                <w:szCs w:val="24"/>
                <w:lang w:eastAsia="en-US"/>
              </w:rPr>
              <w:t xml:space="preserve"> и сверхурочные, условия </w:t>
            </w:r>
            <w:r>
              <w:rPr>
                <w:rFonts w:eastAsia="Times New Roman"/>
                <w:noProof/>
                <w:highlight w:val="white"/>
              </w:rPr>
              <w:fldChar w:fldCharType="begin"/>
            </w:r>
            <w:r>
              <w:rPr>
                <w:rFonts w:eastAsia="Times New Roman"/>
                <w:noProof/>
                <w:sz w:val="28"/>
                <w:szCs w:val="28"/>
                <w:highlight w:val="white"/>
              </w:rPr>
              <w:instrText>eq премирования</w:instrText>
            </w:r>
            <w:r>
              <w:rPr>
                <w:rFonts w:eastAsia="Times New Roman"/>
                <w:noProof/>
                <w:highlight w:val="white"/>
              </w:rPr>
              <w:fldChar w:fldCharType="end"/>
            </w:r>
            <w:r w:rsidRPr="007E2AC2">
              <w:rPr>
                <w:rFonts w:eastAsiaTheme="minorHAnsi"/>
                <w:sz w:val="22"/>
                <w:szCs w:val="24"/>
                <w:lang w:eastAsia="en-US"/>
              </w:rPr>
              <w:t xml:space="preserve"> и проч.;</w:t>
            </w:r>
          </w:p>
          <w:p w14:paraId="0E6EC8A4" w14:textId="77777777" w:rsidR="00ED2154" w:rsidRPr="007E2AC2" w:rsidRDefault="00ED2154" w:rsidP="00ED2154">
            <w:pPr>
              <w:widowControl w:val="0"/>
              <w:suppressAutoHyphens/>
              <w:jc w:val="both"/>
              <w:rPr>
                <w:rFonts w:eastAsiaTheme="minorHAnsi"/>
                <w:sz w:val="22"/>
                <w:szCs w:val="24"/>
                <w:lang w:eastAsia="en-US"/>
              </w:rPr>
            </w:pPr>
            <w:r>
              <w:rPr>
                <w:rFonts w:eastAsia="Times New Roman"/>
                <w:noProof/>
                <w:highlight w:val="white"/>
              </w:rPr>
              <w:fldChar w:fldCharType="begin"/>
            </w:r>
            <w:r>
              <w:rPr>
                <w:rFonts w:eastAsia="Times New Roman"/>
                <w:noProof/>
                <w:sz w:val="28"/>
                <w:szCs w:val="28"/>
                <w:highlight w:val="white"/>
              </w:rPr>
              <w:instrText>eq -о</w:instrText>
            </w:r>
            <w:r>
              <w:rPr>
                <w:rFonts w:eastAsia="Times New Roman"/>
                <w:noProof/>
                <w:highlight w:val="white"/>
              </w:rPr>
              <w:fldChar w:fldCharType="end"/>
            </w:r>
            <w:r w:rsidRPr="007E2AC2">
              <w:rPr>
                <w:rFonts w:eastAsiaTheme="minorHAnsi"/>
                <w:sz w:val="22"/>
                <w:szCs w:val="24"/>
                <w:lang w:eastAsia="en-US"/>
              </w:rPr>
              <w:t xml:space="preserve"> режиме труда </w:t>
            </w:r>
            <w:r>
              <w:rPr>
                <w:rFonts w:eastAsia="Times New Roman"/>
                <w:noProof/>
                <w:highlight w:val="white"/>
              </w:rPr>
              <w:fldChar w:fldCharType="begin"/>
            </w:r>
            <w:r>
              <w:rPr>
                <w:rFonts w:eastAsia="Times New Roman"/>
                <w:noProof/>
                <w:sz w:val="28"/>
                <w:szCs w:val="28"/>
                <w:highlight w:val="white"/>
              </w:rPr>
              <w:instrText>eq и</w:instrText>
            </w:r>
            <w:r>
              <w:rPr>
                <w:rFonts w:eastAsia="Times New Roman"/>
                <w:noProof/>
                <w:highlight w:val="white"/>
              </w:rPr>
              <w:fldChar w:fldCharType="end"/>
            </w:r>
            <w:r w:rsidRPr="007E2AC2">
              <w:rPr>
                <w:rFonts w:eastAsiaTheme="minorHAnsi"/>
                <w:sz w:val="22"/>
                <w:szCs w:val="24"/>
                <w:lang w:eastAsia="en-US"/>
              </w:rPr>
              <w:t xml:space="preserve"> отдыха, порядке </w:t>
            </w:r>
            <w:r>
              <w:rPr>
                <w:rFonts w:eastAsia="Times New Roman"/>
                <w:noProof/>
                <w:highlight w:val="white"/>
              </w:rPr>
              <w:fldChar w:fldCharType="begin"/>
            </w:r>
            <w:r>
              <w:rPr>
                <w:rFonts w:eastAsia="Times New Roman"/>
                <w:noProof/>
                <w:sz w:val="28"/>
                <w:szCs w:val="28"/>
                <w:highlight w:val="white"/>
              </w:rPr>
              <w:instrText>eq предоставления</w:instrText>
            </w:r>
            <w:r>
              <w:rPr>
                <w:rFonts w:eastAsia="Times New Roman"/>
                <w:noProof/>
                <w:highlight w:val="white"/>
              </w:rPr>
              <w:fldChar w:fldCharType="end"/>
            </w:r>
            <w:r w:rsidRPr="007E2AC2">
              <w:rPr>
                <w:rFonts w:eastAsiaTheme="minorHAnsi"/>
                <w:sz w:val="22"/>
                <w:szCs w:val="24"/>
                <w:lang w:eastAsia="en-US"/>
              </w:rPr>
              <w:t xml:space="preserve"> отпусков и отгулов; </w:t>
            </w:r>
          </w:p>
          <w:p w14:paraId="4B13E251" w14:textId="77777777" w:rsidR="00ED2154" w:rsidRPr="007E2AC2" w:rsidRDefault="00ED2154" w:rsidP="00ED2154">
            <w:pPr>
              <w:widowControl w:val="0"/>
              <w:suppressAutoHyphens/>
              <w:jc w:val="both"/>
              <w:rPr>
                <w:rFonts w:eastAsiaTheme="minorHAnsi"/>
                <w:sz w:val="22"/>
                <w:szCs w:val="24"/>
                <w:lang w:eastAsia="en-US"/>
              </w:rPr>
            </w:pPr>
            <w:r w:rsidRPr="007E2AC2">
              <w:rPr>
                <w:rFonts w:eastAsiaTheme="minorHAnsi"/>
                <w:sz w:val="22"/>
                <w:szCs w:val="24"/>
                <w:lang w:eastAsia="en-US"/>
              </w:rPr>
              <w:t xml:space="preserve">- </w:t>
            </w:r>
            <w:r>
              <w:rPr>
                <w:rFonts w:eastAsia="Times New Roman"/>
                <w:noProof/>
                <w:highlight w:val="white"/>
              </w:rPr>
              <w:fldChar w:fldCharType="begin"/>
            </w:r>
            <w:r>
              <w:rPr>
                <w:rFonts w:eastAsia="Times New Roman"/>
                <w:noProof/>
                <w:sz w:val="28"/>
                <w:szCs w:val="28"/>
                <w:highlight w:val="white"/>
              </w:rPr>
              <w:instrText>eq о</w:instrText>
            </w:r>
            <w:r>
              <w:rPr>
                <w:rFonts w:eastAsia="Times New Roman"/>
                <w:noProof/>
                <w:highlight w:val="white"/>
              </w:rPr>
              <w:fldChar w:fldCharType="end"/>
            </w:r>
            <w:r w:rsidRPr="007E2AC2">
              <w:rPr>
                <w:rFonts w:eastAsiaTheme="minorHAnsi"/>
                <w:sz w:val="22"/>
                <w:szCs w:val="24"/>
                <w:lang w:eastAsia="en-US"/>
              </w:rPr>
              <w:t xml:space="preserve"> дополнительных льготах – </w:t>
            </w:r>
            <w:r>
              <w:rPr>
                <w:rFonts w:eastAsia="Times New Roman"/>
                <w:noProof/>
                <w:highlight w:val="white"/>
              </w:rPr>
              <w:fldChar w:fldCharType="begin"/>
            </w:r>
            <w:r>
              <w:rPr>
                <w:rFonts w:eastAsia="Times New Roman"/>
                <w:noProof/>
                <w:sz w:val="28"/>
                <w:szCs w:val="28"/>
                <w:highlight w:val="white"/>
              </w:rPr>
              <w:instrText>eq страхование,</w:instrText>
            </w:r>
            <w:r>
              <w:rPr>
                <w:rFonts w:eastAsia="Times New Roman"/>
                <w:noProof/>
                <w:highlight w:val="white"/>
              </w:rPr>
              <w:fldChar w:fldCharType="end"/>
            </w:r>
            <w:r w:rsidRPr="007E2AC2">
              <w:rPr>
                <w:rFonts w:eastAsiaTheme="minorHAnsi"/>
                <w:sz w:val="22"/>
                <w:szCs w:val="24"/>
                <w:lang w:eastAsia="en-US"/>
              </w:rPr>
              <w:t xml:space="preserve"> выходные пособия, возможности </w:t>
            </w:r>
            <w:r>
              <w:rPr>
                <w:rFonts w:eastAsia="Times New Roman"/>
                <w:noProof/>
                <w:highlight w:val="white"/>
              </w:rPr>
              <w:fldChar w:fldCharType="begin"/>
            </w:r>
            <w:r>
              <w:rPr>
                <w:rFonts w:eastAsia="Times New Roman"/>
                <w:noProof/>
                <w:sz w:val="28"/>
                <w:szCs w:val="28"/>
                <w:highlight w:val="white"/>
              </w:rPr>
              <w:instrText>eq обучения,</w:instrText>
            </w:r>
            <w:r>
              <w:rPr>
                <w:rFonts w:eastAsia="Times New Roman"/>
                <w:noProof/>
                <w:highlight w:val="white"/>
              </w:rPr>
              <w:fldChar w:fldCharType="end"/>
            </w:r>
            <w:r w:rsidRPr="007E2AC2">
              <w:rPr>
                <w:rFonts w:eastAsiaTheme="minorHAnsi"/>
                <w:sz w:val="22"/>
                <w:szCs w:val="24"/>
                <w:lang w:eastAsia="en-US"/>
              </w:rPr>
              <w:t xml:space="preserve"> наличие столовых, буфетов, </w:t>
            </w:r>
            <w:r>
              <w:rPr>
                <w:rFonts w:eastAsia="Times New Roman"/>
                <w:noProof/>
                <w:highlight w:val="white"/>
              </w:rPr>
              <w:fldChar w:fldCharType="begin"/>
            </w:r>
            <w:r>
              <w:rPr>
                <w:rFonts w:eastAsia="Times New Roman"/>
                <w:noProof/>
                <w:sz w:val="28"/>
                <w:szCs w:val="28"/>
                <w:highlight w:val="white"/>
              </w:rPr>
              <w:instrText>eq оздоровительных</w:instrText>
            </w:r>
            <w:r>
              <w:rPr>
                <w:rFonts w:eastAsia="Times New Roman"/>
                <w:noProof/>
                <w:highlight w:val="white"/>
              </w:rPr>
              <w:fldChar w:fldCharType="end"/>
            </w:r>
            <w:r w:rsidRPr="007E2AC2">
              <w:rPr>
                <w:rFonts w:eastAsiaTheme="minorHAnsi"/>
                <w:sz w:val="22"/>
                <w:szCs w:val="24"/>
                <w:lang w:eastAsia="en-US"/>
              </w:rPr>
              <w:t xml:space="preserve"> центров;</w:t>
            </w:r>
          </w:p>
          <w:p w14:paraId="54DE13BE" w14:textId="77777777" w:rsidR="00ED2154" w:rsidRPr="007E2AC2" w:rsidRDefault="00ED2154" w:rsidP="00ED2154">
            <w:pPr>
              <w:widowControl w:val="0"/>
              <w:suppressAutoHyphens/>
              <w:jc w:val="both"/>
              <w:rPr>
                <w:rFonts w:eastAsiaTheme="minorHAnsi"/>
                <w:sz w:val="22"/>
                <w:szCs w:val="24"/>
                <w:lang w:val="en-US" w:eastAsia="en-US"/>
              </w:rPr>
            </w:pPr>
            <w:r w:rsidRPr="007E2AC2">
              <w:rPr>
                <w:rFonts w:eastAsiaTheme="minorHAnsi"/>
                <w:sz w:val="22"/>
                <w:szCs w:val="24"/>
                <w:lang w:eastAsia="en-US"/>
              </w:rPr>
              <w:t xml:space="preserve">- об охране </w:t>
            </w:r>
            <w:r>
              <w:rPr>
                <w:rFonts w:eastAsia="Times New Roman"/>
                <w:noProof/>
                <w:highlight w:val="white"/>
              </w:rPr>
              <w:fldChar w:fldCharType="begin"/>
            </w:r>
            <w:r>
              <w:rPr>
                <w:rFonts w:eastAsia="Times New Roman"/>
                <w:noProof/>
                <w:sz w:val="28"/>
                <w:szCs w:val="28"/>
                <w:highlight w:val="white"/>
              </w:rPr>
              <w:instrText>eq труда</w:instrText>
            </w:r>
            <w:r>
              <w:rPr>
                <w:rFonts w:eastAsia="Times New Roman"/>
                <w:noProof/>
                <w:highlight w:val="white"/>
              </w:rPr>
              <w:fldChar w:fldCharType="end"/>
            </w:r>
            <w:r w:rsidRPr="007E2AC2">
              <w:rPr>
                <w:rFonts w:eastAsiaTheme="minorHAnsi"/>
                <w:sz w:val="22"/>
                <w:szCs w:val="24"/>
                <w:lang w:eastAsia="en-US"/>
              </w:rPr>
              <w:t xml:space="preserve"> и технике безопасности</w:t>
            </w:r>
            <w:r w:rsidRPr="007E2AC2">
              <w:rPr>
                <w:rFonts w:eastAsiaTheme="minorHAnsi"/>
                <w:sz w:val="22"/>
                <w:szCs w:val="24"/>
                <w:lang w:val="en-US" w:eastAsia="en-US"/>
              </w:rPr>
              <w:t>;</w:t>
            </w:r>
          </w:p>
          <w:p w14:paraId="66A84374" w14:textId="77777777" w:rsidR="00ED2154" w:rsidRPr="007E2AC2" w:rsidRDefault="00ED2154" w:rsidP="00ED2154">
            <w:pPr>
              <w:widowControl w:val="0"/>
              <w:suppressAutoHyphens/>
              <w:jc w:val="both"/>
              <w:rPr>
                <w:rFonts w:eastAsiaTheme="minorHAnsi"/>
                <w:sz w:val="22"/>
                <w:szCs w:val="24"/>
                <w:lang w:eastAsia="en-US"/>
              </w:rPr>
            </w:pPr>
            <w:r w:rsidRPr="007E2AC2">
              <w:rPr>
                <w:rFonts w:eastAsiaTheme="minorHAnsi"/>
                <w:sz w:val="22"/>
                <w:szCs w:val="24"/>
                <w:lang w:eastAsia="en-US"/>
              </w:rPr>
              <w:t xml:space="preserve">- </w:t>
            </w:r>
            <w:r>
              <w:rPr>
                <w:rFonts w:eastAsia="Times New Roman"/>
                <w:noProof/>
                <w:highlight w:val="white"/>
              </w:rPr>
              <w:fldChar w:fldCharType="begin"/>
            </w:r>
            <w:r>
              <w:rPr>
                <w:rFonts w:eastAsia="Times New Roman"/>
                <w:noProof/>
                <w:sz w:val="28"/>
                <w:szCs w:val="28"/>
                <w:highlight w:val="white"/>
              </w:rPr>
              <w:instrText>eq в</w:instrText>
            </w:r>
            <w:r>
              <w:rPr>
                <w:rFonts w:eastAsia="Times New Roman"/>
                <w:noProof/>
                <w:highlight w:val="white"/>
              </w:rPr>
              <w:fldChar w:fldCharType="end"/>
            </w:r>
            <w:r w:rsidRPr="007E2AC2">
              <w:rPr>
                <w:rFonts w:eastAsiaTheme="minorHAnsi"/>
                <w:sz w:val="22"/>
                <w:szCs w:val="24"/>
                <w:lang w:eastAsia="en-US"/>
              </w:rPr>
              <w:t xml:space="preserve"> вопросах, связанных </w:t>
            </w:r>
            <w:r>
              <w:rPr>
                <w:rFonts w:eastAsia="Times New Roman"/>
                <w:noProof/>
                <w:highlight w:val="white"/>
              </w:rPr>
              <w:fldChar w:fldCharType="begin"/>
            </w:r>
            <w:r>
              <w:rPr>
                <w:rFonts w:eastAsia="Times New Roman"/>
                <w:noProof/>
                <w:sz w:val="28"/>
                <w:szCs w:val="28"/>
                <w:highlight w:val="white"/>
              </w:rPr>
              <w:instrText>eq с</w:instrText>
            </w:r>
            <w:r>
              <w:rPr>
                <w:rFonts w:eastAsia="Times New Roman"/>
                <w:noProof/>
                <w:highlight w:val="white"/>
              </w:rPr>
              <w:fldChar w:fldCharType="end"/>
            </w:r>
            <w:r w:rsidRPr="007E2AC2">
              <w:rPr>
                <w:rFonts w:eastAsiaTheme="minorHAnsi"/>
                <w:sz w:val="22"/>
                <w:szCs w:val="24"/>
                <w:lang w:eastAsia="en-US"/>
              </w:rPr>
              <w:t xml:space="preserve"> управлением персоналом </w:t>
            </w:r>
            <w:r>
              <w:rPr>
                <w:rFonts w:eastAsia="Times New Roman"/>
                <w:noProof/>
                <w:highlight w:val="white"/>
              </w:rPr>
              <w:fldChar w:fldCharType="begin"/>
            </w:r>
            <w:r>
              <w:rPr>
                <w:rFonts w:eastAsia="Times New Roman"/>
                <w:noProof/>
                <w:sz w:val="28"/>
                <w:szCs w:val="28"/>
                <w:highlight w:val="white"/>
              </w:rPr>
              <w:instrText>eq –</w:instrText>
            </w:r>
            <w:r>
              <w:rPr>
                <w:rFonts w:eastAsia="Times New Roman"/>
                <w:noProof/>
                <w:highlight w:val="white"/>
              </w:rPr>
              <w:fldChar w:fldCharType="end"/>
            </w:r>
            <w:r w:rsidRPr="007E2AC2">
              <w:rPr>
                <w:rFonts w:eastAsiaTheme="minorHAnsi"/>
                <w:sz w:val="22"/>
                <w:szCs w:val="24"/>
                <w:lang w:eastAsia="en-US"/>
              </w:rPr>
              <w:t xml:space="preserve"> условия назначения </w:t>
            </w:r>
            <w:r>
              <w:rPr>
                <w:rFonts w:eastAsia="Times New Roman"/>
                <w:noProof/>
                <w:highlight w:val="white"/>
              </w:rPr>
              <w:fldChar w:fldCharType="begin"/>
            </w:r>
            <w:r>
              <w:rPr>
                <w:rFonts w:eastAsia="Times New Roman"/>
                <w:noProof/>
                <w:sz w:val="28"/>
                <w:szCs w:val="28"/>
                <w:highlight w:val="white"/>
              </w:rPr>
              <w:instrText>eq на</w:instrText>
            </w:r>
            <w:r>
              <w:rPr>
                <w:rFonts w:eastAsia="Times New Roman"/>
                <w:noProof/>
                <w:highlight w:val="white"/>
              </w:rPr>
              <w:fldChar w:fldCharType="end"/>
            </w:r>
            <w:r w:rsidRPr="007E2AC2">
              <w:rPr>
                <w:rFonts w:eastAsiaTheme="minorHAnsi"/>
                <w:sz w:val="22"/>
                <w:szCs w:val="24"/>
                <w:lang w:eastAsia="en-US"/>
              </w:rPr>
              <w:t xml:space="preserve"> должность, перемещения, </w:t>
            </w:r>
            <w:r>
              <w:rPr>
                <w:rFonts w:eastAsia="Times New Roman"/>
                <w:noProof/>
                <w:highlight w:val="white"/>
              </w:rPr>
              <w:fldChar w:fldCharType="begin"/>
            </w:r>
            <w:r>
              <w:rPr>
                <w:rFonts w:eastAsia="Times New Roman"/>
                <w:noProof/>
                <w:sz w:val="28"/>
                <w:szCs w:val="28"/>
                <w:highlight w:val="white"/>
              </w:rPr>
              <w:instrText>eq увольнения;</w:instrText>
            </w:r>
            <w:r>
              <w:rPr>
                <w:rFonts w:eastAsia="Times New Roman"/>
                <w:noProof/>
                <w:highlight w:val="white"/>
              </w:rPr>
              <w:fldChar w:fldCharType="end"/>
            </w:r>
            <w:r w:rsidRPr="007E2AC2">
              <w:rPr>
                <w:rFonts w:eastAsiaTheme="minorHAnsi"/>
                <w:sz w:val="22"/>
                <w:szCs w:val="24"/>
                <w:lang w:eastAsia="en-US"/>
              </w:rPr>
              <w:t xml:space="preserve"> испытательный срок, </w:t>
            </w:r>
            <w:r>
              <w:rPr>
                <w:rFonts w:eastAsia="Times New Roman"/>
                <w:noProof/>
                <w:highlight w:val="white"/>
              </w:rPr>
              <w:fldChar w:fldCharType="begin"/>
            </w:r>
            <w:r>
              <w:rPr>
                <w:rFonts w:eastAsia="Times New Roman"/>
                <w:noProof/>
                <w:sz w:val="28"/>
                <w:szCs w:val="28"/>
                <w:highlight w:val="white"/>
              </w:rPr>
              <w:instrText>eq права</w:instrText>
            </w:r>
            <w:r>
              <w:rPr>
                <w:rFonts w:eastAsia="Times New Roman"/>
                <w:noProof/>
                <w:highlight w:val="white"/>
              </w:rPr>
              <w:fldChar w:fldCharType="end"/>
            </w:r>
            <w:r w:rsidRPr="007E2AC2">
              <w:rPr>
                <w:rFonts w:eastAsiaTheme="minorHAnsi"/>
                <w:sz w:val="22"/>
                <w:szCs w:val="24"/>
                <w:lang w:eastAsia="en-US"/>
              </w:rPr>
              <w:t xml:space="preserve"> и обязанности, </w:t>
            </w:r>
            <w:r>
              <w:rPr>
                <w:rFonts w:eastAsia="Times New Roman"/>
                <w:noProof/>
                <w:highlight w:val="white"/>
              </w:rPr>
              <w:fldChar w:fldCharType="begin"/>
            </w:r>
            <w:r>
              <w:rPr>
                <w:rFonts w:eastAsia="Times New Roman"/>
                <w:noProof/>
                <w:sz w:val="28"/>
                <w:szCs w:val="28"/>
                <w:highlight w:val="white"/>
              </w:rPr>
              <w:instrText>eq отношения</w:instrText>
            </w:r>
            <w:r>
              <w:rPr>
                <w:rFonts w:eastAsia="Times New Roman"/>
                <w:noProof/>
                <w:highlight w:val="white"/>
              </w:rPr>
              <w:fldChar w:fldCharType="end"/>
            </w:r>
            <w:r w:rsidRPr="007E2AC2">
              <w:rPr>
                <w:rFonts w:eastAsiaTheme="minorHAnsi"/>
                <w:sz w:val="22"/>
                <w:szCs w:val="24"/>
                <w:lang w:eastAsia="en-US"/>
              </w:rPr>
              <w:t xml:space="preserve"> с непосредственным </w:t>
            </w:r>
            <w:r>
              <w:rPr>
                <w:rFonts w:eastAsia="Times New Roman"/>
                <w:noProof/>
                <w:highlight w:val="white"/>
              </w:rPr>
              <w:fldChar w:fldCharType="begin"/>
            </w:r>
            <w:r>
              <w:rPr>
                <w:rFonts w:eastAsia="Times New Roman"/>
                <w:noProof/>
                <w:sz w:val="28"/>
                <w:szCs w:val="28"/>
                <w:highlight w:val="white"/>
              </w:rPr>
              <w:instrText>eq руководителем</w:instrText>
            </w:r>
            <w:r>
              <w:rPr>
                <w:rFonts w:eastAsia="Times New Roman"/>
                <w:noProof/>
                <w:highlight w:val="white"/>
              </w:rPr>
              <w:fldChar w:fldCharType="end"/>
            </w:r>
            <w:r w:rsidRPr="007E2AC2">
              <w:rPr>
                <w:rFonts w:eastAsiaTheme="minorHAnsi"/>
                <w:sz w:val="22"/>
                <w:szCs w:val="24"/>
                <w:lang w:eastAsia="en-US"/>
              </w:rPr>
              <w:t xml:space="preserve"> и другими </w:t>
            </w:r>
            <w:r>
              <w:rPr>
                <w:rFonts w:eastAsia="Times New Roman"/>
                <w:noProof/>
                <w:highlight w:val="white"/>
              </w:rPr>
              <w:fldChar w:fldCharType="begin"/>
            </w:r>
            <w:r>
              <w:rPr>
                <w:rFonts w:eastAsia="Times New Roman"/>
                <w:noProof/>
                <w:sz w:val="28"/>
                <w:szCs w:val="28"/>
                <w:highlight w:val="white"/>
              </w:rPr>
              <w:instrText>eq менеджерами,</w:instrText>
            </w:r>
            <w:r>
              <w:rPr>
                <w:rFonts w:eastAsia="Times New Roman"/>
                <w:noProof/>
                <w:highlight w:val="white"/>
              </w:rPr>
              <w:fldChar w:fldCharType="end"/>
            </w:r>
            <w:r w:rsidRPr="007E2AC2">
              <w:rPr>
                <w:rFonts w:eastAsiaTheme="minorHAnsi"/>
                <w:sz w:val="22"/>
                <w:szCs w:val="24"/>
                <w:lang w:eastAsia="en-US"/>
              </w:rPr>
              <w:t xml:space="preserve"> оценка работы, </w:t>
            </w:r>
            <w:r>
              <w:rPr>
                <w:rFonts w:eastAsia="Times New Roman"/>
                <w:noProof/>
                <w:highlight w:val="white"/>
              </w:rPr>
              <w:fldChar w:fldCharType="begin"/>
            </w:r>
            <w:r>
              <w:rPr>
                <w:rFonts w:eastAsia="Times New Roman"/>
                <w:noProof/>
                <w:sz w:val="28"/>
                <w:szCs w:val="28"/>
                <w:highlight w:val="white"/>
              </w:rPr>
              <w:instrText>eq дисциплина,</w:instrText>
            </w:r>
            <w:r>
              <w:rPr>
                <w:rFonts w:eastAsia="Times New Roman"/>
                <w:noProof/>
                <w:highlight w:val="white"/>
              </w:rPr>
              <w:fldChar w:fldCharType="end"/>
            </w:r>
            <w:r w:rsidRPr="007E2AC2">
              <w:rPr>
                <w:rFonts w:eastAsiaTheme="minorHAnsi"/>
                <w:sz w:val="22"/>
                <w:szCs w:val="24"/>
                <w:lang w:eastAsia="en-US"/>
              </w:rPr>
              <w:t xml:space="preserve"> поощрения и взыскания; </w:t>
            </w:r>
          </w:p>
          <w:p w14:paraId="60309467" w14:textId="77777777" w:rsidR="00ED2154" w:rsidRPr="007E2AC2" w:rsidRDefault="00ED2154" w:rsidP="00ED2154">
            <w:pPr>
              <w:widowControl w:val="0"/>
              <w:suppressAutoHyphens/>
              <w:jc w:val="both"/>
              <w:rPr>
                <w:rFonts w:eastAsiaTheme="minorHAnsi"/>
                <w:sz w:val="22"/>
                <w:szCs w:val="24"/>
                <w:lang w:eastAsia="en-US"/>
              </w:rPr>
            </w:pPr>
            <w:r>
              <w:rPr>
                <w:rFonts w:eastAsia="Times New Roman"/>
                <w:noProof/>
                <w:highlight w:val="white"/>
              </w:rPr>
              <w:fldChar w:fldCharType="begin"/>
            </w:r>
            <w:r>
              <w:rPr>
                <w:rFonts w:eastAsia="Times New Roman"/>
                <w:noProof/>
                <w:sz w:val="28"/>
                <w:szCs w:val="28"/>
                <w:highlight w:val="white"/>
              </w:rPr>
              <w:instrText>eq -</w:instrText>
            </w:r>
            <w:r>
              <w:rPr>
                <w:rFonts w:eastAsia="Times New Roman"/>
                <w:noProof/>
                <w:highlight w:val="white"/>
              </w:rPr>
              <w:fldChar w:fldCharType="end"/>
            </w:r>
            <w:r w:rsidRPr="007E2AC2">
              <w:rPr>
                <w:rFonts w:eastAsiaTheme="minorHAnsi"/>
                <w:sz w:val="22"/>
                <w:szCs w:val="24"/>
                <w:lang w:eastAsia="en-US"/>
              </w:rPr>
              <w:t xml:space="preserve"> об отношениях </w:t>
            </w:r>
            <w:r>
              <w:rPr>
                <w:rFonts w:eastAsia="Times New Roman"/>
                <w:noProof/>
                <w:highlight w:val="white"/>
              </w:rPr>
              <w:fldChar w:fldCharType="begin"/>
            </w:r>
            <w:r>
              <w:rPr>
                <w:rFonts w:eastAsia="Times New Roman"/>
                <w:noProof/>
                <w:sz w:val="28"/>
                <w:szCs w:val="28"/>
                <w:highlight w:val="white"/>
              </w:rPr>
              <w:instrText>eq с</w:instrText>
            </w:r>
            <w:r>
              <w:rPr>
                <w:rFonts w:eastAsia="Times New Roman"/>
                <w:noProof/>
                <w:highlight w:val="white"/>
              </w:rPr>
              <w:fldChar w:fldCharType="end"/>
            </w:r>
            <w:r w:rsidRPr="007E2AC2">
              <w:rPr>
                <w:rFonts w:eastAsiaTheme="minorHAnsi"/>
                <w:sz w:val="22"/>
                <w:szCs w:val="24"/>
                <w:lang w:eastAsia="en-US"/>
              </w:rPr>
              <w:t xml:space="preserve"> профсоюзами; </w:t>
            </w:r>
          </w:p>
          <w:p w14:paraId="42BA1666" w14:textId="77777777" w:rsidR="00ED2154" w:rsidRPr="007E2AC2" w:rsidRDefault="00ED2154" w:rsidP="00ED2154">
            <w:pPr>
              <w:widowControl w:val="0"/>
              <w:suppressAutoHyphens/>
              <w:jc w:val="both"/>
              <w:rPr>
                <w:rFonts w:eastAsiaTheme="minorHAnsi"/>
                <w:sz w:val="22"/>
                <w:szCs w:val="24"/>
                <w:lang w:eastAsia="en-US"/>
              </w:rPr>
            </w:pPr>
            <w:r w:rsidRPr="007E2AC2">
              <w:rPr>
                <w:rFonts w:eastAsiaTheme="minorHAnsi"/>
                <w:sz w:val="22"/>
                <w:szCs w:val="24"/>
                <w:lang w:eastAsia="en-US"/>
              </w:rPr>
              <w:t xml:space="preserve">- о </w:t>
            </w:r>
            <w:r>
              <w:rPr>
                <w:rFonts w:eastAsia="Times New Roman"/>
                <w:noProof/>
                <w:highlight w:val="white"/>
              </w:rPr>
              <w:fldChar w:fldCharType="begin"/>
            </w:r>
            <w:r>
              <w:rPr>
                <w:rFonts w:eastAsia="Times New Roman"/>
                <w:noProof/>
                <w:sz w:val="28"/>
                <w:szCs w:val="28"/>
                <w:highlight w:val="white"/>
              </w:rPr>
              <w:instrText>eq решении</w:instrText>
            </w:r>
            <w:r>
              <w:rPr>
                <w:rFonts w:eastAsia="Times New Roman"/>
                <w:noProof/>
                <w:highlight w:val="white"/>
              </w:rPr>
              <w:fldChar w:fldCharType="end"/>
            </w:r>
            <w:r w:rsidRPr="007E2AC2">
              <w:rPr>
                <w:rFonts w:eastAsiaTheme="minorHAnsi"/>
                <w:sz w:val="22"/>
                <w:szCs w:val="24"/>
                <w:lang w:eastAsia="en-US"/>
              </w:rPr>
              <w:t xml:space="preserve"> бытовых проблем </w:t>
            </w:r>
            <w:r>
              <w:rPr>
                <w:rFonts w:eastAsia="Times New Roman"/>
                <w:noProof/>
                <w:highlight w:val="white"/>
              </w:rPr>
              <w:fldChar w:fldCharType="begin"/>
            </w:r>
            <w:r>
              <w:rPr>
                <w:rFonts w:eastAsia="Times New Roman"/>
                <w:noProof/>
                <w:sz w:val="28"/>
                <w:szCs w:val="28"/>
                <w:highlight w:val="white"/>
              </w:rPr>
              <w:instrText>eq –</w:instrText>
            </w:r>
            <w:r>
              <w:rPr>
                <w:rFonts w:eastAsia="Times New Roman"/>
                <w:noProof/>
                <w:highlight w:val="white"/>
              </w:rPr>
              <w:fldChar w:fldCharType="end"/>
            </w:r>
            <w:r w:rsidRPr="007E2AC2">
              <w:rPr>
                <w:rFonts w:eastAsiaTheme="minorHAnsi"/>
                <w:sz w:val="22"/>
                <w:szCs w:val="24"/>
                <w:lang w:eastAsia="en-US"/>
              </w:rPr>
              <w:t xml:space="preserve"> комната отдыха, </w:t>
            </w:r>
            <w:r>
              <w:rPr>
                <w:rFonts w:eastAsia="Times New Roman"/>
                <w:noProof/>
                <w:highlight w:val="white"/>
              </w:rPr>
              <w:fldChar w:fldCharType="begin"/>
            </w:r>
            <w:r>
              <w:rPr>
                <w:rFonts w:eastAsia="Times New Roman"/>
                <w:noProof/>
                <w:sz w:val="28"/>
                <w:szCs w:val="28"/>
                <w:highlight w:val="white"/>
              </w:rPr>
              <w:instrText>eq условия</w:instrText>
            </w:r>
            <w:r>
              <w:rPr>
                <w:rFonts w:eastAsia="Times New Roman"/>
                <w:noProof/>
                <w:highlight w:val="white"/>
              </w:rPr>
              <w:fldChar w:fldCharType="end"/>
            </w:r>
            <w:r w:rsidRPr="007E2AC2">
              <w:rPr>
                <w:rFonts w:eastAsiaTheme="minorHAnsi"/>
                <w:sz w:val="22"/>
                <w:szCs w:val="24"/>
                <w:lang w:eastAsia="en-US"/>
              </w:rPr>
              <w:t xml:space="preserve"> парковки машин </w:t>
            </w:r>
            <w:r>
              <w:rPr>
                <w:rFonts w:eastAsia="Times New Roman"/>
                <w:noProof/>
                <w:highlight w:val="white"/>
              </w:rPr>
              <w:fldChar w:fldCharType="begin"/>
            </w:r>
            <w:r>
              <w:rPr>
                <w:rFonts w:eastAsia="Times New Roman"/>
                <w:noProof/>
                <w:sz w:val="28"/>
                <w:szCs w:val="28"/>
                <w:highlight w:val="white"/>
              </w:rPr>
              <w:instrText>eq и</w:instrText>
            </w:r>
            <w:r>
              <w:rPr>
                <w:rFonts w:eastAsia="Times New Roman"/>
                <w:noProof/>
                <w:highlight w:val="white"/>
              </w:rPr>
              <w:fldChar w:fldCharType="end"/>
            </w:r>
            <w:r w:rsidRPr="007E2AC2">
              <w:rPr>
                <w:rFonts w:eastAsiaTheme="minorHAnsi"/>
                <w:sz w:val="22"/>
                <w:szCs w:val="24"/>
                <w:lang w:eastAsia="en-US"/>
              </w:rPr>
              <w:t xml:space="preserve"> проч.;</w:t>
            </w:r>
          </w:p>
          <w:p w14:paraId="77FA1EDE" w14:textId="77777777" w:rsidR="00ED2154" w:rsidRPr="007E2AC2" w:rsidRDefault="00ED2154" w:rsidP="00ED2154">
            <w:pPr>
              <w:widowControl w:val="0"/>
              <w:suppressAutoHyphens/>
              <w:jc w:val="both"/>
              <w:rPr>
                <w:rFonts w:eastAsiaTheme="minorHAnsi"/>
                <w:sz w:val="22"/>
                <w:szCs w:val="24"/>
                <w:lang w:eastAsia="en-US"/>
              </w:rPr>
            </w:pPr>
            <w:r w:rsidRPr="007E2AC2">
              <w:rPr>
                <w:rFonts w:eastAsiaTheme="minorHAnsi"/>
                <w:sz w:val="22"/>
                <w:szCs w:val="24"/>
                <w:lang w:eastAsia="en-US"/>
              </w:rPr>
              <w:t xml:space="preserve">- об </w:t>
            </w:r>
            <w:r>
              <w:rPr>
                <w:rFonts w:eastAsia="Times New Roman"/>
                <w:noProof/>
                <w:highlight w:val="white"/>
              </w:rPr>
              <w:fldChar w:fldCharType="begin"/>
            </w:r>
            <w:r>
              <w:rPr>
                <w:rFonts w:eastAsia="Times New Roman"/>
                <w:noProof/>
                <w:sz w:val="28"/>
                <w:szCs w:val="28"/>
                <w:highlight w:val="white"/>
              </w:rPr>
              <w:instrText>eq экономическом</w:instrText>
            </w:r>
            <w:r>
              <w:rPr>
                <w:rFonts w:eastAsia="Times New Roman"/>
                <w:noProof/>
                <w:highlight w:val="white"/>
              </w:rPr>
              <w:fldChar w:fldCharType="end"/>
            </w:r>
            <w:r w:rsidRPr="007E2AC2">
              <w:rPr>
                <w:rFonts w:eastAsiaTheme="minorHAnsi"/>
                <w:sz w:val="22"/>
                <w:szCs w:val="24"/>
                <w:lang w:eastAsia="en-US"/>
              </w:rPr>
              <w:t xml:space="preserve"> положении организации </w:t>
            </w:r>
            <w:r>
              <w:rPr>
                <w:rFonts w:eastAsia="Times New Roman"/>
                <w:noProof/>
                <w:highlight w:val="white"/>
              </w:rPr>
              <w:fldChar w:fldCharType="begin"/>
            </w:r>
            <w:r>
              <w:rPr>
                <w:rFonts w:eastAsia="Times New Roman"/>
                <w:noProof/>
                <w:sz w:val="28"/>
                <w:szCs w:val="28"/>
                <w:highlight w:val="white"/>
              </w:rPr>
              <w:instrText>eq –</w:instrText>
            </w:r>
            <w:r>
              <w:rPr>
                <w:rFonts w:eastAsia="Times New Roman"/>
                <w:noProof/>
                <w:highlight w:val="white"/>
              </w:rPr>
              <w:fldChar w:fldCharType="end"/>
            </w:r>
            <w:r w:rsidRPr="007E2AC2">
              <w:rPr>
                <w:rFonts w:eastAsiaTheme="minorHAnsi"/>
                <w:sz w:val="22"/>
                <w:szCs w:val="24"/>
                <w:lang w:eastAsia="en-US"/>
              </w:rPr>
              <w:t xml:space="preserve"> стоимость оборудования, </w:t>
            </w:r>
            <w:r>
              <w:rPr>
                <w:rFonts w:eastAsia="Times New Roman"/>
                <w:noProof/>
                <w:highlight w:val="white"/>
              </w:rPr>
              <w:fldChar w:fldCharType="begin"/>
            </w:r>
            <w:r>
              <w:rPr>
                <w:rFonts w:eastAsia="Times New Roman"/>
                <w:noProof/>
                <w:sz w:val="28"/>
                <w:szCs w:val="28"/>
                <w:highlight w:val="white"/>
              </w:rPr>
              <w:instrText>eq величина</w:instrText>
            </w:r>
            <w:r>
              <w:rPr>
                <w:rFonts w:eastAsia="Times New Roman"/>
                <w:noProof/>
                <w:highlight w:val="white"/>
              </w:rPr>
              <w:fldChar w:fldCharType="end"/>
            </w:r>
            <w:r w:rsidRPr="007E2AC2">
              <w:rPr>
                <w:rFonts w:eastAsiaTheme="minorHAnsi"/>
                <w:sz w:val="22"/>
                <w:szCs w:val="24"/>
                <w:lang w:eastAsia="en-US"/>
              </w:rPr>
              <w:t xml:space="preserve"> прибыли, убытки </w:t>
            </w:r>
            <w:r>
              <w:rPr>
                <w:rFonts w:eastAsia="Times New Roman"/>
                <w:noProof/>
                <w:highlight w:val="white"/>
              </w:rPr>
              <w:fldChar w:fldCharType="begin"/>
            </w:r>
            <w:r>
              <w:rPr>
                <w:rFonts w:eastAsia="Times New Roman"/>
                <w:noProof/>
                <w:sz w:val="28"/>
                <w:szCs w:val="28"/>
                <w:highlight w:val="white"/>
              </w:rPr>
              <w:instrText>eq от</w:instrText>
            </w:r>
            <w:r>
              <w:rPr>
                <w:rFonts w:eastAsia="Times New Roman"/>
                <w:noProof/>
                <w:highlight w:val="white"/>
              </w:rPr>
              <w:fldChar w:fldCharType="end"/>
            </w:r>
            <w:r w:rsidRPr="007E2AC2">
              <w:rPr>
                <w:rFonts w:eastAsiaTheme="minorHAnsi"/>
                <w:sz w:val="22"/>
                <w:szCs w:val="24"/>
                <w:lang w:eastAsia="en-US"/>
              </w:rPr>
              <w:t xml:space="preserve"> прогулов, опозданий, </w:t>
            </w:r>
            <w:r>
              <w:rPr>
                <w:rFonts w:eastAsia="Times New Roman"/>
                <w:noProof/>
                <w:highlight w:val="white"/>
              </w:rPr>
              <w:fldChar w:fldCharType="begin"/>
            </w:r>
            <w:r>
              <w:rPr>
                <w:rFonts w:eastAsia="Times New Roman"/>
                <w:noProof/>
                <w:sz w:val="28"/>
                <w:szCs w:val="28"/>
                <w:highlight w:val="white"/>
              </w:rPr>
              <w:instrText>eq несчастных</w:instrText>
            </w:r>
            <w:r>
              <w:rPr>
                <w:rFonts w:eastAsia="Times New Roman"/>
                <w:noProof/>
                <w:highlight w:val="white"/>
              </w:rPr>
              <w:fldChar w:fldCharType="end"/>
            </w:r>
            <w:r w:rsidRPr="007E2AC2">
              <w:rPr>
                <w:rFonts w:eastAsiaTheme="minorHAnsi"/>
                <w:sz w:val="22"/>
                <w:szCs w:val="24"/>
                <w:lang w:eastAsia="en-US"/>
              </w:rPr>
              <w:t xml:space="preserve"> случаев. </w:t>
            </w:r>
          </w:p>
        </w:tc>
        <w:tc>
          <w:tcPr>
            <w:tcW w:w="2232" w:type="dxa"/>
            <w:vAlign w:val="center"/>
          </w:tcPr>
          <w:p w14:paraId="517F265B" w14:textId="77777777" w:rsidR="00ED2154" w:rsidRPr="007E2AC2" w:rsidRDefault="00ED2154" w:rsidP="00ED2154">
            <w:pPr>
              <w:widowControl w:val="0"/>
              <w:autoSpaceDE w:val="0"/>
              <w:autoSpaceDN w:val="0"/>
              <w:adjustRightInd w:val="0"/>
              <w:jc w:val="center"/>
              <w:rPr>
                <w:rFonts w:eastAsiaTheme="minorHAnsi"/>
                <w:sz w:val="22"/>
                <w:szCs w:val="24"/>
                <w:lang w:eastAsia="en-US"/>
              </w:rPr>
            </w:pPr>
            <w:r>
              <w:rPr>
                <w:rFonts w:eastAsia="Times New Roman"/>
                <w:noProof/>
                <w:highlight w:val="white"/>
              </w:rPr>
              <w:fldChar w:fldCharType="begin"/>
            </w:r>
            <w:r>
              <w:rPr>
                <w:rFonts w:eastAsia="Times New Roman"/>
                <w:noProof/>
                <w:sz w:val="28"/>
                <w:szCs w:val="28"/>
                <w:highlight w:val="white"/>
              </w:rPr>
              <w:instrText>eq Индивидуальная</w:instrText>
            </w:r>
            <w:r>
              <w:rPr>
                <w:rFonts w:eastAsia="Times New Roman"/>
                <w:noProof/>
                <w:highlight w:val="white"/>
              </w:rPr>
              <w:fldChar w:fldCharType="end"/>
            </w:r>
            <w:r w:rsidRPr="007E2AC2">
              <w:rPr>
                <w:rFonts w:eastAsiaTheme="minorHAnsi"/>
                <w:sz w:val="22"/>
                <w:szCs w:val="24"/>
                <w:lang w:eastAsia="en-US"/>
              </w:rPr>
              <w:t xml:space="preserve"> и групповая.</w:t>
            </w:r>
          </w:p>
          <w:p w14:paraId="15EF46B4" w14:textId="77777777" w:rsidR="00ED2154" w:rsidRPr="007E2AC2" w:rsidRDefault="00ED2154" w:rsidP="00ED2154">
            <w:pPr>
              <w:widowControl w:val="0"/>
              <w:autoSpaceDE w:val="0"/>
              <w:autoSpaceDN w:val="0"/>
              <w:adjustRightInd w:val="0"/>
              <w:jc w:val="center"/>
              <w:rPr>
                <w:rFonts w:eastAsiaTheme="minorHAnsi"/>
                <w:sz w:val="22"/>
                <w:szCs w:val="24"/>
                <w:lang w:eastAsia="en-US"/>
              </w:rPr>
            </w:pPr>
            <w:r w:rsidRPr="007E2AC2">
              <w:rPr>
                <w:rFonts w:eastAsiaTheme="minorHAnsi"/>
                <w:sz w:val="22"/>
                <w:szCs w:val="24"/>
                <w:lang w:eastAsia="en-US"/>
              </w:rPr>
              <w:t xml:space="preserve">Экскурсии </w:t>
            </w:r>
          </w:p>
          <w:p w14:paraId="17783279" w14:textId="77777777" w:rsidR="00ED2154" w:rsidRPr="007E2AC2" w:rsidRDefault="00ED2154" w:rsidP="00ED2154">
            <w:pPr>
              <w:widowControl w:val="0"/>
              <w:autoSpaceDE w:val="0"/>
              <w:autoSpaceDN w:val="0"/>
              <w:adjustRightInd w:val="0"/>
              <w:jc w:val="center"/>
              <w:rPr>
                <w:rFonts w:eastAsiaTheme="minorHAnsi"/>
                <w:sz w:val="22"/>
                <w:szCs w:val="24"/>
                <w:lang w:eastAsia="en-US"/>
              </w:rPr>
            </w:pPr>
            <w:r w:rsidRPr="007E2AC2">
              <w:rPr>
                <w:rFonts w:eastAsiaTheme="minorHAnsi"/>
                <w:sz w:val="22"/>
                <w:szCs w:val="24"/>
                <w:lang w:eastAsia="en-US"/>
              </w:rPr>
              <w:t xml:space="preserve">Беседа с </w:t>
            </w:r>
            <w:r>
              <w:rPr>
                <w:rFonts w:eastAsia="Times New Roman"/>
                <w:noProof/>
                <w:highlight w:val="white"/>
              </w:rPr>
              <w:fldChar w:fldCharType="begin"/>
            </w:r>
            <w:r>
              <w:rPr>
                <w:rFonts w:eastAsia="Times New Roman"/>
                <w:noProof/>
                <w:sz w:val="28"/>
                <w:szCs w:val="28"/>
                <w:highlight w:val="white"/>
              </w:rPr>
              <w:instrText>eq руководителем</w:instrText>
            </w:r>
            <w:r>
              <w:rPr>
                <w:rFonts w:eastAsia="Times New Roman"/>
                <w:noProof/>
                <w:highlight w:val="white"/>
              </w:rPr>
              <w:fldChar w:fldCharType="end"/>
            </w:r>
            <w:r w:rsidRPr="007E2AC2">
              <w:rPr>
                <w:rFonts w:eastAsiaTheme="minorHAnsi"/>
                <w:sz w:val="22"/>
                <w:szCs w:val="24"/>
                <w:lang w:eastAsia="en-US"/>
              </w:rPr>
              <w:t xml:space="preserve"> Памятки и </w:t>
            </w:r>
            <w:r>
              <w:rPr>
                <w:rFonts w:eastAsia="Times New Roman"/>
                <w:noProof/>
                <w:highlight w:val="white"/>
              </w:rPr>
              <w:fldChar w:fldCharType="begin"/>
            </w:r>
            <w:r>
              <w:rPr>
                <w:rFonts w:eastAsia="Times New Roman"/>
                <w:noProof/>
                <w:sz w:val="28"/>
                <w:szCs w:val="28"/>
                <w:highlight w:val="white"/>
              </w:rPr>
              <w:instrText>eq брошюры</w:instrText>
            </w:r>
            <w:r>
              <w:rPr>
                <w:rFonts w:eastAsia="Times New Roman"/>
                <w:noProof/>
                <w:highlight w:val="white"/>
              </w:rPr>
              <w:fldChar w:fldCharType="end"/>
            </w:r>
            <w:r w:rsidRPr="007E2AC2">
              <w:rPr>
                <w:rFonts w:eastAsiaTheme="minorHAnsi"/>
                <w:sz w:val="22"/>
                <w:szCs w:val="24"/>
                <w:lang w:eastAsia="en-US"/>
              </w:rPr>
              <w:t xml:space="preserve"> об организации </w:t>
            </w:r>
            <w:r>
              <w:rPr>
                <w:rFonts w:eastAsia="Times New Roman"/>
                <w:noProof/>
                <w:highlight w:val="white"/>
              </w:rPr>
              <w:fldChar w:fldCharType="begin"/>
            </w:r>
            <w:r>
              <w:rPr>
                <w:rFonts w:eastAsia="Times New Roman"/>
                <w:noProof/>
                <w:sz w:val="28"/>
                <w:szCs w:val="28"/>
                <w:highlight w:val="white"/>
              </w:rPr>
              <w:instrText>eq Презентации,</w:instrText>
            </w:r>
            <w:r>
              <w:rPr>
                <w:rFonts w:eastAsia="Times New Roman"/>
                <w:noProof/>
                <w:highlight w:val="white"/>
              </w:rPr>
              <w:fldChar w:fldCharType="end"/>
            </w:r>
            <w:r w:rsidRPr="007E2AC2">
              <w:rPr>
                <w:rFonts w:eastAsiaTheme="minorHAnsi"/>
                <w:sz w:val="22"/>
                <w:szCs w:val="24"/>
                <w:lang w:eastAsia="en-US"/>
              </w:rPr>
              <w:t xml:space="preserve"> слайды фильмы.</w:t>
            </w:r>
          </w:p>
          <w:p w14:paraId="7934FF94" w14:textId="77777777" w:rsidR="00ED2154" w:rsidRPr="007E2AC2" w:rsidRDefault="00ED2154" w:rsidP="00ED2154">
            <w:pPr>
              <w:widowControl w:val="0"/>
              <w:suppressAutoHyphens/>
              <w:jc w:val="center"/>
              <w:rPr>
                <w:rFonts w:eastAsiaTheme="minorHAnsi"/>
                <w:sz w:val="22"/>
                <w:szCs w:val="24"/>
                <w:lang w:eastAsia="en-US"/>
              </w:rPr>
            </w:pPr>
            <w:r w:rsidRPr="007E2AC2">
              <w:rPr>
                <w:rFonts w:eastAsiaTheme="minorHAnsi"/>
                <w:sz w:val="22"/>
                <w:szCs w:val="24"/>
                <w:lang w:eastAsia="en-US"/>
              </w:rPr>
              <w:t>1-2 дня</w:t>
            </w:r>
          </w:p>
        </w:tc>
      </w:tr>
      <w:tr w:rsidR="00ED2154" w:rsidRPr="00855835" w14:paraId="3357C263" w14:textId="77777777" w:rsidTr="00ED2154">
        <w:tc>
          <w:tcPr>
            <w:tcW w:w="2235" w:type="dxa"/>
            <w:vAlign w:val="center"/>
          </w:tcPr>
          <w:p w14:paraId="3C63E1CF" w14:textId="77777777" w:rsidR="00ED2154" w:rsidRPr="007E2AC2" w:rsidRDefault="00ED2154" w:rsidP="00ED2154">
            <w:pPr>
              <w:widowControl w:val="0"/>
              <w:suppressAutoHyphens/>
              <w:jc w:val="center"/>
              <w:rPr>
                <w:rFonts w:eastAsiaTheme="minorHAnsi"/>
                <w:b/>
                <w:bCs/>
                <w:sz w:val="22"/>
                <w:szCs w:val="24"/>
                <w:lang w:eastAsia="en-US"/>
              </w:rPr>
            </w:pPr>
            <w:r>
              <w:rPr>
                <w:rFonts w:eastAsia="Times New Roman"/>
                <w:noProof/>
                <w:highlight w:val="white"/>
              </w:rPr>
              <w:fldChar w:fldCharType="begin"/>
            </w:r>
            <w:r>
              <w:rPr>
                <w:rFonts w:eastAsia="Times New Roman"/>
                <w:noProof/>
                <w:sz w:val="28"/>
                <w:szCs w:val="28"/>
                <w:highlight w:val="white"/>
              </w:rPr>
              <w:instrText>eq Введение</w:instrText>
            </w:r>
            <w:r>
              <w:rPr>
                <w:rFonts w:eastAsia="Times New Roman"/>
                <w:noProof/>
                <w:highlight w:val="white"/>
              </w:rPr>
              <w:fldChar w:fldCharType="end"/>
            </w:r>
            <w:r w:rsidRPr="007E2AC2">
              <w:rPr>
                <w:rFonts w:eastAsiaTheme="minorHAnsi"/>
                <w:b/>
                <w:bCs/>
                <w:sz w:val="22"/>
                <w:szCs w:val="24"/>
                <w:lang w:eastAsia="en-US"/>
              </w:rPr>
              <w:t xml:space="preserve"> в подразделение </w:t>
            </w:r>
          </w:p>
          <w:p w14:paraId="5EDA912C" w14:textId="77777777" w:rsidR="00ED2154" w:rsidRPr="007E2AC2" w:rsidRDefault="00ED2154" w:rsidP="00ED2154">
            <w:pPr>
              <w:widowControl w:val="0"/>
              <w:suppressAutoHyphens/>
              <w:jc w:val="center"/>
              <w:rPr>
                <w:rFonts w:eastAsiaTheme="minorHAnsi"/>
                <w:sz w:val="22"/>
                <w:szCs w:val="24"/>
                <w:lang w:eastAsia="en-US"/>
              </w:rPr>
            </w:pPr>
            <w:r w:rsidRPr="007E2AC2">
              <w:rPr>
                <w:rFonts w:eastAsiaTheme="minorHAnsi"/>
                <w:sz w:val="22"/>
                <w:szCs w:val="24"/>
                <w:lang w:eastAsia="en-US"/>
              </w:rPr>
              <w:t xml:space="preserve">Реализуется </w:t>
            </w:r>
            <w:r>
              <w:rPr>
                <w:rFonts w:eastAsia="Times New Roman"/>
                <w:noProof/>
                <w:highlight w:val="white"/>
              </w:rPr>
              <w:fldChar w:fldCharType="begin"/>
            </w:r>
            <w:r>
              <w:rPr>
                <w:rFonts w:eastAsia="Times New Roman"/>
                <w:noProof/>
                <w:sz w:val="28"/>
                <w:szCs w:val="28"/>
                <w:highlight w:val="white"/>
              </w:rPr>
              <w:instrText>eq непосредственным</w:instrText>
            </w:r>
            <w:r>
              <w:rPr>
                <w:rFonts w:eastAsia="Times New Roman"/>
                <w:noProof/>
                <w:highlight w:val="white"/>
              </w:rPr>
              <w:fldChar w:fldCharType="end"/>
            </w:r>
            <w:r w:rsidRPr="007E2AC2">
              <w:rPr>
                <w:rFonts w:eastAsiaTheme="minorHAnsi"/>
                <w:sz w:val="22"/>
                <w:szCs w:val="24"/>
                <w:lang w:eastAsia="en-US"/>
              </w:rPr>
              <w:t xml:space="preserve"> руководителем или наставником</w:t>
            </w:r>
          </w:p>
        </w:tc>
        <w:tc>
          <w:tcPr>
            <w:tcW w:w="5103" w:type="dxa"/>
            <w:vAlign w:val="center"/>
          </w:tcPr>
          <w:p w14:paraId="02003B86" w14:textId="77777777" w:rsidR="00ED2154" w:rsidRPr="007E2AC2" w:rsidRDefault="00ED2154" w:rsidP="00ED2154">
            <w:pPr>
              <w:widowControl w:val="0"/>
              <w:suppressAutoHyphens/>
              <w:jc w:val="both"/>
              <w:rPr>
                <w:rFonts w:eastAsiaTheme="minorHAnsi"/>
                <w:sz w:val="22"/>
                <w:szCs w:val="24"/>
                <w:lang w:eastAsia="en-US"/>
              </w:rPr>
            </w:pPr>
            <w:r>
              <w:rPr>
                <w:rFonts w:eastAsia="Times New Roman"/>
                <w:noProof/>
                <w:highlight w:val="white"/>
              </w:rPr>
              <w:fldChar w:fldCharType="begin"/>
            </w:r>
            <w:r>
              <w:rPr>
                <w:rFonts w:eastAsia="Times New Roman"/>
                <w:noProof/>
                <w:sz w:val="28"/>
                <w:szCs w:val="28"/>
                <w:highlight w:val="white"/>
              </w:rPr>
              <w:instrText>eq Знакомство:</w:instrText>
            </w:r>
            <w:r>
              <w:rPr>
                <w:rFonts w:eastAsia="Times New Roman"/>
                <w:noProof/>
                <w:highlight w:val="white"/>
              </w:rPr>
              <w:fldChar w:fldCharType="end"/>
            </w:r>
            <w:r w:rsidRPr="007E2AC2">
              <w:rPr>
                <w:rFonts w:eastAsiaTheme="minorHAnsi"/>
                <w:sz w:val="22"/>
                <w:szCs w:val="24"/>
                <w:lang w:eastAsia="en-US"/>
              </w:rPr>
              <w:t xml:space="preserve"> со структурой </w:t>
            </w:r>
            <w:r>
              <w:rPr>
                <w:rFonts w:eastAsia="Times New Roman"/>
                <w:noProof/>
                <w:highlight w:val="white"/>
              </w:rPr>
              <w:fldChar w:fldCharType="begin"/>
            </w:r>
            <w:r>
              <w:rPr>
                <w:rFonts w:eastAsia="Times New Roman"/>
                <w:noProof/>
                <w:sz w:val="28"/>
                <w:szCs w:val="28"/>
                <w:highlight w:val="white"/>
              </w:rPr>
              <w:instrText>eq компании,</w:instrText>
            </w:r>
            <w:r>
              <w:rPr>
                <w:rFonts w:eastAsia="Times New Roman"/>
                <w:noProof/>
                <w:highlight w:val="white"/>
              </w:rPr>
              <w:fldChar w:fldCharType="end"/>
            </w:r>
            <w:r w:rsidRPr="007E2AC2">
              <w:rPr>
                <w:rFonts w:eastAsiaTheme="minorHAnsi"/>
                <w:sz w:val="22"/>
                <w:szCs w:val="24"/>
                <w:lang w:eastAsia="en-US"/>
              </w:rPr>
              <w:t xml:space="preserve"> с взаимосвязью </w:t>
            </w:r>
            <w:r>
              <w:rPr>
                <w:rFonts w:eastAsia="Times New Roman"/>
                <w:noProof/>
                <w:highlight w:val="white"/>
              </w:rPr>
              <w:fldChar w:fldCharType="begin"/>
            </w:r>
            <w:r>
              <w:rPr>
                <w:rFonts w:eastAsia="Times New Roman"/>
                <w:noProof/>
                <w:sz w:val="28"/>
                <w:szCs w:val="28"/>
                <w:highlight w:val="white"/>
              </w:rPr>
              <w:instrText>eq между</w:instrText>
            </w:r>
            <w:r>
              <w:rPr>
                <w:rFonts w:eastAsia="Times New Roman"/>
                <w:noProof/>
                <w:highlight w:val="white"/>
              </w:rPr>
              <w:fldChar w:fldCharType="end"/>
            </w:r>
            <w:r w:rsidRPr="007E2AC2">
              <w:rPr>
                <w:rFonts w:eastAsiaTheme="minorHAnsi"/>
                <w:sz w:val="22"/>
                <w:szCs w:val="24"/>
                <w:lang w:eastAsia="en-US"/>
              </w:rPr>
              <w:t xml:space="preserve"> отделами,   со спецификой </w:t>
            </w:r>
            <w:r>
              <w:rPr>
                <w:rFonts w:eastAsia="Times New Roman"/>
                <w:noProof/>
                <w:highlight w:val="white"/>
              </w:rPr>
              <w:fldChar w:fldCharType="begin"/>
            </w:r>
            <w:r>
              <w:rPr>
                <w:rFonts w:eastAsia="Times New Roman"/>
                <w:noProof/>
                <w:sz w:val="28"/>
                <w:szCs w:val="28"/>
                <w:highlight w:val="white"/>
              </w:rPr>
              <w:instrText>eq деятельности</w:instrText>
            </w:r>
            <w:r>
              <w:rPr>
                <w:rFonts w:eastAsia="Times New Roman"/>
                <w:noProof/>
                <w:highlight w:val="white"/>
              </w:rPr>
              <w:fldChar w:fldCharType="end"/>
            </w:r>
            <w:r w:rsidRPr="007E2AC2">
              <w:rPr>
                <w:rFonts w:eastAsiaTheme="minorHAnsi"/>
                <w:sz w:val="22"/>
                <w:szCs w:val="24"/>
                <w:lang w:eastAsia="en-US"/>
              </w:rPr>
              <w:t xml:space="preserve"> подразделения, с </w:t>
            </w:r>
            <w:r>
              <w:rPr>
                <w:rFonts w:eastAsia="Times New Roman"/>
                <w:noProof/>
                <w:highlight w:val="white"/>
              </w:rPr>
              <w:fldChar w:fldCharType="begin"/>
            </w:r>
            <w:r>
              <w:rPr>
                <w:rFonts w:eastAsia="Times New Roman"/>
                <w:noProof/>
                <w:sz w:val="28"/>
                <w:szCs w:val="28"/>
                <w:highlight w:val="white"/>
              </w:rPr>
              <w:instrText>eq сотрудниками</w:instrText>
            </w:r>
            <w:r>
              <w:rPr>
                <w:rFonts w:eastAsia="Times New Roman"/>
                <w:noProof/>
                <w:highlight w:val="white"/>
              </w:rPr>
              <w:fldChar w:fldCharType="end"/>
            </w:r>
            <w:r w:rsidRPr="007E2AC2">
              <w:rPr>
                <w:rFonts w:eastAsiaTheme="minorHAnsi"/>
                <w:sz w:val="22"/>
                <w:szCs w:val="24"/>
                <w:lang w:eastAsia="en-US"/>
              </w:rPr>
              <w:t xml:space="preserve"> подразделения,  </w:t>
            </w:r>
            <w:r>
              <w:rPr>
                <w:rFonts w:eastAsia="Times New Roman"/>
                <w:noProof/>
                <w:highlight w:val="white"/>
              </w:rPr>
              <w:fldChar w:fldCharType="begin"/>
            </w:r>
            <w:r>
              <w:rPr>
                <w:rFonts w:eastAsia="Times New Roman"/>
                <w:noProof/>
                <w:sz w:val="28"/>
                <w:szCs w:val="28"/>
                <w:highlight w:val="white"/>
              </w:rPr>
              <w:instrText>eq неформальными</w:instrText>
            </w:r>
            <w:r>
              <w:rPr>
                <w:rFonts w:eastAsia="Times New Roman"/>
                <w:noProof/>
                <w:highlight w:val="white"/>
              </w:rPr>
              <w:fldChar w:fldCharType="end"/>
            </w:r>
            <w:r w:rsidRPr="007E2AC2">
              <w:rPr>
                <w:rFonts w:eastAsiaTheme="minorHAnsi"/>
                <w:sz w:val="22"/>
                <w:szCs w:val="24"/>
                <w:lang w:eastAsia="en-US"/>
              </w:rPr>
              <w:t xml:space="preserve"> правилами и </w:t>
            </w:r>
            <w:r>
              <w:rPr>
                <w:rFonts w:eastAsia="Times New Roman"/>
                <w:noProof/>
                <w:highlight w:val="white"/>
              </w:rPr>
              <w:fldChar w:fldCharType="begin"/>
            </w:r>
            <w:r>
              <w:rPr>
                <w:rFonts w:eastAsia="Times New Roman"/>
                <w:noProof/>
                <w:sz w:val="28"/>
                <w:szCs w:val="28"/>
                <w:highlight w:val="white"/>
              </w:rPr>
              <w:instrText>eq нормами</w:instrText>
            </w:r>
            <w:r>
              <w:rPr>
                <w:rFonts w:eastAsia="Times New Roman"/>
                <w:noProof/>
                <w:highlight w:val="white"/>
              </w:rPr>
              <w:fldChar w:fldCharType="end"/>
            </w:r>
            <w:r w:rsidRPr="007E2AC2">
              <w:rPr>
                <w:rFonts w:eastAsiaTheme="minorHAnsi"/>
                <w:sz w:val="22"/>
                <w:szCs w:val="24"/>
                <w:lang w:eastAsia="en-US"/>
              </w:rPr>
              <w:t xml:space="preserve"> принятыми в </w:t>
            </w:r>
            <w:r>
              <w:rPr>
                <w:rFonts w:eastAsia="Times New Roman"/>
                <w:noProof/>
                <w:highlight w:val="white"/>
              </w:rPr>
              <w:fldChar w:fldCharType="begin"/>
            </w:r>
            <w:r>
              <w:rPr>
                <w:rFonts w:eastAsia="Times New Roman"/>
                <w:noProof/>
                <w:sz w:val="28"/>
                <w:szCs w:val="28"/>
                <w:highlight w:val="white"/>
              </w:rPr>
              <w:instrText>eq коллективе,</w:instrText>
            </w:r>
            <w:r>
              <w:rPr>
                <w:rFonts w:eastAsia="Times New Roman"/>
                <w:noProof/>
                <w:highlight w:val="white"/>
              </w:rPr>
              <w:fldChar w:fldCharType="end"/>
            </w:r>
            <w:r w:rsidRPr="007E2AC2">
              <w:rPr>
                <w:rFonts w:eastAsiaTheme="minorHAnsi"/>
                <w:sz w:val="22"/>
                <w:szCs w:val="24"/>
                <w:lang w:eastAsia="en-US"/>
              </w:rPr>
              <w:t xml:space="preserve">  с возможными </w:t>
            </w:r>
            <w:r>
              <w:rPr>
                <w:rFonts w:eastAsia="Times New Roman"/>
                <w:noProof/>
                <w:highlight w:val="white"/>
              </w:rPr>
              <w:fldChar w:fldCharType="begin"/>
            </w:r>
            <w:r>
              <w:rPr>
                <w:rFonts w:eastAsia="Times New Roman"/>
                <w:noProof/>
                <w:sz w:val="28"/>
                <w:szCs w:val="28"/>
                <w:highlight w:val="white"/>
              </w:rPr>
              <w:instrText>eq трудностями</w:instrText>
            </w:r>
            <w:r>
              <w:rPr>
                <w:rFonts w:eastAsia="Times New Roman"/>
                <w:noProof/>
                <w:highlight w:val="white"/>
              </w:rPr>
              <w:fldChar w:fldCharType="end"/>
            </w:r>
            <w:r w:rsidRPr="007E2AC2">
              <w:rPr>
                <w:rFonts w:eastAsiaTheme="minorHAnsi"/>
                <w:sz w:val="22"/>
                <w:szCs w:val="24"/>
                <w:lang w:eastAsia="en-US"/>
              </w:rPr>
              <w:t xml:space="preserve"> и наиболее </w:t>
            </w:r>
            <w:r>
              <w:rPr>
                <w:rFonts w:eastAsia="Times New Roman"/>
                <w:noProof/>
                <w:highlight w:val="white"/>
              </w:rPr>
              <w:fldChar w:fldCharType="begin"/>
            </w:r>
            <w:r>
              <w:rPr>
                <w:rFonts w:eastAsia="Times New Roman"/>
                <w:noProof/>
                <w:sz w:val="28"/>
                <w:szCs w:val="28"/>
                <w:highlight w:val="white"/>
              </w:rPr>
              <w:instrText>eq распространенными</w:instrText>
            </w:r>
            <w:r>
              <w:rPr>
                <w:rFonts w:eastAsia="Times New Roman"/>
                <w:noProof/>
                <w:highlight w:val="white"/>
              </w:rPr>
              <w:fldChar w:fldCharType="end"/>
            </w:r>
            <w:r w:rsidRPr="007E2AC2">
              <w:rPr>
                <w:rFonts w:eastAsiaTheme="minorHAnsi"/>
                <w:sz w:val="22"/>
                <w:szCs w:val="24"/>
                <w:lang w:eastAsia="en-US"/>
              </w:rPr>
              <w:t xml:space="preserve"> ошибками в </w:t>
            </w:r>
            <w:r>
              <w:rPr>
                <w:rFonts w:eastAsia="Times New Roman"/>
                <w:noProof/>
                <w:highlight w:val="white"/>
              </w:rPr>
              <w:fldChar w:fldCharType="begin"/>
            </w:r>
            <w:r>
              <w:rPr>
                <w:rFonts w:eastAsia="Times New Roman"/>
                <w:noProof/>
                <w:sz w:val="28"/>
                <w:szCs w:val="28"/>
                <w:highlight w:val="white"/>
              </w:rPr>
              <w:instrText>eq работе</w:instrText>
            </w:r>
            <w:r>
              <w:rPr>
                <w:rFonts w:eastAsia="Times New Roman"/>
                <w:noProof/>
                <w:highlight w:val="white"/>
              </w:rPr>
              <w:fldChar w:fldCharType="end"/>
            </w:r>
            <w:r w:rsidRPr="007E2AC2">
              <w:rPr>
                <w:rFonts w:eastAsiaTheme="minorHAnsi"/>
                <w:sz w:val="22"/>
                <w:szCs w:val="24"/>
                <w:lang w:eastAsia="en-US"/>
              </w:rPr>
              <w:t xml:space="preserve"> </w:t>
            </w:r>
          </w:p>
        </w:tc>
        <w:tc>
          <w:tcPr>
            <w:tcW w:w="2232" w:type="dxa"/>
            <w:vAlign w:val="center"/>
          </w:tcPr>
          <w:p w14:paraId="5DF844CA" w14:textId="77777777" w:rsidR="00ED2154" w:rsidRPr="007E2AC2" w:rsidRDefault="00ED2154" w:rsidP="00ED2154">
            <w:pPr>
              <w:widowControl w:val="0"/>
              <w:autoSpaceDE w:val="0"/>
              <w:autoSpaceDN w:val="0"/>
              <w:adjustRightInd w:val="0"/>
              <w:rPr>
                <w:rFonts w:eastAsiaTheme="minorHAnsi"/>
                <w:sz w:val="22"/>
                <w:szCs w:val="24"/>
                <w:lang w:eastAsia="en-US"/>
              </w:rPr>
            </w:pPr>
            <w:r w:rsidRPr="007E2AC2">
              <w:rPr>
                <w:rFonts w:eastAsiaTheme="minorHAnsi"/>
                <w:sz w:val="22"/>
                <w:szCs w:val="24"/>
                <w:lang w:eastAsia="en-US"/>
              </w:rPr>
              <w:t xml:space="preserve">Беседа </w:t>
            </w:r>
            <w:r>
              <w:rPr>
                <w:rFonts w:eastAsia="Times New Roman"/>
                <w:noProof/>
                <w:highlight w:val="white"/>
              </w:rPr>
              <w:fldChar w:fldCharType="begin"/>
            </w:r>
            <w:r>
              <w:rPr>
                <w:rFonts w:eastAsia="Times New Roman"/>
                <w:noProof/>
                <w:sz w:val="28"/>
                <w:szCs w:val="28"/>
                <w:highlight w:val="white"/>
              </w:rPr>
              <w:instrText>eq с</w:instrText>
            </w:r>
            <w:r>
              <w:rPr>
                <w:rFonts w:eastAsia="Times New Roman"/>
                <w:noProof/>
                <w:highlight w:val="white"/>
              </w:rPr>
              <w:fldChar w:fldCharType="end"/>
            </w:r>
            <w:r w:rsidRPr="007E2AC2">
              <w:rPr>
                <w:rFonts w:eastAsiaTheme="minorHAnsi"/>
                <w:sz w:val="22"/>
                <w:szCs w:val="24"/>
                <w:lang w:eastAsia="en-US"/>
              </w:rPr>
              <w:t xml:space="preserve"> наставником Обучение </w:t>
            </w:r>
            <w:r>
              <w:rPr>
                <w:rFonts w:eastAsia="Times New Roman"/>
                <w:noProof/>
                <w:highlight w:val="white"/>
              </w:rPr>
              <w:fldChar w:fldCharType="begin"/>
            </w:r>
            <w:r>
              <w:rPr>
                <w:rFonts w:eastAsia="Times New Roman"/>
                <w:noProof/>
                <w:sz w:val="28"/>
                <w:szCs w:val="28"/>
                <w:highlight w:val="white"/>
              </w:rPr>
              <w:instrText>eq Презентации</w:instrText>
            </w:r>
            <w:r>
              <w:rPr>
                <w:rFonts w:eastAsia="Times New Roman"/>
                <w:noProof/>
                <w:highlight w:val="white"/>
              </w:rPr>
              <w:fldChar w:fldCharType="end"/>
            </w:r>
            <w:r w:rsidRPr="007E2AC2">
              <w:rPr>
                <w:rFonts w:eastAsiaTheme="minorHAnsi"/>
                <w:sz w:val="22"/>
                <w:szCs w:val="24"/>
                <w:lang w:eastAsia="en-US"/>
              </w:rPr>
              <w:t xml:space="preserve"> </w:t>
            </w:r>
          </w:p>
          <w:p w14:paraId="1873F3AC" w14:textId="77777777" w:rsidR="00ED2154" w:rsidRPr="007E2AC2" w:rsidRDefault="00ED2154" w:rsidP="00ED2154">
            <w:pPr>
              <w:widowControl w:val="0"/>
              <w:suppressAutoHyphens/>
              <w:jc w:val="both"/>
              <w:rPr>
                <w:rFonts w:eastAsiaTheme="minorHAnsi"/>
                <w:sz w:val="22"/>
                <w:szCs w:val="24"/>
                <w:lang w:eastAsia="en-US"/>
              </w:rPr>
            </w:pPr>
            <w:r w:rsidRPr="007E2AC2">
              <w:rPr>
                <w:rFonts w:eastAsiaTheme="minorHAnsi"/>
                <w:sz w:val="22"/>
                <w:szCs w:val="24"/>
                <w:lang w:eastAsia="en-US"/>
              </w:rPr>
              <w:t xml:space="preserve">1-2 </w:t>
            </w:r>
            <w:r>
              <w:rPr>
                <w:rFonts w:eastAsia="Times New Roman"/>
                <w:noProof/>
                <w:highlight w:val="white"/>
              </w:rPr>
              <w:fldChar w:fldCharType="begin"/>
            </w:r>
            <w:r>
              <w:rPr>
                <w:rFonts w:eastAsia="Times New Roman"/>
                <w:noProof/>
                <w:sz w:val="28"/>
                <w:szCs w:val="28"/>
                <w:highlight w:val="white"/>
              </w:rPr>
              <w:instrText>eq недели</w:instrText>
            </w:r>
            <w:r>
              <w:rPr>
                <w:rFonts w:eastAsia="Times New Roman"/>
                <w:noProof/>
                <w:highlight w:val="white"/>
              </w:rPr>
              <w:fldChar w:fldCharType="end"/>
            </w:r>
            <w:r w:rsidRPr="007E2AC2">
              <w:rPr>
                <w:rFonts w:eastAsiaTheme="minorHAnsi"/>
                <w:sz w:val="22"/>
                <w:szCs w:val="24"/>
                <w:lang w:eastAsia="en-US"/>
              </w:rPr>
              <w:t xml:space="preserve"> </w:t>
            </w:r>
          </w:p>
        </w:tc>
      </w:tr>
      <w:tr w:rsidR="00603515" w:rsidRPr="00855835" w14:paraId="17D8CC97" w14:textId="77777777" w:rsidTr="00603515">
        <w:tc>
          <w:tcPr>
            <w:tcW w:w="2235" w:type="dxa"/>
            <w:tcBorders>
              <w:bottom w:val="single" w:sz="4" w:space="0" w:color="auto"/>
            </w:tcBorders>
            <w:vAlign w:val="center"/>
          </w:tcPr>
          <w:p w14:paraId="48C90C95" w14:textId="77777777" w:rsidR="00603515" w:rsidRPr="007E2AC2" w:rsidRDefault="00603515" w:rsidP="00603515">
            <w:pPr>
              <w:widowControl w:val="0"/>
              <w:autoSpaceDE w:val="0"/>
              <w:autoSpaceDN w:val="0"/>
              <w:adjustRightInd w:val="0"/>
              <w:jc w:val="center"/>
              <w:rPr>
                <w:rFonts w:eastAsiaTheme="minorHAnsi"/>
                <w:sz w:val="22"/>
                <w:szCs w:val="24"/>
                <w:lang w:eastAsia="en-US"/>
              </w:rPr>
            </w:pPr>
            <w:r w:rsidRPr="007E2AC2">
              <w:rPr>
                <w:rFonts w:eastAsiaTheme="minorHAnsi"/>
                <w:b/>
                <w:bCs/>
                <w:sz w:val="22"/>
                <w:szCs w:val="24"/>
                <w:lang w:eastAsia="en-US"/>
              </w:rPr>
              <w:t xml:space="preserve">Введение </w:t>
            </w:r>
            <w:r>
              <w:rPr>
                <w:rFonts w:eastAsia="Times New Roman"/>
                <w:noProof/>
                <w:highlight w:val="white"/>
              </w:rPr>
              <w:fldChar w:fldCharType="begin"/>
            </w:r>
            <w:r>
              <w:rPr>
                <w:rFonts w:eastAsia="Times New Roman"/>
                <w:noProof/>
                <w:sz w:val="28"/>
                <w:szCs w:val="28"/>
                <w:highlight w:val="white"/>
              </w:rPr>
              <w:instrText>eq в</w:instrText>
            </w:r>
            <w:r>
              <w:rPr>
                <w:rFonts w:eastAsia="Times New Roman"/>
                <w:noProof/>
                <w:highlight w:val="white"/>
              </w:rPr>
              <w:fldChar w:fldCharType="end"/>
            </w:r>
            <w:r w:rsidRPr="007E2AC2">
              <w:rPr>
                <w:rFonts w:eastAsiaTheme="minorHAnsi"/>
                <w:b/>
                <w:bCs/>
                <w:sz w:val="22"/>
                <w:szCs w:val="24"/>
                <w:lang w:eastAsia="en-US"/>
              </w:rPr>
              <w:t xml:space="preserve"> должность</w:t>
            </w:r>
          </w:p>
          <w:p w14:paraId="63F487F1" w14:textId="77777777" w:rsidR="00603515" w:rsidRPr="007E2AC2" w:rsidRDefault="00603515" w:rsidP="00ED2154">
            <w:pPr>
              <w:widowControl w:val="0"/>
              <w:suppressAutoHyphens/>
              <w:jc w:val="center"/>
              <w:rPr>
                <w:rFonts w:eastAsiaTheme="minorHAnsi"/>
                <w:b/>
                <w:bCs/>
                <w:szCs w:val="24"/>
                <w:lang w:eastAsia="en-US"/>
              </w:rPr>
            </w:pPr>
            <w:r w:rsidRPr="007E2AC2">
              <w:rPr>
                <w:rFonts w:eastAsiaTheme="minorHAnsi"/>
                <w:sz w:val="22"/>
                <w:szCs w:val="24"/>
                <w:lang w:eastAsia="en-US"/>
              </w:rPr>
              <w:t xml:space="preserve">Реализуется непосредственным </w:t>
            </w:r>
            <w:r>
              <w:rPr>
                <w:rFonts w:eastAsia="Times New Roman"/>
                <w:noProof/>
                <w:highlight w:val="white"/>
              </w:rPr>
              <w:fldChar w:fldCharType="begin"/>
            </w:r>
            <w:r>
              <w:rPr>
                <w:rFonts w:eastAsia="Times New Roman"/>
                <w:noProof/>
                <w:sz w:val="28"/>
                <w:szCs w:val="28"/>
                <w:highlight w:val="white"/>
              </w:rPr>
              <w:instrText>eq руководителем</w:instrText>
            </w:r>
            <w:r>
              <w:rPr>
                <w:rFonts w:eastAsia="Times New Roman"/>
                <w:noProof/>
                <w:highlight w:val="white"/>
              </w:rPr>
              <w:fldChar w:fldCharType="end"/>
            </w:r>
            <w:r w:rsidRPr="007E2AC2">
              <w:rPr>
                <w:rFonts w:eastAsiaTheme="minorHAnsi"/>
                <w:sz w:val="22"/>
                <w:szCs w:val="24"/>
                <w:lang w:eastAsia="en-US"/>
              </w:rPr>
              <w:t xml:space="preserve"> или наставником </w:t>
            </w:r>
          </w:p>
        </w:tc>
        <w:tc>
          <w:tcPr>
            <w:tcW w:w="5103" w:type="dxa"/>
            <w:tcBorders>
              <w:bottom w:val="single" w:sz="4" w:space="0" w:color="auto"/>
            </w:tcBorders>
            <w:vAlign w:val="center"/>
          </w:tcPr>
          <w:p w14:paraId="37102442" w14:textId="77777777" w:rsidR="00603515" w:rsidRPr="007E2AC2" w:rsidRDefault="00603515" w:rsidP="00ED2154">
            <w:pPr>
              <w:widowControl w:val="0"/>
              <w:suppressAutoHyphens/>
              <w:jc w:val="both"/>
              <w:rPr>
                <w:rFonts w:eastAsiaTheme="minorHAnsi"/>
                <w:szCs w:val="24"/>
                <w:lang w:eastAsia="en-US"/>
              </w:rPr>
            </w:pPr>
            <w:r w:rsidRPr="007E2AC2">
              <w:rPr>
                <w:rFonts w:eastAsiaTheme="minorHAnsi"/>
                <w:sz w:val="22"/>
                <w:szCs w:val="24"/>
                <w:lang w:eastAsia="en-US"/>
              </w:rPr>
              <w:t xml:space="preserve">Изучение: должностных обязанностей, системы </w:t>
            </w:r>
            <w:r>
              <w:rPr>
                <w:rFonts w:eastAsia="Times New Roman"/>
                <w:noProof/>
                <w:highlight w:val="white"/>
              </w:rPr>
              <w:fldChar w:fldCharType="begin"/>
            </w:r>
            <w:r>
              <w:rPr>
                <w:rFonts w:eastAsia="Times New Roman"/>
                <w:noProof/>
                <w:sz w:val="28"/>
                <w:szCs w:val="28"/>
                <w:highlight w:val="white"/>
              </w:rPr>
              <w:instrText>eq отчетности,</w:instrText>
            </w:r>
            <w:r>
              <w:rPr>
                <w:rFonts w:eastAsia="Times New Roman"/>
                <w:noProof/>
                <w:highlight w:val="white"/>
              </w:rPr>
              <w:fldChar w:fldCharType="end"/>
            </w:r>
            <w:r w:rsidRPr="007E2AC2">
              <w:rPr>
                <w:rFonts w:eastAsiaTheme="minorHAnsi"/>
                <w:sz w:val="22"/>
                <w:szCs w:val="24"/>
                <w:lang w:eastAsia="en-US"/>
              </w:rPr>
              <w:t xml:space="preserve"> программного обеспечения. Постановка </w:t>
            </w:r>
            <w:r>
              <w:rPr>
                <w:rFonts w:eastAsia="Times New Roman"/>
                <w:noProof/>
                <w:highlight w:val="white"/>
              </w:rPr>
              <w:fldChar w:fldCharType="begin"/>
            </w:r>
            <w:r>
              <w:rPr>
                <w:rFonts w:eastAsia="Times New Roman"/>
                <w:noProof/>
                <w:sz w:val="28"/>
                <w:szCs w:val="28"/>
                <w:highlight w:val="white"/>
              </w:rPr>
              <w:instrText>eq задач</w:instrText>
            </w:r>
            <w:r>
              <w:rPr>
                <w:rFonts w:eastAsia="Times New Roman"/>
                <w:noProof/>
                <w:highlight w:val="white"/>
              </w:rPr>
              <w:fldChar w:fldCharType="end"/>
            </w:r>
            <w:r w:rsidRPr="007E2AC2">
              <w:rPr>
                <w:rFonts w:eastAsiaTheme="minorHAnsi"/>
                <w:sz w:val="22"/>
                <w:szCs w:val="24"/>
                <w:lang w:eastAsia="en-US"/>
              </w:rPr>
              <w:t xml:space="preserve"> на время </w:t>
            </w:r>
            <w:r>
              <w:rPr>
                <w:rFonts w:eastAsia="Times New Roman"/>
                <w:noProof/>
                <w:highlight w:val="white"/>
              </w:rPr>
              <w:fldChar w:fldCharType="begin"/>
            </w:r>
            <w:r>
              <w:rPr>
                <w:rFonts w:eastAsia="Times New Roman"/>
                <w:noProof/>
                <w:sz w:val="28"/>
                <w:szCs w:val="28"/>
                <w:highlight w:val="white"/>
              </w:rPr>
              <w:instrText>eq испытательного</w:instrText>
            </w:r>
            <w:r>
              <w:rPr>
                <w:rFonts w:eastAsia="Times New Roman"/>
                <w:noProof/>
                <w:highlight w:val="white"/>
              </w:rPr>
              <w:fldChar w:fldCharType="end"/>
            </w:r>
            <w:r w:rsidRPr="007E2AC2">
              <w:rPr>
                <w:rFonts w:eastAsiaTheme="minorHAnsi"/>
                <w:sz w:val="22"/>
                <w:szCs w:val="24"/>
                <w:lang w:eastAsia="en-US"/>
              </w:rPr>
              <w:t xml:space="preserve"> срока. Инструктаж непосредственно </w:t>
            </w:r>
            <w:r>
              <w:rPr>
                <w:rFonts w:eastAsia="Times New Roman"/>
                <w:noProof/>
                <w:highlight w:val="white"/>
              </w:rPr>
              <w:fldChar w:fldCharType="begin"/>
            </w:r>
            <w:r>
              <w:rPr>
                <w:rFonts w:eastAsia="Times New Roman"/>
                <w:noProof/>
                <w:sz w:val="28"/>
                <w:szCs w:val="28"/>
                <w:highlight w:val="white"/>
              </w:rPr>
              <w:instrText>eq на</w:instrText>
            </w:r>
            <w:r>
              <w:rPr>
                <w:rFonts w:eastAsia="Times New Roman"/>
                <w:noProof/>
                <w:highlight w:val="white"/>
              </w:rPr>
              <w:fldChar w:fldCharType="end"/>
            </w:r>
            <w:r w:rsidRPr="007E2AC2">
              <w:rPr>
                <w:rFonts w:eastAsiaTheme="minorHAnsi"/>
                <w:sz w:val="22"/>
                <w:szCs w:val="24"/>
                <w:lang w:eastAsia="en-US"/>
              </w:rPr>
              <w:t xml:space="preserve"> рабочем месте. </w:t>
            </w:r>
            <w:r>
              <w:rPr>
                <w:rFonts w:eastAsia="Times New Roman"/>
                <w:noProof/>
                <w:highlight w:val="white"/>
              </w:rPr>
              <w:fldChar w:fldCharType="begin"/>
            </w:r>
            <w:r>
              <w:rPr>
                <w:rFonts w:eastAsia="Times New Roman"/>
                <w:noProof/>
                <w:sz w:val="28"/>
                <w:szCs w:val="28"/>
                <w:highlight w:val="white"/>
              </w:rPr>
              <w:instrText>eq Выявление</w:instrText>
            </w:r>
            <w:r>
              <w:rPr>
                <w:rFonts w:eastAsia="Times New Roman"/>
                <w:noProof/>
                <w:highlight w:val="white"/>
              </w:rPr>
              <w:fldChar w:fldCharType="end"/>
            </w:r>
            <w:r w:rsidRPr="007E2AC2">
              <w:rPr>
                <w:rFonts w:eastAsiaTheme="minorHAnsi"/>
                <w:sz w:val="22"/>
                <w:szCs w:val="24"/>
                <w:lang w:eastAsia="en-US"/>
              </w:rPr>
              <w:t xml:space="preserve"> сильных и </w:t>
            </w:r>
            <w:r>
              <w:rPr>
                <w:rFonts w:eastAsia="Times New Roman"/>
                <w:noProof/>
                <w:highlight w:val="white"/>
              </w:rPr>
              <w:fldChar w:fldCharType="begin"/>
            </w:r>
            <w:r>
              <w:rPr>
                <w:rFonts w:eastAsia="Times New Roman"/>
                <w:noProof/>
                <w:sz w:val="28"/>
                <w:szCs w:val="28"/>
                <w:highlight w:val="white"/>
              </w:rPr>
              <w:instrText>eq слабых</w:instrText>
            </w:r>
            <w:r>
              <w:rPr>
                <w:rFonts w:eastAsia="Times New Roman"/>
                <w:noProof/>
                <w:highlight w:val="white"/>
              </w:rPr>
              <w:fldChar w:fldCharType="end"/>
            </w:r>
            <w:r w:rsidRPr="007E2AC2">
              <w:rPr>
                <w:rFonts w:eastAsiaTheme="minorHAnsi"/>
                <w:sz w:val="22"/>
                <w:szCs w:val="24"/>
                <w:lang w:eastAsia="en-US"/>
              </w:rPr>
              <w:t xml:space="preserve"> сторон подготовки </w:t>
            </w:r>
            <w:r>
              <w:rPr>
                <w:rFonts w:eastAsia="Times New Roman"/>
                <w:noProof/>
                <w:highlight w:val="white"/>
              </w:rPr>
              <w:fldChar w:fldCharType="begin"/>
            </w:r>
            <w:r>
              <w:rPr>
                <w:rFonts w:eastAsia="Times New Roman"/>
                <w:noProof/>
                <w:sz w:val="28"/>
                <w:szCs w:val="28"/>
                <w:highlight w:val="white"/>
              </w:rPr>
              <w:instrText>eq нового</w:instrText>
            </w:r>
            <w:r>
              <w:rPr>
                <w:rFonts w:eastAsia="Times New Roman"/>
                <w:noProof/>
                <w:highlight w:val="white"/>
              </w:rPr>
              <w:fldChar w:fldCharType="end"/>
            </w:r>
            <w:r w:rsidRPr="007E2AC2">
              <w:rPr>
                <w:rFonts w:eastAsiaTheme="minorHAnsi"/>
                <w:sz w:val="22"/>
                <w:szCs w:val="24"/>
                <w:lang w:eastAsia="en-US"/>
              </w:rPr>
              <w:t xml:space="preserve"> сотрудника, определяет </w:t>
            </w:r>
            <w:r>
              <w:rPr>
                <w:rFonts w:eastAsia="Times New Roman"/>
                <w:noProof/>
                <w:highlight w:val="white"/>
              </w:rPr>
              <w:fldChar w:fldCharType="begin"/>
            </w:r>
            <w:r>
              <w:rPr>
                <w:rFonts w:eastAsia="Times New Roman"/>
                <w:noProof/>
                <w:sz w:val="28"/>
                <w:szCs w:val="28"/>
                <w:highlight w:val="white"/>
              </w:rPr>
              <w:instrText>eq реальную</w:instrText>
            </w:r>
            <w:r>
              <w:rPr>
                <w:rFonts w:eastAsia="Times New Roman"/>
                <w:noProof/>
                <w:highlight w:val="white"/>
              </w:rPr>
              <w:fldChar w:fldCharType="end"/>
            </w:r>
            <w:r w:rsidRPr="007E2AC2">
              <w:rPr>
                <w:rFonts w:eastAsiaTheme="minorHAnsi"/>
                <w:sz w:val="22"/>
                <w:szCs w:val="24"/>
                <w:lang w:eastAsia="en-US"/>
              </w:rPr>
              <w:t xml:space="preserve"> потребность в </w:t>
            </w:r>
            <w:r>
              <w:rPr>
                <w:rFonts w:eastAsia="Times New Roman"/>
                <w:noProof/>
                <w:highlight w:val="white"/>
              </w:rPr>
              <w:fldChar w:fldCharType="begin"/>
            </w:r>
            <w:r>
              <w:rPr>
                <w:rFonts w:eastAsia="Times New Roman"/>
                <w:noProof/>
                <w:sz w:val="28"/>
                <w:szCs w:val="28"/>
                <w:highlight w:val="white"/>
              </w:rPr>
              <w:instrText>eq дополнительном</w:instrText>
            </w:r>
            <w:r>
              <w:rPr>
                <w:rFonts w:eastAsia="Times New Roman"/>
                <w:noProof/>
                <w:highlight w:val="white"/>
              </w:rPr>
              <w:fldChar w:fldCharType="end"/>
            </w:r>
            <w:r w:rsidRPr="007E2AC2">
              <w:rPr>
                <w:rFonts w:eastAsiaTheme="minorHAnsi"/>
                <w:sz w:val="22"/>
                <w:szCs w:val="24"/>
                <w:lang w:eastAsia="en-US"/>
              </w:rPr>
              <w:t xml:space="preserve"> обучении </w:t>
            </w:r>
          </w:p>
        </w:tc>
        <w:tc>
          <w:tcPr>
            <w:tcW w:w="2232" w:type="dxa"/>
            <w:tcBorders>
              <w:bottom w:val="single" w:sz="4" w:space="0" w:color="auto"/>
            </w:tcBorders>
            <w:vAlign w:val="center"/>
          </w:tcPr>
          <w:p w14:paraId="014BCD8C" w14:textId="77777777" w:rsidR="00603515" w:rsidRPr="007E2AC2" w:rsidRDefault="00603515" w:rsidP="00603515">
            <w:pPr>
              <w:widowControl w:val="0"/>
              <w:autoSpaceDE w:val="0"/>
              <w:autoSpaceDN w:val="0"/>
              <w:adjustRightInd w:val="0"/>
              <w:rPr>
                <w:rFonts w:eastAsiaTheme="minorHAnsi"/>
                <w:sz w:val="22"/>
                <w:szCs w:val="24"/>
                <w:lang w:eastAsia="en-US"/>
              </w:rPr>
            </w:pPr>
            <w:r>
              <w:rPr>
                <w:rFonts w:eastAsia="Times New Roman"/>
                <w:noProof/>
                <w:highlight w:val="white"/>
              </w:rPr>
              <w:fldChar w:fldCharType="begin"/>
            </w:r>
            <w:r>
              <w:rPr>
                <w:rFonts w:eastAsia="Times New Roman"/>
                <w:noProof/>
                <w:sz w:val="28"/>
                <w:szCs w:val="28"/>
                <w:highlight w:val="white"/>
              </w:rPr>
              <w:instrText>eq Беседа</w:instrText>
            </w:r>
            <w:r>
              <w:rPr>
                <w:rFonts w:eastAsia="Times New Roman"/>
                <w:noProof/>
                <w:highlight w:val="white"/>
              </w:rPr>
              <w:fldChar w:fldCharType="end"/>
            </w:r>
            <w:r w:rsidRPr="007E2AC2">
              <w:rPr>
                <w:rFonts w:eastAsiaTheme="minorHAnsi"/>
                <w:sz w:val="22"/>
                <w:szCs w:val="24"/>
                <w:lang w:eastAsia="en-US"/>
              </w:rPr>
              <w:t xml:space="preserve"> </w:t>
            </w:r>
          </w:p>
          <w:p w14:paraId="541937F8" w14:textId="77777777" w:rsidR="00603515" w:rsidRPr="007E2AC2" w:rsidRDefault="00603515" w:rsidP="00603515">
            <w:pPr>
              <w:widowControl w:val="0"/>
              <w:autoSpaceDE w:val="0"/>
              <w:autoSpaceDN w:val="0"/>
              <w:adjustRightInd w:val="0"/>
              <w:rPr>
                <w:rFonts w:eastAsiaTheme="minorHAnsi"/>
                <w:sz w:val="22"/>
                <w:szCs w:val="24"/>
                <w:lang w:eastAsia="en-US"/>
              </w:rPr>
            </w:pPr>
            <w:r w:rsidRPr="007E2AC2">
              <w:rPr>
                <w:rFonts w:eastAsiaTheme="minorHAnsi"/>
                <w:sz w:val="22"/>
                <w:szCs w:val="24"/>
                <w:lang w:eastAsia="en-US"/>
              </w:rPr>
              <w:t xml:space="preserve">Инструктаж </w:t>
            </w:r>
            <w:r>
              <w:rPr>
                <w:rFonts w:eastAsia="Times New Roman"/>
                <w:noProof/>
                <w:highlight w:val="white"/>
              </w:rPr>
              <w:fldChar w:fldCharType="begin"/>
            </w:r>
            <w:r>
              <w:rPr>
                <w:rFonts w:eastAsia="Times New Roman"/>
                <w:noProof/>
                <w:sz w:val="28"/>
                <w:szCs w:val="28"/>
                <w:highlight w:val="white"/>
              </w:rPr>
              <w:instrText>eq Обучение</w:instrText>
            </w:r>
            <w:r>
              <w:rPr>
                <w:rFonts w:eastAsia="Times New Roman"/>
                <w:noProof/>
                <w:highlight w:val="white"/>
              </w:rPr>
              <w:fldChar w:fldCharType="end"/>
            </w:r>
            <w:r w:rsidRPr="007E2AC2">
              <w:rPr>
                <w:rFonts w:eastAsiaTheme="minorHAnsi"/>
                <w:sz w:val="22"/>
                <w:szCs w:val="24"/>
                <w:lang w:eastAsia="en-US"/>
              </w:rPr>
              <w:t xml:space="preserve"> Стажировка </w:t>
            </w:r>
          </w:p>
          <w:p w14:paraId="66850334" w14:textId="77777777" w:rsidR="00603515" w:rsidRPr="007E2AC2" w:rsidRDefault="00603515" w:rsidP="00ED2154">
            <w:pPr>
              <w:widowControl w:val="0"/>
              <w:autoSpaceDE w:val="0"/>
              <w:autoSpaceDN w:val="0"/>
              <w:adjustRightInd w:val="0"/>
              <w:rPr>
                <w:rFonts w:eastAsiaTheme="minorHAnsi"/>
                <w:szCs w:val="24"/>
                <w:lang w:eastAsia="en-US"/>
              </w:rPr>
            </w:pPr>
            <w:r>
              <w:rPr>
                <w:rFonts w:eastAsia="Times New Roman"/>
                <w:noProof/>
                <w:highlight w:val="white"/>
              </w:rPr>
              <w:fldChar w:fldCharType="begin"/>
            </w:r>
            <w:r>
              <w:rPr>
                <w:rFonts w:eastAsia="Times New Roman"/>
                <w:noProof/>
                <w:sz w:val="28"/>
                <w:szCs w:val="28"/>
                <w:highlight w:val="white"/>
              </w:rPr>
              <w:instrText>eq 2-3</w:instrText>
            </w:r>
            <w:r>
              <w:rPr>
                <w:rFonts w:eastAsia="Times New Roman"/>
                <w:noProof/>
                <w:highlight w:val="white"/>
              </w:rPr>
              <w:fldChar w:fldCharType="end"/>
            </w:r>
            <w:r w:rsidRPr="007E2AC2">
              <w:rPr>
                <w:rFonts w:eastAsiaTheme="minorHAnsi"/>
                <w:sz w:val="22"/>
                <w:szCs w:val="24"/>
                <w:lang w:eastAsia="en-US"/>
              </w:rPr>
              <w:t xml:space="preserve"> месяца </w:t>
            </w:r>
          </w:p>
        </w:tc>
      </w:tr>
      <w:tr w:rsidR="00603515" w:rsidRPr="00855835" w14:paraId="7C10D921" w14:textId="77777777" w:rsidTr="00603515">
        <w:tc>
          <w:tcPr>
            <w:tcW w:w="2235" w:type="dxa"/>
            <w:tcBorders>
              <w:left w:val="nil"/>
              <w:bottom w:val="nil"/>
              <w:right w:val="nil"/>
            </w:tcBorders>
            <w:vAlign w:val="center"/>
          </w:tcPr>
          <w:p w14:paraId="732D8981" w14:textId="77777777" w:rsidR="00603515" w:rsidRPr="007E2AC2" w:rsidRDefault="00603515" w:rsidP="00ED2154">
            <w:pPr>
              <w:widowControl w:val="0"/>
              <w:suppressAutoHyphens/>
              <w:jc w:val="center"/>
              <w:rPr>
                <w:rFonts w:eastAsiaTheme="minorHAnsi"/>
                <w:b/>
                <w:bCs/>
                <w:sz w:val="22"/>
                <w:szCs w:val="24"/>
                <w:lang w:eastAsia="en-US"/>
              </w:rPr>
            </w:pPr>
          </w:p>
        </w:tc>
        <w:tc>
          <w:tcPr>
            <w:tcW w:w="5103" w:type="dxa"/>
            <w:tcBorders>
              <w:left w:val="nil"/>
              <w:bottom w:val="nil"/>
              <w:right w:val="nil"/>
            </w:tcBorders>
            <w:vAlign w:val="center"/>
          </w:tcPr>
          <w:p w14:paraId="35011319" w14:textId="77777777" w:rsidR="00603515" w:rsidRPr="007E2AC2" w:rsidRDefault="00603515" w:rsidP="00ED2154">
            <w:pPr>
              <w:widowControl w:val="0"/>
              <w:suppressAutoHyphens/>
              <w:jc w:val="both"/>
              <w:rPr>
                <w:rFonts w:eastAsiaTheme="minorHAnsi"/>
                <w:sz w:val="22"/>
                <w:szCs w:val="24"/>
                <w:lang w:eastAsia="en-US"/>
              </w:rPr>
            </w:pPr>
          </w:p>
        </w:tc>
        <w:tc>
          <w:tcPr>
            <w:tcW w:w="2232" w:type="dxa"/>
            <w:tcBorders>
              <w:left w:val="nil"/>
              <w:bottom w:val="nil"/>
              <w:right w:val="nil"/>
            </w:tcBorders>
            <w:vAlign w:val="center"/>
          </w:tcPr>
          <w:p w14:paraId="05467C07" w14:textId="77777777" w:rsidR="00603515" w:rsidRPr="007E2AC2" w:rsidRDefault="00603515" w:rsidP="00ED2154">
            <w:pPr>
              <w:widowControl w:val="0"/>
              <w:autoSpaceDE w:val="0"/>
              <w:autoSpaceDN w:val="0"/>
              <w:adjustRightInd w:val="0"/>
              <w:rPr>
                <w:rFonts w:eastAsiaTheme="minorHAnsi"/>
                <w:sz w:val="22"/>
                <w:szCs w:val="24"/>
                <w:lang w:eastAsia="en-US"/>
              </w:rPr>
            </w:pPr>
          </w:p>
        </w:tc>
      </w:tr>
    </w:tbl>
    <w:p w14:paraId="2D66B6DC" w14:textId="77777777" w:rsidR="007E2AC2" w:rsidRPr="007E2AC2" w:rsidRDefault="007E2AC2" w:rsidP="00603515">
      <w:pPr>
        <w:widowControl w:val="0"/>
        <w:tabs>
          <w:tab w:val="left" w:pos="220"/>
          <w:tab w:val="left" w:pos="720"/>
        </w:tabs>
        <w:autoSpaceDE w:val="0"/>
        <w:autoSpaceDN w:val="0"/>
        <w:adjustRightInd w:val="0"/>
        <w:spacing w:after="0" w:line="240" w:lineRule="auto"/>
        <w:jc w:val="center"/>
        <w:rPr>
          <w:rFonts w:ascii="Times New Roman" w:eastAsiaTheme="minorHAnsi" w:hAnsi="Times New Roman" w:cs="Times New Roman"/>
          <w:sz w:val="24"/>
          <w:szCs w:val="24"/>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Источник:</w:instrText>
      </w:r>
      <w:r>
        <w:rPr>
          <w:rFonts w:ascii="Times New Roman" w:eastAsia="Times New Roman" w:hAnsi="Times New Roman" w:cs="Times New Roman"/>
          <w:noProof/>
          <w:highlight w:val="white"/>
        </w:rPr>
        <w:fldChar w:fldCharType="end"/>
      </w:r>
      <w:r w:rsidRPr="007E2AC2">
        <w:rPr>
          <w:rFonts w:ascii="Times New Roman" w:eastAsiaTheme="minorHAnsi" w:hAnsi="Times New Roman" w:cs="Times New Roman"/>
          <w:sz w:val="24"/>
          <w:szCs w:val="24"/>
          <w:lang w:eastAsia="en-US"/>
        </w:rPr>
        <w:t xml:space="preserve"> Володина, Н.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w:instrText>
      </w:r>
      <w:r>
        <w:rPr>
          <w:rFonts w:ascii="Times New Roman" w:eastAsia="Times New Roman" w:hAnsi="Times New Roman" w:cs="Times New Roman"/>
          <w:noProof/>
          <w:highlight w:val="white"/>
        </w:rPr>
        <w:fldChar w:fldCharType="end"/>
      </w:r>
      <w:r w:rsidRPr="007E2AC2">
        <w:rPr>
          <w:rFonts w:ascii="Times New Roman" w:eastAsiaTheme="minorHAnsi" w:hAnsi="Times New Roman" w:cs="Times New Roman"/>
          <w:sz w:val="24"/>
          <w:szCs w:val="24"/>
          <w:lang w:eastAsia="en-US"/>
        </w:rPr>
        <w:t xml:space="preserve"> Участники адаптационного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процесса:</w:instrText>
      </w:r>
      <w:r>
        <w:rPr>
          <w:rFonts w:ascii="Times New Roman" w:eastAsia="Times New Roman" w:hAnsi="Times New Roman" w:cs="Times New Roman"/>
          <w:noProof/>
          <w:highlight w:val="white"/>
        </w:rPr>
        <w:fldChar w:fldCharType="end"/>
      </w:r>
      <w:r w:rsidRPr="007E2AC2">
        <w:rPr>
          <w:rFonts w:ascii="Times New Roman" w:eastAsiaTheme="minorHAnsi" w:hAnsi="Times New Roman" w:cs="Times New Roman"/>
          <w:sz w:val="24"/>
          <w:szCs w:val="24"/>
          <w:lang w:eastAsia="en-US"/>
        </w:rPr>
        <w:t xml:space="preserve"> их роли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7E2AC2">
        <w:rPr>
          <w:rFonts w:ascii="Times New Roman" w:eastAsiaTheme="minorHAnsi" w:hAnsi="Times New Roman" w:cs="Times New Roman"/>
          <w:sz w:val="24"/>
          <w:szCs w:val="24"/>
          <w:lang w:eastAsia="en-US"/>
        </w:rPr>
        <w:t xml:space="preserve"> задачи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w:instrText>
      </w:r>
      <w:r>
        <w:rPr>
          <w:rFonts w:ascii="Times New Roman" w:eastAsia="Times New Roman" w:hAnsi="Times New Roman" w:cs="Times New Roman"/>
          <w:noProof/>
          <w:highlight w:val="white"/>
        </w:rPr>
        <w:fldChar w:fldCharType="end"/>
      </w:r>
      <w:r w:rsidRPr="007E2AC2">
        <w:rPr>
          <w:rFonts w:ascii="Times New Roman" w:eastAsiaTheme="minorHAnsi" w:hAnsi="Times New Roman" w:cs="Times New Roman"/>
          <w:sz w:val="24"/>
          <w:szCs w:val="24"/>
          <w:lang w:eastAsia="en-US"/>
        </w:rPr>
        <w:t xml:space="preserve"> А. Володина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7E2AC2">
        <w:rPr>
          <w:rFonts w:ascii="Times New Roman" w:eastAsiaTheme="minorHAnsi" w:hAnsi="Times New Roman" w:cs="Times New Roman"/>
          <w:sz w:val="24"/>
          <w:szCs w:val="24"/>
          <w:lang w:eastAsia="en-US"/>
        </w:rPr>
        <w:t xml:space="preserve"> Справочник кадровика.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7E2AC2">
        <w:rPr>
          <w:rFonts w:ascii="Times New Roman" w:eastAsiaTheme="minorHAnsi" w:hAnsi="Times New Roman" w:cs="Times New Roman"/>
          <w:sz w:val="24"/>
          <w:szCs w:val="24"/>
          <w:lang w:eastAsia="en-US"/>
        </w:rPr>
        <w:t xml:space="preserve"> 2011.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No8.</w:instrText>
      </w:r>
      <w:r>
        <w:rPr>
          <w:rFonts w:ascii="Times New Roman" w:eastAsia="Times New Roman" w:hAnsi="Times New Roman" w:cs="Times New Roman"/>
          <w:noProof/>
          <w:highlight w:val="white"/>
        </w:rPr>
        <w:fldChar w:fldCharType="end"/>
      </w:r>
      <w:r w:rsidRPr="007E2AC2">
        <w:rPr>
          <w:rFonts w:ascii="Times New Roman" w:eastAsiaTheme="minorHAnsi" w:hAnsi="Times New Roman" w:cs="Times New Roman"/>
          <w:sz w:val="24"/>
          <w:szCs w:val="24"/>
          <w:lang w:eastAsia="en-US"/>
        </w:rPr>
        <w:t xml:space="preserve"> –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116</w:instrText>
      </w:r>
      <w:r>
        <w:rPr>
          <w:rFonts w:ascii="Times New Roman" w:eastAsia="Times New Roman" w:hAnsi="Times New Roman" w:cs="Times New Roman"/>
          <w:noProof/>
          <w:highlight w:val="white"/>
        </w:rPr>
        <w:fldChar w:fldCharType="end"/>
      </w:r>
      <w:r w:rsidRPr="007E2AC2">
        <w:rPr>
          <w:rFonts w:ascii="Times New Roman" w:eastAsiaTheme="minorHAnsi" w:hAnsi="Times New Roman" w:cs="Times New Roman"/>
          <w:sz w:val="24"/>
          <w:szCs w:val="24"/>
          <w:lang w:eastAsia="en-US"/>
        </w:rPr>
        <w:t xml:space="preserve">  </w:t>
      </w:r>
    </w:p>
    <w:p w14:paraId="5881D0BD" w14:textId="77777777" w:rsidR="007E2AC2" w:rsidRDefault="007E2AC2" w:rsidP="00144F6E">
      <w:pPr>
        <w:spacing w:after="0" w:line="360" w:lineRule="auto"/>
        <w:ind w:firstLine="900"/>
        <w:jc w:val="right"/>
        <w:rPr>
          <w:rFonts w:ascii="Times New Roman" w:hAnsi="Times New Roman" w:cs="Times New Roman"/>
          <w:b/>
          <w:sz w:val="28"/>
        </w:rPr>
      </w:pPr>
    </w:p>
    <w:p w14:paraId="0731D30E" w14:textId="77777777" w:rsidR="007E2AC2" w:rsidRDefault="007E2AC2" w:rsidP="00144F6E">
      <w:pPr>
        <w:spacing w:after="0" w:line="360" w:lineRule="auto"/>
        <w:ind w:firstLine="900"/>
        <w:jc w:val="right"/>
        <w:rPr>
          <w:rFonts w:ascii="Times New Roman" w:hAnsi="Times New Roman" w:cs="Times New Roman"/>
          <w:b/>
          <w:sz w:val="28"/>
        </w:rPr>
      </w:pPr>
    </w:p>
    <w:p w14:paraId="1D7A853F" w14:textId="77777777" w:rsidR="00ED2154" w:rsidRPr="00144F6E" w:rsidRDefault="007A1C7D" w:rsidP="00144F6E">
      <w:pPr>
        <w:spacing w:after="0" w:line="360" w:lineRule="auto"/>
        <w:ind w:firstLine="900"/>
        <w:jc w:val="right"/>
        <w:rPr>
          <w:rFonts w:ascii="Times New Roman" w:hAnsi="Times New Roman" w:cs="Times New Roman"/>
          <w:b/>
          <w:sz w:val="28"/>
        </w:rPr>
      </w:pPr>
      <w:r w:rsidRPr="00144F6E">
        <w:rPr>
          <w:rFonts w:ascii="Times New Roman" w:hAnsi="Times New Roman" w:cs="Times New Roman"/>
          <w:b/>
          <w:sz w:val="28"/>
        </w:rPr>
        <w:t>Приложение Д</w:t>
      </w:r>
    </w:p>
    <w:p w14:paraId="00568E78" w14:textId="77777777" w:rsidR="007A1C7D" w:rsidRPr="00144F6E" w:rsidRDefault="00603515" w:rsidP="00144F6E">
      <w:pPr>
        <w:widowControl w:val="0"/>
        <w:suppressAutoHyphens/>
        <w:spacing w:after="0" w:line="360" w:lineRule="auto"/>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Таблица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8"/>
          <w:szCs w:val="28"/>
          <w:lang w:eastAsia="en-US"/>
        </w:rPr>
        <w:t xml:space="preserve"> </w:t>
      </w:r>
      <w:r w:rsidR="007A1C7D">
        <w:rPr>
          <w:rFonts w:ascii="Times New Roman" w:eastAsiaTheme="minorHAnsi" w:hAnsi="Times New Roman" w:cs="Times New Roman"/>
          <w:sz w:val="28"/>
          <w:szCs w:val="28"/>
          <w:lang w:eastAsia="en-US"/>
        </w:rPr>
        <w:t>С</w:t>
      </w:r>
      <w:r w:rsidR="007A1C7D" w:rsidRPr="00AA403E">
        <w:rPr>
          <w:rFonts w:ascii="Times New Roman" w:eastAsiaTheme="minorHAnsi" w:hAnsi="Times New Roman" w:cs="Times New Roman"/>
          <w:sz w:val="28"/>
          <w:szCs w:val="28"/>
          <w:lang w:eastAsia="en-US"/>
        </w:rPr>
        <w:t xml:space="preserve">одержание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программы</w:instrText>
      </w:r>
      <w:r>
        <w:rPr>
          <w:rFonts w:ascii="Times New Roman" w:eastAsia="Times New Roman" w:hAnsi="Times New Roman" w:cs="Times New Roman"/>
          <w:noProof/>
          <w:highlight w:val="white"/>
        </w:rPr>
        <w:fldChar w:fldCharType="end"/>
      </w:r>
      <w:r w:rsidR="007A1C7D" w:rsidRPr="00AA403E">
        <w:rPr>
          <w:rFonts w:ascii="Times New Roman" w:eastAsiaTheme="minorHAnsi" w:hAnsi="Times New Roman" w:cs="Times New Roman"/>
          <w:sz w:val="28"/>
          <w:szCs w:val="28"/>
          <w:lang w:eastAsia="en-US"/>
        </w:rPr>
        <w:t xml:space="preserve"> адаптации</w:t>
      </w:r>
    </w:p>
    <w:tbl>
      <w:tblPr>
        <w:tblStyle w:val="ab"/>
        <w:tblW w:w="9464" w:type="dxa"/>
        <w:tblLayout w:type="fixed"/>
        <w:tblLook w:val="0000" w:firstRow="0" w:lastRow="0" w:firstColumn="0" w:lastColumn="0" w:noHBand="0" w:noVBand="0"/>
      </w:tblPr>
      <w:tblGrid>
        <w:gridCol w:w="2660"/>
        <w:gridCol w:w="6804"/>
      </w:tblGrid>
      <w:tr w:rsidR="007A1C7D" w:rsidRPr="00790E3E" w14:paraId="4C1230B6" w14:textId="77777777" w:rsidTr="006E5B7E">
        <w:tc>
          <w:tcPr>
            <w:tcW w:w="2660" w:type="dxa"/>
          </w:tcPr>
          <w:p w14:paraId="13A43723" w14:textId="77777777" w:rsidR="007A1C7D" w:rsidRPr="00790E3E" w:rsidRDefault="007A1C7D" w:rsidP="006E5B7E">
            <w:pPr>
              <w:widowControl w:val="0"/>
              <w:autoSpaceDE w:val="0"/>
              <w:autoSpaceDN w:val="0"/>
              <w:adjustRightInd w:val="0"/>
              <w:jc w:val="center"/>
              <w:rPr>
                <w:rFonts w:eastAsiaTheme="minorHAnsi"/>
                <w:sz w:val="24"/>
                <w:szCs w:val="24"/>
                <w:lang w:eastAsia="en-US"/>
              </w:rPr>
            </w:pPr>
            <w:r w:rsidRPr="00790E3E">
              <w:rPr>
                <w:rFonts w:eastAsiaTheme="minorHAnsi"/>
                <w:sz w:val="24"/>
                <w:szCs w:val="24"/>
                <w:lang w:eastAsia="en-US"/>
              </w:rPr>
              <w:t>Блок</w:t>
            </w:r>
          </w:p>
        </w:tc>
        <w:tc>
          <w:tcPr>
            <w:tcW w:w="6804" w:type="dxa"/>
          </w:tcPr>
          <w:p w14:paraId="1DE3ED45" w14:textId="77777777" w:rsidR="007A1C7D" w:rsidRPr="00790E3E" w:rsidRDefault="007A1C7D" w:rsidP="006E5B7E">
            <w:pPr>
              <w:widowControl w:val="0"/>
              <w:autoSpaceDE w:val="0"/>
              <w:autoSpaceDN w:val="0"/>
              <w:adjustRightInd w:val="0"/>
              <w:jc w:val="center"/>
              <w:rPr>
                <w:rFonts w:eastAsiaTheme="minorHAnsi"/>
                <w:sz w:val="24"/>
                <w:szCs w:val="24"/>
                <w:lang w:eastAsia="en-US"/>
              </w:rPr>
            </w:pPr>
            <w:r w:rsidRPr="00790E3E">
              <w:rPr>
                <w:rFonts w:eastAsiaTheme="minorHAnsi"/>
                <w:sz w:val="24"/>
                <w:szCs w:val="24"/>
                <w:lang w:eastAsia="en-US"/>
              </w:rPr>
              <w:t>Содержание блока</w:t>
            </w:r>
          </w:p>
        </w:tc>
      </w:tr>
      <w:tr w:rsidR="007A1C7D" w:rsidRPr="00790E3E" w14:paraId="64DCFE43" w14:textId="77777777" w:rsidTr="006E5B7E">
        <w:tc>
          <w:tcPr>
            <w:tcW w:w="9464" w:type="dxa"/>
            <w:gridSpan w:val="2"/>
          </w:tcPr>
          <w:p w14:paraId="70E38E74" w14:textId="77777777" w:rsidR="007A1C7D" w:rsidRPr="00790E3E" w:rsidRDefault="007A1C7D" w:rsidP="006E5B7E">
            <w:pPr>
              <w:widowControl w:val="0"/>
              <w:autoSpaceDE w:val="0"/>
              <w:autoSpaceDN w:val="0"/>
              <w:adjustRightInd w:val="0"/>
              <w:jc w:val="center"/>
              <w:rPr>
                <w:rFonts w:eastAsiaTheme="minorHAnsi"/>
                <w:sz w:val="24"/>
                <w:szCs w:val="24"/>
                <w:lang w:eastAsia="en-US"/>
              </w:rPr>
            </w:pPr>
            <w:r w:rsidRPr="00790E3E">
              <w:rPr>
                <w:rFonts w:eastAsiaTheme="minorHAnsi"/>
                <w:sz w:val="24"/>
                <w:szCs w:val="24"/>
                <w:lang w:eastAsia="en-US"/>
              </w:rPr>
              <w:t>Общая программа</w:t>
            </w:r>
          </w:p>
        </w:tc>
      </w:tr>
      <w:tr w:rsidR="007A1C7D" w:rsidRPr="00790E3E" w14:paraId="67EF77A4" w14:textId="77777777" w:rsidTr="006E5B7E">
        <w:tc>
          <w:tcPr>
            <w:tcW w:w="2660" w:type="dxa"/>
          </w:tcPr>
          <w:p w14:paraId="0D132F94" w14:textId="77777777" w:rsidR="007A1C7D" w:rsidRPr="00790E3E" w:rsidRDefault="007A1C7D" w:rsidP="006E5B7E">
            <w:pPr>
              <w:widowControl w:val="0"/>
              <w:autoSpaceDE w:val="0"/>
              <w:autoSpaceDN w:val="0"/>
              <w:adjustRightInd w:val="0"/>
              <w:rPr>
                <w:rFonts w:eastAsiaTheme="minorHAnsi"/>
                <w:sz w:val="24"/>
                <w:szCs w:val="24"/>
                <w:lang w:eastAsia="en-US"/>
              </w:rPr>
            </w:pPr>
            <w:r>
              <w:rPr>
                <w:rFonts w:eastAsia="Times New Roman"/>
                <w:noProof/>
                <w:highlight w:val="white"/>
              </w:rPr>
              <w:fldChar w:fldCharType="begin"/>
            </w:r>
            <w:r>
              <w:rPr>
                <w:rFonts w:eastAsia="Times New Roman"/>
                <w:noProof/>
                <w:sz w:val="28"/>
                <w:szCs w:val="28"/>
                <w:highlight w:val="white"/>
              </w:rPr>
              <w:instrText>eq Общее</w:instrText>
            </w:r>
            <w:r>
              <w:rPr>
                <w:rFonts w:eastAsia="Times New Roman"/>
                <w:noProof/>
                <w:highlight w:val="white"/>
              </w:rPr>
              <w:fldChar w:fldCharType="end"/>
            </w:r>
            <w:r w:rsidRPr="00790E3E">
              <w:rPr>
                <w:rFonts w:eastAsiaTheme="minorHAnsi"/>
                <w:sz w:val="24"/>
                <w:szCs w:val="24"/>
                <w:lang w:eastAsia="en-US"/>
              </w:rPr>
              <w:t xml:space="preserve"> представление о </w:t>
            </w:r>
            <w:r>
              <w:rPr>
                <w:rFonts w:eastAsia="Times New Roman"/>
                <w:noProof/>
                <w:highlight w:val="white"/>
              </w:rPr>
              <w:fldChar w:fldCharType="begin"/>
            </w:r>
            <w:r>
              <w:rPr>
                <w:rFonts w:eastAsia="Times New Roman"/>
                <w:noProof/>
                <w:sz w:val="28"/>
                <w:szCs w:val="28"/>
                <w:highlight w:val="white"/>
              </w:rPr>
              <w:instrText>eq компании</w:instrText>
            </w:r>
            <w:r>
              <w:rPr>
                <w:rFonts w:eastAsia="Times New Roman"/>
                <w:noProof/>
                <w:highlight w:val="white"/>
              </w:rPr>
              <w:fldChar w:fldCharType="end"/>
            </w:r>
            <w:r w:rsidRPr="00790E3E">
              <w:rPr>
                <w:rFonts w:eastAsiaTheme="minorHAnsi"/>
                <w:sz w:val="24"/>
                <w:szCs w:val="24"/>
                <w:lang w:eastAsia="en-US"/>
              </w:rPr>
              <w:t xml:space="preserve"> </w:t>
            </w:r>
          </w:p>
        </w:tc>
        <w:tc>
          <w:tcPr>
            <w:tcW w:w="6804" w:type="dxa"/>
          </w:tcPr>
          <w:p w14:paraId="3414EF13" w14:textId="77777777" w:rsidR="007A1C7D" w:rsidRDefault="007A1C7D" w:rsidP="006E5B7E">
            <w:pPr>
              <w:widowControl w:val="0"/>
              <w:autoSpaceDE w:val="0"/>
              <w:autoSpaceDN w:val="0"/>
              <w:adjustRightInd w:val="0"/>
              <w:rPr>
                <w:rFonts w:eastAsiaTheme="minorHAnsi"/>
                <w:sz w:val="24"/>
                <w:szCs w:val="24"/>
                <w:lang w:val="en-US" w:eastAsia="en-US"/>
              </w:rPr>
            </w:pPr>
            <w:r>
              <w:rPr>
                <w:rFonts w:eastAsia="Times New Roman"/>
                <w:noProof/>
                <w:highlight w:val="white"/>
              </w:rPr>
              <w:fldChar w:fldCharType="begin"/>
            </w:r>
            <w:r>
              <w:rPr>
                <w:rFonts w:eastAsia="Times New Roman"/>
                <w:noProof/>
                <w:sz w:val="28"/>
                <w:szCs w:val="28"/>
                <w:highlight w:val="white"/>
              </w:rPr>
              <w:instrText>eq -</w:instrText>
            </w:r>
            <w:r>
              <w:rPr>
                <w:rFonts w:eastAsia="Times New Roman"/>
                <w:noProof/>
                <w:highlight w:val="white"/>
              </w:rPr>
              <w:fldChar w:fldCharType="end"/>
            </w:r>
            <w:r>
              <w:rPr>
                <w:rFonts w:eastAsiaTheme="minorHAnsi"/>
                <w:sz w:val="24"/>
                <w:szCs w:val="24"/>
                <w:lang w:eastAsia="en-US"/>
              </w:rPr>
              <w:t xml:space="preserve"> </w:t>
            </w:r>
            <w:r w:rsidRPr="00790E3E">
              <w:rPr>
                <w:rFonts w:eastAsiaTheme="minorHAnsi"/>
                <w:sz w:val="24"/>
                <w:szCs w:val="24"/>
                <w:lang w:eastAsia="en-US"/>
              </w:rPr>
              <w:t xml:space="preserve">цели, </w:t>
            </w:r>
            <w:r>
              <w:rPr>
                <w:rFonts w:eastAsia="Times New Roman"/>
                <w:noProof/>
                <w:highlight w:val="white"/>
              </w:rPr>
              <w:fldChar w:fldCharType="begin"/>
            </w:r>
            <w:r>
              <w:rPr>
                <w:rFonts w:eastAsia="Times New Roman"/>
                <w:noProof/>
                <w:sz w:val="28"/>
                <w:szCs w:val="28"/>
                <w:highlight w:val="white"/>
              </w:rPr>
              <w:instrText>eq приоритеты,</w:instrText>
            </w:r>
            <w:r>
              <w:rPr>
                <w:rFonts w:eastAsia="Times New Roman"/>
                <w:noProof/>
                <w:highlight w:val="white"/>
              </w:rPr>
              <w:fldChar w:fldCharType="end"/>
            </w:r>
            <w:r w:rsidRPr="00790E3E">
              <w:rPr>
                <w:rFonts w:eastAsiaTheme="minorHAnsi"/>
                <w:sz w:val="24"/>
                <w:szCs w:val="24"/>
                <w:lang w:eastAsia="en-US"/>
              </w:rPr>
              <w:t xml:space="preserve"> проблемы</w:t>
            </w:r>
            <w:r>
              <w:rPr>
                <w:rFonts w:eastAsiaTheme="minorHAnsi"/>
                <w:sz w:val="24"/>
                <w:szCs w:val="24"/>
                <w:lang w:val="en-US" w:eastAsia="en-US"/>
              </w:rPr>
              <w:t>;</w:t>
            </w:r>
          </w:p>
          <w:p w14:paraId="2224691F"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 xml:space="preserve">- </w:t>
            </w:r>
            <w:r>
              <w:rPr>
                <w:rFonts w:eastAsia="Times New Roman"/>
                <w:noProof/>
                <w:highlight w:val="white"/>
              </w:rPr>
              <w:fldChar w:fldCharType="begin"/>
            </w:r>
            <w:r>
              <w:rPr>
                <w:rFonts w:eastAsia="Times New Roman"/>
                <w:noProof/>
                <w:sz w:val="28"/>
                <w:szCs w:val="28"/>
                <w:highlight w:val="white"/>
              </w:rPr>
              <w:instrText>eq традиции,</w:instrText>
            </w:r>
            <w:r>
              <w:rPr>
                <w:rFonts w:eastAsia="Times New Roman"/>
                <w:noProof/>
                <w:highlight w:val="white"/>
              </w:rPr>
              <w:fldChar w:fldCharType="end"/>
            </w:r>
            <w:r w:rsidRPr="00790E3E">
              <w:rPr>
                <w:rFonts w:eastAsiaTheme="minorHAnsi"/>
                <w:sz w:val="24"/>
                <w:szCs w:val="24"/>
                <w:lang w:eastAsia="en-US"/>
              </w:rPr>
              <w:t xml:space="preserve"> нормы, стандарты</w:t>
            </w:r>
            <w:r>
              <w:rPr>
                <w:rFonts w:eastAsiaTheme="minorHAnsi"/>
                <w:sz w:val="24"/>
                <w:szCs w:val="24"/>
                <w:lang w:eastAsia="en-US"/>
              </w:rPr>
              <w:t>;</w:t>
            </w:r>
          </w:p>
          <w:p w14:paraId="69E18D18"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w:t>
            </w:r>
            <w:r>
              <w:rPr>
                <w:rFonts w:eastAsia="Times New Roman"/>
                <w:noProof/>
                <w:highlight w:val="white"/>
              </w:rPr>
              <w:fldChar w:fldCharType="begin"/>
            </w:r>
            <w:r>
              <w:rPr>
                <w:rFonts w:eastAsia="Times New Roman"/>
                <w:noProof/>
                <w:sz w:val="28"/>
                <w:szCs w:val="28"/>
                <w:highlight w:val="white"/>
              </w:rPr>
              <w:instrText>eq продукция</w:instrText>
            </w:r>
            <w:r>
              <w:rPr>
                <w:rFonts w:eastAsia="Times New Roman"/>
                <w:noProof/>
                <w:highlight w:val="white"/>
              </w:rPr>
              <w:fldChar w:fldCharType="end"/>
            </w:r>
            <w:r w:rsidRPr="00790E3E">
              <w:rPr>
                <w:rFonts w:eastAsiaTheme="minorHAnsi"/>
                <w:sz w:val="24"/>
                <w:szCs w:val="24"/>
                <w:lang w:eastAsia="en-US"/>
              </w:rPr>
              <w:t xml:space="preserve"> и её </w:t>
            </w:r>
            <w:r>
              <w:rPr>
                <w:rFonts w:eastAsia="Times New Roman"/>
                <w:noProof/>
                <w:highlight w:val="white"/>
              </w:rPr>
              <w:fldChar w:fldCharType="begin"/>
            </w:r>
            <w:r>
              <w:rPr>
                <w:rFonts w:eastAsia="Times New Roman"/>
                <w:noProof/>
                <w:sz w:val="28"/>
                <w:szCs w:val="28"/>
                <w:highlight w:val="white"/>
              </w:rPr>
              <w:instrText>eq потребители,</w:instrText>
            </w:r>
            <w:r>
              <w:rPr>
                <w:rFonts w:eastAsia="Times New Roman"/>
                <w:noProof/>
                <w:highlight w:val="white"/>
              </w:rPr>
              <w:fldChar w:fldCharType="end"/>
            </w:r>
            <w:r w:rsidRPr="00790E3E">
              <w:rPr>
                <w:rFonts w:eastAsiaTheme="minorHAnsi"/>
                <w:sz w:val="24"/>
                <w:szCs w:val="24"/>
                <w:lang w:eastAsia="en-US"/>
              </w:rPr>
              <w:t xml:space="preserve"> стадии доведения </w:t>
            </w:r>
            <w:r>
              <w:rPr>
                <w:rFonts w:eastAsia="Times New Roman"/>
                <w:noProof/>
                <w:highlight w:val="white"/>
              </w:rPr>
              <w:fldChar w:fldCharType="begin"/>
            </w:r>
            <w:r>
              <w:rPr>
                <w:rFonts w:eastAsia="Times New Roman"/>
                <w:noProof/>
                <w:sz w:val="28"/>
                <w:szCs w:val="28"/>
                <w:highlight w:val="white"/>
              </w:rPr>
              <w:instrText>eq продукции</w:instrText>
            </w:r>
            <w:r>
              <w:rPr>
                <w:rFonts w:eastAsia="Times New Roman"/>
                <w:noProof/>
                <w:highlight w:val="white"/>
              </w:rPr>
              <w:fldChar w:fldCharType="end"/>
            </w:r>
            <w:r w:rsidRPr="00790E3E">
              <w:rPr>
                <w:rFonts w:eastAsiaTheme="minorHAnsi"/>
                <w:sz w:val="24"/>
                <w:szCs w:val="24"/>
                <w:lang w:eastAsia="en-US"/>
              </w:rPr>
              <w:t xml:space="preserve"> до потребителя</w:t>
            </w:r>
            <w:r>
              <w:rPr>
                <w:rFonts w:eastAsiaTheme="minorHAnsi"/>
                <w:sz w:val="24"/>
                <w:szCs w:val="24"/>
                <w:lang w:eastAsia="en-US"/>
              </w:rPr>
              <w:t>;</w:t>
            </w:r>
          </w:p>
          <w:p w14:paraId="0CEED2D3"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 xml:space="preserve">- </w:t>
            </w:r>
            <w:r w:rsidRPr="00790E3E">
              <w:rPr>
                <w:rFonts w:eastAsiaTheme="minorHAnsi"/>
                <w:sz w:val="24"/>
                <w:szCs w:val="24"/>
                <w:lang w:eastAsia="en-US"/>
              </w:rPr>
              <w:t>разнообразие видов деятельности</w:t>
            </w:r>
            <w:r>
              <w:rPr>
                <w:rFonts w:eastAsiaTheme="minorHAnsi"/>
                <w:sz w:val="24"/>
                <w:szCs w:val="24"/>
                <w:lang w:eastAsia="en-US"/>
              </w:rPr>
              <w:t>;</w:t>
            </w:r>
          </w:p>
          <w:p w14:paraId="411A9ADB"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w:t>
            </w:r>
            <w:r w:rsidRPr="00790E3E">
              <w:rPr>
                <w:rFonts w:eastAsiaTheme="minorHAnsi"/>
                <w:sz w:val="24"/>
                <w:szCs w:val="24"/>
                <w:lang w:eastAsia="en-US"/>
              </w:rPr>
              <w:t xml:space="preserve"> организация, </w:t>
            </w:r>
            <w:r>
              <w:rPr>
                <w:rFonts w:eastAsia="Times New Roman"/>
                <w:noProof/>
                <w:highlight w:val="white"/>
              </w:rPr>
              <w:fldChar w:fldCharType="begin"/>
            </w:r>
            <w:r>
              <w:rPr>
                <w:rFonts w:eastAsia="Times New Roman"/>
                <w:noProof/>
                <w:sz w:val="28"/>
                <w:szCs w:val="28"/>
                <w:highlight w:val="white"/>
              </w:rPr>
              <w:instrText>eq структура,</w:instrText>
            </w:r>
            <w:r>
              <w:rPr>
                <w:rFonts w:eastAsia="Times New Roman"/>
                <w:noProof/>
                <w:highlight w:val="white"/>
              </w:rPr>
              <w:fldChar w:fldCharType="end"/>
            </w:r>
            <w:r w:rsidRPr="00790E3E">
              <w:rPr>
                <w:rFonts w:eastAsiaTheme="minorHAnsi"/>
                <w:sz w:val="24"/>
                <w:szCs w:val="24"/>
                <w:lang w:eastAsia="en-US"/>
              </w:rPr>
              <w:t xml:space="preserve"> связи компании</w:t>
            </w:r>
            <w:r>
              <w:rPr>
                <w:rFonts w:eastAsiaTheme="minorHAnsi"/>
                <w:sz w:val="24"/>
                <w:szCs w:val="24"/>
                <w:lang w:eastAsia="en-US"/>
              </w:rPr>
              <w:t>;</w:t>
            </w:r>
          </w:p>
          <w:p w14:paraId="34B391DC" w14:textId="77777777" w:rsidR="007A1C7D" w:rsidRPr="00790E3E"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w:t>
            </w:r>
            <w:r w:rsidRPr="00790E3E">
              <w:rPr>
                <w:rFonts w:eastAsiaTheme="minorHAnsi"/>
                <w:sz w:val="24"/>
                <w:szCs w:val="24"/>
                <w:lang w:eastAsia="en-US"/>
              </w:rPr>
              <w:t xml:space="preserve"> </w:t>
            </w:r>
            <w:r>
              <w:rPr>
                <w:rFonts w:eastAsia="Times New Roman"/>
                <w:noProof/>
                <w:highlight w:val="white"/>
              </w:rPr>
              <w:fldChar w:fldCharType="begin"/>
            </w:r>
            <w:r>
              <w:rPr>
                <w:rFonts w:eastAsia="Times New Roman"/>
                <w:noProof/>
                <w:sz w:val="28"/>
                <w:szCs w:val="28"/>
                <w:highlight w:val="white"/>
              </w:rPr>
              <w:instrText>eq информация</w:instrText>
            </w:r>
            <w:r>
              <w:rPr>
                <w:rFonts w:eastAsia="Times New Roman"/>
                <w:noProof/>
                <w:highlight w:val="white"/>
              </w:rPr>
              <w:fldChar w:fldCharType="end"/>
            </w:r>
            <w:r w:rsidRPr="00790E3E">
              <w:rPr>
                <w:rFonts w:eastAsiaTheme="minorHAnsi"/>
                <w:sz w:val="24"/>
                <w:szCs w:val="24"/>
                <w:lang w:eastAsia="en-US"/>
              </w:rPr>
              <w:t xml:space="preserve"> о руководителях</w:t>
            </w:r>
            <w:r>
              <w:rPr>
                <w:rFonts w:eastAsiaTheme="minorHAnsi"/>
                <w:sz w:val="24"/>
                <w:szCs w:val="24"/>
                <w:lang w:eastAsia="en-US"/>
              </w:rPr>
              <w:t>;</w:t>
            </w:r>
          </w:p>
        </w:tc>
      </w:tr>
      <w:tr w:rsidR="007A1C7D" w:rsidRPr="00790E3E" w14:paraId="5E31C420" w14:textId="77777777" w:rsidTr="006E5B7E">
        <w:tc>
          <w:tcPr>
            <w:tcW w:w="2660" w:type="dxa"/>
          </w:tcPr>
          <w:p w14:paraId="68CDBCCC" w14:textId="77777777" w:rsidR="007A1C7D" w:rsidRPr="00790E3E" w:rsidRDefault="007A1C7D" w:rsidP="006E5B7E">
            <w:pPr>
              <w:widowControl w:val="0"/>
              <w:autoSpaceDE w:val="0"/>
              <w:autoSpaceDN w:val="0"/>
              <w:adjustRightInd w:val="0"/>
              <w:rPr>
                <w:rFonts w:eastAsiaTheme="minorHAnsi"/>
                <w:sz w:val="24"/>
                <w:szCs w:val="24"/>
                <w:lang w:eastAsia="en-US"/>
              </w:rPr>
            </w:pPr>
            <w:r w:rsidRPr="00790E3E">
              <w:rPr>
                <w:rFonts w:eastAsiaTheme="minorHAnsi"/>
                <w:sz w:val="24"/>
                <w:szCs w:val="24"/>
                <w:lang w:eastAsia="en-US"/>
              </w:rPr>
              <w:t xml:space="preserve">Политика </w:t>
            </w:r>
            <w:r>
              <w:rPr>
                <w:rFonts w:eastAsia="Times New Roman"/>
                <w:noProof/>
                <w:highlight w:val="white"/>
              </w:rPr>
              <w:fldChar w:fldCharType="begin"/>
            </w:r>
            <w:r>
              <w:rPr>
                <w:rFonts w:eastAsia="Times New Roman"/>
                <w:noProof/>
                <w:sz w:val="28"/>
                <w:szCs w:val="28"/>
                <w:highlight w:val="white"/>
              </w:rPr>
              <w:instrText>eq организации</w:instrText>
            </w:r>
            <w:r>
              <w:rPr>
                <w:rFonts w:eastAsia="Times New Roman"/>
                <w:noProof/>
                <w:highlight w:val="white"/>
              </w:rPr>
              <w:fldChar w:fldCharType="end"/>
            </w:r>
            <w:r w:rsidRPr="00790E3E">
              <w:rPr>
                <w:rFonts w:eastAsiaTheme="minorHAnsi"/>
                <w:sz w:val="24"/>
                <w:szCs w:val="24"/>
                <w:lang w:eastAsia="en-US"/>
              </w:rPr>
              <w:t xml:space="preserve"> </w:t>
            </w:r>
          </w:p>
        </w:tc>
        <w:tc>
          <w:tcPr>
            <w:tcW w:w="6804" w:type="dxa"/>
          </w:tcPr>
          <w:p w14:paraId="37D0BF5E" w14:textId="77777777" w:rsidR="007A1C7D" w:rsidRDefault="007A1C7D" w:rsidP="006E5B7E">
            <w:pPr>
              <w:widowControl w:val="0"/>
              <w:autoSpaceDE w:val="0"/>
              <w:autoSpaceDN w:val="0"/>
              <w:adjustRightInd w:val="0"/>
              <w:rPr>
                <w:rFonts w:eastAsiaTheme="minorHAnsi"/>
                <w:sz w:val="24"/>
                <w:szCs w:val="24"/>
                <w:lang w:eastAsia="en-US"/>
              </w:rPr>
            </w:pPr>
            <w:r>
              <w:rPr>
                <w:rFonts w:eastAsia="Times New Roman"/>
                <w:noProof/>
                <w:highlight w:val="white"/>
              </w:rPr>
              <w:fldChar w:fldCharType="begin"/>
            </w:r>
            <w:r>
              <w:rPr>
                <w:rFonts w:eastAsia="Times New Roman"/>
                <w:noProof/>
                <w:sz w:val="28"/>
                <w:szCs w:val="28"/>
                <w:highlight w:val="white"/>
              </w:rPr>
              <w:instrText>eq -</w:instrText>
            </w:r>
            <w:r>
              <w:rPr>
                <w:rFonts w:eastAsia="Times New Roman"/>
                <w:noProof/>
                <w:highlight w:val="white"/>
              </w:rPr>
              <w:fldChar w:fldCharType="end"/>
            </w:r>
            <w:r>
              <w:rPr>
                <w:rFonts w:eastAsiaTheme="minorHAnsi"/>
                <w:sz w:val="24"/>
                <w:szCs w:val="24"/>
                <w:lang w:eastAsia="en-US"/>
              </w:rPr>
              <w:t xml:space="preserve"> </w:t>
            </w:r>
            <w:r w:rsidRPr="00790E3E">
              <w:rPr>
                <w:rFonts w:eastAsiaTheme="minorHAnsi"/>
                <w:sz w:val="24"/>
                <w:szCs w:val="24"/>
                <w:lang w:eastAsia="en-US"/>
              </w:rPr>
              <w:t>принципы кадрово</w:t>
            </w:r>
            <w:r>
              <w:rPr>
                <w:rFonts w:eastAsiaTheme="minorHAnsi"/>
                <w:sz w:val="24"/>
                <w:szCs w:val="24"/>
                <w:lang w:eastAsia="en-US"/>
              </w:rPr>
              <w:t>й</w:t>
            </w:r>
            <w:r w:rsidRPr="00790E3E">
              <w:rPr>
                <w:rFonts w:eastAsiaTheme="minorHAnsi"/>
                <w:sz w:val="24"/>
                <w:szCs w:val="24"/>
                <w:lang w:eastAsia="en-US"/>
              </w:rPr>
              <w:t xml:space="preserve"> политики</w:t>
            </w:r>
            <w:r>
              <w:rPr>
                <w:rFonts w:eastAsiaTheme="minorHAnsi"/>
                <w:sz w:val="24"/>
                <w:szCs w:val="24"/>
                <w:lang w:eastAsia="en-US"/>
              </w:rPr>
              <w:t>;</w:t>
            </w:r>
          </w:p>
          <w:p w14:paraId="5E4A4A25"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 xml:space="preserve">- </w:t>
            </w:r>
            <w:r w:rsidRPr="00790E3E">
              <w:rPr>
                <w:rFonts w:eastAsiaTheme="minorHAnsi"/>
                <w:sz w:val="24"/>
                <w:szCs w:val="24"/>
                <w:lang w:eastAsia="en-US"/>
              </w:rPr>
              <w:t xml:space="preserve"> принципы подбора персонала</w:t>
            </w:r>
            <w:r>
              <w:rPr>
                <w:rFonts w:eastAsiaTheme="minorHAnsi"/>
                <w:sz w:val="24"/>
                <w:szCs w:val="24"/>
                <w:lang w:eastAsia="en-US"/>
              </w:rPr>
              <w:t>;</w:t>
            </w:r>
          </w:p>
          <w:p w14:paraId="630B54D7"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 xml:space="preserve">- </w:t>
            </w:r>
            <w:r w:rsidRPr="00790E3E">
              <w:rPr>
                <w:rFonts w:eastAsiaTheme="minorHAnsi"/>
                <w:sz w:val="24"/>
                <w:szCs w:val="24"/>
                <w:lang w:eastAsia="en-US"/>
              </w:rPr>
              <w:t xml:space="preserve"> испытательны</w:t>
            </w:r>
            <w:r>
              <w:rPr>
                <w:rFonts w:eastAsiaTheme="minorHAnsi"/>
                <w:sz w:val="24"/>
                <w:szCs w:val="24"/>
                <w:lang w:eastAsia="en-US"/>
              </w:rPr>
              <w:t>й</w:t>
            </w:r>
            <w:r w:rsidRPr="00790E3E">
              <w:rPr>
                <w:rFonts w:eastAsiaTheme="minorHAnsi"/>
                <w:sz w:val="24"/>
                <w:szCs w:val="24"/>
                <w:lang w:eastAsia="en-US"/>
              </w:rPr>
              <w:t xml:space="preserve"> срок</w:t>
            </w:r>
            <w:r>
              <w:rPr>
                <w:rFonts w:eastAsiaTheme="minorHAnsi"/>
                <w:sz w:val="24"/>
                <w:szCs w:val="24"/>
                <w:lang w:eastAsia="en-US"/>
              </w:rPr>
              <w:t>;</w:t>
            </w:r>
          </w:p>
          <w:p w14:paraId="44C2AF6C" w14:textId="77777777" w:rsidR="007A1C7D" w:rsidRPr="00790E3E"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 xml:space="preserve">- </w:t>
            </w:r>
            <w:r w:rsidRPr="00790E3E">
              <w:rPr>
                <w:rFonts w:eastAsiaTheme="minorHAnsi"/>
                <w:sz w:val="24"/>
                <w:szCs w:val="24"/>
                <w:lang w:eastAsia="en-US"/>
              </w:rPr>
              <w:t xml:space="preserve"> направления профессионально</w:t>
            </w:r>
            <w:r>
              <w:rPr>
                <w:rFonts w:eastAsiaTheme="minorHAnsi"/>
                <w:sz w:val="24"/>
                <w:szCs w:val="24"/>
                <w:lang w:eastAsia="en-US"/>
              </w:rPr>
              <w:t>й</w:t>
            </w:r>
            <w:r w:rsidRPr="00790E3E">
              <w:rPr>
                <w:rFonts w:eastAsiaTheme="minorHAnsi"/>
                <w:sz w:val="24"/>
                <w:szCs w:val="24"/>
                <w:lang w:eastAsia="en-US"/>
              </w:rPr>
              <w:t xml:space="preserve"> </w:t>
            </w:r>
            <w:r>
              <w:rPr>
                <w:rFonts w:eastAsia="Times New Roman"/>
                <w:noProof/>
                <w:highlight w:val="white"/>
              </w:rPr>
              <w:fldChar w:fldCharType="begin"/>
            </w:r>
            <w:r>
              <w:rPr>
                <w:rFonts w:eastAsia="Times New Roman"/>
                <w:noProof/>
                <w:sz w:val="28"/>
                <w:szCs w:val="28"/>
                <w:highlight w:val="white"/>
              </w:rPr>
              <w:instrText>eq подготовки</w:instrText>
            </w:r>
            <w:r>
              <w:rPr>
                <w:rFonts w:eastAsia="Times New Roman"/>
                <w:noProof/>
                <w:highlight w:val="white"/>
              </w:rPr>
              <w:fldChar w:fldCharType="end"/>
            </w:r>
            <w:r w:rsidRPr="00790E3E">
              <w:rPr>
                <w:rFonts w:eastAsiaTheme="minorHAnsi"/>
                <w:sz w:val="24"/>
                <w:szCs w:val="24"/>
                <w:lang w:eastAsia="en-US"/>
              </w:rPr>
              <w:t xml:space="preserve"> и повышения квалификации</w:t>
            </w:r>
            <w:r>
              <w:rPr>
                <w:rFonts w:eastAsiaTheme="minorHAnsi"/>
                <w:sz w:val="24"/>
                <w:szCs w:val="24"/>
                <w:lang w:eastAsia="en-US"/>
              </w:rPr>
              <w:t>;</w:t>
            </w:r>
          </w:p>
          <w:p w14:paraId="7BD08A9D" w14:textId="77777777" w:rsidR="007A1C7D" w:rsidRDefault="007A1C7D" w:rsidP="006E5B7E">
            <w:pPr>
              <w:widowControl w:val="0"/>
              <w:autoSpaceDE w:val="0"/>
              <w:autoSpaceDN w:val="0"/>
              <w:adjustRightInd w:val="0"/>
              <w:rPr>
                <w:rFonts w:eastAsiaTheme="minorHAnsi"/>
                <w:sz w:val="24"/>
                <w:szCs w:val="24"/>
                <w:lang w:eastAsia="en-US"/>
              </w:rPr>
            </w:pPr>
            <w:r>
              <w:rPr>
                <w:rFonts w:eastAsia="Times New Roman"/>
                <w:noProof/>
                <w:highlight w:val="white"/>
              </w:rPr>
              <w:fldChar w:fldCharType="begin"/>
            </w:r>
            <w:r>
              <w:rPr>
                <w:rFonts w:eastAsia="Times New Roman"/>
                <w:noProof/>
                <w:sz w:val="28"/>
                <w:szCs w:val="28"/>
                <w:highlight w:val="white"/>
              </w:rPr>
              <w:instrText>eq -</w:instrText>
            </w:r>
            <w:r>
              <w:rPr>
                <w:rFonts w:eastAsia="Times New Roman"/>
                <w:noProof/>
                <w:highlight w:val="white"/>
              </w:rPr>
              <w:fldChar w:fldCharType="end"/>
            </w:r>
            <w:r>
              <w:rPr>
                <w:rFonts w:eastAsiaTheme="minorHAnsi"/>
                <w:sz w:val="24"/>
                <w:szCs w:val="24"/>
                <w:lang w:eastAsia="en-US"/>
              </w:rPr>
              <w:t xml:space="preserve">  </w:t>
            </w:r>
            <w:r w:rsidRPr="00790E3E">
              <w:rPr>
                <w:rFonts w:eastAsiaTheme="minorHAnsi"/>
                <w:sz w:val="24"/>
                <w:szCs w:val="24"/>
                <w:lang w:eastAsia="en-US"/>
              </w:rPr>
              <w:t>соде</w:t>
            </w:r>
            <w:r>
              <w:rPr>
                <w:rFonts w:eastAsiaTheme="minorHAnsi"/>
                <w:sz w:val="24"/>
                <w:szCs w:val="24"/>
                <w:lang w:eastAsia="en-US"/>
              </w:rPr>
              <w:t>й</w:t>
            </w:r>
            <w:r>
              <w:rPr>
                <w:rFonts w:eastAsia="Times New Roman"/>
                <w:noProof/>
                <w:highlight w:val="white"/>
              </w:rPr>
              <w:fldChar w:fldCharType="begin"/>
            </w:r>
            <w:r>
              <w:rPr>
                <w:rFonts w:eastAsia="Times New Roman"/>
                <w:noProof/>
                <w:sz w:val="28"/>
                <w:szCs w:val="28"/>
                <w:highlight w:val="white"/>
              </w:rPr>
              <w:instrText>eq ствие</w:instrText>
            </w:r>
            <w:r>
              <w:rPr>
                <w:rFonts w:eastAsia="Times New Roman"/>
                <w:noProof/>
                <w:highlight w:val="white"/>
              </w:rPr>
              <w:fldChar w:fldCharType="end"/>
            </w:r>
            <w:r w:rsidRPr="00790E3E">
              <w:rPr>
                <w:rFonts w:eastAsiaTheme="minorHAnsi"/>
                <w:sz w:val="24"/>
                <w:szCs w:val="24"/>
                <w:lang w:eastAsia="en-US"/>
              </w:rPr>
              <w:t xml:space="preserve"> работникам в </w:t>
            </w:r>
            <w:r>
              <w:rPr>
                <w:rFonts w:eastAsia="Times New Roman"/>
                <w:noProof/>
                <w:highlight w:val="white"/>
              </w:rPr>
              <w:fldChar w:fldCharType="begin"/>
            </w:r>
            <w:r>
              <w:rPr>
                <w:rFonts w:eastAsia="Times New Roman"/>
                <w:noProof/>
                <w:sz w:val="28"/>
                <w:szCs w:val="28"/>
                <w:highlight w:val="white"/>
              </w:rPr>
              <w:instrText>eq случае</w:instrText>
            </w:r>
            <w:r>
              <w:rPr>
                <w:rFonts w:eastAsia="Times New Roman"/>
                <w:noProof/>
                <w:highlight w:val="white"/>
              </w:rPr>
              <w:fldChar w:fldCharType="end"/>
            </w:r>
            <w:r w:rsidRPr="00790E3E">
              <w:rPr>
                <w:rFonts w:eastAsiaTheme="minorHAnsi"/>
                <w:sz w:val="24"/>
                <w:szCs w:val="24"/>
                <w:lang w:eastAsia="en-US"/>
              </w:rPr>
              <w:t xml:space="preserve"> привлечения их </w:t>
            </w:r>
            <w:r>
              <w:rPr>
                <w:rFonts w:eastAsia="Times New Roman"/>
                <w:noProof/>
                <w:highlight w:val="white"/>
              </w:rPr>
              <w:fldChar w:fldCharType="begin"/>
            </w:r>
            <w:r>
              <w:rPr>
                <w:rFonts w:eastAsia="Times New Roman"/>
                <w:noProof/>
                <w:sz w:val="28"/>
                <w:szCs w:val="28"/>
                <w:highlight w:val="white"/>
              </w:rPr>
              <w:instrText>eq к</w:instrText>
            </w:r>
            <w:r>
              <w:rPr>
                <w:rFonts w:eastAsia="Times New Roman"/>
                <w:noProof/>
                <w:highlight w:val="white"/>
              </w:rPr>
              <w:fldChar w:fldCharType="end"/>
            </w:r>
            <w:r w:rsidRPr="00790E3E">
              <w:rPr>
                <w:rFonts w:eastAsiaTheme="minorHAnsi"/>
                <w:sz w:val="24"/>
                <w:szCs w:val="24"/>
                <w:lang w:eastAsia="en-US"/>
              </w:rPr>
              <w:t xml:space="preserve"> судебно</w:t>
            </w:r>
            <w:r>
              <w:rPr>
                <w:rFonts w:eastAsiaTheme="minorHAnsi"/>
                <w:sz w:val="24"/>
                <w:szCs w:val="24"/>
                <w:lang w:eastAsia="en-US"/>
              </w:rPr>
              <w:t>й</w:t>
            </w:r>
            <w:r w:rsidRPr="00790E3E">
              <w:rPr>
                <w:rFonts w:eastAsiaTheme="minorHAnsi"/>
                <w:sz w:val="24"/>
                <w:szCs w:val="24"/>
                <w:lang w:eastAsia="en-US"/>
              </w:rPr>
              <w:t xml:space="preserve"> ответственности</w:t>
            </w:r>
            <w:r>
              <w:rPr>
                <w:rFonts w:eastAsiaTheme="minorHAnsi"/>
                <w:sz w:val="24"/>
                <w:szCs w:val="24"/>
                <w:lang w:eastAsia="en-US"/>
              </w:rPr>
              <w:t>;</w:t>
            </w:r>
          </w:p>
          <w:p w14:paraId="0A6294B6"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w:t>
            </w:r>
            <w:r w:rsidRPr="00790E3E">
              <w:rPr>
                <w:rFonts w:eastAsiaTheme="minorHAnsi"/>
                <w:sz w:val="24"/>
                <w:szCs w:val="24"/>
                <w:lang w:eastAsia="en-US"/>
              </w:rPr>
              <w:t xml:space="preserve"> правила пользования </w:t>
            </w:r>
            <w:r>
              <w:rPr>
                <w:rFonts w:eastAsia="Times New Roman"/>
                <w:noProof/>
                <w:highlight w:val="white"/>
              </w:rPr>
              <w:fldChar w:fldCharType="begin"/>
            </w:r>
            <w:r>
              <w:rPr>
                <w:rFonts w:eastAsia="Times New Roman"/>
                <w:noProof/>
                <w:sz w:val="28"/>
                <w:szCs w:val="28"/>
                <w:highlight w:val="white"/>
              </w:rPr>
              <w:instrText>eq телефоном</w:instrText>
            </w:r>
            <w:r>
              <w:rPr>
                <w:rFonts w:eastAsia="Times New Roman"/>
                <w:noProof/>
                <w:highlight w:val="white"/>
              </w:rPr>
              <w:fldChar w:fldCharType="end"/>
            </w:r>
            <w:r w:rsidRPr="00790E3E">
              <w:rPr>
                <w:rFonts w:eastAsiaTheme="minorHAnsi"/>
                <w:sz w:val="24"/>
                <w:szCs w:val="24"/>
                <w:lang w:eastAsia="en-US"/>
              </w:rPr>
              <w:t xml:space="preserve"> внутри предприятия</w:t>
            </w:r>
            <w:r>
              <w:rPr>
                <w:rFonts w:eastAsiaTheme="minorHAnsi"/>
                <w:sz w:val="24"/>
                <w:szCs w:val="24"/>
                <w:lang w:eastAsia="en-US"/>
              </w:rPr>
              <w:t>;</w:t>
            </w:r>
          </w:p>
          <w:p w14:paraId="02EFBE59" w14:textId="77777777" w:rsidR="007A1C7D" w:rsidRPr="00790E3E"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w:t>
            </w:r>
            <w:r w:rsidRPr="00790E3E">
              <w:rPr>
                <w:rFonts w:eastAsiaTheme="minorHAnsi"/>
                <w:sz w:val="24"/>
                <w:szCs w:val="24"/>
                <w:lang w:eastAsia="en-US"/>
              </w:rPr>
              <w:t xml:space="preserve"> правила </w:t>
            </w:r>
            <w:r>
              <w:rPr>
                <w:rFonts w:eastAsia="Times New Roman"/>
                <w:noProof/>
                <w:highlight w:val="white"/>
              </w:rPr>
              <w:fldChar w:fldCharType="begin"/>
            </w:r>
            <w:r>
              <w:rPr>
                <w:rFonts w:eastAsia="Times New Roman"/>
                <w:noProof/>
                <w:sz w:val="28"/>
                <w:szCs w:val="28"/>
                <w:highlight w:val="white"/>
              </w:rPr>
              <w:instrText>eq использования</w:instrText>
            </w:r>
            <w:r>
              <w:rPr>
                <w:rFonts w:eastAsia="Times New Roman"/>
                <w:noProof/>
                <w:highlight w:val="white"/>
              </w:rPr>
              <w:fldChar w:fldCharType="end"/>
            </w:r>
            <w:r w:rsidRPr="00790E3E">
              <w:rPr>
                <w:rFonts w:eastAsiaTheme="minorHAnsi"/>
                <w:sz w:val="24"/>
                <w:szCs w:val="24"/>
                <w:lang w:eastAsia="en-US"/>
              </w:rPr>
              <w:t xml:space="preserve"> различных режимов </w:t>
            </w:r>
            <w:r>
              <w:rPr>
                <w:rFonts w:eastAsia="Times New Roman"/>
                <w:noProof/>
                <w:highlight w:val="white"/>
              </w:rPr>
              <w:fldChar w:fldCharType="begin"/>
            </w:r>
            <w:r>
              <w:rPr>
                <w:rFonts w:eastAsia="Times New Roman"/>
                <w:noProof/>
                <w:sz w:val="28"/>
                <w:szCs w:val="28"/>
                <w:highlight w:val="white"/>
              </w:rPr>
              <w:instrText>eq рабочего</w:instrText>
            </w:r>
            <w:r>
              <w:rPr>
                <w:rFonts w:eastAsia="Times New Roman"/>
                <w:noProof/>
                <w:highlight w:val="white"/>
              </w:rPr>
              <w:fldChar w:fldCharType="end"/>
            </w:r>
            <w:r w:rsidRPr="00790E3E">
              <w:rPr>
                <w:rFonts w:eastAsiaTheme="minorHAnsi"/>
                <w:sz w:val="24"/>
                <w:szCs w:val="24"/>
                <w:lang w:eastAsia="en-US"/>
              </w:rPr>
              <w:t xml:space="preserve"> времени</w:t>
            </w:r>
            <w:r>
              <w:rPr>
                <w:rFonts w:eastAsiaTheme="minorHAnsi"/>
                <w:sz w:val="24"/>
                <w:szCs w:val="24"/>
                <w:lang w:eastAsia="en-US"/>
              </w:rPr>
              <w:t>;</w:t>
            </w:r>
          </w:p>
          <w:p w14:paraId="42660099" w14:textId="77777777" w:rsidR="007A1C7D" w:rsidRPr="00790E3E"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w:t>
            </w:r>
            <w:r w:rsidRPr="00790E3E">
              <w:rPr>
                <w:rFonts w:eastAsiaTheme="minorHAnsi"/>
                <w:sz w:val="24"/>
                <w:szCs w:val="24"/>
                <w:lang w:eastAsia="en-US"/>
              </w:rPr>
              <w:t xml:space="preserve"> правила </w:t>
            </w:r>
            <w:r>
              <w:rPr>
                <w:rFonts w:eastAsia="Times New Roman"/>
                <w:noProof/>
                <w:highlight w:val="white"/>
              </w:rPr>
              <w:fldChar w:fldCharType="begin"/>
            </w:r>
            <w:r>
              <w:rPr>
                <w:rFonts w:eastAsia="Times New Roman"/>
                <w:noProof/>
                <w:sz w:val="28"/>
                <w:szCs w:val="28"/>
                <w:highlight w:val="white"/>
              </w:rPr>
              <w:instrText>eq охраны</w:instrText>
            </w:r>
            <w:r>
              <w:rPr>
                <w:rFonts w:eastAsia="Times New Roman"/>
                <w:noProof/>
                <w:highlight w:val="white"/>
              </w:rPr>
              <w:fldChar w:fldCharType="end"/>
            </w:r>
            <w:r w:rsidRPr="00790E3E">
              <w:rPr>
                <w:rFonts w:eastAsiaTheme="minorHAnsi"/>
                <w:sz w:val="24"/>
                <w:szCs w:val="24"/>
                <w:lang w:eastAsia="en-US"/>
              </w:rPr>
              <w:t xml:space="preserve"> коммерческо</w:t>
            </w:r>
            <w:r>
              <w:rPr>
                <w:rFonts w:eastAsiaTheme="minorHAnsi"/>
                <w:sz w:val="24"/>
                <w:szCs w:val="24"/>
                <w:lang w:eastAsia="en-US"/>
              </w:rPr>
              <w:t>й</w:t>
            </w:r>
            <w:r w:rsidRPr="00790E3E">
              <w:rPr>
                <w:rFonts w:eastAsiaTheme="minorHAnsi"/>
                <w:sz w:val="24"/>
                <w:szCs w:val="24"/>
                <w:lang w:eastAsia="en-US"/>
              </w:rPr>
              <w:t xml:space="preserve"> та</w:t>
            </w:r>
            <w:r>
              <w:rPr>
                <w:rFonts w:eastAsiaTheme="minorHAnsi"/>
                <w:sz w:val="24"/>
                <w:szCs w:val="24"/>
                <w:lang w:eastAsia="en-US"/>
              </w:rPr>
              <w:t>й</w:t>
            </w:r>
            <w:r w:rsidRPr="00790E3E">
              <w:rPr>
                <w:rFonts w:eastAsiaTheme="minorHAnsi"/>
                <w:sz w:val="24"/>
                <w:szCs w:val="24"/>
                <w:lang w:eastAsia="en-US"/>
              </w:rPr>
              <w:t xml:space="preserve">ны </w:t>
            </w:r>
            <w:r>
              <w:rPr>
                <w:rFonts w:eastAsia="Times New Roman"/>
                <w:noProof/>
                <w:highlight w:val="white"/>
              </w:rPr>
              <w:fldChar w:fldCharType="begin"/>
            </w:r>
            <w:r>
              <w:rPr>
                <w:rFonts w:eastAsia="Times New Roman"/>
                <w:noProof/>
                <w:sz w:val="28"/>
                <w:szCs w:val="28"/>
                <w:highlight w:val="white"/>
              </w:rPr>
              <w:instrText>eq и</w:instrText>
            </w:r>
            <w:r>
              <w:rPr>
                <w:rFonts w:eastAsia="Times New Roman"/>
                <w:noProof/>
                <w:highlight w:val="white"/>
              </w:rPr>
              <w:fldChar w:fldCharType="end"/>
            </w:r>
            <w:r w:rsidRPr="00790E3E">
              <w:rPr>
                <w:rFonts w:eastAsiaTheme="minorHAnsi"/>
                <w:sz w:val="24"/>
                <w:szCs w:val="24"/>
                <w:lang w:eastAsia="en-US"/>
              </w:rPr>
              <w:t xml:space="preserve"> техническо</w:t>
            </w:r>
            <w:r>
              <w:rPr>
                <w:rFonts w:eastAsiaTheme="minorHAnsi"/>
                <w:sz w:val="24"/>
                <w:szCs w:val="24"/>
                <w:lang w:eastAsia="en-US"/>
              </w:rPr>
              <w:t>й</w:t>
            </w:r>
            <w:r w:rsidRPr="00790E3E">
              <w:rPr>
                <w:rFonts w:eastAsiaTheme="minorHAnsi"/>
                <w:sz w:val="24"/>
                <w:szCs w:val="24"/>
                <w:lang w:eastAsia="en-US"/>
              </w:rPr>
              <w:t xml:space="preserve"> документации</w:t>
            </w:r>
            <w:r>
              <w:rPr>
                <w:rFonts w:eastAsiaTheme="minorHAnsi"/>
                <w:sz w:val="24"/>
                <w:szCs w:val="24"/>
                <w:lang w:eastAsia="en-US"/>
              </w:rPr>
              <w:t>;</w:t>
            </w:r>
          </w:p>
        </w:tc>
      </w:tr>
      <w:tr w:rsidR="007A1C7D" w:rsidRPr="00790E3E" w14:paraId="2293BBE3" w14:textId="77777777" w:rsidTr="006E5B7E">
        <w:tc>
          <w:tcPr>
            <w:tcW w:w="2660" w:type="dxa"/>
          </w:tcPr>
          <w:p w14:paraId="363DE89A" w14:textId="77777777" w:rsidR="007A1C7D" w:rsidRPr="00790E3E" w:rsidRDefault="007A1C7D" w:rsidP="006E5B7E">
            <w:pPr>
              <w:widowControl w:val="0"/>
              <w:autoSpaceDE w:val="0"/>
              <w:autoSpaceDN w:val="0"/>
              <w:adjustRightInd w:val="0"/>
              <w:rPr>
                <w:rFonts w:eastAsiaTheme="minorHAnsi"/>
                <w:sz w:val="24"/>
                <w:szCs w:val="24"/>
                <w:lang w:eastAsia="en-US"/>
              </w:rPr>
            </w:pPr>
            <w:r w:rsidRPr="00790E3E">
              <w:rPr>
                <w:rFonts w:eastAsiaTheme="minorHAnsi"/>
                <w:sz w:val="24"/>
                <w:szCs w:val="24"/>
                <w:lang w:eastAsia="en-US"/>
              </w:rPr>
              <w:t xml:space="preserve">Оплата </w:t>
            </w:r>
            <w:r>
              <w:rPr>
                <w:rFonts w:eastAsia="Times New Roman"/>
                <w:noProof/>
                <w:highlight w:val="white"/>
              </w:rPr>
              <w:fldChar w:fldCharType="begin"/>
            </w:r>
            <w:r>
              <w:rPr>
                <w:rFonts w:eastAsia="Times New Roman"/>
                <w:noProof/>
                <w:sz w:val="28"/>
                <w:szCs w:val="28"/>
                <w:highlight w:val="white"/>
              </w:rPr>
              <w:instrText>eq труда:</w:instrText>
            </w:r>
            <w:r>
              <w:rPr>
                <w:rFonts w:eastAsia="Times New Roman"/>
                <w:noProof/>
                <w:highlight w:val="white"/>
              </w:rPr>
              <w:fldChar w:fldCharType="end"/>
            </w:r>
            <w:r w:rsidRPr="00790E3E">
              <w:rPr>
                <w:rFonts w:eastAsiaTheme="minorHAnsi"/>
                <w:sz w:val="24"/>
                <w:szCs w:val="24"/>
                <w:lang w:eastAsia="en-US"/>
              </w:rPr>
              <w:t xml:space="preserve"> </w:t>
            </w:r>
          </w:p>
        </w:tc>
        <w:tc>
          <w:tcPr>
            <w:tcW w:w="6804" w:type="dxa"/>
          </w:tcPr>
          <w:p w14:paraId="001121C8" w14:textId="77777777" w:rsidR="007A1C7D" w:rsidRDefault="007A1C7D" w:rsidP="006E5B7E">
            <w:pPr>
              <w:widowControl w:val="0"/>
              <w:autoSpaceDE w:val="0"/>
              <w:autoSpaceDN w:val="0"/>
              <w:adjustRightInd w:val="0"/>
              <w:rPr>
                <w:rFonts w:eastAsiaTheme="minorHAnsi"/>
                <w:sz w:val="24"/>
                <w:szCs w:val="24"/>
                <w:lang w:val="en-US" w:eastAsia="en-US"/>
              </w:rPr>
            </w:pPr>
            <w:r>
              <w:rPr>
                <w:rFonts w:eastAsiaTheme="minorHAnsi"/>
                <w:sz w:val="24"/>
                <w:szCs w:val="24"/>
                <w:lang w:eastAsia="en-US"/>
              </w:rPr>
              <w:t xml:space="preserve">- </w:t>
            </w:r>
            <w:r w:rsidRPr="00790E3E">
              <w:rPr>
                <w:rFonts w:eastAsiaTheme="minorHAnsi"/>
                <w:sz w:val="24"/>
                <w:szCs w:val="24"/>
                <w:lang w:eastAsia="en-US"/>
              </w:rPr>
              <w:t xml:space="preserve">нормы и формы </w:t>
            </w:r>
            <w:r>
              <w:rPr>
                <w:rFonts w:eastAsia="Times New Roman"/>
                <w:noProof/>
                <w:highlight w:val="white"/>
              </w:rPr>
              <w:fldChar w:fldCharType="begin"/>
            </w:r>
            <w:r>
              <w:rPr>
                <w:rFonts w:eastAsia="Times New Roman"/>
                <w:noProof/>
                <w:sz w:val="28"/>
                <w:szCs w:val="28"/>
                <w:highlight w:val="white"/>
              </w:rPr>
              <w:instrText>eq оплаты</w:instrText>
            </w:r>
            <w:r>
              <w:rPr>
                <w:rFonts w:eastAsia="Times New Roman"/>
                <w:noProof/>
                <w:highlight w:val="white"/>
              </w:rPr>
              <w:fldChar w:fldCharType="end"/>
            </w:r>
            <w:r w:rsidRPr="00790E3E">
              <w:rPr>
                <w:rFonts w:eastAsiaTheme="minorHAnsi"/>
                <w:sz w:val="24"/>
                <w:szCs w:val="24"/>
                <w:lang w:eastAsia="en-US"/>
              </w:rPr>
              <w:t xml:space="preserve"> труда</w:t>
            </w:r>
            <w:r>
              <w:rPr>
                <w:rFonts w:eastAsiaTheme="minorHAnsi"/>
                <w:sz w:val="24"/>
                <w:szCs w:val="24"/>
                <w:lang w:val="en-US" w:eastAsia="en-US"/>
              </w:rPr>
              <w:t>;</w:t>
            </w:r>
          </w:p>
          <w:p w14:paraId="2C49B439" w14:textId="77777777" w:rsidR="007A1C7D" w:rsidRPr="00790E3E"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w:t>
            </w:r>
            <w:r w:rsidRPr="00790E3E">
              <w:rPr>
                <w:rFonts w:eastAsiaTheme="minorHAnsi"/>
                <w:sz w:val="24"/>
                <w:szCs w:val="24"/>
                <w:lang w:eastAsia="en-US"/>
              </w:rPr>
              <w:t xml:space="preserve"> оплата выходных </w:t>
            </w:r>
            <w:r>
              <w:rPr>
                <w:rFonts w:eastAsia="Times New Roman"/>
                <w:noProof/>
                <w:highlight w:val="white"/>
              </w:rPr>
              <w:fldChar w:fldCharType="begin"/>
            </w:r>
            <w:r>
              <w:rPr>
                <w:rFonts w:eastAsia="Times New Roman"/>
                <w:noProof/>
                <w:sz w:val="28"/>
                <w:szCs w:val="28"/>
                <w:highlight w:val="white"/>
              </w:rPr>
              <w:instrText>eq и</w:instrText>
            </w:r>
            <w:r>
              <w:rPr>
                <w:rFonts w:eastAsia="Times New Roman"/>
                <w:noProof/>
                <w:highlight w:val="white"/>
              </w:rPr>
              <w:fldChar w:fldCharType="end"/>
            </w:r>
            <w:r w:rsidRPr="00790E3E">
              <w:rPr>
                <w:rFonts w:eastAsiaTheme="minorHAnsi"/>
                <w:sz w:val="24"/>
                <w:szCs w:val="24"/>
                <w:lang w:eastAsia="en-US"/>
              </w:rPr>
              <w:t xml:space="preserve"> сверхурочных</w:t>
            </w:r>
            <w:r>
              <w:rPr>
                <w:rFonts w:eastAsiaTheme="minorHAnsi"/>
                <w:sz w:val="24"/>
                <w:szCs w:val="24"/>
                <w:lang w:eastAsia="en-US"/>
              </w:rPr>
              <w:t>;</w:t>
            </w:r>
            <w:r w:rsidRPr="00790E3E">
              <w:rPr>
                <w:rFonts w:eastAsiaTheme="minorHAnsi"/>
                <w:sz w:val="24"/>
                <w:szCs w:val="24"/>
                <w:lang w:eastAsia="en-US"/>
              </w:rPr>
              <w:t xml:space="preserve"> </w:t>
            </w:r>
          </w:p>
        </w:tc>
      </w:tr>
      <w:tr w:rsidR="007A1C7D" w:rsidRPr="00790E3E" w14:paraId="705A48FF" w14:textId="77777777" w:rsidTr="006E5B7E">
        <w:tc>
          <w:tcPr>
            <w:tcW w:w="2660" w:type="dxa"/>
          </w:tcPr>
          <w:p w14:paraId="189BB807" w14:textId="77777777" w:rsidR="007A1C7D" w:rsidRPr="00790E3E" w:rsidRDefault="007A1C7D" w:rsidP="006E5B7E">
            <w:pPr>
              <w:widowControl w:val="0"/>
              <w:autoSpaceDE w:val="0"/>
              <w:autoSpaceDN w:val="0"/>
              <w:adjustRightInd w:val="0"/>
              <w:rPr>
                <w:rFonts w:eastAsiaTheme="minorHAnsi"/>
                <w:sz w:val="24"/>
                <w:szCs w:val="24"/>
                <w:lang w:eastAsia="en-US"/>
              </w:rPr>
            </w:pPr>
            <w:r>
              <w:rPr>
                <w:rFonts w:eastAsia="Times New Roman"/>
                <w:noProof/>
                <w:highlight w:val="white"/>
              </w:rPr>
              <w:fldChar w:fldCharType="begin"/>
            </w:r>
            <w:r>
              <w:rPr>
                <w:rFonts w:eastAsia="Times New Roman"/>
                <w:noProof/>
                <w:sz w:val="28"/>
                <w:szCs w:val="28"/>
                <w:highlight w:val="white"/>
              </w:rPr>
              <w:instrText>eq Дополнительные</w:instrText>
            </w:r>
            <w:r>
              <w:rPr>
                <w:rFonts w:eastAsia="Times New Roman"/>
                <w:noProof/>
                <w:highlight w:val="white"/>
              </w:rPr>
              <w:fldChar w:fldCharType="end"/>
            </w:r>
            <w:r w:rsidRPr="00790E3E">
              <w:rPr>
                <w:rFonts w:eastAsiaTheme="minorHAnsi"/>
                <w:sz w:val="24"/>
                <w:szCs w:val="24"/>
                <w:lang w:eastAsia="en-US"/>
              </w:rPr>
              <w:t xml:space="preserve"> льготы </w:t>
            </w:r>
          </w:p>
        </w:tc>
        <w:tc>
          <w:tcPr>
            <w:tcW w:w="6804" w:type="dxa"/>
          </w:tcPr>
          <w:p w14:paraId="28EF9FBD" w14:textId="77777777" w:rsidR="007A1C7D" w:rsidRPr="005B4D6E" w:rsidRDefault="007A1C7D" w:rsidP="006E5B7E">
            <w:pPr>
              <w:widowControl w:val="0"/>
              <w:autoSpaceDE w:val="0"/>
              <w:autoSpaceDN w:val="0"/>
              <w:adjustRightInd w:val="0"/>
              <w:rPr>
                <w:rFonts w:eastAsiaTheme="minorHAnsi"/>
                <w:sz w:val="24"/>
                <w:szCs w:val="24"/>
                <w:lang w:val="en-US" w:eastAsia="en-US"/>
              </w:rPr>
            </w:pPr>
            <w:r>
              <w:rPr>
                <w:rFonts w:eastAsiaTheme="minorHAnsi"/>
                <w:sz w:val="24"/>
                <w:szCs w:val="24"/>
                <w:lang w:eastAsia="en-US"/>
              </w:rPr>
              <w:t xml:space="preserve">- </w:t>
            </w:r>
            <w:r>
              <w:rPr>
                <w:rFonts w:eastAsia="Times New Roman"/>
                <w:noProof/>
                <w:highlight w:val="white"/>
              </w:rPr>
              <w:fldChar w:fldCharType="begin"/>
            </w:r>
            <w:r>
              <w:rPr>
                <w:rFonts w:eastAsia="Times New Roman"/>
                <w:noProof/>
                <w:sz w:val="28"/>
                <w:szCs w:val="28"/>
                <w:highlight w:val="white"/>
              </w:rPr>
              <w:instrText>eq страхование,</w:instrText>
            </w:r>
            <w:r>
              <w:rPr>
                <w:rFonts w:eastAsia="Times New Roman"/>
                <w:noProof/>
                <w:highlight w:val="white"/>
              </w:rPr>
              <w:fldChar w:fldCharType="end"/>
            </w:r>
            <w:r w:rsidRPr="005B4D6E">
              <w:rPr>
                <w:rFonts w:eastAsiaTheme="minorHAnsi"/>
                <w:sz w:val="24"/>
                <w:szCs w:val="24"/>
                <w:lang w:eastAsia="en-US"/>
              </w:rPr>
              <w:t xml:space="preserve"> учет стажа работы</w:t>
            </w:r>
            <w:r>
              <w:rPr>
                <w:rFonts w:eastAsiaTheme="minorHAnsi"/>
                <w:sz w:val="24"/>
                <w:szCs w:val="24"/>
                <w:lang w:val="en-US" w:eastAsia="en-US"/>
              </w:rPr>
              <w:t>;</w:t>
            </w:r>
          </w:p>
          <w:p w14:paraId="0BCFDC2C"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 xml:space="preserve">- </w:t>
            </w:r>
            <w:r>
              <w:rPr>
                <w:rFonts w:eastAsia="Times New Roman"/>
                <w:noProof/>
                <w:highlight w:val="white"/>
              </w:rPr>
              <w:fldChar w:fldCharType="begin"/>
            </w:r>
            <w:r>
              <w:rPr>
                <w:rFonts w:eastAsia="Times New Roman"/>
                <w:noProof/>
                <w:sz w:val="28"/>
                <w:szCs w:val="28"/>
                <w:highlight w:val="white"/>
              </w:rPr>
              <w:instrText>eq пособия</w:instrText>
            </w:r>
            <w:r>
              <w:rPr>
                <w:rFonts w:eastAsia="Times New Roman"/>
                <w:noProof/>
                <w:highlight w:val="white"/>
              </w:rPr>
              <w:fldChar w:fldCharType="end"/>
            </w:r>
            <w:r w:rsidRPr="005B4D6E">
              <w:rPr>
                <w:rFonts w:eastAsiaTheme="minorHAnsi"/>
                <w:sz w:val="24"/>
                <w:szCs w:val="24"/>
                <w:lang w:eastAsia="en-US"/>
              </w:rPr>
              <w:t xml:space="preserve"> по временно</w:t>
            </w:r>
            <w:r>
              <w:rPr>
                <w:rFonts w:eastAsiaTheme="minorHAnsi"/>
                <w:sz w:val="24"/>
                <w:szCs w:val="24"/>
                <w:lang w:eastAsia="en-US"/>
              </w:rPr>
              <w:t>й</w:t>
            </w:r>
            <w:r w:rsidRPr="005B4D6E">
              <w:rPr>
                <w:rFonts w:eastAsiaTheme="minorHAnsi"/>
                <w:sz w:val="24"/>
                <w:szCs w:val="24"/>
                <w:lang w:eastAsia="en-US"/>
              </w:rPr>
              <w:t xml:space="preserve"> </w:t>
            </w:r>
            <w:r>
              <w:rPr>
                <w:rFonts w:eastAsia="Times New Roman"/>
                <w:noProof/>
                <w:highlight w:val="white"/>
              </w:rPr>
              <w:fldChar w:fldCharType="begin"/>
            </w:r>
            <w:r>
              <w:rPr>
                <w:rFonts w:eastAsia="Times New Roman"/>
                <w:noProof/>
                <w:sz w:val="28"/>
                <w:szCs w:val="28"/>
                <w:highlight w:val="white"/>
              </w:rPr>
              <w:instrText>eq нетрудоспособности,</w:instrText>
            </w:r>
            <w:r>
              <w:rPr>
                <w:rFonts w:eastAsia="Times New Roman"/>
                <w:noProof/>
                <w:highlight w:val="white"/>
              </w:rPr>
              <w:fldChar w:fldCharType="end"/>
            </w:r>
            <w:r w:rsidRPr="005B4D6E">
              <w:rPr>
                <w:rFonts w:eastAsiaTheme="minorHAnsi"/>
                <w:sz w:val="24"/>
                <w:szCs w:val="24"/>
                <w:lang w:eastAsia="en-US"/>
              </w:rPr>
              <w:t xml:space="preserve"> выходные пособия, </w:t>
            </w:r>
            <w:r>
              <w:rPr>
                <w:rFonts w:eastAsia="Times New Roman"/>
                <w:noProof/>
                <w:highlight w:val="white"/>
              </w:rPr>
              <w:fldChar w:fldCharType="begin"/>
            </w:r>
            <w:r>
              <w:rPr>
                <w:rFonts w:eastAsia="Times New Roman"/>
                <w:noProof/>
                <w:sz w:val="28"/>
                <w:szCs w:val="28"/>
                <w:highlight w:val="white"/>
              </w:rPr>
              <w:instrText>eq пособия</w:instrText>
            </w:r>
            <w:r>
              <w:rPr>
                <w:rFonts w:eastAsia="Times New Roman"/>
                <w:noProof/>
                <w:highlight w:val="white"/>
              </w:rPr>
              <w:fldChar w:fldCharType="end"/>
            </w:r>
            <w:r w:rsidRPr="005B4D6E">
              <w:rPr>
                <w:rFonts w:eastAsiaTheme="minorHAnsi"/>
                <w:sz w:val="24"/>
                <w:szCs w:val="24"/>
                <w:lang w:eastAsia="en-US"/>
              </w:rPr>
              <w:t xml:space="preserve"> по болезням </w:t>
            </w:r>
            <w:r>
              <w:rPr>
                <w:rFonts w:eastAsia="Times New Roman"/>
                <w:noProof/>
                <w:highlight w:val="white"/>
              </w:rPr>
              <w:fldChar w:fldCharType="begin"/>
            </w:r>
            <w:r>
              <w:rPr>
                <w:rFonts w:eastAsia="Times New Roman"/>
                <w:noProof/>
                <w:sz w:val="28"/>
                <w:szCs w:val="28"/>
                <w:highlight w:val="white"/>
              </w:rPr>
              <w:instrText>eq в</w:instrText>
            </w:r>
            <w:r>
              <w:rPr>
                <w:rFonts w:eastAsia="Times New Roman"/>
                <w:noProof/>
                <w:highlight w:val="white"/>
              </w:rPr>
              <w:fldChar w:fldCharType="end"/>
            </w:r>
            <w:r w:rsidRPr="005B4D6E">
              <w:rPr>
                <w:rFonts w:eastAsiaTheme="minorHAnsi"/>
                <w:sz w:val="24"/>
                <w:szCs w:val="24"/>
                <w:lang w:eastAsia="en-US"/>
              </w:rPr>
              <w:t xml:space="preserve"> семье, в </w:t>
            </w:r>
            <w:r>
              <w:rPr>
                <w:rFonts w:eastAsia="Times New Roman"/>
                <w:noProof/>
                <w:highlight w:val="white"/>
              </w:rPr>
              <w:fldChar w:fldCharType="begin"/>
            </w:r>
            <w:r>
              <w:rPr>
                <w:rFonts w:eastAsia="Times New Roman"/>
                <w:noProof/>
                <w:sz w:val="28"/>
                <w:szCs w:val="28"/>
                <w:highlight w:val="white"/>
              </w:rPr>
              <w:instrText>eq случае</w:instrText>
            </w:r>
            <w:r>
              <w:rPr>
                <w:rFonts w:eastAsia="Times New Roman"/>
                <w:noProof/>
                <w:highlight w:val="white"/>
              </w:rPr>
              <w:fldChar w:fldCharType="end"/>
            </w:r>
            <w:r w:rsidRPr="005B4D6E">
              <w:rPr>
                <w:rFonts w:eastAsiaTheme="minorHAnsi"/>
                <w:sz w:val="24"/>
                <w:szCs w:val="24"/>
                <w:lang w:eastAsia="en-US"/>
              </w:rPr>
              <w:t xml:space="preserve"> тяжелых утрат, </w:t>
            </w:r>
            <w:r>
              <w:rPr>
                <w:rFonts w:eastAsia="Times New Roman"/>
                <w:noProof/>
                <w:highlight w:val="white"/>
              </w:rPr>
              <w:fldChar w:fldCharType="begin"/>
            </w:r>
            <w:r>
              <w:rPr>
                <w:rFonts w:eastAsia="Times New Roman"/>
                <w:noProof/>
                <w:sz w:val="28"/>
                <w:szCs w:val="28"/>
                <w:highlight w:val="white"/>
              </w:rPr>
              <w:instrText>eq пособия</w:instrText>
            </w:r>
            <w:r>
              <w:rPr>
                <w:rFonts w:eastAsia="Times New Roman"/>
                <w:noProof/>
                <w:highlight w:val="white"/>
              </w:rPr>
              <w:fldChar w:fldCharType="end"/>
            </w:r>
            <w:r w:rsidRPr="005B4D6E">
              <w:rPr>
                <w:rFonts w:eastAsiaTheme="minorHAnsi"/>
                <w:sz w:val="24"/>
                <w:szCs w:val="24"/>
                <w:lang w:eastAsia="en-US"/>
              </w:rPr>
              <w:t xml:space="preserve"> по материнству</w:t>
            </w:r>
            <w:r>
              <w:rPr>
                <w:rFonts w:eastAsiaTheme="minorHAnsi"/>
                <w:sz w:val="24"/>
                <w:szCs w:val="24"/>
                <w:lang w:eastAsia="en-US"/>
              </w:rPr>
              <w:t>;</w:t>
            </w:r>
          </w:p>
          <w:p w14:paraId="403E348A" w14:textId="77777777" w:rsidR="007A1C7D" w:rsidRDefault="007A1C7D" w:rsidP="006E5B7E">
            <w:pPr>
              <w:widowControl w:val="0"/>
              <w:autoSpaceDE w:val="0"/>
              <w:autoSpaceDN w:val="0"/>
              <w:adjustRightInd w:val="0"/>
              <w:rPr>
                <w:rFonts w:eastAsiaTheme="minorHAnsi"/>
                <w:sz w:val="24"/>
                <w:szCs w:val="24"/>
                <w:lang w:eastAsia="en-US"/>
              </w:rPr>
            </w:pPr>
            <w:r>
              <w:rPr>
                <w:rFonts w:eastAsia="Times New Roman"/>
                <w:noProof/>
                <w:highlight w:val="white"/>
              </w:rPr>
              <w:fldChar w:fldCharType="begin"/>
            </w:r>
            <w:r>
              <w:rPr>
                <w:rFonts w:eastAsia="Times New Roman"/>
                <w:noProof/>
                <w:sz w:val="28"/>
                <w:szCs w:val="28"/>
                <w:highlight w:val="white"/>
              </w:rPr>
              <w:instrText>eq -</w:instrText>
            </w:r>
            <w:r>
              <w:rPr>
                <w:rFonts w:eastAsia="Times New Roman"/>
                <w:noProof/>
                <w:highlight w:val="white"/>
              </w:rPr>
              <w:fldChar w:fldCharType="end"/>
            </w:r>
            <w:r>
              <w:rPr>
                <w:rFonts w:eastAsiaTheme="minorHAnsi"/>
                <w:sz w:val="24"/>
                <w:szCs w:val="24"/>
                <w:lang w:eastAsia="en-US"/>
              </w:rPr>
              <w:t xml:space="preserve"> </w:t>
            </w:r>
            <w:r w:rsidRPr="005B4D6E">
              <w:rPr>
                <w:rFonts w:eastAsiaTheme="minorHAnsi"/>
                <w:sz w:val="24"/>
                <w:szCs w:val="24"/>
                <w:lang w:eastAsia="en-US"/>
              </w:rPr>
              <w:t xml:space="preserve">поддержка </w:t>
            </w:r>
            <w:r>
              <w:rPr>
                <w:rFonts w:eastAsia="Times New Roman"/>
                <w:noProof/>
                <w:highlight w:val="white"/>
              </w:rPr>
              <w:fldChar w:fldCharType="begin"/>
            </w:r>
            <w:r>
              <w:rPr>
                <w:rFonts w:eastAsia="Times New Roman"/>
                <w:noProof/>
                <w:sz w:val="28"/>
                <w:szCs w:val="28"/>
                <w:highlight w:val="white"/>
              </w:rPr>
              <w:instrText>eq в</w:instrText>
            </w:r>
            <w:r>
              <w:rPr>
                <w:rFonts w:eastAsia="Times New Roman"/>
                <w:noProof/>
                <w:highlight w:val="white"/>
              </w:rPr>
              <w:fldChar w:fldCharType="end"/>
            </w:r>
            <w:r w:rsidRPr="005B4D6E">
              <w:rPr>
                <w:rFonts w:eastAsiaTheme="minorHAnsi"/>
                <w:sz w:val="24"/>
                <w:szCs w:val="24"/>
                <w:lang w:eastAsia="en-US"/>
              </w:rPr>
              <w:t xml:space="preserve"> случае увольнения </w:t>
            </w:r>
            <w:r>
              <w:rPr>
                <w:rFonts w:eastAsia="Times New Roman"/>
                <w:noProof/>
                <w:highlight w:val="white"/>
              </w:rPr>
              <w:fldChar w:fldCharType="begin"/>
            </w:r>
            <w:r>
              <w:rPr>
                <w:rFonts w:eastAsia="Times New Roman"/>
                <w:noProof/>
                <w:sz w:val="28"/>
                <w:szCs w:val="28"/>
                <w:highlight w:val="white"/>
              </w:rPr>
              <w:instrText>eq или</w:instrText>
            </w:r>
            <w:r>
              <w:rPr>
                <w:rFonts w:eastAsia="Times New Roman"/>
                <w:noProof/>
                <w:highlight w:val="white"/>
              </w:rPr>
              <w:fldChar w:fldCharType="end"/>
            </w:r>
            <w:r w:rsidRPr="005B4D6E">
              <w:rPr>
                <w:rFonts w:eastAsiaTheme="minorHAnsi"/>
                <w:sz w:val="24"/>
                <w:szCs w:val="24"/>
                <w:lang w:eastAsia="en-US"/>
              </w:rPr>
              <w:t xml:space="preserve"> ухода на пенсию</w:t>
            </w:r>
            <w:r>
              <w:rPr>
                <w:rFonts w:eastAsiaTheme="minorHAnsi"/>
                <w:sz w:val="24"/>
                <w:szCs w:val="24"/>
                <w:lang w:eastAsia="en-US"/>
              </w:rPr>
              <w:t>;</w:t>
            </w:r>
          </w:p>
          <w:p w14:paraId="2D726096"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 xml:space="preserve">- </w:t>
            </w:r>
            <w:r>
              <w:rPr>
                <w:rFonts w:eastAsia="Times New Roman"/>
                <w:noProof/>
                <w:highlight w:val="white"/>
              </w:rPr>
              <w:fldChar w:fldCharType="begin"/>
            </w:r>
            <w:r>
              <w:rPr>
                <w:rFonts w:eastAsia="Times New Roman"/>
                <w:noProof/>
                <w:sz w:val="28"/>
                <w:szCs w:val="28"/>
                <w:highlight w:val="white"/>
              </w:rPr>
              <w:instrText>eq возможности</w:instrText>
            </w:r>
            <w:r>
              <w:rPr>
                <w:rFonts w:eastAsia="Times New Roman"/>
                <w:noProof/>
                <w:highlight w:val="white"/>
              </w:rPr>
              <w:fldChar w:fldCharType="end"/>
            </w:r>
            <w:r w:rsidRPr="005B4D6E">
              <w:rPr>
                <w:rFonts w:eastAsiaTheme="minorHAnsi"/>
                <w:sz w:val="24"/>
                <w:szCs w:val="24"/>
                <w:lang w:eastAsia="en-US"/>
              </w:rPr>
              <w:t xml:space="preserve"> обучения на работе</w:t>
            </w:r>
            <w:r>
              <w:rPr>
                <w:rFonts w:eastAsiaTheme="minorHAnsi"/>
                <w:sz w:val="24"/>
                <w:szCs w:val="24"/>
                <w:lang w:eastAsia="en-US"/>
              </w:rPr>
              <w:t>;</w:t>
            </w:r>
          </w:p>
          <w:p w14:paraId="17F014CA" w14:textId="77777777" w:rsidR="007A1C7D" w:rsidRPr="005B4D6E"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 xml:space="preserve">- </w:t>
            </w:r>
            <w:r>
              <w:rPr>
                <w:rFonts w:eastAsia="Times New Roman"/>
                <w:noProof/>
                <w:highlight w:val="white"/>
              </w:rPr>
              <w:fldChar w:fldCharType="begin"/>
            </w:r>
            <w:r>
              <w:rPr>
                <w:rFonts w:eastAsia="Times New Roman"/>
                <w:noProof/>
                <w:sz w:val="28"/>
                <w:szCs w:val="28"/>
                <w:highlight w:val="white"/>
              </w:rPr>
              <w:instrText>eq другие</w:instrText>
            </w:r>
            <w:r>
              <w:rPr>
                <w:rFonts w:eastAsia="Times New Roman"/>
                <w:noProof/>
                <w:highlight w:val="white"/>
              </w:rPr>
              <w:fldChar w:fldCharType="end"/>
            </w:r>
            <w:r w:rsidRPr="005B4D6E">
              <w:rPr>
                <w:rFonts w:eastAsiaTheme="minorHAnsi"/>
                <w:sz w:val="24"/>
                <w:szCs w:val="24"/>
                <w:lang w:eastAsia="en-US"/>
              </w:rPr>
              <w:t xml:space="preserve"> услуги организации </w:t>
            </w:r>
            <w:r>
              <w:rPr>
                <w:rFonts w:eastAsia="Times New Roman"/>
                <w:noProof/>
                <w:highlight w:val="white"/>
              </w:rPr>
              <w:fldChar w:fldCharType="begin"/>
            </w:r>
            <w:r>
              <w:rPr>
                <w:rFonts w:eastAsia="Times New Roman"/>
                <w:noProof/>
                <w:sz w:val="28"/>
                <w:szCs w:val="28"/>
                <w:highlight w:val="white"/>
              </w:rPr>
              <w:instrText>eq для</w:instrText>
            </w:r>
            <w:r>
              <w:rPr>
                <w:rFonts w:eastAsia="Times New Roman"/>
                <w:noProof/>
                <w:highlight w:val="white"/>
              </w:rPr>
              <w:fldChar w:fldCharType="end"/>
            </w:r>
            <w:r w:rsidRPr="005B4D6E">
              <w:rPr>
                <w:rFonts w:eastAsiaTheme="minorHAnsi"/>
                <w:sz w:val="24"/>
                <w:szCs w:val="24"/>
                <w:lang w:eastAsia="en-US"/>
              </w:rPr>
              <w:t xml:space="preserve"> своих сотрудников</w:t>
            </w:r>
            <w:r>
              <w:rPr>
                <w:rFonts w:eastAsiaTheme="minorHAnsi"/>
                <w:sz w:val="24"/>
                <w:szCs w:val="24"/>
                <w:lang w:val="en-US" w:eastAsia="en-US"/>
              </w:rPr>
              <w:t>;</w:t>
            </w:r>
          </w:p>
        </w:tc>
      </w:tr>
      <w:tr w:rsidR="007A1C7D" w:rsidRPr="00790E3E" w14:paraId="4E896811" w14:textId="77777777" w:rsidTr="006E5B7E">
        <w:tc>
          <w:tcPr>
            <w:tcW w:w="2660" w:type="dxa"/>
          </w:tcPr>
          <w:p w14:paraId="52AF40A4" w14:textId="77777777" w:rsidR="007A1C7D" w:rsidRPr="00790E3E" w:rsidRDefault="007A1C7D" w:rsidP="006E5B7E">
            <w:pPr>
              <w:widowControl w:val="0"/>
              <w:autoSpaceDE w:val="0"/>
              <w:autoSpaceDN w:val="0"/>
              <w:adjustRightInd w:val="0"/>
              <w:rPr>
                <w:rFonts w:eastAsiaTheme="minorHAnsi"/>
                <w:sz w:val="24"/>
                <w:szCs w:val="24"/>
                <w:lang w:eastAsia="en-US"/>
              </w:rPr>
            </w:pPr>
            <w:r w:rsidRPr="00790E3E">
              <w:rPr>
                <w:rFonts w:eastAsiaTheme="minorHAnsi"/>
                <w:sz w:val="24"/>
                <w:szCs w:val="24"/>
                <w:lang w:eastAsia="en-US"/>
              </w:rPr>
              <w:t xml:space="preserve">Охрана </w:t>
            </w:r>
            <w:r>
              <w:rPr>
                <w:rFonts w:eastAsia="Times New Roman"/>
                <w:noProof/>
                <w:highlight w:val="white"/>
              </w:rPr>
              <w:fldChar w:fldCharType="begin"/>
            </w:r>
            <w:r>
              <w:rPr>
                <w:rFonts w:eastAsia="Times New Roman"/>
                <w:noProof/>
                <w:sz w:val="28"/>
                <w:szCs w:val="28"/>
                <w:highlight w:val="white"/>
              </w:rPr>
              <w:instrText>eq труда</w:instrText>
            </w:r>
            <w:r>
              <w:rPr>
                <w:rFonts w:eastAsia="Times New Roman"/>
                <w:noProof/>
                <w:highlight w:val="white"/>
              </w:rPr>
              <w:fldChar w:fldCharType="end"/>
            </w:r>
            <w:r w:rsidRPr="00790E3E">
              <w:rPr>
                <w:rFonts w:eastAsiaTheme="minorHAnsi"/>
                <w:sz w:val="24"/>
                <w:szCs w:val="24"/>
                <w:lang w:eastAsia="en-US"/>
              </w:rPr>
              <w:t xml:space="preserve"> и соблюдение </w:t>
            </w:r>
            <w:r>
              <w:rPr>
                <w:rFonts w:eastAsia="Times New Roman"/>
                <w:noProof/>
                <w:highlight w:val="white"/>
              </w:rPr>
              <w:fldChar w:fldCharType="begin"/>
            </w:r>
            <w:r>
              <w:rPr>
                <w:rFonts w:eastAsia="Times New Roman"/>
                <w:noProof/>
                <w:sz w:val="28"/>
                <w:szCs w:val="28"/>
                <w:highlight w:val="white"/>
              </w:rPr>
              <w:instrText>eq техники</w:instrText>
            </w:r>
            <w:r>
              <w:rPr>
                <w:rFonts w:eastAsia="Times New Roman"/>
                <w:noProof/>
                <w:highlight w:val="white"/>
              </w:rPr>
              <w:fldChar w:fldCharType="end"/>
            </w:r>
            <w:r w:rsidRPr="00790E3E">
              <w:rPr>
                <w:rFonts w:eastAsiaTheme="minorHAnsi"/>
                <w:sz w:val="24"/>
                <w:szCs w:val="24"/>
                <w:lang w:eastAsia="en-US"/>
              </w:rPr>
              <w:t xml:space="preserve"> безопасности </w:t>
            </w:r>
          </w:p>
        </w:tc>
        <w:tc>
          <w:tcPr>
            <w:tcW w:w="6804" w:type="dxa"/>
          </w:tcPr>
          <w:p w14:paraId="284FC3E6"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w:t>
            </w:r>
            <w:r w:rsidRPr="00790E3E">
              <w:rPr>
                <w:rFonts w:eastAsiaTheme="minorHAnsi"/>
                <w:sz w:val="24"/>
                <w:szCs w:val="24"/>
                <w:lang w:eastAsia="en-US"/>
              </w:rPr>
              <w:t xml:space="preserve"> места оказания перво</w:t>
            </w:r>
            <w:r>
              <w:rPr>
                <w:rFonts w:eastAsiaTheme="minorHAnsi"/>
                <w:sz w:val="24"/>
                <w:szCs w:val="24"/>
                <w:lang w:eastAsia="en-US"/>
              </w:rPr>
              <w:t>й</w:t>
            </w:r>
            <w:r w:rsidRPr="00790E3E">
              <w:rPr>
                <w:rFonts w:eastAsiaTheme="minorHAnsi"/>
                <w:sz w:val="24"/>
                <w:szCs w:val="24"/>
                <w:lang w:eastAsia="en-US"/>
              </w:rPr>
              <w:t xml:space="preserve"> медицинско</w:t>
            </w:r>
            <w:r>
              <w:rPr>
                <w:rFonts w:eastAsiaTheme="minorHAnsi"/>
                <w:sz w:val="24"/>
                <w:szCs w:val="24"/>
                <w:lang w:eastAsia="en-US"/>
              </w:rPr>
              <w:t>й</w:t>
            </w:r>
            <w:r w:rsidRPr="00790E3E">
              <w:rPr>
                <w:rFonts w:eastAsiaTheme="minorHAnsi"/>
                <w:sz w:val="24"/>
                <w:szCs w:val="24"/>
                <w:lang w:eastAsia="en-US"/>
              </w:rPr>
              <w:t xml:space="preserve"> помощи</w:t>
            </w:r>
            <w:r>
              <w:rPr>
                <w:rFonts w:eastAsiaTheme="minorHAnsi"/>
                <w:sz w:val="24"/>
                <w:szCs w:val="24"/>
                <w:lang w:eastAsia="en-US"/>
              </w:rPr>
              <w:t>;</w:t>
            </w:r>
          </w:p>
          <w:p w14:paraId="171B0CBF"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w:t>
            </w:r>
            <w:r w:rsidRPr="00790E3E">
              <w:rPr>
                <w:rFonts w:eastAsiaTheme="minorHAnsi"/>
                <w:sz w:val="24"/>
                <w:szCs w:val="24"/>
                <w:lang w:eastAsia="en-US"/>
              </w:rPr>
              <w:t xml:space="preserve"> </w:t>
            </w:r>
            <w:r>
              <w:rPr>
                <w:rFonts w:eastAsia="Times New Roman"/>
                <w:noProof/>
                <w:highlight w:val="white"/>
              </w:rPr>
              <w:fldChar w:fldCharType="begin"/>
            </w:r>
            <w:r>
              <w:rPr>
                <w:rFonts w:eastAsia="Times New Roman"/>
                <w:noProof/>
                <w:sz w:val="28"/>
                <w:szCs w:val="28"/>
                <w:highlight w:val="white"/>
              </w:rPr>
              <w:instrText>eq меры</w:instrText>
            </w:r>
            <w:r>
              <w:rPr>
                <w:rFonts w:eastAsia="Times New Roman"/>
                <w:noProof/>
                <w:highlight w:val="white"/>
              </w:rPr>
              <w:fldChar w:fldCharType="end"/>
            </w:r>
            <w:r w:rsidRPr="00790E3E">
              <w:rPr>
                <w:rFonts w:eastAsiaTheme="minorHAnsi"/>
                <w:sz w:val="24"/>
                <w:szCs w:val="24"/>
                <w:lang w:eastAsia="en-US"/>
              </w:rPr>
              <w:t xml:space="preserve"> предосторожности</w:t>
            </w:r>
            <w:r>
              <w:rPr>
                <w:rFonts w:eastAsiaTheme="minorHAnsi"/>
                <w:sz w:val="24"/>
                <w:szCs w:val="24"/>
                <w:lang w:eastAsia="en-US"/>
              </w:rPr>
              <w:t>;</w:t>
            </w:r>
          </w:p>
          <w:p w14:paraId="03C4CC17"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w:t>
            </w:r>
            <w:r w:rsidRPr="00790E3E">
              <w:rPr>
                <w:rFonts w:eastAsiaTheme="minorHAnsi"/>
                <w:sz w:val="24"/>
                <w:szCs w:val="24"/>
                <w:lang w:eastAsia="en-US"/>
              </w:rPr>
              <w:t xml:space="preserve"> предупреждение </w:t>
            </w:r>
            <w:r>
              <w:rPr>
                <w:rFonts w:eastAsia="Times New Roman"/>
                <w:noProof/>
                <w:highlight w:val="white"/>
              </w:rPr>
              <w:fldChar w:fldCharType="begin"/>
            </w:r>
            <w:r>
              <w:rPr>
                <w:rFonts w:eastAsia="Times New Roman"/>
                <w:noProof/>
                <w:sz w:val="28"/>
                <w:szCs w:val="28"/>
                <w:highlight w:val="white"/>
              </w:rPr>
              <w:instrText>eq о</w:instrText>
            </w:r>
            <w:r>
              <w:rPr>
                <w:rFonts w:eastAsia="Times New Roman"/>
                <w:noProof/>
                <w:highlight w:val="white"/>
              </w:rPr>
              <w:fldChar w:fldCharType="end"/>
            </w:r>
            <w:r w:rsidRPr="00790E3E">
              <w:rPr>
                <w:rFonts w:eastAsiaTheme="minorHAnsi"/>
                <w:sz w:val="24"/>
                <w:szCs w:val="24"/>
                <w:lang w:eastAsia="en-US"/>
              </w:rPr>
              <w:t xml:space="preserve"> возможных опасностях </w:t>
            </w:r>
            <w:r>
              <w:rPr>
                <w:rFonts w:eastAsia="Times New Roman"/>
                <w:noProof/>
                <w:highlight w:val="white"/>
              </w:rPr>
              <w:fldChar w:fldCharType="begin"/>
            </w:r>
            <w:r>
              <w:rPr>
                <w:rFonts w:eastAsia="Times New Roman"/>
                <w:noProof/>
                <w:sz w:val="28"/>
                <w:szCs w:val="28"/>
                <w:highlight w:val="white"/>
              </w:rPr>
              <w:instrText>eq на</w:instrText>
            </w:r>
            <w:r>
              <w:rPr>
                <w:rFonts w:eastAsia="Times New Roman"/>
                <w:noProof/>
                <w:highlight w:val="white"/>
              </w:rPr>
              <w:fldChar w:fldCharType="end"/>
            </w:r>
            <w:r w:rsidRPr="00790E3E">
              <w:rPr>
                <w:rFonts w:eastAsiaTheme="minorHAnsi"/>
                <w:sz w:val="24"/>
                <w:szCs w:val="24"/>
                <w:lang w:eastAsia="en-US"/>
              </w:rPr>
              <w:t xml:space="preserve"> производстве</w:t>
            </w:r>
            <w:r>
              <w:rPr>
                <w:rFonts w:eastAsiaTheme="minorHAnsi"/>
                <w:sz w:val="24"/>
                <w:szCs w:val="24"/>
                <w:lang w:eastAsia="en-US"/>
              </w:rPr>
              <w:t>;</w:t>
            </w:r>
          </w:p>
          <w:p w14:paraId="2FD63385"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 xml:space="preserve">- </w:t>
            </w:r>
            <w:r w:rsidRPr="00790E3E">
              <w:rPr>
                <w:rFonts w:eastAsiaTheme="minorHAnsi"/>
                <w:sz w:val="24"/>
                <w:szCs w:val="24"/>
                <w:lang w:eastAsia="en-US"/>
              </w:rPr>
              <w:t>правила противопожарно</w:t>
            </w:r>
            <w:r>
              <w:rPr>
                <w:rFonts w:eastAsiaTheme="minorHAnsi"/>
                <w:sz w:val="24"/>
                <w:szCs w:val="24"/>
                <w:lang w:eastAsia="en-US"/>
              </w:rPr>
              <w:t>й</w:t>
            </w:r>
            <w:r w:rsidRPr="00790E3E">
              <w:rPr>
                <w:rFonts w:eastAsiaTheme="minorHAnsi"/>
                <w:sz w:val="24"/>
                <w:szCs w:val="24"/>
                <w:lang w:eastAsia="en-US"/>
              </w:rPr>
              <w:t xml:space="preserve"> безопасности</w:t>
            </w:r>
            <w:r>
              <w:rPr>
                <w:rFonts w:eastAsiaTheme="minorHAnsi"/>
                <w:sz w:val="24"/>
                <w:szCs w:val="24"/>
                <w:lang w:eastAsia="en-US"/>
              </w:rPr>
              <w:t>;</w:t>
            </w:r>
          </w:p>
          <w:p w14:paraId="478352C0"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w:t>
            </w:r>
            <w:r w:rsidRPr="00790E3E">
              <w:rPr>
                <w:rFonts w:eastAsiaTheme="minorHAnsi"/>
                <w:sz w:val="24"/>
                <w:szCs w:val="24"/>
                <w:lang w:eastAsia="en-US"/>
              </w:rPr>
              <w:t xml:space="preserve"> правила поведения </w:t>
            </w:r>
            <w:r>
              <w:rPr>
                <w:rFonts w:eastAsiaTheme="minorHAnsi"/>
                <w:sz w:val="24"/>
                <w:szCs w:val="24"/>
                <w:lang w:eastAsia="en-US"/>
              </w:rPr>
              <w:t>при несчастных случаях;</w:t>
            </w:r>
          </w:p>
          <w:p w14:paraId="140A7D00"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w:t>
            </w:r>
            <w:r w:rsidRPr="00790E3E">
              <w:rPr>
                <w:rFonts w:eastAsiaTheme="minorHAnsi"/>
                <w:sz w:val="24"/>
                <w:szCs w:val="24"/>
                <w:lang w:eastAsia="en-US"/>
              </w:rPr>
              <w:t xml:space="preserve"> поведение в </w:t>
            </w:r>
            <w:r>
              <w:rPr>
                <w:rFonts w:eastAsia="Times New Roman"/>
                <w:noProof/>
                <w:highlight w:val="white"/>
              </w:rPr>
              <w:fldChar w:fldCharType="begin"/>
            </w:r>
            <w:r>
              <w:rPr>
                <w:rFonts w:eastAsia="Times New Roman"/>
                <w:noProof/>
                <w:sz w:val="28"/>
                <w:szCs w:val="28"/>
                <w:highlight w:val="white"/>
              </w:rPr>
              <w:instrText>eq случае</w:instrText>
            </w:r>
            <w:r>
              <w:rPr>
                <w:rFonts w:eastAsia="Times New Roman"/>
                <w:noProof/>
                <w:highlight w:val="white"/>
              </w:rPr>
              <w:fldChar w:fldCharType="end"/>
            </w:r>
            <w:r w:rsidRPr="00790E3E">
              <w:rPr>
                <w:rFonts w:eastAsiaTheme="minorHAnsi"/>
                <w:sz w:val="24"/>
                <w:szCs w:val="24"/>
                <w:lang w:eastAsia="en-US"/>
              </w:rPr>
              <w:t xml:space="preserve"> аварий, правила </w:t>
            </w:r>
            <w:r>
              <w:rPr>
                <w:rFonts w:eastAsia="Times New Roman"/>
                <w:noProof/>
                <w:highlight w:val="white"/>
              </w:rPr>
              <w:fldChar w:fldCharType="begin"/>
            </w:r>
            <w:r>
              <w:rPr>
                <w:rFonts w:eastAsia="Times New Roman"/>
                <w:noProof/>
                <w:sz w:val="28"/>
                <w:szCs w:val="28"/>
                <w:highlight w:val="white"/>
              </w:rPr>
              <w:instrText>eq техники</w:instrText>
            </w:r>
            <w:r>
              <w:rPr>
                <w:rFonts w:eastAsia="Times New Roman"/>
                <w:noProof/>
                <w:highlight w:val="white"/>
              </w:rPr>
              <w:fldChar w:fldCharType="end"/>
            </w:r>
            <w:r w:rsidRPr="00790E3E">
              <w:rPr>
                <w:rFonts w:eastAsiaTheme="minorHAnsi"/>
                <w:sz w:val="24"/>
                <w:szCs w:val="24"/>
                <w:lang w:eastAsia="en-US"/>
              </w:rPr>
              <w:t xml:space="preserve"> безопасности</w:t>
            </w:r>
          </w:p>
          <w:p w14:paraId="716A1607"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w:t>
            </w:r>
            <w:r w:rsidRPr="00790E3E">
              <w:rPr>
                <w:rFonts w:eastAsiaTheme="minorHAnsi"/>
                <w:sz w:val="24"/>
                <w:szCs w:val="24"/>
                <w:lang w:eastAsia="en-US"/>
              </w:rPr>
              <w:t xml:space="preserve"> информирование </w:t>
            </w:r>
            <w:r>
              <w:rPr>
                <w:rFonts w:eastAsia="Times New Roman"/>
                <w:noProof/>
                <w:highlight w:val="white"/>
              </w:rPr>
              <w:fldChar w:fldCharType="begin"/>
            </w:r>
            <w:r>
              <w:rPr>
                <w:rFonts w:eastAsia="Times New Roman"/>
                <w:noProof/>
                <w:sz w:val="28"/>
                <w:szCs w:val="28"/>
                <w:highlight w:val="white"/>
              </w:rPr>
              <w:instrText>eq о</w:instrText>
            </w:r>
            <w:r>
              <w:rPr>
                <w:rFonts w:eastAsia="Times New Roman"/>
                <w:noProof/>
                <w:highlight w:val="white"/>
              </w:rPr>
              <w:fldChar w:fldCharType="end"/>
            </w:r>
            <w:r w:rsidRPr="00790E3E">
              <w:rPr>
                <w:rFonts w:eastAsiaTheme="minorHAnsi"/>
                <w:sz w:val="24"/>
                <w:szCs w:val="24"/>
                <w:lang w:eastAsia="en-US"/>
              </w:rPr>
              <w:t xml:space="preserve"> несчастных случаях </w:t>
            </w:r>
            <w:r>
              <w:rPr>
                <w:rFonts w:eastAsia="Times New Roman"/>
                <w:noProof/>
                <w:highlight w:val="white"/>
              </w:rPr>
              <w:fldChar w:fldCharType="begin"/>
            </w:r>
            <w:r>
              <w:rPr>
                <w:rFonts w:eastAsia="Times New Roman"/>
                <w:noProof/>
                <w:sz w:val="28"/>
                <w:szCs w:val="28"/>
                <w:highlight w:val="white"/>
              </w:rPr>
              <w:instrText>eq и</w:instrText>
            </w:r>
            <w:r>
              <w:rPr>
                <w:rFonts w:eastAsia="Times New Roman"/>
                <w:noProof/>
                <w:highlight w:val="white"/>
              </w:rPr>
              <w:fldChar w:fldCharType="end"/>
            </w:r>
            <w:r w:rsidRPr="00790E3E">
              <w:rPr>
                <w:rFonts w:eastAsiaTheme="minorHAnsi"/>
                <w:sz w:val="24"/>
                <w:szCs w:val="24"/>
                <w:lang w:eastAsia="en-US"/>
              </w:rPr>
              <w:t xml:space="preserve"> опасностях</w:t>
            </w:r>
            <w:r>
              <w:rPr>
                <w:rFonts w:eastAsiaTheme="minorHAnsi"/>
                <w:sz w:val="24"/>
                <w:szCs w:val="24"/>
                <w:lang w:eastAsia="en-US"/>
              </w:rPr>
              <w:t>;</w:t>
            </w:r>
          </w:p>
          <w:p w14:paraId="0DDC111E" w14:textId="77777777" w:rsidR="007A1C7D" w:rsidRPr="00790E3E"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w:t>
            </w:r>
            <w:r w:rsidRPr="00790E3E">
              <w:rPr>
                <w:rFonts w:eastAsiaTheme="minorHAnsi"/>
                <w:sz w:val="24"/>
                <w:szCs w:val="24"/>
                <w:lang w:eastAsia="en-US"/>
              </w:rPr>
              <w:t xml:space="preserve"> охрана </w:t>
            </w:r>
            <w:r>
              <w:rPr>
                <w:rFonts w:eastAsia="Times New Roman"/>
                <w:noProof/>
                <w:highlight w:val="white"/>
              </w:rPr>
              <w:fldChar w:fldCharType="begin"/>
            </w:r>
            <w:r>
              <w:rPr>
                <w:rFonts w:eastAsia="Times New Roman"/>
                <w:noProof/>
                <w:sz w:val="28"/>
                <w:szCs w:val="28"/>
                <w:highlight w:val="white"/>
              </w:rPr>
              <w:instrText>eq и</w:instrText>
            </w:r>
            <w:r>
              <w:rPr>
                <w:rFonts w:eastAsia="Times New Roman"/>
                <w:noProof/>
                <w:highlight w:val="white"/>
              </w:rPr>
              <w:fldChar w:fldCharType="end"/>
            </w:r>
            <w:r w:rsidRPr="00790E3E">
              <w:rPr>
                <w:rFonts w:eastAsiaTheme="minorHAnsi"/>
                <w:sz w:val="24"/>
                <w:szCs w:val="24"/>
                <w:lang w:eastAsia="en-US"/>
              </w:rPr>
              <w:t xml:space="preserve"> проблемы связанные </w:t>
            </w:r>
            <w:r>
              <w:rPr>
                <w:rFonts w:eastAsia="Times New Roman"/>
                <w:noProof/>
                <w:highlight w:val="white"/>
              </w:rPr>
              <w:fldChar w:fldCharType="begin"/>
            </w:r>
            <w:r>
              <w:rPr>
                <w:rFonts w:eastAsia="Times New Roman"/>
                <w:noProof/>
                <w:sz w:val="28"/>
                <w:szCs w:val="28"/>
                <w:highlight w:val="white"/>
              </w:rPr>
              <w:instrText>eq с</w:instrText>
            </w:r>
            <w:r>
              <w:rPr>
                <w:rFonts w:eastAsia="Times New Roman"/>
                <w:noProof/>
                <w:highlight w:val="white"/>
              </w:rPr>
              <w:fldChar w:fldCharType="end"/>
            </w:r>
            <w:r w:rsidRPr="00790E3E">
              <w:rPr>
                <w:rFonts w:eastAsiaTheme="minorHAnsi"/>
                <w:sz w:val="24"/>
                <w:szCs w:val="24"/>
                <w:lang w:eastAsia="en-US"/>
              </w:rPr>
              <w:t xml:space="preserve"> воровством</w:t>
            </w:r>
            <w:r>
              <w:rPr>
                <w:rFonts w:eastAsiaTheme="minorHAnsi"/>
                <w:sz w:val="24"/>
                <w:szCs w:val="24"/>
                <w:lang w:eastAsia="en-US"/>
              </w:rPr>
              <w:t>;</w:t>
            </w:r>
            <w:r w:rsidRPr="00790E3E">
              <w:rPr>
                <w:rFonts w:eastAsiaTheme="minorHAnsi"/>
                <w:sz w:val="24"/>
                <w:szCs w:val="24"/>
                <w:lang w:eastAsia="en-US"/>
              </w:rPr>
              <w:t xml:space="preserve"> </w:t>
            </w:r>
          </w:p>
        </w:tc>
      </w:tr>
      <w:tr w:rsidR="007A1C7D" w:rsidRPr="00790E3E" w14:paraId="42BDFB70" w14:textId="77777777" w:rsidTr="006E5B7E">
        <w:tc>
          <w:tcPr>
            <w:tcW w:w="2660" w:type="dxa"/>
          </w:tcPr>
          <w:p w14:paraId="086A288C" w14:textId="77777777" w:rsidR="007A1C7D" w:rsidRPr="00790E3E" w:rsidRDefault="007A1C7D" w:rsidP="006E5B7E">
            <w:pPr>
              <w:widowControl w:val="0"/>
              <w:autoSpaceDE w:val="0"/>
              <w:autoSpaceDN w:val="0"/>
              <w:adjustRightInd w:val="0"/>
              <w:rPr>
                <w:rFonts w:eastAsiaTheme="minorHAnsi"/>
                <w:sz w:val="24"/>
                <w:szCs w:val="24"/>
                <w:lang w:eastAsia="en-US"/>
              </w:rPr>
            </w:pPr>
            <w:r>
              <w:rPr>
                <w:rFonts w:eastAsia="Times New Roman"/>
                <w:noProof/>
                <w:highlight w:val="white"/>
              </w:rPr>
              <w:fldChar w:fldCharType="begin"/>
            </w:r>
            <w:r>
              <w:rPr>
                <w:rFonts w:eastAsia="Times New Roman"/>
                <w:noProof/>
                <w:sz w:val="28"/>
                <w:szCs w:val="28"/>
                <w:highlight w:val="white"/>
              </w:rPr>
              <w:instrText>eq Работник</w:instrText>
            </w:r>
            <w:r>
              <w:rPr>
                <w:rFonts w:eastAsia="Times New Roman"/>
                <w:noProof/>
                <w:highlight w:val="white"/>
              </w:rPr>
              <w:fldChar w:fldCharType="end"/>
            </w:r>
            <w:r w:rsidRPr="00790E3E">
              <w:rPr>
                <w:rFonts w:eastAsiaTheme="minorHAnsi"/>
                <w:sz w:val="24"/>
                <w:szCs w:val="24"/>
                <w:lang w:eastAsia="en-US"/>
              </w:rPr>
              <w:t xml:space="preserve"> и его </w:t>
            </w:r>
            <w:r>
              <w:rPr>
                <w:rFonts w:eastAsia="Times New Roman"/>
                <w:noProof/>
                <w:highlight w:val="white"/>
              </w:rPr>
              <w:fldChar w:fldCharType="begin"/>
            </w:r>
            <w:r>
              <w:rPr>
                <w:rFonts w:eastAsia="Times New Roman"/>
                <w:noProof/>
                <w:sz w:val="28"/>
                <w:szCs w:val="28"/>
                <w:highlight w:val="white"/>
              </w:rPr>
              <w:instrText>eq отношения</w:instrText>
            </w:r>
            <w:r>
              <w:rPr>
                <w:rFonts w:eastAsia="Times New Roman"/>
                <w:noProof/>
                <w:highlight w:val="white"/>
              </w:rPr>
              <w:fldChar w:fldCharType="end"/>
            </w:r>
            <w:r w:rsidRPr="00790E3E">
              <w:rPr>
                <w:rFonts w:eastAsiaTheme="minorHAnsi"/>
                <w:sz w:val="24"/>
                <w:szCs w:val="24"/>
                <w:lang w:eastAsia="en-US"/>
              </w:rPr>
              <w:t xml:space="preserve"> с профсоюзом </w:t>
            </w:r>
          </w:p>
        </w:tc>
        <w:tc>
          <w:tcPr>
            <w:tcW w:w="6804" w:type="dxa"/>
          </w:tcPr>
          <w:p w14:paraId="6BA24A90"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 организация рабочих;</w:t>
            </w:r>
          </w:p>
          <w:p w14:paraId="4C136FFF"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 xml:space="preserve">- </w:t>
            </w:r>
            <w:r>
              <w:rPr>
                <w:rFonts w:eastAsia="Times New Roman"/>
                <w:noProof/>
                <w:highlight w:val="white"/>
              </w:rPr>
              <w:fldChar w:fldCharType="begin"/>
            </w:r>
            <w:r>
              <w:rPr>
                <w:rFonts w:eastAsia="Times New Roman"/>
                <w:noProof/>
                <w:sz w:val="28"/>
                <w:szCs w:val="28"/>
                <w:highlight w:val="white"/>
              </w:rPr>
              <w:instrText>eq политика</w:instrText>
            </w:r>
            <w:r>
              <w:rPr>
                <w:rFonts w:eastAsia="Times New Roman"/>
                <w:noProof/>
                <w:highlight w:val="white"/>
              </w:rPr>
              <w:fldChar w:fldCharType="end"/>
            </w:r>
            <w:r w:rsidRPr="00790E3E">
              <w:rPr>
                <w:rFonts w:eastAsiaTheme="minorHAnsi"/>
                <w:sz w:val="24"/>
                <w:szCs w:val="24"/>
                <w:lang w:eastAsia="en-US"/>
              </w:rPr>
              <w:t xml:space="preserve"> компании</w:t>
            </w:r>
            <w:r>
              <w:rPr>
                <w:rFonts w:eastAsiaTheme="minorHAnsi"/>
                <w:sz w:val="24"/>
                <w:szCs w:val="24"/>
                <w:lang w:eastAsia="en-US"/>
              </w:rPr>
              <w:t>;</w:t>
            </w:r>
          </w:p>
          <w:p w14:paraId="20BC62E1"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w:t>
            </w:r>
            <w:r w:rsidRPr="00790E3E">
              <w:rPr>
                <w:rFonts w:eastAsiaTheme="minorHAnsi"/>
                <w:sz w:val="24"/>
                <w:szCs w:val="24"/>
                <w:lang w:eastAsia="en-US"/>
              </w:rPr>
              <w:t xml:space="preserve"> дисциплина </w:t>
            </w:r>
            <w:r>
              <w:rPr>
                <w:rFonts w:eastAsia="Times New Roman"/>
                <w:noProof/>
                <w:highlight w:val="white"/>
              </w:rPr>
              <w:fldChar w:fldCharType="begin"/>
            </w:r>
            <w:r>
              <w:rPr>
                <w:rFonts w:eastAsia="Times New Roman"/>
                <w:noProof/>
                <w:sz w:val="28"/>
                <w:szCs w:val="28"/>
                <w:highlight w:val="white"/>
              </w:rPr>
              <w:instrText>eq и</w:instrText>
            </w:r>
            <w:r>
              <w:rPr>
                <w:rFonts w:eastAsia="Times New Roman"/>
                <w:noProof/>
                <w:highlight w:val="white"/>
              </w:rPr>
              <w:fldChar w:fldCharType="end"/>
            </w:r>
            <w:r w:rsidRPr="00790E3E">
              <w:rPr>
                <w:rFonts w:eastAsiaTheme="minorHAnsi"/>
                <w:sz w:val="24"/>
                <w:szCs w:val="24"/>
                <w:lang w:eastAsia="en-US"/>
              </w:rPr>
              <w:t xml:space="preserve"> взыскания, оформление жалоб</w:t>
            </w:r>
            <w:r>
              <w:rPr>
                <w:rFonts w:eastAsiaTheme="minorHAnsi"/>
                <w:sz w:val="24"/>
                <w:szCs w:val="24"/>
                <w:lang w:eastAsia="en-US"/>
              </w:rPr>
              <w:t>;</w:t>
            </w:r>
          </w:p>
          <w:p w14:paraId="762A1206"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w:t>
            </w:r>
            <w:r w:rsidRPr="00790E3E">
              <w:rPr>
                <w:rFonts w:eastAsiaTheme="minorHAnsi"/>
                <w:sz w:val="24"/>
                <w:szCs w:val="24"/>
                <w:lang w:eastAsia="en-US"/>
              </w:rPr>
              <w:t xml:space="preserve"> коммуникация; </w:t>
            </w:r>
            <w:r>
              <w:rPr>
                <w:rFonts w:eastAsia="Times New Roman"/>
                <w:noProof/>
                <w:highlight w:val="white"/>
              </w:rPr>
              <w:fldChar w:fldCharType="begin"/>
            </w:r>
            <w:r>
              <w:rPr>
                <w:rFonts w:eastAsia="Times New Roman"/>
                <w:noProof/>
                <w:sz w:val="28"/>
                <w:szCs w:val="28"/>
                <w:highlight w:val="white"/>
              </w:rPr>
              <w:instrText>eq каналы</w:instrText>
            </w:r>
            <w:r>
              <w:rPr>
                <w:rFonts w:eastAsia="Times New Roman"/>
                <w:noProof/>
                <w:highlight w:val="white"/>
              </w:rPr>
              <w:fldChar w:fldCharType="end"/>
            </w:r>
            <w:r w:rsidRPr="00790E3E">
              <w:rPr>
                <w:rFonts w:eastAsiaTheme="minorHAnsi"/>
                <w:sz w:val="24"/>
                <w:szCs w:val="24"/>
                <w:lang w:eastAsia="en-US"/>
              </w:rPr>
              <w:t xml:space="preserve"> коммуникации, почтовые материалы</w:t>
            </w:r>
            <w:r>
              <w:rPr>
                <w:rFonts w:eastAsiaTheme="minorHAnsi"/>
                <w:sz w:val="24"/>
                <w:szCs w:val="24"/>
                <w:lang w:eastAsia="en-US"/>
              </w:rPr>
              <w:t>;</w:t>
            </w:r>
          </w:p>
          <w:p w14:paraId="47026A8A" w14:textId="77777777" w:rsidR="007A1C7D" w:rsidRPr="00790E3E" w:rsidRDefault="007A1C7D" w:rsidP="006E5B7E">
            <w:pPr>
              <w:widowControl w:val="0"/>
              <w:autoSpaceDE w:val="0"/>
              <w:autoSpaceDN w:val="0"/>
              <w:adjustRightInd w:val="0"/>
              <w:rPr>
                <w:rFonts w:eastAsiaTheme="minorHAnsi"/>
                <w:sz w:val="24"/>
                <w:szCs w:val="24"/>
                <w:lang w:eastAsia="en-US"/>
              </w:rPr>
            </w:pPr>
            <w:r>
              <w:rPr>
                <w:rFonts w:eastAsia="Times New Roman"/>
                <w:noProof/>
                <w:highlight w:val="white"/>
              </w:rPr>
              <w:fldChar w:fldCharType="begin"/>
            </w:r>
            <w:r>
              <w:rPr>
                <w:rFonts w:eastAsia="Times New Roman"/>
                <w:noProof/>
                <w:sz w:val="28"/>
                <w:szCs w:val="28"/>
                <w:highlight w:val="white"/>
              </w:rPr>
              <w:instrText>eq -</w:instrText>
            </w:r>
            <w:r>
              <w:rPr>
                <w:rFonts w:eastAsia="Times New Roman"/>
                <w:noProof/>
                <w:highlight w:val="white"/>
              </w:rPr>
              <w:fldChar w:fldCharType="end"/>
            </w:r>
            <w:r>
              <w:rPr>
                <w:rFonts w:eastAsiaTheme="minorHAnsi"/>
                <w:sz w:val="24"/>
                <w:szCs w:val="24"/>
                <w:lang w:eastAsia="en-US"/>
              </w:rPr>
              <w:t xml:space="preserve"> </w:t>
            </w:r>
            <w:r w:rsidRPr="00790E3E">
              <w:rPr>
                <w:rFonts w:eastAsiaTheme="minorHAnsi"/>
                <w:sz w:val="24"/>
                <w:szCs w:val="24"/>
                <w:lang w:eastAsia="en-US"/>
              </w:rPr>
              <w:t xml:space="preserve">распространение </w:t>
            </w:r>
            <w:r>
              <w:rPr>
                <w:rFonts w:eastAsia="Times New Roman"/>
                <w:noProof/>
                <w:highlight w:val="white"/>
              </w:rPr>
              <w:fldChar w:fldCharType="begin"/>
            </w:r>
            <w:r>
              <w:rPr>
                <w:rFonts w:eastAsia="Times New Roman"/>
                <w:noProof/>
                <w:sz w:val="28"/>
                <w:szCs w:val="28"/>
                <w:highlight w:val="white"/>
              </w:rPr>
              <w:instrText>eq новых</w:instrText>
            </w:r>
            <w:r>
              <w:rPr>
                <w:rFonts w:eastAsia="Times New Roman"/>
                <w:noProof/>
                <w:highlight w:val="white"/>
              </w:rPr>
              <w:fldChar w:fldCharType="end"/>
            </w:r>
            <w:r w:rsidRPr="00790E3E">
              <w:rPr>
                <w:rFonts w:eastAsiaTheme="minorHAnsi"/>
                <w:sz w:val="24"/>
                <w:szCs w:val="24"/>
                <w:lang w:eastAsia="en-US"/>
              </w:rPr>
              <w:t xml:space="preserve"> идей</w:t>
            </w:r>
            <w:r>
              <w:rPr>
                <w:rFonts w:eastAsiaTheme="minorHAnsi"/>
                <w:sz w:val="24"/>
                <w:szCs w:val="24"/>
                <w:lang w:eastAsia="en-US"/>
              </w:rPr>
              <w:t>;</w:t>
            </w:r>
          </w:p>
        </w:tc>
      </w:tr>
      <w:tr w:rsidR="007A1C7D" w:rsidRPr="00790E3E" w14:paraId="7644F336" w14:textId="77777777" w:rsidTr="006E5B7E">
        <w:tc>
          <w:tcPr>
            <w:tcW w:w="2660" w:type="dxa"/>
          </w:tcPr>
          <w:p w14:paraId="0D63C039" w14:textId="77777777" w:rsidR="007A1C7D" w:rsidRPr="00790E3E" w:rsidRDefault="007A1C7D" w:rsidP="006E5B7E">
            <w:pPr>
              <w:widowControl w:val="0"/>
              <w:autoSpaceDE w:val="0"/>
              <w:autoSpaceDN w:val="0"/>
              <w:adjustRightInd w:val="0"/>
              <w:rPr>
                <w:rFonts w:eastAsiaTheme="minorHAnsi"/>
                <w:sz w:val="24"/>
                <w:szCs w:val="24"/>
                <w:lang w:eastAsia="en-US"/>
              </w:rPr>
            </w:pPr>
            <w:r w:rsidRPr="00790E3E">
              <w:rPr>
                <w:rFonts w:eastAsiaTheme="minorHAnsi"/>
                <w:sz w:val="24"/>
                <w:szCs w:val="24"/>
                <w:lang w:eastAsia="en-US"/>
              </w:rPr>
              <w:t xml:space="preserve">Служба быта </w:t>
            </w:r>
          </w:p>
        </w:tc>
        <w:tc>
          <w:tcPr>
            <w:tcW w:w="6804" w:type="dxa"/>
          </w:tcPr>
          <w:p w14:paraId="46D1F797"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 xml:space="preserve">- </w:t>
            </w:r>
            <w:r w:rsidRPr="00790E3E">
              <w:rPr>
                <w:rFonts w:eastAsiaTheme="minorHAnsi"/>
                <w:sz w:val="24"/>
                <w:szCs w:val="24"/>
                <w:lang w:eastAsia="en-US"/>
              </w:rPr>
              <w:t>организация питания</w:t>
            </w:r>
            <w:r>
              <w:rPr>
                <w:rFonts w:eastAsiaTheme="minorHAnsi"/>
                <w:sz w:val="24"/>
                <w:szCs w:val="24"/>
                <w:lang w:val="en-US" w:eastAsia="en-US"/>
              </w:rPr>
              <w:t>;</w:t>
            </w:r>
          </w:p>
          <w:p w14:paraId="00142E22"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w:t>
            </w:r>
            <w:r w:rsidRPr="00790E3E">
              <w:rPr>
                <w:rFonts w:eastAsiaTheme="minorHAnsi"/>
                <w:sz w:val="24"/>
                <w:szCs w:val="24"/>
                <w:lang w:eastAsia="en-US"/>
              </w:rPr>
              <w:t xml:space="preserve"> </w:t>
            </w:r>
            <w:r>
              <w:rPr>
                <w:rFonts w:eastAsia="Times New Roman"/>
                <w:noProof/>
                <w:highlight w:val="white"/>
              </w:rPr>
              <w:fldChar w:fldCharType="begin"/>
            </w:r>
            <w:r>
              <w:rPr>
                <w:rFonts w:eastAsia="Times New Roman"/>
                <w:noProof/>
                <w:sz w:val="28"/>
                <w:szCs w:val="28"/>
                <w:highlight w:val="white"/>
              </w:rPr>
              <w:instrText>eq наличие</w:instrText>
            </w:r>
            <w:r>
              <w:rPr>
                <w:rFonts w:eastAsia="Times New Roman"/>
                <w:noProof/>
                <w:highlight w:val="white"/>
              </w:rPr>
              <w:fldChar w:fldCharType="end"/>
            </w:r>
            <w:r w:rsidRPr="00790E3E">
              <w:rPr>
                <w:rFonts w:eastAsiaTheme="minorHAnsi"/>
                <w:sz w:val="24"/>
                <w:szCs w:val="24"/>
                <w:lang w:eastAsia="en-US"/>
              </w:rPr>
              <w:t xml:space="preserve"> столово</w:t>
            </w:r>
            <w:r>
              <w:rPr>
                <w:rFonts w:eastAsiaTheme="minorHAnsi"/>
                <w:sz w:val="24"/>
                <w:szCs w:val="24"/>
                <w:lang w:eastAsia="en-US"/>
              </w:rPr>
              <w:t>й</w:t>
            </w:r>
            <w:r w:rsidRPr="00790E3E">
              <w:rPr>
                <w:rFonts w:eastAsiaTheme="minorHAnsi"/>
                <w:sz w:val="24"/>
                <w:szCs w:val="24"/>
                <w:lang w:eastAsia="en-US"/>
              </w:rPr>
              <w:t>, буфетов</w:t>
            </w:r>
            <w:r>
              <w:rPr>
                <w:rFonts w:eastAsiaTheme="minorHAnsi"/>
                <w:sz w:val="24"/>
                <w:szCs w:val="24"/>
                <w:lang w:eastAsia="en-US"/>
              </w:rPr>
              <w:t>;</w:t>
            </w:r>
          </w:p>
          <w:p w14:paraId="213A6C66"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w:t>
            </w:r>
            <w:r w:rsidRPr="00790E3E">
              <w:rPr>
                <w:rFonts w:eastAsiaTheme="minorHAnsi"/>
                <w:sz w:val="24"/>
                <w:szCs w:val="24"/>
                <w:lang w:eastAsia="en-US"/>
              </w:rPr>
              <w:t xml:space="preserve"> </w:t>
            </w:r>
            <w:r>
              <w:rPr>
                <w:rFonts w:eastAsia="Times New Roman"/>
                <w:noProof/>
                <w:highlight w:val="white"/>
              </w:rPr>
              <w:fldChar w:fldCharType="begin"/>
            </w:r>
            <w:r>
              <w:rPr>
                <w:rFonts w:eastAsia="Times New Roman"/>
                <w:noProof/>
                <w:sz w:val="28"/>
                <w:szCs w:val="28"/>
                <w:highlight w:val="white"/>
              </w:rPr>
              <w:instrText>eq наличие</w:instrText>
            </w:r>
            <w:r>
              <w:rPr>
                <w:rFonts w:eastAsia="Times New Roman"/>
                <w:noProof/>
                <w:highlight w:val="white"/>
              </w:rPr>
              <w:fldChar w:fldCharType="end"/>
            </w:r>
            <w:r w:rsidRPr="00790E3E">
              <w:rPr>
                <w:rFonts w:eastAsiaTheme="minorHAnsi"/>
                <w:sz w:val="24"/>
                <w:szCs w:val="24"/>
                <w:lang w:eastAsia="en-US"/>
              </w:rPr>
              <w:t xml:space="preserve"> служебных входов</w:t>
            </w:r>
            <w:r>
              <w:rPr>
                <w:rFonts w:eastAsiaTheme="minorHAnsi"/>
                <w:sz w:val="24"/>
                <w:szCs w:val="24"/>
                <w:lang w:eastAsia="en-US"/>
              </w:rPr>
              <w:t>;</w:t>
            </w:r>
          </w:p>
          <w:p w14:paraId="595D58AD"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w:t>
            </w:r>
            <w:r w:rsidRPr="00790E3E">
              <w:rPr>
                <w:rFonts w:eastAsiaTheme="minorHAnsi"/>
                <w:sz w:val="24"/>
                <w:szCs w:val="24"/>
                <w:lang w:eastAsia="en-US"/>
              </w:rPr>
              <w:t xml:space="preserve"> </w:t>
            </w:r>
            <w:r>
              <w:rPr>
                <w:rFonts w:eastAsia="Times New Roman"/>
                <w:noProof/>
                <w:highlight w:val="white"/>
              </w:rPr>
              <w:fldChar w:fldCharType="begin"/>
            </w:r>
            <w:r>
              <w:rPr>
                <w:rFonts w:eastAsia="Times New Roman"/>
                <w:noProof/>
                <w:sz w:val="28"/>
                <w:szCs w:val="28"/>
                <w:highlight w:val="white"/>
              </w:rPr>
              <w:instrText>eq условия</w:instrText>
            </w:r>
            <w:r>
              <w:rPr>
                <w:rFonts w:eastAsia="Times New Roman"/>
                <w:noProof/>
                <w:highlight w:val="white"/>
              </w:rPr>
              <w:fldChar w:fldCharType="end"/>
            </w:r>
            <w:r w:rsidRPr="00790E3E">
              <w:rPr>
                <w:rFonts w:eastAsiaTheme="minorHAnsi"/>
                <w:sz w:val="24"/>
                <w:szCs w:val="24"/>
                <w:lang w:eastAsia="en-US"/>
              </w:rPr>
              <w:t xml:space="preserve"> парковки для </w:t>
            </w:r>
            <w:r>
              <w:rPr>
                <w:rFonts w:eastAsia="Times New Roman"/>
                <w:noProof/>
                <w:highlight w:val="white"/>
              </w:rPr>
              <w:fldChar w:fldCharType="begin"/>
            </w:r>
            <w:r>
              <w:rPr>
                <w:rFonts w:eastAsia="Times New Roman"/>
                <w:noProof/>
                <w:sz w:val="28"/>
                <w:szCs w:val="28"/>
                <w:highlight w:val="white"/>
              </w:rPr>
              <w:instrText>eq личных</w:instrText>
            </w:r>
            <w:r>
              <w:rPr>
                <w:rFonts w:eastAsia="Times New Roman"/>
                <w:noProof/>
                <w:highlight w:val="white"/>
              </w:rPr>
              <w:fldChar w:fldCharType="end"/>
            </w:r>
            <w:r w:rsidRPr="00790E3E">
              <w:rPr>
                <w:rFonts w:eastAsiaTheme="minorHAnsi"/>
                <w:sz w:val="24"/>
                <w:szCs w:val="24"/>
                <w:lang w:eastAsia="en-US"/>
              </w:rPr>
              <w:t xml:space="preserve"> автомобиле</w:t>
            </w:r>
            <w:r>
              <w:rPr>
                <w:rFonts w:eastAsiaTheme="minorHAnsi"/>
                <w:sz w:val="24"/>
                <w:szCs w:val="24"/>
                <w:lang w:eastAsia="en-US"/>
              </w:rPr>
              <w:t>й;</w:t>
            </w:r>
          </w:p>
          <w:p w14:paraId="6D1FC13B" w14:textId="77777777" w:rsidR="007A1C7D" w:rsidRPr="00790E3E"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w:t>
            </w:r>
            <w:r w:rsidRPr="00790E3E">
              <w:rPr>
                <w:rFonts w:eastAsiaTheme="minorHAnsi"/>
                <w:sz w:val="24"/>
                <w:szCs w:val="24"/>
                <w:lang w:eastAsia="en-US"/>
              </w:rPr>
              <w:t xml:space="preserve"> гигиенические стандарты</w:t>
            </w:r>
            <w:r>
              <w:rPr>
                <w:rFonts w:eastAsiaTheme="minorHAnsi"/>
                <w:sz w:val="24"/>
                <w:szCs w:val="24"/>
                <w:lang w:val="en-US" w:eastAsia="en-US"/>
              </w:rPr>
              <w:t>;</w:t>
            </w:r>
          </w:p>
        </w:tc>
      </w:tr>
      <w:tr w:rsidR="007A1C7D" w:rsidRPr="00790E3E" w14:paraId="4C597CE3" w14:textId="77777777" w:rsidTr="006E5B7E">
        <w:tc>
          <w:tcPr>
            <w:tcW w:w="2660" w:type="dxa"/>
          </w:tcPr>
          <w:p w14:paraId="4E334558" w14:textId="77777777" w:rsidR="007A1C7D" w:rsidRPr="00790E3E" w:rsidRDefault="007A1C7D" w:rsidP="006E5B7E">
            <w:pPr>
              <w:widowControl w:val="0"/>
              <w:autoSpaceDE w:val="0"/>
              <w:autoSpaceDN w:val="0"/>
              <w:adjustRightInd w:val="0"/>
              <w:rPr>
                <w:rFonts w:eastAsiaTheme="minorHAnsi"/>
                <w:sz w:val="24"/>
                <w:szCs w:val="24"/>
                <w:lang w:eastAsia="en-US"/>
              </w:rPr>
            </w:pPr>
            <w:r>
              <w:rPr>
                <w:rFonts w:eastAsia="Times New Roman"/>
                <w:noProof/>
                <w:highlight w:val="white"/>
              </w:rPr>
              <w:fldChar w:fldCharType="begin"/>
            </w:r>
            <w:r>
              <w:rPr>
                <w:rFonts w:eastAsia="Times New Roman"/>
                <w:noProof/>
                <w:sz w:val="28"/>
                <w:szCs w:val="28"/>
                <w:highlight w:val="white"/>
              </w:rPr>
              <w:instrText>eq Экономические</w:instrText>
            </w:r>
            <w:r>
              <w:rPr>
                <w:rFonts w:eastAsia="Times New Roman"/>
                <w:noProof/>
                <w:highlight w:val="white"/>
              </w:rPr>
              <w:fldChar w:fldCharType="end"/>
            </w:r>
            <w:r w:rsidRPr="00790E3E">
              <w:rPr>
                <w:rFonts w:eastAsiaTheme="minorHAnsi"/>
                <w:sz w:val="24"/>
                <w:szCs w:val="24"/>
                <w:lang w:eastAsia="en-US"/>
              </w:rPr>
              <w:t xml:space="preserve"> факторы </w:t>
            </w:r>
          </w:p>
        </w:tc>
        <w:tc>
          <w:tcPr>
            <w:tcW w:w="6804" w:type="dxa"/>
          </w:tcPr>
          <w:p w14:paraId="1FF81C02" w14:textId="77777777" w:rsidR="007A1C7D" w:rsidRPr="003A0F96" w:rsidRDefault="007A1C7D" w:rsidP="006E5B7E">
            <w:pPr>
              <w:widowControl w:val="0"/>
              <w:autoSpaceDE w:val="0"/>
              <w:autoSpaceDN w:val="0"/>
              <w:adjustRightInd w:val="0"/>
              <w:rPr>
                <w:rFonts w:eastAsiaTheme="minorHAnsi"/>
                <w:sz w:val="24"/>
                <w:szCs w:val="24"/>
                <w:lang w:val="en-US" w:eastAsia="en-US"/>
              </w:rPr>
            </w:pPr>
            <w:r>
              <w:rPr>
                <w:rFonts w:eastAsiaTheme="minorHAnsi"/>
                <w:sz w:val="24"/>
                <w:szCs w:val="24"/>
                <w:lang w:eastAsia="en-US"/>
              </w:rPr>
              <w:t>-</w:t>
            </w:r>
            <w:r w:rsidRPr="00790E3E">
              <w:rPr>
                <w:rFonts w:eastAsiaTheme="minorHAnsi"/>
                <w:sz w:val="24"/>
                <w:szCs w:val="24"/>
                <w:lang w:eastAsia="en-US"/>
              </w:rPr>
              <w:t xml:space="preserve"> стоимость рабоче</w:t>
            </w:r>
            <w:r>
              <w:rPr>
                <w:rFonts w:eastAsiaTheme="minorHAnsi"/>
                <w:sz w:val="24"/>
                <w:szCs w:val="24"/>
                <w:lang w:eastAsia="en-US"/>
              </w:rPr>
              <w:t>й</w:t>
            </w:r>
            <w:r w:rsidRPr="00790E3E">
              <w:rPr>
                <w:rFonts w:eastAsiaTheme="minorHAnsi"/>
                <w:sz w:val="24"/>
                <w:szCs w:val="24"/>
                <w:lang w:eastAsia="en-US"/>
              </w:rPr>
              <w:t xml:space="preserve"> силы</w:t>
            </w:r>
            <w:r>
              <w:rPr>
                <w:rFonts w:eastAsiaTheme="minorHAnsi"/>
                <w:sz w:val="24"/>
                <w:szCs w:val="24"/>
                <w:lang w:val="en-US" w:eastAsia="en-US"/>
              </w:rPr>
              <w:t>;</w:t>
            </w:r>
          </w:p>
          <w:p w14:paraId="0C5746CE"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w:t>
            </w:r>
            <w:r w:rsidRPr="00790E3E">
              <w:rPr>
                <w:rFonts w:eastAsiaTheme="minorHAnsi"/>
                <w:sz w:val="24"/>
                <w:szCs w:val="24"/>
                <w:lang w:eastAsia="en-US"/>
              </w:rPr>
              <w:t xml:space="preserve"> стоимость оборудования</w:t>
            </w:r>
            <w:r>
              <w:rPr>
                <w:rFonts w:eastAsiaTheme="minorHAnsi"/>
                <w:sz w:val="24"/>
                <w:szCs w:val="24"/>
                <w:lang w:eastAsia="en-US"/>
              </w:rPr>
              <w:t>;</w:t>
            </w:r>
          </w:p>
          <w:p w14:paraId="0B440AA8" w14:textId="77777777" w:rsidR="007A1C7D" w:rsidRPr="00790E3E"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w:t>
            </w:r>
            <w:r w:rsidRPr="00790E3E">
              <w:rPr>
                <w:rFonts w:eastAsiaTheme="minorHAnsi"/>
                <w:sz w:val="24"/>
                <w:szCs w:val="24"/>
                <w:lang w:eastAsia="en-US"/>
              </w:rPr>
              <w:t xml:space="preserve"> </w:t>
            </w:r>
            <w:r>
              <w:rPr>
                <w:rFonts w:eastAsia="Times New Roman"/>
                <w:noProof/>
                <w:highlight w:val="white"/>
              </w:rPr>
              <w:fldChar w:fldCharType="begin"/>
            </w:r>
            <w:r>
              <w:rPr>
                <w:rFonts w:eastAsia="Times New Roman"/>
                <w:noProof/>
                <w:sz w:val="28"/>
                <w:szCs w:val="28"/>
                <w:highlight w:val="white"/>
              </w:rPr>
              <w:instrText>eq ущерб</w:instrText>
            </w:r>
            <w:r>
              <w:rPr>
                <w:rFonts w:eastAsia="Times New Roman"/>
                <w:noProof/>
                <w:highlight w:val="white"/>
              </w:rPr>
              <w:fldChar w:fldCharType="end"/>
            </w:r>
            <w:r w:rsidRPr="00790E3E">
              <w:rPr>
                <w:rFonts w:eastAsiaTheme="minorHAnsi"/>
                <w:sz w:val="24"/>
                <w:szCs w:val="24"/>
                <w:lang w:eastAsia="en-US"/>
              </w:rPr>
              <w:t xml:space="preserve"> от прогулов, </w:t>
            </w:r>
            <w:r>
              <w:rPr>
                <w:rFonts w:eastAsia="Times New Roman"/>
                <w:noProof/>
                <w:highlight w:val="white"/>
              </w:rPr>
              <w:fldChar w:fldCharType="begin"/>
            </w:r>
            <w:r>
              <w:rPr>
                <w:rFonts w:eastAsia="Times New Roman"/>
                <w:noProof/>
                <w:sz w:val="28"/>
                <w:szCs w:val="28"/>
                <w:highlight w:val="white"/>
              </w:rPr>
              <w:instrText>eq опозданий,</w:instrText>
            </w:r>
            <w:r>
              <w:rPr>
                <w:rFonts w:eastAsia="Times New Roman"/>
                <w:noProof/>
                <w:highlight w:val="white"/>
              </w:rPr>
              <w:fldChar w:fldCharType="end"/>
            </w:r>
            <w:r w:rsidRPr="00790E3E">
              <w:rPr>
                <w:rFonts w:eastAsiaTheme="minorHAnsi"/>
                <w:sz w:val="24"/>
                <w:szCs w:val="24"/>
                <w:lang w:eastAsia="en-US"/>
              </w:rPr>
              <w:t xml:space="preserve"> несчастных случаев</w:t>
            </w:r>
            <w:r>
              <w:rPr>
                <w:rFonts w:eastAsiaTheme="minorHAnsi"/>
                <w:sz w:val="24"/>
                <w:szCs w:val="24"/>
                <w:lang w:eastAsia="en-US"/>
              </w:rPr>
              <w:t>;</w:t>
            </w:r>
          </w:p>
        </w:tc>
      </w:tr>
      <w:tr w:rsidR="007A1C7D" w:rsidRPr="00790E3E" w14:paraId="77D2F924" w14:textId="77777777" w:rsidTr="006E5B7E">
        <w:tc>
          <w:tcPr>
            <w:tcW w:w="9464" w:type="dxa"/>
            <w:gridSpan w:val="2"/>
          </w:tcPr>
          <w:p w14:paraId="2018F09A" w14:textId="77777777" w:rsidR="007A1C7D" w:rsidRPr="00790E3E" w:rsidRDefault="007A1C7D" w:rsidP="006E5B7E">
            <w:pPr>
              <w:widowControl w:val="0"/>
              <w:autoSpaceDE w:val="0"/>
              <w:autoSpaceDN w:val="0"/>
              <w:adjustRightInd w:val="0"/>
              <w:jc w:val="center"/>
              <w:rPr>
                <w:rFonts w:eastAsiaTheme="minorHAnsi"/>
                <w:sz w:val="24"/>
                <w:szCs w:val="24"/>
                <w:lang w:eastAsia="en-US"/>
              </w:rPr>
            </w:pPr>
            <w:r w:rsidRPr="00790E3E">
              <w:rPr>
                <w:rFonts w:eastAsiaTheme="minorHAnsi"/>
                <w:sz w:val="24"/>
                <w:szCs w:val="24"/>
                <w:lang w:eastAsia="en-US"/>
              </w:rPr>
              <w:t>Специализированная программа</w:t>
            </w:r>
          </w:p>
        </w:tc>
      </w:tr>
      <w:tr w:rsidR="007A1C7D" w:rsidRPr="00790E3E" w14:paraId="580870C5" w14:textId="77777777" w:rsidTr="006E5B7E">
        <w:tc>
          <w:tcPr>
            <w:tcW w:w="2660" w:type="dxa"/>
          </w:tcPr>
          <w:p w14:paraId="73ACD8EE" w14:textId="77777777" w:rsidR="007A1C7D" w:rsidRPr="00790E3E" w:rsidRDefault="007A1C7D" w:rsidP="006E5B7E">
            <w:pPr>
              <w:widowControl w:val="0"/>
              <w:autoSpaceDE w:val="0"/>
              <w:autoSpaceDN w:val="0"/>
              <w:adjustRightInd w:val="0"/>
              <w:rPr>
                <w:rFonts w:eastAsiaTheme="minorHAnsi"/>
                <w:sz w:val="24"/>
                <w:szCs w:val="24"/>
                <w:lang w:eastAsia="en-US"/>
              </w:rPr>
            </w:pPr>
            <w:r>
              <w:rPr>
                <w:rFonts w:eastAsia="Times New Roman"/>
                <w:noProof/>
                <w:highlight w:val="white"/>
              </w:rPr>
              <w:fldChar w:fldCharType="begin"/>
            </w:r>
            <w:r>
              <w:rPr>
                <w:rFonts w:eastAsia="Times New Roman"/>
                <w:noProof/>
                <w:sz w:val="28"/>
                <w:szCs w:val="28"/>
                <w:highlight w:val="white"/>
              </w:rPr>
              <w:instrText>eq Функции</w:instrText>
            </w:r>
            <w:r>
              <w:rPr>
                <w:rFonts w:eastAsia="Times New Roman"/>
                <w:noProof/>
                <w:highlight w:val="white"/>
              </w:rPr>
              <w:fldChar w:fldCharType="end"/>
            </w:r>
            <w:r w:rsidRPr="00790E3E">
              <w:rPr>
                <w:rFonts w:eastAsiaTheme="minorHAnsi"/>
                <w:sz w:val="24"/>
                <w:szCs w:val="24"/>
                <w:lang w:eastAsia="en-US"/>
              </w:rPr>
              <w:t xml:space="preserve"> подразделения </w:t>
            </w:r>
          </w:p>
        </w:tc>
        <w:tc>
          <w:tcPr>
            <w:tcW w:w="6804" w:type="dxa"/>
          </w:tcPr>
          <w:p w14:paraId="490B103B"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 xml:space="preserve">- </w:t>
            </w:r>
            <w:r>
              <w:rPr>
                <w:rFonts w:eastAsia="Times New Roman"/>
                <w:noProof/>
                <w:highlight w:val="white"/>
              </w:rPr>
              <w:fldChar w:fldCharType="begin"/>
            </w:r>
            <w:r>
              <w:rPr>
                <w:rFonts w:eastAsia="Times New Roman"/>
                <w:noProof/>
                <w:sz w:val="28"/>
                <w:szCs w:val="28"/>
                <w:highlight w:val="white"/>
              </w:rPr>
              <w:instrText>eq цели</w:instrText>
            </w:r>
            <w:r>
              <w:rPr>
                <w:rFonts w:eastAsia="Times New Roman"/>
                <w:noProof/>
                <w:highlight w:val="white"/>
              </w:rPr>
              <w:fldChar w:fldCharType="end"/>
            </w:r>
            <w:r w:rsidRPr="00790E3E">
              <w:rPr>
                <w:rFonts w:eastAsiaTheme="minorHAnsi"/>
                <w:sz w:val="24"/>
                <w:szCs w:val="24"/>
                <w:lang w:eastAsia="en-US"/>
              </w:rPr>
              <w:t xml:space="preserve"> и приоритеты, </w:t>
            </w:r>
            <w:r>
              <w:rPr>
                <w:rFonts w:eastAsia="Times New Roman"/>
                <w:noProof/>
                <w:highlight w:val="white"/>
              </w:rPr>
              <w:fldChar w:fldCharType="begin"/>
            </w:r>
            <w:r>
              <w:rPr>
                <w:rFonts w:eastAsia="Times New Roman"/>
                <w:noProof/>
                <w:sz w:val="28"/>
                <w:szCs w:val="28"/>
                <w:highlight w:val="white"/>
              </w:rPr>
              <w:instrText>eq организация</w:instrText>
            </w:r>
            <w:r>
              <w:rPr>
                <w:rFonts w:eastAsia="Times New Roman"/>
                <w:noProof/>
                <w:highlight w:val="white"/>
              </w:rPr>
              <w:fldChar w:fldCharType="end"/>
            </w:r>
            <w:r w:rsidRPr="00790E3E">
              <w:rPr>
                <w:rFonts w:eastAsiaTheme="minorHAnsi"/>
                <w:sz w:val="24"/>
                <w:szCs w:val="24"/>
                <w:lang w:eastAsia="en-US"/>
              </w:rPr>
              <w:t xml:space="preserve"> и структура</w:t>
            </w:r>
            <w:r>
              <w:rPr>
                <w:rFonts w:eastAsiaTheme="minorHAnsi"/>
                <w:sz w:val="24"/>
                <w:szCs w:val="24"/>
                <w:lang w:eastAsia="en-US"/>
              </w:rPr>
              <w:t>;</w:t>
            </w:r>
          </w:p>
          <w:p w14:paraId="487A8552" w14:textId="77777777" w:rsidR="007A1C7D" w:rsidRDefault="007A1C7D" w:rsidP="006E5B7E">
            <w:pPr>
              <w:widowControl w:val="0"/>
              <w:autoSpaceDE w:val="0"/>
              <w:autoSpaceDN w:val="0"/>
              <w:adjustRightInd w:val="0"/>
              <w:rPr>
                <w:rFonts w:eastAsiaTheme="minorHAnsi"/>
                <w:sz w:val="24"/>
                <w:szCs w:val="24"/>
                <w:lang w:eastAsia="en-US"/>
              </w:rPr>
            </w:pPr>
            <w:r>
              <w:rPr>
                <w:rFonts w:eastAsia="Times New Roman"/>
                <w:noProof/>
                <w:highlight w:val="white"/>
              </w:rPr>
              <w:fldChar w:fldCharType="begin"/>
            </w:r>
            <w:r>
              <w:rPr>
                <w:rFonts w:eastAsia="Times New Roman"/>
                <w:noProof/>
                <w:sz w:val="28"/>
                <w:szCs w:val="28"/>
                <w:highlight w:val="white"/>
              </w:rPr>
              <w:instrText>eq -</w:instrText>
            </w:r>
            <w:r>
              <w:rPr>
                <w:rFonts w:eastAsia="Times New Roman"/>
                <w:noProof/>
                <w:highlight w:val="white"/>
              </w:rPr>
              <w:fldChar w:fldCharType="end"/>
            </w:r>
            <w:r>
              <w:rPr>
                <w:rFonts w:eastAsiaTheme="minorHAnsi"/>
                <w:sz w:val="24"/>
                <w:szCs w:val="24"/>
                <w:lang w:eastAsia="en-US"/>
              </w:rPr>
              <w:t xml:space="preserve"> </w:t>
            </w:r>
            <w:r w:rsidRPr="00790E3E">
              <w:rPr>
                <w:rFonts w:eastAsiaTheme="minorHAnsi"/>
                <w:sz w:val="24"/>
                <w:szCs w:val="24"/>
                <w:lang w:eastAsia="en-US"/>
              </w:rPr>
              <w:t>направления деятельности</w:t>
            </w:r>
            <w:r>
              <w:rPr>
                <w:rFonts w:eastAsiaTheme="minorHAnsi"/>
                <w:sz w:val="24"/>
                <w:szCs w:val="24"/>
                <w:lang w:eastAsia="en-US"/>
              </w:rPr>
              <w:t>;</w:t>
            </w:r>
          </w:p>
          <w:p w14:paraId="1F59651F"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 xml:space="preserve">- </w:t>
            </w:r>
            <w:r>
              <w:rPr>
                <w:rFonts w:eastAsia="Times New Roman"/>
                <w:noProof/>
                <w:highlight w:val="white"/>
              </w:rPr>
              <w:fldChar w:fldCharType="begin"/>
            </w:r>
            <w:r>
              <w:rPr>
                <w:rFonts w:eastAsia="Times New Roman"/>
                <w:noProof/>
                <w:sz w:val="28"/>
                <w:szCs w:val="28"/>
                <w:highlight w:val="white"/>
              </w:rPr>
              <w:instrText>eq взаимоотношения</w:instrText>
            </w:r>
            <w:r>
              <w:rPr>
                <w:rFonts w:eastAsia="Times New Roman"/>
                <w:noProof/>
                <w:highlight w:val="white"/>
              </w:rPr>
              <w:fldChar w:fldCharType="end"/>
            </w:r>
            <w:r w:rsidRPr="00790E3E">
              <w:rPr>
                <w:rFonts w:eastAsiaTheme="minorHAnsi"/>
                <w:sz w:val="24"/>
                <w:szCs w:val="24"/>
                <w:lang w:eastAsia="en-US"/>
              </w:rPr>
              <w:t xml:space="preserve"> с другими подразделениями</w:t>
            </w:r>
            <w:r w:rsidR="00105E68">
              <w:rPr>
                <w:rFonts w:eastAsiaTheme="minorHAnsi"/>
                <w:sz w:val="24"/>
                <w:szCs w:val="24"/>
                <w:lang w:eastAsia="en-US"/>
              </w:rPr>
              <w:t>;</w:t>
            </w:r>
          </w:p>
          <w:p w14:paraId="438910EE"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 xml:space="preserve">- </w:t>
            </w:r>
            <w:r>
              <w:rPr>
                <w:rFonts w:eastAsia="Times New Roman"/>
                <w:noProof/>
                <w:highlight w:val="white"/>
              </w:rPr>
              <w:fldChar w:fldCharType="begin"/>
            </w:r>
            <w:r>
              <w:rPr>
                <w:rFonts w:eastAsia="Times New Roman"/>
                <w:noProof/>
                <w:sz w:val="28"/>
                <w:szCs w:val="28"/>
                <w:highlight w:val="white"/>
              </w:rPr>
              <w:instrText>eq взаимоотношения</w:instrText>
            </w:r>
            <w:r>
              <w:rPr>
                <w:rFonts w:eastAsia="Times New Roman"/>
                <w:noProof/>
                <w:highlight w:val="white"/>
              </w:rPr>
              <w:fldChar w:fldCharType="end"/>
            </w:r>
            <w:r w:rsidRPr="00790E3E">
              <w:rPr>
                <w:rFonts w:eastAsiaTheme="minorHAnsi"/>
                <w:sz w:val="24"/>
                <w:szCs w:val="24"/>
                <w:lang w:eastAsia="en-US"/>
              </w:rPr>
              <w:t xml:space="preserve"> внутри подразделения назначения</w:t>
            </w:r>
            <w:r>
              <w:rPr>
                <w:rFonts w:eastAsiaTheme="minorHAnsi"/>
                <w:sz w:val="24"/>
                <w:szCs w:val="24"/>
                <w:lang w:eastAsia="en-US"/>
              </w:rPr>
              <w:t>;</w:t>
            </w:r>
          </w:p>
          <w:p w14:paraId="7C5B5CEA" w14:textId="77777777" w:rsidR="007A1C7D" w:rsidRPr="00790E3E"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 xml:space="preserve">- </w:t>
            </w:r>
            <w:r>
              <w:rPr>
                <w:rFonts w:eastAsia="Times New Roman"/>
                <w:noProof/>
                <w:highlight w:val="white"/>
              </w:rPr>
              <w:fldChar w:fldCharType="begin"/>
            </w:r>
            <w:r>
              <w:rPr>
                <w:rFonts w:eastAsia="Times New Roman"/>
                <w:noProof/>
                <w:sz w:val="28"/>
                <w:szCs w:val="28"/>
                <w:highlight w:val="white"/>
              </w:rPr>
              <w:instrText>eq перемещения,</w:instrText>
            </w:r>
            <w:r>
              <w:rPr>
                <w:rFonts w:eastAsia="Times New Roman"/>
                <w:noProof/>
                <w:highlight w:val="white"/>
              </w:rPr>
              <w:fldChar w:fldCharType="end"/>
            </w:r>
            <w:r w:rsidRPr="00790E3E">
              <w:rPr>
                <w:rFonts w:eastAsiaTheme="minorHAnsi"/>
                <w:sz w:val="24"/>
                <w:szCs w:val="24"/>
                <w:lang w:eastAsia="en-US"/>
              </w:rPr>
              <w:t xml:space="preserve"> передвижения</w:t>
            </w:r>
            <w:r>
              <w:rPr>
                <w:rFonts w:eastAsiaTheme="minorHAnsi"/>
                <w:sz w:val="24"/>
                <w:szCs w:val="24"/>
                <w:lang w:eastAsia="en-US"/>
              </w:rPr>
              <w:t>;</w:t>
            </w:r>
          </w:p>
        </w:tc>
      </w:tr>
      <w:tr w:rsidR="007A1C7D" w:rsidRPr="00790E3E" w14:paraId="4DD69104" w14:textId="77777777" w:rsidTr="006E5B7E">
        <w:tc>
          <w:tcPr>
            <w:tcW w:w="2660" w:type="dxa"/>
          </w:tcPr>
          <w:p w14:paraId="56DB27D5" w14:textId="77777777" w:rsidR="007A1C7D" w:rsidRPr="00790E3E" w:rsidRDefault="007A1C7D" w:rsidP="006E5B7E">
            <w:pPr>
              <w:widowControl w:val="0"/>
              <w:autoSpaceDE w:val="0"/>
              <w:autoSpaceDN w:val="0"/>
              <w:adjustRightInd w:val="0"/>
              <w:rPr>
                <w:rFonts w:eastAsiaTheme="minorHAnsi"/>
                <w:sz w:val="24"/>
                <w:szCs w:val="24"/>
                <w:lang w:eastAsia="en-US"/>
              </w:rPr>
            </w:pPr>
            <w:r w:rsidRPr="00790E3E">
              <w:rPr>
                <w:rFonts w:eastAsiaTheme="minorHAnsi"/>
                <w:sz w:val="24"/>
                <w:szCs w:val="24"/>
                <w:lang w:eastAsia="en-US"/>
              </w:rPr>
              <w:t xml:space="preserve">Рабочие обязанности </w:t>
            </w:r>
            <w:r>
              <w:rPr>
                <w:rFonts w:eastAsia="Times New Roman"/>
                <w:noProof/>
                <w:highlight w:val="white"/>
              </w:rPr>
              <w:fldChar w:fldCharType="begin"/>
            </w:r>
            <w:r>
              <w:rPr>
                <w:rFonts w:eastAsia="Times New Roman"/>
                <w:noProof/>
                <w:sz w:val="28"/>
                <w:szCs w:val="28"/>
                <w:highlight w:val="white"/>
              </w:rPr>
              <w:instrText>eq и</w:instrText>
            </w:r>
            <w:r>
              <w:rPr>
                <w:rFonts w:eastAsia="Times New Roman"/>
                <w:noProof/>
                <w:highlight w:val="white"/>
              </w:rPr>
              <w:fldChar w:fldCharType="end"/>
            </w:r>
            <w:r w:rsidRPr="00790E3E">
              <w:rPr>
                <w:rFonts w:eastAsiaTheme="minorHAnsi"/>
                <w:sz w:val="24"/>
                <w:szCs w:val="24"/>
                <w:lang w:eastAsia="en-US"/>
              </w:rPr>
              <w:t xml:space="preserve"> ответственность </w:t>
            </w:r>
          </w:p>
        </w:tc>
        <w:tc>
          <w:tcPr>
            <w:tcW w:w="6804" w:type="dxa"/>
          </w:tcPr>
          <w:p w14:paraId="3093F04B"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w:t>
            </w:r>
            <w:r w:rsidRPr="00790E3E">
              <w:rPr>
                <w:rFonts w:eastAsiaTheme="minorHAnsi"/>
                <w:sz w:val="24"/>
                <w:szCs w:val="24"/>
                <w:lang w:eastAsia="en-US"/>
              </w:rPr>
              <w:t xml:space="preserve"> руководство и </w:t>
            </w:r>
            <w:r>
              <w:rPr>
                <w:rFonts w:eastAsia="Times New Roman"/>
                <w:noProof/>
                <w:highlight w:val="white"/>
              </w:rPr>
              <w:fldChar w:fldCharType="begin"/>
            </w:r>
            <w:r>
              <w:rPr>
                <w:rFonts w:eastAsia="Times New Roman"/>
                <w:noProof/>
                <w:sz w:val="28"/>
                <w:szCs w:val="28"/>
                <w:highlight w:val="white"/>
              </w:rPr>
              <w:instrText>eq оценка</w:instrText>
            </w:r>
            <w:r>
              <w:rPr>
                <w:rFonts w:eastAsia="Times New Roman"/>
                <w:noProof/>
                <w:highlight w:val="white"/>
              </w:rPr>
              <w:fldChar w:fldCharType="end"/>
            </w:r>
            <w:r w:rsidRPr="00790E3E">
              <w:rPr>
                <w:rFonts w:eastAsiaTheme="minorHAnsi"/>
                <w:sz w:val="24"/>
                <w:szCs w:val="24"/>
                <w:lang w:eastAsia="en-US"/>
              </w:rPr>
              <w:t xml:space="preserve"> исполнения работы</w:t>
            </w:r>
            <w:r>
              <w:rPr>
                <w:rFonts w:eastAsiaTheme="minorHAnsi"/>
                <w:sz w:val="24"/>
                <w:szCs w:val="24"/>
                <w:lang w:eastAsia="en-US"/>
              </w:rPr>
              <w:t>;</w:t>
            </w:r>
          </w:p>
          <w:p w14:paraId="367645E3"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w:t>
            </w:r>
            <w:r w:rsidRPr="00790E3E">
              <w:rPr>
                <w:rFonts w:eastAsiaTheme="minorHAnsi"/>
                <w:sz w:val="24"/>
                <w:szCs w:val="24"/>
                <w:lang w:eastAsia="en-US"/>
              </w:rPr>
              <w:t xml:space="preserve"> </w:t>
            </w:r>
            <w:r>
              <w:rPr>
                <w:rFonts w:eastAsia="Times New Roman"/>
                <w:noProof/>
                <w:highlight w:val="white"/>
              </w:rPr>
              <w:fldChar w:fldCharType="begin"/>
            </w:r>
            <w:r>
              <w:rPr>
                <w:rFonts w:eastAsia="Times New Roman"/>
                <w:noProof/>
                <w:sz w:val="28"/>
                <w:szCs w:val="28"/>
                <w:highlight w:val="white"/>
              </w:rPr>
              <w:instrText>eq права</w:instrText>
            </w:r>
            <w:r>
              <w:rPr>
                <w:rFonts w:eastAsia="Times New Roman"/>
                <w:noProof/>
                <w:highlight w:val="white"/>
              </w:rPr>
              <w:fldChar w:fldCharType="end"/>
            </w:r>
            <w:r w:rsidRPr="00790E3E">
              <w:rPr>
                <w:rFonts w:eastAsiaTheme="minorHAnsi"/>
                <w:sz w:val="24"/>
                <w:szCs w:val="24"/>
                <w:lang w:eastAsia="en-US"/>
              </w:rPr>
              <w:t xml:space="preserve"> и обязанности работника</w:t>
            </w:r>
            <w:r>
              <w:rPr>
                <w:rFonts w:eastAsiaTheme="minorHAnsi"/>
                <w:sz w:val="24"/>
                <w:szCs w:val="24"/>
                <w:lang w:eastAsia="en-US"/>
              </w:rPr>
              <w:t>;</w:t>
            </w:r>
          </w:p>
          <w:p w14:paraId="7263EABB"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w:t>
            </w:r>
            <w:r w:rsidRPr="00790E3E">
              <w:rPr>
                <w:rFonts w:eastAsiaTheme="minorHAnsi"/>
                <w:sz w:val="24"/>
                <w:szCs w:val="24"/>
                <w:lang w:eastAsia="en-US"/>
              </w:rPr>
              <w:t xml:space="preserve"> права непосредственного руководителя</w:t>
            </w:r>
            <w:r>
              <w:rPr>
                <w:rFonts w:eastAsiaTheme="minorHAnsi"/>
                <w:sz w:val="24"/>
                <w:szCs w:val="24"/>
                <w:lang w:eastAsia="en-US"/>
              </w:rPr>
              <w:t>;</w:t>
            </w:r>
          </w:p>
          <w:p w14:paraId="7E30FCE5"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w:t>
            </w:r>
            <w:r w:rsidRPr="00790E3E">
              <w:rPr>
                <w:rFonts w:eastAsiaTheme="minorHAnsi"/>
                <w:sz w:val="24"/>
                <w:szCs w:val="24"/>
                <w:lang w:eastAsia="en-US"/>
              </w:rPr>
              <w:t xml:space="preserve"> детальное описание текуще</w:t>
            </w:r>
            <w:r>
              <w:rPr>
                <w:rFonts w:eastAsiaTheme="minorHAnsi"/>
                <w:sz w:val="24"/>
                <w:szCs w:val="24"/>
                <w:lang w:eastAsia="en-US"/>
              </w:rPr>
              <w:t>й</w:t>
            </w:r>
            <w:r w:rsidRPr="00790E3E">
              <w:rPr>
                <w:rFonts w:eastAsiaTheme="minorHAnsi"/>
                <w:sz w:val="24"/>
                <w:szCs w:val="24"/>
                <w:lang w:eastAsia="en-US"/>
              </w:rPr>
              <w:t xml:space="preserve"> работы и </w:t>
            </w:r>
            <w:r>
              <w:rPr>
                <w:rFonts w:eastAsia="Times New Roman"/>
                <w:noProof/>
                <w:highlight w:val="white"/>
              </w:rPr>
              <w:fldChar w:fldCharType="begin"/>
            </w:r>
            <w:r>
              <w:rPr>
                <w:rFonts w:eastAsia="Times New Roman"/>
                <w:noProof/>
                <w:sz w:val="28"/>
                <w:szCs w:val="28"/>
                <w:highlight w:val="white"/>
              </w:rPr>
              <w:instrText>eq ожидаемых</w:instrText>
            </w:r>
            <w:r>
              <w:rPr>
                <w:rFonts w:eastAsia="Times New Roman"/>
                <w:noProof/>
                <w:highlight w:val="white"/>
              </w:rPr>
              <w:fldChar w:fldCharType="end"/>
            </w:r>
            <w:r w:rsidRPr="00790E3E">
              <w:rPr>
                <w:rFonts w:eastAsiaTheme="minorHAnsi"/>
                <w:sz w:val="24"/>
                <w:szCs w:val="24"/>
                <w:lang w:eastAsia="en-US"/>
              </w:rPr>
              <w:t xml:space="preserve"> результатов</w:t>
            </w:r>
            <w:r>
              <w:rPr>
                <w:rFonts w:eastAsiaTheme="minorHAnsi"/>
                <w:sz w:val="24"/>
                <w:szCs w:val="24"/>
                <w:lang w:eastAsia="en-US"/>
              </w:rPr>
              <w:t>;</w:t>
            </w:r>
          </w:p>
          <w:p w14:paraId="3862CBDC"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w:t>
            </w:r>
            <w:r w:rsidRPr="00790E3E">
              <w:rPr>
                <w:rFonts w:eastAsiaTheme="minorHAnsi"/>
                <w:sz w:val="24"/>
                <w:szCs w:val="24"/>
                <w:lang w:eastAsia="en-US"/>
              </w:rPr>
              <w:t xml:space="preserve"> разъяснение </w:t>
            </w:r>
            <w:r>
              <w:rPr>
                <w:rFonts w:eastAsia="Times New Roman"/>
                <w:noProof/>
                <w:highlight w:val="white"/>
              </w:rPr>
              <w:fldChar w:fldCharType="begin"/>
            </w:r>
            <w:r>
              <w:rPr>
                <w:rFonts w:eastAsia="Times New Roman"/>
                <w:noProof/>
                <w:sz w:val="28"/>
                <w:szCs w:val="28"/>
                <w:highlight w:val="white"/>
              </w:rPr>
              <w:instrText>eq важности</w:instrText>
            </w:r>
            <w:r>
              <w:rPr>
                <w:rFonts w:eastAsia="Times New Roman"/>
                <w:noProof/>
                <w:highlight w:val="white"/>
              </w:rPr>
              <w:fldChar w:fldCharType="end"/>
            </w:r>
            <w:r w:rsidRPr="00790E3E">
              <w:rPr>
                <w:rFonts w:eastAsiaTheme="minorHAnsi"/>
                <w:sz w:val="24"/>
                <w:szCs w:val="24"/>
                <w:lang w:eastAsia="en-US"/>
              </w:rPr>
              <w:t xml:space="preserve"> данно</w:t>
            </w:r>
            <w:r>
              <w:rPr>
                <w:rFonts w:eastAsiaTheme="minorHAnsi"/>
                <w:sz w:val="24"/>
                <w:szCs w:val="24"/>
                <w:lang w:eastAsia="en-US"/>
              </w:rPr>
              <w:t>й</w:t>
            </w:r>
            <w:r w:rsidRPr="00790E3E">
              <w:rPr>
                <w:rFonts w:eastAsiaTheme="minorHAnsi"/>
                <w:sz w:val="24"/>
                <w:szCs w:val="24"/>
                <w:lang w:eastAsia="en-US"/>
              </w:rPr>
              <w:t xml:space="preserve"> работы</w:t>
            </w:r>
            <w:r>
              <w:rPr>
                <w:rFonts w:eastAsiaTheme="minorHAnsi"/>
                <w:sz w:val="24"/>
                <w:szCs w:val="24"/>
                <w:lang w:eastAsia="en-US"/>
              </w:rPr>
              <w:t>;</w:t>
            </w:r>
          </w:p>
          <w:p w14:paraId="41339BB3" w14:textId="77777777" w:rsidR="007A1C7D" w:rsidRPr="00790E3E"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w:t>
            </w:r>
            <w:r w:rsidRPr="00790E3E">
              <w:rPr>
                <w:rFonts w:eastAsiaTheme="minorHAnsi"/>
                <w:sz w:val="24"/>
                <w:szCs w:val="24"/>
                <w:lang w:eastAsia="en-US"/>
              </w:rPr>
              <w:t xml:space="preserve"> длительность </w:t>
            </w:r>
            <w:r>
              <w:rPr>
                <w:rFonts w:eastAsia="Times New Roman"/>
                <w:noProof/>
                <w:highlight w:val="white"/>
              </w:rPr>
              <w:fldChar w:fldCharType="begin"/>
            </w:r>
            <w:r>
              <w:rPr>
                <w:rFonts w:eastAsia="Times New Roman"/>
                <w:noProof/>
                <w:sz w:val="28"/>
                <w:szCs w:val="28"/>
                <w:highlight w:val="white"/>
              </w:rPr>
              <w:instrText>eq рабочего</w:instrText>
            </w:r>
            <w:r>
              <w:rPr>
                <w:rFonts w:eastAsia="Times New Roman"/>
                <w:noProof/>
                <w:highlight w:val="white"/>
              </w:rPr>
              <w:fldChar w:fldCharType="end"/>
            </w:r>
            <w:r w:rsidRPr="00790E3E">
              <w:rPr>
                <w:rFonts w:eastAsiaTheme="minorHAnsi"/>
                <w:sz w:val="24"/>
                <w:szCs w:val="24"/>
                <w:lang w:eastAsia="en-US"/>
              </w:rPr>
              <w:t xml:space="preserve"> дня и расписание</w:t>
            </w:r>
            <w:r>
              <w:rPr>
                <w:rFonts w:eastAsiaTheme="minorHAnsi"/>
                <w:sz w:val="24"/>
                <w:szCs w:val="24"/>
                <w:lang w:eastAsia="en-US"/>
              </w:rPr>
              <w:t>;</w:t>
            </w:r>
          </w:p>
          <w:p w14:paraId="73E907A1" w14:textId="77777777" w:rsidR="007A1C7D" w:rsidRPr="00790E3E"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w:t>
            </w:r>
            <w:r w:rsidRPr="00790E3E">
              <w:rPr>
                <w:rFonts w:eastAsiaTheme="minorHAnsi"/>
                <w:sz w:val="24"/>
                <w:szCs w:val="24"/>
                <w:lang w:eastAsia="en-US"/>
              </w:rPr>
              <w:t xml:space="preserve"> дополнительные </w:t>
            </w:r>
            <w:r>
              <w:rPr>
                <w:rFonts w:eastAsia="Times New Roman"/>
                <w:noProof/>
                <w:highlight w:val="white"/>
              </w:rPr>
              <w:fldChar w:fldCharType="begin"/>
            </w:r>
            <w:r>
              <w:rPr>
                <w:rFonts w:eastAsia="Times New Roman"/>
                <w:noProof/>
                <w:sz w:val="28"/>
                <w:szCs w:val="28"/>
                <w:highlight w:val="white"/>
              </w:rPr>
              <w:instrText>eq ожидания</w:instrText>
            </w:r>
            <w:r>
              <w:rPr>
                <w:rFonts w:eastAsia="Times New Roman"/>
                <w:noProof/>
                <w:highlight w:val="white"/>
              </w:rPr>
              <w:fldChar w:fldCharType="end"/>
            </w:r>
            <w:r w:rsidRPr="00790E3E">
              <w:rPr>
                <w:rFonts w:eastAsiaTheme="minorHAnsi"/>
                <w:sz w:val="24"/>
                <w:szCs w:val="24"/>
                <w:lang w:eastAsia="en-US"/>
              </w:rPr>
              <w:t xml:space="preserve"> (например, замена </w:t>
            </w:r>
            <w:r>
              <w:rPr>
                <w:rFonts w:eastAsia="Times New Roman"/>
                <w:noProof/>
                <w:highlight w:val="white"/>
              </w:rPr>
              <w:fldChar w:fldCharType="begin"/>
            </w:r>
            <w:r>
              <w:rPr>
                <w:rFonts w:eastAsia="Times New Roman"/>
                <w:noProof/>
                <w:sz w:val="28"/>
                <w:szCs w:val="28"/>
                <w:highlight w:val="white"/>
              </w:rPr>
              <w:instrText>eq отсутствующего</w:instrText>
            </w:r>
            <w:r>
              <w:rPr>
                <w:rFonts w:eastAsia="Times New Roman"/>
                <w:noProof/>
                <w:highlight w:val="white"/>
              </w:rPr>
              <w:fldChar w:fldCharType="end"/>
            </w:r>
            <w:r w:rsidRPr="00790E3E">
              <w:rPr>
                <w:rFonts w:eastAsiaTheme="minorHAnsi"/>
                <w:sz w:val="24"/>
                <w:szCs w:val="24"/>
                <w:lang w:eastAsia="en-US"/>
              </w:rPr>
              <w:t xml:space="preserve"> работника)</w:t>
            </w:r>
            <w:r>
              <w:rPr>
                <w:rFonts w:eastAsiaTheme="minorHAnsi"/>
                <w:sz w:val="24"/>
                <w:szCs w:val="24"/>
                <w:lang w:eastAsia="en-US"/>
              </w:rPr>
              <w:t>;</w:t>
            </w:r>
          </w:p>
        </w:tc>
      </w:tr>
      <w:tr w:rsidR="007A1C7D" w:rsidRPr="00790E3E" w14:paraId="0FC9A874" w14:textId="77777777" w:rsidTr="006E5B7E">
        <w:tc>
          <w:tcPr>
            <w:tcW w:w="2660" w:type="dxa"/>
          </w:tcPr>
          <w:p w14:paraId="3B862517" w14:textId="77777777" w:rsidR="007A1C7D" w:rsidRPr="00790E3E" w:rsidRDefault="007A1C7D" w:rsidP="006E5B7E">
            <w:pPr>
              <w:widowControl w:val="0"/>
              <w:autoSpaceDE w:val="0"/>
              <w:autoSpaceDN w:val="0"/>
              <w:adjustRightInd w:val="0"/>
              <w:rPr>
                <w:rFonts w:eastAsiaTheme="minorHAnsi"/>
                <w:sz w:val="24"/>
                <w:szCs w:val="24"/>
                <w:lang w:eastAsia="en-US"/>
              </w:rPr>
            </w:pPr>
            <w:r w:rsidRPr="00790E3E">
              <w:rPr>
                <w:rFonts w:eastAsiaTheme="minorHAnsi"/>
                <w:sz w:val="24"/>
                <w:szCs w:val="24"/>
                <w:lang w:eastAsia="en-US"/>
              </w:rPr>
              <w:t xml:space="preserve">Отчетность </w:t>
            </w:r>
          </w:p>
        </w:tc>
        <w:tc>
          <w:tcPr>
            <w:tcW w:w="6804" w:type="dxa"/>
          </w:tcPr>
          <w:p w14:paraId="2449A6A5"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w:t>
            </w:r>
            <w:r w:rsidRPr="00790E3E">
              <w:rPr>
                <w:rFonts w:eastAsiaTheme="minorHAnsi"/>
                <w:sz w:val="24"/>
                <w:szCs w:val="24"/>
                <w:lang w:eastAsia="en-US"/>
              </w:rPr>
              <w:t xml:space="preserve"> виды помощи, </w:t>
            </w:r>
            <w:r>
              <w:rPr>
                <w:rFonts w:eastAsia="Times New Roman"/>
                <w:noProof/>
                <w:highlight w:val="white"/>
              </w:rPr>
              <w:fldChar w:fldCharType="begin"/>
            </w:r>
            <w:r>
              <w:rPr>
                <w:rFonts w:eastAsia="Times New Roman"/>
                <w:noProof/>
                <w:sz w:val="28"/>
                <w:szCs w:val="28"/>
                <w:highlight w:val="white"/>
              </w:rPr>
              <w:instrText>eq которая</w:instrText>
            </w:r>
            <w:r>
              <w:rPr>
                <w:rFonts w:eastAsia="Times New Roman"/>
                <w:noProof/>
                <w:highlight w:val="white"/>
              </w:rPr>
              <w:fldChar w:fldCharType="end"/>
            </w:r>
            <w:r w:rsidRPr="00790E3E">
              <w:rPr>
                <w:rFonts w:eastAsiaTheme="minorHAnsi"/>
                <w:sz w:val="24"/>
                <w:szCs w:val="24"/>
                <w:lang w:eastAsia="en-US"/>
              </w:rPr>
              <w:t xml:space="preserve"> может быть </w:t>
            </w:r>
            <w:r>
              <w:rPr>
                <w:rFonts w:eastAsia="Times New Roman"/>
                <w:noProof/>
                <w:highlight w:val="white"/>
              </w:rPr>
              <w:fldChar w:fldCharType="begin"/>
            </w:r>
            <w:r>
              <w:rPr>
                <w:rFonts w:eastAsia="Times New Roman"/>
                <w:noProof/>
                <w:sz w:val="28"/>
                <w:szCs w:val="28"/>
                <w:highlight w:val="white"/>
              </w:rPr>
              <w:instrText>eq оказана,</w:instrText>
            </w:r>
            <w:r>
              <w:rPr>
                <w:rFonts w:eastAsia="Times New Roman"/>
                <w:noProof/>
                <w:highlight w:val="white"/>
              </w:rPr>
              <w:fldChar w:fldCharType="end"/>
            </w:r>
            <w:r w:rsidRPr="00790E3E">
              <w:rPr>
                <w:rFonts w:eastAsiaTheme="minorHAnsi"/>
                <w:sz w:val="24"/>
                <w:szCs w:val="24"/>
                <w:lang w:eastAsia="en-US"/>
              </w:rPr>
              <w:t xml:space="preserve"> когда и </w:t>
            </w:r>
            <w:r>
              <w:rPr>
                <w:rFonts w:eastAsia="Times New Roman"/>
                <w:noProof/>
                <w:highlight w:val="white"/>
              </w:rPr>
              <w:fldChar w:fldCharType="begin"/>
            </w:r>
            <w:r>
              <w:rPr>
                <w:rFonts w:eastAsia="Times New Roman"/>
                <w:noProof/>
                <w:sz w:val="28"/>
                <w:szCs w:val="28"/>
                <w:highlight w:val="white"/>
              </w:rPr>
              <w:instrText>eq как</w:instrText>
            </w:r>
            <w:r>
              <w:rPr>
                <w:rFonts w:eastAsia="Times New Roman"/>
                <w:noProof/>
                <w:highlight w:val="white"/>
              </w:rPr>
              <w:fldChar w:fldCharType="end"/>
            </w:r>
            <w:r w:rsidRPr="00790E3E">
              <w:rPr>
                <w:rFonts w:eastAsiaTheme="minorHAnsi"/>
                <w:sz w:val="24"/>
                <w:szCs w:val="24"/>
                <w:lang w:eastAsia="en-US"/>
              </w:rPr>
              <w:t xml:space="preserve"> просить о не</w:t>
            </w:r>
            <w:r>
              <w:rPr>
                <w:rFonts w:eastAsiaTheme="minorHAnsi"/>
                <w:sz w:val="24"/>
                <w:szCs w:val="24"/>
                <w:lang w:eastAsia="en-US"/>
              </w:rPr>
              <w:t>й;</w:t>
            </w:r>
          </w:p>
          <w:p w14:paraId="388ABFC4"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w:t>
            </w:r>
            <w:r w:rsidRPr="00790E3E">
              <w:rPr>
                <w:rFonts w:eastAsiaTheme="minorHAnsi"/>
                <w:sz w:val="24"/>
                <w:szCs w:val="24"/>
                <w:lang w:eastAsia="en-US"/>
              </w:rPr>
              <w:t xml:space="preserve"> отношения с </w:t>
            </w:r>
            <w:r>
              <w:rPr>
                <w:rFonts w:eastAsia="Times New Roman"/>
                <w:noProof/>
                <w:highlight w:val="white"/>
              </w:rPr>
              <w:fldChar w:fldCharType="begin"/>
            </w:r>
            <w:r>
              <w:rPr>
                <w:rFonts w:eastAsia="Times New Roman"/>
                <w:noProof/>
                <w:sz w:val="28"/>
                <w:szCs w:val="28"/>
                <w:highlight w:val="white"/>
              </w:rPr>
              <w:instrText>eq местными</w:instrText>
            </w:r>
            <w:r>
              <w:rPr>
                <w:rFonts w:eastAsia="Times New Roman"/>
                <w:noProof/>
                <w:highlight w:val="white"/>
              </w:rPr>
              <w:fldChar w:fldCharType="end"/>
            </w:r>
            <w:r w:rsidRPr="00790E3E">
              <w:rPr>
                <w:rFonts w:eastAsiaTheme="minorHAnsi"/>
                <w:sz w:val="24"/>
                <w:szCs w:val="24"/>
                <w:lang w:eastAsia="en-US"/>
              </w:rPr>
              <w:t xml:space="preserve"> и общегосударственными инспекциями</w:t>
            </w:r>
            <w:r>
              <w:rPr>
                <w:rFonts w:eastAsiaTheme="minorHAnsi"/>
                <w:sz w:val="24"/>
                <w:szCs w:val="24"/>
                <w:lang w:eastAsia="en-US"/>
              </w:rPr>
              <w:t>;</w:t>
            </w:r>
          </w:p>
          <w:p w14:paraId="3DEB820B"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w:t>
            </w:r>
            <w:r w:rsidRPr="00790E3E">
              <w:rPr>
                <w:rFonts w:eastAsiaTheme="minorHAnsi"/>
                <w:sz w:val="24"/>
                <w:szCs w:val="24"/>
                <w:lang w:eastAsia="en-US"/>
              </w:rPr>
              <w:t xml:space="preserve"> информирование о </w:t>
            </w:r>
            <w:r>
              <w:rPr>
                <w:rFonts w:eastAsia="Times New Roman"/>
                <w:noProof/>
                <w:highlight w:val="white"/>
              </w:rPr>
              <w:fldChar w:fldCharType="begin"/>
            </w:r>
            <w:r>
              <w:rPr>
                <w:rFonts w:eastAsia="Times New Roman"/>
                <w:noProof/>
                <w:sz w:val="28"/>
                <w:szCs w:val="28"/>
                <w:highlight w:val="white"/>
              </w:rPr>
              <w:instrText>eq неудачах</w:instrText>
            </w:r>
            <w:r>
              <w:rPr>
                <w:rFonts w:eastAsia="Times New Roman"/>
                <w:noProof/>
                <w:highlight w:val="white"/>
              </w:rPr>
              <w:fldChar w:fldCharType="end"/>
            </w:r>
            <w:r w:rsidRPr="00790E3E">
              <w:rPr>
                <w:rFonts w:eastAsiaTheme="minorHAnsi"/>
                <w:sz w:val="24"/>
                <w:szCs w:val="24"/>
                <w:lang w:eastAsia="en-US"/>
              </w:rPr>
              <w:t xml:space="preserve"> на работе </w:t>
            </w:r>
            <w:r>
              <w:rPr>
                <w:rFonts w:eastAsia="Times New Roman"/>
                <w:noProof/>
                <w:highlight w:val="white"/>
              </w:rPr>
              <w:fldChar w:fldCharType="begin"/>
            </w:r>
            <w:r>
              <w:rPr>
                <w:rFonts w:eastAsia="Times New Roman"/>
                <w:noProof/>
                <w:sz w:val="28"/>
                <w:szCs w:val="28"/>
                <w:highlight w:val="white"/>
              </w:rPr>
              <w:instrText>eq и</w:instrText>
            </w:r>
            <w:r>
              <w:rPr>
                <w:rFonts w:eastAsia="Times New Roman"/>
                <w:noProof/>
                <w:highlight w:val="white"/>
              </w:rPr>
              <w:fldChar w:fldCharType="end"/>
            </w:r>
            <w:r w:rsidRPr="00790E3E">
              <w:rPr>
                <w:rFonts w:eastAsiaTheme="minorHAnsi"/>
                <w:sz w:val="24"/>
                <w:szCs w:val="24"/>
                <w:lang w:eastAsia="en-US"/>
              </w:rPr>
              <w:t xml:space="preserve"> опозданиях на работу</w:t>
            </w:r>
            <w:r>
              <w:rPr>
                <w:rFonts w:eastAsiaTheme="minorHAnsi"/>
                <w:sz w:val="24"/>
                <w:szCs w:val="24"/>
                <w:lang w:eastAsia="en-US"/>
              </w:rPr>
              <w:t>;</w:t>
            </w:r>
          </w:p>
          <w:p w14:paraId="0EE8B08C" w14:textId="77777777" w:rsidR="007A1C7D" w:rsidRPr="00790E3E"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 xml:space="preserve">- </w:t>
            </w:r>
            <w:r w:rsidRPr="00790E3E">
              <w:rPr>
                <w:rFonts w:eastAsiaTheme="minorHAnsi"/>
                <w:sz w:val="24"/>
                <w:szCs w:val="24"/>
                <w:lang w:eastAsia="en-US"/>
              </w:rPr>
              <w:t xml:space="preserve">отчетные периоды и </w:t>
            </w:r>
            <w:r>
              <w:rPr>
                <w:rFonts w:eastAsia="Times New Roman"/>
                <w:noProof/>
                <w:highlight w:val="white"/>
              </w:rPr>
              <w:fldChar w:fldCharType="begin"/>
            </w:r>
            <w:r>
              <w:rPr>
                <w:rFonts w:eastAsia="Times New Roman"/>
                <w:noProof/>
                <w:sz w:val="28"/>
                <w:szCs w:val="28"/>
                <w:highlight w:val="white"/>
              </w:rPr>
              <w:instrText>eq правила</w:instrText>
            </w:r>
            <w:r>
              <w:rPr>
                <w:rFonts w:eastAsia="Times New Roman"/>
                <w:noProof/>
                <w:highlight w:val="white"/>
              </w:rPr>
              <w:fldChar w:fldCharType="end"/>
            </w:r>
            <w:r w:rsidRPr="00790E3E">
              <w:rPr>
                <w:rFonts w:eastAsiaTheme="minorHAnsi"/>
                <w:sz w:val="24"/>
                <w:szCs w:val="24"/>
                <w:lang w:eastAsia="en-US"/>
              </w:rPr>
              <w:t xml:space="preserve"> оформления документов</w:t>
            </w:r>
            <w:r>
              <w:rPr>
                <w:rFonts w:eastAsiaTheme="minorHAnsi"/>
                <w:sz w:val="24"/>
                <w:szCs w:val="24"/>
                <w:lang w:eastAsia="en-US"/>
              </w:rPr>
              <w:t>;</w:t>
            </w:r>
          </w:p>
        </w:tc>
      </w:tr>
      <w:tr w:rsidR="007A1C7D" w:rsidRPr="00790E3E" w14:paraId="43F03796" w14:textId="77777777" w:rsidTr="006E5B7E">
        <w:tc>
          <w:tcPr>
            <w:tcW w:w="2660" w:type="dxa"/>
          </w:tcPr>
          <w:p w14:paraId="46502974" w14:textId="77777777" w:rsidR="007A1C7D" w:rsidRPr="003A0F96" w:rsidRDefault="007A1C7D" w:rsidP="006E5B7E">
            <w:pPr>
              <w:widowControl w:val="0"/>
              <w:autoSpaceDE w:val="0"/>
              <w:autoSpaceDN w:val="0"/>
              <w:adjustRightInd w:val="0"/>
              <w:rPr>
                <w:rFonts w:eastAsiaTheme="minorHAnsi"/>
                <w:sz w:val="24"/>
                <w:szCs w:val="24"/>
                <w:lang w:eastAsia="en-US"/>
              </w:rPr>
            </w:pPr>
            <w:r w:rsidRPr="003A0F96">
              <w:rPr>
                <w:rFonts w:eastAsiaTheme="minorHAnsi"/>
                <w:sz w:val="24"/>
                <w:szCs w:val="24"/>
                <w:lang w:eastAsia="en-US"/>
              </w:rPr>
              <w:t xml:space="preserve">Процедуры, правила, </w:t>
            </w:r>
            <w:r>
              <w:rPr>
                <w:rFonts w:eastAsia="Times New Roman"/>
                <w:noProof/>
                <w:highlight w:val="white"/>
              </w:rPr>
              <w:fldChar w:fldCharType="begin"/>
            </w:r>
            <w:r>
              <w:rPr>
                <w:rFonts w:eastAsia="Times New Roman"/>
                <w:noProof/>
                <w:sz w:val="28"/>
                <w:szCs w:val="28"/>
                <w:highlight w:val="white"/>
              </w:rPr>
              <w:instrText>eq предписания</w:instrText>
            </w:r>
            <w:r>
              <w:rPr>
                <w:rFonts w:eastAsia="Times New Roman"/>
                <w:noProof/>
                <w:highlight w:val="white"/>
              </w:rPr>
              <w:fldChar w:fldCharType="end"/>
            </w:r>
            <w:r w:rsidRPr="003A0F96">
              <w:rPr>
                <w:rFonts w:eastAsiaTheme="minorHAnsi"/>
                <w:sz w:val="24"/>
                <w:szCs w:val="24"/>
                <w:lang w:eastAsia="en-US"/>
              </w:rPr>
              <w:t xml:space="preserve"> </w:t>
            </w:r>
          </w:p>
        </w:tc>
        <w:tc>
          <w:tcPr>
            <w:tcW w:w="6804" w:type="dxa"/>
          </w:tcPr>
          <w:p w14:paraId="0C5333A4" w14:textId="77777777" w:rsidR="007A1C7D" w:rsidRPr="003A0F96" w:rsidRDefault="007A1C7D" w:rsidP="006E5B7E">
            <w:pPr>
              <w:widowControl w:val="0"/>
              <w:autoSpaceDE w:val="0"/>
              <w:autoSpaceDN w:val="0"/>
              <w:adjustRightInd w:val="0"/>
              <w:rPr>
                <w:rFonts w:eastAsiaTheme="minorHAnsi"/>
                <w:sz w:val="24"/>
                <w:szCs w:val="24"/>
                <w:lang w:val="en-US" w:eastAsia="en-US"/>
              </w:rPr>
            </w:pPr>
            <w:r>
              <w:rPr>
                <w:rFonts w:eastAsiaTheme="minorHAnsi"/>
                <w:sz w:val="24"/>
                <w:szCs w:val="24"/>
                <w:lang w:eastAsia="en-US"/>
              </w:rPr>
              <w:t xml:space="preserve">- </w:t>
            </w:r>
            <w:r w:rsidRPr="003A0F96">
              <w:rPr>
                <w:rFonts w:eastAsiaTheme="minorHAnsi"/>
                <w:sz w:val="24"/>
                <w:szCs w:val="24"/>
                <w:lang w:eastAsia="en-US"/>
              </w:rPr>
              <w:t xml:space="preserve">правила, характерные только </w:t>
            </w:r>
            <w:r>
              <w:rPr>
                <w:rFonts w:eastAsia="Times New Roman"/>
                <w:noProof/>
                <w:highlight w:val="white"/>
              </w:rPr>
              <w:fldChar w:fldCharType="begin"/>
            </w:r>
            <w:r>
              <w:rPr>
                <w:rFonts w:eastAsia="Times New Roman"/>
                <w:noProof/>
                <w:sz w:val="28"/>
                <w:szCs w:val="28"/>
                <w:highlight w:val="white"/>
              </w:rPr>
              <w:instrText>eq для</w:instrText>
            </w:r>
            <w:r>
              <w:rPr>
                <w:rFonts w:eastAsia="Times New Roman"/>
                <w:noProof/>
                <w:highlight w:val="white"/>
              </w:rPr>
              <w:fldChar w:fldCharType="end"/>
            </w:r>
            <w:r w:rsidRPr="003A0F96">
              <w:rPr>
                <w:rFonts w:eastAsiaTheme="minorHAnsi"/>
                <w:sz w:val="24"/>
                <w:szCs w:val="24"/>
                <w:lang w:eastAsia="en-US"/>
              </w:rPr>
              <w:t xml:space="preserve"> данного вида работы </w:t>
            </w:r>
            <w:r>
              <w:rPr>
                <w:rFonts w:eastAsia="Times New Roman"/>
                <w:noProof/>
                <w:highlight w:val="white"/>
              </w:rPr>
              <w:fldChar w:fldCharType="begin"/>
            </w:r>
            <w:r>
              <w:rPr>
                <w:rFonts w:eastAsia="Times New Roman"/>
                <w:noProof/>
                <w:sz w:val="28"/>
                <w:szCs w:val="28"/>
                <w:highlight w:val="white"/>
              </w:rPr>
              <w:instrText>eq или</w:instrText>
            </w:r>
            <w:r>
              <w:rPr>
                <w:rFonts w:eastAsia="Times New Roman"/>
                <w:noProof/>
                <w:highlight w:val="white"/>
              </w:rPr>
              <w:fldChar w:fldCharType="end"/>
            </w:r>
            <w:r w:rsidRPr="003A0F96">
              <w:rPr>
                <w:rFonts w:eastAsiaTheme="minorHAnsi"/>
                <w:sz w:val="24"/>
                <w:szCs w:val="24"/>
                <w:lang w:eastAsia="en-US"/>
              </w:rPr>
              <w:t xml:space="preserve"> данного подразделения</w:t>
            </w:r>
            <w:r>
              <w:rPr>
                <w:rFonts w:eastAsiaTheme="minorHAnsi"/>
                <w:sz w:val="24"/>
                <w:szCs w:val="24"/>
                <w:lang w:val="en-US" w:eastAsia="en-US"/>
              </w:rPr>
              <w:t>;</w:t>
            </w:r>
          </w:p>
          <w:p w14:paraId="6EF0CEA7" w14:textId="77777777" w:rsidR="007A1C7D" w:rsidRPr="003A0F96" w:rsidRDefault="007A1C7D" w:rsidP="006E5B7E">
            <w:pPr>
              <w:widowControl w:val="0"/>
              <w:autoSpaceDE w:val="0"/>
              <w:autoSpaceDN w:val="0"/>
              <w:adjustRightInd w:val="0"/>
              <w:rPr>
                <w:rFonts w:eastAsiaTheme="minorHAnsi"/>
                <w:sz w:val="24"/>
                <w:szCs w:val="24"/>
                <w:lang w:val="en-US" w:eastAsia="en-US"/>
              </w:rPr>
            </w:pPr>
            <w:r>
              <w:rPr>
                <w:rFonts w:eastAsiaTheme="minorHAnsi"/>
                <w:sz w:val="24"/>
                <w:szCs w:val="24"/>
                <w:lang w:eastAsia="en-US"/>
              </w:rPr>
              <w:t>-</w:t>
            </w:r>
            <w:r w:rsidRPr="003A0F96">
              <w:rPr>
                <w:rFonts w:eastAsiaTheme="minorHAnsi"/>
                <w:sz w:val="24"/>
                <w:szCs w:val="24"/>
                <w:lang w:eastAsia="en-US"/>
              </w:rPr>
              <w:t xml:space="preserve"> отношения с </w:t>
            </w:r>
            <w:r>
              <w:rPr>
                <w:rFonts w:eastAsia="Times New Roman"/>
                <w:noProof/>
                <w:highlight w:val="white"/>
              </w:rPr>
              <w:fldChar w:fldCharType="begin"/>
            </w:r>
            <w:r>
              <w:rPr>
                <w:rFonts w:eastAsia="Times New Roman"/>
                <w:noProof/>
                <w:sz w:val="28"/>
                <w:szCs w:val="28"/>
                <w:highlight w:val="white"/>
              </w:rPr>
              <w:instrText>eq работниками,</w:instrText>
            </w:r>
            <w:r>
              <w:rPr>
                <w:rFonts w:eastAsia="Times New Roman"/>
                <w:noProof/>
                <w:highlight w:val="white"/>
              </w:rPr>
              <w:fldChar w:fldCharType="end"/>
            </w:r>
            <w:r w:rsidRPr="003A0F96">
              <w:rPr>
                <w:rFonts w:eastAsiaTheme="minorHAnsi"/>
                <w:sz w:val="24"/>
                <w:szCs w:val="24"/>
                <w:lang w:eastAsia="en-US"/>
              </w:rPr>
              <w:t xml:space="preserve"> не принадлежащими подразделению</w:t>
            </w:r>
            <w:r>
              <w:rPr>
                <w:rFonts w:eastAsiaTheme="minorHAnsi"/>
                <w:sz w:val="24"/>
                <w:szCs w:val="24"/>
                <w:lang w:val="en-US" w:eastAsia="en-US"/>
              </w:rPr>
              <w:t>;</w:t>
            </w:r>
          </w:p>
          <w:p w14:paraId="2734BFBA" w14:textId="77777777" w:rsidR="007A1C7D" w:rsidRDefault="007A1C7D" w:rsidP="006E5B7E">
            <w:pPr>
              <w:widowControl w:val="0"/>
              <w:autoSpaceDE w:val="0"/>
              <w:autoSpaceDN w:val="0"/>
              <w:adjustRightInd w:val="0"/>
              <w:rPr>
                <w:rFonts w:eastAsiaTheme="minorHAnsi"/>
                <w:sz w:val="24"/>
                <w:szCs w:val="24"/>
                <w:lang w:eastAsia="en-US"/>
              </w:rPr>
            </w:pPr>
            <w:r w:rsidRPr="003A0F96">
              <w:rPr>
                <w:rFonts w:eastAsiaTheme="minorHAnsi"/>
                <w:sz w:val="24"/>
                <w:szCs w:val="24"/>
                <w:lang w:eastAsia="en-US"/>
              </w:rPr>
              <w:t> </w:t>
            </w:r>
            <w:r>
              <w:rPr>
                <w:rFonts w:eastAsiaTheme="minorHAnsi"/>
                <w:sz w:val="24"/>
                <w:szCs w:val="24"/>
                <w:lang w:eastAsia="en-US"/>
              </w:rPr>
              <w:t>-</w:t>
            </w:r>
            <w:r w:rsidRPr="003A0F96">
              <w:rPr>
                <w:rFonts w:eastAsiaTheme="minorHAnsi"/>
                <w:sz w:val="24"/>
                <w:szCs w:val="24"/>
                <w:lang w:eastAsia="en-US"/>
              </w:rPr>
              <w:t xml:space="preserve"> правила поведения на </w:t>
            </w:r>
            <w:r>
              <w:rPr>
                <w:rFonts w:eastAsia="Times New Roman"/>
                <w:noProof/>
                <w:highlight w:val="white"/>
              </w:rPr>
              <w:fldChar w:fldCharType="begin"/>
            </w:r>
            <w:r>
              <w:rPr>
                <w:rFonts w:eastAsia="Times New Roman"/>
                <w:noProof/>
                <w:sz w:val="28"/>
                <w:szCs w:val="28"/>
                <w:highlight w:val="white"/>
              </w:rPr>
              <w:instrText>eq рабочем</w:instrText>
            </w:r>
            <w:r>
              <w:rPr>
                <w:rFonts w:eastAsia="Times New Roman"/>
                <w:noProof/>
                <w:highlight w:val="white"/>
              </w:rPr>
              <w:fldChar w:fldCharType="end"/>
            </w:r>
            <w:r w:rsidRPr="003A0F96">
              <w:rPr>
                <w:rFonts w:eastAsiaTheme="minorHAnsi"/>
                <w:sz w:val="24"/>
                <w:szCs w:val="24"/>
                <w:lang w:eastAsia="en-US"/>
              </w:rPr>
              <w:t xml:space="preserve"> месте</w:t>
            </w:r>
            <w:r>
              <w:rPr>
                <w:rFonts w:eastAsiaTheme="minorHAnsi"/>
                <w:sz w:val="24"/>
                <w:szCs w:val="24"/>
                <w:lang w:eastAsia="en-US"/>
              </w:rPr>
              <w:t>;</w:t>
            </w:r>
          </w:p>
          <w:p w14:paraId="2DABFB25" w14:textId="77777777" w:rsidR="007A1C7D" w:rsidRDefault="007A1C7D" w:rsidP="006E5B7E">
            <w:pPr>
              <w:widowControl w:val="0"/>
              <w:autoSpaceDE w:val="0"/>
              <w:autoSpaceDN w:val="0"/>
              <w:adjustRightInd w:val="0"/>
              <w:rPr>
                <w:rFonts w:eastAsiaTheme="minorHAnsi"/>
                <w:sz w:val="24"/>
                <w:szCs w:val="24"/>
                <w:lang w:eastAsia="en-US"/>
              </w:rPr>
            </w:pPr>
            <w:r w:rsidRPr="003A0F96">
              <w:rPr>
                <w:rFonts w:eastAsiaTheme="minorHAnsi"/>
                <w:sz w:val="24"/>
                <w:szCs w:val="24"/>
                <w:lang w:eastAsia="en-US"/>
              </w:rPr>
              <w:t> </w:t>
            </w:r>
            <w:r>
              <w:rPr>
                <w:rFonts w:eastAsiaTheme="minorHAnsi"/>
                <w:sz w:val="24"/>
                <w:szCs w:val="24"/>
                <w:lang w:eastAsia="en-US"/>
              </w:rPr>
              <w:t>-</w:t>
            </w:r>
            <w:r w:rsidRPr="003A0F96">
              <w:rPr>
                <w:rFonts w:eastAsiaTheme="minorHAnsi"/>
                <w:sz w:val="24"/>
                <w:szCs w:val="24"/>
                <w:lang w:eastAsia="en-US"/>
              </w:rPr>
              <w:t xml:space="preserve"> </w:t>
            </w:r>
            <w:r>
              <w:rPr>
                <w:rFonts w:eastAsia="Times New Roman"/>
                <w:noProof/>
                <w:highlight w:val="white"/>
              </w:rPr>
              <w:fldChar w:fldCharType="begin"/>
            </w:r>
            <w:r>
              <w:rPr>
                <w:rFonts w:eastAsia="Times New Roman"/>
                <w:noProof/>
                <w:sz w:val="28"/>
                <w:szCs w:val="28"/>
                <w:highlight w:val="white"/>
              </w:rPr>
              <w:instrText>eq вынос</w:instrText>
            </w:r>
            <w:r>
              <w:rPr>
                <w:rFonts w:eastAsia="Times New Roman"/>
                <w:noProof/>
                <w:highlight w:val="white"/>
              </w:rPr>
              <w:fldChar w:fldCharType="end"/>
            </w:r>
            <w:r w:rsidRPr="003A0F96">
              <w:rPr>
                <w:rFonts w:eastAsiaTheme="minorHAnsi"/>
                <w:sz w:val="24"/>
                <w:szCs w:val="24"/>
                <w:lang w:eastAsia="en-US"/>
              </w:rPr>
              <w:t xml:space="preserve"> веще</w:t>
            </w:r>
            <w:r>
              <w:rPr>
                <w:rFonts w:eastAsiaTheme="minorHAnsi"/>
                <w:sz w:val="24"/>
                <w:szCs w:val="24"/>
                <w:lang w:eastAsia="en-US"/>
              </w:rPr>
              <w:t>й</w:t>
            </w:r>
            <w:r w:rsidRPr="003A0F96">
              <w:rPr>
                <w:rFonts w:eastAsiaTheme="minorHAnsi"/>
                <w:sz w:val="24"/>
                <w:szCs w:val="24"/>
                <w:lang w:eastAsia="en-US"/>
              </w:rPr>
              <w:t xml:space="preserve"> из подразделения</w:t>
            </w:r>
            <w:r>
              <w:rPr>
                <w:rFonts w:eastAsiaTheme="minorHAnsi"/>
                <w:sz w:val="24"/>
                <w:szCs w:val="24"/>
                <w:lang w:eastAsia="en-US"/>
              </w:rPr>
              <w:t>;</w:t>
            </w:r>
          </w:p>
          <w:p w14:paraId="39CE733D" w14:textId="77777777" w:rsidR="007A1C7D" w:rsidRDefault="007A1C7D" w:rsidP="006E5B7E">
            <w:pPr>
              <w:widowControl w:val="0"/>
              <w:autoSpaceDE w:val="0"/>
              <w:autoSpaceDN w:val="0"/>
              <w:adjustRightInd w:val="0"/>
              <w:rPr>
                <w:rFonts w:eastAsiaTheme="minorHAnsi"/>
                <w:sz w:val="24"/>
                <w:szCs w:val="24"/>
                <w:lang w:eastAsia="en-US"/>
              </w:rPr>
            </w:pPr>
            <w:r w:rsidRPr="003A0F96">
              <w:rPr>
                <w:rFonts w:eastAsiaTheme="minorHAnsi"/>
                <w:sz w:val="24"/>
                <w:szCs w:val="24"/>
                <w:lang w:eastAsia="en-US"/>
              </w:rPr>
              <w:t> </w:t>
            </w:r>
            <w:r>
              <w:rPr>
                <w:rFonts w:eastAsiaTheme="minorHAnsi"/>
                <w:sz w:val="24"/>
                <w:szCs w:val="24"/>
                <w:lang w:eastAsia="en-US"/>
              </w:rPr>
              <w:t xml:space="preserve">- </w:t>
            </w:r>
            <w:r>
              <w:rPr>
                <w:rFonts w:eastAsia="Times New Roman"/>
                <w:noProof/>
                <w:highlight w:val="white"/>
              </w:rPr>
              <w:fldChar w:fldCharType="begin"/>
            </w:r>
            <w:r>
              <w:rPr>
                <w:rFonts w:eastAsia="Times New Roman"/>
                <w:noProof/>
                <w:sz w:val="28"/>
                <w:szCs w:val="28"/>
                <w:highlight w:val="white"/>
              </w:rPr>
              <w:instrText>eq контроль</w:instrText>
            </w:r>
            <w:r>
              <w:rPr>
                <w:rFonts w:eastAsia="Times New Roman"/>
                <w:noProof/>
                <w:highlight w:val="white"/>
              </w:rPr>
              <w:fldChar w:fldCharType="end"/>
            </w:r>
            <w:r w:rsidRPr="003A0F96">
              <w:rPr>
                <w:rFonts w:eastAsiaTheme="minorHAnsi"/>
                <w:sz w:val="24"/>
                <w:szCs w:val="24"/>
                <w:lang w:eastAsia="en-US"/>
              </w:rPr>
              <w:t xml:space="preserve"> за нарушениями </w:t>
            </w:r>
            <w:r>
              <w:rPr>
                <w:rFonts w:eastAsia="Times New Roman"/>
                <w:noProof/>
                <w:highlight w:val="white"/>
              </w:rPr>
              <w:fldChar w:fldCharType="begin"/>
            </w:r>
            <w:r>
              <w:rPr>
                <w:rFonts w:eastAsia="Times New Roman"/>
                <w:noProof/>
                <w:sz w:val="28"/>
                <w:szCs w:val="28"/>
                <w:highlight w:val="white"/>
              </w:rPr>
              <w:instrText>eq в</w:instrText>
            </w:r>
            <w:r>
              <w:rPr>
                <w:rFonts w:eastAsia="Times New Roman"/>
                <w:noProof/>
                <w:highlight w:val="white"/>
              </w:rPr>
              <w:fldChar w:fldCharType="end"/>
            </w:r>
            <w:r w:rsidRPr="003A0F96">
              <w:rPr>
                <w:rFonts w:eastAsiaTheme="minorHAnsi"/>
                <w:sz w:val="24"/>
                <w:szCs w:val="24"/>
                <w:lang w:eastAsia="en-US"/>
              </w:rPr>
              <w:t xml:space="preserve"> подразделении</w:t>
            </w:r>
            <w:r>
              <w:rPr>
                <w:rFonts w:eastAsiaTheme="minorHAnsi"/>
                <w:sz w:val="24"/>
                <w:szCs w:val="24"/>
                <w:lang w:eastAsia="en-US"/>
              </w:rPr>
              <w:t>;</w:t>
            </w:r>
          </w:p>
          <w:p w14:paraId="4027B8DC" w14:textId="77777777" w:rsidR="007A1C7D" w:rsidRDefault="007A1C7D" w:rsidP="006E5B7E">
            <w:pPr>
              <w:widowControl w:val="0"/>
              <w:autoSpaceDE w:val="0"/>
              <w:autoSpaceDN w:val="0"/>
              <w:adjustRightInd w:val="0"/>
              <w:rPr>
                <w:rFonts w:eastAsiaTheme="minorHAnsi"/>
                <w:sz w:val="24"/>
                <w:szCs w:val="24"/>
                <w:lang w:eastAsia="en-US"/>
              </w:rPr>
            </w:pPr>
            <w:r w:rsidRPr="003A0F96">
              <w:rPr>
                <w:rFonts w:eastAsiaTheme="minorHAnsi"/>
                <w:sz w:val="24"/>
                <w:szCs w:val="24"/>
                <w:lang w:eastAsia="en-US"/>
              </w:rPr>
              <w:t> </w:t>
            </w:r>
            <w:r>
              <w:rPr>
                <w:rFonts w:eastAsiaTheme="minorHAnsi"/>
                <w:sz w:val="24"/>
                <w:szCs w:val="24"/>
                <w:lang w:eastAsia="en-US"/>
              </w:rPr>
              <w:t>-</w:t>
            </w:r>
            <w:r w:rsidRPr="003A0F96">
              <w:rPr>
                <w:rFonts w:eastAsiaTheme="minorHAnsi"/>
                <w:sz w:val="24"/>
                <w:szCs w:val="24"/>
                <w:lang w:eastAsia="en-US"/>
              </w:rPr>
              <w:t xml:space="preserve"> праздники </w:t>
            </w:r>
            <w:r>
              <w:rPr>
                <w:rFonts w:eastAsia="Times New Roman"/>
                <w:noProof/>
                <w:highlight w:val="white"/>
              </w:rPr>
              <w:fldChar w:fldCharType="begin"/>
            </w:r>
            <w:r>
              <w:rPr>
                <w:rFonts w:eastAsia="Times New Roman"/>
                <w:noProof/>
                <w:sz w:val="28"/>
                <w:szCs w:val="28"/>
                <w:highlight w:val="white"/>
              </w:rPr>
              <w:instrText>eq и</w:instrText>
            </w:r>
            <w:r>
              <w:rPr>
                <w:rFonts w:eastAsia="Times New Roman"/>
                <w:noProof/>
                <w:highlight w:val="white"/>
              </w:rPr>
              <w:fldChar w:fldCharType="end"/>
            </w:r>
            <w:r w:rsidRPr="003A0F96">
              <w:rPr>
                <w:rFonts w:eastAsiaTheme="minorHAnsi"/>
                <w:sz w:val="24"/>
                <w:szCs w:val="24"/>
                <w:lang w:eastAsia="en-US"/>
              </w:rPr>
              <w:t xml:space="preserve"> традиции подразделения</w:t>
            </w:r>
            <w:r>
              <w:rPr>
                <w:rFonts w:eastAsiaTheme="minorHAnsi"/>
                <w:sz w:val="24"/>
                <w:szCs w:val="24"/>
                <w:lang w:eastAsia="en-US"/>
              </w:rPr>
              <w:t>;</w:t>
            </w:r>
          </w:p>
          <w:p w14:paraId="4EEBB79F" w14:textId="77777777" w:rsidR="007A1C7D" w:rsidRPr="003A0F96"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 xml:space="preserve"> </w:t>
            </w:r>
            <w:r>
              <w:rPr>
                <w:rFonts w:eastAsia="Times New Roman"/>
                <w:noProof/>
                <w:highlight w:val="white"/>
              </w:rPr>
              <w:fldChar w:fldCharType="begin"/>
            </w:r>
            <w:r>
              <w:rPr>
                <w:rFonts w:eastAsia="Times New Roman"/>
                <w:noProof/>
                <w:sz w:val="28"/>
                <w:szCs w:val="28"/>
                <w:highlight w:val="white"/>
              </w:rPr>
              <w:instrText>eq -</w:instrText>
            </w:r>
            <w:r>
              <w:rPr>
                <w:rFonts w:eastAsia="Times New Roman"/>
                <w:noProof/>
                <w:highlight w:val="white"/>
              </w:rPr>
              <w:fldChar w:fldCharType="end"/>
            </w:r>
            <w:r>
              <w:rPr>
                <w:rFonts w:eastAsiaTheme="minorHAnsi"/>
                <w:sz w:val="24"/>
                <w:szCs w:val="24"/>
                <w:lang w:eastAsia="en-US"/>
              </w:rPr>
              <w:t xml:space="preserve"> </w:t>
            </w:r>
            <w:r w:rsidRPr="003A0F96">
              <w:rPr>
                <w:rFonts w:eastAsiaTheme="minorHAnsi"/>
                <w:sz w:val="24"/>
                <w:szCs w:val="24"/>
                <w:lang w:eastAsia="en-US"/>
              </w:rPr>
              <w:t xml:space="preserve">отношения </w:t>
            </w:r>
            <w:r>
              <w:rPr>
                <w:rFonts w:eastAsia="Times New Roman"/>
                <w:noProof/>
                <w:highlight w:val="white"/>
              </w:rPr>
              <w:fldChar w:fldCharType="begin"/>
            </w:r>
            <w:r>
              <w:rPr>
                <w:rFonts w:eastAsia="Times New Roman"/>
                <w:noProof/>
                <w:sz w:val="28"/>
                <w:szCs w:val="28"/>
                <w:highlight w:val="white"/>
              </w:rPr>
              <w:instrText>eq с</w:instrText>
            </w:r>
            <w:r>
              <w:rPr>
                <w:rFonts w:eastAsia="Times New Roman"/>
                <w:noProof/>
                <w:highlight w:val="white"/>
              </w:rPr>
              <w:fldChar w:fldCharType="end"/>
            </w:r>
            <w:r w:rsidRPr="003A0F96">
              <w:rPr>
                <w:rFonts w:eastAsiaTheme="minorHAnsi"/>
                <w:sz w:val="24"/>
                <w:szCs w:val="24"/>
                <w:lang w:eastAsia="en-US"/>
              </w:rPr>
              <w:t xml:space="preserve"> коллегами, основные </w:t>
            </w:r>
            <w:r>
              <w:rPr>
                <w:rFonts w:eastAsia="Times New Roman"/>
                <w:noProof/>
                <w:highlight w:val="white"/>
              </w:rPr>
              <w:fldChar w:fldCharType="begin"/>
            </w:r>
            <w:r>
              <w:rPr>
                <w:rFonts w:eastAsia="Times New Roman"/>
                <w:noProof/>
                <w:sz w:val="28"/>
                <w:szCs w:val="28"/>
                <w:highlight w:val="white"/>
              </w:rPr>
              <w:instrText>eq правила</w:instrText>
            </w:r>
            <w:r>
              <w:rPr>
                <w:rFonts w:eastAsia="Times New Roman"/>
                <w:noProof/>
                <w:highlight w:val="white"/>
              </w:rPr>
              <w:fldChar w:fldCharType="end"/>
            </w:r>
            <w:r w:rsidRPr="003A0F96">
              <w:rPr>
                <w:rFonts w:eastAsiaTheme="minorHAnsi"/>
                <w:sz w:val="24"/>
                <w:szCs w:val="24"/>
                <w:lang w:eastAsia="en-US"/>
              </w:rPr>
              <w:t xml:space="preserve"> взаимоде</w:t>
            </w:r>
            <w:r>
              <w:rPr>
                <w:rFonts w:eastAsiaTheme="minorHAnsi"/>
                <w:sz w:val="24"/>
                <w:szCs w:val="24"/>
                <w:lang w:eastAsia="en-US"/>
              </w:rPr>
              <w:t>йствия;</w:t>
            </w:r>
          </w:p>
        </w:tc>
      </w:tr>
      <w:tr w:rsidR="007A1C7D" w:rsidRPr="00790E3E" w14:paraId="35A68C2C" w14:textId="77777777" w:rsidTr="006E5B7E">
        <w:tc>
          <w:tcPr>
            <w:tcW w:w="2660" w:type="dxa"/>
          </w:tcPr>
          <w:p w14:paraId="719153C0" w14:textId="77777777" w:rsidR="007A1C7D" w:rsidRPr="003A0F96" w:rsidRDefault="007A1C7D" w:rsidP="006E5B7E">
            <w:pPr>
              <w:widowControl w:val="0"/>
              <w:autoSpaceDE w:val="0"/>
              <w:autoSpaceDN w:val="0"/>
              <w:adjustRightInd w:val="0"/>
              <w:rPr>
                <w:rFonts w:eastAsiaTheme="minorHAnsi"/>
                <w:sz w:val="24"/>
                <w:szCs w:val="24"/>
                <w:lang w:eastAsia="en-US"/>
              </w:rPr>
            </w:pPr>
            <w:r w:rsidRPr="003A0F96">
              <w:rPr>
                <w:rFonts w:eastAsiaTheme="minorHAnsi"/>
                <w:sz w:val="24"/>
                <w:szCs w:val="24"/>
                <w:lang w:eastAsia="en-US"/>
              </w:rPr>
              <w:t xml:space="preserve">Представление сотрудникам </w:t>
            </w:r>
            <w:r>
              <w:rPr>
                <w:rFonts w:eastAsia="Times New Roman"/>
                <w:noProof/>
                <w:highlight w:val="white"/>
              </w:rPr>
              <w:fldChar w:fldCharType="begin"/>
            </w:r>
            <w:r>
              <w:rPr>
                <w:rFonts w:eastAsia="Times New Roman"/>
                <w:noProof/>
                <w:sz w:val="28"/>
                <w:szCs w:val="28"/>
                <w:highlight w:val="white"/>
              </w:rPr>
              <w:instrText>eq подразделения</w:instrText>
            </w:r>
            <w:r>
              <w:rPr>
                <w:rFonts w:eastAsia="Times New Roman"/>
                <w:noProof/>
                <w:highlight w:val="white"/>
              </w:rPr>
              <w:fldChar w:fldCharType="end"/>
            </w:r>
            <w:r w:rsidRPr="003A0F96">
              <w:rPr>
                <w:rFonts w:eastAsiaTheme="minorHAnsi"/>
                <w:sz w:val="24"/>
                <w:szCs w:val="24"/>
                <w:lang w:eastAsia="en-US"/>
              </w:rPr>
              <w:t xml:space="preserve"> </w:t>
            </w:r>
          </w:p>
        </w:tc>
        <w:tc>
          <w:tcPr>
            <w:tcW w:w="6804" w:type="dxa"/>
          </w:tcPr>
          <w:p w14:paraId="6F46D9EB" w14:textId="77777777" w:rsidR="007A1C7D" w:rsidRDefault="007A1C7D" w:rsidP="006E5B7E">
            <w:pPr>
              <w:widowControl w:val="0"/>
              <w:autoSpaceDE w:val="0"/>
              <w:autoSpaceDN w:val="0"/>
              <w:adjustRightInd w:val="0"/>
              <w:rPr>
                <w:rFonts w:eastAsiaTheme="minorHAnsi"/>
                <w:sz w:val="24"/>
                <w:szCs w:val="24"/>
                <w:lang w:eastAsia="en-US"/>
              </w:rPr>
            </w:pPr>
            <w:r>
              <w:rPr>
                <w:rFonts w:eastAsiaTheme="minorHAnsi"/>
                <w:sz w:val="24"/>
                <w:szCs w:val="24"/>
                <w:lang w:eastAsia="en-US"/>
              </w:rPr>
              <w:t xml:space="preserve"> </w:t>
            </w:r>
            <w:r>
              <w:rPr>
                <w:rFonts w:eastAsia="Times New Roman"/>
                <w:noProof/>
                <w:highlight w:val="white"/>
              </w:rPr>
              <w:fldChar w:fldCharType="begin"/>
            </w:r>
            <w:r>
              <w:rPr>
                <w:rFonts w:eastAsia="Times New Roman"/>
                <w:noProof/>
                <w:sz w:val="28"/>
                <w:szCs w:val="28"/>
                <w:highlight w:val="white"/>
              </w:rPr>
              <w:instrText>eq -</w:instrText>
            </w:r>
            <w:r>
              <w:rPr>
                <w:rFonts w:eastAsia="Times New Roman"/>
                <w:noProof/>
                <w:highlight w:val="white"/>
              </w:rPr>
              <w:fldChar w:fldCharType="end"/>
            </w:r>
            <w:r>
              <w:rPr>
                <w:rFonts w:eastAsiaTheme="minorHAnsi"/>
                <w:sz w:val="24"/>
                <w:szCs w:val="24"/>
                <w:lang w:eastAsia="en-US"/>
              </w:rPr>
              <w:t xml:space="preserve"> </w:t>
            </w:r>
            <w:r w:rsidRPr="003A0F96">
              <w:rPr>
                <w:rFonts w:eastAsiaTheme="minorHAnsi"/>
                <w:sz w:val="24"/>
                <w:szCs w:val="24"/>
                <w:lang w:eastAsia="en-US"/>
              </w:rPr>
              <w:t xml:space="preserve">представление </w:t>
            </w:r>
            <w:r>
              <w:rPr>
                <w:rFonts w:eastAsia="Times New Roman"/>
                <w:noProof/>
                <w:highlight w:val="white"/>
              </w:rPr>
              <w:fldChar w:fldCharType="begin"/>
            </w:r>
            <w:r>
              <w:rPr>
                <w:rFonts w:eastAsia="Times New Roman"/>
                <w:noProof/>
                <w:sz w:val="28"/>
                <w:szCs w:val="28"/>
                <w:highlight w:val="white"/>
              </w:rPr>
              <w:instrText>eq сотрудникам</w:instrText>
            </w:r>
            <w:r>
              <w:rPr>
                <w:rFonts w:eastAsia="Times New Roman"/>
                <w:noProof/>
                <w:highlight w:val="white"/>
              </w:rPr>
              <w:fldChar w:fldCharType="end"/>
            </w:r>
            <w:r w:rsidRPr="003A0F96">
              <w:rPr>
                <w:rFonts w:eastAsiaTheme="minorHAnsi"/>
                <w:sz w:val="24"/>
                <w:szCs w:val="24"/>
                <w:lang w:eastAsia="en-US"/>
              </w:rPr>
              <w:t xml:space="preserve"> подразделения</w:t>
            </w:r>
          </w:p>
          <w:p w14:paraId="0C22FF3D" w14:textId="77777777" w:rsidR="007A1C7D" w:rsidRPr="003A0F96" w:rsidRDefault="007A1C7D" w:rsidP="006E5B7E">
            <w:pPr>
              <w:widowControl w:val="0"/>
              <w:autoSpaceDE w:val="0"/>
              <w:autoSpaceDN w:val="0"/>
              <w:adjustRightInd w:val="0"/>
              <w:rPr>
                <w:rFonts w:eastAsiaTheme="minorHAnsi"/>
                <w:sz w:val="24"/>
                <w:szCs w:val="24"/>
                <w:lang w:eastAsia="en-US"/>
              </w:rPr>
            </w:pPr>
            <w:r w:rsidRPr="003A0F96">
              <w:rPr>
                <w:rFonts w:eastAsiaTheme="minorHAnsi"/>
                <w:sz w:val="24"/>
                <w:szCs w:val="24"/>
                <w:lang w:eastAsia="en-US"/>
              </w:rPr>
              <w:t xml:space="preserve"> </w:t>
            </w:r>
            <w:r>
              <w:rPr>
                <w:rFonts w:eastAsia="Times New Roman"/>
                <w:noProof/>
                <w:highlight w:val="white"/>
              </w:rPr>
              <w:fldChar w:fldCharType="begin"/>
            </w:r>
            <w:r>
              <w:rPr>
                <w:rFonts w:eastAsia="Times New Roman"/>
                <w:noProof/>
                <w:sz w:val="28"/>
                <w:szCs w:val="28"/>
                <w:highlight w:val="white"/>
              </w:rPr>
              <w:instrText>eq -</w:instrText>
            </w:r>
            <w:r>
              <w:rPr>
                <w:rFonts w:eastAsia="Times New Roman"/>
                <w:noProof/>
                <w:highlight w:val="white"/>
              </w:rPr>
              <w:fldChar w:fldCharType="end"/>
            </w:r>
            <w:r>
              <w:rPr>
                <w:rFonts w:eastAsiaTheme="minorHAnsi"/>
                <w:sz w:val="24"/>
                <w:szCs w:val="24"/>
                <w:lang w:eastAsia="en-US"/>
              </w:rPr>
              <w:t xml:space="preserve"> </w:t>
            </w:r>
            <w:r>
              <w:rPr>
                <w:rFonts w:eastAsia="Times New Roman"/>
                <w:noProof/>
                <w:highlight w:val="white"/>
              </w:rPr>
              <w:fldChar w:fldCharType="begin"/>
            </w:r>
            <w:r>
              <w:rPr>
                <w:rFonts w:eastAsia="Times New Roman"/>
                <w:noProof/>
                <w:sz w:val="28"/>
                <w:szCs w:val="28"/>
                <w:highlight w:val="white"/>
              </w:rPr>
              <w:instrText>eq знакомство</w:instrText>
            </w:r>
            <w:r>
              <w:rPr>
                <w:rFonts w:eastAsia="Times New Roman"/>
                <w:noProof/>
                <w:highlight w:val="white"/>
              </w:rPr>
              <w:fldChar w:fldCharType="end"/>
            </w:r>
            <w:r w:rsidRPr="003A0F96">
              <w:rPr>
                <w:rFonts w:eastAsiaTheme="minorHAnsi"/>
                <w:sz w:val="24"/>
                <w:szCs w:val="24"/>
                <w:lang w:eastAsia="en-US"/>
              </w:rPr>
              <w:t xml:space="preserve"> с коллегами </w:t>
            </w:r>
          </w:p>
        </w:tc>
      </w:tr>
    </w:tbl>
    <w:p w14:paraId="515C32A0" w14:textId="77777777" w:rsidR="00A261AF" w:rsidRPr="00A261AF" w:rsidRDefault="00A261AF" w:rsidP="00A261AF">
      <w:pPr>
        <w:widowControl w:val="0"/>
        <w:autoSpaceDE w:val="0"/>
        <w:autoSpaceDN w:val="0"/>
        <w:adjustRightInd w:val="0"/>
        <w:spacing w:before="120" w:after="0" w:line="240" w:lineRule="auto"/>
        <w:jc w:val="center"/>
        <w:rPr>
          <w:rFonts w:ascii="Times New Roman" w:eastAsiaTheme="minorHAnsi" w:hAnsi="Times New Roman" w:cs="Times New Roman"/>
          <w:sz w:val="24"/>
          <w:szCs w:val="24"/>
          <w:lang w:eastAsia="en-US"/>
        </w:rPr>
      </w:pPr>
      <w:r w:rsidRPr="00A261AF">
        <w:rPr>
          <w:rFonts w:ascii="Times New Roman" w:eastAsiaTheme="minorHAnsi" w:hAnsi="Times New Roman" w:cs="Times New Roman"/>
          <w:sz w:val="24"/>
          <w:szCs w:val="24"/>
          <w:lang w:eastAsia="en-US"/>
        </w:rPr>
        <w:t xml:space="preserve">Источник: Захарова,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w:instrText>
      </w:r>
      <w:r>
        <w:rPr>
          <w:rFonts w:ascii="Times New Roman" w:eastAsia="Times New Roman" w:hAnsi="Times New Roman" w:cs="Times New Roman"/>
          <w:noProof/>
          <w:highlight w:val="white"/>
        </w:rPr>
        <w:fldChar w:fldCharType="end"/>
      </w:r>
      <w:r w:rsidRPr="00A261AF">
        <w:rPr>
          <w:rFonts w:ascii="Times New Roman" w:eastAsiaTheme="minorHAnsi" w:hAnsi="Times New Roman" w:cs="Times New Roman"/>
          <w:sz w:val="24"/>
          <w:szCs w:val="24"/>
          <w:lang w:eastAsia="en-US"/>
        </w:rPr>
        <w:t xml:space="preserve"> Адаптация: строим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вместе</w:instrText>
      </w:r>
      <w:r>
        <w:rPr>
          <w:rFonts w:ascii="Times New Roman" w:eastAsia="Times New Roman" w:hAnsi="Times New Roman" w:cs="Times New Roman"/>
          <w:noProof/>
          <w:highlight w:val="white"/>
        </w:rPr>
        <w:fldChar w:fldCharType="end"/>
      </w:r>
      <w:r w:rsidRPr="00A261AF">
        <w:rPr>
          <w:rFonts w:ascii="Times New Roman" w:eastAsiaTheme="minorHAnsi" w:hAnsi="Times New Roman" w:cs="Times New Roman"/>
          <w:sz w:val="24"/>
          <w:szCs w:val="24"/>
          <w:lang w:eastAsia="en-US"/>
        </w:rPr>
        <w:t xml:space="preserve"> / З.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Захарова</w:instrText>
      </w:r>
      <w:r>
        <w:rPr>
          <w:rFonts w:ascii="Times New Roman" w:eastAsia="Times New Roman" w:hAnsi="Times New Roman" w:cs="Times New Roman"/>
          <w:noProof/>
          <w:highlight w:val="white"/>
        </w:rPr>
        <w:fldChar w:fldCharType="end"/>
      </w:r>
      <w:r w:rsidRPr="00A261AF">
        <w:rPr>
          <w:rFonts w:ascii="Times New Roman" w:eastAsiaTheme="minorHAnsi" w:hAnsi="Times New Roman" w:cs="Times New Roman"/>
          <w:sz w:val="24"/>
          <w:szCs w:val="24"/>
          <w:lang w:eastAsia="en-US"/>
        </w:rPr>
        <w:t xml:space="preserve"> // Справочник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w:instrText>
      </w:r>
      <w:r>
        <w:rPr>
          <w:rFonts w:ascii="Times New Roman" w:eastAsia="Times New Roman" w:hAnsi="Times New Roman" w:cs="Times New Roman"/>
          <w:noProof/>
          <w:highlight w:val="white"/>
        </w:rPr>
        <w:fldChar w:fldCharType="end"/>
      </w:r>
      <w:r w:rsidRPr="00A261AF">
        <w:rPr>
          <w:rFonts w:ascii="Times New Roman" w:eastAsiaTheme="minorHAnsi" w:hAnsi="Times New Roman" w:cs="Times New Roman"/>
          <w:sz w:val="24"/>
          <w:szCs w:val="24"/>
          <w:lang w:eastAsia="en-US"/>
        </w:rPr>
        <w:t xml:space="preserve"> управлению персоналом.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A261AF">
        <w:rPr>
          <w:rFonts w:ascii="Times New Roman" w:eastAsiaTheme="minorHAnsi" w:hAnsi="Times New Roman" w:cs="Times New Roman"/>
          <w:sz w:val="24"/>
          <w:szCs w:val="24"/>
          <w:lang w:eastAsia="en-US"/>
        </w:rPr>
        <w:t xml:space="preserve"> 2012.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No8.</w:instrText>
      </w:r>
      <w:r>
        <w:rPr>
          <w:rFonts w:ascii="Times New Roman" w:eastAsia="Times New Roman" w:hAnsi="Times New Roman" w:cs="Times New Roman"/>
          <w:noProof/>
          <w:highlight w:val="white"/>
        </w:rPr>
        <w:fldChar w:fldCharType="end"/>
      </w:r>
      <w:r w:rsidRPr="00A261AF">
        <w:rPr>
          <w:rFonts w:ascii="Times New Roman" w:eastAsiaTheme="minorHAnsi" w:hAnsi="Times New Roman" w:cs="Times New Roman"/>
          <w:sz w:val="24"/>
          <w:szCs w:val="24"/>
          <w:lang w:eastAsia="en-US"/>
        </w:rPr>
        <w:t xml:space="preserve"> – С. 3</w:t>
      </w:r>
      <w:r>
        <w:rPr>
          <w:rFonts w:ascii="Times New Roman" w:eastAsiaTheme="minorHAnsi" w:hAnsi="Times New Roman" w:cs="Times New Roman"/>
          <w:sz w:val="24"/>
          <w:szCs w:val="24"/>
          <w:lang w:eastAsia="en-US"/>
        </w:rPr>
        <w:t>7</w:t>
      </w:r>
    </w:p>
    <w:p w14:paraId="590EF845" w14:textId="77777777" w:rsidR="00A261AF" w:rsidRPr="007E2AC2" w:rsidRDefault="00A261AF" w:rsidP="00A261AF">
      <w:pPr>
        <w:widowControl w:val="0"/>
        <w:tabs>
          <w:tab w:val="left" w:pos="220"/>
          <w:tab w:val="left" w:pos="720"/>
        </w:tabs>
        <w:autoSpaceDE w:val="0"/>
        <w:autoSpaceDN w:val="0"/>
        <w:adjustRightInd w:val="0"/>
        <w:spacing w:before="120" w:after="0" w:line="240" w:lineRule="auto"/>
        <w:jc w:val="center"/>
        <w:rPr>
          <w:rFonts w:ascii="Times New Roman" w:eastAsiaTheme="minorHAnsi" w:hAnsi="Times New Roman" w:cs="Times New Roman"/>
          <w:sz w:val="24"/>
          <w:szCs w:val="24"/>
          <w:lang w:eastAsia="en-US"/>
        </w:rPr>
      </w:pPr>
    </w:p>
    <w:p w14:paraId="2E57483C" w14:textId="77777777" w:rsidR="007A1C7D" w:rsidRDefault="007A1C7D" w:rsidP="00762913">
      <w:pPr>
        <w:spacing w:after="0" w:line="360" w:lineRule="auto"/>
        <w:ind w:firstLine="900"/>
        <w:jc w:val="both"/>
        <w:rPr>
          <w:rFonts w:ascii="Times New Roman" w:hAnsi="Times New Roman" w:cs="Times New Roman"/>
          <w:sz w:val="28"/>
        </w:rPr>
      </w:pPr>
    </w:p>
    <w:p w14:paraId="657ADF1D" w14:textId="77777777" w:rsidR="007A1C7D" w:rsidRDefault="007A1C7D" w:rsidP="00762913">
      <w:pPr>
        <w:spacing w:after="0" w:line="360" w:lineRule="auto"/>
        <w:ind w:firstLine="900"/>
        <w:jc w:val="both"/>
        <w:rPr>
          <w:rFonts w:ascii="Times New Roman" w:hAnsi="Times New Roman" w:cs="Times New Roman"/>
          <w:sz w:val="28"/>
        </w:rPr>
      </w:pPr>
    </w:p>
    <w:p w14:paraId="35CE5A04" w14:textId="77777777" w:rsidR="007A1C7D" w:rsidRDefault="007A1C7D" w:rsidP="00762913">
      <w:pPr>
        <w:spacing w:after="0" w:line="360" w:lineRule="auto"/>
        <w:ind w:firstLine="900"/>
        <w:jc w:val="both"/>
        <w:rPr>
          <w:rFonts w:ascii="Times New Roman" w:hAnsi="Times New Roman" w:cs="Times New Roman"/>
          <w:sz w:val="28"/>
        </w:rPr>
      </w:pPr>
    </w:p>
    <w:p w14:paraId="4860164E" w14:textId="77777777" w:rsidR="007A1C7D" w:rsidRDefault="007A1C7D" w:rsidP="00762913">
      <w:pPr>
        <w:spacing w:after="0" w:line="360" w:lineRule="auto"/>
        <w:ind w:firstLine="900"/>
        <w:jc w:val="both"/>
        <w:rPr>
          <w:rFonts w:ascii="Times New Roman" w:hAnsi="Times New Roman" w:cs="Times New Roman"/>
          <w:sz w:val="28"/>
        </w:rPr>
      </w:pPr>
    </w:p>
    <w:p w14:paraId="294499C9" w14:textId="77777777" w:rsidR="007A1C7D" w:rsidRDefault="007A1C7D" w:rsidP="00762913">
      <w:pPr>
        <w:spacing w:after="0" w:line="360" w:lineRule="auto"/>
        <w:ind w:firstLine="900"/>
        <w:jc w:val="both"/>
        <w:rPr>
          <w:rFonts w:ascii="Times New Roman" w:hAnsi="Times New Roman" w:cs="Times New Roman"/>
          <w:sz w:val="28"/>
        </w:rPr>
      </w:pPr>
    </w:p>
    <w:p w14:paraId="47CC79A1" w14:textId="77777777" w:rsidR="00105E68" w:rsidRDefault="00105E68" w:rsidP="00762913">
      <w:pPr>
        <w:spacing w:after="0" w:line="360" w:lineRule="auto"/>
        <w:ind w:firstLine="900"/>
        <w:jc w:val="both"/>
        <w:rPr>
          <w:rFonts w:ascii="Times New Roman" w:hAnsi="Times New Roman" w:cs="Times New Roman"/>
          <w:sz w:val="28"/>
        </w:rPr>
      </w:pPr>
    </w:p>
    <w:p w14:paraId="0A62E584" w14:textId="77777777" w:rsidR="007A1C7D" w:rsidRPr="00144F6E" w:rsidRDefault="007A1C7D" w:rsidP="00144F6E">
      <w:pPr>
        <w:spacing w:after="0" w:line="360" w:lineRule="auto"/>
        <w:ind w:firstLine="900"/>
        <w:jc w:val="right"/>
        <w:rPr>
          <w:rFonts w:ascii="Times New Roman" w:hAnsi="Times New Roman" w:cs="Times New Roman"/>
          <w:b/>
          <w:sz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Приложение</w:instrText>
      </w:r>
      <w:r>
        <w:rPr>
          <w:rFonts w:ascii="Times New Roman" w:eastAsia="Times New Roman" w:hAnsi="Times New Roman" w:cs="Times New Roman"/>
          <w:noProof/>
          <w:highlight w:val="white"/>
        </w:rPr>
        <w:fldChar w:fldCharType="end"/>
      </w:r>
      <w:r w:rsidRPr="00144F6E">
        <w:rPr>
          <w:rFonts w:ascii="Times New Roman" w:hAnsi="Times New Roman" w:cs="Times New Roman"/>
          <w:b/>
          <w:sz w:val="28"/>
        </w:rPr>
        <w:t xml:space="preserve"> Е</w:t>
      </w:r>
    </w:p>
    <w:p w14:paraId="0F0BAC22" w14:textId="77777777" w:rsidR="003609F1" w:rsidRDefault="003609F1" w:rsidP="00762913">
      <w:pPr>
        <w:spacing w:after="0" w:line="360" w:lineRule="auto"/>
        <w:ind w:firstLine="900"/>
        <w:jc w:val="both"/>
        <w:rPr>
          <w:rFonts w:ascii="Times New Roman" w:hAnsi="Times New Roman" w:cs="Times New Roman"/>
          <w:sz w:val="28"/>
        </w:rPr>
      </w:pPr>
    </w:p>
    <w:p w14:paraId="4DD74A26" w14:textId="77777777" w:rsidR="003609F1" w:rsidRPr="00144F6E" w:rsidRDefault="00603515" w:rsidP="00144F6E">
      <w:pPr>
        <w:widowControl w:val="0"/>
        <w:suppressAutoHyphens/>
        <w:spacing w:after="0" w:line="360" w:lineRule="auto"/>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Таблица –</w:t>
      </w:r>
      <w:r w:rsidR="003609F1" w:rsidRPr="0002690A">
        <w:rPr>
          <w:rFonts w:ascii="Times New Roman" w:eastAsiaTheme="minorHAnsi" w:hAnsi="Times New Roman" w:cs="Times New Roman"/>
          <w:sz w:val="28"/>
          <w:szCs w:val="28"/>
          <w:lang w:eastAsia="en-US"/>
        </w:rPr>
        <w:t xml:space="preserve">Возможности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003609F1" w:rsidRPr="0002690A">
        <w:rPr>
          <w:rFonts w:ascii="Times New Roman" w:eastAsiaTheme="minorHAnsi" w:hAnsi="Times New Roman" w:cs="Times New Roman"/>
          <w:sz w:val="28"/>
          <w:szCs w:val="28"/>
          <w:lang w:eastAsia="en-US"/>
        </w:rPr>
        <w:t xml:space="preserve"> угрозы реализации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программы</w:instrText>
      </w:r>
      <w:r>
        <w:rPr>
          <w:rFonts w:ascii="Times New Roman" w:eastAsia="Times New Roman" w:hAnsi="Times New Roman" w:cs="Times New Roman"/>
          <w:noProof/>
          <w:highlight w:val="white"/>
        </w:rPr>
        <w:fldChar w:fldCharType="end"/>
      </w:r>
      <w:r w:rsidR="003609F1" w:rsidRPr="0002690A">
        <w:rPr>
          <w:rFonts w:ascii="Times New Roman" w:eastAsiaTheme="minorHAnsi" w:hAnsi="Times New Roman" w:cs="Times New Roman"/>
          <w:sz w:val="28"/>
          <w:szCs w:val="28"/>
          <w:lang w:eastAsia="en-US"/>
        </w:rPr>
        <w:t xml:space="preserve"> адаптации </w:t>
      </w:r>
    </w:p>
    <w:tbl>
      <w:tblPr>
        <w:tblW w:w="9180" w:type="dxa"/>
        <w:tblBorders>
          <w:top w:val="nil"/>
          <w:left w:val="nil"/>
          <w:right w:val="nil"/>
        </w:tblBorders>
        <w:tblLayout w:type="fixed"/>
        <w:tblLook w:val="0000" w:firstRow="0" w:lastRow="0" w:firstColumn="0" w:lastColumn="0" w:noHBand="0" w:noVBand="0"/>
      </w:tblPr>
      <w:tblGrid>
        <w:gridCol w:w="4928"/>
        <w:gridCol w:w="4252"/>
      </w:tblGrid>
      <w:tr w:rsidR="003609F1" w:rsidRPr="00006B7E" w14:paraId="495361F4" w14:textId="77777777" w:rsidTr="00DB06C3">
        <w:tc>
          <w:tcPr>
            <w:tcW w:w="4928" w:type="dxa"/>
            <w:vMerge w:val="restart"/>
            <w:tcBorders>
              <w:top w:val="single" w:sz="5" w:space="0" w:color="141313"/>
              <w:left w:val="single" w:sz="5" w:space="0" w:color="auto"/>
              <w:right w:val="single" w:sz="5" w:space="0" w:color="auto"/>
            </w:tcBorders>
            <w:tcMar>
              <w:top w:w="20" w:type="nil"/>
              <w:left w:w="20" w:type="nil"/>
              <w:bottom w:w="20" w:type="nil"/>
              <w:right w:w="20" w:type="nil"/>
            </w:tcMar>
            <w:vAlign w:val="center"/>
          </w:tcPr>
          <w:p w14:paraId="57447DAD" w14:textId="77777777" w:rsidR="003609F1" w:rsidRPr="00006B7E" w:rsidRDefault="003609F1" w:rsidP="00DB06C3">
            <w:pPr>
              <w:widowControl w:val="0"/>
              <w:autoSpaceDE w:val="0"/>
              <w:autoSpaceDN w:val="0"/>
              <w:adjustRightInd w:val="0"/>
              <w:spacing w:after="0" w:line="240" w:lineRule="auto"/>
              <w:jc w:val="both"/>
              <w:rPr>
                <w:rFonts w:ascii="Times New Roman" w:eastAsiaTheme="minorHAnsi" w:hAnsi="Times New Roman" w:cs="Times New Roman"/>
                <w:sz w:val="24"/>
                <w:szCs w:val="24"/>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Возможности</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b/>
                <w:bCs/>
                <w:sz w:val="24"/>
                <w:szCs w:val="24"/>
                <w:lang w:eastAsia="en-US"/>
              </w:rPr>
              <w:t xml:space="preserve"> для организации </w:t>
            </w:r>
          </w:p>
          <w:p w14:paraId="799648EF" w14:textId="77777777" w:rsidR="003609F1" w:rsidRDefault="003609F1" w:rsidP="00DB06C3">
            <w:pPr>
              <w:widowControl w:val="0"/>
              <w:autoSpaceDE w:val="0"/>
              <w:autoSpaceDN w:val="0"/>
              <w:adjustRightInd w:val="0"/>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sidRPr="00006B7E">
              <w:rPr>
                <w:rFonts w:ascii="Times New Roman" w:eastAsiaTheme="minorHAnsi" w:hAnsi="Times New Roman" w:cs="Times New Roman"/>
                <w:sz w:val="24"/>
                <w:szCs w:val="24"/>
                <w:lang w:eastAsia="en-US"/>
              </w:rPr>
              <w:t>активное отслеживание профессионально</w:t>
            </w:r>
            <w:r>
              <w:rPr>
                <w:rFonts w:ascii="Times New Roman" w:eastAsiaTheme="minorHAnsi" w:hAnsi="Times New Roman" w:cs="Times New Roman"/>
                <w:sz w:val="24"/>
                <w:szCs w:val="24"/>
                <w:lang w:eastAsia="en-US"/>
              </w:rPr>
              <w:t>й</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психологическо</w:t>
            </w:r>
            <w:r>
              <w:rPr>
                <w:rFonts w:ascii="Times New Roman" w:eastAsiaTheme="minorHAnsi" w:hAnsi="Times New Roman" w:cs="Times New Roman"/>
                <w:sz w:val="24"/>
                <w:szCs w:val="24"/>
                <w:lang w:eastAsia="en-US"/>
              </w:rPr>
              <w:t>й</w:t>
            </w:r>
            <w:r w:rsidRPr="00006B7E">
              <w:rPr>
                <w:rFonts w:ascii="Times New Roman" w:eastAsiaTheme="minorHAnsi" w:hAnsi="Times New Roman" w:cs="Times New Roman"/>
                <w:sz w:val="24"/>
                <w:szCs w:val="24"/>
                <w:lang w:eastAsia="en-US"/>
              </w:rPr>
              <w:t xml:space="preserve"> адаптации сотрудника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период испытательного срока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дает</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возможность своевременного принятия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решений</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(об увольнении, поощрении,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внесении</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изменений в условия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или</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организацию труда); </w:t>
            </w:r>
          </w:p>
          <w:p w14:paraId="1578F908" w14:textId="77777777" w:rsidR="003609F1" w:rsidRDefault="003609F1" w:rsidP="00DB06C3">
            <w:pPr>
              <w:widowControl w:val="0"/>
              <w:autoSpaceDE w:val="0"/>
              <w:autoSpaceDN w:val="0"/>
              <w:adjustRightInd w:val="0"/>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sidRPr="00006B7E">
              <w:rPr>
                <w:rFonts w:ascii="Times New Roman" w:eastAsiaTheme="minorHAnsi" w:hAnsi="Times New Roman" w:cs="Times New Roman"/>
                <w:sz w:val="24"/>
                <w:szCs w:val="24"/>
                <w:lang w:eastAsia="en-US"/>
              </w:rPr>
              <w:t xml:space="preserve">четко прописанные требования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облегчают</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процедуру оценки профессионально</w:t>
            </w:r>
            <w:r>
              <w:rPr>
                <w:rFonts w:ascii="Times New Roman" w:eastAsiaTheme="minorHAnsi" w:hAnsi="Times New Roman" w:cs="Times New Roman"/>
                <w:sz w:val="24"/>
                <w:szCs w:val="24"/>
                <w:lang w:eastAsia="en-US"/>
              </w:rPr>
              <w:t>й</w:t>
            </w:r>
            <w:r w:rsidRPr="00006B7E">
              <w:rPr>
                <w:rFonts w:ascii="Times New Roman" w:eastAsiaTheme="minorHAnsi" w:hAnsi="Times New Roman" w:cs="Times New Roman"/>
                <w:sz w:val="24"/>
                <w:szCs w:val="24"/>
                <w:lang w:eastAsia="en-US"/>
              </w:rPr>
              <w:t xml:space="preserve"> деятельности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сотрудника</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в период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испытательного</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срока; </w:t>
            </w:r>
          </w:p>
          <w:p w14:paraId="5CF6534A" w14:textId="77777777" w:rsidR="003609F1" w:rsidRDefault="003609F1" w:rsidP="00DB06C3">
            <w:pPr>
              <w:widowControl w:val="0"/>
              <w:autoSpaceDE w:val="0"/>
              <w:autoSpaceDN w:val="0"/>
              <w:adjustRightInd w:val="0"/>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испытания</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по окончании испытательного срока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дают</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возможность вынести наиболее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справедливое</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решение в спорных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ситуациях;</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w:t>
            </w:r>
          </w:p>
          <w:p w14:paraId="70E61E3D" w14:textId="77777777" w:rsidR="003609F1" w:rsidRDefault="003609F1" w:rsidP="00DB06C3">
            <w:pPr>
              <w:widowControl w:val="0"/>
              <w:autoSpaceDE w:val="0"/>
              <w:autoSpaceDN w:val="0"/>
              <w:adjustRightInd w:val="0"/>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sidRPr="00006B7E">
              <w:rPr>
                <w:rFonts w:ascii="Times New Roman" w:eastAsiaTheme="minorHAnsi" w:hAnsi="Times New Roman" w:cs="Times New Roman"/>
                <w:sz w:val="24"/>
                <w:szCs w:val="24"/>
                <w:lang w:eastAsia="en-US"/>
              </w:rPr>
              <w:t>разработанны</w:t>
            </w:r>
            <w:r>
              <w:rPr>
                <w:rFonts w:ascii="Times New Roman" w:eastAsiaTheme="minorHAnsi" w:hAnsi="Times New Roman" w:cs="Times New Roman"/>
                <w:sz w:val="24"/>
                <w:szCs w:val="24"/>
                <w:lang w:eastAsia="en-US"/>
              </w:rPr>
              <w:t>й</w:t>
            </w:r>
            <w:r w:rsidRPr="00006B7E">
              <w:rPr>
                <w:rFonts w:ascii="Times New Roman" w:eastAsiaTheme="minorHAnsi" w:hAnsi="Times New Roman" w:cs="Times New Roman"/>
                <w:sz w:val="24"/>
                <w:szCs w:val="24"/>
                <w:lang w:eastAsia="en-US"/>
              </w:rPr>
              <w:t xml:space="preserve"> Бланк программы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экономит время 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оформление,</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и, при этом,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позволяет</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учитывать особенности подразделения; </w:t>
            </w:r>
          </w:p>
          <w:p w14:paraId="4722FAA1" w14:textId="77777777" w:rsidR="003609F1" w:rsidRDefault="003609F1" w:rsidP="00DB06C3">
            <w:pPr>
              <w:widowControl w:val="0"/>
              <w:autoSpaceDE w:val="0"/>
              <w:autoSpaceDN w:val="0"/>
              <w:adjustRightInd w:val="0"/>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информированность</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сотрудника, четкость предъявляемых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требований,</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нормальные условия труда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внимание мотивируют сотрудника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качественному выполнению обязанносте</w:t>
            </w:r>
            <w:r>
              <w:rPr>
                <w:rFonts w:ascii="Times New Roman" w:eastAsiaTheme="minorHAnsi" w:hAnsi="Times New Roman" w:cs="Times New Roman"/>
                <w:sz w:val="24"/>
                <w:szCs w:val="24"/>
                <w:lang w:eastAsia="en-US"/>
              </w:rPr>
              <w:t>й</w:t>
            </w:r>
            <w:r w:rsidRPr="00006B7E">
              <w:rPr>
                <w:rFonts w:ascii="Times New Roman" w:eastAsiaTheme="minorHAnsi" w:hAnsi="Times New Roman" w:cs="Times New Roman"/>
                <w:sz w:val="24"/>
                <w:szCs w:val="24"/>
                <w:lang w:eastAsia="en-US"/>
              </w:rPr>
              <w:t>;</w:t>
            </w:r>
          </w:p>
          <w:p w14:paraId="23F5BEB1" w14:textId="77777777" w:rsidR="003609F1" w:rsidRDefault="003609F1" w:rsidP="00DB06C3">
            <w:pPr>
              <w:widowControl w:val="0"/>
              <w:autoSpaceDE w:val="0"/>
              <w:autoSpaceDN w:val="0"/>
              <w:adjustRightInd w:val="0"/>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w:t>
            </w:r>
            <w:r w:rsidRPr="00006B7E">
              <w:rPr>
                <w:rFonts w:ascii="Times New Roman" w:eastAsiaTheme="minorHAnsi" w:hAnsi="Times New Roman" w:cs="Times New Roman"/>
                <w:sz w:val="24"/>
                <w:szCs w:val="24"/>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происходит</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последовательное приобщение сотрудника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культуре организации, формирование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единого</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командного духа компании; </w:t>
            </w:r>
          </w:p>
          <w:p w14:paraId="25A15BBA" w14:textId="77777777" w:rsidR="003609F1" w:rsidRDefault="003609F1" w:rsidP="00DB06C3">
            <w:pPr>
              <w:widowControl w:val="0"/>
              <w:autoSpaceDE w:val="0"/>
              <w:autoSpaceDN w:val="0"/>
              <w:adjustRightInd w:val="0"/>
              <w:spacing w:after="0" w:line="240" w:lineRule="auto"/>
              <w:jc w:val="both"/>
              <w:rPr>
                <w:rFonts w:ascii="Times New Roman" w:eastAsiaTheme="minorHAnsi" w:hAnsi="Times New Roman" w:cs="Times New Roman"/>
                <w:sz w:val="24"/>
                <w:szCs w:val="24"/>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4"/>
                <w:szCs w:val="24"/>
                <w:lang w:eastAsia="en-US"/>
              </w:rPr>
              <w:t xml:space="preserve"> </w:t>
            </w:r>
            <w:r w:rsidRPr="00006B7E">
              <w:rPr>
                <w:rFonts w:ascii="Times New Roman" w:eastAsiaTheme="minorHAnsi" w:hAnsi="Times New Roman" w:cs="Times New Roman"/>
                <w:sz w:val="24"/>
                <w:szCs w:val="24"/>
                <w:lang w:eastAsia="en-US"/>
              </w:rPr>
              <w:t xml:space="preserve">введение системы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формирует имидж продвинуто</w:t>
            </w:r>
            <w:r>
              <w:rPr>
                <w:rFonts w:ascii="Times New Roman" w:eastAsiaTheme="minorHAnsi" w:hAnsi="Times New Roman" w:cs="Times New Roman"/>
                <w:sz w:val="24"/>
                <w:szCs w:val="24"/>
                <w:lang w:eastAsia="en-US"/>
              </w:rPr>
              <w:t>й</w:t>
            </w:r>
            <w:r w:rsidRPr="00006B7E">
              <w:rPr>
                <w:rFonts w:ascii="Times New Roman" w:eastAsiaTheme="minorHAnsi" w:hAnsi="Times New Roman" w:cs="Times New Roman"/>
                <w:sz w:val="24"/>
                <w:szCs w:val="24"/>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организации,</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идуще</w:t>
            </w:r>
            <w:r>
              <w:rPr>
                <w:rFonts w:ascii="Times New Roman" w:eastAsiaTheme="minorHAnsi" w:hAnsi="Times New Roman" w:cs="Times New Roman"/>
                <w:sz w:val="24"/>
                <w:szCs w:val="24"/>
                <w:lang w:eastAsia="en-US"/>
              </w:rPr>
              <w:t>й</w:t>
            </w:r>
            <w:r w:rsidRPr="00006B7E">
              <w:rPr>
                <w:rFonts w:ascii="Times New Roman" w:eastAsiaTheme="minorHAnsi" w:hAnsi="Times New Roman" w:cs="Times New Roman"/>
                <w:sz w:val="24"/>
                <w:szCs w:val="24"/>
                <w:lang w:eastAsia="en-US"/>
              </w:rPr>
              <w:t xml:space="preserve"> в ногу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временем, использующе</w:t>
            </w:r>
            <w:r>
              <w:rPr>
                <w:rFonts w:ascii="Times New Roman" w:eastAsiaTheme="minorHAnsi" w:hAnsi="Times New Roman" w:cs="Times New Roman"/>
                <w:sz w:val="24"/>
                <w:szCs w:val="24"/>
                <w:lang w:eastAsia="en-US"/>
              </w:rPr>
              <w:t>й</w:t>
            </w:r>
            <w:r w:rsidRPr="00006B7E">
              <w:rPr>
                <w:rFonts w:ascii="Times New Roman" w:eastAsiaTheme="minorHAnsi" w:hAnsi="Times New Roman" w:cs="Times New Roman"/>
                <w:sz w:val="24"/>
                <w:szCs w:val="24"/>
                <w:lang w:eastAsia="en-US"/>
              </w:rPr>
              <w:t xml:space="preserve"> современные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тенденции</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управления персоналом, серьезно</w:t>
            </w:r>
            <w:r>
              <w:rPr>
                <w:rFonts w:ascii="Times New Roman" w:eastAsiaTheme="minorHAnsi" w:hAnsi="Times New Roman" w:cs="Times New Roman"/>
                <w:sz w:val="24"/>
                <w:szCs w:val="24"/>
                <w:lang w:eastAsia="en-US"/>
              </w:rPr>
              <w:t>й</w:t>
            </w:r>
            <w:r w:rsidRPr="00006B7E">
              <w:rPr>
                <w:rFonts w:ascii="Times New Roman" w:eastAsiaTheme="minorHAnsi" w:hAnsi="Times New Roman" w:cs="Times New Roman"/>
                <w:sz w:val="24"/>
                <w:szCs w:val="24"/>
                <w:lang w:eastAsia="en-US"/>
              </w:rPr>
              <w:t>, заботяще</w:t>
            </w:r>
            <w:r>
              <w:rPr>
                <w:rFonts w:ascii="Times New Roman" w:eastAsiaTheme="minorHAnsi" w:hAnsi="Times New Roman" w:cs="Times New Roman"/>
                <w:sz w:val="24"/>
                <w:szCs w:val="24"/>
                <w:lang w:eastAsia="en-US"/>
              </w:rPr>
              <w:t>й</w:t>
            </w:r>
            <w:r w:rsidRPr="00006B7E">
              <w:rPr>
                <w:rFonts w:ascii="Times New Roman" w:eastAsiaTheme="minorHAnsi" w:hAnsi="Times New Roman" w:cs="Times New Roman"/>
                <w:sz w:val="24"/>
                <w:szCs w:val="24"/>
                <w:lang w:eastAsia="en-US"/>
              </w:rPr>
              <w:t>ся о сотрудниках; </w:t>
            </w:r>
          </w:p>
          <w:p w14:paraId="3A48B6BA" w14:textId="77777777" w:rsidR="003609F1" w:rsidRPr="00006B7E" w:rsidRDefault="003609F1" w:rsidP="00DB06C3">
            <w:pPr>
              <w:widowControl w:val="0"/>
              <w:autoSpaceDE w:val="0"/>
              <w:autoSpaceDN w:val="0"/>
              <w:adjustRightInd w:val="0"/>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наставничество</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 опыт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руководства</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для перспективных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специалистов,</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выделенных в кадровы</w:t>
            </w:r>
            <w:r>
              <w:rPr>
                <w:rFonts w:ascii="Times New Roman" w:eastAsiaTheme="minorHAnsi" w:hAnsi="Times New Roman" w:cs="Times New Roman"/>
                <w:sz w:val="24"/>
                <w:szCs w:val="24"/>
                <w:lang w:eastAsia="en-US"/>
              </w:rPr>
              <w:t>й</w:t>
            </w:r>
            <w:r w:rsidRPr="00006B7E">
              <w:rPr>
                <w:rFonts w:ascii="Times New Roman" w:eastAsiaTheme="minorHAnsi" w:hAnsi="Times New Roman" w:cs="Times New Roman"/>
                <w:sz w:val="24"/>
                <w:szCs w:val="24"/>
                <w:lang w:eastAsia="en-US"/>
              </w:rPr>
              <w:t xml:space="preserve"> резерв, постепенная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их</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адаптация к руководяще</w:t>
            </w:r>
            <w:r>
              <w:rPr>
                <w:rFonts w:ascii="Times New Roman" w:eastAsiaTheme="minorHAnsi" w:hAnsi="Times New Roman" w:cs="Times New Roman"/>
                <w:sz w:val="24"/>
                <w:szCs w:val="24"/>
                <w:lang w:eastAsia="en-US"/>
              </w:rPr>
              <w:t>й</w:t>
            </w:r>
            <w:r w:rsidRPr="00006B7E">
              <w:rPr>
                <w:rFonts w:ascii="Times New Roman" w:eastAsiaTheme="minorHAnsi" w:hAnsi="Times New Roman" w:cs="Times New Roman"/>
                <w:sz w:val="24"/>
                <w:szCs w:val="24"/>
                <w:lang w:eastAsia="en-US"/>
              </w:rPr>
              <w:t xml:space="preserve"> должности; </w:t>
            </w:r>
          </w:p>
          <w:p w14:paraId="1296D457" w14:textId="77777777" w:rsidR="003609F1" w:rsidRDefault="003609F1" w:rsidP="00DB06C3">
            <w:pPr>
              <w:widowControl w:val="0"/>
              <w:autoSpaceDE w:val="0"/>
              <w:autoSpaceDN w:val="0"/>
              <w:adjustRightInd w:val="0"/>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уменьшение</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текучести кадров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причине неоправданных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ожиданий</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приведет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сокращению</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времени 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введение</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в должность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каждого</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нового сотрудника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сократит издержки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поиск нового персонала; </w:t>
            </w:r>
          </w:p>
          <w:p w14:paraId="3F5CCE1E" w14:textId="77777777" w:rsidR="003609F1" w:rsidRPr="00006B7E" w:rsidRDefault="003609F1" w:rsidP="00DB06C3">
            <w:pPr>
              <w:widowControl w:val="0"/>
              <w:autoSpaceDE w:val="0"/>
              <w:autoSpaceDN w:val="0"/>
              <w:adjustRightInd w:val="0"/>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продуманная</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и планомерная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работа</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по адаптации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персонала</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в период испытательного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срока</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даст возможность сократить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время</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выхода нового сотрудника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точку рентабельности. </w:t>
            </w:r>
          </w:p>
        </w:tc>
        <w:tc>
          <w:tcPr>
            <w:tcW w:w="4252" w:type="dxa"/>
            <w:tcBorders>
              <w:top w:val="single" w:sz="5" w:space="0" w:color="141313"/>
              <w:left w:val="single" w:sz="5" w:space="0" w:color="auto"/>
              <w:bottom w:val="single" w:sz="5" w:space="0" w:color="141313"/>
              <w:right w:val="single" w:sz="5" w:space="0" w:color="auto"/>
            </w:tcBorders>
            <w:tcMar>
              <w:top w:w="20" w:type="nil"/>
              <w:left w:w="20" w:type="nil"/>
              <w:bottom w:w="20" w:type="nil"/>
              <w:right w:w="20" w:type="nil"/>
            </w:tcMar>
            <w:vAlign w:val="center"/>
          </w:tcPr>
          <w:p w14:paraId="665C3DCC" w14:textId="77777777" w:rsidR="003609F1" w:rsidRPr="00006B7E" w:rsidRDefault="003609F1" w:rsidP="00DB06C3">
            <w:pPr>
              <w:widowControl w:val="0"/>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006B7E">
              <w:rPr>
                <w:rFonts w:ascii="Times New Roman" w:eastAsiaTheme="minorHAnsi" w:hAnsi="Times New Roman" w:cs="Times New Roman"/>
                <w:b/>
                <w:bCs/>
                <w:sz w:val="24"/>
                <w:szCs w:val="24"/>
                <w:lang w:eastAsia="en-US"/>
              </w:rPr>
              <w:t xml:space="preserve">Угрозы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для</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b/>
                <w:bCs/>
                <w:sz w:val="24"/>
                <w:szCs w:val="24"/>
                <w:lang w:eastAsia="en-US"/>
              </w:rPr>
              <w:t xml:space="preserve"> менеджмента </w:t>
            </w:r>
          </w:p>
          <w:p w14:paraId="7BBBA056" w14:textId="77777777" w:rsidR="003609F1" w:rsidRPr="00006B7E" w:rsidRDefault="003609F1" w:rsidP="00DB06C3">
            <w:pPr>
              <w:widowControl w:val="0"/>
              <w:autoSpaceDE w:val="0"/>
              <w:autoSpaceDN w:val="0"/>
              <w:adjustRightInd w:val="0"/>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руководителе</w:t>
            </w:r>
            <w:r>
              <w:rPr>
                <w:rFonts w:ascii="Times New Roman" w:eastAsiaTheme="minorHAnsi" w:hAnsi="Times New Roman" w:cs="Times New Roman"/>
                <w:sz w:val="24"/>
                <w:szCs w:val="24"/>
                <w:lang w:eastAsia="en-US"/>
              </w:rPr>
              <w:t>й</w:t>
            </w:r>
            <w:r w:rsidRPr="00006B7E">
              <w:rPr>
                <w:rFonts w:ascii="Times New Roman" w:eastAsiaTheme="minorHAnsi" w:hAnsi="Times New Roman" w:cs="Times New Roman"/>
                <w:sz w:val="24"/>
                <w:szCs w:val="24"/>
                <w:lang w:eastAsia="en-US"/>
              </w:rPr>
              <w:t xml:space="preserve"> ложится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ответственность</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за составление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Программы</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испытательного срока,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что</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потребует определенных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временных</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затрат</w:t>
            </w:r>
            <w:r>
              <w:rPr>
                <w:rFonts w:ascii="Times New Roman" w:eastAsiaTheme="minorHAnsi" w:hAnsi="Times New Roman" w:cs="Times New Roman"/>
                <w:sz w:val="24"/>
                <w:szCs w:val="24"/>
                <w:lang w:val="en-US" w:eastAsia="en-US"/>
              </w:rPr>
              <w:t>,</w:t>
            </w:r>
            <w:r w:rsidRPr="00006B7E">
              <w:rPr>
                <w:rFonts w:ascii="Times New Roman" w:eastAsiaTheme="minorHAnsi" w:hAnsi="Times New Roman" w:cs="Times New Roman"/>
                <w:sz w:val="24"/>
                <w:szCs w:val="24"/>
                <w:lang w:eastAsia="en-US"/>
              </w:rPr>
              <w:t xml:space="preserve"> так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как</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необходимо будет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сформулировать</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требования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сотруднику,</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по которым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будет</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оцениваться его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соответствие</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должности, организации необходимо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обеспечить</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каждого сотрудника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полноценным</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рабочим местом,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для</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чего необходимы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определенные</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денежные вложения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и/или</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организационные де</w:t>
            </w:r>
            <w:r>
              <w:rPr>
                <w:rFonts w:ascii="Times New Roman" w:eastAsiaTheme="minorHAnsi" w:hAnsi="Times New Roman" w:cs="Times New Roman"/>
                <w:sz w:val="24"/>
                <w:szCs w:val="24"/>
                <w:lang w:eastAsia="en-US"/>
              </w:rPr>
              <w:t>й</w:t>
            </w:r>
            <w:r w:rsidRPr="00006B7E">
              <w:rPr>
                <w:rFonts w:ascii="Times New Roman" w:eastAsiaTheme="minorHAnsi" w:hAnsi="Times New Roman" w:cs="Times New Roman"/>
                <w:sz w:val="24"/>
                <w:szCs w:val="24"/>
                <w:lang w:eastAsia="en-US"/>
              </w:rPr>
              <w:t xml:space="preserve">ствия; </w:t>
            </w:r>
          </w:p>
          <w:p w14:paraId="6802EC4A" w14:textId="77777777" w:rsidR="003609F1" w:rsidRDefault="003609F1" w:rsidP="00DB06C3">
            <w:pPr>
              <w:widowControl w:val="0"/>
              <w:autoSpaceDE w:val="0"/>
              <w:autoSpaceDN w:val="0"/>
              <w:adjustRightInd w:val="0"/>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sidRPr="00006B7E">
              <w:rPr>
                <w:rFonts w:ascii="Times New Roman" w:eastAsiaTheme="minorHAnsi" w:hAnsi="Times New Roman" w:cs="Times New Roman"/>
                <w:sz w:val="24"/>
                <w:szCs w:val="24"/>
                <w:lang w:eastAsia="en-US"/>
              </w:rPr>
              <w:t xml:space="preserve">больше времени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тратят</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руководитель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наставник</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на взаимоде</w:t>
            </w:r>
            <w:r>
              <w:rPr>
                <w:rFonts w:ascii="Times New Roman" w:eastAsiaTheme="minorHAnsi" w:hAnsi="Times New Roman" w:cs="Times New Roman"/>
                <w:sz w:val="24"/>
                <w:szCs w:val="24"/>
                <w:lang w:eastAsia="en-US"/>
              </w:rPr>
              <w:t>й</w:t>
            </w:r>
            <w:r w:rsidRPr="00006B7E">
              <w:rPr>
                <w:rFonts w:ascii="Times New Roman" w:eastAsiaTheme="minorHAnsi" w:hAnsi="Times New Roman" w:cs="Times New Roman"/>
                <w:sz w:val="24"/>
                <w:szCs w:val="24"/>
                <w:lang w:eastAsia="en-US"/>
              </w:rPr>
              <w:t xml:space="preserve">ствие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новым сотрудником; </w:t>
            </w:r>
          </w:p>
          <w:p w14:paraId="532FC632" w14:textId="77777777" w:rsidR="003609F1" w:rsidRDefault="003609F1" w:rsidP="00DB06C3">
            <w:pPr>
              <w:widowControl w:val="0"/>
              <w:autoSpaceDE w:val="0"/>
              <w:autoSpaceDN w:val="0"/>
              <w:adjustRightInd w:val="0"/>
              <w:spacing w:after="0" w:line="240" w:lineRule="auto"/>
              <w:jc w:val="both"/>
              <w:rPr>
                <w:rFonts w:ascii="Times New Roman" w:eastAsiaTheme="minorHAnsi" w:hAnsi="Times New Roman" w:cs="Times New Roman"/>
                <w:sz w:val="24"/>
                <w:szCs w:val="24"/>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4"/>
                <w:szCs w:val="24"/>
                <w:lang w:eastAsia="en-US"/>
              </w:rPr>
              <w:t xml:space="preserve"> </w:t>
            </w:r>
            <w:r w:rsidRPr="00006B7E">
              <w:rPr>
                <w:rFonts w:ascii="Times New Roman" w:eastAsiaTheme="minorHAnsi" w:hAnsi="Times New Roman" w:cs="Times New Roman"/>
                <w:sz w:val="24"/>
                <w:szCs w:val="24"/>
                <w:lang w:eastAsia="en-US"/>
              </w:rPr>
              <w:t xml:space="preserve">ответственность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руководителе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компании</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за организацию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труда</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сотрудника; </w:t>
            </w:r>
          </w:p>
          <w:p w14:paraId="6AD35AE8" w14:textId="77777777" w:rsidR="003609F1" w:rsidRPr="00006B7E" w:rsidRDefault="003609F1" w:rsidP="00DB06C3">
            <w:pPr>
              <w:widowControl w:val="0"/>
              <w:autoSpaceDE w:val="0"/>
              <w:autoSpaceDN w:val="0"/>
              <w:adjustRightInd w:val="0"/>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sidRPr="00006B7E">
              <w:rPr>
                <w:rFonts w:ascii="Times New Roman" w:eastAsiaTheme="minorHAnsi" w:hAnsi="Times New Roman" w:cs="Times New Roman"/>
                <w:sz w:val="24"/>
                <w:szCs w:val="24"/>
                <w:lang w:eastAsia="en-US"/>
              </w:rPr>
              <w:t xml:space="preserve">реализация программы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является стопроцентно</w:t>
            </w:r>
            <w:r>
              <w:rPr>
                <w:rFonts w:ascii="Times New Roman" w:eastAsiaTheme="minorHAnsi" w:hAnsi="Times New Roman" w:cs="Times New Roman"/>
                <w:sz w:val="24"/>
                <w:szCs w:val="24"/>
                <w:lang w:eastAsia="en-US"/>
              </w:rPr>
              <w:t>й</w:t>
            </w:r>
            <w:r w:rsidRPr="00006B7E">
              <w:rPr>
                <w:rFonts w:ascii="Times New Roman" w:eastAsiaTheme="minorHAnsi" w:hAnsi="Times New Roman" w:cs="Times New Roman"/>
                <w:sz w:val="24"/>
                <w:szCs w:val="24"/>
                <w:lang w:eastAsia="en-US"/>
              </w:rPr>
              <w:t xml:space="preserve"> гарантие</w:t>
            </w:r>
            <w:r>
              <w:rPr>
                <w:rFonts w:ascii="Times New Roman" w:eastAsiaTheme="minorHAnsi" w:hAnsi="Times New Roman" w:cs="Times New Roman"/>
                <w:sz w:val="24"/>
                <w:szCs w:val="24"/>
                <w:lang w:eastAsia="en-US"/>
              </w:rPr>
              <w:t>й</w:t>
            </w:r>
            <w:r w:rsidRPr="00006B7E">
              <w:rPr>
                <w:rFonts w:ascii="Times New Roman" w:eastAsiaTheme="minorHAnsi" w:hAnsi="Times New Roman" w:cs="Times New Roman"/>
                <w:sz w:val="24"/>
                <w:szCs w:val="24"/>
                <w:lang w:eastAsia="en-US"/>
              </w:rPr>
              <w:t xml:space="preserve"> предотвращения текучести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кадров</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w:t>
            </w:r>
          </w:p>
        </w:tc>
      </w:tr>
      <w:tr w:rsidR="003609F1" w:rsidRPr="00006B7E" w14:paraId="582BFE5B" w14:textId="77777777" w:rsidTr="00DB06C3">
        <w:tc>
          <w:tcPr>
            <w:tcW w:w="4928" w:type="dxa"/>
            <w:vMerge/>
            <w:tcBorders>
              <w:left w:val="single" w:sz="5" w:space="0" w:color="auto"/>
              <w:bottom w:val="single" w:sz="5" w:space="0" w:color="141313"/>
              <w:right w:val="single" w:sz="5" w:space="0" w:color="auto"/>
            </w:tcBorders>
            <w:tcMar>
              <w:top w:w="20" w:type="nil"/>
              <w:left w:w="20" w:type="nil"/>
              <w:bottom w:w="20" w:type="nil"/>
              <w:right w:w="20" w:type="nil"/>
            </w:tcMar>
            <w:vAlign w:val="center"/>
          </w:tcPr>
          <w:p w14:paraId="1EE1A83B" w14:textId="77777777" w:rsidR="003609F1" w:rsidRPr="00006B7E" w:rsidRDefault="003609F1" w:rsidP="00DB06C3">
            <w:pPr>
              <w:widowControl w:val="0"/>
              <w:autoSpaceDE w:val="0"/>
              <w:autoSpaceDN w:val="0"/>
              <w:adjustRightInd w:val="0"/>
              <w:spacing w:after="0" w:line="240" w:lineRule="auto"/>
              <w:rPr>
                <w:rFonts w:ascii="Times New Roman" w:eastAsiaTheme="minorHAnsi" w:hAnsi="Times New Roman" w:cs="Times New Roman"/>
                <w:b/>
                <w:bCs/>
                <w:sz w:val="24"/>
                <w:szCs w:val="24"/>
                <w:lang w:eastAsia="en-US"/>
              </w:rPr>
            </w:pPr>
          </w:p>
        </w:tc>
        <w:tc>
          <w:tcPr>
            <w:tcW w:w="4252" w:type="dxa"/>
            <w:tcBorders>
              <w:top w:val="single" w:sz="5" w:space="0" w:color="141313"/>
              <w:left w:val="single" w:sz="5" w:space="0" w:color="auto"/>
              <w:bottom w:val="single" w:sz="5" w:space="0" w:color="141313"/>
              <w:right w:val="single" w:sz="5" w:space="0" w:color="auto"/>
            </w:tcBorders>
            <w:tcMar>
              <w:top w:w="20" w:type="nil"/>
              <w:left w:w="20" w:type="nil"/>
              <w:bottom w:w="20" w:type="nil"/>
              <w:right w:w="20" w:type="nil"/>
            </w:tcMar>
            <w:vAlign w:val="center"/>
          </w:tcPr>
          <w:p w14:paraId="51FFAA10" w14:textId="77777777" w:rsidR="003609F1" w:rsidRPr="00006B7E" w:rsidRDefault="003609F1" w:rsidP="00DB06C3">
            <w:pPr>
              <w:widowControl w:val="0"/>
              <w:autoSpaceDE w:val="0"/>
              <w:autoSpaceDN w:val="0"/>
              <w:adjustRightInd w:val="0"/>
              <w:spacing w:after="0" w:line="240" w:lineRule="auto"/>
              <w:rPr>
                <w:rFonts w:ascii="Times New Roman" w:eastAsiaTheme="minorHAnsi" w:hAnsi="Times New Roman" w:cs="Times New Roman"/>
                <w:b/>
                <w:bCs/>
                <w:sz w:val="24"/>
                <w:szCs w:val="24"/>
                <w:lang w:eastAsia="en-US"/>
              </w:rPr>
            </w:pPr>
          </w:p>
        </w:tc>
      </w:tr>
      <w:tr w:rsidR="003609F1" w:rsidRPr="00006B7E" w14:paraId="7BE50B86" w14:textId="77777777" w:rsidTr="003609F1">
        <w:tc>
          <w:tcPr>
            <w:tcW w:w="4928" w:type="dxa"/>
            <w:tcBorders>
              <w:left w:val="single" w:sz="5" w:space="0" w:color="auto"/>
              <w:bottom w:val="single" w:sz="4" w:space="0" w:color="auto"/>
              <w:right w:val="single" w:sz="5" w:space="0" w:color="auto"/>
            </w:tcBorders>
            <w:tcMar>
              <w:top w:w="20" w:type="nil"/>
              <w:left w:w="20" w:type="nil"/>
              <w:bottom w:w="20" w:type="nil"/>
              <w:right w:w="20" w:type="nil"/>
            </w:tcMar>
            <w:vAlign w:val="center"/>
          </w:tcPr>
          <w:p w14:paraId="2AC9BB08" w14:textId="77777777" w:rsidR="003609F1" w:rsidRPr="00006B7E" w:rsidRDefault="003609F1" w:rsidP="00DB06C3">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r w:rsidRPr="00006B7E">
              <w:rPr>
                <w:rFonts w:ascii="Times New Roman" w:eastAsiaTheme="minorHAnsi" w:hAnsi="Times New Roman" w:cs="Times New Roman"/>
                <w:b/>
                <w:bCs/>
                <w:sz w:val="24"/>
                <w:szCs w:val="24"/>
                <w:lang w:eastAsia="en-US"/>
              </w:rPr>
              <w:t xml:space="preserve">Возможности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для</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b/>
                <w:bCs/>
                <w:sz w:val="24"/>
                <w:szCs w:val="24"/>
                <w:lang w:eastAsia="en-US"/>
              </w:rPr>
              <w:t xml:space="preserve"> сотрудника </w:t>
            </w:r>
          </w:p>
          <w:p w14:paraId="1818F0CF" w14:textId="77777777" w:rsidR="003609F1" w:rsidRDefault="003609F1" w:rsidP="00DB06C3">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sidRPr="00006B7E">
              <w:rPr>
                <w:rFonts w:ascii="Times New Roman" w:eastAsiaTheme="minorHAnsi" w:hAnsi="Times New Roman" w:cs="Times New Roman"/>
                <w:sz w:val="24"/>
                <w:szCs w:val="24"/>
                <w:lang w:eastAsia="en-US"/>
              </w:rPr>
              <w:t xml:space="preserve">сотрудник знает, куда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он</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попал, и чего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него ждут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снижается</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уровень тревожности сотрудника,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повышается</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уверенность в своих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силах;</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w:t>
            </w:r>
          </w:p>
          <w:p w14:paraId="0FDAF2F2" w14:textId="77777777" w:rsidR="003609F1" w:rsidRDefault="003609F1" w:rsidP="00DB06C3">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появляется</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чувство «что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тебя</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ждали», причастность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команде, общему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делу;</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w:t>
            </w:r>
          </w:p>
          <w:p w14:paraId="5DA6D4CD" w14:textId="77777777" w:rsidR="003609F1" w:rsidRPr="00006B7E" w:rsidRDefault="003609F1" w:rsidP="00DB06C3">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4"/>
                <w:szCs w:val="24"/>
                <w:lang w:eastAsia="en-US"/>
              </w:rPr>
              <w:t xml:space="preserve"> </w:t>
            </w:r>
            <w:r w:rsidRPr="00006B7E">
              <w:rPr>
                <w:rFonts w:ascii="Times New Roman" w:eastAsiaTheme="minorHAnsi" w:hAnsi="Times New Roman" w:cs="Times New Roman"/>
                <w:sz w:val="24"/>
                <w:szCs w:val="24"/>
                <w:lang w:eastAsia="en-US"/>
              </w:rPr>
              <w:t xml:space="preserve">обеспечиваются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нормальные</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условия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организация</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труда; </w:t>
            </w:r>
          </w:p>
          <w:p w14:paraId="643EA0BA" w14:textId="77777777" w:rsidR="003609F1" w:rsidRDefault="003609F1" w:rsidP="00DB06C3">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быстро</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и планомерно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осваиваются</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профессиональные обязанности; </w:t>
            </w:r>
          </w:p>
          <w:p w14:paraId="51A8DAC2" w14:textId="77777777" w:rsidR="003609F1" w:rsidRPr="00006B7E" w:rsidRDefault="003609F1" w:rsidP="00DB06C3">
            <w:pPr>
              <w:widowControl w:val="0"/>
              <w:autoSpaceDE w:val="0"/>
              <w:autoSpaceDN w:val="0"/>
              <w:adjustRightInd w:val="0"/>
              <w:spacing w:after="0" w:line="240" w:lineRule="auto"/>
              <w:rPr>
                <w:rFonts w:ascii="Times New Roman" w:eastAsiaTheme="minorHAnsi" w:hAnsi="Times New Roman" w:cs="Times New Roman"/>
                <w:b/>
                <w:bCs/>
                <w:sz w:val="24"/>
                <w:szCs w:val="24"/>
                <w:lang w:eastAsia="en-US"/>
              </w:rPr>
            </w:pPr>
            <w:r>
              <w:rPr>
                <w:rFonts w:ascii="Times New Roman" w:eastAsiaTheme="minorHAnsi" w:hAnsi="Times New Roman" w:cs="Times New Roman"/>
                <w:sz w:val="24"/>
                <w:szCs w:val="24"/>
                <w:lang w:eastAsia="en-US"/>
              </w:rPr>
              <w:t xml:space="preserve">- </w:t>
            </w:r>
            <w:r w:rsidRPr="00006B7E">
              <w:rPr>
                <w:rFonts w:ascii="Times New Roman" w:eastAsiaTheme="minorHAnsi" w:hAnsi="Times New Roman" w:cs="Times New Roman"/>
                <w:sz w:val="24"/>
                <w:szCs w:val="24"/>
                <w:lang w:eastAsia="en-US"/>
              </w:rPr>
              <w:t xml:space="preserve">сотрудник защищен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необоснованных де</w:t>
            </w:r>
            <w:r>
              <w:rPr>
                <w:rFonts w:ascii="Times New Roman" w:eastAsiaTheme="minorHAnsi" w:hAnsi="Times New Roman" w:cs="Times New Roman"/>
                <w:sz w:val="24"/>
                <w:szCs w:val="24"/>
                <w:lang w:eastAsia="en-US"/>
              </w:rPr>
              <w:t>й</w:t>
            </w:r>
            <w:r w:rsidRPr="00006B7E">
              <w:rPr>
                <w:rFonts w:ascii="Times New Roman" w:eastAsiaTheme="minorHAnsi" w:hAnsi="Times New Roman" w:cs="Times New Roman"/>
                <w:sz w:val="24"/>
                <w:szCs w:val="24"/>
                <w:lang w:eastAsia="en-US"/>
              </w:rPr>
              <w:t>стви</w:t>
            </w:r>
            <w:r>
              <w:rPr>
                <w:rFonts w:ascii="Times New Roman" w:eastAsiaTheme="minorHAnsi" w:hAnsi="Times New Roman" w:cs="Times New Roman"/>
                <w:sz w:val="24"/>
                <w:szCs w:val="24"/>
                <w:lang w:eastAsia="en-US"/>
              </w:rPr>
              <w:t>й</w:t>
            </w:r>
            <w:r w:rsidRPr="00006B7E">
              <w:rPr>
                <w:rFonts w:ascii="Times New Roman" w:eastAsiaTheme="minorHAnsi" w:hAnsi="Times New Roman" w:cs="Times New Roman"/>
                <w:sz w:val="24"/>
                <w:szCs w:val="24"/>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требований руководства. </w:t>
            </w:r>
          </w:p>
        </w:tc>
        <w:tc>
          <w:tcPr>
            <w:tcW w:w="4252" w:type="dxa"/>
            <w:tcBorders>
              <w:top w:val="single" w:sz="5" w:space="0" w:color="141313"/>
              <w:left w:val="single" w:sz="5" w:space="0" w:color="auto"/>
              <w:bottom w:val="single" w:sz="4" w:space="0" w:color="141313"/>
              <w:right w:val="single" w:sz="5" w:space="0" w:color="auto"/>
            </w:tcBorders>
            <w:tcMar>
              <w:top w:w="20" w:type="nil"/>
              <w:left w:w="20" w:type="nil"/>
              <w:bottom w:w="20" w:type="nil"/>
              <w:right w:w="20" w:type="nil"/>
            </w:tcMar>
          </w:tcPr>
          <w:p w14:paraId="55DD207D" w14:textId="77777777" w:rsidR="003609F1" w:rsidRPr="00006B7E" w:rsidRDefault="003609F1" w:rsidP="00DB06C3">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r w:rsidRPr="00006B7E">
              <w:rPr>
                <w:rFonts w:ascii="Times New Roman" w:eastAsiaTheme="minorHAnsi" w:hAnsi="Times New Roman" w:cs="Times New Roman"/>
                <w:b/>
                <w:bCs/>
                <w:sz w:val="24"/>
                <w:szCs w:val="24"/>
                <w:lang w:eastAsia="en-US"/>
              </w:rPr>
              <w:t xml:space="preserve">Угрозы для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сотрудника</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b/>
                <w:bCs/>
                <w:sz w:val="24"/>
                <w:szCs w:val="24"/>
                <w:lang w:eastAsia="en-US"/>
              </w:rPr>
              <w:t xml:space="preserve"> </w:t>
            </w:r>
          </w:p>
          <w:p w14:paraId="1F343759" w14:textId="77777777" w:rsidR="003609F1" w:rsidRDefault="003609F1" w:rsidP="00DB06C3">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4"/>
                <w:szCs w:val="24"/>
                <w:lang w:eastAsia="en-US"/>
              </w:rPr>
              <w:t xml:space="preserve"> </w:t>
            </w:r>
            <w:r w:rsidRPr="00006B7E">
              <w:rPr>
                <w:rFonts w:ascii="Times New Roman" w:eastAsiaTheme="minorHAnsi" w:hAnsi="Times New Roman" w:cs="Times New Roman"/>
                <w:sz w:val="24"/>
                <w:szCs w:val="24"/>
                <w:lang w:eastAsia="en-US"/>
              </w:rPr>
              <w:t xml:space="preserve">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сотруднику</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предъявляются требования,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которые</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необходимо выполнять;</w:t>
            </w:r>
          </w:p>
          <w:p w14:paraId="313C264D" w14:textId="77777777" w:rsidR="003609F1" w:rsidRPr="00006B7E" w:rsidRDefault="003609F1" w:rsidP="00DB06C3">
            <w:pPr>
              <w:widowControl w:val="0"/>
              <w:autoSpaceDE w:val="0"/>
              <w:autoSpaceDN w:val="0"/>
              <w:adjustRightInd w:val="0"/>
              <w:spacing w:after="0" w:line="240" w:lineRule="auto"/>
              <w:rPr>
                <w:rFonts w:ascii="Times New Roman" w:eastAsiaTheme="minorHAnsi" w:hAnsi="Times New Roman" w:cs="Times New Roman"/>
                <w:sz w:val="24"/>
                <w:szCs w:val="24"/>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4"/>
                <w:szCs w:val="24"/>
                <w:lang w:eastAsia="en-US"/>
              </w:rPr>
              <w:t xml:space="preserve"> </w:t>
            </w:r>
            <w:r w:rsidRPr="00006B7E">
              <w:rPr>
                <w:rFonts w:ascii="Times New Roman" w:eastAsiaTheme="minorHAnsi" w:hAnsi="Times New Roman" w:cs="Times New Roman"/>
                <w:sz w:val="24"/>
                <w:szCs w:val="24"/>
                <w:lang w:eastAsia="en-US"/>
              </w:rPr>
              <w:t xml:space="preserve">периодически </w:t>
            </w:r>
            <w:r>
              <w:rPr>
                <w:rFonts w:ascii="Times New Roman" w:eastAsiaTheme="minorHAnsi" w:hAnsi="Times New Roman" w:cs="Times New Roman"/>
                <w:sz w:val="24"/>
                <w:szCs w:val="24"/>
                <w:lang w:eastAsia="en-US"/>
              </w:rPr>
              <w:t xml:space="preserve">человек оказывается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под</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4"/>
                <w:szCs w:val="24"/>
                <w:lang w:eastAsia="en-US"/>
              </w:rPr>
              <w:t xml:space="preserve"> оценкой</w:t>
            </w:r>
            <w:r w:rsidRPr="00006B7E">
              <w:rPr>
                <w:rFonts w:ascii="Times New Roman" w:eastAsiaTheme="minorHAnsi" w:hAnsi="Times New Roman" w:cs="Times New Roman"/>
                <w:sz w:val="24"/>
                <w:szCs w:val="24"/>
                <w:lang w:eastAsia="en-US"/>
              </w:rPr>
              <w:t xml:space="preserve">, что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может</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вызывать определенны</w:t>
            </w:r>
            <w:r>
              <w:rPr>
                <w:rFonts w:ascii="Times New Roman" w:eastAsiaTheme="minorHAnsi" w:hAnsi="Times New Roman" w:cs="Times New Roman"/>
                <w:sz w:val="24"/>
                <w:szCs w:val="24"/>
                <w:lang w:eastAsia="en-US"/>
              </w:rPr>
              <w:t>й</w:t>
            </w:r>
            <w:r w:rsidRPr="00006B7E">
              <w:rPr>
                <w:rFonts w:ascii="Times New Roman" w:eastAsiaTheme="minorHAnsi" w:hAnsi="Times New Roman" w:cs="Times New Roman"/>
                <w:sz w:val="24"/>
                <w:szCs w:val="24"/>
                <w:lang w:eastAsia="en-US"/>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стресс;</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w:t>
            </w:r>
          </w:p>
          <w:p w14:paraId="6B96310F" w14:textId="77777777" w:rsidR="003609F1" w:rsidRPr="00006B7E" w:rsidRDefault="003609F1" w:rsidP="00DB06C3">
            <w:pPr>
              <w:widowControl w:val="0"/>
              <w:autoSpaceDE w:val="0"/>
              <w:autoSpaceDN w:val="0"/>
              <w:adjustRightInd w:val="0"/>
              <w:spacing w:after="0" w:line="240" w:lineRule="auto"/>
              <w:rPr>
                <w:rFonts w:ascii="Times New Roman" w:eastAsiaTheme="minorHAnsi" w:hAnsi="Times New Roman" w:cs="Times New Roman"/>
                <w:b/>
                <w:bCs/>
                <w:sz w:val="24"/>
                <w:szCs w:val="24"/>
                <w:lang w:eastAsia="en-US"/>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Pr>
                <w:rFonts w:ascii="Times New Roman" w:eastAsiaTheme="minorHAnsi" w:hAnsi="Times New Roman" w:cs="Times New Roman"/>
                <w:sz w:val="24"/>
                <w:szCs w:val="24"/>
                <w:lang w:eastAsia="en-US"/>
              </w:rPr>
              <w:t xml:space="preserve"> </w:t>
            </w:r>
            <w:r w:rsidRPr="00006B7E">
              <w:rPr>
                <w:rFonts w:ascii="Times New Roman" w:eastAsiaTheme="minorHAnsi" w:hAnsi="Times New Roman" w:cs="Times New Roman"/>
                <w:sz w:val="24"/>
                <w:szCs w:val="24"/>
                <w:lang w:eastAsia="en-US"/>
              </w:rPr>
              <w:t xml:space="preserve">меньше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шансов</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использовать аргумент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«я</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не знал»,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«мне</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не сказали»,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«меня</w:instrText>
            </w:r>
            <w:r>
              <w:rPr>
                <w:rFonts w:ascii="Times New Roman" w:eastAsia="Times New Roman" w:hAnsi="Times New Roman" w:cs="Times New Roman"/>
                <w:noProof/>
                <w:highlight w:val="white"/>
              </w:rPr>
              <w:fldChar w:fldCharType="end"/>
            </w:r>
            <w:r w:rsidRPr="00006B7E">
              <w:rPr>
                <w:rFonts w:ascii="Times New Roman" w:eastAsiaTheme="minorHAnsi" w:hAnsi="Times New Roman" w:cs="Times New Roman"/>
                <w:sz w:val="24"/>
                <w:szCs w:val="24"/>
                <w:lang w:eastAsia="en-US"/>
              </w:rPr>
              <w:t xml:space="preserve"> не предупредили» </w:t>
            </w:r>
          </w:p>
        </w:tc>
      </w:tr>
      <w:tr w:rsidR="003609F1" w:rsidRPr="00006B7E" w14:paraId="43B81FB1" w14:textId="77777777" w:rsidTr="003609F1">
        <w:tc>
          <w:tcPr>
            <w:tcW w:w="4928" w:type="dxa"/>
            <w:tcBorders>
              <w:top w:val="single" w:sz="4" w:space="0" w:color="auto"/>
              <w:left w:val="nil"/>
              <w:bottom w:val="nil"/>
              <w:right w:val="nil"/>
            </w:tcBorders>
            <w:tcMar>
              <w:top w:w="20" w:type="nil"/>
              <w:left w:w="20" w:type="nil"/>
              <w:bottom w:w="20" w:type="nil"/>
              <w:right w:w="20" w:type="nil"/>
            </w:tcMar>
            <w:vAlign w:val="center"/>
          </w:tcPr>
          <w:p w14:paraId="1CF81648" w14:textId="77777777" w:rsidR="003609F1" w:rsidRPr="00006B7E" w:rsidRDefault="003609F1" w:rsidP="00DB06C3">
            <w:pPr>
              <w:widowControl w:val="0"/>
              <w:autoSpaceDE w:val="0"/>
              <w:autoSpaceDN w:val="0"/>
              <w:adjustRightInd w:val="0"/>
              <w:spacing w:after="0" w:line="240" w:lineRule="auto"/>
              <w:rPr>
                <w:rFonts w:ascii="Times New Roman" w:eastAsiaTheme="minorHAnsi" w:hAnsi="Times New Roman" w:cs="Times New Roman"/>
                <w:b/>
                <w:bCs/>
                <w:sz w:val="24"/>
                <w:szCs w:val="24"/>
                <w:lang w:eastAsia="en-US"/>
              </w:rPr>
            </w:pPr>
          </w:p>
        </w:tc>
        <w:tc>
          <w:tcPr>
            <w:tcW w:w="4252" w:type="dxa"/>
            <w:tcBorders>
              <w:top w:val="single" w:sz="4" w:space="0" w:color="141313"/>
              <w:left w:val="nil"/>
              <w:bottom w:val="nil"/>
              <w:right w:val="nil"/>
            </w:tcBorders>
            <w:tcMar>
              <w:top w:w="20" w:type="nil"/>
              <w:left w:w="20" w:type="nil"/>
              <w:bottom w:w="20" w:type="nil"/>
              <w:right w:w="20" w:type="nil"/>
            </w:tcMar>
          </w:tcPr>
          <w:p w14:paraId="747B92B5" w14:textId="77777777" w:rsidR="003609F1" w:rsidRPr="00006B7E" w:rsidRDefault="003609F1" w:rsidP="00DB06C3">
            <w:pPr>
              <w:widowControl w:val="0"/>
              <w:autoSpaceDE w:val="0"/>
              <w:autoSpaceDN w:val="0"/>
              <w:adjustRightInd w:val="0"/>
              <w:spacing w:after="0" w:line="240" w:lineRule="auto"/>
              <w:rPr>
                <w:rFonts w:ascii="Times New Roman" w:eastAsiaTheme="minorHAnsi" w:hAnsi="Times New Roman" w:cs="Times New Roman"/>
                <w:b/>
                <w:bCs/>
                <w:sz w:val="24"/>
                <w:szCs w:val="24"/>
                <w:lang w:eastAsia="en-US"/>
              </w:rPr>
            </w:pPr>
          </w:p>
        </w:tc>
      </w:tr>
    </w:tbl>
    <w:p w14:paraId="09A49F8C" w14:textId="77777777" w:rsidR="00A261AF" w:rsidRPr="00A261AF" w:rsidRDefault="00A261AF" w:rsidP="00A261AF">
      <w:pPr>
        <w:pStyle w:val="Style18"/>
        <w:widowControl/>
        <w:tabs>
          <w:tab w:val="left" w:pos="-1800"/>
        </w:tabs>
        <w:spacing w:line="240" w:lineRule="auto"/>
        <w:contextualSpacing/>
        <w:jc w:val="center"/>
        <w:rPr>
          <w:rFonts w:eastAsiaTheme="minorHAnsi"/>
        </w:rPr>
      </w:pPr>
      <w:r w:rsidRPr="00A261AF">
        <w:rPr>
          <w:rFonts w:eastAsiaTheme="minorHAnsi"/>
          <w:lang w:eastAsia="en-US"/>
        </w:rPr>
        <w:t>Источник:</w:t>
      </w:r>
      <w:r>
        <w:rPr>
          <w:rFonts w:eastAsiaTheme="minorHAnsi"/>
          <w:lang w:eastAsia="en-US"/>
        </w:rPr>
        <w:t xml:space="preserve"> </w:t>
      </w:r>
      <w:r>
        <w:rPr>
          <w:noProof/>
          <w:highlight w:val="white"/>
        </w:rPr>
        <w:fldChar w:fldCharType="begin"/>
      </w:r>
      <w:r>
        <w:rPr>
          <w:noProof/>
          <w:sz w:val="28"/>
          <w:szCs w:val="28"/>
          <w:highlight w:val="white"/>
        </w:rPr>
        <w:instrText>eq Тихоненко,</w:instrText>
      </w:r>
      <w:r>
        <w:rPr>
          <w:noProof/>
          <w:highlight w:val="white"/>
        </w:rPr>
        <w:fldChar w:fldCharType="end"/>
      </w:r>
      <w:r w:rsidRPr="00A261AF">
        <w:rPr>
          <w:rFonts w:eastAsiaTheme="minorHAnsi"/>
          <w:lang w:eastAsia="en-US"/>
        </w:rPr>
        <w:t xml:space="preserve"> Е. Адаптация </w:t>
      </w:r>
      <w:r>
        <w:rPr>
          <w:noProof/>
          <w:highlight w:val="white"/>
        </w:rPr>
        <w:fldChar w:fldCharType="begin"/>
      </w:r>
      <w:r>
        <w:rPr>
          <w:noProof/>
          <w:sz w:val="28"/>
          <w:szCs w:val="28"/>
          <w:highlight w:val="white"/>
        </w:rPr>
        <w:instrText>eq торгового</w:instrText>
      </w:r>
      <w:r>
        <w:rPr>
          <w:noProof/>
          <w:highlight w:val="white"/>
        </w:rPr>
        <w:fldChar w:fldCharType="end"/>
      </w:r>
      <w:r w:rsidRPr="00A261AF">
        <w:rPr>
          <w:rFonts w:eastAsiaTheme="minorHAnsi"/>
          <w:lang w:eastAsia="en-US"/>
        </w:rPr>
        <w:t xml:space="preserve"> персонала / </w:t>
      </w:r>
      <w:r>
        <w:rPr>
          <w:noProof/>
          <w:highlight w:val="white"/>
        </w:rPr>
        <w:fldChar w:fldCharType="begin"/>
      </w:r>
      <w:r>
        <w:rPr>
          <w:noProof/>
          <w:sz w:val="28"/>
          <w:szCs w:val="28"/>
          <w:highlight w:val="white"/>
        </w:rPr>
        <w:instrText>eq Е.</w:instrText>
      </w:r>
      <w:r>
        <w:rPr>
          <w:noProof/>
          <w:highlight w:val="white"/>
        </w:rPr>
        <w:fldChar w:fldCharType="end"/>
      </w:r>
      <w:r w:rsidRPr="00A261AF">
        <w:rPr>
          <w:rFonts w:eastAsiaTheme="minorHAnsi"/>
          <w:lang w:eastAsia="en-US"/>
        </w:rPr>
        <w:t xml:space="preserve"> Тихоненко // </w:t>
      </w:r>
      <w:r>
        <w:rPr>
          <w:noProof/>
          <w:highlight w:val="white"/>
        </w:rPr>
        <w:fldChar w:fldCharType="begin"/>
      </w:r>
      <w:r>
        <w:rPr>
          <w:noProof/>
          <w:sz w:val="28"/>
          <w:szCs w:val="28"/>
          <w:highlight w:val="white"/>
        </w:rPr>
        <w:instrText>eq Справочник</w:instrText>
      </w:r>
      <w:r>
        <w:rPr>
          <w:noProof/>
          <w:highlight w:val="white"/>
        </w:rPr>
        <w:fldChar w:fldCharType="end"/>
      </w:r>
      <w:r w:rsidRPr="00A261AF">
        <w:rPr>
          <w:rFonts w:eastAsiaTheme="minorHAnsi"/>
          <w:lang w:eastAsia="en-US"/>
        </w:rPr>
        <w:t xml:space="preserve"> по управлению </w:t>
      </w:r>
      <w:r>
        <w:rPr>
          <w:noProof/>
          <w:highlight w:val="white"/>
        </w:rPr>
        <w:fldChar w:fldCharType="begin"/>
      </w:r>
      <w:r>
        <w:rPr>
          <w:noProof/>
          <w:sz w:val="28"/>
          <w:szCs w:val="28"/>
          <w:highlight w:val="white"/>
        </w:rPr>
        <w:instrText>eq персоналом.</w:instrText>
      </w:r>
      <w:r>
        <w:rPr>
          <w:noProof/>
          <w:highlight w:val="white"/>
        </w:rPr>
        <w:fldChar w:fldCharType="end"/>
      </w:r>
      <w:r w:rsidRPr="00A261AF">
        <w:rPr>
          <w:rFonts w:eastAsiaTheme="minorHAnsi"/>
          <w:lang w:eastAsia="en-US"/>
        </w:rPr>
        <w:t xml:space="preserve"> – 2006. </w:t>
      </w:r>
      <w:r>
        <w:rPr>
          <w:noProof/>
          <w:highlight w:val="white"/>
        </w:rPr>
        <w:fldChar w:fldCharType="begin"/>
      </w:r>
      <w:r>
        <w:rPr>
          <w:noProof/>
          <w:sz w:val="28"/>
          <w:szCs w:val="28"/>
          <w:highlight w:val="white"/>
        </w:rPr>
        <w:instrText>eq –</w:instrText>
      </w:r>
      <w:r>
        <w:rPr>
          <w:noProof/>
          <w:highlight w:val="white"/>
        </w:rPr>
        <w:fldChar w:fldCharType="end"/>
      </w:r>
      <w:r w:rsidRPr="00A261AF">
        <w:rPr>
          <w:rFonts w:eastAsiaTheme="minorHAnsi"/>
          <w:lang w:eastAsia="en-US"/>
        </w:rPr>
        <w:t xml:space="preserve"> No11. – </w:t>
      </w:r>
      <w:r>
        <w:rPr>
          <w:noProof/>
          <w:highlight w:val="white"/>
        </w:rPr>
        <w:fldChar w:fldCharType="begin"/>
      </w:r>
      <w:r>
        <w:rPr>
          <w:noProof/>
          <w:sz w:val="28"/>
          <w:szCs w:val="28"/>
          <w:highlight w:val="white"/>
        </w:rPr>
        <w:instrText>eq С.</w:instrText>
      </w:r>
      <w:r>
        <w:rPr>
          <w:noProof/>
          <w:highlight w:val="white"/>
        </w:rPr>
        <w:fldChar w:fldCharType="end"/>
      </w:r>
      <w:r w:rsidRPr="00A261AF">
        <w:rPr>
          <w:rFonts w:eastAsiaTheme="minorHAnsi"/>
          <w:lang w:eastAsia="en-US"/>
        </w:rPr>
        <w:t xml:space="preserve"> 5</w:t>
      </w:r>
      <w:r>
        <w:rPr>
          <w:rFonts w:eastAsiaTheme="minorHAnsi"/>
          <w:lang w:eastAsia="en-US"/>
        </w:rPr>
        <w:t>5</w:t>
      </w:r>
    </w:p>
    <w:p w14:paraId="0B8973F6" w14:textId="77777777" w:rsidR="003609F1" w:rsidRDefault="003609F1" w:rsidP="00762913">
      <w:pPr>
        <w:spacing w:after="0" w:line="360" w:lineRule="auto"/>
        <w:ind w:firstLine="900"/>
        <w:jc w:val="both"/>
        <w:rPr>
          <w:rFonts w:ascii="Times New Roman" w:hAnsi="Times New Roman" w:cs="Times New Roman"/>
          <w:sz w:val="28"/>
        </w:rPr>
      </w:pPr>
    </w:p>
    <w:p w14:paraId="33325D64" w14:textId="77777777" w:rsidR="003609F1" w:rsidRDefault="003609F1" w:rsidP="006F7477">
      <w:pPr>
        <w:spacing w:after="0" w:line="360" w:lineRule="auto"/>
        <w:jc w:val="both"/>
        <w:rPr>
          <w:rFonts w:ascii="Times New Roman" w:hAnsi="Times New Roman" w:cs="Times New Roman"/>
          <w:sz w:val="28"/>
        </w:rPr>
      </w:pPr>
    </w:p>
    <w:p w14:paraId="2E358192" w14:textId="77777777" w:rsidR="003609F1" w:rsidRDefault="003609F1" w:rsidP="00762913">
      <w:pPr>
        <w:spacing w:after="0" w:line="360" w:lineRule="auto"/>
        <w:ind w:firstLine="900"/>
        <w:jc w:val="both"/>
        <w:rPr>
          <w:rFonts w:ascii="Times New Roman" w:hAnsi="Times New Roman" w:cs="Times New Roman"/>
          <w:sz w:val="28"/>
        </w:rPr>
      </w:pPr>
    </w:p>
    <w:p w14:paraId="55B89960" w14:textId="77777777" w:rsidR="003609F1" w:rsidRDefault="003609F1" w:rsidP="00762913">
      <w:pPr>
        <w:spacing w:after="0" w:line="360" w:lineRule="auto"/>
        <w:ind w:firstLine="900"/>
        <w:jc w:val="both"/>
        <w:rPr>
          <w:rFonts w:ascii="Times New Roman" w:hAnsi="Times New Roman" w:cs="Times New Roman"/>
          <w:sz w:val="28"/>
        </w:rPr>
      </w:pPr>
    </w:p>
    <w:p w14:paraId="25E0E1D3" w14:textId="77777777" w:rsidR="003609F1" w:rsidRDefault="003609F1" w:rsidP="00762913">
      <w:pPr>
        <w:spacing w:after="0" w:line="360" w:lineRule="auto"/>
        <w:ind w:firstLine="900"/>
        <w:jc w:val="both"/>
        <w:rPr>
          <w:rFonts w:ascii="Times New Roman" w:hAnsi="Times New Roman" w:cs="Times New Roman"/>
          <w:sz w:val="28"/>
        </w:rPr>
      </w:pPr>
    </w:p>
    <w:p w14:paraId="3F442F59" w14:textId="77777777" w:rsidR="003609F1" w:rsidRDefault="003609F1" w:rsidP="00762913">
      <w:pPr>
        <w:spacing w:after="0" w:line="360" w:lineRule="auto"/>
        <w:ind w:firstLine="900"/>
        <w:jc w:val="both"/>
        <w:rPr>
          <w:rFonts w:ascii="Times New Roman" w:hAnsi="Times New Roman" w:cs="Times New Roman"/>
          <w:sz w:val="28"/>
        </w:rPr>
      </w:pPr>
    </w:p>
    <w:p w14:paraId="35D93F0D" w14:textId="77777777" w:rsidR="003609F1" w:rsidRDefault="003609F1" w:rsidP="00762913">
      <w:pPr>
        <w:spacing w:after="0" w:line="360" w:lineRule="auto"/>
        <w:ind w:firstLine="900"/>
        <w:jc w:val="both"/>
        <w:rPr>
          <w:rFonts w:ascii="Times New Roman" w:hAnsi="Times New Roman" w:cs="Times New Roman"/>
          <w:sz w:val="28"/>
        </w:rPr>
      </w:pPr>
    </w:p>
    <w:p w14:paraId="6A54A7C4" w14:textId="77777777" w:rsidR="003609F1" w:rsidRDefault="003609F1" w:rsidP="00762913">
      <w:pPr>
        <w:spacing w:after="0" w:line="360" w:lineRule="auto"/>
        <w:ind w:firstLine="900"/>
        <w:jc w:val="both"/>
        <w:rPr>
          <w:rFonts w:ascii="Times New Roman" w:hAnsi="Times New Roman" w:cs="Times New Roman"/>
          <w:sz w:val="28"/>
        </w:rPr>
      </w:pPr>
    </w:p>
    <w:p w14:paraId="4CB5066F" w14:textId="77777777" w:rsidR="003609F1" w:rsidRDefault="003609F1" w:rsidP="00762913">
      <w:pPr>
        <w:spacing w:after="0" w:line="360" w:lineRule="auto"/>
        <w:ind w:firstLine="900"/>
        <w:jc w:val="both"/>
        <w:rPr>
          <w:rFonts w:ascii="Times New Roman" w:hAnsi="Times New Roman" w:cs="Times New Roman"/>
          <w:sz w:val="28"/>
        </w:rPr>
      </w:pPr>
    </w:p>
    <w:p w14:paraId="57C4B04E" w14:textId="77777777" w:rsidR="003609F1" w:rsidRDefault="003609F1" w:rsidP="00762913">
      <w:pPr>
        <w:spacing w:after="0" w:line="360" w:lineRule="auto"/>
        <w:ind w:firstLine="900"/>
        <w:jc w:val="both"/>
        <w:rPr>
          <w:rFonts w:ascii="Times New Roman" w:hAnsi="Times New Roman" w:cs="Times New Roman"/>
          <w:sz w:val="28"/>
        </w:rPr>
      </w:pPr>
    </w:p>
    <w:p w14:paraId="2FAC9454" w14:textId="77777777" w:rsidR="003609F1" w:rsidRDefault="003609F1" w:rsidP="00762913">
      <w:pPr>
        <w:spacing w:after="0" w:line="360" w:lineRule="auto"/>
        <w:ind w:firstLine="900"/>
        <w:jc w:val="both"/>
        <w:rPr>
          <w:rFonts w:ascii="Times New Roman" w:hAnsi="Times New Roman" w:cs="Times New Roman"/>
          <w:sz w:val="28"/>
        </w:rPr>
      </w:pPr>
    </w:p>
    <w:p w14:paraId="0AC314E3" w14:textId="77777777" w:rsidR="003609F1" w:rsidRDefault="003609F1" w:rsidP="00762913">
      <w:pPr>
        <w:spacing w:after="0" w:line="360" w:lineRule="auto"/>
        <w:ind w:firstLine="900"/>
        <w:jc w:val="both"/>
        <w:rPr>
          <w:rFonts w:ascii="Times New Roman" w:hAnsi="Times New Roman" w:cs="Times New Roman"/>
          <w:sz w:val="28"/>
        </w:rPr>
      </w:pPr>
    </w:p>
    <w:p w14:paraId="79050F0B" w14:textId="77777777" w:rsidR="00144F6E" w:rsidRDefault="00144F6E" w:rsidP="00762913">
      <w:pPr>
        <w:spacing w:after="0" w:line="360" w:lineRule="auto"/>
        <w:ind w:firstLine="900"/>
        <w:jc w:val="both"/>
        <w:rPr>
          <w:rFonts w:ascii="Times New Roman" w:hAnsi="Times New Roman" w:cs="Times New Roman"/>
          <w:sz w:val="28"/>
        </w:rPr>
      </w:pPr>
    </w:p>
    <w:p w14:paraId="521F1D3E" w14:textId="77777777" w:rsidR="003609F1" w:rsidRDefault="003609F1" w:rsidP="00762913">
      <w:pPr>
        <w:spacing w:after="0" w:line="360" w:lineRule="auto"/>
        <w:ind w:firstLine="900"/>
        <w:jc w:val="both"/>
        <w:rPr>
          <w:rFonts w:ascii="Times New Roman" w:hAnsi="Times New Roman" w:cs="Times New Roman"/>
          <w:sz w:val="28"/>
        </w:rPr>
      </w:pPr>
    </w:p>
    <w:p w14:paraId="0EB1C44B" w14:textId="77777777" w:rsidR="003609F1" w:rsidRDefault="003609F1" w:rsidP="00762913">
      <w:pPr>
        <w:spacing w:after="0" w:line="360" w:lineRule="auto"/>
        <w:ind w:firstLine="900"/>
        <w:jc w:val="both"/>
        <w:rPr>
          <w:rFonts w:ascii="Times New Roman" w:hAnsi="Times New Roman" w:cs="Times New Roman"/>
          <w:sz w:val="28"/>
        </w:rPr>
      </w:pPr>
    </w:p>
    <w:p w14:paraId="54C432E2" w14:textId="77777777" w:rsidR="003609F1" w:rsidRDefault="003609F1" w:rsidP="00762913">
      <w:pPr>
        <w:spacing w:after="0" w:line="360" w:lineRule="auto"/>
        <w:ind w:firstLine="900"/>
        <w:jc w:val="both"/>
        <w:rPr>
          <w:rFonts w:ascii="Times New Roman" w:hAnsi="Times New Roman" w:cs="Times New Roman"/>
          <w:sz w:val="28"/>
        </w:rPr>
      </w:pPr>
    </w:p>
    <w:p w14:paraId="05E0E671" w14:textId="77777777" w:rsidR="00144F6E" w:rsidRDefault="00144F6E" w:rsidP="00144F6E">
      <w:pPr>
        <w:spacing w:after="0" w:line="360" w:lineRule="auto"/>
        <w:ind w:firstLine="900"/>
        <w:jc w:val="right"/>
        <w:rPr>
          <w:rFonts w:ascii="Times New Roman" w:hAnsi="Times New Roman" w:cs="Times New Roman"/>
          <w:b/>
          <w:sz w:val="28"/>
        </w:rPr>
        <w:sectPr w:rsidR="00144F6E" w:rsidSect="00417191">
          <w:footerReference w:type="even" r:id="rId11"/>
          <w:footerReference w:type="default" r:id="rId12"/>
          <w:pgSz w:w="11906" w:h="16838"/>
          <w:pgMar w:top="1134" w:right="851" w:bottom="1134" w:left="1701" w:header="709" w:footer="709" w:gutter="0"/>
          <w:pgNumType w:start="1"/>
          <w:cols w:space="708"/>
          <w:titlePg/>
          <w:docGrid w:linePitch="360"/>
        </w:sectPr>
      </w:pPr>
    </w:p>
    <w:p w14:paraId="1FF52477" w14:textId="77777777" w:rsidR="003609F1" w:rsidRPr="00144F6E" w:rsidRDefault="003609F1" w:rsidP="00144F6E">
      <w:pPr>
        <w:spacing w:after="0" w:line="360" w:lineRule="auto"/>
        <w:ind w:firstLine="900"/>
        <w:jc w:val="right"/>
        <w:rPr>
          <w:rFonts w:ascii="Times New Roman" w:hAnsi="Times New Roman" w:cs="Times New Roman"/>
          <w:b/>
          <w:sz w:val="28"/>
        </w:rPr>
      </w:pPr>
      <w:r w:rsidRPr="00144F6E">
        <w:rPr>
          <w:rFonts w:ascii="Times New Roman" w:hAnsi="Times New Roman" w:cs="Times New Roman"/>
          <w:b/>
          <w:sz w:val="28"/>
        </w:rPr>
        <w:t>Приложение Ж</w:t>
      </w:r>
    </w:p>
    <w:p w14:paraId="1A84B18A" w14:textId="77777777" w:rsidR="003609F1" w:rsidRDefault="003609F1" w:rsidP="00762913">
      <w:pPr>
        <w:spacing w:after="0" w:line="360" w:lineRule="auto"/>
        <w:ind w:firstLine="900"/>
        <w:jc w:val="both"/>
        <w:rPr>
          <w:rFonts w:ascii="Times New Roman" w:hAnsi="Times New Roman" w:cs="Times New Roman"/>
          <w:sz w:val="28"/>
        </w:rPr>
      </w:pPr>
    </w:p>
    <w:p w14:paraId="6F9BB978" w14:textId="77777777" w:rsidR="000522C6" w:rsidRPr="000522C6" w:rsidRDefault="000522C6" w:rsidP="000522C6">
      <w:pPr>
        <w:widowControl w:val="0"/>
        <w:spacing w:line="360" w:lineRule="auto"/>
        <w:jc w:val="both"/>
        <w:rPr>
          <w:rFonts w:ascii="Times New Roman" w:hAnsi="Times New Roman"/>
          <w:sz w:val="28"/>
          <w:szCs w:val="28"/>
        </w:rPr>
      </w:pPr>
      <w:r w:rsidRPr="000522C6">
        <w:rPr>
          <w:rFonts w:ascii="Times New Roman" w:hAnsi="Times New Roman"/>
          <w:sz w:val="28"/>
          <w:szCs w:val="28"/>
        </w:rPr>
        <w:t xml:space="preserve">Схема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наблюдения</w:instrText>
      </w:r>
      <w:r>
        <w:rPr>
          <w:rFonts w:ascii="Times New Roman" w:eastAsia="Times New Roman" w:hAnsi="Times New Roman" w:cs="Times New Roman"/>
          <w:noProof/>
          <w:highlight w:val="white"/>
        </w:rPr>
        <w:fldChar w:fldCharType="end"/>
      </w:r>
      <w:r w:rsidRPr="000522C6">
        <w:rPr>
          <w:rFonts w:ascii="Times New Roman" w:hAnsi="Times New Roman"/>
          <w:sz w:val="28"/>
          <w:szCs w:val="28"/>
        </w:rPr>
        <w:t xml:space="preserve"> за сотрудниками отделений</w:t>
      </w:r>
      <w:r w:rsidR="00603515">
        <w:rPr>
          <w:rFonts w:ascii="Times New Roman" w:hAnsi="Times New Roman"/>
          <w:sz w:val="28"/>
          <w:szCs w:val="28"/>
        </w:rPr>
        <w:t xml:space="preserve"> ООО «Караван»</w:t>
      </w:r>
    </w:p>
    <w:tbl>
      <w:tblPr>
        <w:tblpPr w:leftFromText="180" w:rightFromText="180" w:vertAnchor="text" w:horzAnchor="margin" w:tblpY="238"/>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6"/>
        <w:gridCol w:w="654"/>
        <w:gridCol w:w="654"/>
        <w:gridCol w:w="653"/>
        <w:gridCol w:w="653"/>
        <w:gridCol w:w="653"/>
        <w:gridCol w:w="653"/>
        <w:gridCol w:w="561"/>
        <w:gridCol w:w="25"/>
        <w:gridCol w:w="68"/>
        <w:gridCol w:w="659"/>
        <w:gridCol w:w="656"/>
        <w:gridCol w:w="31"/>
        <w:gridCol w:w="22"/>
        <w:gridCol w:w="604"/>
        <w:gridCol w:w="656"/>
        <w:gridCol w:w="656"/>
        <w:gridCol w:w="43"/>
        <w:gridCol w:w="18"/>
        <w:gridCol w:w="592"/>
        <w:gridCol w:w="653"/>
        <w:gridCol w:w="653"/>
        <w:gridCol w:w="622"/>
        <w:gridCol w:w="31"/>
        <w:gridCol w:w="672"/>
        <w:gridCol w:w="659"/>
        <w:gridCol w:w="601"/>
      </w:tblGrid>
      <w:tr w:rsidR="000522C6" w:rsidRPr="00152DA1" w14:paraId="528F0674" w14:textId="77777777" w:rsidTr="0002642E">
        <w:trPr>
          <w:cantSplit/>
          <w:trHeight w:val="280"/>
        </w:trPr>
        <w:tc>
          <w:tcPr>
            <w:tcW w:w="975" w:type="pct"/>
            <w:vMerge w:val="restart"/>
          </w:tcPr>
          <w:p w14:paraId="44273597"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Оцениваемые параметры</w:t>
            </w:r>
          </w:p>
        </w:tc>
        <w:tc>
          <w:tcPr>
            <w:tcW w:w="1462" w:type="pct"/>
            <w:gridSpan w:val="8"/>
            <w:vMerge w:val="restart"/>
          </w:tcPr>
          <w:p w14:paraId="2F3FCB95" w14:textId="77777777" w:rsidR="000522C6" w:rsidRPr="00152DA1" w:rsidRDefault="000522C6" w:rsidP="0002642E">
            <w:pPr>
              <w:widowControl w:val="0"/>
              <w:spacing w:line="360" w:lineRule="auto"/>
              <w:jc w:val="both"/>
              <w:rPr>
                <w:rFonts w:ascii="Times New Roman" w:hAnsi="Times New Roman"/>
                <w:sz w:val="20"/>
                <w:szCs w:val="20"/>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Давно</w:instrText>
            </w:r>
            <w:r>
              <w:rPr>
                <w:rFonts w:ascii="Times New Roman" w:eastAsia="Times New Roman" w:hAnsi="Times New Roman" w:cs="Times New Roman"/>
                <w:noProof/>
                <w:highlight w:val="white"/>
              </w:rPr>
              <w:fldChar w:fldCharType="end"/>
            </w:r>
            <w:r w:rsidRPr="00152DA1">
              <w:rPr>
                <w:rFonts w:ascii="Times New Roman" w:hAnsi="Times New Roman"/>
                <w:sz w:val="20"/>
                <w:szCs w:val="20"/>
              </w:rPr>
              <w:t xml:space="preserve"> работающие сотрудники</w:t>
            </w:r>
          </w:p>
        </w:tc>
        <w:tc>
          <w:tcPr>
            <w:tcW w:w="2562" w:type="pct"/>
            <w:gridSpan w:val="18"/>
          </w:tcPr>
          <w:p w14:paraId="3D71D1EB"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 xml:space="preserve">Недавно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принятые</w:instrText>
            </w:r>
            <w:r>
              <w:rPr>
                <w:rFonts w:ascii="Times New Roman" w:eastAsia="Times New Roman" w:hAnsi="Times New Roman" w:cs="Times New Roman"/>
                <w:noProof/>
                <w:highlight w:val="white"/>
              </w:rPr>
              <w:fldChar w:fldCharType="end"/>
            </w:r>
            <w:r w:rsidRPr="00152DA1">
              <w:rPr>
                <w:rFonts w:ascii="Times New Roman" w:hAnsi="Times New Roman"/>
                <w:sz w:val="20"/>
                <w:szCs w:val="20"/>
              </w:rPr>
              <w:t xml:space="preserve"> сотрудники</w:t>
            </w:r>
          </w:p>
        </w:tc>
      </w:tr>
      <w:tr w:rsidR="000522C6" w:rsidRPr="00152DA1" w14:paraId="41D9FF61" w14:textId="77777777" w:rsidTr="0002642E">
        <w:trPr>
          <w:cantSplit/>
          <w:trHeight w:val="280"/>
        </w:trPr>
        <w:tc>
          <w:tcPr>
            <w:tcW w:w="975" w:type="pct"/>
            <w:vMerge/>
          </w:tcPr>
          <w:p w14:paraId="53F76110" w14:textId="77777777" w:rsidR="000522C6" w:rsidRPr="00152DA1" w:rsidRDefault="000522C6" w:rsidP="0002642E">
            <w:pPr>
              <w:widowControl w:val="0"/>
              <w:spacing w:line="360" w:lineRule="auto"/>
              <w:jc w:val="both"/>
              <w:rPr>
                <w:rFonts w:ascii="Times New Roman" w:hAnsi="Times New Roman"/>
                <w:sz w:val="20"/>
                <w:szCs w:val="20"/>
              </w:rPr>
            </w:pPr>
          </w:p>
        </w:tc>
        <w:tc>
          <w:tcPr>
            <w:tcW w:w="1462" w:type="pct"/>
            <w:gridSpan w:val="8"/>
            <w:vMerge/>
          </w:tcPr>
          <w:p w14:paraId="5453833F" w14:textId="77777777" w:rsidR="000522C6" w:rsidRPr="00152DA1" w:rsidRDefault="000522C6" w:rsidP="0002642E">
            <w:pPr>
              <w:widowControl w:val="0"/>
              <w:spacing w:line="360" w:lineRule="auto"/>
              <w:jc w:val="both"/>
              <w:rPr>
                <w:rFonts w:ascii="Times New Roman" w:hAnsi="Times New Roman"/>
                <w:sz w:val="20"/>
                <w:szCs w:val="20"/>
              </w:rPr>
            </w:pPr>
          </w:p>
        </w:tc>
        <w:tc>
          <w:tcPr>
            <w:tcW w:w="466" w:type="pct"/>
            <w:gridSpan w:val="5"/>
          </w:tcPr>
          <w:p w14:paraId="22DED8F6"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1-я неделя</w:t>
            </w:r>
          </w:p>
        </w:tc>
        <w:tc>
          <w:tcPr>
            <w:tcW w:w="642" w:type="pct"/>
            <w:gridSpan w:val="5"/>
          </w:tcPr>
          <w:p w14:paraId="5A361D5F"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3-я неделя</w:t>
            </w:r>
          </w:p>
        </w:tc>
        <w:tc>
          <w:tcPr>
            <w:tcW w:w="818" w:type="pct"/>
            <w:gridSpan w:val="4"/>
          </w:tcPr>
          <w:p w14:paraId="6911B4B4" w14:textId="77777777" w:rsidR="000522C6" w:rsidRPr="00152DA1" w:rsidRDefault="000522C6" w:rsidP="0002642E">
            <w:pPr>
              <w:widowControl w:val="0"/>
              <w:spacing w:line="360" w:lineRule="auto"/>
              <w:jc w:val="both"/>
              <w:rPr>
                <w:rFonts w:ascii="Times New Roman" w:hAnsi="Times New Roman"/>
                <w:sz w:val="20"/>
                <w:szCs w:val="20"/>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2-ой</w:instrText>
            </w:r>
            <w:r>
              <w:rPr>
                <w:rFonts w:ascii="Times New Roman" w:eastAsia="Times New Roman" w:hAnsi="Times New Roman" w:cs="Times New Roman"/>
                <w:noProof/>
                <w:highlight w:val="white"/>
              </w:rPr>
              <w:fldChar w:fldCharType="end"/>
            </w:r>
            <w:r w:rsidRPr="00152DA1">
              <w:rPr>
                <w:rFonts w:ascii="Times New Roman" w:hAnsi="Times New Roman"/>
                <w:sz w:val="20"/>
                <w:szCs w:val="20"/>
              </w:rPr>
              <w:t xml:space="preserve"> месяц</w:t>
            </w:r>
          </w:p>
        </w:tc>
        <w:tc>
          <w:tcPr>
            <w:tcW w:w="637" w:type="pct"/>
            <w:gridSpan w:val="4"/>
          </w:tcPr>
          <w:p w14:paraId="674E4C82"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3-й месяц</w:t>
            </w:r>
          </w:p>
        </w:tc>
      </w:tr>
      <w:tr w:rsidR="000522C6" w:rsidRPr="00152DA1" w14:paraId="24AFEE0E" w14:textId="77777777" w:rsidTr="0002642E">
        <w:trPr>
          <w:cantSplit/>
          <w:trHeight w:val="280"/>
        </w:trPr>
        <w:tc>
          <w:tcPr>
            <w:tcW w:w="975" w:type="pct"/>
            <w:vMerge/>
          </w:tcPr>
          <w:p w14:paraId="6326F225"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tcPr>
          <w:p w14:paraId="68246156"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1</w:t>
            </w:r>
          </w:p>
        </w:tc>
        <w:tc>
          <w:tcPr>
            <w:tcW w:w="212" w:type="pct"/>
          </w:tcPr>
          <w:p w14:paraId="56B70FA9"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2</w:t>
            </w:r>
          </w:p>
        </w:tc>
        <w:tc>
          <w:tcPr>
            <w:tcW w:w="212" w:type="pct"/>
          </w:tcPr>
          <w:p w14:paraId="47E0A40E"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3</w:t>
            </w:r>
          </w:p>
        </w:tc>
        <w:tc>
          <w:tcPr>
            <w:tcW w:w="212" w:type="pct"/>
          </w:tcPr>
          <w:p w14:paraId="100288E0"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4</w:t>
            </w:r>
          </w:p>
        </w:tc>
        <w:tc>
          <w:tcPr>
            <w:tcW w:w="212" w:type="pct"/>
          </w:tcPr>
          <w:p w14:paraId="4C49C068"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5</w:t>
            </w:r>
          </w:p>
        </w:tc>
        <w:tc>
          <w:tcPr>
            <w:tcW w:w="212" w:type="pct"/>
          </w:tcPr>
          <w:p w14:paraId="4467371D"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6</w:t>
            </w:r>
          </w:p>
        </w:tc>
        <w:tc>
          <w:tcPr>
            <w:tcW w:w="182" w:type="pct"/>
          </w:tcPr>
          <w:p w14:paraId="46BA2B80"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7</w:t>
            </w:r>
          </w:p>
        </w:tc>
        <w:tc>
          <w:tcPr>
            <w:tcW w:w="244" w:type="pct"/>
            <w:gridSpan w:val="3"/>
          </w:tcPr>
          <w:p w14:paraId="6F23B0C7"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1</w:t>
            </w:r>
          </w:p>
        </w:tc>
        <w:tc>
          <w:tcPr>
            <w:tcW w:w="223" w:type="pct"/>
            <w:gridSpan w:val="2"/>
          </w:tcPr>
          <w:p w14:paraId="4741B5FB"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2</w:t>
            </w:r>
          </w:p>
        </w:tc>
        <w:tc>
          <w:tcPr>
            <w:tcW w:w="203" w:type="pct"/>
            <w:gridSpan w:val="2"/>
          </w:tcPr>
          <w:p w14:paraId="3EEF4968"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1</w:t>
            </w:r>
          </w:p>
        </w:tc>
        <w:tc>
          <w:tcPr>
            <w:tcW w:w="213" w:type="pct"/>
          </w:tcPr>
          <w:p w14:paraId="7CDFF1D8"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2</w:t>
            </w:r>
          </w:p>
        </w:tc>
        <w:tc>
          <w:tcPr>
            <w:tcW w:w="227" w:type="pct"/>
            <w:gridSpan w:val="2"/>
          </w:tcPr>
          <w:p w14:paraId="364DEE38"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3</w:t>
            </w:r>
          </w:p>
        </w:tc>
        <w:tc>
          <w:tcPr>
            <w:tcW w:w="198" w:type="pct"/>
            <w:gridSpan w:val="2"/>
          </w:tcPr>
          <w:p w14:paraId="66B8B2D5"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1</w:t>
            </w:r>
          </w:p>
        </w:tc>
        <w:tc>
          <w:tcPr>
            <w:tcW w:w="212" w:type="pct"/>
          </w:tcPr>
          <w:p w14:paraId="56B18313"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2</w:t>
            </w:r>
          </w:p>
        </w:tc>
        <w:tc>
          <w:tcPr>
            <w:tcW w:w="212" w:type="pct"/>
          </w:tcPr>
          <w:p w14:paraId="72FE46BE"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3</w:t>
            </w:r>
          </w:p>
        </w:tc>
        <w:tc>
          <w:tcPr>
            <w:tcW w:w="202" w:type="pct"/>
          </w:tcPr>
          <w:p w14:paraId="1FECD4DF"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4</w:t>
            </w:r>
          </w:p>
        </w:tc>
        <w:tc>
          <w:tcPr>
            <w:tcW w:w="228" w:type="pct"/>
            <w:gridSpan w:val="2"/>
          </w:tcPr>
          <w:p w14:paraId="5BAF2D93"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1</w:t>
            </w:r>
          </w:p>
        </w:tc>
        <w:tc>
          <w:tcPr>
            <w:tcW w:w="214" w:type="pct"/>
          </w:tcPr>
          <w:p w14:paraId="6A7453F1"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2</w:t>
            </w:r>
          </w:p>
        </w:tc>
        <w:tc>
          <w:tcPr>
            <w:tcW w:w="195" w:type="pct"/>
          </w:tcPr>
          <w:p w14:paraId="0BC521D7"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3</w:t>
            </w:r>
          </w:p>
        </w:tc>
      </w:tr>
      <w:tr w:rsidR="000522C6" w:rsidRPr="00152DA1" w14:paraId="64E75CE1" w14:textId="77777777" w:rsidTr="0002642E">
        <w:tc>
          <w:tcPr>
            <w:tcW w:w="5000" w:type="pct"/>
            <w:gridSpan w:val="27"/>
          </w:tcPr>
          <w:p w14:paraId="0C4C445D"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b/>
                <w:sz w:val="20"/>
                <w:szCs w:val="20"/>
              </w:rPr>
              <w:t xml:space="preserve">Внерабочие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контакты</w:instrText>
            </w:r>
            <w:r>
              <w:rPr>
                <w:rFonts w:ascii="Times New Roman" w:eastAsia="Times New Roman" w:hAnsi="Times New Roman" w:cs="Times New Roman"/>
                <w:noProof/>
                <w:highlight w:val="white"/>
              </w:rPr>
              <w:fldChar w:fldCharType="end"/>
            </w:r>
            <w:r w:rsidRPr="00152DA1">
              <w:rPr>
                <w:rFonts w:ascii="Times New Roman" w:hAnsi="Times New Roman"/>
                <w:b/>
                <w:sz w:val="20"/>
                <w:szCs w:val="20"/>
              </w:rPr>
              <w:t xml:space="preserve"> с клиентами:</w:t>
            </w:r>
          </w:p>
        </w:tc>
      </w:tr>
      <w:tr w:rsidR="000522C6" w:rsidRPr="00152DA1" w14:paraId="13828D48" w14:textId="77777777" w:rsidTr="0002642E">
        <w:tc>
          <w:tcPr>
            <w:tcW w:w="5000" w:type="pct"/>
            <w:gridSpan w:val="27"/>
          </w:tcPr>
          <w:p w14:paraId="1AE30D51" w14:textId="77777777" w:rsidR="000522C6" w:rsidRPr="00152DA1" w:rsidRDefault="000522C6" w:rsidP="0002642E">
            <w:pPr>
              <w:widowControl w:val="0"/>
              <w:spacing w:line="360" w:lineRule="auto"/>
              <w:jc w:val="both"/>
              <w:rPr>
                <w:rFonts w:ascii="Times New Roman" w:hAnsi="Times New Roman"/>
                <w:i/>
                <w:sz w:val="20"/>
                <w:szCs w:val="20"/>
              </w:rPr>
            </w:pPr>
            <w:r w:rsidRPr="00152DA1">
              <w:rPr>
                <w:rFonts w:ascii="Times New Roman" w:hAnsi="Times New Roman"/>
                <w:i/>
                <w:sz w:val="20"/>
                <w:szCs w:val="20"/>
              </w:rPr>
              <w:t>активные</w:t>
            </w:r>
          </w:p>
        </w:tc>
      </w:tr>
      <w:tr w:rsidR="000522C6" w:rsidRPr="00152DA1" w14:paraId="58D054EB" w14:textId="77777777" w:rsidTr="0002642E">
        <w:tc>
          <w:tcPr>
            <w:tcW w:w="975" w:type="pct"/>
            <w:vAlign w:val="center"/>
          </w:tcPr>
          <w:p w14:paraId="1272C71F"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 xml:space="preserve">1.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Заинтересованность</w:instrText>
            </w:r>
            <w:r>
              <w:rPr>
                <w:rFonts w:ascii="Times New Roman" w:eastAsia="Times New Roman" w:hAnsi="Times New Roman" w:cs="Times New Roman"/>
                <w:noProof/>
                <w:highlight w:val="white"/>
              </w:rPr>
              <w:fldChar w:fldCharType="end"/>
            </w:r>
            <w:r w:rsidRPr="00152DA1">
              <w:rPr>
                <w:rFonts w:ascii="Times New Roman" w:hAnsi="Times New Roman"/>
                <w:sz w:val="20"/>
                <w:szCs w:val="20"/>
              </w:rPr>
              <w:t xml:space="preserve"> в работе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152DA1">
              <w:rPr>
                <w:rFonts w:ascii="Times New Roman" w:hAnsi="Times New Roman"/>
                <w:sz w:val="20"/>
                <w:szCs w:val="20"/>
              </w:rPr>
              <w:t xml:space="preserve"> клиентом</w:t>
            </w:r>
          </w:p>
        </w:tc>
        <w:tc>
          <w:tcPr>
            <w:tcW w:w="212" w:type="pct"/>
            <w:vAlign w:val="center"/>
          </w:tcPr>
          <w:p w14:paraId="584D9A12"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341C8C04" w14:textId="77777777" w:rsidR="000522C6" w:rsidRPr="00152DA1" w:rsidRDefault="000522C6" w:rsidP="0002642E">
            <w:pPr>
              <w:widowControl w:val="0"/>
              <w:spacing w:line="360" w:lineRule="auto"/>
              <w:jc w:val="both"/>
              <w:rPr>
                <w:rFonts w:ascii="Times New Roman" w:hAnsi="Times New Roman"/>
                <w:sz w:val="20"/>
                <w:szCs w:val="20"/>
                <w:vertAlign w:val="subscript"/>
              </w:rPr>
            </w:pPr>
          </w:p>
        </w:tc>
        <w:tc>
          <w:tcPr>
            <w:tcW w:w="212" w:type="pct"/>
            <w:vAlign w:val="center"/>
          </w:tcPr>
          <w:p w14:paraId="4634495F"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5EEFAC22"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2BAB8066"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vAlign w:val="center"/>
          </w:tcPr>
          <w:p w14:paraId="6D69A00B"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gridSpan w:val="3"/>
            <w:vAlign w:val="center"/>
          </w:tcPr>
          <w:p w14:paraId="082DC1C8"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4" w:type="pct"/>
            <w:vAlign w:val="center"/>
          </w:tcPr>
          <w:p w14:paraId="5E6FCBD4"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3" w:type="pct"/>
            <w:vAlign w:val="center"/>
          </w:tcPr>
          <w:p w14:paraId="01EB6A5F"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3" w:type="pct"/>
            <w:gridSpan w:val="3"/>
            <w:vAlign w:val="center"/>
          </w:tcPr>
          <w:p w14:paraId="3F5C76A2"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3" w:type="pct"/>
            <w:vAlign w:val="center"/>
          </w:tcPr>
          <w:p w14:paraId="59400091"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3" w:type="pct"/>
            <w:vAlign w:val="center"/>
          </w:tcPr>
          <w:p w14:paraId="076291BF"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gridSpan w:val="3"/>
            <w:vAlign w:val="center"/>
          </w:tcPr>
          <w:p w14:paraId="6B7E0268"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5C2F4E8F"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1DE5AAAE"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gridSpan w:val="2"/>
            <w:vAlign w:val="center"/>
          </w:tcPr>
          <w:p w14:paraId="0ED189D0" w14:textId="77777777" w:rsidR="000522C6" w:rsidRPr="00152DA1" w:rsidRDefault="000522C6" w:rsidP="0002642E">
            <w:pPr>
              <w:widowControl w:val="0"/>
              <w:spacing w:line="360" w:lineRule="auto"/>
              <w:jc w:val="both"/>
              <w:rPr>
                <w:rFonts w:ascii="Times New Roman" w:hAnsi="Times New Roman"/>
                <w:sz w:val="20"/>
                <w:szCs w:val="20"/>
              </w:rPr>
            </w:pPr>
          </w:p>
        </w:tc>
        <w:tc>
          <w:tcPr>
            <w:tcW w:w="218" w:type="pct"/>
            <w:vAlign w:val="center"/>
          </w:tcPr>
          <w:p w14:paraId="17A0B7AC"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4" w:type="pct"/>
            <w:vAlign w:val="center"/>
          </w:tcPr>
          <w:p w14:paraId="0BB3036D"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195" w:type="pct"/>
            <w:vAlign w:val="center"/>
          </w:tcPr>
          <w:p w14:paraId="6D971A14" w14:textId="77777777" w:rsidR="000522C6" w:rsidRPr="00152DA1" w:rsidRDefault="000522C6" w:rsidP="0002642E">
            <w:pPr>
              <w:widowControl w:val="0"/>
              <w:spacing w:line="360" w:lineRule="auto"/>
              <w:jc w:val="both"/>
              <w:rPr>
                <w:rFonts w:ascii="Times New Roman" w:hAnsi="Times New Roman"/>
                <w:sz w:val="20"/>
                <w:szCs w:val="20"/>
              </w:rPr>
            </w:pPr>
          </w:p>
        </w:tc>
      </w:tr>
      <w:tr w:rsidR="000522C6" w:rsidRPr="00152DA1" w14:paraId="5705637D" w14:textId="77777777" w:rsidTr="0002642E">
        <w:tc>
          <w:tcPr>
            <w:tcW w:w="5000" w:type="pct"/>
            <w:gridSpan w:val="27"/>
            <w:vAlign w:val="center"/>
          </w:tcPr>
          <w:p w14:paraId="4B56ABB0" w14:textId="77777777" w:rsidR="000522C6" w:rsidRPr="00152DA1" w:rsidRDefault="000522C6" w:rsidP="0002642E">
            <w:pPr>
              <w:widowControl w:val="0"/>
              <w:spacing w:line="360" w:lineRule="auto"/>
              <w:jc w:val="both"/>
              <w:rPr>
                <w:rFonts w:ascii="Times New Roman" w:hAnsi="Times New Roman"/>
                <w:i/>
                <w:sz w:val="20"/>
                <w:szCs w:val="20"/>
              </w:rPr>
            </w:pPr>
            <w:r w:rsidRPr="00152DA1">
              <w:rPr>
                <w:rFonts w:ascii="Times New Roman" w:hAnsi="Times New Roman"/>
                <w:i/>
                <w:sz w:val="20"/>
                <w:szCs w:val="20"/>
              </w:rPr>
              <w:t>пассивные:</w:t>
            </w:r>
          </w:p>
        </w:tc>
      </w:tr>
      <w:tr w:rsidR="000522C6" w:rsidRPr="00152DA1" w14:paraId="305A1689" w14:textId="77777777" w:rsidTr="0002642E">
        <w:tc>
          <w:tcPr>
            <w:tcW w:w="975" w:type="pct"/>
            <w:vAlign w:val="center"/>
          </w:tcPr>
          <w:p w14:paraId="04C6A97A"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 xml:space="preserve">1. комплимент,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похвала</w:instrText>
            </w:r>
            <w:r>
              <w:rPr>
                <w:rFonts w:ascii="Times New Roman" w:eastAsia="Times New Roman" w:hAnsi="Times New Roman" w:cs="Times New Roman"/>
                <w:noProof/>
                <w:highlight w:val="white"/>
              </w:rPr>
              <w:fldChar w:fldCharType="end"/>
            </w:r>
            <w:r w:rsidRPr="00152DA1">
              <w:rPr>
                <w:rFonts w:ascii="Times New Roman" w:hAnsi="Times New Roman"/>
                <w:sz w:val="20"/>
                <w:szCs w:val="20"/>
              </w:rPr>
              <w:t xml:space="preserve"> клиента</w:t>
            </w:r>
          </w:p>
        </w:tc>
        <w:tc>
          <w:tcPr>
            <w:tcW w:w="212" w:type="pct"/>
            <w:vAlign w:val="center"/>
          </w:tcPr>
          <w:p w14:paraId="5460527C"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0E493C7C"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2AA227EE"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vAlign w:val="center"/>
          </w:tcPr>
          <w:p w14:paraId="29E2A8DC"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7774B9C3"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540776BC"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gridSpan w:val="3"/>
            <w:vAlign w:val="center"/>
          </w:tcPr>
          <w:p w14:paraId="3D62DEBE"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4" w:type="pct"/>
            <w:vAlign w:val="center"/>
          </w:tcPr>
          <w:p w14:paraId="1507EDB3"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3" w:type="pct"/>
            <w:vAlign w:val="center"/>
          </w:tcPr>
          <w:p w14:paraId="6C36BB39" w14:textId="77777777" w:rsidR="000522C6" w:rsidRPr="00152DA1" w:rsidRDefault="000522C6" w:rsidP="0002642E">
            <w:pPr>
              <w:widowControl w:val="0"/>
              <w:spacing w:line="360" w:lineRule="auto"/>
              <w:jc w:val="both"/>
              <w:rPr>
                <w:rFonts w:ascii="Times New Roman" w:hAnsi="Times New Roman"/>
                <w:sz w:val="20"/>
                <w:szCs w:val="20"/>
              </w:rPr>
            </w:pPr>
          </w:p>
        </w:tc>
        <w:tc>
          <w:tcPr>
            <w:tcW w:w="213" w:type="pct"/>
            <w:gridSpan w:val="3"/>
            <w:vAlign w:val="center"/>
          </w:tcPr>
          <w:p w14:paraId="0AB979B0" w14:textId="77777777" w:rsidR="000522C6" w:rsidRPr="00152DA1" w:rsidRDefault="000522C6" w:rsidP="0002642E">
            <w:pPr>
              <w:widowControl w:val="0"/>
              <w:spacing w:line="360" w:lineRule="auto"/>
              <w:jc w:val="both"/>
              <w:rPr>
                <w:rFonts w:ascii="Times New Roman" w:hAnsi="Times New Roman"/>
                <w:sz w:val="20"/>
                <w:szCs w:val="20"/>
              </w:rPr>
            </w:pPr>
          </w:p>
        </w:tc>
        <w:tc>
          <w:tcPr>
            <w:tcW w:w="213" w:type="pct"/>
            <w:vAlign w:val="center"/>
          </w:tcPr>
          <w:p w14:paraId="087E11B5"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3" w:type="pct"/>
            <w:vAlign w:val="center"/>
          </w:tcPr>
          <w:p w14:paraId="677A0C24"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gridSpan w:val="3"/>
            <w:vAlign w:val="center"/>
          </w:tcPr>
          <w:p w14:paraId="5030B48B"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vAlign w:val="center"/>
          </w:tcPr>
          <w:p w14:paraId="778B0ECF"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2CC424FE"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gridSpan w:val="2"/>
            <w:vAlign w:val="center"/>
          </w:tcPr>
          <w:p w14:paraId="7BCBFF9C" w14:textId="77777777" w:rsidR="000522C6" w:rsidRPr="00152DA1" w:rsidRDefault="000522C6" w:rsidP="0002642E">
            <w:pPr>
              <w:widowControl w:val="0"/>
              <w:spacing w:line="360" w:lineRule="auto"/>
              <w:jc w:val="both"/>
              <w:rPr>
                <w:rFonts w:ascii="Times New Roman" w:hAnsi="Times New Roman"/>
                <w:sz w:val="20"/>
                <w:szCs w:val="20"/>
              </w:rPr>
            </w:pPr>
          </w:p>
        </w:tc>
        <w:tc>
          <w:tcPr>
            <w:tcW w:w="218" w:type="pct"/>
            <w:vAlign w:val="center"/>
          </w:tcPr>
          <w:p w14:paraId="5C19ED9E" w14:textId="77777777" w:rsidR="000522C6" w:rsidRPr="00152DA1" w:rsidRDefault="000522C6" w:rsidP="0002642E">
            <w:pPr>
              <w:widowControl w:val="0"/>
              <w:spacing w:line="360" w:lineRule="auto"/>
              <w:jc w:val="both"/>
              <w:rPr>
                <w:rFonts w:ascii="Times New Roman" w:hAnsi="Times New Roman"/>
                <w:sz w:val="20"/>
                <w:szCs w:val="20"/>
              </w:rPr>
            </w:pPr>
          </w:p>
        </w:tc>
        <w:tc>
          <w:tcPr>
            <w:tcW w:w="214" w:type="pct"/>
            <w:vAlign w:val="center"/>
          </w:tcPr>
          <w:p w14:paraId="69BDC09B" w14:textId="77777777" w:rsidR="000522C6" w:rsidRPr="00152DA1" w:rsidRDefault="000522C6" w:rsidP="0002642E">
            <w:pPr>
              <w:widowControl w:val="0"/>
              <w:spacing w:line="360" w:lineRule="auto"/>
              <w:jc w:val="both"/>
              <w:rPr>
                <w:rFonts w:ascii="Times New Roman" w:hAnsi="Times New Roman"/>
                <w:sz w:val="20"/>
                <w:szCs w:val="20"/>
              </w:rPr>
            </w:pPr>
          </w:p>
        </w:tc>
        <w:tc>
          <w:tcPr>
            <w:tcW w:w="195" w:type="pct"/>
            <w:vAlign w:val="center"/>
          </w:tcPr>
          <w:p w14:paraId="2F92DDF7" w14:textId="77777777" w:rsidR="000522C6" w:rsidRPr="00152DA1" w:rsidRDefault="000522C6" w:rsidP="0002642E">
            <w:pPr>
              <w:widowControl w:val="0"/>
              <w:spacing w:line="360" w:lineRule="auto"/>
              <w:jc w:val="both"/>
              <w:rPr>
                <w:rFonts w:ascii="Times New Roman" w:hAnsi="Times New Roman"/>
                <w:sz w:val="20"/>
                <w:szCs w:val="20"/>
              </w:rPr>
            </w:pPr>
          </w:p>
        </w:tc>
      </w:tr>
      <w:tr w:rsidR="000522C6" w:rsidRPr="00152DA1" w14:paraId="4D281AE7" w14:textId="77777777" w:rsidTr="0002642E">
        <w:tc>
          <w:tcPr>
            <w:tcW w:w="5000" w:type="pct"/>
            <w:gridSpan w:val="27"/>
            <w:vAlign w:val="center"/>
          </w:tcPr>
          <w:p w14:paraId="0B1F5C64"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b/>
                <w:sz w:val="20"/>
                <w:szCs w:val="20"/>
              </w:rPr>
              <w:t>Рабочие контакты:</w:t>
            </w:r>
          </w:p>
        </w:tc>
      </w:tr>
      <w:tr w:rsidR="000522C6" w:rsidRPr="00152DA1" w14:paraId="203E80EE" w14:textId="77777777" w:rsidTr="0002642E">
        <w:tc>
          <w:tcPr>
            <w:tcW w:w="5000" w:type="pct"/>
            <w:gridSpan w:val="27"/>
            <w:vAlign w:val="center"/>
          </w:tcPr>
          <w:p w14:paraId="169D0110" w14:textId="77777777" w:rsidR="000522C6" w:rsidRPr="00152DA1" w:rsidRDefault="000522C6" w:rsidP="0002642E">
            <w:pPr>
              <w:widowControl w:val="0"/>
              <w:spacing w:line="360" w:lineRule="auto"/>
              <w:jc w:val="both"/>
              <w:rPr>
                <w:rFonts w:ascii="Times New Roman" w:hAnsi="Times New Roman"/>
                <w:i/>
                <w:sz w:val="20"/>
                <w:szCs w:val="20"/>
              </w:rPr>
            </w:pPr>
            <w:r w:rsidRPr="00152DA1">
              <w:rPr>
                <w:rFonts w:ascii="Times New Roman" w:hAnsi="Times New Roman"/>
                <w:i/>
                <w:sz w:val="20"/>
                <w:szCs w:val="20"/>
              </w:rPr>
              <w:t>активные</w:t>
            </w:r>
          </w:p>
        </w:tc>
      </w:tr>
      <w:tr w:rsidR="000522C6" w:rsidRPr="00152DA1" w14:paraId="7964C36E" w14:textId="77777777" w:rsidTr="0002642E">
        <w:tc>
          <w:tcPr>
            <w:tcW w:w="975" w:type="pct"/>
            <w:vAlign w:val="center"/>
          </w:tcPr>
          <w:p w14:paraId="18E4F431"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 xml:space="preserve">1.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обращение</w:instrText>
            </w:r>
            <w:r>
              <w:rPr>
                <w:rFonts w:ascii="Times New Roman" w:eastAsia="Times New Roman" w:hAnsi="Times New Roman" w:cs="Times New Roman"/>
                <w:noProof/>
                <w:highlight w:val="white"/>
              </w:rPr>
              <w:fldChar w:fldCharType="end"/>
            </w:r>
            <w:r w:rsidRPr="00152DA1">
              <w:rPr>
                <w:rFonts w:ascii="Times New Roman" w:hAnsi="Times New Roman"/>
                <w:sz w:val="20"/>
                <w:szCs w:val="20"/>
              </w:rPr>
              <w:t xml:space="preserve"> за помощью</w:t>
            </w:r>
          </w:p>
        </w:tc>
        <w:tc>
          <w:tcPr>
            <w:tcW w:w="212" w:type="pct"/>
            <w:vAlign w:val="center"/>
          </w:tcPr>
          <w:p w14:paraId="2278CB74"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0F21D7D7"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20621D83"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6F12EC39"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vAlign w:val="center"/>
          </w:tcPr>
          <w:p w14:paraId="43FD4B68"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6742A2A1"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gridSpan w:val="3"/>
            <w:vAlign w:val="center"/>
          </w:tcPr>
          <w:p w14:paraId="0265F021" w14:textId="77777777" w:rsidR="000522C6" w:rsidRPr="00152DA1" w:rsidRDefault="000522C6" w:rsidP="0002642E">
            <w:pPr>
              <w:widowControl w:val="0"/>
              <w:spacing w:line="360" w:lineRule="auto"/>
              <w:jc w:val="both"/>
              <w:rPr>
                <w:rFonts w:ascii="Times New Roman" w:hAnsi="Times New Roman"/>
                <w:sz w:val="20"/>
                <w:szCs w:val="20"/>
              </w:rPr>
            </w:pPr>
          </w:p>
        </w:tc>
        <w:tc>
          <w:tcPr>
            <w:tcW w:w="214" w:type="pct"/>
            <w:vAlign w:val="center"/>
          </w:tcPr>
          <w:p w14:paraId="1BB9DC36"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3" w:type="pct"/>
            <w:vAlign w:val="center"/>
          </w:tcPr>
          <w:p w14:paraId="4441BC44" w14:textId="77777777" w:rsidR="000522C6" w:rsidRPr="00152DA1" w:rsidRDefault="000522C6" w:rsidP="0002642E">
            <w:pPr>
              <w:widowControl w:val="0"/>
              <w:spacing w:line="360" w:lineRule="auto"/>
              <w:jc w:val="both"/>
              <w:rPr>
                <w:rFonts w:ascii="Times New Roman" w:hAnsi="Times New Roman"/>
                <w:sz w:val="20"/>
                <w:szCs w:val="20"/>
              </w:rPr>
            </w:pPr>
          </w:p>
        </w:tc>
        <w:tc>
          <w:tcPr>
            <w:tcW w:w="213" w:type="pct"/>
            <w:gridSpan w:val="3"/>
            <w:vAlign w:val="center"/>
          </w:tcPr>
          <w:p w14:paraId="28E05379" w14:textId="77777777" w:rsidR="000522C6" w:rsidRPr="00152DA1" w:rsidRDefault="000522C6" w:rsidP="0002642E">
            <w:pPr>
              <w:widowControl w:val="0"/>
              <w:spacing w:line="360" w:lineRule="auto"/>
              <w:jc w:val="both"/>
              <w:rPr>
                <w:rFonts w:ascii="Times New Roman" w:hAnsi="Times New Roman"/>
                <w:sz w:val="20"/>
                <w:szCs w:val="20"/>
              </w:rPr>
            </w:pPr>
          </w:p>
        </w:tc>
        <w:tc>
          <w:tcPr>
            <w:tcW w:w="213" w:type="pct"/>
            <w:vAlign w:val="center"/>
          </w:tcPr>
          <w:p w14:paraId="40EF0978"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3" w:type="pct"/>
            <w:vAlign w:val="center"/>
          </w:tcPr>
          <w:p w14:paraId="2D4B297F"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gridSpan w:val="3"/>
            <w:vAlign w:val="center"/>
          </w:tcPr>
          <w:p w14:paraId="3783AC01"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516A650C"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vAlign w:val="center"/>
          </w:tcPr>
          <w:p w14:paraId="79B37085"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gridSpan w:val="2"/>
            <w:vAlign w:val="center"/>
          </w:tcPr>
          <w:p w14:paraId="73F0A57C" w14:textId="77777777" w:rsidR="000522C6" w:rsidRPr="00152DA1" w:rsidRDefault="000522C6" w:rsidP="0002642E">
            <w:pPr>
              <w:widowControl w:val="0"/>
              <w:spacing w:line="360" w:lineRule="auto"/>
              <w:jc w:val="both"/>
              <w:rPr>
                <w:rFonts w:ascii="Times New Roman" w:hAnsi="Times New Roman"/>
                <w:sz w:val="20"/>
                <w:szCs w:val="20"/>
              </w:rPr>
            </w:pPr>
          </w:p>
        </w:tc>
        <w:tc>
          <w:tcPr>
            <w:tcW w:w="218" w:type="pct"/>
            <w:vAlign w:val="center"/>
          </w:tcPr>
          <w:p w14:paraId="720979F5" w14:textId="77777777" w:rsidR="000522C6" w:rsidRPr="00152DA1" w:rsidRDefault="000522C6" w:rsidP="0002642E">
            <w:pPr>
              <w:widowControl w:val="0"/>
              <w:spacing w:line="360" w:lineRule="auto"/>
              <w:jc w:val="both"/>
              <w:rPr>
                <w:rFonts w:ascii="Times New Roman" w:hAnsi="Times New Roman"/>
                <w:sz w:val="20"/>
                <w:szCs w:val="20"/>
              </w:rPr>
            </w:pPr>
          </w:p>
        </w:tc>
        <w:tc>
          <w:tcPr>
            <w:tcW w:w="214" w:type="pct"/>
            <w:vAlign w:val="center"/>
          </w:tcPr>
          <w:p w14:paraId="7098AC34" w14:textId="77777777" w:rsidR="000522C6" w:rsidRPr="00152DA1" w:rsidRDefault="000522C6" w:rsidP="0002642E">
            <w:pPr>
              <w:widowControl w:val="0"/>
              <w:spacing w:line="360" w:lineRule="auto"/>
              <w:jc w:val="both"/>
              <w:rPr>
                <w:rFonts w:ascii="Times New Roman" w:hAnsi="Times New Roman"/>
                <w:sz w:val="20"/>
                <w:szCs w:val="20"/>
              </w:rPr>
            </w:pPr>
          </w:p>
        </w:tc>
        <w:tc>
          <w:tcPr>
            <w:tcW w:w="195" w:type="pct"/>
            <w:vAlign w:val="center"/>
          </w:tcPr>
          <w:p w14:paraId="2C133F01"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r>
      <w:tr w:rsidR="000522C6" w:rsidRPr="00152DA1" w14:paraId="2C2F31F2" w14:textId="77777777" w:rsidTr="0002642E">
        <w:tc>
          <w:tcPr>
            <w:tcW w:w="975" w:type="pct"/>
            <w:vAlign w:val="center"/>
          </w:tcPr>
          <w:p w14:paraId="29AA4A66"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 xml:space="preserve">2.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просьба</w:instrText>
            </w:r>
            <w:r>
              <w:rPr>
                <w:rFonts w:ascii="Times New Roman" w:eastAsia="Times New Roman" w:hAnsi="Times New Roman" w:cs="Times New Roman"/>
                <w:noProof/>
                <w:highlight w:val="white"/>
              </w:rPr>
              <w:fldChar w:fldCharType="end"/>
            </w:r>
            <w:r w:rsidRPr="00152DA1">
              <w:rPr>
                <w:rFonts w:ascii="Times New Roman" w:hAnsi="Times New Roman"/>
                <w:sz w:val="20"/>
                <w:szCs w:val="20"/>
              </w:rPr>
              <w:t xml:space="preserve"> материала</w:t>
            </w:r>
          </w:p>
        </w:tc>
        <w:tc>
          <w:tcPr>
            <w:tcW w:w="212" w:type="pct"/>
            <w:vAlign w:val="center"/>
          </w:tcPr>
          <w:p w14:paraId="04F4F337"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44233562"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15C3D77B"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152E4C39"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2C2EE593"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1E29FB17"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gridSpan w:val="3"/>
            <w:vAlign w:val="center"/>
          </w:tcPr>
          <w:p w14:paraId="4B926E28"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4" w:type="pct"/>
            <w:vAlign w:val="center"/>
          </w:tcPr>
          <w:p w14:paraId="4B98D557" w14:textId="77777777" w:rsidR="000522C6" w:rsidRPr="00152DA1" w:rsidRDefault="000522C6" w:rsidP="0002642E">
            <w:pPr>
              <w:widowControl w:val="0"/>
              <w:spacing w:line="360" w:lineRule="auto"/>
              <w:jc w:val="both"/>
              <w:rPr>
                <w:rFonts w:ascii="Times New Roman" w:hAnsi="Times New Roman"/>
                <w:sz w:val="20"/>
                <w:szCs w:val="20"/>
              </w:rPr>
            </w:pPr>
          </w:p>
        </w:tc>
        <w:tc>
          <w:tcPr>
            <w:tcW w:w="213" w:type="pct"/>
            <w:vAlign w:val="center"/>
          </w:tcPr>
          <w:p w14:paraId="413D3828"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3" w:type="pct"/>
            <w:gridSpan w:val="3"/>
            <w:vAlign w:val="center"/>
          </w:tcPr>
          <w:p w14:paraId="64A0304B" w14:textId="77777777" w:rsidR="000522C6" w:rsidRPr="00152DA1" w:rsidRDefault="000522C6" w:rsidP="0002642E">
            <w:pPr>
              <w:widowControl w:val="0"/>
              <w:spacing w:line="360" w:lineRule="auto"/>
              <w:jc w:val="both"/>
              <w:rPr>
                <w:rFonts w:ascii="Times New Roman" w:hAnsi="Times New Roman"/>
                <w:sz w:val="20"/>
                <w:szCs w:val="20"/>
              </w:rPr>
            </w:pPr>
          </w:p>
        </w:tc>
        <w:tc>
          <w:tcPr>
            <w:tcW w:w="213" w:type="pct"/>
            <w:vAlign w:val="center"/>
          </w:tcPr>
          <w:p w14:paraId="70699E4F"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3" w:type="pct"/>
            <w:vAlign w:val="center"/>
          </w:tcPr>
          <w:p w14:paraId="1EEB4093"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gridSpan w:val="3"/>
            <w:vAlign w:val="center"/>
          </w:tcPr>
          <w:p w14:paraId="42191541"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57512DE3"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605A3E0C"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gridSpan w:val="2"/>
            <w:vAlign w:val="center"/>
          </w:tcPr>
          <w:p w14:paraId="010B315F" w14:textId="77777777" w:rsidR="000522C6" w:rsidRPr="00152DA1" w:rsidRDefault="000522C6" w:rsidP="0002642E">
            <w:pPr>
              <w:widowControl w:val="0"/>
              <w:spacing w:line="360" w:lineRule="auto"/>
              <w:jc w:val="both"/>
              <w:rPr>
                <w:rFonts w:ascii="Times New Roman" w:hAnsi="Times New Roman"/>
                <w:sz w:val="20"/>
                <w:szCs w:val="20"/>
              </w:rPr>
            </w:pPr>
          </w:p>
        </w:tc>
        <w:tc>
          <w:tcPr>
            <w:tcW w:w="218" w:type="pct"/>
            <w:vAlign w:val="center"/>
          </w:tcPr>
          <w:p w14:paraId="2571C947" w14:textId="77777777" w:rsidR="000522C6" w:rsidRPr="00152DA1" w:rsidRDefault="000522C6" w:rsidP="0002642E">
            <w:pPr>
              <w:widowControl w:val="0"/>
              <w:spacing w:line="360" w:lineRule="auto"/>
              <w:jc w:val="both"/>
              <w:rPr>
                <w:rFonts w:ascii="Times New Roman" w:hAnsi="Times New Roman"/>
                <w:sz w:val="20"/>
                <w:szCs w:val="20"/>
              </w:rPr>
            </w:pPr>
          </w:p>
        </w:tc>
        <w:tc>
          <w:tcPr>
            <w:tcW w:w="214" w:type="pct"/>
            <w:vAlign w:val="center"/>
          </w:tcPr>
          <w:p w14:paraId="19437260" w14:textId="77777777" w:rsidR="000522C6" w:rsidRPr="00152DA1" w:rsidRDefault="000522C6" w:rsidP="0002642E">
            <w:pPr>
              <w:widowControl w:val="0"/>
              <w:spacing w:line="360" w:lineRule="auto"/>
              <w:jc w:val="both"/>
              <w:rPr>
                <w:rFonts w:ascii="Times New Roman" w:hAnsi="Times New Roman"/>
                <w:sz w:val="20"/>
                <w:szCs w:val="20"/>
              </w:rPr>
            </w:pPr>
          </w:p>
        </w:tc>
        <w:tc>
          <w:tcPr>
            <w:tcW w:w="195" w:type="pct"/>
            <w:vAlign w:val="center"/>
          </w:tcPr>
          <w:p w14:paraId="4B879A17" w14:textId="77777777" w:rsidR="000522C6" w:rsidRPr="00152DA1" w:rsidRDefault="000522C6" w:rsidP="0002642E">
            <w:pPr>
              <w:widowControl w:val="0"/>
              <w:spacing w:line="360" w:lineRule="auto"/>
              <w:jc w:val="both"/>
              <w:rPr>
                <w:rFonts w:ascii="Times New Roman" w:hAnsi="Times New Roman"/>
                <w:sz w:val="20"/>
                <w:szCs w:val="20"/>
              </w:rPr>
            </w:pPr>
          </w:p>
        </w:tc>
      </w:tr>
      <w:tr w:rsidR="000522C6" w:rsidRPr="00152DA1" w14:paraId="5B2B3B12" w14:textId="77777777" w:rsidTr="0002642E">
        <w:tc>
          <w:tcPr>
            <w:tcW w:w="5000" w:type="pct"/>
            <w:gridSpan w:val="27"/>
            <w:vAlign w:val="center"/>
          </w:tcPr>
          <w:p w14:paraId="299BDAF2" w14:textId="77777777" w:rsidR="000522C6" w:rsidRPr="00152DA1" w:rsidRDefault="000522C6" w:rsidP="0002642E">
            <w:pPr>
              <w:widowControl w:val="0"/>
              <w:spacing w:line="360" w:lineRule="auto"/>
              <w:jc w:val="both"/>
              <w:rPr>
                <w:rFonts w:ascii="Times New Roman" w:hAnsi="Times New Roman"/>
                <w:i/>
                <w:sz w:val="20"/>
                <w:szCs w:val="20"/>
              </w:rPr>
            </w:pPr>
            <w:r w:rsidRPr="00152DA1">
              <w:rPr>
                <w:rFonts w:ascii="Times New Roman" w:hAnsi="Times New Roman"/>
                <w:i/>
                <w:sz w:val="20"/>
                <w:szCs w:val="20"/>
              </w:rPr>
              <w:t>пассивные:</w:t>
            </w:r>
          </w:p>
        </w:tc>
      </w:tr>
      <w:tr w:rsidR="000522C6" w:rsidRPr="00152DA1" w14:paraId="3D574847" w14:textId="77777777" w:rsidTr="0002642E">
        <w:tc>
          <w:tcPr>
            <w:tcW w:w="975" w:type="pct"/>
            <w:vAlign w:val="center"/>
          </w:tcPr>
          <w:p w14:paraId="2486147B"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 xml:space="preserve">1. объект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просьбы</w:instrText>
            </w:r>
            <w:r>
              <w:rPr>
                <w:rFonts w:ascii="Times New Roman" w:eastAsia="Times New Roman" w:hAnsi="Times New Roman" w:cs="Times New Roman"/>
                <w:noProof/>
                <w:highlight w:val="white"/>
              </w:rPr>
              <w:fldChar w:fldCharType="end"/>
            </w:r>
            <w:r w:rsidRPr="00152DA1">
              <w:rPr>
                <w:rFonts w:ascii="Times New Roman" w:hAnsi="Times New Roman"/>
                <w:sz w:val="20"/>
                <w:szCs w:val="20"/>
              </w:rPr>
              <w:t xml:space="preserve"> о помощи</w:t>
            </w:r>
          </w:p>
        </w:tc>
        <w:tc>
          <w:tcPr>
            <w:tcW w:w="212" w:type="pct"/>
            <w:vAlign w:val="center"/>
          </w:tcPr>
          <w:p w14:paraId="46CC7E96"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vAlign w:val="center"/>
          </w:tcPr>
          <w:p w14:paraId="2E211A68"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46FEE06C"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3AF46481"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4CC07776"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0EB3D877"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gridSpan w:val="3"/>
            <w:vAlign w:val="center"/>
          </w:tcPr>
          <w:p w14:paraId="2484049B" w14:textId="77777777" w:rsidR="000522C6" w:rsidRPr="00152DA1" w:rsidRDefault="000522C6" w:rsidP="0002642E">
            <w:pPr>
              <w:widowControl w:val="0"/>
              <w:spacing w:line="360" w:lineRule="auto"/>
              <w:jc w:val="both"/>
              <w:rPr>
                <w:rFonts w:ascii="Times New Roman" w:hAnsi="Times New Roman"/>
                <w:sz w:val="20"/>
                <w:szCs w:val="20"/>
              </w:rPr>
            </w:pPr>
          </w:p>
        </w:tc>
        <w:tc>
          <w:tcPr>
            <w:tcW w:w="214" w:type="pct"/>
            <w:vAlign w:val="center"/>
          </w:tcPr>
          <w:p w14:paraId="77B16AB3" w14:textId="77777777" w:rsidR="000522C6" w:rsidRPr="00152DA1" w:rsidRDefault="000522C6" w:rsidP="0002642E">
            <w:pPr>
              <w:widowControl w:val="0"/>
              <w:spacing w:line="360" w:lineRule="auto"/>
              <w:jc w:val="both"/>
              <w:rPr>
                <w:rFonts w:ascii="Times New Roman" w:hAnsi="Times New Roman"/>
                <w:sz w:val="20"/>
                <w:szCs w:val="20"/>
              </w:rPr>
            </w:pPr>
          </w:p>
        </w:tc>
        <w:tc>
          <w:tcPr>
            <w:tcW w:w="213" w:type="pct"/>
            <w:vAlign w:val="center"/>
          </w:tcPr>
          <w:p w14:paraId="6C573E4D" w14:textId="77777777" w:rsidR="000522C6" w:rsidRPr="00152DA1" w:rsidRDefault="000522C6" w:rsidP="0002642E">
            <w:pPr>
              <w:widowControl w:val="0"/>
              <w:spacing w:line="360" w:lineRule="auto"/>
              <w:jc w:val="both"/>
              <w:rPr>
                <w:rFonts w:ascii="Times New Roman" w:hAnsi="Times New Roman"/>
                <w:sz w:val="20"/>
                <w:szCs w:val="20"/>
              </w:rPr>
            </w:pPr>
          </w:p>
        </w:tc>
        <w:tc>
          <w:tcPr>
            <w:tcW w:w="213" w:type="pct"/>
            <w:gridSpan w:val="3"/>
            <w:vAlign w:val="center"/>
          </w:tcPr>
          <w:p w14:paraId="69FDF1C0"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3" w:type="pct"/>
            <w:vAlign w:val="center"/>
          </w:tcPr>
          <w:p w14:paraId="4E30549A" w14:textId="77777777" w:rsidR="000522C6" w:rsidRPr="00152DA1" w:rsidRDefault="000522C6" w:rsidP="0002642E">
            <w:pPr>
              <w:widowControl w:val="0"/>
              <w:spacing w:line="360" w:lineRule="auto"/>
              <w:jc w:val="both"/>
              <w:rPr>
                <w:rFonts w:ascii="Times New Roman" w:hAnsi="Times New Roman"/>
                <w:sz w:val="20"/>
                <w:szCs w:val="20"/>
              </w:rPr>
            </w:pPr>
          </w:p>
        </w:tc>
        <w:tc>
          <w:tcPr>
            <w:tcW w:w="213" w:type="pct"/>
            <w:vAlign w:val="center"/>
          </w:tcPr>
          <w:p w14:paraId="2F2A6978"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gridSpan w:val="3"/>
            <w:vAlign w:val="center"/>
          </w:tcPr>
          <w:p w14:paraId="091CEC0D"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35985ED4"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vAlign w:val="center"/>
          </w:tcPr>
          <w:p w14:paraId="317AB605"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gridSpan w:val="2"/>
            <w:vAlign w:val="center"/>
          </w:tcPr>
          <w:p w14:paraId="4BA5B0D6" w14:textId="77777777" w:rsidR="000522C6" w:rsidRPr="00152DA1" w:rsidRDefault="000522C6" w:rsidP="0002642E">
            <w:pPr>
              <w:widowControl w:val="0"/>
              <w:spacing w:line="360" w:lineRule="auto"/>
              <w:jc w:val="both"/>
              <w:rPr>
                <w:rFonts w:ascii="Times New Roman" w:hAnsi="Times New Roman"/>
                <w:sz w:val="20"/>
                <w:szCs w:val="20"/>
              </w:rPr>
            </w:pPr>
          </w:p>
        </w:tc>
        <w:tc>
          <w:tcPr>
            <w:tcW w:w="218" w:type="pct"/>
            <w:vAlign w:val="center"/>
          </w:tcPr>
          <w:p w14:paraId="2E7DE579" w14:textId="77777777" w:rsidR="000522C6" w:rsidRPr="00152DA1" w:rsidRDefault="000522C6" w:rsidP="0002642E">
            <w:pPr>
              <w:widowControl w:val="0"/>
              <w:spacing w:line="360" w:lineRule="auto"/>
              <w:jc w:val="both"/>
              <w:rPr>
                <w:rFonts w:ascii="Times New Roman" w:hAnsi="Times New Roman"/>
                <w:sz w:val="20"/>
                <w:szCs w:val="20"/>
              </w:rPr>
            </w:pPr>
          </w:p>
        </w:tc>
        <w:tc>
          <w:tcPr>
            <w:tcW w:w="214" w:type="pct"/>
            <w:vAlign w:val="center"/>
          </w:tcPr>
          <w:p w14:paraId="2ED923BB" w14:textId="77777777" w:rsidR="000522C6" w:rsidRPr="00152DA1" w:rsidRDefault="000522C6" w:rsidP="0002642E">
            <w:pPr>
              <w:widowControl w:val="0"/>
              <w:spacing w:line="360" w:lineRule="auto"/>
              <w:jc w:val="both"/>
              <w:rPr>
                <w:rFonts w:ascii="Times New Roman" w:hAnsi="Times New Roman"/>
                <w:sz w:val="20"/>
                <w:szCs w:val="20"/>
              </w:rPr>
            </w:pPr>
          </w:p>
        </w:tc>
        <w:tc>
          <w:tcPr>
            <w:tcW w:w="195" w:type="pct"/>
            <w:vAlign w:val="center"/>
          </w:tcPr>
          <w:p w14:paraId="5B3C8F6E" w14:textId="77777777" w:rsidR="000522C6" w:rsidRPr="00152DA1" w:rsidRDefault="000522C6" w:rsidP="0002642E">
            <w:pPr>
              <w:widowControl w:val="0"/>
              <w:spacing w:line="360" w:lineRule="auto"/>
              <w:jc w:val="both"/>
              <w:rPr>
                <w:rFonts w:ascii="Times New Roman" w:hAnsi="Times New Roman"/>
                <w:sz w:val="20"/>
                <w:szCs w:val="20"/>
              </w:rPr>
            </w:pPr>
          </w:p>
        </w:tc>
      </w:tr>
      <w:tr w:rsidR="000522C6" w:rsidRPr="00152DA1" w14:paraId="3E222999" w14:textId="77777777" w:rsidTr="0002642E">
        <w:tc>
          <w:tcPr>
            <w:tcW w:w="5000" w:type="pct"/>
            <w:gridSpan w:val="27"/>
            <w:vAlign w:val="center"/>
          </w:tcPr>
          <w:p w14:paraId="587C930C" w14:textId="77777777" w:rsidR="000522C6" w:rsidRPr="00152DA1" w:rsidRDefault="000522C6" w:rsidP="0002642E">
            <w:pPr>
              <w:widowControl w:val="0"/>
              <w:spacing w:line="360" w:lineRule="auto"/>
              <w:jc w:val="both"/>
              <w:rPr>
                <w:rFonts w:ascii="Times New Roman" w:hAnsi="Times New Roman"/>
                <w:b/>
                <w:sz w:val="20"/>
                <w:szCs w:val="20"/>
              </w:rPr>
            </w:pPr>
            <w:r w:rsidRPr="00152DA1">
              <w:rPr>
                <w:rFonts w:ascii="Times New Roman" w:hAnsi="Times New Roman"/>
                <w:b/>
                <w:sz w:val="20"/>
                <w:szCs w:val="20"/>
              </w:rPr>
              <w:t>Внерабочие контакты:</w:t>
            </w:r>
          </w:p>
        </w:tc>
      </w:tr>
      <w:tr w:rsidR="000522C6" w:rsidRPr="00152DA1" w14:paraId="5C9B557A" w14:textId="77777777" w:rsidTr="0002642E">
        <w:tc>
          <w:tcPr>
            <w:tcW w:w="5000" w:type="pct"/>
            <w:gridSpan w:val="27"/>
            <w:vAlign w:val="center"/>
          </w:tcPr>
          <w:p w14:paraId="3FA29E2F" w14:textId="77777777" w:rsidR="000522C6" w:rsidRPr="00152DA1" w:rsidRDefault="000522C6" w:rsidP="0002642E">
            <w:pPr>
              <w:widowControl w:val="0"/>
              <w:spacing w:line="360" w:lineRule="auto"/>
              <w:jc w:val="both"/>
              <w:rPr>
                <w:rFonts w:ascii="Times New Roman" w:hAnsi="Times New Roman"/>
                <w:i/>
                <w:sz w:val="20"/>
                <w:szCs w:val="20"/>
              </w:rPr>
            </w:pPr>
            <w:r w:rsidRPr="00152DA1">
              <w:rPr>
                <w:rFonts w:ascii="Times New Roman" w:hAnsi="Times New Roman"/>
                <w:i/>
                <w:sz w:val="20"/>
                <w:szCs w:val="20"/>
              </w:rPr>
              <w:t>активные</w:t>
            </w:r>
          </w:p>
        </w:tc>
      </w:tr>
      <w:tr w:rsidR="000522C6" w:rsidRPr="00152DA1" w14:paraId="3F10D933" w14:textId="77777777" w:rsidTr="0002642E">
        <w:tc>
          <w:tcPr>
            <w:tcW w:w="975" w:type="pct"/>
            <w:vAlign w:val="center"/>
          </w:tcPr>
          <w:p w14:paraId="4E2B1272" w14:textId="77777777" w:rsidR="000522C6" w:rsidRPr="00152DA1" w:rsidRDefault="000522C6" w:rsidP="0002642E">
            <w:pPr>
              <w:widowControl w:val="0"/>
              <w:spacing w:line="360" w:lineRule="auto"/>
              <w:jc w:val="both"/>
              <w:rPr>
                <w:rFonts w:ascii="Times New Roman" w:hAnsi="Times New Roman"/>
                <w:sz w:val="20"/>
                <w:szCs w:val="20"/>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1.</w:instrText>
            </w:r>
            <w:r>
              <w:rPr>
                <w:rFonts w:ascii="Times New Roman" w:eastAsia="Times New Roman" w:hAnsi="Times New Roman" w:cs="Times New Roman"/>
                <w:noProof/>
                <w:highlight w:val="white"/>
              </w:rPr>
              <w:fldChar w:fldCharType="end"/>
            </w:r>
            <w:r w:rsidRPr="00152DA1">
              <w:rPr>
                <w:rFonts w:ascii="Times New Roman" w:hAnsi="Times New Roman"/>
                <w:sz w:val="20"/>
                <w:szCs w:val="20"/>
              </w:rPr>
              <w:t xml:space="preserve"> приветствие (неформальное)</w:t>
            </w:r>
          </w:p>
        </w:tc>
        <w:tc>
          <w:tcPr>
            <w:tcW w:w="212" w:type="pct"/>
            <w:vAlign w:val="center"/>
          </w:tcPr>
          <w:p w14:paraId="656F732F"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7FA2AEC2"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1F173CC5"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59830172"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11DB4EE1"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256DC6C3"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gridSpan w:val="3"/>
            <w:vAlign w:val="center"/>
          </w:tcPr>
          <w:p w14:paraId="7F6EE314"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4" w:type="pct"/>
            <w:vAlign w:val="center"/>
          </w:tcPr>
          <w:p w14:paraId="5C0A77F7"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3" w:type="pct"/>
            <w:vAlign w:val="center"/>
          </w:tcPr>
          <w:p w14:paraId="18A928C2" w14:textId="77777777" w:rsidR="000522C6" w:rsidRPr="00152DA1" w:rsidRDefault="000522C6" w:rsidP="0002642E">
            <w:pPr>
              <w:widowControl w:val="0"/>
              <w:spacing w:line="360" w:lineRule="auto"/>
              <w:jc w:val="both"/>
              <w:rPr>
                <w:rFonts w:ascii="Times New Roman" w:hAnsi="Times New Roman"/>
                <w:sz w:val="20"/>
                <w:szCs w:val="20"/>
              </w:rPr>
            </w:pPr>
          </w:p>
        </w:tc>
        <w:tc>
          <w:tcPr>
            <w:tcW w:w="213" w:type="pct"/>
            <w:gridSpan w:val="3"/>
            <w:vAlign w:val="center"/>
          </w:tcPr>
          <w:p w14:paraId="2C8D4EC7"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3" w:type="pct"/>
            <w:vAlign w:val="center"/>
          </w:tcPr>
          <w:p w14:paraId="4413F9E4" w14:textId="77777777" w:rsidR="000522C6" w:rsidRPr="00152DA1" w:rsidRDefault="000522C6" w:rsidP="0002642E">
            <w:pPr>
              <w:widowControl w:val="0"/>
              <w:spacing w:line="360" w:lineRule="auto"/>
              <w:jc w:val="both"/>
              <w:rPr>
                <w:rFonts w:ascii="Times New Roman" w:hAnsi="Times New Roman"/>
                <w:sz w:val="20"/>
                <w:szCs w:val="20"/>
              </w:rPr>
            </w:pPr>
          </w:p>
        </w:tc>
        <w:tc>
          <w:tcPr>
            <w:tcW w:w="213" w:type="pct"/>
            <w:vAlign w:val="center"/>
          </w:tcPr>
          <w:p w14:paraId="4D667240"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gridSpan w:val="3"/>
            <w:vAlign w:val="center"/>
          </w:tcPr>
          <w:p w14:paraId="6E39D398"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3B775FF6"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vAlign w:val="center"/>
          </w:tcPr>
          <w:p w14:paraId="6DA93003"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gridSpan w:val="2"/>
            <w:vAlign w:val="center"/>
          </w:tcPr>
          <w:p w14:paraId="0EA3E684"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8" w:type="pct"/>
            <w:vAlign w:val="center"/>
          </w:tcPr>
          <w:p w14:paraId="40CF2082" w14:textId="77777777" w:rsidR="000522C6" w:rsidRPr="00152DA1" w:rsidRDefault="000522C6" w:rsidP="0002642E">
            <w:pPr>
              <w:widowControl w:val="0"/>
              <w:spacing w:line="360" w:lineRule="auto"/>
              <w:jc w:val="both"/>
              <w:rPr>
                <w:rFonts w:ascii="Times New Roman" w:hAnsi="Times New Roman"/>
                <w:sz w:val="20"/>
                <w:szCs w:val="20"/>
              </w:rPr>
            </w:pPr>
          </w:p>
        </w:tc>
        <w:tc>
          <w:tcPr>
            <w:tcW w:w="214" w:type="pct"/>
            <w:vAlign w:val="center"/>
          </w:tcPr>
          <w:p w14:paraId="651EEACC" w14:textId="77777777" w:rsidR="000522C6" w:rsidRPr="00152DA1" w:rsidRDefault="000522C6" w:rsidP="0002642E">
            <w:pPr>
              <w:widowControl w:val="0"/>
              <w:spacing w:line="360" w:lineRule="auto"/>
              <w:jc w:val="both"/>
              <w:rPr>
                <w:rFonts w:ascii="Times New Roman" w:hAnsi="Times New Roman"/>
                <w:sz w:val="20"/>
                <w:szCs w:val="20"/>
              </w:rPr>
            </w:pPr>
          </w:p>
        </w:tc>
        <w:tc>
          <w:tcPr>
            <w:tcW w:w="195" w:type="pct"/>
            <w:vAlign w:val="center"/>
          </w:tcPr>
          <w:p w14:paraId="6E229090" w14:textId="77777777" w:rsidR="000522C6" w:rsidRPr="00152DA1" w:rsidRDefault="000522C6" w:rsidP="0002642E">
            <w:pPr>
              <w:widowControl w:val="0"/>
              <w:spacing w:line="360" w:lineRule="auto"/>
              <w:jc w:val="both"/>
              <w:rPr>
                <w:rFonts w:ascii="Times New Roman" w:hAnsi="Times New Roman"/>
                <w:sz w:val="20"/>
                <w:szCs w:val="20"/>
              </w:rPr>
            </w:pPr>
          </w:p>
        </w:tc>
      </w:tr>
      <w:tr w:rsidR="000522C6" w:rsidRPr="00152DA1" w14:paraId="38AF74FF" w14:textId="77777777" w:rsidTr="0002642E">
        <w:tc>
          <w:tcPr>
            <w:tcW w:w="975" w:type="pct"/>
            <w:vAlign w:val="center"/>
          </w:tcPr>
          <w:p w14:paraId="04696128"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 xml:space="preserve">2.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совместно</w:instrText>
            </w:r>
            <w:r>
              <w:rPr>
                <w:rFonts w:ascii="Times New Roman" w:eastAsia="Times New Roman" w:hAnsi="Times New Roman" w:cs="Times New Roman"/>
                <w:noProof/>
                <w:highlight w:val="white"/>
              </w:rPr>
              <w:fldChar w:fldCharType="end"/>
            </w:r>
            <w:r w:rsidRPr="00152DA1">
              <w:rPr>
                <w:rFonts w:ascii="Times New Roman" w:hAnsi="Times New Roman"/>
                <w:sz w:val="20"/>
                <w:szCs w:val="20"/>
              </w:rPr>
              <w:t xml:space="preserve"> проведенный перерыв (перекур)</w:t>
            </w:r>
          </w:p>
        </w:tc>
        <w:tc>
          <w:tcPr>
            <w:tcW w:w="212" w:type="pct"/>
            <w:vAlign w:val="center"/>
          </w:tcPr>
          <w:p w14:paraId="59C0F706"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5AD1838F"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32B0F1BF"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4936FC56"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5D7B41D0"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5C98A8D8"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gridSpan w:val="3"/>
            <w:vAlign w:val="center"/>
          </w:tcPr>
          <w:p w14:paraId="67924FF7"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4" w:type="pct"/>
            <w:vAlign w:val="center"/>
          </w:tcPr>
          <w:p w14:paraId="7312AD57" w14:textId="77777777" w:rsidR="000522C6" w:rsidRPr="00152DA1" w:rsidRDefault="000522C6" w:rsidP="0002642E">
            <w:pPr>
              <w:widowControl w:val="0"/>
              <w:spacing w:line="360" w:lineRule="auto"/>
              <w:jc w:val="both"/>
              <w:rPr>
                <w:rFonts w:ascii="Times New Roman" w:hAnsi="Times New Roman"/>
                <w:sz w:val="20"/>
                <w:szCs w:val="20"/>
              </w:rPr>
            </w:pPr>
          </w:p>
        </w:tc>
        <w:tc>
          <w:tcPr>
            <w:tcW w:w="213" w:type="pct"/>
            <w:vAlign w:val="center"/>
          </w:tcPr>
          <w:p w14:paraId="2E90D10D" w14:textId="77777777" w:rsidR="000522C6" w:rsidRPr="00152DA1" w:rsidRDefault="000522C6" w:rsidP="0002642E">
            <w:pPr>
              <w:widowControl w:val="0"/>
              <w:spacing w:line="360" w:lineRule="auto"/>
              <w:jc w:val="both"/>
              <w:rPr>
                <w:rFonts w:ascii="Times New Roman" w:hAnsi="Times New Roman"/>
                <w:sz w:val="20"/>
                <w:szCs w:val="20"/>
              </w:rPr>
            </w:pPr>
          </w:p>
        </w:tc>
        <w:tc>
          <w:tcPr>
            <w:tcW w:w="213" w:type="pct"/>
            <w:gridSpan w:val="3"/>
            <w:vAlign w:val="center"/>
          </w:tcPr>
          <w:p w14:paraId="04B0AFAD" w14:textId="77777777" w:rsidR="000522C6" w:rsidRPr="00152DA1" w:rsidRDefault="000522C6" w:rsidP="0002642E">
            <w:pPr>
              <w:widowControl w:val="0"/>
              <w:spacing w:line="360" w:lineRule="auto"/>
              <w:jc w:val="both"/>
              <w:rPr>
                <w:rFonts w:ascii="Times New Roman" w:hAnsi="Times New Roman"/>
                <w:sz w:val="20"/>
                <w:szCs w:val="20"/>
              </w:rPr>
            </w:pPr>
          </w:p>
        </w:tc>
        <w:tc>
          <w:tcPr>
            <w:tcW w:w="213" w:type="pct"/>
            <w:vAlign w:val="center"/>
          </w:tcPr>
          <w:p w14:paraId="09502C0F" w14:textId="77777777" w:rsidR="000522C6" w:rsidRPr="00152DA1" w:rsidRDefault="000522C6" w:rsidP="0002642E">
            <w:pPr>
              <w:widowControl w:val="0"/>
              <w:spacing w:line="360" w:lineRule="auto"/>
              <w:jc w:val="both"/>
              <w:rPr>
                <w:rFonts w:ascii="Times New Roman" w:hAnsi="Times New Roman"/>
                <w:sz w:val="20"/>
                <w:szCs w:val="20"/>
              </w:rPr>
            </w:pPr>
          </w:p>
        </w:tc>
        <w:tc>
          <w:tcPr>
            <w:tcW w:w="213" w:type="pct"/>
            <w:vAlign w:val="center"/>
          </w:tcPr>
          <w:p w14:paraId="63B6F55E"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gridSpan w:val="3"/>
            <w:vAlign w:val="center"/>
          </w:tcPr>
          <w:p w14:paraId="7CF000A5"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vAlign w:val="center"/>
          </w:tcPr>
          <w:p w14:paraId="1E55B08E"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vAlign w:val="center"/>
          </w:tcPr>
          <w:p w14:paraId="5862FFBE"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gridSpan w:val="2"/>
            <w:vAlign w:val="center"/>
          </w:tcPr>
          <w:p w14:paraId="68F9F2CA" w14:textId="77777777" w:rsidR="000522C6" w:rsidRPr="00152DA1" w:rsidRDefault="000522C6" w:rsidP="0002642E">
            <w:pPr>
              <w:widowControl w:val="0"/>
              <w:spacing w:line="360" w:lineRule="auto"/>
              <w:jc w:val="both"/>
              <w:rPr>
                <w:rFonts w:ascii="Times New Roman" w:hAnsi="Times New Roman"/>
                <w:sz w:val="20"/>
                <w:szCs w:val="20"/>
              </w:rPr>
            </w:pPr>
          </w:p>
        </w:tc>
        <w:tc>
          <w:tcPr>
            <w:tcW w:w="218" w:type="pct"/>
            <w:vAlign w:val="center"/>
          </w:tcPr>
          <w:p w14:paraId="57E41642" w14:textId="77777777" w:rsidR="000522C6" w:rsidRPr="00152DA1" w:rsidRDefault="000522C6" w:rsidP="0002642E">
            <w:pPr>
              <w:widowControl w:val="0"/>
              <w:spacing w:line="360" w:lineRule="auto"/>
              <w:jc w:val="both"/>
              <w:rPr>
                <w:rFonts w:ascii="Times New Roman" w:hAnsi="Times New Roman"/>
                <w:sz w:val="20"/>
                <w:szCs w:val="20"/>
              </w:rPr>
            </w:pPr>
          </w:p>
        </w:tc>
        <w:tc>
          <w:tcPr>
            <w:tcW w:w="214" w:type="pct"/>
            <w:vAlign w:val="center"/>
          </w:tcPr>
          <w:p w14:paraId="6436CAE0" w14:textId="77777777" w:rsidR="000522C6" w:rsidRPr="00152DA1" w:rsidRDefault="000522C6" w:rsidP="0002642E">
            <w:pPr>
              <w:widowControl w:val="0"/>
              <w:spacing w:line="360" w:lineRule="auto"/>
              <w:jc w:val="both"/>
              <w:rPr>
                <w:rFonts w:ascii="Times New Roman" w:hAnsi="Times New Roman"/>
                <w:sz w:val="20"/>
                <w:szCs w:val="20"/>
              </w:rPr>
            </w:pPr>
          </w:p>
        </w:tc>
        <w:tc>
          <w:tcPr>
            <w:tcW w:w="195" w:type="pct"/>
            <w:vAlign w:val="center"/>
          </w:tcPr>
          <w:p w14:paraId="2511D89B" w14:textId="77777777" w:rsidR="000522C6" w:rsidRPr="00152DA1" w:rsidRDefault="000522C6" w:rsidP="0002642E">
            <w:pPr>
              <w:widowControl w:val="0"/>
              <w:spacing w:line="360" w:lineRule="auto"/>
              <w:jc w:val="both"/>
              <w:rPr>
                <w:rFonts w:ascii="Times New Roman" w:hAnsi="Times New Roman"/>
                <w:sz w:val="20"/>
                <w:szCs w:val="20"/>
              </w:rPr>
            </w:pPr>
          </w:p>
        </w:tc>
      </w:tr>
      <w:tr w:rsidR="000522C6" w:rsidRPr="00152DA1" w14:paraId="5D6FA735" w14:textId="77777777" w:rsidTr="0002642E">
        <w:tc>
          <w:tcPr>
            <w:tcW w:w="975" w:type="pct"/>
            <w:vAlign w:val="center"/>
          </w:tcPr>
          <w:p w14:paraId="3E282770" w14:textId="77777777" w:rsidR="000522C6" w:rsidRPr="00152DA1" w:rsidRDefault="000522C6" w:rsidP="0002642E">
            <w:pPr>
              <w:widowControl w:val="0"/>
              <w:spacing w:line="360" w:lineRule="auto"/>
              <w:jc w:val="both"/>
              <w:rPr>
                <w:rFonts w:ascii="Times New Roman" w:hAnsi="Times New Roman"/>
                <w:sz w:val="20"/>
                <w:szCs w:val="20"/>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3.</w:instrText>
            </w:r>
            <w:r>
              <w:rPr>
                <w:rFonts w:ascii="Times New Roman" w:eastAsia="Times New Roman" w:hAnsi="Times New Roman" w:cs="Times New Roman"/>
                <w:noProof/>
                <w:highlight w:val="white"/>
              </w:rPr>
              <w:fldChar w:fldCharType="end"/>
            </w:r>
            <w:r w:rsidRPr="00152DA1">
              <w:rPr>
                <w:rFonts w:ascii="Times New Roman" w:hAnsi="Times New Roman"/>
                <w:sz w:val="20"/>
                <w:szCs w:val="20"/>
              </w:rPr>
              <w:t xml:space="preserve"> рассказ 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событиях</w:instrText>
            </w:r>
            <w:r>
              <w:rPr>
                <w:rFonts w:ascii="Times New Roman" w:eastAsia="Times New Roman" w:hAnsi="Times New Roman" w:cs="Times New Roman"/>
                <w:noProof/>
                <w:highlight w:val="white"/>
              </w:rPr>
              <w:fldChar w:fldCharType="end"/>
            </w:r>
            <w:r w:rsidRPr="00152DA1">
              <w:rPr>
                <w:rFonts w:ascii="Times New Roman" w:hAnsi="Times New Roman"/>
                <w:sz w:val="20"/>
                <w:szCs w:val="20"/>
              </w:rPr>
              <w:t xml:space="preserve"> жизни</w:t>
            </w:r>
          </w:p>
        </w:tc>
        <w:tc>
          <w:tcPr>
            <w:tcW w:w="212" w:type="pct"/>
            <w:vAlign w:val="center"/>
          </w:tcPr>
          <w:p w14:paraId="257DD47F"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674DD9AF"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30A50EB4"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4731DA18"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vAlign w:val="center"/>
          </w:tcPr>
          <w:p w14:paraId="5E88A83A"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3BAAAD49"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gridSpan w:val="3"/>
            <w:vAlign w:val="center"/>
          </w:tcPr>
          <w:p w14:paraId="1DC698CC"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4" w:type="pct"/>
            <w:vAlign w:val="center"/>
          </w:tcPr>
          <w:p w14:paraId="66E08454" w14:textId="77777777" w:rsidR="000522C6" w:rsidRPr="00152DA1" w:rsidRDefault="000522C6" w:rsidP="0002642E">
            <w:pPr>
              <w:widowControl w:val="0"/>
              <w:spacing w:line="360" w:lineRule="auto"/>
              <w:jc w:val="both"/>
              <w:rPr>
                <w:rFonts w:ascii="Times New Roman" w:hAnsi="Times New Roman"/>
                <w:sz w:val="20"/>
                <w:szCs w:val="20"/>
              </w:rPr>
            </w:pPr>
          </w:p>
        </w:tc>
        <w:tc>
          <w:tcPr>
            <w:tcW w:w="213" w:type="pct"/>
            <w:vAlign w:val="center"/>
          </w:tcPr>
          <w:p w14:paraId="4E416986" w14:textId="77777777" w:rsidR="000522C6" w:rsidRPr="00152DA1" w:rsidRDefault="000522C6" w:rsidP="0002642E">
            <w:pPr>
              <w:widowControl w:val="0"/>
              <w:spacing w:line="360" w:lineRule="auto"/>
              <w:jc w:val="both"/>
              <w:rPr>
                <w:rFonts w:ascii="Times New Roman" w:hAnsi="Times New Roman"/>
                <w:sz w:val="20"/>
                <w:szCs w:val="20"/>
              </w:rPr>
            </w:pPr>
          </w:p>
        </w:tc>
        <w:tc>
          <w:tcPr>
            <w:tcW w:w="213" w:type="pct"/>
            <w:gridSpan w:val="3"/>
            <w:vAlign w:val="center"/>
          </w:tcPr>
          <w:p w14:paraId="3E7A1FCF" w14:textId="77777777" w:rsidR="000522C6" w:rsidRPr="00152DA1" w:rsidRDefault="000522C6" w:rsidP="0002642E">
            <w:pPr>
              <w:widowControl w:val="0"/>
              <w:spacing w:line="360" w:lineRule="auto"/>
              <w:jc w:val="both"/>
              <w:rPr>
                <w:rFonts w:ascii="Times New Roman" w:hAnsi="Times New Roman"/>
                <w:sz w:val="20"/>
                <w:szCs w:val="20"/>
              </w:rPr>
            </w:pPr>
          </w:p>
        </w:tc>
        <w:tc>
          <w:tcPr>
            <w:tcW w:w="213" w:type="pct"/>
            <w:vAlign w:val="center"/>
          </w:tcPr>
          <w:p w14:paraId="6E2311C7" w14:textId="77777777" w:rsidR="000522C6" w:rsidRPr="00152DA1" w:rsidRDefault="000522C6" w:rsidP="0002642E">
            <w:pPr>
              <w:widowControl w:val="0"/>
              <w:spacing w:line="360" w:lineRule="auto"/>
              <w:jc w:val="both"/>
              <w:rPr>
                <w:rFonts w:ascii="Times New Roman" w:hAnsi="Times New Roman"/>
                <w:sz w:val="20"/>
                <w:szCs w:val="20"/>
              </w:rPr>
            </w:pPr>
          </w:p>
        </w:tc>
        <w:tc>
          <w:tcPr>
            <w:tcW w:w="213" w:type="pct"/>
            <w:vAlign w:val="center"/>
          </w:tcPr>
          <w:p w14:paraId="526DE75E"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gridSpan w:val="3"/>
            <w:vAlign w:val="center"/>
          </w:tcPr>
          <w:p w14:paraId="5D51E686"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vAlign w:val="center"/>
          </w:tcPr>
          <w:p w14:paraId="2A0599AB"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vAlign w:val="center"/>
          </w:tcPr>
          <w:p w14:paraId="33E4F9AE"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gridSpan w:val="2"/>
            <w:vAlign w:val="center"/>
          </w:tcPr>
          <w:p w14:paraId="724B69C4" w14:textId="77777777" w:rsidR="000522C6" w:rsidRPr="00152DA1" w:rsidRDefault="000522C6" w:rsidP="0002642E">
            <w:pPr>
              <w:widowControl w:val="0"/>
              <w:spacing w:line="360" w:lineRule="auto"/>
              <w:jc w:val="both"/>
              <w:rPr>
                <w:rFonts w:ascii="Times New Roman" w:hAnsi="Times New Roman"/>
                <w:sz w:val="20"/>
                <w:szCs w:val="20"/>
              </w:rPr>
            </w:pPr>
          </w:p>
        </w:tc>
        <w:tc>
          <w:tcPr>
            <w:tcW w:w="218" w:type="pct"/>
            <w:vAlign w:val="center"/>
          </w:tcPr>
          <w:p w14:paraId="52257113" w14:textId="77777777" w:rsidR="000522C6" w:rsidRPr="00152DA1" w:rsidRDefault="000522C6" w:rsidP="0002642E">
            <w:pPr>
              <w:widowControl w:val="0"/>
              <w:spacing w:line="360" w:lineRule="auto"/>
              <w:jc w:val="both"/>
              <w:rPr>
                <w:rFonts w:ascii="Times New Roman" w:hAnsi="Times New Roman"/>
                <w:sz w:val="20"/>
                <w:szCs w:val="20"/>
              </w:rPr>
            </w:pPr>
          </w:p>
        </w:tc>
        <w:tc>
          <w:tcPr>
            <w:tcW w:w="214" w:type="pct"/>
            <w:vAlign w:val="center"/>
          </w:tcPr>
          <w:p w14:paraId="016FBCE6" w14:textId="77777777" w:rsidR="000522C6" w:rsidRPr="00152DA1" w:rsidRDefault="000522C6" w:rsidP="0002642E">
            <w:pPr>
              <w:widowControl w:val="0"/>
              <w:spacing w:line="360" w:lineRule="auto"/>
              <w:jc w:val="both"/>
              <w:rPr>
                <w:rFonts w:ascii="Times New Roman" w:hAnsi="Times New Roman"/>
                <w:sz w:val="20"/>
                <w:szCs w:val="20"/>
              </w:rPr>
            </w:pPr>
          </w:p>
        </w:tc>
        <w:tc>
          <w:tcPr>
            <w:tcW w:w="195" w:type="pct"/>
            <w:vAlign w:val="center"/>
          </w:tcPr>
          <w:p w14:paraId="36AE729C" w14:textId="77777777" w:rsidR="000522C6" w:rsidRPr="00152DA1" w:rsidRDefault="000522C6" w:rsidP="0002642E">
            <w:pPr>
              <w:widowControl w:val="0"/>
              <w:spacing w:line="360" w:lineRule="auto"/>
              <w:jc w:val="both"/>
              <w:rPr>
                <w:rFonts w:ascii="Times New Roman" w:hAnsi="Times New Roman"/>
                <w:sz w:val="20"/>
                <w:szCs w:val="20"/>
              </w:rPr>
            </w:pPr>
          </w:p>
        </w:tc>
      </w:tr>
      <w:tr w:rsidR="000522C6" w:rsidRPr="00152DA1" w14:paraId="6F4D1F01" w14:textId="77777777" w:rsidTr="0002642E">
        <w:tc>
          <w:tcPr>
            <w:tcW w:w="5000" w:type="pct"/>
            <w:gridSpan w:val="27"/>
            <w:vAlign w:val="center"/>
          </w:tcPr>
          <w:p w14:paraId="1F6E8E13" w14:textId="77777777" w:rsidR="000522C6" w:rsidRPr="00152DA1" w:rsidRDefault="000522C6" w:rsidP="0002642E">
            <w:pPr>
              <w:widowControl w:val="0"/>
              <w:spacing w:line="360" w:lineRule="auto"/>
              <w:jc w:val="both"/>
              <w:rPr>
                <w:rFonts w:ascii="Times New Roman" w:hAnsi="Times New Roman"/>
                <w:i/>
                <w:sz w:val="20"/>
                <w:szCs w:val="20"/>
              </w:rPr>
            </w:pPr>
            <w:r w:rsidRPr="00152DA1">
              <w:rPr>
                <w:rFonts w:ascii="Times New Roman" w:hAnsi="Times New Roman"/>
                <w:i/>
                <w:sz w:val="20"/>
                <w:szCs w:val="20"/>
              </w:rPr>
              <w:t>пассивные</w:t>
            </w:r>
          </w:p>
        </w:tc>
      </w:tr>
      <w:tr w:rsidR="000522C6" w:rsidRPr="00152DA1" w14:paraId="61B0EBC9" w14:textId="77777777" w:rsidTr="0002642E">
        <w:trPr>
          <w:trHeight w:val="70"/>
        </w:trPr>
        <w:tc>
          <w:tcPr>
            <w:tcW w:w="975" w:type="pct"/>
            <w:vAlign w:val="center"/>
          </w:tcPr>
          <w:p w14:paraId="7CAB5ABA"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1. получение приветствия</w:t>
            </w:r>
          </w:p>
          <w:p w14:paraId="54C48B07"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vAlign w:val="center"/>
          </w:tcPr>
          <w:p w14:paraId="13167652"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5FC5D50B"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438AFC1C"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45F69457"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1FA5A31A"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306ED997"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gridSpan w:val="3"/>
            <w:vAlign w:val="center"/>
          </w:tcPr>
          <w:p w14:paraId="279E31BA"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4" w:type="pct"/>
            <w:vAlign w:val="center"/>
          </w:tcPr>
          <w:p w14:paraId="7AE66510" w14:textId="77777777" w:rsidR="000522C6" w:rsidRPr="00152DA1" w:rsidRDefault="000522C6" w:rsidP="0002642E">
            <w:pPr>
              <w:widowControl w:val="0"/>
              <w:spacing w:line="360" w:lineRule="auto"/>
              <w:jc w:val="both"/>
              <w:rPr>
                <w:rFonts w:ascii="Times New Roman" w:hAnsi="Times New Roman"/>
                <w:sz w:val="20"/>
                <w:szCs w:val="20"/>
              </w:rPr>
            </w:pPr>
          </w:p>
        </w:tc>
        <w:tc>
          <w:tcPr>
            <w:tcW w:w="213" w:type="pct"/>
            <w:vAlign w:val="center"/>
          </w:tcPr>
          <w:p w14:paraId="73C0155D"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3" w:type="pct"/>
            <w:gridSpan w:val="3"/>
            <w:vAlign w:val="center"/>
          </w:tcPr>
          <w:p w14:paraId="2B00890C" w14:textId="77777777" w:rsidR="000522C6" w:rsidRPr="00152DA1" w:rsidRDefault="000522C6" w:rsidP="0002642E">
            <w:pPr>
              <w:widowControl w:val="0"/>
              <w:spacing w:line="360" w:lineRule="auto"/>
              <w:jc w:val="both"/>
              <w:rPr>
                <w:rFonts w:ascii="Times New Roman" w:hAnsi="Times New Roman"/>
                <w:sz w:val="20"/>
                <w:szCs w:val="20"/>
              </w:rPr>
            </w:pPr>
          </w:p>
        </w:tc>
        <w:tc>
          <w:tcPr>
            <w:tcW w:w="213" w:type="pct"/>
            <w:vAlign w:val="center"/>
          </w:tcPr>
          <w:p w14:paraId="4E96595D" w14:textId="77777777" w:rsidR="000522C6" w:rsidRPr="00152DA1" w:rsidRDefault="000522C6" w:rsidP="0002642E">
            <w:pPr>
              <w:widowControl w:val="0"/>
              <w:spacing w:line="360" w:lineRule="auto"/>
              <w:jc w:val="both"/>
              <w:rPr>
                <w:rFonts w:ascii="Times New Roman" w:hAnsi="Times New Roman"/>
                <w:sz w:val="20"/>
                <w:szCs w:val="20"/>
              </w:rPr>
            </w:pPr>
          </w:p>
        </w:tc>
        <w:tc>
          <w:tcPr>
            <w:tcW w:w="213" w:type="pct"/>
            <w:vAlign w:val="center"/>
          </w:tcPr>
          <w:p w14:paraId="78EF33FA"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gridSpan w:val="3"/>
            <w:vAlign w:val="center"/>
          </w:tcPr>
          <w:p w14:paraId="0BA9ECF1"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vAlign w:val="center"/>
          </w:tcPr>
          <w:p w14:paraId="10F39B6A"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vAlign w:val="center"/>
          </w:tcPr>
          <w:p w14:paraId="6C9DFE62"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gridSpan w:val="2"/>
            <w:vAlign w:val="center"/>
          </w:tcPr>
          <w:p w14:paraId="0434DD62" w14:textId="77777777" w:rsidR="000522C6" w:rsidRPr="00152DA1" w:rsidRDefault="000522C6" w:rsidP="0002642E">
            <w:pPr>
              <w:widowControl w:val="0"/>
              <w:spacing w:line="360" w:lineRule="auto"/>
              <w:jc w:val="both"/>
              <w:rPr>
                <w:rFonts w:ascii="Times New Roman" w:hAnsi="Times New Roman"/>
                <w:sz w:val="20"/>
                <w:szCs w:val="20"/>
              </w:rPr>
            </w:pPr>
          </w:p>
        </w:tc>
        <w:tc>
          <w:tcPr>
            <w:tcW w:w="218" w:type="pct"/>
            <w:vAlign w:val="center"/>
          </w:tcPr>
          <w:p w14:paraId="7B1D9BBD" w14:textId="77777777" w:rsidR="000522C6" w:rsidRPr="00152DA1" w:rsidRDefault="000522C6" w:rsidP="0002642E">
            <w:pPr>
              <w:widowControl w:val="0"/>
              <w:spacing w:line="360" w:lineRule="auto"/>
              <w:jc w:val="both"/>
              <w:rPr>
                <w:rFonts w:ascii="Times New Roman" w:hAnsi="Times New Roman"/>
                <w:sz w:val="20"/>
                <w:szCs w:val="20"/>
              </w:rPr>
            </w:pPr>
          </w:p>
        </w:tc>
        <w:tc>
          <w:tcPr>
            <w:tcW w:w="214" w:type="pct"/>
            <w:vAlign w:val="center"/>
          </w:tcPr>
          <w:p w14:paraId="39ECA922"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195" w:type="pct"/>
            <w:vAlign w:val="center"/>
          </w:tcPr>
          <w:p w14:paraId="4721406A" w14:textId="77777777" w:rsidR="000522C6" w:rsidRPr="00152DA1" w:rsidRDefault="000522C6" w:rsidP="0002642E">
            <w:pPr>
              <w:widowControl w:val="0"/>
              <w:spacing w:line="360" w:lineRule="auto"/>
              <w:jc w:val="both"/>
              <w:rPr>
                <w:rFonts w:ascii="Times New Roman" w:hAnsi="Times New Roman"/>
                <w:sz w:val="20"/>
                <w:szCs w:val="20"/>
              </w:rPr>
            </w:pPr>
          </w:p>
        </w:tc>
      </w:tr>
      <w:tr w:rsidR="000522C6" w:rsidRPr="00152DA1" w14:paraId="1E5831BD" w14:textId="77777777" w:rsidTr="0002642E">
        <w:tc>
          <w:tcPr>
            <w:tcW w:w="975" w:type="pct"/>
            <w:vAlign w:val="center"/>
          </w:tcPr>
          <w:p w14:paraId="5B527095" w14:textId="77777777" w:rsidR="000522C6" w:rsidRPr="00152DA1" w:rsidRDefault="000522C6" w:rsidP="0002642E">
            <w:pPr>
              <w:widowControl w:val="0"/>
              <w:spacing w:line="360" w:lineRule="auto"/>
              <w:jc w:val="both"/>
              <w:rPr>
                <w:rFonts w:ascii="Times New Roman" w:hAnsi="Times New Roman"/>
                <w:sz w:val="20"/>
                <w:szCs w:val="20"/>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w:instrText>
            </w:r>
            <w:r>
              <w:rPr>
                <w:rFonts w:ascii="Times New Roman" w:eastAsia="Times New Roman" w:hAnsi="Times New Roman" w:cs="Times New Roman"/>
                <w:noProof/>
                <w:highlight w:val="white"/>
              </w:rPr>
              <w:fldChar w:fldCharType="end"/>
            </w:r>
            <w:r w:rsidRPr="00152DA1">
              <w:rPr>
                <w:rFonts w:ascii="Times New Roman" w:hAnsi="Times New Roman"/>
                <w:sz w:val="20"/>
                <w:szCs w:val="20"/>
              </w:rPr>
              <w:t xml:space="preserve"> получение знаков внимания</w:t>
            </w:r>
          </w:p>
        </w:tc>
        <w:tc>
          <w:tcPr>
            <w:tcW w:w="212" w:type="pct"/>
            <w:vAlign w:val="center"/>
          </w:tcPr>
          <w:p w14:paraId="04B5F9EC"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vAlign w:val="center"/>
          </w:tcPr>
          <w:p w14:paraId="54417487"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6E2035CF"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vAlign w:val="center"/>
          </w:tcPr>
          <w:p w14:paraId="64BD2D13"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48771AE0"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vAlign w:val="center"/>
          </w:tcPr>
          <w:p w14:paraId="1C4EEF93"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2" w:type="pct"/>
            <w:gridSpan w:val="3"/>
            <w:vAlign w:val="center"/>
          </w:tcPr>
          <w:p w14:paraId="1B4998F8"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4" w:type="pct"/>
            <w:vAlign w:val="center"/>
          </w:tcPr>
          <w:p w14:paraId="717E2F44" w14:textId="77777777" w:rsidR="000522C6" w:rsidRPr="00152DA1" w:rsidRDefault="000522C6" w:rsidP="0002642E">
            <w:pPr>
              <w:widowControl w:val="0"/>
              <w:spacing w:line="360" w:lineRule="auto"/>
              <w:jc w:val="both"/>
              <w:rPr>
                <w:rFonts w:ascii="Times New Roman" w:hAnsi="Times New Roman"/>
                <w:sz w:val="20"/>
                <w:szCs w:val="20"/>
              </w:rPr>
            </w:pPr>
          </w:p>
        </w:tc>
        <w:tc>
          <w:tcPr>
            <w:tcW w:w="213" w:type="pct"/>
            <w:vAlign w:val="center"/>
          </w:tcPr>
          <w:p w14:paraId="10E8475B" w14:textId="77777777" w:rsidR="000522C6" w:rsidRPr="00152DA1" w:rsidRDefault="000522C6" w:rsidP="0002642E">
            <w:pPr>
              <w:widowControl w:val="0"/>
              <w:spacing w:line="360" w:lineRule="auto"/>
              <w:jc w:val="both"/>
              <w:rPr>
                <w:rFonts w:ascii="Times New Roman" w:hAnsi="Times New Roman"/>
                <w:sz w:val="20"/>
                <w:szCs w:val="20"/>
              </w:rPr>
            </w:pPr>
          </w:p>
        </w:tc>
        <w:tc>
          <w:tcPr>
            <w:tcW w:w="213" w:type="pct"/>
            <w:gridSpan w:val="3"/>
            <w:vAlign w:val="center"/>
          </w:tcPr>
          <w:p w14:paraId="3A062714" w14:textId="77777777" w:rsidR="000522C6" w:rsidRPr="00152DA1" w:rsidRDefault="000522C6" w:rsidP="0002642E">
            <w:pPr>
              <w:widowControl w:val="0"/>
              <w:spacing w:line="360" w:lineRule="auto"/>
              <w:jc w:val="both"/>
              <w:rPr>
                <w:rFonts w:ascii="Times New Roman" w:hAnsi="Times New Roman"/>
                <w:sz w:val="20"/>
                <w:szCs w:val="20"/>
              </w:rPr>
            </w:pPr>
          </w:p>
        </w:tc>
        <w:tc>
          <w:tcPr>
            <w:tcW w:w="213" w:type="pct"/>
            <w:vAlign w:val="center"/>
          </w:tcPr>
          <w:p w14:paraId="19160CE0" w14:textId="77777777" w:rsidR="000522C6" w:rsidRPr="00152DA1" w:rsidRDefault="000522C6" w:rsidP="0002642E">
            <w:pPr>
              <w:widowControl w:val="0"/>
              <w:spacing w:line="360" w:lineRule="auto"/>
              <w:jc w:val="both"/>
              <w:rPr>
                <w:rFonts w:ascii="Times New Roman" w:hAnsi="Times New Roman"/>
                <w:sz w:val="20"/>
                <w:szCs w:val="20"/>
              </w:rPr>
            </w:pPr>
          </w:p>
        </w:tc>
        <w:tc>
          <w:tcPr>
            <w:tcW w:w="213" w:type="pct"/>
            <w:vAlign w:val="center"/>
          </w:tcPr>
          <w:p w14:paraId="7DF8A259"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gridSpan w:val="3"/>
            <w:vAlign w:val="center"/>
          </w:tcPr>
          <w:p w14:paraId="46791A48"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vAlign w:val="center"/>
          </w:tcPr>
          <w:p w14:paraId="2EF21001"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vAlign w:val="center"/>
          </w:tcPr>
          <w:p w14:paraId="175CB3A8" w14:textId="77777777" w:rsidR="000522C6" w:rsidRPr="00152DA1" w:rsidRDefault="000522C6" w:rsidP="0002642E">
            <w:pPr>
              <w:widowControl w:val="0"/>
              <w:spacing w:line="360" w:lineRule="auto"/>
              <w:jc w:val="both"/>
              <w:rPr>
                <w:rFonts w:ascii="Times New Roman" w:hAnsi="Times New Roman"/>
                <w:sz w:val="20"/>
                <w:szCs w:val="20"/>
              </w:rPr>
            </w:pPr>
          </w:p>
        </w:tc>
        <w:tc>
          <w:tcPr>
            <w:tcW w:w="212" w:type="pct"/>
            <w:gridSpan w:val="2"/>
            <w:vAlign w:val="center"/>
          </w:tcPr>
          <w:p w14:paraId="5A64FDD6" w14:textId="77777777" w:rsidR="000522C6" w:rsidRPr="00152DA1" w:rsidRDefault="000522C6" w:rsidP="0002642E">
            <w:pPr>
              <w:widowControl w:val="0"/>
              <w:spacing w:line="360" w:lineRule="auto"/>
              <w:jc w:val="both"/>
              <w:rPr>
                <w:rFonts w:ascii="Times New Roman" w:hAnsi="Times New Roman"/>
                <w:sz w:val="20"/>
                <w:szCs w:val="20"/>
              </w:rPr>
            </w:pPr>
          </w:p>
        </w:tc>
        <w:tc>
          <w:tcPr>
            <w:tcW w:w="218" w:type="pct"/>
            <w:vAlign w:val="center"/>
          </w:tcPr>
          <w:p w14:paraId="6F6AD15B" w14:textId="77777777" w:rsidR="000522C6" w:rsidRPr="00152DA1" w:rsidRDefault="000522C6" w:rsidP="0002642E">
            <w:pPr>
              <w:widowControl w:val="0"/>
              <w:spacing w:line="360" w:lineRule="auto"/>
              <w:jc w:val="both"/>
              <w:rPr>
                <w:rFonts w:ascii="Times New Roman" w:hAnsi="Times New Roman"/>
                <w:sz w:val="20"/>
                <w:szCs w:val="20"/>
              </w:rPr>
            </w:pPr>
            <w:r w:rsidRPr="00152DA1">
              <w:rPr>
                <w:rFonts w:ascii="Times New Roman" w:hAnsi="Times New Roman"/>
                <w:sz w:val="20"/>
                <w:szCs w:val="20"/>
              </w:rPr>
              <w:t>+</w:t>
            </w:r>
          </w:p>
        </w:tc>
        <w:tc>
          <w:tcPr>
            <w:tcW w:w="214" w:type="pct"/>
            <w:vAlign w:val="center"/>
          </w:tcPr>
          <w:p w14:paraId="6FEE8F5C" w14:textId="77777777" w:rsidR="000522C6" w:rsidRPr="00152DA1" w:rsidRDefault="000522C6" w:rsidP="0002642E">
            <w:pPr>
              <w:widowControl w:val="0"/>
              <w:spacing w:line="360" w:lineRule="auto"/>
              <w:jc w:val="both"/>
              <w:rPr>
                <w:rFonts w:ascii="Times New Roman" w:hAnsi="Times New Roman"/>
                <w:sz w:val="20"/>
                <w:szCs w:val="20"/>
              </w:rPr>
            </w:pPr>
          </w:p>
        </w:tc>
        <w:tc>
          <w:tcPr>
            <w:tcW w:w="195" w:type="pct"/>
            <w:vAlign w:val="center"/>
          </w:tcPr>
          <w:p w14:paraId="2DFEADA4" w14:textId="77777777" w:rsidR="000522C6" w:rsidRPr="00152DA1" w:rsidRDefault="000522C6" w:rsidP="0002642E">
            <w:pPr>
              <w:widowControl w:val="0"/>
              <w:spacing w:line="360" w:lineRule="auto"/>
              <w:jc w:val="both"/>
              <w:rPr>
                <w:rFonts w:ascii="Times New Roman" w:hAnsi="Times New Roman"/>
                <w:sz w:val="20"/>
                <w:szCs w:val="20"/>
              </w:rPr>
            </w:pPr>
          </w:p>
        </w:tc>
      </w:tr>
    </w:tbl>
    <w:p w14:paraId="3878EC3D" w14:textId="77777777" w:rsidR="000522C6" w:rsidRPr="00603515" w:rsidRDefault="00603515" w:rsidP="00603515">
      <w:pPr>
        <w:widowControl w:val="0"/>
        <w:spacing w:line="360" w:lineRule="auto"/>
        <w:jc w:val="both"/>
        <w:rPr>
          <w:rFonts w:ascii="Times New Roman" w:hAnsi="Times New Roman"/>
          <w:sz w:val="24"/>
          <w:szCs w:val="24"/>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Источник:</w:instrText>
      </w:r>
      <w:r>
        <w:rPr>
          <w:rFonts w:ascii="Times New Roman" w:eastAsia="Times New Roman" w:hAnsi="Times New Roman" w:cs="Times New Roman"/>
          <w:noProof/>
          <w:highlight w:val="white"/>
        </w:rPr>
        <w:fldChar w:fldCharType="end"/>
      </w:r>
      <w:r w:rsidRPr="00603515">
        <w:rPr>
          <w:rFonts w:ascii="Times New Roman" w:hAnsi="Times New Roman"/>
          <w:sz w:val="24"/>
          <w:szCs w:val="24"/>
        </w:rPr>
        <w:t xml:space="preserve"> составлено автором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w:instrText>
      </w:r>
      <w:r>
        <w:rPr>
          <w:rFonts w:ascii="Times New Roman" w:eastAsia="Times New Roman" w:hAnsi="Times New Roman" w:cs="Times New Roman"/>
          <w:noProof/>
          <w:highlight w:val="white"/>
        </w:rPr>
        <w:fldChar w:fldCharType="end"/>
      </w:r>
      <w:r w:rsidRPr="00603515">
        <w:rPr>
          <w:rFonts w:ascii="Times New Roman" w:hAnsi="Times New Roman"/>
          <w:sz w:val="24"/>
          <w:szCs w:val="24"/>
        </w:rPr>
        <w:t xml:space="preserve"> основе </w:t>
      </w:r>
      <w:r>
        <w:rPr>
          <w:rFonts w:ascii="Times New Roman" w:hAnsi="Times New Roman"/>
          <w:sz w:val="24"/>
          <w:szCs w:val="24"/>
          <w:lang w:val="en-US"/>
        </w:rPr>
        <w:t>[2]</w:t>
      </w:r>
      <w:r w:rsidR="00C4363F">
        <w:rPr>
          <w:rFonts w:ascii="Times New Roman" w:hAnsi="Times New Roman"/>
          <w:sz w:val="24"/>
          <w:szCs w:val="24"/>
          <w:lang w:val="en-US"/>
        </w:rPr>
        <w:t>, [16], [21]</w:t>
      </w:r>
    </w:p>
    <w:p w14:paraId="120BAC11" w14:textId="77777777" w:rsidR="000522C6" w:rsidRPr="00152DA1" w:rsidRDefault="000522C6" w:rsidP="000522C6">
      <w:pPr>
        <w:tabs>
          <w:tab w:val="left" w:pos="1573"/>
        </w:tabs>
      </w:pPr>
    </w:p>
    <w:p w14:paraId="64D4BBB9" w14:textId="77777777" w:rsidR="000522C6" w:rsidRPr="00152DA1" w:rsidRDefault="000522C6" w:rsidP="000522C6">
      <w:pPr>
        <w:tabs>
          <w:tab w:val="left" w:pos="1573"/>
        </w:tabs>
      </w:pPr>
    </w:p>
    <w:p w14:paraId="5032A736" w14:textId="77777777" w:rsidR="000522C6" w:rsidRPr="00152DA1" w:rsidRDefault="000522C6" w:rsidP="000522C6">
      <w:pPr>
        <w:tabs>
          <w:tab w:val="left" w:pos="1573"/>
        </w:tabs>
      </w:pPr>
    </w:p>
    <w:p w14:paraId="424597E3" w14:textId="77777777" w:rsidR="000522C6" w:rsidRPr="00152DA1" w:rsidRDefault="000522C6" w:rsidP="000522C6">
      <w:pPr>
        <w:tabs>
          <w:tab w:val="left" w:pos="1573"/>
        </w:tabs>
      </w:pPr>
    </w:p>
    <w:p w14:paraId="02E0AE12" w14:textId="77777777" w:rsidR="000522C6" w:rsidRPr="00144F6E" w:rsidRDefault="000522C6" w:rsidP="000522C6">
      <w:pPr>
        <w:spacing w:after="0" w:line="360" w:lineRule="auto"/>
        <w:ind w:firstLine="900"/>
        <w:jc w:val="right"/>
        <w:rPr>
          <w:rFonts w:ascii="Times New Roman" w:hAnsi="Times New Roman" w:cs="Times New Roman"/>
          <w:b/>
          <w:sz w:val="28"/>
        </w:rPr>
      </w:pPr>
      <w:r w:rsidRPr="00144F6E">
        <w:rPr>
          <w:rFonts w:ascii="Times New Roman" w:hAnsi="Times New Roman" w:cs="Times New Roman"/>
          <w:b/>
          <w:sz w:val="28"/>
        </w:rPr>
        <w:t xml:space="preserve">Приложение </w:t>
      </w:r>
      <w:r>
        <w:rPr>
          <w:rFonts w:ascii="Times New Roman" w:hAnsi="Times New Roman" w:cs="Times New Roman"/>
          <w:b/>
          <w:sz w:val="28"/>
        </w:rPr>
        <w:t>И</w:t>
      </w:r>
    </w:p>
    <w:p w14:paraId="00828A69" w14:textId="77777777" w:rsidR="000522C6" w:rsidRDefault="000522C6" w:rsidP="00762913">
      <w:pPr>
        <w:spacing w:after="0" w:line="360" w:lineRule="auto"/>
        <w:ind w:firstLine="900"/>
        <w:jc w:val="both"/>
        <w:rPr>
          <w:rFonts w:ascii="Times New Roman" w:hAnsi="Times New Roman" w:cs="Times New Roman"/>
          <w:sz w:val="28"/>
        </w:rPr>
      </w:pPr>
    </w:p>
    <w:p w14:paraId="2B049585" w14:textId="77777777" w:rsidR="00144F6E" w:rsidRPr="00D01805" w:rsidRDefault="00144F6E" w:rsidP="00144F6E">
      <w:pPr>
        <w:pStyle w:val="Style8"/>
        <w:spacing w:line="360" w:lineRule="auto"/>
        <w:rPr>
          <w:rFonts w:ascii="Times New Roman" w:hAnsi="Times New Roman"/>
          <w:sz w:val="28"/>
          <w:szCs w:val="28"/>
        </w:rPr>
      </w:pPr>
      <w:r w:rsidRPr="00D01805">
        <w:rPr>
          <w:rStyle w:val="FontStyle19"/>
          <w:rFonts w:ascii="Times New Roman" w:hAnsi="Times New Roman" w:cs="Times New Roman"/>
          <w:sz w:val="28"/>
          <w:szCs w:val="28"/>
        </w:rPr>
        <w:t xml:space="preserve">Программа адаптации </w:t>
      </w:r>
      <w:r w:rsidRPr="00D01805">
        <w:rPr>
          <w:rFonts w:ascii="Times New Roman" w:hAnsi="Times New Roman"/>
          <w:sz w:val="28"/>
          <w:szCs w:val="28"/>
        </w:rPr>
        <w:t xml:space="preserve">персонала в </w:t>
      </w:r>
      <w:r w:rsidRPr="00F43819">
        <w:rPr>
          <w:rFonts w:ascii="Times New Roman" w:hAnsi="Times New Roman"/>
          <w:sz w:val="28"/>
          <w:szCs w:val="28"/>
        </w:rPr>
        <w:t>ООО «Караван»</w:t>
      </w:r>
      <w:r w:rsidRPr="00D01805">
        <w:rPr>
          <w:rFonts w:ascii="Times New Roman" w:hAnsi="Times New Roman"/>
          <w:sz w:val="28"/>
          <w:szCs w:val="28"/>
        </w:rPr>
        <w:t xml:space="preserve"> </w:t>
      </w:r>
    </w:p>
    <w:tbl>
      <w:tblPr>
        <w:tblStyle w:val="ab"/>
        <w:tblW w:w="14709" w:type="dxa"/>
        <w:tblLayout w:type="fixed"/>
        <w:tblLook w:val="01E0" w:firstRow="1" w:lastRow="1" w:firstColumn="1" w:lastColumn="1" w:noHBand="0" w:noVBand="0"/>
      </w:tblPr>
      <w:tblGrid>
        <w:gridCol w:w="1667"/>
        <w:gridCol w:w="4111"/>
        <w:gridCol w:w="4395"/>
        <w:gridCol w:w="2409"/>
        <w:gridCol w:w="2127"/>
      </w:tblGrid>
      <w:tr w:rsidR="00144F6E" w:rsidRPr="00D01805" w14:paraId="5E8C94DC" w14:textId="77777777" w:rsidTr="00144F6E">
        <w:trPr>
          <w:trHeight w:val="20"/>
        </w:trPr>
        <w:tc>
          <w:tcPr>
            <w:tcW w:w="1667" w:type="dxa"/>
            <w:vAlign w:val="center"/>
          </w:tcPr>
          <w:p w14:paraId="69E8E2B4" w14:textId="77777777" w:rsidR="00144F6E" w:rsidRPr="00D01805" w:rsidRDefault="00144F6E" w:rsidP="008A600C">
            <w:pPr>
              <w:pStyle w:val="Style8"/>
              <w:spacing w:line="240" w:lineRule="auto"/>
              <w:ind w:firstLine="0"/>
              <w:jc w:val="center"/>
              <w:rPr>
                <w:rStyle w:val="FontStyle19"/>
                <w:rFonts w:ascii="Times New Roman" w:hAnsi="Times New Roman" w:cs="Times New Roman"/>
                <w:sz w:val="24"/>
                <w:szCs w:val="24"/>
              </w:rPr>
            </w:pPr>
            <w:r w:rsidRPr="00D01805">
              <w:rPr>
                <w:rFonts w:ascii="Times New Roman" w:hAnsi="Times New Roman"/>
                <w:bCs/>
              </w:rPr>
              <w:t>Этапы адаптации</w:t>
            </w:r>
          </w:p>
        </w:tc>
        <w:tc>
          <w:tcPr>
            <w:tcW w:w="4111" w:type="dxa"/>
            <w:vAlign w:val="center"/>
          </w:tcPr>
          <w:p w14:paraId="264E06D2" w14:textId="77777777" w:rsidR="00144F6E" w:rsidRPr="00D01805" w:rsidRDefault="00144F6E" w:rsidP="008A600C">
            <w:pPr>
              <w:pStyle w:val="Style8"/>
              <w:spacing w:line="240" w:lineRule="auto"/>
              <w:ind w:firstLine="0"/>
              <w:jc w:val="center"/>
              <w:rPr>
                <w:rStyle w:val="FontStyle19"/>
                <w:rFonts w:ascii="Times New Roman" w:hAnsi="Times New Roman" w:cs="Times New Roman"/>
                <w:sz w:val="24"/>
                <w:szCs w:val="24"/>
              </w:rPr>
            </w:pPr>
            <w:r w:rsidRPr="00D01805">
              <w:rPr>
                <w:rFonts w:ascii="Times New Roman" w:hAnsi="Times New Roman"/>
                <w:bCs/>
              </w:rPr>
              <w:t xml:space="preserve">Задачи </w:t>
            </w:r>
            <w:r>
              <w:rPr>
                <w:rFonts w:ascii="Times New Roman" w:hAnsi="Times New Roman"/>
                <w:noProof/>
                <w:highlight w:val="white"/>
              </w:rPr>
              <w:fldChar w:fldCharType="begin"/>
            </w:r>
            <w:r>
              <w:rPr>
                <w:rFonts w:ascii="Times New Roman" w:hAnsi="Times New Roman"/>
                <w:noProof/>
                <w:sz w:val="28"/>
                <w:szCs w:val="28"/>
                <w:highlight w:val="white"/>
              </w:rPr>
              <w:instrText>eq этапа</w:instrText>
            </w:r>
            <w:r>
              <w:rPr>
                <w:rFonts w:ascii="Times New Roman" w:hAnsi="Times New Roman"/>
                <w:noProof/>
                <w:highlight w:val="white"/>
              </w:rPr>
              <w:fldChar w:fldCharType="end"/>
            </w:r>
            <w:r w:rsidRPr="00D01805">
              <w:rPr>
                <w:rFonts w:ascii="Times New Roman" w:hAnsi="Times New Roman"/>
                <w:bCs/>
              </w:rPr>
              <w:t xml:space="preserve"> адаптации</w:t>
            </w:r>
          </w:p>
        </w:tc>
        <w:tc>
          <w:tcPr>
            <w:tcW w:w="4395" w:type="dxa"/>
            <w:vAlign w:val="center"/>
          </w:tcPr>
          <w:p w14:paraId="1A6865FB" w14:textId="77777777" w:rsidR="00144F6E" w:rsidRPr="00D01805" w:rsidRDefault="00144F6E" w:rsidP="008A600C">
            <w:pPr>
              <w:pStyle w:val="Style8"/>
              <w:spacing w:line="240" w:lineRule="auto"/>
              <w:ind w:firstLine="0"/>
              <w:jc w:val="center"/>
              <w:rPr>
                <w:rStyle w:val="FontStyle19"/>
                <w:rFonts w:ascii="Times New Roman" w:hAnsi="Times New Roman" w:cs="Times New Roman"/>
                <w:sz w:val="24"/>
                <w:szCs w:val="24"/>
              </w:rPr>
            </w:pPr>
            <w:r w:rsidRPr="00D01805">
              <w:rPr>
                <w:rFonts w:ascii="Times New Roman" w:hAnsi="Times New Roman"/>
                <w:bCs/>
              </w:rPr>
              <w:t>Материалы</w:t>
            </w:r>
          </w:p>
        </w:tc>
        <w:tc>
          <w:tcPr>
            <w:tcW w:w="2409" w:type="dxa"/>
            <w:vAlign w:val="center"/>
          </w:tcPr>
          <w:p w14:paraId="321D10CC" w14:textId="77777777" w:rsidR="00144F6E" w:rsidRPr="00D01805" w:rsidRDefault="00144F6E" w:rsidP="00144F6E">
            <w:pPr>
              <w:pStyle w:val="Style8"/>
              <w:spacing w:line="240" w:lineRule="auto"/>
              <w:ind w:firstLine="0"/>
              <w:jc w:val="center"/>
              <w:rPr>
                <w:rFonts w:ascii="Times New Roman" w:hAnsi="Times New Roman"/>
                <w:bCs/>
              </w:rPr>
            </w:pPr>
            <w:r>
              <w:rPr>
                <w:rFonts w:ascii="Times New Roman" w:hAnsi="Times New Roman"/>
                <w:bCs/>
              </w:rPr>
              <w:t>Продолжи</w:t>
            </w:r>
            <w:r w:rsidRPr="00D01805">
              <w:rPr>
                <w:rFonts w:ascii="Times New Roman" w:hAnsi="Times New Roman"/>
                <w:bCs/>
              </w:rPr>
              <w:t>тельность</w:t>
            </w:r>
          </w:p>
          <w:p w14:paraId="201A27F2" w14:textId="77777777" w:rsidR="00144F6E" w:rsidRPr="00D01805" w:rsidRDefault="00144F6E" w:rsidP="008A600C">
            <w:pPr>
              <w:pStyle w:val="Style8"/>
              <w:spacing w:line="240" w:lineRule="auto"/>
              <w:ind w:firstLine="0"/>
              <w:jc w:val="center"/>
              <w:rPr>
                <w:rStyle w:val="FontStyle19"/>
                <w:rFonts w:ascii="Times New Roman" w:hAnsi="Times New Roman" w:cs="Times New Roman"/>
                <w:sz w:val="24"/>
                <w:szCs w:val="24"/>
              </w:rPr>
            </w:pPr>
            <w:r w:rsidRPr="00D01805">
              <w:rPr>
                <w:rFonts w:ascii="Times New Roman" w:hAnsi="Times New Roman"/>
                <w:bCs/>
              </w:rPr>
              <w:t>этапа</w:t>
            </w:r>
          </w:p>
        </w:tc>
        <w:tc>
          <w:tcPr>
            <w:tcW w:w="2127" w:type="dxa"/>
            <w:vAlign w:val="center"/>
          </w:tcPr>
          <w:p w14:paraId="267B2D7B" w14:textId="77777777" w:rsidR="00144F6E" w:rsidRPr="00D01805" w:rsidRDefault="00144F6E" w:rsidP="008A600C">
            <w:pPr>
              <w:pStyle w:val="Style8"/>
              <w:spacing w:line="240" w:lineRule="auto"/>
              <w:ind w:firstLine="0"/>
              <w:jc w:val="center"/>
              <w:rPr>
                <w:rStyle w:val="FontStyle19"/>
                <w:rFonts w:ascii="Times New Roman" w:hAnsi="Times New Roman" w:cs="Times New Roman"/>
                <w:sz w:val="24"/>
                <w:szCs w:val="24"/>
              </w:rPr>
            </w:pPr>
            <w:r w:rsidRPr="00D01805">
              <w:rPr>
                <w:rFonts w:ascii="Times New Roman" w:hAnsi="Times New Roman"/>
                <w:bCs/>
              </w:rPr>
              <w:t xml:space="preserve">Ответственные за </w:t>
            </w:r>
            <w:r>
              <w:rPr>
                <w:rFonts w:ascii="Times New Roman" w:hAnsi="Times New Roman"/>
                <w:noProof/>
                <w:highlight w:val="white"/>
              </w:rPr>
              <w:fldChar w:fldCharType="begin"/>
            </w:r>
            <w:r>
              <w:rPr>
                <w:rFonts w:ascii="Times New Roman" w:hAnsi="Times New Roman"/>
                <w:noProof/>
                <w:sz w:val="28"/>
                <w:szCs w:val="28"/>
                <w:highlight w:val="white"/>
              </w:rPr>
              <w:instrText>eq этап</w:instrText>
            </w:r>
            <w:r>
              <w:rPr>
                <w:rFonts w:ascii="Times New Roman" w:hAnsi="Times New Roman"/>
                <w:noProof/>
                <w:highlight w:val="white"/>
              </w:rPr>
              <w:fldChar w:fldCharType="end"/>
            </w:r>
            <w:r w:rsidRPr="00D01805">
              <w:rPr>
                <w:rFonts w:ascii="Times New Roman" w:hAnsi="Times New Roman"/>
                <w:bCs/>
              </w:rPr>
              <w:t xml:space="preserve"> адаптации</w:t>
            </w:r>
          </w:p>
        </w:tc>
      </w:tr>
      <w:tr w:rsidR="00144F6E" w:rsidRPr="00D01805" w14:paraId="1CB6D43B" w14:textId="77777777" w:rsidTr="00144F6E">
        <w:trPr>
          <w:trHeight w:val="20"/>
        </w:trPr>
        <w:tc>
          <w:tcPr>
            <w:tcW w:w="1667" w:type="dxa"/>
            <w:vAlign w:val="center"/>
          </w:tcPr>
          <w:p w14:paraId="52379935" w14:textId="77777777" w:rsidR="00144F6E" w:rsidRPr="00D01805" w:rsidRDefault="00144F6E" w:rsidP="008A600C">
            <w:pPr>
              <w:pStyle w:val="Style8"/>
              <w:spacing w:line="240" w:lineRule="auto"/>
              <w:ind w:firstLine="0"/>
              <w:jc w:val="center"/>
              <w:rPr>
                <w:rFonts w:ascii="Times New Roman" w:hAnsi="Times New Roman"/>
                <w:bCs/>
              </w:rPr>
            </w:pPr>
            <w:r w:rsidRPr="00D01805">
              <w:rPr>
                <w:rFonts w:ascii="Times New Roman" w:hAnsi="Times New Roman"/>
                <w:bCs/>
              </w:rPr>
              <w:t>1</w:t>
            </w:r>
          </w:p>
        </w:tc>
        <w:tc>
          <w:tcPr>
            <w:tcW w:w="4111" w:type="dxa"/>
            <w:vAlign w:val="center"/>
          </w:tcPr>
          <w:p w14:paraId="39FD6590" w14:textId="77777777" w:rsidR="00144F6E" w:rsidRPr="00D01805" w:rsidRDefault="00144F6E" w:rsidP="008A600C">
            <w:pPr>
              <w:pStyle w:val="Style8"/>
              <w:spacing w:line="240" w:lineRule="auto"/>
              <w:ind w:firstLine="0"/>
              <w:jc w:val="center"/>
              <w:rPr>
                <w:rFonts w:ascii="Times New Roman" w:hAnsi="Times New Roman"/>
                <w:bCs/>
              </w:rPr>
            </w:pPr>
            <w:r w:rsidRPr="00D01805">
              <w:rPr>
                <w:rFonts w:ascii="Times New Roman" w:hAnsi="Times New Roman"/>
                <w:bCs/>
              </w:rPr>
              <w:t>2</w:t>
            </w:r>
          </w:p>
        </w:tc>
        <w:tc>
          <w:tcPr>
            <w:tcW w:w="4395" w:type="dxa"/>
            <w:vAlign w:val="center"/>
          </w:tcPr>
          <w:p w14:paraId="492E20F3" w14:textId="77777777" w:rsidR="00144F6E" w:rsidRPr="00D01805" w:rsidRDefault="00144F6E" w:rsidP="008A600C">
            <w:pPr>
              <w:pStyle w:val="Style8"/>
              <w:spacing w:line="240" w:lineRule="auto"/>
              <w:ind w:firstLine="0"/>
              <w:jc w:val="center"/>
              <w:rPr>
                <w:rFonts w:ascii="Times New Roman" w:hAnsi="Times New Roman"/>
                <w:bCs/>
              </w:rPr>
            </w:pPr>
            <w:r w:rsidRPr="00D01805">
              <w:rPr>
                <w:rFonts w:ascii="Times New Roman" w:hAnsi="Times New Roman"/>
                <w:bCs/>
              </w:rPr>
              <w:t>3</w:t>
            </w:r>
          </w:p>
        </w:tc>
        <w:tc>
          <w:tcPr>
            <w:tcW w:w="2409" w:type="dxa"/>
            <w:vAlign w:val="center"/>
          </w:tcPr>
          <w:p w14:paraId="09B2E9BD" w14:textId="77777777" w:rsidR="00144F6E" w:rsidRPr="00D01805" w:rsidRDefault="00144F6E" w:rsidP="008A600C">
            <w:pPr>
              <w:pStyle w:val="Style8"/>
              <w:spacing w:line="240" w:lineRule="auto"/>
              <w:ind w:firstLine="0"/>
              <w:jc w:val="center"/>
              <w:rPr>
                <w:rFonts w:ascii="Times New Roman" w:hAnsi="Times New Roman"/>
                <w:bCs/>
              </w:rPr>
            </w:pPr>
            <w:r w:rsidRPr="00D01805">
              <w:rPr>
                <w:rFonts w:ascii="Times New Roman" w:hAnsi="Times New Roman"/>
                <w:bCs/>
              </w:rPr>
              <w:t>4</w:t>
            </w:r>
          </w:p>
        </w:tc>
        <w:tc>
          <w:tcPr>
            <w:tcW w:w="2127" w:type="dxa"/>
            <w:vAlign w:val="center"/>
          </w:tcPr>
          <w:p w14:paraId="2FBDBADF" w14:textId="77777777" w:rsidR="00144F6E" w:rsidRPr="00D01805" w:rsidRDefault="00144F6E" w:rsidP="008A600C">
            <w:pPr>
              <w:pStyle w:val="Style8"/>
              <w:spacing w:line="240" w:lineRule="auto"/>
              <w:ind w:firstLine="0"/>
              <w:jc w:val="center"/>
              <w:rPr>
                <w:rFonts w:ascii="Times New Roman" w:hAnsi="Times New Roman"/>
                <w:bCs/>
              </w:rPr>
            </w:pPr>
            <w:r w:rsidRPr="00D01805">
              <w:rPr>
                <w:rFonts w:ascii="Times New Roman" w:hAnsi="Times New Roman"/>
                <w:bCs/>
              </w:rPr>
              <w:t>5</w:t>
            </w:r>
          </w:p>
        </w:tc>
      </w:tr>
      <w:tr w:rsidR="00144F6E" w:rsidRPr="00D01805" w14:paraId="351B4EDA" w14:textId="77777777" w:rsidTr="00144F6E">
        <w:trPr>
          <w:trHeight w:val="20"/>
        </w:trPr>
        <w:tc>
          <w:tcPr>
            <w:tcW w:w="1667" w:type="dxa"/>
            <w:vAlign w:val="center"/>
          </w:tcPr>
          <w:p w14:paraId="2CF89F65" w14:textId="77777777" w:rsidR="00144F6E" w:rsidRPr="00D01805" w:rsidRDefault="00144F6E" w:rsidP="008A600C">
            <w:pPr>
              <w:pStyle w:val="Style8"/>
              <w:spacing w:line="240" w:lineRule="auto"/>
              <w:ind w:firstLine="0"/>
              <w:rPr>
                <w:rFonts w:ascii="Times New Roman" w:hAnsi="Times New Roman"/>
              </w:rPr>
            </w:pPr>
          </w:p>
          <w:p w14:paraId="5907B5DD"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r w:rsidRPr="00D01805">
              <w:rPr>
                <w:rFonts w:ascii="Times New Roman" w:hAnsi="Times New Roman"/>
              </w:rPr>
              <w:t xml:space="preserve">Оформление документов </w:t>
            </w:r>
            <w:r>
              <w:rPr>
                <w:rFonts w:ascii="Times New Roman" w:hAnsi="Times New Roman"/>
                <w:noProof/>
                <w:highlight w:val="white"/>
              </w:rPr>
              <w:fldChar w:fldCharType="begin"/>
            </w:r>
            <w:r>
              <w:rPr>
                <w:rFonts w:ascii="Times New Roman" w:hAnsi="Times New Roman"/>
                <w:noProof/>
                <w:sz w:val="28"/>
                <w:szCs w:val="28"/>
                <w:highlight w:val="white"/>
              </w:rPr>
              <w:instrText>eq о</w:instrText>
            </w:r>
            <w:r>
              <w:rPr>
                <w:rFonts w:ascii="Times New Roman" w:hAnsi="Times New Roman"/>
                <w:noProof/>
                <w:highlight w:val="white"/>
              </w:rPr>
              <w:fldChar w:fldCharType="end"/>
            </w:r>
            <w:r w:rsidRPr="00D01805">
              <w:rPr>
                <w:rFonts w:ascii="Times New Roman" w:hAnsi="Times New Roman"/>
              </w:rPr>
              <w:t xml:space="preserve"> приеме на работу</w:t>
            </w:r>
          </w:p>
        </w:tc>
        <w:tc>
          <w:tcPr>
            <w:tcW w:w="4111" w:type="dxa"/>
            <w:vAlign w:val="center"/>
          </w:tcPr>
          <w:p w14:paraId="17D8C6C4" w14:textId="77777777" w:rsidR="00144F6E" w:rsidRPr="00D01805" w:rsidRDefault="00144F6E" w:rsidP="00144F6E">
            <w:pPr>
              <w:pStyle w:val="Style8"/>
              <w:spacing w:line="240" w:lineRule="auto"/>
              <w:ind w:firstLine="0"/>
              <w:rPr>
                <w:rStyle w:val="FontStyle19"/>
                <w:rFonts w:ascii="Times New Roman" w:hAnsi="Times New Roman" w:cs="Times New Roman"/>
                <w:sz w:val="24"/>
                <w:szCs w:val="24"/>
              </w:rPr>
            </w:pPr>
            <w:r>
              <w:rPr>
                <w:rFonts w:ascii="Times New Roman" w:hAnsi="Times New Roman"/>
                <w:noProof/>
                <w:highlight w:val="white"/>
              </w:rPr>
              <w:fldChar w:fldCharType="begin"/>
            </w:r>
            <w:r>
              <w:rPr>
                <w:rFonts w:ascii="Times New Roman" w:hAnsi="Times New Roman"/>
                <w:noProof/>
                <w:sz w:val="28"/>
                <w:szCs w:val="28"/>
                <w:highlight w:val="white"/>
              </w:rPr>
              <w:instrText>eq Оформление</w:instrText>
            </w:r>
            <w:r>
              <w:rPr>
                <w:rFonts w:ascii="Times New Roman" w:hAnsi="Times New Roman"/>
                <w:noProof/>
                <w:highlight w:val="white"/>
              </w:rPr>
              <w:fldChar w:fldCharType="end"/>
            </w:r>
            <w:r w:rsidRPr="00D01805">
              <w:rPr>
                <w:rFonts w:ascii="Times New Roman" w:hAnsi="Times New Roman"/>
              </w:rPr>
              <w:t xml:space="preserve"> трудовых отношений </w:t>
            </w:r>
            <w:r>
              <w:rPr>
                <w:rFonts w:ascii="Times New Roman" w:hAnsi="Times New Roman"/>
                <w:noProof/>
                <w:highlight w:val="white"/>
              </w:rPr>
              <w:fldChar w:fldCharType="begin"/>
            </w:r>
            <w:r>
              <w:rPr>
                <w:rFonts w:ascii="Times New Roman" w:hAnsi="Times New Roman"/>
                <w:noProof/>
                <w:sz w:val="28"/>
                <w:szCs w:val="28"/>
                <w:highlight w:val="white"/>
              </w:rPr>
              <w:instrText>eq с</w:instrText>
            </w:r>
            <w:r>
              <w:rPr>
                <w:rFonts w:ascii="Times New Roman" w:hAnsi="Times New Roman"/>
                <w:noProof/>
                <w:highlight w:val="white"/>
              </w:rPr>
              <w:fldChar w:fldCharType="end"/>
            </w:r>
            <w:r w:rsidRPr="00D01805">
              <w:rPr>
                <w:rFonts w:ascii="Times New Roman" w:hAnsi="Times New Roman"/>
              </w:rPr>
              <w:t xml:space="preserve"> сотрудником. Для </w:t>
            </w:r>
            <w:r>
              <w:rPr>
                <w:rFonts w:ascii="Times New Roman" w:hAnsi="Times New Roman"/>
                <w:noProof/>
                <w:highlight w:val="white"/>
              </w:rPr>
              <w:fldChar w:fldCharType="begin"/>
            </w:r>
            <w:r>
              <w:rPr>
                <w:rFonts w:ascii="Times New Roman" w:hAnsi="Times New Roman"/>
                <w:noProof/>
                <w:sz w:val="28"/>
                <w:szCs w:val="28"/>
                <w:highlight w:val="white"/>
              </w:rPr>
              <w:instrText>eq этого</w:instrText>
            </w:r>
            <w:r>
              <w:rPr>
                <w:rFonts w:ascii="Times New Roman" w:hAnsi="Times New Roman"/>
                <w:noProof/>
                <w:highlight w:val="white"/>
              </w:rPr>
              <w:fldChar w:fldCharType="end"/>
            </w:r>
            <w:r w:rsidRPr="00D01805">
              <w:rPr>
                <w:rFonts w:ascii="Times New Roman" w:hAnsi="Times New Roman"/>
              </w:rPr>
              <w:t xml:space="preserve"> необходимо заполнить </w:t>
            </w:r>
            <w:r>
              <w:rPr>
                <w:rFonts w:ascii="Times New Roman" w:hAnsi="Times New Roman"/>
                <w:noProof/>
                <w:highlight w:val="white"/>
              </w:rPr>
              <w:fldChar w:fldCharType="begin"/>
            </w:r>
            <w:r>
              <w:rPr>
                <w:rFonts w:ascii="Times New Roman" w:hAnsi="Times New Roman"/>
                <w:noProof/>
                <w:sz w:val="28"/>
                <w:szCs w:val="28"/>
                <w:highlight w:val="white"/>
              </w:rPr>
              <w:instrText>eq и</w:instrText>
            </w:r>
            <w:r>
              <w:rPr>
                <w:rFonts w:ascii="Times New Roman" w:hAnsi="Times New Roman"/>
                <w:noProof/>
                <w:highlight w:val="white"/>
              </w:rPr>
              <w:fldChar w:fldCharType="end"/>
            </w:r>
            <w:r w:rsidRPr="00D01805">
              <w:rPr>
                <w:rFonts w:ascii="Times New Roman" w:hAnsi="Times New Roman"/>
              </w:rPr>
              <w:t xml:space="preserve"> подписать следующие </w:t>
            </w:r>
            <w:r>
              <w:rPr>
                <w:rFonts w:ascii="Times New Roman" w:hAnsi="Times New Roman"/>
                <w:noProof/>
                <w:highlight w:val="white"/>
              </w:rPr>
              <w:fldChar w:fldCharType="begin"/>
            </w:r>
            <w:r>
              <w:rPr>
                <w:rFonts w:ascii="Times New Roman" w:hAnsi="Times New Roman"/>
                <w:noProof/>
                <w:sz w:val="28"/>
                <w:szCs w:val="28"/>
                <w:highlight w:val="white"/>
              </w:rPr>
              <w:instrText>eq документы:</w:instrText>
            </w:r>
            <w:r>
              <w:rPr>
                <w:rFonts w:ascii="Times New Roman" w:hAnsi="Times New Roman"/>
                <w:noProof/>
                <w:highlight w:val="white"/>
              </w:rPr>
              <w:fldChar w:fldCharType="end"/>
            </w:r>
            <w:r w:rsidRPr="00D01805">
              <w:rPr>
                <w:rFonts w:ascii="Times New Roman" w:hAnsi="Times New Roman"/>
              </w:rPr>
              <w:t xml:space="preserve"> анкету, личную </w:t>
            </w:r>
            <w:r>
              <w:rPr>
                <w:rFonts w:ascii="Times New Roman" w:hAnsi="Times New Roman"/>
                <w:noProof/>
                <w:highlight w:val="white"/>
              </w:rPr>
              <w:fldChar w:fldCharType="begin"/>
            </w:r>
            <w:r>
              <w:rPr>
                <w:rFonts w:ascii="Times New Roman" w:hAnsi="Times New Roman"/>
                <w:noProof/>
                <w:sz w:val="28"/>
                <w:szCs w:val="28"/>
                <w:highlight w:val="white"/>
              </w:rPr>
              <w:instrText>eq карточку</w:instrText>
            </w:r>
            <w:r>
              <w:rPr>
                <w:rFonts w:ascii="Times New Roman" w:hAnsi="Times New Roman"/>
                <w:noProof/>
                <w:highlight w:val="white"/>
              </w:rPr>
              <w:fldChar w:fldCharType="end"/>
            </w:r>
            <w:r w:rsidRPr="00D01805">
              <w:rPr>
                <w:rFonts w:ascii="Times New Roman" w:hAnsi="Times New Roman"/>
              </w:rPr>
              <w:t xml:space="preserve"> (Форма Т-2), </w:t>
            </w:r>
            <w:r>
              <w:rPr>
                <w:rFonts w:ascii="Times New Roman" w:hAnsi="Times New Roman"/>
                <w:noProof/>
                <w:highlight w:val="white"/>
              </w:rPr>
              <w:fldChar w:fldCharType="begin"/>
            </w:r>
            <w:r>
              <w:rPr>
                <w:rFonts w:ascii="Times New Roman" w:hAnsi="Times New Roman"/>
                <w:noProof/>
                <w:sz w:val="28"/>
                <w:szCs w:val="28"/>
                <w:highlight w:val="white"/>
              </w:rPr>
              <w:instrText>eq заявление</w:instrText>
            </w:r>
            <w:r>
              <w:rPr>
                <w:rFonts w:ascii="Times New Roman" w:hAnsi="Times New Roman"/>
                <w:noProof/>
                <w:highlight w:val="white"/>
              </w:rPr>
              <w:fldChar w:fldCharType="end"/>
            </w:r>
            <w:r w:rsidRPr="00D01805">
              <w:rPr>
                <w:rFonts w:ascii="Times New Roman" w:hAnsi="Times New Roman"/>
              </w:rPr>
              <w:t xml:space="preserve"> о приеме </w:t>
            </w:r>
            <w:r>
              <w:rPr>
                <w:rFonts w:ascii="Times New Roman" w:hAnsi="Times New Roman"/>
                <w:noProof/>
                <w:highlight w:val="white"/>
              </w:rPr>
              <w:fldChar w:fldCharType="begin"/>
            </w:r>
            <w:r>
              <w:rPr>
                <w:rFonts w:ascii="Times New Roman" w:hAnsi="Times New Roman"/>
                <w:noProof/>
                <w:sz w:val="28"/>
                <w:szCs w:val="28"/>
                <w:highlight w:val="white"/>
              </w:rPr>
              <w:instrText>eq на</w:instrText>
            </w:r>
            <w:r>
              <w:rPr>
                <w:rFonts w:ascii="Times New Roman" w:hAnsi="Times New Roman"/>
                <w:noProof/>
                <w:highlight w:val="white"/>
              </w:rPr>
              <w:fldChar w:fldCharType="end"/>
            </w:r>
            <w:r w:rsidRPr="00D01805">
              <w:rPr>
                <w:rFonts w:ascii="Times New Roman" w:hAnsi="Times New Roman"/>
              </w:rPr>
              <w:t xml:space="preserve"> работу, заявление </w:t>
            </w:r>
            <w:r>
              <w:rPr>
                <w:rFonts w:ascii="Times New Roman" w:hAnsi="Times New Roman"/>
                <w:noProof/>
                <w:highlight w:val="white"/>
              </w:rPr>
              <w:fldChar w:fldCharType="begin"/>
            </w:r>
            <w:r>
              <w:rPr>
                <w:rFonts w:ascii="Times New Roman" w:hAnsi="Times New Roman"/>
                <w:noProof/>
                <w:sz w:val="28"/>
                <w:szCs w:val="28"/>
                <w:highlight w:val="white"/>
              </w:rPr>
              <w:instrText>eq о</w:instrText>
            </w:r>
            <w:r>
              <w:rPr>
                <w:rFonts w:ascii="Times New Roman" w:hAnsi="Times New Roman"/>
                <w:noProof/>
                <w:highlight w:val="white"/>
              </w:rPr>
              <w:fldChar w:fldCharType="end"/>
            </w:r>
            <w:r w:rsidRPr="00D01805">
              <w:rPr>
                <w:rFonts w:ascii="Times New Roman" w:hAnsi="Times New Roman"/>
              </w:rPr>
              <w:t xml:space="preserve"> выплате зарплаты </w:t>
            </w:r>
            <w:r>
              <w:rPr>
                <w:rFonts w:ascii="Times New Roman" w:hAnsi="Times New Roman"/>
                <w:noProof/>
                <w:highlight w:val="white"/>
              </w:rPr>
              <w:fldChar w:fldCharType="begin"/>
            </w:r>
            <w:r>
              <w:rPr>
                <w:rFonts w:ascii="Times New Roman" w:hAnsi="Times New Roman"/>
                <w:noProof/>
                <w:sz w:val="28"/>
                <w:szCs w:val="28"/>
                <w:highlight w:val="white"/>
              </w:rPr>
              <w:instrText>eq 1</w:instrText>
            </w:r>
            <w:r>
              <w:rPr>
                <w:rFonts w:ascii="Times New Roman" w:hAnsi="Times New Roman"/>
                <w:noProof/>
                <w:highlight w:val="white"/>
              </w:rPr>
              <w:fldChar w:fldCharType="end"/>
            </w:r>
            <w:r w:rsidRPr="00D01805">
              <w:rPr>
                <w:rFonts w:ascii="Times New Roman" w:hAnsi="Times New Roman"/>
              </w:rPr>
              <w:t xml:space="preserve"> раз в </w:t>
            </w:r>
            <w:r>
              <w:rPr>
                <w:rFonts w:ascii="Times New Roman" w:hAnsi="Times New Roman"/>
                <w:noProof/>
                <w:highlight w:val="white"/>
              </w:rPr>
              <w:fldChar w:fldCharType="begin"/>
            </w:r>
            <w:r>
              <w:rPr>
                <w:rFonts w:ascii="Times New Roman" w:hAnsi="Times New Roman"/>
                <w:noProof/>
                <w:sz w:val="28"/>
                <w:szCs w:val="28"/>
                <w:highlight w:val="white"/>
              </w:rPr>
              <w:instrText>eq месяц,</w:instrText>
            </w:r>
            <w:r>
              <w:rPr>
                <w:rFonts w:ascii="Times New Roman" w:hAnsi="Times New Roman"/>
                <w:noProof/>
                <w:highlight w:val="white"/>
              </w:rPr>
              <w:fldChar w:fldCharType="end"/>
            </w:r>
            <w:r w:rsidRPr="00D01805">
              <w:rPr>
                <w:rFonts w:ascii="Times New Roman" w:hAnsi="Times New Roman"/>
              </w:rPr>
              <w:t xml:space="preserve"> трудовой договор, </w:t>
            </w:r>
            <w:r>
              <w:rPr>
                <w:rFonts w:ascii="Times New Roman" w:hAnsi="Times New Roman"/>
                <w:noProof/>
                <w:highlight w:val="white"/>
              </w:rPr>
              <w:fldChar w:fldCharType="begin"/>
            </w:r>
            <w:r>
              <w:rPr>
                <w:rFonts w:ascii="Times New Roman" w:hAnsi="Times New Roman"/>
                <w:noProof/>
                <w:sz w:val="28"/>
                <w:szCs w:val="28"/>
                <w:highlight w:val="white"/>
              </w:rPr>
              <w:instrText>eq договор</w:instrText>
            </w:r>
            <w:r>
              <w:rPr>
                <w:rFonts w:ascii="Times New Roman" w:hAnsi="Times New Roman"/>
                <w:noProof/>
                <w:highlight w:val="white"/>
              </w:rPr>
              <w:fldChar w:fldCharType="end"/>
            </w:r>
            <w:r w:rsidRPr="00D01805">
              <w:rPr>
                <w:rFonts w:ascii="Times New Roman" w:hAnsi="Times New Roman"/>
              </w:rPr>
              <w:t xml:space="preserve"> о полной </w:t>
            </w:r>
            <w:r>
              <w:rPr>
                <w:rFonts w:ascii="Times New Roman" w:hAnsi="Times New Roman"/>
                <w:noProof/>
                <w:highlight w:val="white"/>
              </w:rPr>
              <w:fldChar w:fldCharType="begin"/>
            </w:r>
            <w:r>
              <w:rPr>
                <w:rFonts w:ascii="Times New Roman" w:hAnsi="Times New Roman"/>
                <w:noProof/>
                <w:sz w:val="28"/>
                <w:szCs w:val="28"/>
                <w:highlight w:val="white"/>
              </w:rPr>
              <w:instrText>eq материальной</w:instrText>
            </w:r>
            <w:r>
              <w:rPr>
                <w:rFonts w:ascii="Times New Roman" w:hAnsi="Times New Roman"/>
                <w:noProof/>
                <w:highlight w:val="white"/>
              </w:rPr>
              <w:fldChar w:fldCharType="end"/>
            </w:r>
            <w:r w:rsidRPr="00D01805">
              <w:rPr>
                <w:rFonts w:ascii="Times New Roman" w:hAnsi="Times New Roman"/>
              </w:rPr>
              <w:t xml:space="preserve"> ответственности </w:t>
            </w:r>
          </w:p>
        </w:tc>
        <w:tc>
          <w:tcPr>
            <w:tcW w:w="4395" w:type="dxa"/>
            <w:vAlign w:val="center"/>
          </w:tcPr>
          <w:p w14:paraId="724DFAC2"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r>
              <w:rPr>
                <w:rFonts w:ascii="Times New Roman" w:hAnsi="Times New Roman"/>
                <w:noProof/>
                <w:highlight w:val="white"/>
              </w:rPr>
              <w:fldChar w:fldCharType="begin"/>
            </w:r>
            <w:r>
              <w:rPr>
                <w:rFonts w:ascii="Times New Roman" w:hAnsi="Times New Roman"/>
                <w:noProof/>
                <w:sz w:val="28"/>
                <w:szCs w:val="28"/>
                <w:highlight w:val="white"/>
              </w:rPr>
              <w:instrText>eq Трудовая</w:instrText>
            </w:r>
            <w:r>
              <w:rPr>
                <w:rFonts w:ascii="Times New Roman" w:hAnsi="Times New Roman"/>
                <w:noProof/>
                <w:highlight w:val="white"/>
              </w:rPr>
              <w:fldChar w:fldCharType="end"/>
            </w:r>
            <w:r w:rsidRPr="00D01805">
              <w:rPr>
                <w:rFonts w:ascii="Times New Roman" w:hAnsi="Times New Roman"/>
              </w:rPr>
              <w:t xml:space="preserve"> книжка, паспорт, </w:t>
            </w:r>
            <w:r>
              <w:rPr>
                <w:rFonts w:ascii="Times New Roman" w:hAnsi="Times New Roman"/>
                <w:noProof/>
                <w:highlight w:val="white"/>
              </w:rPr>
              <w:fldChar w:fldCharType="begin"/>
            </w:r>
            <w:r>
              <w:rPr>
                <w:rFonts w:ascii="Times New Roman" w:hAnsi="Times New Roman"/>
                <w:noProof/>
                <w:sz w:val="28"/>
                <w:szCs w:val="28"/>
                <w:highlight w:val="white"/>
              </w:rPr>
              <w:instrText>eq копия</w:instrText>
            </w:r>
            <w:r>
              <w:rPr>
                <w:rFonts w:ascii="Times New Roman" w:hAnsi="Times New Roman"/>
                <w:noProof/>
                <w:highlight w:val="white"/>
              </w:rPr>
              <w:fldChar w:fldCharType="end"/>
            </w:r>
            <w:r w:rsidRPr="00D01805">
              <w:rPr>
                <w:rFonts w:ascii="Times New Roman" w:hAnsi="Times New Roman"/>
              </w:rPr>
              <w:t xml:space="preserve"> диплома, ИНН, </w:t>
            </w:r>
            <w:r>
              <w:rPr>
                <w:rFonts w:ascii="Times New Roman" w:hAnsi="Times New Roman"/>
                <w:noProof/>
                <w:highlight w:val="white"/>
              </w:rPr>
              <w:fldChar w:fldCharType="begin"/>
            </w:r>
            <w:r>
              <w:rPr>
                <w:rFonts w:ascii="Times New Roman" w:hAnsi="Times New Roman"/>
                <w:noProof/>
                <w:sz w:val="28"/>
                <w:szCs w:val="28"/>
                <w:highlight w:val="white"/>
              </w:rPr>
              <w:instrText>eq Свидетельство</w:instrText>
            </w:r>
            <w:r>
              <w:rPr>
                <w:rFonts w:ascii="Times New Roman" w:hAnsi="Times New Roman"/>
                <w:noProof/>
                <w:highlight w:val="white"/>
              </w:rPr>
              <w:fldChar w:fldCharType="end"/>
            </w:r>
            <w:r w:rsidRPr="00D01805">
              <w:rPr>
                <w:rFonts w:ascii="Times New Roman" w:hAnsi="Times New Roman"/>
              </w:rPr>
              <w:t xml:space="preserve"> пенсионного фонда, </w:t>
            </w:r>
            <w:r>
              <w:rPr>
                <w:rFonts w:ascii="Times New Roman" w:hAnsi="Times New Roman"/>
                <w:noProof/>
                <w:highlight w:val="white"/>
              </w:rPr>
              <w:fldChar w:fldCharType="begin"/>
            </w:r>
            <w:r>
              <w:rPr>
                <w:rFonts w:ascii="Times New Roman" w:hAnsi="Times New Roman"/>
                <w:noProof/>
                <w:sz w:val="28"/>
                <w:szCs w:val="28"/>
                <w:highlight w:val="white"/>
              </w:rPr>
              <w:instrText>eq военный</w:instrText>
            </w:r>
            <w:r>
              <w:rPr>
                <w:rFonts w:ascii="Times New Roman" w:hAnsi="Times New Roman"/>
                <w:noProof/>
                <w:highlight w:val="white"/>
              </w:rPr>
              <w:fldChar w:fldCharType="end"/>
            </w:r>
            <w:r w:rsidRPr="00D01805">
              <w:rPr>
                <w:rFonts w:ascii="Times New Roman" w:hAnsi="Times New Roman"/>
              </w:rPr>
              <w:t xml:space="preserve"> билет (приписное </w:t>
            </w:r>
            <w:r>
              <w:rPr>
                <w:rFonts w:ascii="Times New Roman" w:hAnsi="Times New Roman"/>
                <w:noProof/>
                <w:highlight w:val="white"/>
              </w:rPr>
              <w:fldChar w:fldCharType="begin"/>
            </w:r>
            <w:r>
              <w:rPr>
                <w:rFonts w:ascii="Times New Roman" w:hAnsi="Times New Roman"/>
                <w:noProof/>
                <w:sz w:val="28"/>
                <w:szCs w:val="28"/>
                <w:highlight w:val="white"/>
              </w:rPr>
              <w:instrText>eq удостоверение),</w:instrText>
            </w:r>
            <w:r>
              <w:rPr>
                <w:rFonts w:ascii="Times New Roman" w:hAnsi="Times New Roman"/>
                <w:noProof/>
                <w:highlight w:val="white"/>
              </w:rPr>
              <w:fldChar w:fldCharType="end"/>
            </w:r>
            <w:r w:rsidRPr="00D01805">
              <w:rPr>
                <w:rFonts w:ascii="Times New Roman" w:hAnsi="Times New Roman"/>
              </w:rPr>
              <w:t xml:space="preserve"> копия свидетельства </w:t>
            </w:r>
            <w:r>
              <w:rPr>
                <w:rFonts w:ascii="Times New Roman" w:hAnsi="Times New Roman"/>
                <w:noProof/>
                <w:highlight w:val="white"/>
              </w:rPr>
              <w:fldChar w:fldCharType="begin"/>
            </w:r>
            <w:r>
              <w:rPr>
                <w:rFonts w:ascii="Times New Roman" w:hAnsi="Times New Roman"/>
                <w:noProof/>
                <w:sz w:val="28"/>
                <w:szCs w:val="28"/>
                <w:highlight w:val="white"/>
              </w:rPr>
              <w:instrText>eq о</w:instrText>
            </w:r>
            <w:r>
              <w:rPr>
                <w:rFonts w:ascii="Times New Roman" w:hAnsi="Times New Roman"/>
                <w:noProof/>
                <w:highlight w:val="white"/>
              </w:rPr>
              <w:fldChar w:fldCharType="end"/>
            </w:r>
            <w:r w:rsidRPr="00D01805">
              <w:rPr>
                <w:rFonts w:ascii="Times New Roman" w:hAnsi="Times New Roman"/>
              </w:rPr>
              <w:t xml:space="preserve"> рождении детей, </w:t>
            </w:r>
            <w:r>
              <w:rPr>
                <w:rFonts w:ascii="Times New Roman" w:hAnsi="Times New Roman"/>
                <w:noProof/>
                <w:highlight w:val="white"/>
              </w:rPr>
              <w:fldChar w:fldCharType="begin"/>
            </w:r>
            <w:r>
              <w:rPr>
                <w:rFonts w:ascii="Times New Roman" w:hAnsi="Times New Roman"/>
                <w:noProof/>
                <w:sz w:val="28"/>
                <w:szCs w:val="28"/>
                <w:highlight w:val="white"/>
              </w:rPr>
              <w:instrText>eq справка</w:instrText>
            </w:r>
            <w:r>
              <w:rPr>
                <w:rFonts w:ascii="Times New Roman" w:hAnsi="Times New Roman"/>
                <w:noProof/>
                <w:highlight w:val="white"/>
              </w:rPr>
              <w:fldChar w:fldCharType="end"/>
            </w:r>
            <w:r w:rsidRPr="00D01805">
              <w:rPr>
                <w:rFonts w:ascii="Times New Roman" w:hAnsi="Times New Roman"/>
              </w:rPr>
              <w:t xml:space="preserve"> о доходах </w:t>
            </w:r>
            <w:r>
              <w:rPr>
                <w:rFonts w:ascii="Times New Roman" w:hAnsi="Times New Roman"/>
                <w:noProof/>
                <w:highlight w:val="white"/>
              </w:rPr>
              <w:fldChar w:fldCharType="begin"/>
            </w:r>
            <w:r>
              <w:rPr>
                <w:rFonts w:ascii="Times New Roman" w:hAnsi="Times New Roman"/>
                <w:noProof/>
                <w:sz w:val="28"/>
                <w:szCs w:val="28"/>
                <w:highlight w:val="white"/>
              </w:rPr>
              <w:instrText>eq с</w:instrText>
            </w:r>
            <w:r>
              <w:rPr>
                <w:rFonts w:ascii="Times New Roman" w:hAnsi="Times New Roman"/>
                <w:noProof/>
                <w:highlight w:val="white"/>
              </w:rPr>
              <w:fldChar w:fldCharType="end"/>
            </w:r>
            <w:r w:rsidRPr="00D01805">
              <w:rPr>
                <w:rFonts w:ascii="Times New Roman" w:hAnsi="Times New Roman"/>
              </w:rPr>
              <w:t xml:space="preserve"> последнего места </w:t>
            </w:r>
            <w:r>
              <w:rPr>
                <w:rFonts w:ascii="Times New Roman" w:hAnsi="Times New Roman"/>
                <w:noProof/>
                <w:highlight w:val="white"/>
              </w:rPr>
              <w:fldChar w:fldCharType="begin"/>
            </w:r>
            <w:r>
              <w:rPr>
                <w:rFonts w:ascii="Times New Roman" w:hAnsi="Times New Roman"/>
                <w:noProof/>
                <w:sz w:val="28"/>
                <w:szCs w:val="28"/>
                <w:highlight w:val="white"/>
              </w:rPr>
              <w:instrText>eq работы,</w:instrText>
            </w:r>
            <w:r>
              <w:rPr>
                <w:rFonts w:ascii="Times New Roman" w:hAnsi="Times New Roman"/>
                <w:noProof/>
                <w:highlight w:val="white"/>
              </w:rPr>
              <w:fldChar w:fldCharType="end"/>
            </w:r>
            <w:r w:rsidRPr="00D01805">
              <w:rPr>
                <w:rFonts w:ascii="Times New Roman" w:hAnsi="Times New Roman"/>
              </w:rPr>
              <w:t xml:space="preserve"> 2 фотографии 3Х4</w:t>
            </w:r>
          </w:p>
        </w:tc>
        <w:tc>
          <w:tcPr>
            <w:tcW w:w="2409" w:type="dxa"/>
            <w:vAlign w:val="center"/>
          </w:tcPr>
          <w:p w14:paraId="3499CF1A"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r>
              <w:rPr>
                <w:rFonts w:ascii="Times New Roman" w:hAnsi="Times New Roman"/>
                <w:noProof/>
                <w:highlight w:val="white"/>
              </w:rPr>
              <w:fldChar w:fldCharType="begin"/>
            </w:r>
            <w:r>
              <w:rPr>
                <w:rFonts w:ascii="Times New Roman" w:hAnsi="Times New Roman"/>
                <w:noProof/>
                <w:sz w:val="28"/>
                <w:szCs w:val="28"/>
                <w:highlight w:val="white"/>
              </w:rPr>
              <w:instrText>eq 1-й</w:instrText>
            </w:r>
            <w:r>
              <w:rPr>
                <w:rFonts w:ascii="Times New Roman" w:hAnsi="Times New Roman"/>
                <w:noProof/>
                <w:highlight w:val="white"/>
              </w:rPr>
              <w:fldChar w:fldCharType="end"/>
            </w:r>
            <w:r w:rsidRPr="00D01805">
              <w:rPr>
                <w:rFonts w:ascii="Times New Roman" w:hAnsi="Times New Roman"/>
              </w:rPr>
              <w:t xml:space="preserve"> день</w:t>
            </w:r>
          </w:p>
        </w:tc>
        <w:tc>
          <w:tcPr>
            <w:tcW w:w="2127" w:type="dxa"/>
            <w:vAlign w:val="center"/>
          </w:tcPr>
          <w:p w14:paraId="0BAADE35"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r w:rsidRPr="00D01805">
              <w:rPr>
                <w:rFonts w:ascii="Times New Roman" w:hAnsi="Times New Roman"/>
              </w:rPr>
              <w:t xml:space="preserve">Отдел </w:t>
            </w:r>
            <w:r>
              <w:rPr>
                <w:rFonts w:ascii="Times New Roman" w:hAnsi="Times New Roman"/>
              </w:rPr>
              <w:t>кадров</w:t>
            </w:r>
          </w:p>
        </w:tc>
      </w:tr>
      <w:tr w:rsidR="00144F6E" w:rsidRPr="00D01805" w14:paraId="121B2A85" w14:textId="77777777" w:rsidTr="00144F6E">
        <w:trPr>
          <w:trHeight w:val="20"/>
        </w:trPr>
        <w:tc>
          <w:tcPr>
            <w:tcW w:w="1667" w:type="dxa"/>
            <w:vAlign w:val="center"/>
          </w:tcPr>
          <w:p w14:paraId="73ACD27D" w14:textId="77777777" w:rsidR="00144F6E" w:rsidRPr="00D01805" w:rsidRDefault="00144F6E" w:rsidP="008A600C">
            <w:pPr>
              <w:pStyle w:val="Style8"/>
              <w:spacing w:line="240" w:lineRule="auto"/>
              <w:ind w:firstLine="0"/>
              <w:rPr>
                <w:rFonts w:ascii="Times New Roman" w:hAnsi="Times New Roman"/>
              </w:rPr>
            </w:pPr>
          </w:p>
          <w:p w14:paraId="481408AF"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r>
              <w:rPr>
                <w:rFonts w:ascii="Times New Roman" w:hAnsi="Times New Roman"/>
                <w:noProof/>
                <w:highlight w:val="white"/>
              </w:rPr>
              <w:fldChar w:fldCharType="begin"/>
            </w:r>
            <w:r>
              <w:rPr>
                <w:rFonts w:ascii="Times New Roman" w:hAnsi="Times New Roman"/>
                <w:noProof/>
                <w:sz w:val="28"/>
                <w:szCs w:val="28"/>
                <w:highlight w:val="white"/>
              </w:rPr>
              <w:instrText>eq Введение</w:instrText>
            </w:r>
            <w:r>
              <w:rPr>
                <w:rFonts w:ascii="Times New Roman" w:hAnsi="Times New Roman"/>
                <w:noProof/>
                <w:highlight w:val="white"/>
              </w:rPr>
              <w:fldChar w:fldCharType="end"/>
            </w:r>
            <w:r w:rsidRPr="00D01805">
              <w:rPr>
                <w:rFonts w:ascii="Times New Roman" w:hAnsi="Times New Roman"/>
              </w:rPr>
              <w:t xml:space="preserve"> в организацию</w:t>
            </w:r>
          </w:p>
        </w:tc>
        <w:tc>
          <w:tcPr>
            <w:tcW w:w="4111" w:type="dxa"/>
            <w:vAlign w:val="center"/>
          </w:tcPr>
          <w:p w14:paraId="439E0468"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bookmarkStart w:id="45" w:name="RANGE!C7"/>
            <w:bookmarkEnd w:id="45"/>
            <w:r w:rsidRPr="00D01805">
              <w:rPr>
                <w:rFonts w:ascii="Times New Roman" w:hAnsi="Times New Roman"/>
              </w:rPr>
              <w:t>Предоставление с</w:t>
            </w:r>
            <w:r>
              <w:rPr>
                <w:rFonts w:ascii="Times New Roman" w:hAnsi="Times New Roman"/>
                <w:noProof/>
                <w:highlight w:val="white"/>
              </w:rPr>
              <w:fldChar w:fldCharType="begin"/>
            </w:r>
            <w:r>
              <w:rPr>
                <w:rFonts w:ascii="Times New Roman" w:hAnsi="Times New Roman"/>
                <w:noProof/>
                <w:sz w:val="28"/>
                <w:szCs w:val="28"/>
                <w:highlight w:val="white"/>
              </w:rPr>
              <w:instrText>eq отруднику</w:instrText>
            </w:r>
            <w:r>
              <w:rPr>
                <w:rFonts w:ascii="Times New Roman" w:hAnsi="Times New Roman"/>
                <w:noProof/>
                <w:highlight w:val="white"/>
              </w:rPr>
              <w:fldChar w:fldCharType="end"/>
            </w:r>
            <w:r>
              <w:rPr>
                <w:rFonts w:ascii="Times New Roman" w:hAnsi="Times New Roman"/>
              </w:rPr>
              <w:t xml:space="preserve"> информации о компании</w:t>
            </w:r>
          </w:p>
        </w:tc>
        <w:tc>
          <w:tcPr>
            <w:tcW w:w="4395" w:type="dxa"/>
            <w:vAlign w:val="center"/>
          </w:tcPr>
          <w:p w14:paraId="201BD3AA"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r>
              <w:rPr>
                <w:rFonts w:ascii="Times New Roman" w:hAnsi="Times New Roman"/>
                <w:noProof/>
                <w:highlight w:val="white"/>
              </w:rPr>
              <w:fldChar w:fldCharType="begin"/>
            </w:r>
            <w:r>
              <w:rPr>
                <w:rFonts w:ascii="Times New Roman" w:hAnsi="Times New Roman"/>
                <w:noProof/>
                <w:sz w:val="28"/>
                <w:szCs w:val="28"/>
                <w:highlight w:val="white"/>
              </w:rPr>
              <w:instrText>eq Информационный</w:instrText>
            </w:r>
            <w:r>
              <w:rPr>
                <w:rFonts w:ascii="Times New Roman" w:hAnsi="Times New Roman"/>
                <w:noProof/>
                <w:highlight w:val="white"/>
              </w:rPr>
              <w:fldChar w:fldCharType="end"/>
            </w:r>
            <w:r w:rsidRPr="00D01805">
              <w:rPr>
                <w:rFonts w:ascii="Times New Roman" w:hAnsi="Times New Roman"/>
              </w:rPr>
              <w:t xml:space="preserve"> буклет, включающий </w:t>
            </w:r>
            <w:r>
              <w:rPr>
                <w:rFonts w:ascii="Times New Roman" w:hAnsi="Times New Roman"/>
                <w:noProof/>
                <w:highlight w:val="white"/>
              </w:rPr>
              <w:fldChar w:fldCharType="begin"/>
            </w:r>
            <w:r>
              <w:rPr>
                <w:rFonts w:ascii="Times New Roman" w:hAnsi="Times New Roman"/>
                <w:noProof/>
                <w:sz w:val="28"/>
                <w:szCs w:val="28"/>
                <w:highlight w:val="white"/>
              </w:rPr>
              <w:instrText>eq общую</w:instrText>
            </w:r>
            <w:r>
              <w:rPr>
                <w:rFonts w:ascii="Times New Roman" w:hAnsi="Times New Roman"/>
                <w:noProof/>
                <w:highlight w:val="white"/>
              </w:rPr>
              <w:fldChar w:fldCharType="end"/>
            </w:r>
            <w:r w:rsidRPr="00D01805">
              <w:rPr>
                <w:rFonts w:ascii="Times New Roman" w:hAnsi="Times New Roman"/>
              </w:rPr>
              <w:t xml:space="preserve"> информацию о </w:t>
            </w:r>
            <w:r>
              <w:rPr>
                <w:rFonts w:ascii="Times New Roman" w:hAnsi="Times New Roman"/>
                <w:noProof/>
                <w:highlight w:val="white"/>
              </w:rPr>
              <w:fldChar w:fldCharType="begin"/>
            </w:r>
            <w:r>
              <w:rPr>
                <w:rFonts w:ascii="Times New Roman" w:hAnsi="Times New Roman"/>
                <w:noProof/>
                <w:sz w:val="28"/>
                <w:szCs w:val="28"/>
                <w:highlight w:val="white"/>
              </w:rPr>
              <w:instrText>eq компании,</w:instrText>
            </w:r>
            <w:r>
              <w:rPr>
                <w:rFonts w:ascii="Times New Roman" w:hAnsi="Times New Roman"/>
                <w:noProof/>
                <w:highlight w:val="white"/>
              </w:rPr>
              <w:fldChar w:fldCharType="end"/>
            </w:r>
            <w:r w:rsidRPr="00D01805">
              <w:rPr>
                <w:rFonts w:ascii="Times New Roman" w:hAnsi="Times New Roman"/>
              </w:rPr>
              <w:t xml:space="preserve"> информацию о </w:t>
            </w:r>
            <w:r>
              <w:rPr>
                <w:rFonts w:ascii="Times New Roman" w:hAnsi="Times New Roman"/>
                <w:noProof/>
                <w:highlight w:val="white"/>
              </w:rPr>
              <w:fldChar w:fldCharType="begin"/>
            </w:r>
            <w:r>
              <w:rPr>
                <w:rFonts w:ascii="Times New Roman" w:hAnsi="Times New Roman"/>
                <w:noProof/>
                <w:sz w:val="28"/>
                <w:szCs w:val="28"/>
                <w:highlight w:val="white"/>
              </w:rPr>
              <w:instrText>eq её</w:instrText>
            </w:r>
            <w:r>
              <w:rPr>
                <w:rFonts w:ascii="Times New Roman" w:hAnsi="Times New Roman"/>
                <w:noProof/>
                <w:highlight w:val="white"/>
              </w:rPr>
              <w:fldChar w:fldCharType="end"/>
            </w:r>
            <w:r w:rsidRPr="00D01805">
              <w:rPr>
                <w:rFonts w:ascii="Times New Roman" w:hAnsi="Times New Roman"/>
              </w:rPr>
              <w:t xml:space="preserve"> структуре; Корпоративные </w:t>
            </w:r>
            <w:r>
              <w:rPr>
                <w:rFonts w:ascii="Times New Roman" w:hAnsi="Times New Roman"/>
                <w:noProof/>
                <w:highlight w:val="white"/>
              </w:rPr>
              <w:fldChar w:fldCharType="begin"/>
            </w:r>
            <w:r>
              <w:rPr>
                <w:rFonts w:ascii="Times New Roman" w:hAnsi="Times New Roman"/>
                <w:noProof/>
                <w:sz w:val="28"/>
                <w:szCs w:val="28"/>
                <w:highlight w:val="white"/>
              </w:rPr>
              <w:instrText>eq правила;</w:instrText>
            </w:r>
            <w:r>
              <w:rPr>
                <w:rFonts w:ascii="Times New Roman" w:hAnsi="Times New Roman"/>
                <w:noProof/>
                <w:highlight w:val="white"/>
              </w:rPr>
              <w:fldChar w:fldCharType="end"/>
            </w:r>
            <w:r w:rsidRPr="00D01805">
              <w:rPr>
                <w:rFonts w:ascii="Times New Roman" w:hAnsi="Times New Roman"/>
              </w:rPr>
              <w:t xml:space="preserve"> правила пользования </w:t>
            </w:r>
            <w:r>
              <w:rPr>
                <w:rFonts w:ascii="Times New Roman" w:hAnsi="Times New Roman"/>
                <w:noProof/>
                <w:highlight w:val="white"/>
              </w:rPr>
              <w:fldChar w:fldCharType="begin"/>
            </w:r>
            <w:r>
              <w:rPr>
                <w:rFonts w:ascii="Times New Roman" w:hAnsi="Times New Roman"/>
                <w:noProof/>
                <w:sz w:val="28"/>
                <w:szCs w:val="28"/>
                <w:highlight w:val="white"/>
              </w:rPr>
              <w:instrText>eq локальной</w:instrText>
            </w:r>
            <w:r>
              <w:rPr>
                <w:rFonts w:ascii="Times New Roman" w:hAnsi="Times New Roman"/>
                <w:noProof/>
                <w:highlight w:val="white"/>
              </w:rPr>
              <w:fldChar w:fldCharType="end"/>
            </w:r>
            <w:r w:rsidRPr="00D01805">
              <w:rPr>
                <w:rFonts w:ascii="Times New Roman" w:hAnsi="Times New Roman"/>
              </w:rPr>
              <w:t xml:space="preserve"> сетью, Интернет, </w:t>
            </w:r>
            <w:r>
              <w:rPr>
                <w:rFonts w:ascii="Times New Roman" w:hAnsi="Times New Roman"/>
                <w:noProof/>
                <w:highlight w:val="white"/>
              </w:rPr>
              <w:fldChar w:fldCharType="begin"/>
            </w:r>
            <w:r>
              <w:rPr>
                <w:rFonts w:ascii="Times New Roman" w:hAnsi="Times New Roman"/>
                <w:noProof/>
                <w:sz w:val="28"/>
                <w:szCs w:val="28"/>
                <w:highlight w:val="white"/>
              </w:rPr>
              <w:instrText>eq междугородне​й</w:instrText>
            </w:r>
            <w:r>
              <w:rPr>
                <w:rFonts w:ascii="Times New Roman" w:hAnsi="Times New Roman"/>
                <w:noProof/>
                <w:highlight w:val="white"/>
              </w:rPr>
              <w:fldChar w:fldCharType="end"/>
            </w:r>
            <w:r w:rsidRPr="00D01805">
              <w:rPr>
                <w:rFonts w:ascii="Times New Roman" w:hAnsi="Times New Roman"/>
              </w:rPr>
              <w:t xml:space="preserve"> и мобильной связью</w:t>
            </w:r>
          </w:p>
        </w:tc>
        <w:tc>
          <w:tcPr>
            <w:tcW w:w="2409" w:type="dxa"/>
            <w:vAlign w:val="center"/>
          </w:tcPr>
          <w:p w14:paraId="6693D7FA"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r>
              <w:rPr>
                <w:rFonts w:ascii="Times New Roman" w:hAnsi="Times New Roman"/>
                <w:noProof/>
                <w:highlight w:val="white"/>
              </w:rPr>
              <w:fldChar w:fldCharType="begin"/>
            </w:r>
            <w:r>
              <w:rPr>
                <w:rFonts w:ascii="Times New Roman" w:hAnsi="Times New Roman"/>
                <w:noProof/>
                <w:sz w:val="28"/>
                <w:szCs w:val="28"/>
                <w:highlight w:val="white"/>
              </w:rPr>
              <w:instrText>eq 1-й</w:instrText>
            </w:r>
            <w:r>
              <w:rPr>
                <w:rFonts w:ascii="Times New Roman" w:hAnsi="Times New Roman"/>
                <w:noProof/>
                <w:highlight w:val="white"/>
              </w:rPr>
              <w:fldChar w:fldCharType="end"/>
            </w:r>
            <w:r w:rsidRPr="00D01805">
              <w:rPr>
                <w:rFonts w:ascii="Times New Roman" w:hAnsi="Times New Roman"/>
              </w:rPr>
              <w:t xml:space="preserve"> день</w:t>
            </w:r>
          </w:p>
        </w:tc>
        <w:tc>
          <w:tcPr>
            <w:tcW w:w="2127" w:type="dxa"/>
            <w:vAlign w:val="center"/>
          </w:tcPr>
          <w:p w14:paraId="50D18D00"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r w:rsidRPr="00D01805">
              <w:rPr>
                <w:rFonts w:ascii="Times New Roman" w:hAnsi="Times New Roman"/>
              </w:rPr>
              <w:t>Отдел персонала</w:t>
            </w:r>
          </w:p>
        </w:tc>
      </w:tr>
      <w:tr w:rsidR="00144F6E" w:rsidRPr="00D01805" w14:paraId="32D285BF" w14:textId="77777777" w:rsidTr="00144F6E">
        <w:trPr>
          <w:trHeight w:val="485"/>
        </w:trPr>
        <w:tc>
          <w:tcPr>
            <w:tcW w:w="1667" w:type="dxa"/>
            <w:vMerge w:val="restart"/>
            <w:vAlign w:val="center"/>
          </w:tcPr>
          <w:p w14:paraId="373AEAE9" w14:textId="77777777" w:rsidR="00144F6E" w:rsidRPr="00D01805" w:rsidRDefault="00144F6E" w:rsidP="008A600C">
            <w:pPr>
              <w:pStyle w:val="Style8"/>
              <w:spacing w:line="240" w:lineRule="auto"/>
              <w:ind w:firstLine="0"/>
              <w:rPr>
                <w:rFonts w:ascii="Times New Roman" w:hAnsi="Times New Roman"/>
              </w:rPr>
            </w:pPr>
          </w:p>
          <w:p w14:paraId="6A52C821"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r w:rsidRPr="00D01805">
              <w:rPr>
                <w:rFonts w:ascii="Times New Roman" w:hAnsi="Times New Roman"/>
              </w:rPr>
              <w:t xml:space="preserve">Введение </w:t>
            </w:r>
            <w:r>
              <w:rPr>
                <w:rFonts w:ascii="Times New Roman" w:hAnsi="Times New Roman"/>
                <w:noProof/>
                <w:highlight w:val="white"/>
              </w:rPr>
              <w:fldChar w:fldCharType="begin"/>
            </w:r>
            <w:r>
              <w:rPr>
                <w:rFonts w:ascii="Times New Roman" w:hAnsi="Times New Roman"/>
                <w:noProof/>
                <w:sz w:val="28"/>
                <w:szCs w:val="28"/>
                <w:highlight w:val="white"/>
              </w:rPr>
              <w:instrText>eq в</w:instrText>
            </w:r>
            <w:r>
              <w:rPr>
                <w:rFonts w:ascii="Times New Roman" w:hAnsi="Times New Roman"/>
                <w:noProof/>
                <w:highlight w:val="white"/>
              </w:rPr>
              <w:fldChar w:fldCharType="end"/>
            </w:r>
            <w:r w:rsidRPr="00D01805">
              <w:rPr>
                <w:rFonts w:ascii="Times New Roman" w:hAnsi="Times New Roman"/>
              </w:rPr>
              <w:t xml:space="preserve"> отдел</w:t>
            </w:r>
          </w:p>
        </w:tc>
        <w:tc>
          <w:tcPr>
            <w:tcW w:w="4111" w:type="dxa"/>
            <w:vAlign w:val="center"/>
          </w:tcPr>
          <w:p w14:paraId="04D491E1"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r w:rsidRPr="00D01805">
              <w:rPr>
                <w:rFonts w:ascii="Times New Roman" w:hAnsi="Times New Roman"/>
                <w:bCs/>
              </w:rPr>
              <w:t xml:space="preserve">Знакомство с </w:t>
            </w:r>
            <w:r>
              <w:rPr>
                <w:rFonts w:ascii="Times New Roman" w:hAnsi="Times New Roman"/>
                <w:noProof/>
                <w:highlight w:val="white"/>
              </w:rPr>
              <w:fldChar w:fldCharType="begin"/>
            </w:r>
            <w:r>
              <w:rPr>
                <w:rFonts w:ascii="Times New Roman" w:hAnsi="Times New Roman"/>
                <w:noProof/>
                <w:sz w:val="28"/>
                <w:szCs w:val="28"/>
                <w:highlight w:val="white"/>
              </w:rPr>
              <w:instrText>eq компанией</w:instrText>
            </w:r>
            <w:r>
              <w:rPr>
                <w:rFonts w:ascii="Times New Roman" w:hAnsi="Times New Roman"/>
                <w:noProof/>
                <w:highlight w:val="white"/>
              </w:rPr>
              <w:fldChar w:fldCharType="end"/>
            </w:r>
            <w:r w:rsidRPr="00D01805">
              <w:rPr>
                <w:rFonts w:ascii="Times New Roman" w:hAnsi="Times New Roman"/>
                <w:bCs/>
              </w:rPr>
              <w:t xml:space="preserve"> и сотрудниками</w:t>
            </w:r>
          </w:p>
        </w:tc>
        <w:tc>
          <w:tcPr>
            <w:tcW w:w="4395" w:type="dxa"/>
            <w:vAlign w:val="center"/>
          </w:tcPr>
          <w:p w14:paraId="69ED09D3"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p>
        </w:tc>
        <w:tc>
          <w:tcPr>
            <w:tcW w:w="2409" w:type="dxa"/>
            <w:vMerge w:val="restart"/>
            <w:vAlign w:val="center"/>
          </w:tcPr>
          <w:p w14:paraId="459EE07C"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r w:rsidRPr="00D01805">
              <w:rPr>
                <w:rFonts w:ascii="Times New Roman" w:hAnsi="Times New Roman"/>
              </w:rPr>
              <w:t>1-й день</w:t>
            </w:r>
          </w:p>
        </w:tc>
        <w:tc>
          <w:tcPr>
            <w:tcW w:w="2127" w:type="dxa"/>
            <w:vAlign w:val="center"/>
          </w:tcPr>
          <w:p w14:paraId="7B16C00C"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r>
              <w:rPr>
                <w:rFonts w:ascii="Times New Roman" w:hAnsi="Times New Roman"/>
                <w:noProof/>
                <w:highlight w:val="white"/>
              </w:rPr>
              <w:fldChar w:fldCharType="begin"/>
            </w:r>
            <w:r>
              <w:rPr>
                <w:rFonts w:ascii="Times New Roman" w:hAnsi="Times New Roman"/>
                <w:noProof/>
                <w:sz w:val="28"/>
                <w:szCs w:val="28"/>
                <w:highlight w:val="white"/>
              </w:rPr>
              <w:instrText>eq Отдел</w:instrText>
            </w:r>
            <w:r>
              <w:rPr>
                <w:rFonts w:ascii="Times New Roman" w:hAnsi="Times New Roman"/>
                <w:noProof/>
                <w:highlight w:val="white"/>
              </w:rPr>
              <w:fldChar w:fldCharType="end"/>
            </w:r>
            <w:r w:rsidRPr="00D01805">
              <w:rPr>
                <w:rFonts w:ascii="Times New Roman" w:hAnsi="Times New Roman"/>
              </w:rPr>
              <w:t xml:space="preserve"> персонала, непосредственный руководитель</w:t>
            </w:r>
          </w:p>
        </w:tc>
      </w:tr>
      <w:tr w:rsidR="00144F6E" w:rsidRPr="00D01805" w14:paraId="2803AD38" w14:textId="77777777" w:rsidTr="00144F6E">
        <w:trPr>
          <w:trHeight w:val="20"/>
        </w:trPr>
        <w:tc>
          <w:tcPr>
            <w:tcW w:w="1667" w:type="dxa"/>
            <w:vMerge/>
            <w:vAlign w:val="center"/>
          </w:tcPr>
          <w:p w14:paraId="5161ADC1" w14:textId="77777777" w:rsidR="00144F6E" w:rsidRPr="00D01805" w:rsidRDefault="00144F6E" w:rsidP="008A600C">
            <w:pPr>
              <w:pStyle w:val="Style8"/>
              <w:spacing w:line="240" w:lineRule="auto"/>
              <w:ind w:firstLine="0"/>
              <w:rPr>
                <w:rFonts w:ascii="Times New Roman" w:hAnsi="Times New Roman"/>
              </w:rPr>
            </w:pPr>
          </w:p>
        </w:tc>
        <w:tc>
          <w:tcPr>
            <w:tcW w:w="4111" w:type="dxa"/>
            <w:vAlign w:val="center"/>
          </w:tcPr>
          <w:p w14:paraId="2B5395E3"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r>
              <w:rPr>
                <w:rFonts w:ascii="Times New Roman" w:hAnsi="Times New Roman"/>
                <w:noProof/>
                <w:highlight w:val="white"/>
              </w:rPr>
              <w:fldChar w:fldCharType="begin"/>
            </w:r>
            <w:r>
              <w:rPr>
                <w:rFonts w:ascii="Times New Roman" w:hAnsi="Times New Roman"/>
                <w:noProof/>
                <w:sz w:val="28"/>
                <w:szCs w:val="28"/>
                <w:highlight w:val="white"/>
              </w:rPr>
              <w:instrText>eq Ознакомление</w:instrText>
            </w:r>
            <w:r>
              <w:rPr>
                <w:rFonts w:ascii="Times New Roman" w:hAnsi="Times New Roman"/>
                <w:noProof/>
                <w:highlight w:val="white"/>
              </w:rPr>
              <w:fldChar w:fldCharType="end"/>
            </w:r>
            <w:r w:rsidRPr="00D01805">
              <w:rPr>
                <w:rFonts w:ascii="Times New Roman" w:hAnsi="Times New Roman"/>
                <w:bCs/>
              </w:rPr>
              <w:t xml:space="preserve"> с функциями </w:t>
            </w:r>
            <w:r>
              <w:rPr>
                <w:rFonts w:ascii="Times New Roman" w:hAnsi="Times New Roman"/>
                <w:noProof/>
                <w:highlight w:val="white"/>
              </w:rPr>
              <w:fldChar w:fldCharType="begin"/>
            </w:r>
            <w:r>
              <w:rPr>
                <w:rFonts w:ascii="Times New Roman" w:hAnsi="Times New Roman"/>
                <w:noProof/>
                <w:sz w:val="28"/>
                <w:szCs w:val="28"/>
                <w:highlight w:val="white"/>
              </w:rPr>
              <w:instrText>eq и</w:instrText>
            </w:r>
            <w:r>
              <w:rPr>
                <w:rFonts w:ascii="Times New Roman" w:hAnsi="Times New Roman"/>
                <w:noProof/>
                <w:highlight w:val="white"/>
              </w:rPr>
              <w:fldChar w:fldCharType="end"/>
            </w:r>
            <w:r w:rsidRPr="00D01805">
              <w:rPr>
                <w:rFonts w:ascii="Times New Roman" w:hAnsi="Times New Roman"/>
                <w:bCs/>
              </w:rPr>
              <w:t xml:space="preserve"> структурой отдела, </w:t>
            </w:r>
            <w:r>
              <w:rPr>
                <w:rFonts w:ascii="Times New Roman" w:hAnsi="Times New Roman"/>
                <w:noProof/>
                <w:highlight w:val="white"/>
              </w:rPr>
              <w:fldChar w:fldCharType="begin"/>
            </w:r>
            <w:r>
              <w:rPr>
                <w:rFonts w:ascii="Times New Roman" w:hAnsi="Times New Roman"/>
                <w:noProof/>
                <w:sz w:val="28"/>
                <w:szCs w:val="28"/>
                <w:highlight w:val="white"/>
              </w:rPr>
              <w:instrText>eq порядком</w:instrText>
            </w:r>
            <w:r>
              <w:rPr>
                <w:rFonts w:ascii="Times New Roman" w:hAnsi="Times New Roman"/>
                <w:noProof/>
                <w:highlight w:val="white"/>
              </w:rPr>
              <w:fldChar w:fldCharType="end"/>
            </w:r>
            <w:r w:rsidRPr="00D01805">
              <w:rPr>
                <w:rFonts w:ascii="Times New Roman" w:hAnsi="Times New Roman"/>
                <w:bCs/>
              </w:rPr>
              <w:t xml:space="preserve"> взаимодействия отдела </w:t>
            </w:r>
            <w:r>
              <w:rPr>
                <w:rFonts w:ascii="Times New Roman" w:hAnsi="Times New Roman"/>
                <w:noProof/>
                <w:highlight w:val="white"/>
              </w:rPr>
              <w:fldChar w:fldCharType="begin"/>
            </w:r>
            <w:r>
              <w:rPr>
                <w:rFonts w:ascii="Times New Roman" w:hAnsi="Times New Roman"/>
                <w:noProof/>
                <w:sz w:val="28"/>
                <w:szCs w:val="28"/>
                <w:highlight w:val="white"/>
              </w:rPr>
              <w:instrText>eq с</w:instrText>
            </w:r>
            <w:r>
              <w:rPr>
                <w:rFonts w:ascii="Times New Roman" w:hAnsi="Times New Roman"/>
                <w:noProof/>
                <w:highlight w:val="white"/>
              </w:rPr>
              <w:fldChar w:fldCharType="end"/>
            </w:r>
            <w:r w:rsidRPr="00D01805">
              <w:rPr>
                <w:rFonts w:ascii="Times New Roman" w:hAnsi="Times New Roman"/>
                <w:bCs/>
              </w:rPr>
              <w:t xml:space="preserve"> другими подразделениями </w:t>
            </w:r>
            <w:r>
              <w:rPr>
                <w:rFonts w:ascii="Times New Roman" w:hAnsi="Times New Roman"/>
                <w:noProof/>
                <w:highlight w:val="white"/>
              </w:rPr>
              <w:fldChar w:fldCharType="begin"/>
            </w:r>
            <w:r>
              <w:rPr>
                <w:rFonts w:ascii="Times New Roman" w:hAnsi="Times New Roman"/>
                <w:noProof/>
                <w:sz w:val="28"/>
                <w:szCs w:val="28"/>
                <w:highlight w:val="white"/>
              </w:rPr>
              <w:instrText>eq компании.</w:instrText>
            </w:r>
            <w:r>
              <w:rPr>
                <w:rFonts w:ascii="Times New Roman" w:hAnsi="Times New Roman"/>
                <w:noProof/>
                <w:highlight w:val="white"/>
              </w:rPr>
              <w:fldChar w:fldCharType="end"/>
            </w:r>
            <w:r w:rsidRPr="00D01805">
              <w:rPr>
                <w:rFonts w:ascii="Times New Roman" w:hAnsi="Times New Roman"/>
                <w:bCs/>
              </w:rPr>
              <w:t xml:space="preserve"> Определение задач </w:t>
            </w:r>
            <w:r>
              <w:rPr>
                <w:rFonts w:ascii="Times New Roman" w:hAnsi="Times New Roman"/>
                <w:noProof/>
                <w:highlight w:val="white"/>
              </w:rPr>
              <w:fldChar w:fldCharType="begin"/>
            </w:r>
            <w:r>
              <w:rPr>
                <w:rFonts w:ascii="Times New Roman" w:hAnsi="Times New Roman"/>
                <w:noProof/>
                <w:sz w:val="28"/>
                <w:szCs w:val="28"/>
                <w:highlight w:val="white"/>
              </w:rPr>
              <w:instrText>eq сотрудника</w:instrText>
            </w:r>
            <w:r>
              <w:rPr>
                <w:rFonts w:ascii="Times New Roman" w:hAnsi="Times New Roman"/>
                <w:noProof/>
                <w:highlight w:val="white"/>
              </w:rPr>
              <w:fldChar w:fldCharType="end"/>
            </w:r>
            <w:r w:rsidRPr="00D01805">
              <w:rPr>
                <w:rFonts w:ascii="Times New Roman" w:hAnsi="Times New Roman"/>
                <w:bCs/>
              </w:rPr>
              <w:t xml:space="preserve"> на период </w:t>
            </w:r>
            <w:r>
              <w:rPr>
                <w:rFonts w:ascii="Times New Roman" w:hAnsi="Times New Roman"/>
                <w:noProof/>
                <w:highlight w:val="white"/>
              </w:rPr>
              <w:fldChar w:fldCharType="begin"/>
            </w:r>
            <w:r>
              <w:rPr>
                <w:rFonts w:ascii="Times New Roman" w:hAnsi="Times New Roman"/>
                <w:noProof/>
                <w:sz w:val="28"/>
                <w:szCs w:val="28"/>
                <w:highlight w:val="white"/>
              </w:rPr>
              <w:instrText>eq прохождения</w:instrText>
            </w:r>
            <w:r>
              <w:rPr>
                <w:rFonts w:ascii="Times New Roman" w:hAnsi="Times New Roman"/>
                <w:noProof/>
                <w:highlight w:val="white"/>
              </w:rPr>
              <w:fldChar w:fldCharType="end"/>
            </w:r>
            <w:r w:rsidRPr="00D01805">
              <w:rPr>
                <w:rFonts w:ascii="Times New Roman" w:hAnsi="Times New Roman"/>
                <w:bCs/>
              </w:rPr>
              <w:t xml:space="preserve"> испытательного срока, степень </w:t>
            </w:r>
            <w:r>
              <w:rPr>
                <w:rFonts w:ascii="Times New Roman" w:hAnsi="Times New Roman"/>
                <w:noProof/>
                <w:highlight w:val="white"/>
              </w:rPr>
              <w:fldChar w:fldCharType="begin"/>
            </w:r>
            <w:r>
              <w:rPr>
                <w:rFonts w:ascii="Times New Roman" w:hAnsi="Times New Roman"/>
                <w:noProof/>
                <w:sz w:val="28"/>
                <w:szCs w:val="28"/>
                <w:highlight w:val="white"/>
              </w:rPr>
              <w:instrText>eq ответственности</w:instrText>
            </w:r>
            <w:r>
              <w:rPr>
                <w:rFonts w:ascii="Times New Roman" w:hAnsi="Times New Roman"/>
                <w:noProof/>
                <w:highlight w:val="white"/>
              </w:rPr>
              <w:fldChar w:fldCharType="end"/>
            </w:r>
            <w:r w:rsidRPr="00D01805">
              <w:rPr>
                <w:rFonts w:ascii="Times New Roman" w:hAnsi="Times New Roman"/>
                <w:bCs/>
              </w:rPr>
              <w:t xml:space="preserve"> и критерии оценки.</w:t>
            </w:r>
          </w:p>
        </w:tc>
        <w:tc>
          <w:tcPr>
            <w:tcW w:w="4395" w:type="dxa"/>
            <w:vAlign w:val="center"/>
          </w:tcPr>
          <w:p w14:paraId="40A9F7F6"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r w:rsidRPr="00D01805">
              <w:rPr>
                <w:rFonts w:ascii="Times New Roman" w:hAnsi="Times New Roman"/>
              </w:rPr>
              <w:t xml:space="preserve">Должностные </w:t>
            </w:r>
            <w:r>
              <w:rPr>
                <w:rFonts w:ascii="Times New Roman" w:hAnsi="Times New Roman"/>
                <w:noProof/>
                <w:highlight w:val="white"/>
              </w:rPr>
              <w:fldChar w:fldCharType="begin"/>
            </w:r>
            <w:r>
              <w:rPr>
                <w:rFonts w:ascii="Times New Roman" w:hAnsi="Times New Roman"/>
                <w:noProof/>
                <w:sz w:val="28"/>
                <w:szCs w:val="28"/>
                <w:highlight w:val="white"/>
              </w:rPr>
              <w:instrText>eq инструкции,</w:instrText>
            </w:r>
            <w:r>
              <w:rPr>
                <w:rFonts w:ascii="Times New Roman" w:hAnsi="Times New Roman"/>
                <w:noProof/>
                <w:highlight w:val="white"/>
              </w:rPr>
              <w:fldChar w:fldCharType="end"/>
            </w:r>
            <w:r w:rsidRPr="00D01805">
              <w:rPr>
                <w:rFonts w:ascii="Times New Roman" w:hAnsi="Times New Roman"/>
              </w:rPr>
              <w:t xml:space="preserve"> внутренняя документация отдела</w:t>
            </w:r>
          </w:p>
        </w:tc>
        <w:tc>
          <w:tcPr>
            <w:tcW w:w="2409" w:type="dxa"/>
            <w:vMerge/>
            <w:vAlign w:val="center"/>
          </w:tcPr>
          <w:p w14:paraId="539A71AE"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p>
        </w:tc>
        <w:tc>
          <w:tcPr>
            <w:tcW w:w="2127" w:type="dxa"/>
            <w:vAlign w:val="center"/>
          </w:tcPr>
          <w:p w14:paraId="67080DD4" w14:textId="77777777" w:rsidR="00144F6E" w:rsidRPr="00D01805" w:rsidRDefault="00144F6E" w:rsidP="008A600C">
            <w:pPr>
              <w:pStyle w:val="Style8"/>
              <w:spacing w:line="240" w:lineRule="auto"/>
              <w:ind w:firstLine="0"/>
              <w:rPr>
                <w:rFonts w:ascii="Times New Roman" w:hAnsi="Times New Roman"/>
              </w:rPr>
            </w:pPr>
          </w:p>
          <w:p w14:paraId="3B077441"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r w:rsidRPr="00D01805">
              <w:rPr>
                <w:rFonts w:ascii="Times New Roman" w:hAnsi="Times New Roman"/>
              </w:rPr>
              <w:t>Руководитель</w:t>
            </w:r>
          </w:p>
        </w:tc>
      </w:tr>
      <w:tr w:rsidR="00144F6E" w:rsidRPr="00D01805" w14:paraId="165BF93B" w14:textId="77777777" w:rsidTr="00144F6E">
        <w:trPr>
          <w:trHeight w:val="20"/>
        </w:trPr>
        <w:tc>
          <w:tcPr>
            <w:tcW w:w="1667" w:type="dxa"/>
            <w:vMerge/>
            <w:vAlign w:val="center"/>
          </w:tcPr>
          <w:p w14:paraId="3018FB63" w14:textId="77777777" w:rsidR="00144F6E" w:rsidRPr="00D01805" w:rsidRDefault="00144F6E" w:rsidP="008A600C">
            <w:pPr>
              <w:pStyle w:val="Style8"/>
              <w:spacing w:line="240" w:lineRule="auto"/>
              <w:ind w:firstLine="0"/>
              <w:rPr>
                <w:rFonts w:ascii="Times New Roman" w:hAnsi="Times New Roman"/>
              </w:rPr>
            </w:pPr>
          </w:p>
        </w:tc>
        <w:tc>
          <w:tcPr>
            <w:tcW w:w="4111" w:type="dxa"/>
            <w:vAlign w:val="center"/>
          </w:tcPr>
          <w:p w14:paraId="4970C7BA"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r>
              <w:rPr>
                <w:rFonts w:ascii="Times New Roman" w:hAnsi="Times New Roman"/>
                <w:noProof/>
                <w:highlight w:val="white"/>
              </w:rPr>
              <w:fldChar w:fldCharType="begin"/>
            </w:r>
            <w:r>
              <w:rPr>
                <w:rFonts w:ascii="Times New Roman" w:hAnsi="Times New Roman"/>
                <w:noProof/>
                <w:sz w:val="28"/>
                <w:szCs w:val="28"/>
                <w:highlight w:val="white"/>
              </w:rPr>
              <w:instrText>eq Ознакомление</w:instrText>
            </w:r>
            <w:r>
              <w:rPr>
                <w:rFonts w:ascii="Times New Roman" w:hAnsi="Times New Roman"/>
                <w:noProof/>
                <w:highlight w:val="white"/>
              </w:rPr>
              <w:fldChar w:fldCharType="end"/>
            </w:r>
            <w:r w:rsidRPr="00D01805">
              <w:rPr>
                <w:rFonts w:ascii="Times New Roman" w:hAnsi="Times New Roman"/>
                <w:bCs/>
              </w:rPr>
              <w:t xml:space="preserve"> с рабочим местом:</w:t>
            </w:r>
            <w:r w:rsidRPr="00D01805">
              <w:rPr>
                <w:rFonts w:ascii="Times New Roman" w:hAnsi="Times New Roman"/>
              </w:rPr>
              <w:t xml:space="preserve"> рабочий стол, </w:t>
            </w:r>
            <w:r>
              <w:rPr>
                <w:rFonts w:ascii="Times New Roman" w:hAnsi="Times New Roman"/>
                <w:noProof/>
                <w:highlight w:val="white"/>
              </w:rPr>
              <w:fldChar w:fldCharType="begin"/>
            </w:r>
            <w:r>
              <w:rPr>
                <w:rFonts w:ascii="Times New Roman" w:hAnsi="Times New Roman"/>
                <w:noProof/>
                <w:sz w:val="28"/>
                <w:szCs w:val="28"/>
                <w:highlight w:val="white"/>
              </w:rPr>
              <w:instrText>eq оснащение</w:instrText>
            </w:r>
            <w:r>
              <w:rPr>
                <w:rFonts w:ascii="Times New Roman" w:hAnsi="Times New Roman"/>
                <w:noProof/>
                <w:highlight w:val="white"/>
              </w:rPr>
              <w:fldChar w:fldCharType="end"/>
            </w:r>
            <w:r w:rsidRPr="00D01805">
              <w:rPr>
                <w:rFonts w:ascii="Times New Roman" w:hAnsi="Times New Roman"/>
              </w:rPr>
              <w:t xml:space="preserve"> рабочего места, </w:t>
            </w:r>
            <w:r>
              <w:rPr>
                <w:rFonts w:ascii="Times New Roman" w:hAnsi="Times New Roman"/>
                <w:noProof/>
                <w:highlight w:val="white"/>
              </w:rPr>
              <w:fldChar w:fldCharType="begin"/>
            </w:r>
            <w:r>
              <w:rPr>
                <w:rFonts w:ascii="Times New Roman" w:hAnsi="Times New Roman"/>
                <w:noProof/>
                <w:sz w:val="28"/>
                <w:szCs w:val="28"/>
                <w:highlight w:val="white"/>
              </w:rPr>
              <w:instrText>eq места</w:instrText>
            </w:r>
            <w:r>
              <w:rPr>
                <w:rFonts w:ascii="Times New Roman" w:hAnsi="Times New Roman"/>
                <w:noProof/>
                <w:highlight w:val="white"/>
              </w:rPr>
              <w:fldChar w:fldCharType="end"/>
            </w:r>
            <w:r w:rsidRPr="00D01805">
              <w:rPr>
                <w:rFonts w:ascii="Times New Roman" w:hAnsi="Times New Roman"/>
              </w:rPr>
              <w:t xml:space="preserve"> хранения документов, </w:t>
            </w:r>
            <w:r>
              <w:rPr>
                <w:rFonts w:ascii="Times New Roman" w:hAnsi="Times New Roman"/>
                <w:noProof/>
                <w:highlight w:val="white"/>
              </w:rPr>
              <w:fldChar w:fldCharType="begin"/>
            </w:r>
            <w:r>
              <w:rPr>
                <w:rFonts w:ascii="Times New Roman" w:hAnsi="Times New Roman"/>
                <w:noProof/>
                <w:sz w:val="28"/>
                <w:szCs w:val="28"/>
                <w:highlight w:val="white"/>
              </w:rPr>
              <w:instrText>eq методической</w:instrText>
            </w:r>
            <w:r>
              <w:rPr>
                <w:rFonts w:ascii="Times New Roman" w:hAnsi="Times New Roman"/>
                <w:noProof/>
                <w:highlight w:val="white"/>
              </w:rPr>
              <w:fldChar w:fldCharType="end"/>
            </w:r>
            <w:r w:rsidRPr="00D01805">
              <w:rPr>
                <w:rFonts w:ascii="Times New Roman" w:hAnsi="Times New Roman"/>
              </w:rPr>
              <w:t xml:space="preserve"> литературы и </w:t>
            </w:r>
            <w:r>
              <w:rPr>
                <w:rFonts w:ascii="Times New Roman" w:hAnsi="Times New Roman"/>
                <w:noProof/>
                <w:highlight w:val="white"/>
              </w:rPr>
              <w:fldChar w:fldCharType="begin"/>
            </w:r>
            <w:r>
              <w:rPr>
                <w:rFonts w:ascii="Times New Roman" w:hAnsi="Times New Roman"/>
                <w:noProof/>
                <w:sz w:val="28"/>
                <w:szCs w:val="28"/>
                <w:highlight w:val="white"/>
              </w:rPr>
              <w:instrText>eq других</w:instrText>
            </w:r>
            <w:r>
              <w:rPr>
                <w:rFonts w:ascii="Times New Roman" w:hAnsi="Times New Roman"/>
                <w:noProof/>
                <w:highlight w:val="white"/>
              </w:rPr>
              <w:fldChar w:fldCharType="end"/>
            </w:r>
            <w:r w:rsidRPr="00D01805">
              <w:rPr>
                <w:rFonts w:ascii="Times New Roman" w:hAnsi="Times New Roman"/>
              </w:rPr>
              <w:t xml:space="preserve"> рабочих материалов </w:t>
            </w:r>
            <w:r>
              <w:rPr>
                <w:rFonts w:ascii="Times New Roman" w:hAnsi="Times New Roman"/>
                <w:noProof/>
                <w:highlight w:val="white"/>
              </w:rPr>
              <w:fldChar w:fldCharType="begin"/>
            </w:r>
            <w:r>
              <w:rPr>
                <w:rFonts w:ascii="Times New Roman" w:hAnsi="Times New Roman"/>
                <w:noProof/>
                <w:sz w:val="28"/>
                <w:szCs w:val="28"/>
                <w:highlight w:val="white"/>
              </w:rPr>
              <w:instrText>eq общего</w:instrText>
            </w:r>
            <w:r>
              <w:rPr>
                <w:rFonts w:ascii="Times New Roman" w:hAnsi="Times New Roman"/>
                <w:noProof/>
                <w:highlight w:val="white"/>
              </w:rPr>
              <w:fldChar w:fldCharType="end"/>
            </w:r>
            <w:r w:rsidRPr="00D01805">
              <w:rPr>
                <w:rFonts w:ascii="Times New Roman" w:hAnsi="Times New Roman"/>
              </w:rPr>
              <w:t xml:space="preserve"> пользования</w:t>
            </w:r>
          </w:p>
        </w:tc>
        <w:tc>
          <w:tcPr>
            <w:tcW w:w="4395" w:type="dxa"/>
            <w:vAlign w:val="center"/>
          </w:tcPr>
          <w:p w14:paraId="06AAFE58"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p>
        </w:tc>
        <w:tc>
          <w:tcPr>
            <w:tcW w:w="2409" w:type="dxa"/>
            <w:vMerge/>
            <w:vAlign w:val="center"/>
          </w:tcPr>
          <w:p w14:paraId="68EC2C4A"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p>
        </w:tc>
        <w:tc>
          <w:tcPr>
            <w:tcW w:w="2127" w:type="dxa"/>
            <w:vAlign w:val="center"/>
          </w:tcPr>
          <w:p w14:paraId="476C072C"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r w:rsidRPr="00D01805">
              <w:rPr>
                <w:rFonts w:ascii="Times New Roman" w:hAnsi="Times New Roman"/>
              </w:rPr>
              <w:t>Руководитель</w:t>
            </w:r>
          </w:p>
        </w:tc>
      </w:tr>
      <w:tr w:rsidR="00144F6E" w:rsidRPr="00D01805" w14:paraId="01F52197" w14:textId="77777777" w:rsidTr="00144F6E">
        <w:trPr>
          <w:trHeight w:val="20"/>
        </w:trPr>
        <w:tc>
          <w:tcPr>
            <w:tcW w:w="1667" w:type="dxa"/>
            <w:vMerge/>
            <w:vAlign w:val="center"/>
          </w:tcPr>
          <w:p w14:paraId="61750288" w14:textId="77777777" w:rsidR="00144F6E" w:rsidRPr="00D01805" w:rsidRDefault="00144F6E" w:rsidP="008A600C">
            <w:pPr>
              <w:pStyle w:val="Style8"/>
              <w:spacing w:line="240" w:lineRule="auto"/>
              <w:ind w:firstLine="0"/>
              <w:rPr>
                <w:rFonts w:ascii="Times New Roman" w:hAnsi="Times New Roman"/>
              </w:rPr>
            </w:pPr>
          </w:p>
        </w:tc>
        <w:tc>
          <w:tcPr>
            <w:tcW w:w="4111" w:type="dxa"/>
            <w:vAlign w:val="center"/>
          </w:tcPr>
          <w:p w14:paraId="60EEFACA"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r w:rsidRPr="00D01805">
              <w:rPr>
                <w:rFonts w:ascii="Times New Roman" w:hAnsi="Times New Roman"/>
              </w:rPr>
              <w:t xml:space="preserve">Инструктаж по </w:t>
            </w:r>
            <w:r>
              <w:rPr>
                <w:rFonts w:ascii="Times New Roman" w:hAnsi="Times New Roman"/>
                <w:noProof/>
                <w:highlight w:val="white"/>
              </w:rPr>
              <w:fldChar w:fldCharType="begin"/>
            </w:r>
            <w:r>
              <w:rPr>
                <w:rFonts w:ascii="Times New Roman" w:hAnsi="Times New Roman"/>
                <w:noProof/>
                <w:sz w:val="28"/>
                <w:szCs w:val="28"/>
                <w:highlight w:val="white"/>
              </w:rPr>
              <w:instrText>eq использованию</w:instrText>
            </w:r>
            <w:r>
              <w:rPr>
                <w:rFonts w:ascii="Times New Roman" w:hAnsi="Times New Roman"/>
                <w:noProof/>
                <w:highlight w:val="white"/>
              </w:rPr>
              <w:fldChar w:fldCharType="end"/>
            </w:r>
            <w:r w:rsidRPr="00D01805">
              <w:rPr>
                <w:rFonts w:ascii="Times New Roman" w:hAnsi="Times New Roman"/>
              </w:rPr>
              <w:t xml:space="preserve"> технических средств (АТС, </w:t>
            </w:r>
            <w:r>
              <w:rPr>
                <w:rFonts w:ascii="Times New Roman" w:hAnsi="Times New Roman"/>
                <w:noProof/>
                <w:highlight w:val="white"/>
              </w:rPr>
              <w:fldChar w:fldCharType="begin"/>
            </w:r>
            <w:r>
              <w:rPr>
                <w:rFonts w:ascii="Times New Roman" w:hAnsi="Times New Roman"/>
                <w:noProof/>
                <w:sz w:val="28"/>
                <w:szCs w:val="28"/>
                <w:highlight w:val="white"/>
              </w:rPr>
              <w:instrText>eq ПК),</w:instrText>
            </w:r>
            <w:r>
              <w:rPr>
                <w:rFonts w:ascii="Times New Roman" w:hAnsi="Times New Roman"/>
                <w:noProof/>
                <w:highlight w:val="white"/>
              </w:rPr>
              <w:fldChar w:fldCharType="end"/>
            </w:r>
            <w:r w:rsidRPr="00D01805">
              <w:rPr>
                <w:rFonts w:ascii="Times New Roman" w:hAnsi="Times New Roman"/>
              </w:rPr>
              <w:t xml:space="preserve"> регистрация нового сотрудника </w:t>
            </w:r>
            <w:r>
              <w:rPr>
                <w:rFonts w:ascii="Times New Roman" w:hAnsi="Times New Roman"/>
                <w:noProof/>
                <w:highlight w:val="white"/>
              </w:rPr>
              <w:fldChar w:fldCharType="begin"/>
            </w:r>
            <w:r>
              <w:rPr>
                <w:rFonts w:ascii="Times New Roman" w:hAnsi="Times New Roman"/>
                <w:noProof/>
                <w:sz w:val="28"/>
                <w:szCs w:val="28"/>
                <w:highlight w:val="white"/>
              </w:rPr>
              <w:instrText>eq как</w:instrText>
            </w:r>
            <w:r>
              <w:rPr>
                <w:rFonts w:ascii="Times New Roman" w:hAnsi="Times New Roman"/>
                <w:noProof/>
                <w:highlight w:val="white"/>
              </w:rPr>
              <w:fldChar w:fldCharType="end"/>
            </w:r>
            <w:r w:rsidRPr="00D01805">
              <w:rPr>
                <w:rFonts w:ascii="Times New Roman" w:hAnsi="Times New Roman"/>
              </w:rPr>
              <w:t xml:space="preserve"> пользователя сети компании, </w:t>
            </w:r>
            <w:r>
              <w:rPr>
                <w:rFonts w:ascii="Times New Roman" w:hAnsi="Times New Roman"/>
                <w:noProof/>
                <w:highlight w:val="white"/>
              </w:rPr>
              <w:fldChar w:fldCharType="begin"/>
            </w:r>
            <w:r>
              <w:rPr>
                <w:rFonts w:ascii="Times New Roman" w:hAnsi="Times New Roman"/>
                <w:noProof/>
                <w:sz w:val="28"/>
                <w:szCs w:val="28"/>
                <w:highlight w:val="white"/>
              </w:rPr>
              <w:instrText>eq определение</w:instrText>
            </w:r>
            <w:r>
              <w:rPr>
                <w:rFonts w:ascii="Times New Roman" w:hAnsi="Times New Roman"/>
                <w:noProof/>
                <w:highlight w:val="white"/>
              </w:rPr>
              <w:fldChar w:fldCharType="end"/>
            </w:r>
            <w:r w:rsidRPr="00D01805">
              <w:rPr>
                <w:rFonts w:ascii="Times New Roman" w:hAnsi="Times New Roman"/>
              </w:rPr>
              <w:t xml:space="preserve"> внутреннего телефона </w:t>
            </w:r>
          </w:p>
        </w:tc>
        <w:tc>
          <w:tcPr>
            <w:tcW w:w="4395" w:type="dxa"/>
            <w:vAlign w:val="center"/>
          </w:tcPr>
          <w:p w14:paraId="4B17F9FD"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p>
        </w:tc>
        <w:tc>
          <w:tcPr>
            <w:tcW w:w="2409" w:type="dxa"/>
            <w:vMerge/>
            <w:vAlign w:val="center"/>
          </w:tcPr>
          <w:p w14:paraId="71DE3A3F"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p>
        </w:tc>
        <w:tc>
          <w:tcPr>
            <w:tcW w:w="2127" w:type="dxa"/>
            <w:vAlign w:val="center"/>
          </w:tcPr>
          <w:p w14:paraId="756D6CD5"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r w:rsidRPr="00D01805">
              <w:rPr>
                <w:rFonts w:ascii="Times New Roman" w:hAnsi="Times New Roman"/>
              </w:rPr>
              <w:t>Отдел персонала, руководитель</w:t>
            </w:r>
          </w:p>
        </w:tc>
      </w:tr>
      <w:tr w:rsidR="00144F6E" w:rsidRPr="00D01805" w14:paraId="1FC45A99" w14:textId="77777777" w:rsidTr="00144F6E">
        <w:trPr>
          <w:trHeight w:val="20"/>
        </w:trPr>
        <w:tc>
          <w:tcPr>
            <w:tcW w:w="1667" w:type="dxa"/>
            <w:vAlign w:val="center"/>
          </w:tcPr>
          <w:p w14:paraId="34165B39" w14:textId="77777777" w:rsidR="00144F6E" w:rsidRPr="00D01805" w:rsidRDefault="00144F6E" w:rsidP="008A600C">
            <w:pPr>
              <w:widowControl w:val="0"/>
              <w:jc w:val="both"/>
              <w:rPr>
                <w:sz w:val="24"/>
                <w:szCs w:val="24"/>
              </w:rPr>
            </w:pPr>
            <w:r w:rsidRPr="00D01805">
              <w:rPr>
                <w:sz w:val="24"/>
                <w:szCs w:val="24"/>
              </w:rPr>
              <w:t>I этап обучения</w:t>
            </w:r>
          </w:p>
        </w:tc>
        <w:tc>
          <w:tcPr>
            <w:tcW w:w="4111" w:type="dxa"/>
            <w:vAlign w:val="center"/>
          </w:tcPr>
          <w:p w14:paraId="58B66A7B"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r>
              <w:rPr>
                <w:rFonts w:ascii="Times New Roman" w:hAnsi="Times New Roman"/>
                <w:noProof/>
                <w:highlight w:val="white"/>
              </w:rPr>
              <w:fldChar w:fldCharType="begin"/>
            </w:r>
            <w:r>
              <w:rPr>
                <w:rFonts w:ascii="Times New Roman" w:hAnsi="Times New Roman"/>
                <w:noProof/>
                <w:sz w:val="28"/>
                <w:szCs w:val="28"/>
                <w:highlight w:val="white"/>
              </w:rPr>
              <w:instrText>eq Обучение</w:instrText>
            </w:r>
            <w:r>
              <w:rPr>
                <w:rFonts w:ascii="Times New Roman" w:hAnsi="Times New Roman"/>
                <w:noProof/>
                <w:highlight w:val="white"/>
              </w:rPr>
              <w:fldChar w:fldCharType="end"/>
            </w:r>
            <w:r w:rsidRPr="00D01805">
              <w:rPr>
                <w:rFonts w:ascii="Times New Roman" w:hAnsi="Times New Roman"/>
                <w:bCs/>
              </w:rPr>
              <w:t xml:space="preserve"> сотрудника</w:t>
            </w:r>
            <w:r>
              <w:rPr>
                <w:rFonts w:ascii="Times New Roman" w:hAnsi="Times New Roman"/>
                <w:noProof/>
                <w:highlight w:val="white"/>
              </w:rPr>
              <w:fldChar w:fldCharType="begin"/>
            </w:r>
            <w:r>
              <w:rPr>
                <w:rFonts w:ascii="Times New Roman" w:hAnsi="Times New Roman"/>
                <w:noProof/>
                <w:sz w:val="28"/>
                <w:szCs w:val="28"/>
                <w:highlight w:val="white"/>
              </w:rPr>
              <w:instrText>eq :</w:instrText>
            </w:r>
            <w:r>
              <w:rPr>
                <w:rFonts w:ascii="Times New Roman" w:hAnsi="Times New Roman"/>
                <w:noProof/>
                <w:highlight w:val="white"/>
              </w:rPr>
              <w:fldChar w:fldCharType="end"/>
            </w:r>
            <w:r w:rsidRPr="00D01805">
              <w:rPr>
                <w:rFonts w:ascii="Times New Roman" w:hAnsi="Times New Roman"/>
              </w:rPr>
              <w:t xml:space="preserve"> 1. Лекция, </w:t>
            </w:r>
            <w:r>
              <w:rPr>
                <w:rFonts w:ascii="Times New Roman" w:hAnsi="Times New Roman"/>
                <w:noProof/>
                <w:highlight w:val="white"/>
              </w:rPr>
              <w:fldChar w:fldCharType="begin"/>
            </w:r>
            <w:r>
              <w:rPr>
                <w:rFonts w:ascii="Times New Roman" w:hAnsi="Times New Roman"/>
                <w:noProof/>
                <w:sz w:val="28"/>
                <w:szCs w:val="28"/>
                <w:highlight w:val="white"/>
              </w:rPr>
              <w:instrText>eq ознакомление</w:instrText>
            </w:r>
            <w:r>
              <w:rPr>
                <w:rFonts w:ascii="Times New Roman" w:hAnsi="Times New Roman"/>
                <w:noProof/>
                <w:highlight w:val="white"/>
              </w:rPr>
              <w:fldChar w:fldCharType="end"/>
            </w:r>
            <w:r w:rsidRPr="00D01805">
              <w:rPr>
                <w:rFonts w:ascii="Times New Roman" w:hAnsi="Times New Roman"/>
              </w:rPr>
              <w:t xml:space="preserve"> с планами </w:t>
            </w:r>
            <w:r>
              <w:rPr>
                <w:rFonts w:ascii="Times New Roman" w:hAnsi="Times New Roman"/>
                <w:noProof/>
                <w:highlight w:val="white"/>
              </w:rPr>
              <w:fldChar w:fldCharType="begin"/>
            </w:r>
            <w:r>
              <w:rPr>
                <w:rFonts w:ascii="Times New Roman" w:hAnsi="Times New Roman"/>
                <w:noProof/>
                <w:sz w:val="28"/>
                <w:szCs w:val="28"/>
                <w:highlight w:val="white"/>
              </w:rPr>
              <w:instrText>eq и</w:instrText>
            </w:r>
            <w:r>
              <w:rPr>
                <w:rFonts w:ascii="Times New Roman" w:hAnsi="Times New Roman"/>
                <w:noProof/>
                <w:highlight w:val="white"/>
              </w:rPr>
              <w:fldChar w:fldCharType="end"/>
            </w:r>
            <w:r w:rsidRPr="00D01805">
              <w:rPr>
                <w:rFonts w:ascii="Times New Roman" w:hAnsi="Times New Roman"/>
              </w:rPr>
              <w:t xml:space="preserve"> прайс-листом; 2. </w:t>
            </w:r>
            <w:r>
              <w:rPr>
                <w:rFonts w:ascii="Times New Roman" w:hAnsi="Times New Roman"/>
                <w:noProof/>
                <w:highlight w:val="white"/>
              </w:rPr>
              <w:fldChar w:fldCharType="begin"/>
            </w:r>
            <w:r>
              <w:rPr>
                <w:rFonts w:ascii="Times New Roman" w:hAnsi="Times New Roman"/>
                <w:noProof/>
                <w:sz w:val="28"/>
                <w:szCs w:val="28"/>
                <w:highlight w:val="white"/>
              </w:rPr>
              <w:instrText>eq Консультация</w:instrText>
            </w:r>
            <w:r>
              <w:rPr>
                <w:rFonts w:ascii="Times New Roman" w:hAnsi="Times New Roman"/>
                <w:noProof/>
                <w:highlight w:val="white"/>
              </w:rPr>
              <w:fldChar w:fldCharType="end"/>
            </w:r>
            <w:r w:rsidRPr="00D01805">
              <w:rPr>
                <w:rFonts w:ascii="Times New Roman" w:hAnsi="Times New Roman"/>
              </w:rPr>
              <w:t xml:space="preserve"> по общим </w:t>
            </w:r>
            <w:r>
              <w:rPr>
                <w:rFonts w:ascii="Times New Roman" w:hAnsi="Times New Roman"/>
                <w:noProof/>
                <w:highlight w:val="white"/>
              </w:rPr>
              <w:fldChar w:fldCharType="begin"/>
            </w:r>
            <w:r>
              <w:rPr>
                <w:rFonts w:ascii="Times New Roman" w:hAnsi="Times New Roman"/>
                <w:noProof/>
                <w:sz w:val="28"/>
                <w:szCs w:val="28"/>
                <w:highlight w:val="white"/>
              </w:rPr>
              <w:instrText>eq техническим</w:instrText>
            </w:r>
            <w:r>
              <w:rPr>
                <w:rFonts w:ascii="Times New Roman" w:hAnsi="Times New Roman"/>
                <w:noProof/>
                <w:highlight w:val="white"/>
              </w:rPr>
              <w:fldChar w:fldCharType="end"/>
            </w:r>
            <w:r w:rsidRPr="00D01805">
              <w:rPr>
                <w:rFonts w:ascii="Times New Roman" w:hAnsi="Times New Roman"/>
              </w:rPr>
              <w:t xml:space="preserve"> вопросам; 3. </w:t>
            </w:r>
            <w:r>
              <w:rPr>
                <w:rFonts w:ascii="Times New Roman" w:hAnsi="Times New Roman"/>
                <w:noProof/>
                <w:highlight w:val="white"/>
              </w:rPr>
              <w:fldChar w:fldCharType="begin"/>
            </w:r>
            <w:r>
              <w:rPr>
                <w:rFonts w:ascii="Times New Roman" w:hAnsi="Times New Roman"/>
                <w:noProof/>
                <w:sz w:val="28"/>
                <w:szCs w:val="28"/>
                <w:highlight w:val="white"/>
              </w:rPr>
              <w:instrText>eq Визуальное</w:instrText>
            </w:r>
            <w:r>
              <w:rPr>
                <w:rFonts w:ascii="Times New Roman" w:hAnsi="Times New Roman"/>
                <w:noProof/>
                <w:highlight w:val="white"/>
              </w:rPr>
              <w:fldChar w:fldCharType="end"/>
            </w:r>
            <w:r w:rsidRPr="00D01805">
              <w:rPr>
                <w:rFonts w:ascii="Times New Roman" w:hAnsi="Times New Roman"/>
              </w:rPr>
              <w:t xml:space="preserve"> распознавание номенклатуры; </w:t>
            </w:r>
            <w:r>
              <w:rPr>
                <w:rFonts w:ascii="Times New Roman" w:hAnsi="Times New Roman"/>
                <w:noProof/>
                <w:highlight w:val="white"/>
              </w:rPr>
              <w:fldChar w:fldCharType="begin"/>
            </w:r>
            <w:r>
              <w:rPr>
                <w:rFonts w:ascii="Times New Roman" w:hAnsi="Times New Roman"/>
                <w:noProof/>
                <w:sz w:val="28"/>
                <w:szCs w:val="28"/>
                <w:highlight w:val="white"/>
              </w:rPr>
              <w:instrText>eq 4.</w:instrText>
            </w:r>
            <w:r>
              <w:rPr>
                <w:rFonts w:ascii="Times New Roman" w:hAnsi="Times New Roman"/>
                <w:noProof/>
                <w:highlight w:val="white"/>
              </w:rPr>
              <w:fldChar w:fldCharType="end"/>
            </w:r>
            <w:r w:rsidRPr="00D01805">
              <w:rPr>
                <w:rFonts w:ascii="Times New Roman" w:hAnsi="Times New Roman"/>
              </w:rPr>
              <w:t xml:space="preserve"> Тест на </w:t>
            </w:r>
            <w:r>
              <w:rPr>
                <w:rFonts w:ascii="Times New Roman" w:hAnsi="Times New Roman"/>
                <w:noProof/>
                <w:highlight w:val="white"/>
              </w:rPr>
              <w:fldChar w:fldCharType="begin"/>
            </w:r>
            <w:r>
              <w:rPr>
                <w:rFonts w:ascii="Times New Roman" w:hAnsi="Times New Roman"/>
                <w:noProof/>
                <w:sz w:val="28"/>
                <w:szCs w:val="28"/>
                <w:highlight w:val="white"/>
              </w:rPr>
              <w:instrText>eq знание</w:instrText>
            </w:r>
            <w:r>
              <w:rPr>
                <w:rFonts w:ascii="Times New Roman" w:hAnsi="Times New Roman"/>
                <w:noProof/>
                <w:highlight w:val="white"/>
              </w:rPr>
              <w:fldChar w:fldCharType="end"/>
            </w:r>
            <w:r w:rsidRPr="00D01805">
              <w:rPr>
                <w:rFonts w:ascii="Times New Roman" w:hAnsi="Times New Roman"/>
              </w:rPr>
              <w:t xml:space="preserve"> номенклатуры и </w:t>
            </w:r>
            <w:r>
              <w:rPr>
                <w:rFonts w:ascii="Times New Roman" w:hAnsi="Times New Roman"/>
                <w:noProof/>
                <w:highlight w:val="white"/>
              </w:rPr>
              <w:fldChar w:fldCharType="begin"/>
            </w:r>
            <w:r>
              <w:rPr>
                <w:rFonts w:ascii="Times New Roman" w:hAnsi="Times New Roman"/>
                <w:noProof/>
                <w:sz w:val="28"/>
                <w:szCs w:val="28"/>
                <w:highlight w:val="white"/>
              </w:rPr>
              <w:instrText>eq технических</w:instrText>
            </w:r>
            <w:r>
              <w:rPr>
                <w:rFonts w:ascii="Times New Roman" w:hAnsi="Times New Roman"/>
                <w:noProof/>
                <w:highlight w:val="white"/>
              </w:rPr>
              <w:fldChar w:fldCharType="end"/>
            </w:r>
            <w:r w:rsidRPr="00D01805">
              <w:rPr>
                <w:rFonts w:ascii="Times New Roman" w:hAnsi="Times New Roman"/>
              </w:rPr>
              <w:t xml:space="preserve"> характеристик</w:t>
            </w:r>
          </w:p>
        </w:tc>
        <w:tc>
          <w:tcPr>
            <w:tcW w:w="4395" w:type="dxa"/>
            <w:vAlign w:val="center"/>
          </w:tcPr>
          <w:p w14:paraId="691FDA2E"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r w:rsidRPr="00D01805">
              <w:rPr>
                <w:rFonts w:ascii="Times New Roman" w:hAnsi="Times New Roman"/>
              </w:rPr>
              <w:t xml:space="preserve">План деятельности, </w:t>
            </w:r>
            <w:r>
              <w:rPr>
                <w:rFonts w:ascii="Times New Roman" w:hAnsi="Times New Roman"/>
                <w:noProof/>
                <w:highlight w:val="white"/>
              </w:rPr>
              <w:fldChar w:fldCharType="begin"/>
            </w:r>
            <w:r>
              <w:rPr>
                <w:rFonts w:ascii="Times New Roman" w:hAnsi="Times New Roman"/>
                <w:noProof/>
                <w:sz w:val="28"/>
                <w:szCs w:val="28"/>
                <w:highlight w:val="white"/>
              </w:rPr>
              <w:instrText>eq ход</w:instrText>
            </w:r>
            <w:r>
              <w:rPr>
                <w:rFonts w:ascii="Times New Roman" w:hAnsi="Times New Roman"/>
                <w:noProof/>
                <w:highlight w:val="white"/>
              </w:rPr>
              <w:fldChar w:fldCharType="end"/>
            </w:r>
            <w:r w:rsidRPr="00D01805">
              <w:rPr>
                <w:rFonts w:ascii="Times New Roman" w:hAnsi="Times New Roman"/>
              </w:rPr>
              <w:t xml:space="preserve"> выполнения работ </w:t>
            </w:r>
            <w:r>
              <w:rPr>
                <w:rFonts w:ascii="Times New Roman" w:hAnsi="Times New Roman"/>
                <w:noProof/>
                <w:highlight w:val="white"/>
              </w:rPr>
              <w:fldChar w:fldCharType="begin"/>
            </w:r>
            <w:r>
              <w:rPr>
                <w:rFonts w:ascii="Times New Roman" w:hAnsi="Times New Roman"/>
                <w:noProof/>
                <w:sz w:val="28"/>
                <w:szCs w:val="28"/>
                <w:highlight w:val="white"/>
              </w:rPr>
              <w:instrText>eq в</w:instrText>
            </w:r>
            <w:r>
              <w:rPr>
                <w:rFonts w:ascii="Times New Roman" w:hAnsi="Times New Roman"/>
                <w:noProof/>
                <w:highlight w:val="white"/>
              </w:rPr>
              <w:fldChar w:fldCharType="end"/>
            </w:r>
            <w:r w:rsidRPr="00D01805">
              <w:rPr>
                <w:rFonts w:ascii="Times New Roman" w:hAnsi="Times New Roman"/>
              </w:rPr>
              <w:t xml:space="preserve"> отчетах</w:t>
            </w:r>
          </w:p>
        </w:tc>
        <w:tc>
          <w:tcPr>
            <w:tcW w:w="2409" w:type="dxa"/>
            <w:vAlign w:val="center"/>
          </w:tcPr>
          <w:p w14:paraId="06020D54"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r w:rsidRPr="00D01805">
              <w:rPr>
                <w:rFonts w:ascii="Times New Roman" w:hAnsi="Times New Roman"/>
              </w:rPr>
              <w:t>1-я неделя</w:t>
            </w:r>
          </w:p>
        </w:tc>
        <w:tc>
          <w:tcPr>
            <w:tcW w:w="2127" w:type="dxa"/>
            <w:vAlign w:val="center"/>
          </w:tcPr>
          <w:p w14:paraId="17C5F13C"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r w:rsidRPr="00D01805">
              <w:rPr>
                <w:rFonts w:ascii="Times New Roman" w:hAnsi="Times New Roman"/>
              </w:rPr>
              <w:t xml:space="preserve">Результаты </w:t>
            </w:r>
            <w:r>
              <w:rPr>
                <w:rFonts w:ascii="Times New Roman" w:hAnsi="Times New Roman"/>
                <w:noProof/>
                <w:highlight w:val="white"/>
              </w:rPr>
              <w:fldChar w:fldCharType="begin"/>
            </w:r>
            <w:r>
              <w:rPr>
                <w:rFonts w:ascii="Times New Roman" w:hAnsi="Times New Roman"/>
                <w:noProof/>
                <w:sz w:val="28"/>
                <w:szCs w:val="28"/>
                <w:highlight w:val="white"/>
              </w:rPr>
              <w:instrText>eq тестирования</w:instrText>
            </w:r>
            <w:r>
              <w:rPr>
                <w:rFonts w:ascii="Times New Roman" w:hAnsi="Times New Roman"/>
                <w:noProof/>
                <w:highlight w:val="white"/>
              </w:rPr>
              <w:fldChar w:fldCharType="end"/>
            </w:r>
            <w:r w:rsidRPr="00D01805">
              <w:rPr>
                <w:rFonts w:ascii="Times New Roman" w:hAnsi="Times New Roman"/>
              </w:rPr>
              <w:t xml:space="preserve"> и визуального </w:t>
            </w:r>
            <w:r>
              <w:rPr>
                <w:rFonts w:ascii="Times New Roman" w:hAnsi="Times New Roman"/>
                <w:noProof/>
                <w:highlight w:val="white"/>
              </w:rPr>
              <w:fldChar w:fldCharType="begin"/>
            </w:r>
            <w:r>
              <w:rPr>
                <w:rFonts w:ascii="Times New Roman" w:hAnsi="Times New Roman"/>
                <w:noProof/>
                <w:sz w:val="28"/>
                <w:szCs w:val="28"/>
                <w:highlight w:val="white"/>
              </w:rPr>
              <w:instrText>eq оценивания</w:instrText>
            </w:r>
            <w:r>
              <w:rPr>
                <w:rFonts w:ascii="Times New Roman" w:hAnsi="Times New Roman"/>
                <w:noProof/>
                <w:highlight w:val="white"/>
              </w:rPr>
              <w:fldChar w:fldCharType="end"/>
            </w:r>
            <w:r w:rsidRPr="00D01805">
              <w:rPr>
                <w:rFonts w:ascii="Times New Roman" w:hAnsi="Times New Roman"/>
              </w:rPr>
              <w:t xml:space="preserve"> + тест </w:t>
            </w:r>
            <w:r>
              <w:rPr>
                <w:rFonts w:ascii="Times New Roman" w:hAnsi="Times New Roman"/>
                <w:noProof/>
                <w:highlight w:val="white"/>
              </w:rPr>
              <w:fldChar w:fldCharType="begin"/>
            </w:r>
            <w:r>
              <w:rPr>
                <w:rFonts w:ascii="Times New Roman" w:hAnsi="Times New Roman"/>
                <w:noProof/>
                <w:sz w:val="28"/>
                <w:szCs w:val="28"/>
                <w:highlight w:val="white"/>
              </w:rPr>
              <w:instrText>eq №1,</w:instrText>
            </w:r>
            <w:r>
              <w:rPr>
                <w:rFonts w:ascii="Times New Roman" w:hAnsi="Times New Roman"/>
                <w:noProof/>
                <w:highlight w:val="white"/>
              </w:rPr>
              <w:fldChar w:fldCharType="end"/>
            </w:r>
            <w:r w:rsidRPr="00D01805">
              <w:rPr>
                <w:rFonts w:ascii="Times New Roman" w:hAnsi="Times New Roman"/>
              </w:rPr>
              <w:t xml:space="preserve"> тест №2, </w:t>
            </w:r>
            <w:r>
              <w:rPr>
                <w:rFonts w:ascii="Times New Roman" w:hAnsi="Times New Roman"/>
                <w:noProof/>
                <w:highlight w:val="white"/>
              </w:rPr>
              <w:fldChar w:fldCharType="begin"/>
            </w:r>
            <w:r>
              <w:rPr>
                <w:rFonts w:ascii="Times New Roman" w:hAnsi="Times New Roman"/>
                <w:noProof/>
                <w:sz w:val="28"/>
                <w:szCs w:val="28"/>
                <w:highlight w:val="white"/>
              </w:rPr>
              <w:instrText>eq тест</w:instrText>
            </w:r>
            <w:r>
              <w:rPr>
                <w:rFonts w:ascii="Times New Roman" w:hAnsi="Times New Roman"/>
                <w:noProof/>
                <w:highlight w:val="white"/>
              </w:rPr>
              <w:fldChar w:fldCharType="end"/>
            </w:r>
            <w:r w:rsidRPr="00D01805">
              <w:rPr>
                <w:rFonts w:ascii="Times New Roman" w:hAnsi="Times New Roman"/>
              </w:rPr>
              <w:t xml:space="preserve"> №3)</w:t>
            </w:r>
          </w:p>
        </w:tc>
      </w:tr>
      <w:tr w:rsidR="00144F6E" w:rsidRPr="00D01805" w14:paraId="1797B778" w14:textId="77777777" w:rsidTr="00144F6E">
        <w:trPr>
          <w:trHeight w:val="20"/>
        </w:trPr>
        <w:tc>
          <w:tcPr>
            <w:tcW w:w="1667" w:type="dxa"/>
            <w:vAlign w:val="center"/>
          </w:tcPr>
          <w:p w14:paraId="4AD46437"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r w:rsidRPr="00D01805">
              <w:rPr>
                <w:rFonts w:ascii="Times New Roman" w:hAnsi="Times New Roman"/>
              </w:rPr>
              <w:t>II этап обучения</w:t>
            </w:r>
          </w:p>
        </w:tc>
        <w:tc>
          <w:tcPr>
            <w:tcW w:w="4111" w:type="dxa"/>
            <w:vAlign w:val="center"/>
          </w:tcPr>
          <w:p w14:paraId="51157A81"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r>
              <w:rPr>
                <w:rFonts w:ascii="Times New Roman" w:hAnsi="Times New Roman"/>
                <w:noProof/>
                <w:highlight w:val="white"/>
              </w:rPr>
              <w:fldChar w:fldCharType="begin"/>
            </w:r>
            <w:r>
              <w:rPr>
                <w:rFonts w:ascii="Times New Roman" w:hAnsi="Times New Roman"/>
                <w:noProof/>
                <w:sz w:val="28"/>
                <w:szCs w:val="28"/>
                <w:highlight w:val="white"/>
              </w:rPr>
              <w:instrText>eq Назначение</w:instrText>
            </w:r>
            <w:r>
              <w:rPr>
                <w:rFonts w:ascii="Times New Roman" w:hAnsi="Times New Roman"/>
                <w:noProof/>
                <w:highlight w:val="white"/>
              </w:rPr>
              <w:fldChar w:fldCharType="end"/>
            </w:r>
            <w:r w:rsidRPr="00D01805">
              <w:rPr>
                <w:rFonts w:ascii="Times New Roman" w:hAnsi="Times New Roman"/>
              </w:rPr>
              <w:t xml:space="preserve"> наставника для </w:t>
            </w:r>
            <w:r>
              <w:rPr>
                <w:rFonts w:ascii="Times New Roman" w:hAnsi="Times New Roman"/>
                <w:noProof/>
                <w:highlight w:val="white"/>
              </w:rPr>
              <w:fldChar w:fldCharType="begin"/>
            </w:r>
            <w:r>
              <w:rPr>
                <w:rFonts w:ascii="Times New Roman" w:hAnsi="Times New Roman"/>
                <w:noProof/>
                <w:sz w:val="28"/>
                <w:szCs w:val="28"/>
                <w:highlight w:val="white"/>
              </w:rPr>
              <w:instrText>eq более</w:instrText>
            </w:r>
            <w:r>
              <w:rPr>
                <w:rFonts w:ascii="Times New Roman" w:hAnsi="Times New Roman"/>
                <w:noProof/>
                <w:highlight w:val="white"/>
              </w:rPr>
              <w:fldChar w:fldCharType="end"/>
            </w:r>
            <w:r w:rsidRPr="00D01805">
              <w:rPr>
                <w:rFonts w:ascii="Times New Roman" w:hAnsi="Times New Roman"/>
              </w:rPr>
              <w:t xml:space="preserve"> успешного введения </w:t>
            </w:r>
            <w:r>
              <w:rPr>
                <w:rFonts w:ascii="Times New Roman" w:hAnsi="Times New Roman"/>
                <w:noProof/>
                <w:highlight w:val="white"/>
              </w:rPr>
              <w:fldChar w:fldCharType="begin"/>
            </w:r>
            <w:r>
              <w:rPr>
                <w:rFonts w:ascii="Times New Roman" w:hAnsi="Times New Roman"/>
                <w:noProof/>
                <w:sz w:val="28"/>
                <w:szCs w:val="28"/>
                <w:highlight w:val="white"/>
              </w:rPr>
              <w:instrText>eq в</w:instrText>
            </w:r>
            <w:r>
              <w:rPr>
                <w:rFonts w:ascii="Times New Roman" w:hAnsi="Times New Roman"/>
                <w:noProof/>
                <w:highlight w:val="white"/>
              </w:rPr>
              <w:fldChar w:fldCharType="end"/>
            </w:r>
            <w:r w:rsidRPr="00D01805">
              <w:rPr>
                <w:rFonts w:ascii="Times New Roman" w:hAnsi="Times New Roman"/>
              </w:rPr>
              <w:t xml:space="preserve"> должность</w:t>
            </w:r>
          </w:p>
        </w:tc>
        <w:tc>
          <w:tcPr>
            <w:tcW w:w="4395" w:type="dxa"/>
            <w:vAlign w:val="center"/>
          </w:tcPr>
          <w:p w14:paraId="40098F9D"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p>
        </w:tc>
        <w:tc>
          <w:tcPr>
            <w:tcW w:w="2409" w:type="dxa"/>
            <w:vAlign w:val="center"/>
          </w:tcPr>
          <w:p w14:paraId="49D75154"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r w:rsidRPr="00D01805">
              <w:rPr>
                <w:rFonts w:ascii="Times New Roman" w:hAnsi="Times New Roman"/>
              </w:rPr>
              <w:t>2-я неделя</w:t>
            </w:r>
          </w:p>
        </w:tc>
        <w:tc>
          <w:tcPr>
            <w:tcW w:w="2127" w:type="dxa"/>
            <w:vAlign w:val="center"/>
          </w:tcPr>
          <w:p w14:paraId="6457CE71"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r w:rsidRPr="00D01805">
              <w:rPr>
                <w:rFonts w:ascii="Times New Roman" w:hAnsi="Times New Roman"/>
              </w:rPr>
              <w:t>Руководитель</w:t>
            </w:r>
          </w:p>
        </w:tc>
      </w:tr>
      <w:tr w:rsidR="00144F6E" w:rsidRPr="00D01805" w14:paraId="19C4FF2D" w14:textId="77777777" w:rsidTr="00144F6E">
        <w:trPr>
          <w:trHeight w:val="20"/>
        </w:trPr>
        <w:tc>
          <w:tcPr>
            <w:tcW w:w="1667" w:type="dxa"/>
            <w:vAlign w:val="center"/>
          </w:tcPr>
          <w:p w14:paraId="32663815"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r w:rsidRPr="00D01805">
              <w:rPr>
                <w:rFonts w:ascii="Times New Roman" w:hAnsi="Times New Roman"/>
              </w:rPr>
              <w:t xml:space="preserve">Введение </w:t>
            </w:r>
            <w:r>
              <w:rPr>
                <w:rFonts w:ascii="Times New Roman" w:hAnsi="Times New Roman"/>
                <w:noProof/>
                <w:highlight w:val="white"/>
              </w:rPr>
              <w:fldChar w:fldCharType="begin"/>
            </w:r>
            <w:r>
              <w:rPr>
                <w:rFonts w:ascii="Times New Roman" w:hAnsi="Times New Roman"/>
                <w:noProof/>
                <w:sz w:val="28"/>
                <w:szCs w:val="28"/>
                <w:highlight w:val="white"/>
              </w:rPr>
              <w:instrText>eq в</w:instrText>
            </w:r>
            <w:r>
              <w:rPr>
                <w:rFonts w:ascii="Times New Roman" w:hAnsi="Times New Roman"/>
                <w:noProof/>
                <w:highlight w:val="white"/>
              </w:rPr>
              <w:fldChar w:fldCharType="end"/>
            </w:r>
            <w:r w:rsidRPr="00D01805">
              <w:rPr>
                <w:rFonts w:ascii="Times New Roman" w:hAnsi="Times New Roman"/>
              </w:rPr>
              <w:t xml:space="preserve"> должность</w:t>
            </w:r>
          </w:p>
        </w:tc>
        <w:tc>
          <w:tcPr>
            <w:tcW w:w="4111" w:type="dxa"/>
            <w:vAlign w:val="center"/>
          </w:tcPr>
          <w:p w14:paraId="16824E08" w14:textId="77777777" w:rsidR="00144F6E" w:rsidRPr="00D01805" w:rsidRDefault="00144F6E" w:rsidP="008A600C">
            <w:pPr>
              <w:widowControl w:val="0"/>
              <w:jc w:val="both"/>
              <w:rPr>
                <w:sz w:val="24"/>
                <w:szCs w:val="24"/>
              </w:rPr>
            </w:pPr>
            <w:r w:rsidRPr="00D01805">
              <w:rPr>
                <w:sz w:val="24"/>
                <w:szCs w:val="24"/>
              </w:rPr>
              <w:t xml:space="preserve">Знакомство с </w:t>
            </w:r>
            <w:r>
              <w:rPr>
                <w:rFonts w:eastAsia="Times New Roman"/>
                <w:noProof/>
                <w:highlight w:val="white"/>
              </w:rPr>
              <w:fldChar w:fldCharType="begin"/>
            </w:r>
            <w:r>
              <w:rPr>
                <w:rFonts w:eastAsia="Times New Roman"/>
                <w:noProof/>
                <w:sz w:val="28"/>
                <w:szCs w:val="28"/>
                <w:highlight w:val="white"/>
              </w:rPr>
              <w:instrText>eq рабочей</w:instrText>
            </w:r>
            <w:r>
              <w:rPr>
                <w:rFonts w:eastAsia="Times New Roman"/>
                <w:noProof/>
                <w:highlight w:val="white"/>
              </w:rPr>
              <w:fldChar w:fldCharType="end"/>
            </w:r>
            <w:r w:rsidRPr="00D01805">
              <w:rPr>
                <w:sz w:val="24"/>
                <w:szCs w:val="24"/>
              </w:rPr>
              <w:t xml:space="preserve"> ситуацией, овладение </w:t>
            </w:r>
            <w:r>
              <w:rPr>
                <w:rFonts w:eastAsia="Times New Roman"/>
                <w:noProof/>
                <w:highlight w:val="white"/>
              </w:rPr>
              <w:fldChar w:fldCharType="begin"/>
            </w:r>
            <w:r>
              <w:rPr>
                <w:rFonts w:eastAsia="Times New Roman"/>
                <w:noProof/>
                <w:sz w:val="28"/>
                <w:szCs w:val="28"/>
                <w:highlight w:val="white"/>
              </w:rPr>
              <w:instrText>eq сотрудником</w:instrText>
            </w:r>
            <w:r>
              <w:rPr>
                <w:rFonts w:eastAsia="Times New Roman"/>
                <w:noProof/>
                <w:highlight w:val="white"/>
              </w:rPr>
              <w:fldChar w:fldCharType="end"/>
            </w:r>
            <w:r w:rsidRPr="00D01805">
              <w:rPr>
                <w:sz w:val="24"/>
                <w:szCs w:val="24"/>
              </w:rPr>
              <w:t xml:space="preserve"> своей профессиональной </w:t>
            </w:r>
            <w:r>
              <w:rPr>
                <w:rFonts w:eastAsia="Times New Roman"/>
                <w:noProof/>
                <w:highlight w:val="white"/>
              </w:rPr>
              <w:fldChar w:fldCharType="begin"/>
            </w:r>
            <w:r>
              <w:rPr>
                <w:rFonts w:eastAsia="Times New Roman"/>
                <w:noProof/>
                <w:sz w:val="28"/>
                <w:szCs w:val="28"/>
                <w:highlight w:val="white"/>
              </w:rPr>
              <w:instrText>eq ролью,</w:instrText>
            </w:r>
            <w:r>
              <w:rPr>
                <w:rFonts w:eastAsia="Times New Roman"/>
                <w:noProof/>
                <w:highlight w:val="white"/>
              </w:rPr>
              <w:fldChar w:fldCharType="end"/>
            </w:r>
            <w:r w:rsidRPr="00D01805">
              <w:rPr>
                <w:sz w:val="24"/>
                <w:szCs w:val="24"/>
              </w:rPr>
              <w:t xml:space="preserve"> достижение хорошей </w:t>
            </w:r>
            <w:r>
              <w:rPr>
                <w:rFonts w:eastAsia="Times New Roman"/>
                <w:noProof/>
                <w:highlight w:val="white"/>
              </w:rPr>
              <w:fldChar w:fldCharType="begin"/>
            </w:r>
            <w:r>
              <w:rPr>
                <w:rFonts w:eastAsia="Times New Roman"/>
                <w:noProof/>
                <w:sz w:val="28"/>
                <w:szCs w:val="28"/>
                <w:highlight w:val="white"/>
              </w:rPr>
              <w:instrText>eq ориентации</w:instrText>
            </w:r>
            <w:r>
              <w:rPr>
                <w:rFonts w:eastAsia="Times New Roman"/>
                <w:noProof/>
                <w:highlight w:val="white"/>
              </w:rPr>
              <w:fldChar w:fldCharType="end"/>
            </w:r>
            <w:r w:rsidRPr="00D01805">
              <w:rPr>
                <w:sz w:val="24"/>
                <w:szCs w:val="24"/>
              </w:rPr>
              <w:t xml:space="preserve"> в деятельности </w:t>
            </w:r>
            <w:r>
              <w:rPr>
                <w:rFonts w:eastAsia="Times New Roman"/>
                <w:noProof/>
                <w:highlight w:val="white"/>
              </w:rPr>
              <w:fldChar w:fldCharType="begin"/>
            </w:r>
            <w:r>
              <w:rPr>
                <w:rFonts w:eastAsia="Times New Roman"/>
                <w:noProof/>
                <w:sz w:val="28"/>
                <w:szCs w:val="28"/>
                <w:highlight w:val="white"/>
              </w:rPr>
              <w:instrText>eq и</w:instrText>
            </w:r>
            <w:r>
              <w:rPr>
                <w:rFonts w:eastAsia="Times New Roman"/>
                <w:noProof/>
                <w:highlight w:val="white"/>
              </w:rPr>
              <w:fldChar w:fldCharType="end"/>
            </w:r>
            <w:r w:rsidRPr="00D01805">
              <w:rPr>
                <w:sz w:val="24"/>
                <w:szCs w:val="24"/>
              </w:rPr>
              <w:t xml:space="preserve"> структуре компании.</w:t>
            </w:r>
          </w:p>
        </w:tc>
        <w:tc>
          <w:tcPr>
            <w:tcW w:w="4395" w:type="dxa"/>
            <w:vAlign w:val="center"/>
          </w:tcPr>
          <w:p w14:paraId="1FF83890"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r w:rsidRPr="00D01805">
              <w:rPr>
                <w:rFonts w:ascii="Times New Roman" w:hAnsi="Times New Roman"/>
              </w:rPr>
              <w:t xml:space="preserve">Должностные </w:t>
            </w:r>
            <w:r>
              <w:rPr>
                <w:rFonts w:ascii="Times New Roman" w:hAnsi="Times New Roman"/>
                <w:noProof/>
                <w:highlight w:val="white"/>
              </w:rPr>
              <w:fldChar w:fldCharType="begin"/>
            </w:r>
            <w:r>
              <w:rPr>
                <w:rFonts w:ascii="Times New Roman" w:hAnsi="Times New Roman"/>
                <w:noProof/>
                <w:sz w:val="28"/>
                <w:szCs w:val="28"/>
                <w:highlight w:val="white"/>
              </w:rPr>
              <w:instrText>eq инструкции,</w:instrText>
            </w:r>
            <w:r>
              <w:rPr>
                <w:rFonts w:ascii="Times New Roman" w:hAnsi="Times New Roman"/>
                <w:noProof/>
                <w:highlight w:val="white"/>
              </w:rPr>
              <w:fldChar w:fldCharType="end"/>
            </w:r>
            <w:r w:rsidRPr="00D01805">
              <w:rPr>
                <w:rFonts w:ascii="Times New Roman" w:hAnsi="Times New Roman"/>
              </w:rPr>
              <w:t xml:space="preserve"> внутренняя документация отдела</w:t>
            </w:r>
          </w:p>
        </w:tc>
        <w:tc>
          <w:tcPr>
            <w:tcW w:w="2409" w:type="dxa"/>
            <w:vAlign w:val="center"/>
          </w:tcPr>
          <w:p w14:paraId="109EB3DF"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r>
              <w:rPr>
                <w:rFonts w:ascii="Times New Roman" w:hAnsi="Times New Roman"/>
                <w:noProof/>
                <w:highlight w:val="white"/>
              </w:rPr>
              <w:fldChar w:fldCharType="begin"/>
            </w:r>
            <w:r>
              <w:rPr>
                <w:rFonts w:ascii="Times New Roman" w:hAnsi="Times New Roman"/>
                <w:noProof/>
                <w:sz w:val="28"/>
                <w:szCs w:val="28"/>
                <w:highlight w:val="white"/>
              </w:rPr>
              <w:instrText>eq Со</w:instrText>
            </w:r>
            <w:r>
              <w:rPr>
                <w:rFonts w:ascii="Times New Roman" w:hAnsi="Times New Roman"/>
                <w:noProof/>
                <w:highlight w:val="white"/>
              </w:rPr>
              <w:fldChar w:fldCharType="end"/>
            </w:r>
            <w:r w:rsidRPr="00D01805">
              <w:rPr>
                <w:rFonts w:ascii="Times New Roman" w:hAnsi="Times New Roman"/>
              </w:rPr>
              <w:t xml:space="preserve"> 2-й недели </w:t>
            </w:r>
            <w:r>
              <w:rPr>
                <w:rFonts w:ascii="Times New Roman" w:hAnsi="Times New Roman"/>
                <w:noProof/>
                <w:highlight w:val="white"/>
              </w:rPr>
              <w:fldChar w:fldCharType="begin"/>
            </w:r>
            <w:r>
              <w:rPr>
                <w:rFonts w:ascii="Times New Roman" w:hAnsi="Times New Roman"/>
                <w:noProof/>
                <w:sz w:val="28"/>
                <w:szCs w:val="28"/>
                <w:highlight w:val="white"/>
              </w:rPr>
              <w:instrText>eq до</w:instrText>
            </w:r>
            <w:r>
              <w:rPr>
                <w:rFonts w:ascii="Times New Roman" w:hAnsi="Times New Roman"/>
                <w:noProof/>
                <w:highlight w:val="white"/>
              </w:rPr>
              <w:fldChar w:fldCharType="end"/>
            </w:r>
            <w:r w:rsidRPr="00D01805">
              <w:rPr>
                <w:rFonts w:ascii="Times New Roman" w:hAnsi="Times New Roman"/>
              </w:rPr>
              <w:t xml:space="preserve"> окончания испытательного срока</w:t>
            </w:r>
          </w:p>
        </w:tc>
        <w:tc>
          <w:tcPr>
            <w:tcW w:w="2127" w:type="dxa"/>
            <w:vAlign w:val="center"/>
          </w:tcPr>
          <w:p w14:paraId="33673765" w14:textId="77777777" w:rsidR="00144F6E" w:rsidRPr="00D01805" w:rsidRDefault="00144F6E" w:rsidP="008A600C">
            <w:pPr>
              <w:pStyle w:val="Style8"/>
              <w:spacing w:line="240" w:lineRule="auto"/>
              <w:ind w:firstLine="0"/>
              <w:rPr>
                <w:rStyle w:val="FontStyle19"/>
                <w:rFonts w:ascii="Times New Roman" w:hAnsi="Times New Roman" w:cs="Times New Roman"/>
                <w:sz w:val="24"/>
                <w:szCs w:val="24"/>
              </w:rPr>
            </w:pPr>
            <w:r>
              <w:rPr>
                <w:rFonts w:ascii="Times New Roman" w:hAnsi="Times New Roman"/>
                <w:noProof/>
                <w:highlight w:val="white"/>
              </w:rPr>
              <w:fldChar w:fldCharType="begin"/>
            </w:r>
            <w:r>
              <w:rPr>
                <w:rFonts w:ascii="Times New Roman" w:hAnsi="Times New Roman"/>
                <w:noProof/>
                <w:sz w:val="28"/>
                <w:szCs w:val="28"/>
                <w:highlight w:val="white"/>
              </w:rPr>
              <w:instrText>eq Руководитель,</w:instrText>
            </w:r>
            <w:r>
              <w:rPr>
                <w:rFonts w:ascii="Times New Roman" w:hAnsi="Times New Roman"/>
                <w:noProof/>
                <w:highlight w:val="white"/>
              </w:rPr>
              <w:fldChar w:fldCharType="end"/>
            </w:r>
            <w:r w:rsidRPr="00D01805">
              <w:rPr>
                <w:rFonts w:ascii="Times New Roman" w:hAnsi="Times New Roman"/>
              </w:rPr>
              <w:t xml:space="preserve"> наставник</w:t>
            </w:r>
          </w:p>
        </w:tc>
      </w:tr>
      <w:tr w:rsidR="00144F6E" w:rsidRPr="00D01805" w14:paraId="3D1D2428" w14:textId="77777777" w:rsidTr="00144F6E">
        <w:trPr>
          <w:trHeight w:val="20"/>
        </w:trPr>
        <w:tc>
          <w:tcPr>
            <w:tcW w:w="1667" w:type="dxa"/>
            <w:vAlign w:val="center"/>
          </w:tcPr>
          <w:p w14:paraId="357E20E3" w14:textId="77777777" w:rsidR="00144F6E" w:rsidRPr="00D01805" w:rsidRDefault="00144F6E" w:rsidP="008A600C">
            <w:pPr>
              <w:pStyle w:val="Style8"/>
              <w:spacing w:line="240" w:lineRule="auto"/>
              <w:ind w:firstLine="0"/>
              <w:rPr>
                <w:rFonts w:ascii="Times New Roman" w:hAnsi="Times New Roman"/>
              </w:rPr>
            </w:pPr>
            <w:r w:rsidRPr="00D01805">
              <w:rPr>
                <w:rFonts w:ascii="Times New Roman" w:hAnsi="Times New Roman"/>
              </w:rPr>
              <w:t xml:space="preserve">Аттестация </w:t>
            </w:r>
            <w:r>
              <w:rPr>
                <w:rFonts w:ascii="Times New Roman" w:hAnsi="Times New Roman"/>
                <w:noProof/>
                <w:highlight w:val="white"/>
              </w:rPr>
              <w:fldChar w:fldCharType="begin"/>
            </w:r>
            <w:r>
              <w:rPr>
                <w:rFonts w:ascii="Times New Roman" w:hAnsi="Times New Roman"/>
                <w:noProof/>
                <w:sz w:val="28"/>
                <w:szCs w:val="28"/>
                <w:highlight w:val="white"/>
              </w:rPr>
              <w:instrText>eq по</w:instrText>
            </w:r>
            <w:r>
              <w:rPr>
                <w:rFonts w:ascii="Times New Roman" w:hAnsi="Times New Roman"/>
                <w:noProof/>
                <w:highlight w:val="white"/>
              </w:rPr>
              <w:fldChar w:fldCharType="end"/>
            </w:r>
            <w:r w:rsidRPr="00D01805">
              <w:rPr>
                <w:rFonts w:ascii="Times New Roman" w:hAnsi="Times New Roman"/>
              </w:rPr>
              <w:t xml:space="preserve"> результатам испытательного срока</w:t>
            </w:r>
          </w:p>
        </w:tc>
        <w:tc>
          <w:tcPr>
            <w:tcW w:w="4111" w:type="dxa"/>
            <w:vAlign w:val="center"/>
          </w:tcPr>
          <w:p w14:paraId="42C07F81" w14:textId="77777777" w:rsidR="00144F6E" w:rsidRPr="00D01805" w:rsidRDefault="00144F6E" w:rsidP="008A600C">
            <w:pPr>
              <w:widowControl w:val="0"/>
              <w:jc w:val="both"/>
              <w:rPr>
                <w:sz w:val="24"/>
                <w:szCs w:val="24"/>
              </w:rPr>
            </w:pPr>
            <w:r w:rsidRPr="00D01805">
              <w:rPr>
                <w:sz w:val="24"/>
                <w:szCs w:val="24"/>
              </w:rPr>
              <w:t xml:space="preserve">Оценка </w:t>
            </w:r>
            <w:r>
              <w:rPr>
                <w:rFonts w:eastAsia="Times New Roman"/>
                <w:noProof/>
                <w:highlight w:val="white"/>
              </w:rPr>
              <w:fldChar w:fldCharType="begin"/>
            </w:r>
            <w:r>
              <w:rPr>
                <w:rFonts w:eastAsia="Times New Roman"/>
                <w:noProof/>
                <w:sz w:val="28"/>
                <w:szCs w:val="28"/>
                <w:highlight w:val="white"/>
              </w:rPr>
              <w:instrText>eq степени</w:instrText>
            </w:r>
            <w:r>
              <w:rPr>
                <w:rFonts w:eastAsia="Times New Roman"/>
                <w:noProof/>
                <w:highlight w:val="white"/>
              </w:rPr>
              <w:fldChar w:fldCharType="end"/>
            </w:r>
            <w:r w:rsidRPr="00D01805">
              <w:rPr>
                <w:sz w:val="24"/>
                <w:szCs w:val="24"/>
              </w:rPr>
              <w:t xml:space="preserve"> соответствия работника </w:t>
            </w:r>
            <w:r>
              <w:rPr>
                <w:rFonts w:eastAsia="Times New Roman"/>
                <w:noProof/>
                <w:highlight w:val="white"/>
              </w:rPr>
              <w:fldChar w:fldCharType="begin"/>
            </w:r>
            <w:r>
              <w:rPr>
                <w:rFonts w:eastAsia="Times New Roman"/>
                <w:noProof/>
                <w:sz w:val="28"/>
                <w:szCs w:val="28"/>
                <w:highlight w:val="white"/>
              </w:rPr>
              <w:instrText>eq занимаемой</w:instrText>
            </w:r>
            <w:r>
              <w:rPr>
                <w:rFonts w:eastAsia="Times New Roman"/>
                <w:noProof/>
                <w:highlight w:val="white"/>
              </w:rPr>
              <w:fldChar w:fldCharType="end"/>
            </w:r>
            <w:r w:rsidRPr="00D01805">
              <w:rPr>
                <w:sz w:val="24"/>
                <w:szCs w:val="24"/>
              </w:rPr>
              <w:t xml:space="preserve"> должности и </w:t>
            </w:r>
            <w:r>
              <w:rPr>
                <w:rFonts w:eastAsia="Times New Roman"/>
                <w:noProof/>
                <w:highlight w:val="white"/>
              </w:rPr>
              <w:fldChar w:fldCharType="begin"/>
            </w:r>
            <w:r>
              <w:rPr>
                <w:rFonts w:eastAsia="Times New Roman"/>
                <w:noProof/>
                <w:sz w:val="28"/>
                <w:szCs w:val="28"/>
                <w:highlight w:val="white"/>
              </w:rPr>
              <w:instrText>eq выработка</w:instrText>
            </w:r>
            <w:r>
              <w:rPr>
                <w:rFonts w:eastAsia="Times New Roman"/>
                <w:noProof/>
                <w:highlight w:val="white"/>
              </w:rPr>
              <w:fldChar w:fldCharType="end"/>
            </w:r>
            <w:r w:rsidRPr="00D01805">
              <w:rPr>
                <w:sz w:val="24"/>
                <w:szCs w:val="24"/>
              </w:rPr>
              <w:t xml:space="preserve"> рекомендаций по </w:t>
            </w:r>
            <w:r>
              <w:rPr>
                <w:rFonts w:eastAsia="Times New Roman"/>
                <w:noProof/>
                <w:highlight w:val="white"/>
              </w:rPr>
              <w:fldChar w:fldCharType="begin"/>
            </w:r>
            <w:r>
              <w:rPr>
                <w:rFonts w:eastAsia="Times New Roman"/>
                <w:noProof/>
                <w:sz w:val="28"/>
                <w:szCs w:val="28"/>
                <w:highlight w:val="white"/>
              </w:rPr>
              <w:instrText>eq дальне​йшему</w:instrText>
            </w:r>
            <w:r>
              <w:rPr>
                <w:rFonts w:eastAsia="Times New Roman"/>
                <w:noProof/>
                <w:highlight w:val="white"/>
              </w:rPr>
              <w:fldChar w:fldCharType="end"/>
            </w:r>
            <w:r w:rsidRPr="00D01805">
              <w:rPr>
                <w:sz w:val="24"/>
                <w:szCs w:val="24"/>
              </w:rPr>
              <w:t xml:space="preserve"> вхождению в должность</w:t>
            </w:r>
          </w:p>
        </w:tc>
        <w:tc>
          <w:tcPr>
            <w:tcW w:w="4395" w:type="dxa"/>
            <w:vAlign w:val="center"/>
          </w:tcPr>
          <w:p w14:paraId="6DE845F0" w14:textId="77777777" w:rsidR="00144F6E" w:rsidRPr="00D01805" w:rsidRDefault="00144F6E" w:rsidP="008A600C">
            <w:pPr>
              <w:widowControl w:val="0"/>
              <w:jc w:val="both"/>
              <w:rPr>
                <w:sz w:val="24"/>
                <w:szCs w:val="24"/>
              </w:rPr>
            </w:pPr>
            <w:r>
              <w:rPr>
                <w:rFonts w:eastAsia="Times New Roman"/>
                <w:noProof/>
                <w:highlight w:val="white"/>
              </w:rPr>
              <w:fldChar w:fldCharType="begin"/>
            </w:r>
            <w:r>
              <w:rPr>
                <w:rFonts w:eastAsia="Times New Roman"/>
                <w:noProof/>
                <w:sz w:val="28"/>
                <w:szCs w:val="28"/>
                <w:highlight w:val="white"/>
              </w:rPr>
              <w:instrText>eq Документы</w:instrText>
            </w:r>
            <w:r>
              <w:rPr>
                <w:rFonts w:eastAsia="Times New Roman"/>
                <w:noProof/>
                <w:highlight w:val="white"/>
              </w:rPr>
              <w:fldChar w:fldCharType="end"/>
            </w:r>
            <w:r w:rsidRPr="00D01805">
              <w:rPr>
                <w:sz w:val="24"/>
                <w:szCs w:val="24"/>
              </w:rPr>
              <w:t xml:space="preserve"> из </w:t>
            </w:r>
            <w:r>
              <w:rPr>
                <w:rFonts w:eastAsia="Times New Roman"/>
                <w:noProof/>
                <w:highlight w:val="white"/>
              </w:rPr>
              <w:fldChar w:fldCharType="begin"/>
            </w:r>
            <w:r>
              <w:rPr>
                <w:rFonts w:eastAsia="Times New Roman"/>
                <w:noProof/>
                <w:sz w:val="28"/>
                <w:szCs w:val="28"/>
                <w:highlight w:val="white"/>
              </w:rPr>
              <w:instrText>eq Положения</w:instrText>
            </w:r>
            <w:r>
              <w:rPr>
                <w:rFonts w:eastAsia="Times New Roman"/>
                <w:noProof/>
                <w:highlight w:val="white"/>
              </w:rPr>
              <w:fldChar w:fldCharType="end"/>
            </w:r>
            <w:r>
              <w:rPr>
                <w:sz w:val="24"/>
                <w:szCs w:val="24"/>
              </w:rPr>
              <w:t xml:space="preserve"> Аттестационная карта</w:t>
            </w:r>
            <w:r w:rsidRPr="00D01805">
              <w:rPr>
                <w:sz w:val="24"/>
                <w:szCs w:val="24"/>
              </w:rPr>
              <w:t xml:space="preserve">, </w:t>
            </w:r>
            <w:r>
              <w:rPr>
                <w:rFonts w:eastAsia="Times New Roman"/>
                <w:noProof/>
                <w:highlight w:val="white"/>
              </w:rPr>
              <w:fldChar w:fldCharType="begin"/>
            </w:r>
            <w:r>
              <w:rPr>
                <w:rFonts w:eastAsia="Times New Roman"/>
                <w:noProof/>
                <w:sz w:val="28"/>
                <w:szCs w:val="28"/>
                <w:highlight w:val="white"/>
              </w:rPr>
              <w:instrText>eq Отчет</w:instrText>
            </w:r>
            <w:r>
              <w:rPr>
                <w:rFonts w:eastAsia="Times New Roman"/>
                <w:noProof/>
                <w:highlight w:val="white"/>
              </w:rPr>
              <w:fldChar w:fldCharType="end"/>
            </w:r>
            <w:r w:rsidRPr="00D01805">
              <w:rPr>
                <w:sz w:val="24"/>
                <w:szCs w:val="24"/>
              </w:rPr>
              <w:t xml:space="preserve"> сотрудника, Бланк аттес</w:t>
            </w:r>
            <w:r>
              <w:rPr>
                <w:rFonts w:eastAsia="Times New Roman"/>
                <w:noProof/>
                <w:highlight w:val="white"/>
              </w:rPr>
              <w:fldChar w:fldCharType="begin"/>
            </w:r>
            <w:r>
              <w:rPr>
                <w:rFonts w:eastAsia="Times New Roman"/>
                <w:noProof/>
                <w:sz w:val="28"/>
                <w:szCs w:val="28"/>
                <w:highlight w:val="white"/>
              </w:rPr>
              <w:instrText>eq тации</w:instrText>
            </w:r>
            <w:r>
              <w:rPr>
                <w:rFonts w:eastAsia="Times New Roman"/>
                <w:noProof/>
                <w:highlight w:val="white"/>
              </w:rPr>
              <w:fldChar w:fldCharType="end"/>
            </w:r>
            <w:r>
              <w:rPr>
                <w:sz w:val="24"/>
                <w:szCs w:val="24"/>
              </w:rPr>
              <w:t xml:space="preserve"> сотрудников</w:t>
            </w:r>
            <w:r w:rsidRPr="00D01805">
              <w:rPr>
                <w:sz w:val="24"/>
                <w:szCs w:val="24"/>
              </w:rPr>
              <w:t xml:space="preserve">, Общая </w:t>
            </w:r>
            <w:r>
              <w:rPr>
                <w:sz w:val="24"/>
                <w:szCs w:val="24"/>
              </w:rPr>
              <w:t>оценка сотрудника</w:t>
            </w:r>
            <w:r w:rsidRPr="00D01805">
              <w:rPr>
                <w:sz w:val="24"/>
                <w:szCs w:val="24"/>
              </w:rPr>
              <w:t>.</w:t>
            </w:r>
          </w:p>
        </w:tc>
        <w:tc>
          <w:tcPr>
            <w:tcW w:w="2409" w:type="dxa"/>
            <w:vAlign w:val="center"/>
          </w:tcPr>
          <w:p w14:paraId="02CFEC5F" w14:textId="77777777" w:rsidR="00144F6E" w:rsidRPr="00D01805" w:rsidRDefault="00144F6E" w:rsidP="008A600C">
            <w:pPr>
              <w:pStyle w:val="Style8"/>
              <w:spacing w:line="240" w:lineRule="auto"/>
              <w:ind w:firstLine="0"/>
              <w:rPr>
                <w:rFonts w:ascii="Times New Roman" w:hAnsi="Times New Roman"/>
              </w:rPr>
            </w:pPr>
            <w:r w:rsidRPr="00D01805">
              <w:rPr>
                <w:rFonts w:ascii="Times New Roman" w:hAnsi="Times New Roman"/>
              </w:rPr>
              <w:t xml:space="preserve">Последняя </w:t>
            </w:r>
            <w:r>
              <w:rPr>
                <w:rFonts w:ascii="Times New Roman" w:hAnsi="Times New Roman"/>
                <w:noProof/>
                <w:highlight w:val="white"/>
              </w:rPr>
              <w:fldChar w:fldCharType="begin"/>
            </w:r>
            <w:r>
              <w:rPr>
                <w:rFonts w:ascii="Times New Roman" w:hAnsi="Times New Roman"/>
                <w:noProof/>
                <w:sz w:val="28"/>
                <w:szCs w:val="28"/>
                <w:highlight w:val="white"/>
              </w:rPr>
              <w:instrText>eq неделя</w:instrText>
            </w:r>
            <w:r>
              <w:rPr>
                <w:rFonts w:ascii="Times New Roman" w:hAnsi="Times New Roman"/>
                <w:noProof/>
                <w:highlight w:val="white"/>
              </w:rPr>
              <w:fldChar w:fldCharType="end"/>
            </w:r>
            <w:r w:rsidRPr="00D01805">
              <w:rPr>
                <w:rFonts w:ascii="Times New Roman" w:hAnsi="Times New Roman"/>
              </w:rPr>
              <w:t xml:space="preserve"> испытательного срока</w:t>
            </w:r>
          </w:p>
        </w:tc>
        <w:tc>
          <w:tcPr>
            <w:tcW w:w="2127" w:type="dxa"/>
            <w:vAlign w:val="center"/>
          </w:tcPr>
          <w:p w14:paraId="7DABA670" w14:textId="77777777" w:rsidR="00144F6E" w:rsidRPr="00D01805" w:rsidRDefault="00144F6E" w:rsidP="008A600C">
            <w:pPr>
              <w:pStyle w:val="Style8"/>
              <w:spacing w:line="240" w:lineRule="auto"/>
              <w:ind w:firstLine="0"/>
              <w:rPr>
                <w:rFonts w:ascii="Times New Roman" w:hAnsi="Times New Roman"/>
              </w:rPr>
            </w:pPr>
            <w:r w:rsidRPr="00D01805">
              <w:rPr>
                <w:rFonts w:ascii="Times New Roman" w:hAnsi="Times New Roman"/>
              </w:rPr>
              <w:t xml:space="preserve">Руководитель, </w:t>
            </w:r>
            <w:r>
              <w:rPr>
                <w:rFonts w:ascii="Times New Roman" w:hAnsi="Times New Roman"/>
                <w:noProof/>
                <w:highlight w:val="white"/>
              </w:rPr>
              <w:fldChar w:fldCharType="begin"/>
            </w:r>
            <w:r>
              <w:rPr>
                <w:rFonts w:ascii="Times New Roman" w:hAnsi="Times New Roman"/>
                <w:noProof/>
                <w:sz w:val="28"/>
                <w:szCs w:val="28"/>
                <w:highlight w:val="white"/>
              </w:rPr>
              <w:instrText>eq наставник,</w:instrText>
            </w:r>
            <w:r>
              <w:rPr>
                <w:rFonts w:ascii="Times New Roman" w:hAnsi="Times New Roman"/>
                <w:noProof/>
                <w:highlight w:val="white"/>
              </w:rPr>
              <w:fldChar w:fldCharType="end"/>
            </w:r>
            <w:r w:rsidRPr="00D01805">
              <w:rPr>
                <w:rFonts w:ascii="Times New Roman" w:hAnsi="Times New Roman"/>
              </w:rPr>
              <w:t xml:space="preserve"> отдел управления персоналом</w:t>
            </w:r>
          </w:p>
        </w:tc>
      </w:tr>
    </w:tbl>
    <w:p w14:paraId="2200DAB0" w14:textId="77777777" w:rsidR="00144F6E" w:rsidRDefault="00144F6E" w:rsidP="00144F6E">
      <w:pPr>
        <w:spacing w:after="0" w:line="360" w:lineRule="auto"/>
        <w:ind w:firstLine="900"/>
        <w:jc w:val="right"/>
        <w:rPr>
          <w:rFonts w:ascii="Times New Roman" w:hAnsi="Times New Roman" w:cs="Times New Roman"/>
          <w:b/>
          <w:sz w:val="28"/>
        </w:rPr>
        <w:sectPr w:rsidR="00144F6E" w:rsidSect="000522C6">
          <w:pgSz w:w="16840" w:h="11901" w:orient="landscape"/>
          <w:pgMar w:top="851" w:right="1134" w:bottom="1701" w:left="1134" w:header="709" w:footer="709" w:gutter="0"/>
          <w:cols w:space="708"/>
          <w:docGrid w:linePitch="360"/>
        </w:sectPr>
      </w:pPr>
    </w:p>
    <w:p w14:paraId="15D268B5" w14:textId="77777777" w:rsidR="00144F6E" w:rsidRPr="00144F6E" w:rsidRDefault="00144F6E" w:rsidP="00144F6E">
      <w:pPr>
        <w:spacing w:after="0" w:line="360" w:lineRule="auto"/>
        <w:ind w:firstLine="900"/>
        <w:jc w:val="right"/>
        <w:rPr>
          <w:rFonts w:ascii="Times New Roman" w:hAnsi="Times New Roman" w:cs="Times New Roman"/>
          <w:b/>
          <w:sz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Приложение</w:instrText>
      </w:r>
      <w:r>
        <w:rPr>
          <w:rFonts w:ascii="Times New Roman" w:eastAsia="Times New Roman" w:hAnsi="Times New Roman" w:cs="Times New Roman"/>
          <w:noProof/>
          <w:highlight w:val="white"/>
        </w:rPr>
        <w:fldChar w:fldCharType="end"/>
      </w:r>
      <w:r w:rsidRPr="00144F6E">
        <w:rPr>
          <w:rFonts w:ascii="Times New Roman" w:hAnsi="Times New Roman" w:cs="Times New Roman"/>
          <w:b/>
          <w:sz w:val="28"/>
        </w:rPr>
        <w:t xml:space="preserve"> </w:t>
      </w:r>
      <w:r w:rsidR="000522C6">
        <w:rPr>
          <w:rFonts w:ascii="Times New Roman" w:hAnsi="Times New Roman" w:cs="Times New Roman"/>
          <w:b/>
          <w:sz w:val="28"/>
        </w:rPr>
        <w:t>К</w:t>
      </w:r>
    </w:p>
    <w:p w14:paraId="4407A844" w14:textId="77777777" w:rsidR="00144F6E" w:rsidRPr="00D01805" w:rsidRDefault="00144F6E" w:rsidP="00144F6E">
      <w:pPr>
        <w:widowControl w:val="0"/>
        <w:spacing w:after="0" w:line="360" w:lineRule="auto"/>
        <w:ind w:firstLine="709"/>
        <w:jc w:val="both"/>
        <w:rPr>
          <w:rFonts w:ascii="Times New Roman" w:hAnsi="Times New Roman" w:cs="Times New Roman"/>
          <w:color w:val="000000" w:themeColor="text1"/>
          <w:sz w:val="28"/>
          <w:szCs w:val="28"/>
        </w:rPr>
      </w:pPr>
    </w:p>
    <w:p w14:paraId="74CF219A" w14:textId="77777777" w:rsidR="003609F1" w:rsidRDefault="003609F1" w:rsidP="00762913">
      <w:pPr>
        <w:spacing w:after="0" w:line="360" w:lineRule="auto"/>
        <w:ind w:firstLine="900"/>
        <w:jc w:val="both"/>
        <w:rPr>
          <w:rFonts w:ascii="Times New Roman" w:hAnsi="Times New Roman" w:cs="Times New Roman"/>
          <w:sz w:val="28"/>
        </w:rPr>
      </w:pPr>
    </w:p>
    <w:p w14:paraId="4948F62C" w14:textId="77777777" w:rsidR="00D01805" w:rsidRDefault="00D01805" w:rsidP="00762913">
      <w:pPr>
        <w:spacing w:after="0" w:line="360" w:lineRule="auto"/>
        <w:ind w:firstLine="900"/>
        <w:jc w:val="both"/>
        <w:rPr>
          <w:rFonts w:ascii="Times New Roman" w:hAnsi="Times New Roman" w:cs="Times New Roman"/>
          <w:sz w:val="28"/>
        </w:rPr>
      </w:pPr>
      <w:r>
        <w:rPr>
          <w:rFonts w:ascii="Times New Roman" w:hAnsi="Times New Roman" w:cs="Times New Roman"/>
          <w:sz w:val="28"/>
        </w:rPr>
        <w:t xml:space="preserve">Положение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w:instrText>
      </w:r>
      <w:r>
        <w:rPr>
          <w:rFonts w:ascii="Times New Roman" w:eastAsia="Times New Roman" w:hAnsi="Times New Roman" w:cs="Times New Roman"/>
          <w:noProof/>
          <w:highlight w:val="white"/>
        </w:rPr>
        <w:fldChar w:fldCharType="end"/>
      </w:r>
      <w:r>
        <w:rPr>
          <w:rFonts w:ascii="Times New Roman" w:hAnsi="Times New Roman" w:cs="Times New Roman"/>
          <w:sz w:val="28"/>
        </w:rPr>
        <w:t xml:space="preserve"> адаптации персонала ООО «Караван»</w:t>
      </w:r>
    </w:p>
    <w:p w14:paraId="0F18DF1D" w14:textId="77777777" w:rsidR="00D01805" w:rsidRDefault="00D01805" w:rsidP="00762913">
      <w:pPr>
        <w:spacing w:after="0" w:line="360" w:lineRule="auto"/>
        <w:ind w:firstLine="900"/>
        <w:jc w:val="both"/>
        <w:rPr>
          <w:rFonts w:ascii="Times New Roman" w:hAnsi="Times New Roman" w:cs="Times New Roman"/>
          <w:sz w:val="28"/>
        </w:rPr>
      </w:pPr>
    </w:p>
    <w:p w14:paraId="483408F1" w14:textId="77777777" w:rsidR="00D01805" w:rsidRPr="00D01805" w:rsidRDefault="00D01805" w:rsidP="00D01805">
      <w:pPr>
        <w:widowControl w:val="0"/>
        <w:tabs>
          <w:tab w:val="left" w:pos="851"/>
        </w:tabs>
        <w:spacing w:after="0" w:line="360" w:lineRule="auto"/>
        <w:ind w:firstLine="709"/>
        <w:jc w:val="both"/>
        <w:rPr>
          <w:rFonts w:ascii="Times New Roman" w:hAnsi="Times New Roman" w:cs="Times New Roman"/>
          <w:color w:val="000000" w:themeColor="text1"/>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1.1</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Настоящее Положение об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персонала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ООО</w:instrText>
      </w:r>
      <w:r>
        <w:rPr>
          <w:rFonts w:ascii="Times New Roman" w:eastAsia="Times New Roman" w:hAnsi="Times New Roman" w:cs="Times New Roman"/>
          <w:noProof/>
          <w:highlight w:val="white"/>
        </w:rPr>
        <w:fldChar w:fldCharType="end"/>
      </w:r>
      <w:r w:rsidR="000522C6">
        <w:rPr>
          <w:rFonts w:ascii="Times New Roman" w:hAnsi="Times New Roman" w:cs="Times New Roman"/>
          <w:color w:val="000000" w:themeColor="text1"/>
          <w:sz w:val="28"/>
          <w:szCs w:val="28"/>
        </w:rPr>
        <w:t xml:space="preserve"> «Караван» </w:t>
      </w:r>
      <w:r w:rsidRPr="00D01805">
        <w:rPr>
          <w:rFonts w:ascii="Times New Roman" w:hAnsi="Times New Roman" w:cs="Times New Roman"/>
          <w:color w:val="000000" w:themeColor="text1"/>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применением наставничества (далее </w:t>
      </w:r>
      <w:r w:rsidR="000522C6" w:rsidRPr="00152DA1">
        <w:rPr>
          <w:rFonts w:ascii="Times New Roman" w:hAnsi="Times New Roman"/>
          <w:sz w:val="28"/>
          <w:szCs w:val="28"/>
        </w:rPr>
        <w:t>–</w:t>
      </w:r>
      <w:r w:rsidRPr="00D01805">
        <w:rPr>
          <w:rFonts w:ascii="Times New Roman" w:hAnsi="Times New Roman" w:cs="Times New Roman"/>
          <w:color w:val="000000" w:themeColor="text1"/>
          <w:sz w:val="28"/>
          <w:szCs w:val="28"/>
        </w:rPr>
        <w:t xml:space="preserve"> Положение компании)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предназначено</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для целей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внутреннего</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использования сотрудниками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компании,</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принимающими участие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реализации системы наставничества.</w:t>
      </w:r>
    </w:p>
    <w:p w14:paraId="0F47E23E" w14:textId="77777777" w:rsidR="00D01805" w:rsidRPr="00D01805" w:rsidRDefault="00D01805" w:rsidP="00D01805">
      <w:pPr>
        <w:widowControl w:val="0"/>
        <w:tabs>
          <w:tab w:val="left" w:pos="851"/>
        </w:tabs>
        <w:spacing w:after="0" w:line="360" w:lineRule="auto"/>
        <w:ind w:firstLine="709"/>
        <w:jc w:val="both"/>
        <w:rPr>
          <w:rFonts w:ascii="Times New Roman" w:hAnsi="Times New Roman" w:cs="Times New Roman"/>
          <w:color w:val="000000" w:themeColor="text1"/>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Назначение</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документа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уменьшение</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стартовых издержек,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снижение</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текучести кадров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проведение специальных</w:t>
      </w:r>
      <w:r w:rsidRPr="00D01805">
        <w:rPr>
          <w:rStyle w:val="FontStyle18"/>
          <w:rFonts w:ascii="Times New Roman" w:hAnsi="Times New Roman" w:cs="Times New Roman"/>
          <w:color w:val="000000" w:themeColor="text1"/>
          <w:sz w:val="28"/>
          <w:szCs w:val="28"/>
        </w:rPr>
        <w:t xml:space="preserve"> </w:t>
      </w:r>
      <w:r w:rsidRPr="00D01805">
        <w:rPr>
          <w:rFonts w:ascii="Times New Roman" w:hAnsi="Times New Roman" w:cs="Times New Roman"/>
          <w:color w:val="000000" w:themeColor="text1"/>
          <w:sz w:val="28"/>
          <w:szCs w:val="28"/>
        </w:rPr>
        <w:t xml:space="preserve">мероприятий с помощью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адаптационной</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программы.</w:t>
      </w:r>
    </w:p>
    <w:p w14:paraId="53BF0C16" w14:textId="77777777" w:rsidR="00D01805" w:rsidRPr="00D01805" w:rsidRDefault="00D01805" w:rsidP="00D01805">
      <w:pPr>
        <w:widowControl w:val="0"/>
        <w:tabs>
          <w:tab w:val="left" w:pos="851"/>
        </w:tabs>
        <w:spacing w:after="0" w:line="360" w:lineRule="auto"/>
        <w:ind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1.2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Область</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применения Положения:</w:t>
      </w:r>
    </w:p>
    <w:p w14:paraId="633F7E3C" w14:textId="77777777" w:rsidR="00D01805" w:rsidRPr="00D01805" w:rsidRDefault="00D01805" w:rsidP="003E4FA7">
      <w:pPr>
        <w:widowControl w:val="0"/>
        <w:numPr>
          <w:ilvl w:val="0"/>
          <w:numId w:val="6"/>
        </w:numPr>
        <w:tabs>
          <w:tab w:val="left" w:pos="851"/>
        </w:tabs>
        <w:spacing w:after="0" w:line="360" w:lineRule="auto"/>
        <w:ind w:left="0"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определяет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основные</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понятия, используемые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для</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осуществления адаптации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применением наставничества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компании;</w:t>
      </w:r>
    </w:p>
    <w:p w14:paraId="15DAA043" w14:textId="77777777" w:rsidR="00D01805" w:rsidRPr="00D01805" w:rsidRDefault="00D01805" w:rsidP="003E4FA7">
      <w:pPr>
        <w:widowControl w:val="0"/>
        <w:numPr>
          <w:ilvl w:val="0"/>
          <w:numId w:val="6"/>
        </w:numPr>
        <w:tabs>
          <w:tab w:val="left" w:pos="851"/>
        </w:tabs>
        <w:spacing w:after="0" w:line="360" w:lineRule="auto"/>
        <w:ind w:left="0"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определяет цели наставничества;</w:t>
      </w:r>
    </w:p>
    <w:p w14:paraId="7F42E35B" w14:textId="77777777" w:rsidR="00D01805" w:rsidRPr="00D01805" w:rsidRDefault="00D01805" w:rsidP="003E4FA7">
      <w:pPr>
        <w:widowControl w:val="0"/>
        <w:numPr>
          <w:ilvl w:val="0"/>
          <w:numId w:val="6"/>
        </w:numPr>
        <w:tabs>
          <w:tab w:val="left" w:pos="851"/>
        </w:tabs>
        <w:spacing w:after="0" w:line="360" w:lineRule="auto"/>
        <w:ind w:left="0" w:firstLine="709"/>
        <w:jc w:val="both"/>
        <w:rPr>
          <w:rFonts w:ascii="Times New Roman" w:hAnsi="Times New Roman" w:cs="Times New Roman"/>
          <w:color w:val="000000" w:themeColor="text1"/>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устанавливает</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требования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организации</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наставничества;</w:t>
      </w:r>
    </w:p>
    <w:p w14:paraId="44192307" w14:textId="77777777" w:rsidR="00D01805" w:rsidRPr="00D01805" w:rsidRDefault="00D01805" w:rsidP="003E4FA7">
      <w:pPr>
        <w:widowControl w:val="0"/>
        <w:numPr>
          <w:ilvl w:val="0"/>
          <w:numId w:val="6"/>
        </w:numPr>
        <w:tabs>
          <w:tab w:val="left" w:pos="851"/>
        </w:tabs>
        <w:spacing w:after="0" w:line="360" w:lineRule="auto"/>
        <w:ind w:left="0"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определяет профессионально-квалификационные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требования,</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предъявляемые к наставнику;</w:t>
      </w:r>
    </w:p>
    <w:p w14:paraId="13619EE2" w14:textId="77777777" w:rsidR="00D01805" w:rsidRPr="00D01805" w:rsidRDefault="00D01805" w:rsidP="003E4FA7">
      <w:pPr>
        <w:widowControl w:val="0"/>
        <w:numPr>
          <w:ilvl w:val="0"/>
          <w:numId w:val="6"/>
        </w:numPr>
        <w:tabs>
          <w:tab w:val="left" w:pos="851"/>
        </w:tabs>
        <w:spacing w:after="0" w:line="360" w:lineRule="auto"/>
        <w:ind w:left="0"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устанавливает порядок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назначения</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и смены наставника;</w:t>
      </w:r>
    </w:p>
    <w:p w14:paraId="231907B0" w14:textId="77777777" w:rsidR="00D01805" w:rsidRPr="00D01805" w:rsidRDefault="00D01805" w:rsidP="003E4FA7">
      <w:pPr>
        <w:widowControl w:val="0"/>
        <w:numPr>
          <w:ilvl w:val="0"/>
          <w:numId w:val="6"/>
        </w:numPr>
        <w:tabs>
          <w:tab w:val="left" w:pos="851"/>
        </w:tabs>
        <w:spacing w:after="0" w:line="360" w:lineRule="auto"/>
        <w:ind w:left="0"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определяет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формы</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работы наставника с сотрудником;</w:t>
      </w:r>
    </w:p>
    <w:p w14:paraId="1248BEA3" w14:textId="77777777" w:rsidR="00D01805" w:rsidRPr="00D01805" w:rsidRDefault="00D01805" w:rsidP="003E4FA7">
      <w:pPr>
        <w:widowControl w:val="0"/>
        <w:numPr>
          <w:ilvl w:val="0"/>
          <w:numId w:val="6"/>
        </w:numPr>
        <w:tabs>
          <w:tab w:val="left" w:pos="851"/>
        </w:tabs>
        <w:spacing w:after="0" w:line="360" w:lineRule="auto"/>
        <w:ind w:left="0"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устанавливает порядок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отчетности</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и контроля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системе наставничества;</w:t>
      </w:r>
    </w:p>
    <w:p w14:paraId="0BC62293" w14:textId="77777777" w:rsidR="00D01805" w:rsidRPr="00D01805" w:rsidRDefault="00D01805" w:rsidP="003E4FA7">
      <w:pPr>
        <w:widowControl w:val="0"/>
        <w:numPr>
          <w:ilvl w:val="0"/>
          <w:numId w:val="6"/>
        </w:numPr>
        <w:tabs>
          <w:tab w:val="left" w:pos="851"/>
        </w:tabs>
        <w:spacing w:after="0" w:line="360" w:lineRule="auto"/>
        <w:ind w:left="0"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определяет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права</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и обязанности всех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участников</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системы наставничества.</w:t>
      </w:r>
    </w:p>
    <w:p w14:paraId="4B290D16" w14:textId="77777777" w:rsidR="00D01805" w:rsidRPr="00D01805" w:rsidRDefault="00D01805" w:rsidP="00D01805">
      <w:pPr>
        <w:widowControl w:val="0"/>
        <w:spacing w:after="0" w:line="360" w:lineRule="auto"/>
        <w:ind w:firstLine="709"/>
        <w:jc w:val="both"/>
        <w:rPr>
          <w:rStyle w:val="aff2"/>
          <w:rFonts w:ascii="Times New Roman" w:hAnsi="Times New Roman"/>
          <w:b w:val="0"/>
          <w:color w:val="000000" w:themeColor="text1"/>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Далее</w:instrText>
      </w:r>
      <w:r>
        <w:rPr>
          <w:rFonts w:ascii="Times New Roman" w:eastAsia="Times New Roman" w:hAnsi="Times New Roman" w:cs="Times New Roman"/>
          <w:noProof/>
          <w:highlight w:val="white"/>
        </w:rPr>
        <w:fldChar w:fldCharType="end"/>
      </w:r>
      <w:r>
        <w:rPr>
          <w:rStyle w:val="aff2"/>
          <w:rFonts w:ascii="Times New Roman" w:hAnsi="Times New Roman"/>
          <w:b w:val="0"/>
          <w:color w:val="000000" w:themeColor="text1"/>
          <w:sz w:val="28"/>
          <w:szCs w:val="28"/>
        </w:rPr>
        <w:t xml:space="preserve"> опишем технологию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Pr>
          <w:rStyle w:val="aff2"/>
          <w:rFonts w:ascii="Times New Roman" w:hAnsi="Times New Roman"/>
          <w:b w:val="0"/>
          <w:color w:val="000000" w:themeColor="text1"/>
          <w:sz w:val="28"/>
          <w:szCs w:val="28"/>
        </w:rPr>
        <w:t xml:space="preserve"> – второй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пункт</w:instrText>
      </w:r>
      <w:r>
        <w:rPr>
          <w:rFonts w:ascii="Times New Roman" w:eastAsia="Times New Roman" w:hAnsi="Times New Roman" w:cs="Times New Roman"/>
          <w:noProof/>
          <w:highlight w:val="white"/>
        </w:rPr>
        <w:fldChar w:fldCharType="end"/>
      </w:r>
      <w:r>
        <w:rPr>
          <w:rStyle w:val="aff2"/>
          <w:rFonts w:ascii="Times New Roman" w:hAnsi="Times New Roman"/>
          <w:b w:val="0"/>
          <w:color w:val="000000" w:themeColor="text1"/>
          <w:sz w:val="28"/>
          <w:szCs w:val="28"/>
        </w:rPr>
        <w:t xml:space="preserve"> Положения.</w:t>
      </w:r>
    </w:p>
    <w:p w14:paraId="00E7DADD" w14:textId="77777777" w:rsidR="00D01805" w:rsidRPr="00D01805" w:rsidRDefault="00D01805" w:rsidP="00D01805">
      <w:pPr>
        <w:widowControl w:val="0"/>
        <w:tabs>
          <w:tab w:val="left" w:pos="851"/>
        </w:tabs>
        <w:spacing w:after="0" w:line="360" w:lineRule="auto"/>
        <w:ind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2.1 Технология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включает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себя</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этапы, задачи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(каждого</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из этапов),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процедуры,</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сроки. </w:t>
      </w:r>
    </w:p>
    <w:p w14:paraId="59C409E7" w14:textId="77777777" w:rsidR="00D01805" w:rsidRPr="00D01805" w:rsidRDefault="00D01805" w:rsidP="00D01805">
      <w:pPr>
        <w:widowControl w:val="0"/>
        <w:tabs>
          <w:tab w:val="left" w:pos="851"/>
        </w:tabs>
        <w:spacing w:after="0" w:line="360" w:lineRule="auto"/>
        <w:ind w:firstLine="709"/>
        <w:jc w:val="both"/>
        <w:rPr>
          <w:rStyle w:val="FontStyle18"/>
          <w:rFonts w:ascii="Times New Roman" w:hAnsi="Times New Roman" w:cs="Times New Roman"/>
          <w:color w:val="000000" w:themeColor="text1"/>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2.2</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Основной задачей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ориентационной</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программы, которую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реализует</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специалист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управлению персоналом,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является</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ознакомление новичка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организацией.</w:t>
      </w:r>
      <w:r w:rsidRPr="00D01805">
        <w:rPr>
          <w:rStyle w:val="FontStyle18"/>
          <w:rFonts w:ascii="Times New Roman" w:hAnsi="Times New Roman" w:cs="Times New Roman"/>
          <w:color w:val="000000" w:themeColor="text1"/>
          <w:sz w:val="28"/>
          <w:szCs w:val="28"/>
        </w:rPr>
        <w:t xml:space="preserve"> </w:t>
      </w:r>
    </w:p>
    <w:p w14:paraId="50BCD6E8" w14:textId="77777777" w:rsidR="00D01805" w:rsidRPr="00D01805" w:rsidRDefault="00D01805" w:rsidP="00D01805">
      <w:pPr>
        <w:widowControl w:val="0"/>
        <w:tabs>
          <w:tab w:val="left" w:pos="851"/>
        </w:tabs>
        <w:spacing w:after="0" w:line="360" w:lineRule="auto"/>
        <w:ind w:firstLine="709"/>
        <w:jc w:val="both"/>
        <w:rPr>
          <w:rFonts w:ascii="Times New Roman" w:hAnsi="Times New Roman" w:cs="Times New Roman"/>
          <w:color w:val="000000" w:themeColor="text1"/>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2.3</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На первом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этапе</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осуществляется ознакомление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работника</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 организацией,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коллективом,</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рабочим местом,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документацией</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w:t>
      </w:r>
      <w:r w:rsidR="000522C6">
        <w:rPr>
          <w:rFonts w:ascii="Times New Roman" w:hAnsi="Times New Roman" w:cs="Times New Roman"/>
          <w:color w:val="000000" w:themeColor="text1"/>
          <w:sz w:val="28"/>
          <w:szCs w:val="28"/>
        </w:rPr>
        <w:t>ООО «Караван»</w:t>
      </w:r>
      <w:r w:rsidRPr="00D01805">
        <w:rPr>
          <w:rFonts w:ascii="Times New Roman" w:hAnsi="Times New Roman" w:cs="Times New Roman"/>
          <w:color w:val="000000" w:themeColor="text1"/>
          <w:sz w:val="28"/>
          <w:szCs w:val="28"/>
        </w:rPr>
        <w:t>.</w:t>
      </w:r>
    </w:p>
    <w:p w14:paraId="778D6E7A" w14:textId="77777777" w:rsidR="00D01805" w:rsidRPr="00D01805" w:rsidRDefault="00D01805" w:rsidP="00D01805">
      <w:pPr>
        <w:widowControl w:val="0"/>
        <w:tabs>
          <w:tab w:val="left" w:pos="851"/>
        </w:tabs>
        <w:spacing w:after="0" w:line="360" w:lineRule="auto"/>
        <w:ind w:firstLine="709"/>
        <w:jc w:val="both"/>
        <w:rPr>
          <w:rFonts w:ascii="Times New Roman" w:hAnsi="Times New Roman" w:cs="Times New Roman"/>
          <w:color w:val="000000" w:themeColor="text1"/>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2.4</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Сотрудники отдела управления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персоналом</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на первом этапе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процесса</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адаптации оформляют документы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приеме на работу.</w:t>
      </w:r>
    </w:p>
    <w:p w14:paraId="07D42341" w14:textId="77777777" w:rsidR="00D01805" w:rsidRPr="00D01805" w:rsidRDefault="00D01805" w:rsidP="00D01805">
      <w:pPr>
        <w:widowControl w:val="0"/>
        <w:tabs>
          <w:tab w:val="left" w:pos="851"/>
        </w:tabs>
        <w:spacing w:after="0" w:line="360" w:lineRule="auto"/>
        <w:ind w:firstLine="709"/>
        <w:jc w:val="both"/>
        <w:rPr>
          <w:rFonts w:ascii="Times New Roman" w:hAnsi="Times New Roman" w:cs="Times New Roman"/>
          <w:color w:val="000000" w:themeColor="text1"/>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Затем</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проходит введение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работника</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в организацию.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Основные</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задачи второго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этапа</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адаптации следующие.</w:t>
      </w:r>
    </w:p>
    <w:p w14:paraId="70591B80" w14:textId="77777777" w:rsidR="00D01805" w:rsidRPr="00D01805" w:rsidRDefault="00D01805" w:rsidP="00D01805">
      <w:pPr>
        <w:widowControl w:val="0"/>
        <w:tabs>
          <w:tab w:val="left" w:pos="851"/>
        </w:tabs>
        <w:spacing w:after="0" w:line="360" w:lineRule="auto"/>
        <w:ind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Предоставление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сотруднику</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информации 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компании:</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 компания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рынке (основные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виды</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услуг, основной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ассортимент;</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положение компании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рынке; конкурентное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преимущество;</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основной круг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поставщиков;</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основной круг клиентов;</w:t>
      </w:r>
    </w:p>
    <w:p w14:paraId="2580E1C2" w14:textId="77777777" w:rsidR="00D01805" w:rsidRPr="00D01805" w:rsidRDefault="00D01805" w:rsidP="00D01805">
      <w:pPr>
        <w:widowControl w:val="0"/>
        <w:tabs>
          <w:tab w:val="left" w:pos="851"/>
        </w:tabs>
        <w:spacing w:after="0" w:line="360" w:lineRule="auto"/>
        <w:ind w:firstLine="709"/>
        <w:jc w:val="both"/>
        <w:rPr>
          <w:rFonts w:ascii="Times New Roman" w:hAnsi="Times New Roman" w:cs="Times New Roman"/>
          <w:color w:val="000000" w:themeColor="text1"/>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компания изнутри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(история</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развития компании;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организационная</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структура компании;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разграничение</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полномочий; порядок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принятия</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решения;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корпоративная</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культура (все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важные</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нормативно-правовые документы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организации),</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информация по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пользованию</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техническими средствами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междугородняя связь,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мобильная</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связь, Интернет,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локальная</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сеть; порядок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выплаты</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заработной платы,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оплаты</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больничных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отпусков.</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w:t>
      </w:r>
    </w:p>
    <w:p w14:paraId="5C618473" w14:textId="77777777" w:rsidR="00D01805" w:rsidRPr="00D01805" w:rsidRDefault="00D01805" w:rsidP="00D01805">
      <w:pPr>
        <w:widowControl w:val="0"/>
        <w:tabs>
          <w:tab w:val="left" w:pos="851"/>
        </w:tabs>
        <w:spacing w:after="0" w:line="360" w:lineRule="auto"/>
        <w:ind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Далее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происходит</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введение работника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отдел. Введение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работника</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в отдел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включает</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в себя: </w:t>
      </w:r>
    </w:p>
    <w:p w14:paraId="242319BA" w14:textId="77777777" w:rsidR="00D01805" w:rsidRPr="00D01805" w:rsidRDefault="00D01805" w:rsidP="00D01805">
      <w:pPr>
        <w:widowControl w:val="0"/>
        <w:tabs>
          <w:tab w:val="left" w:pos="851"/>
        </w:tabs>
        <w:spacing w:after="0" w:line="360" w:lineRule="auto"/>
        <w:ind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 знакомство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компанией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сотрудниками,</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ознакомление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функциями</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и структурой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отдела,</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порядком взаимодействия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отдела</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 другими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подразделениями</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компании, </w:t>
      </w:r>
    </w:p>
    <w:p w14:paraId="719EC843" w14:textId="77777777" w:rsidR="00D01805" w:rsidRPr="00D01805" w:rsidRDefault="00D01805" w:rsidP="00D01805">
      <w:pPr>
        <w:widowControl w:val="0"/>
        <w:tabs>
          <w:tab w:val="left" w:pos="851"/>
        </w:tabs>
        <w:spacing w:after="0" w:line="360" w:lineRule="auto"/>
        <w:ind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 определение задач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сотрудника</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на период прохождения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испытательного</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срока, степень ответственности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критерии оценки,</w:t>
      </w:r>
    </w:p>
    <w:p w14:paraId="7375AE6B" w14:textId="77777777" w:rsidR="00D01805" w:rsidRPr="00D01805" w:rsidRDefault="00D01805" w:rsidP="00D01805">
      <w:pPr>
        <w:widowControl w:val="0"/>
        <w:tabs>
          <w:tab w:val="left" w:pos="851"/>
        </w:tabs>
        <w:spacing w:after="0" w:line="360" w:lineRule="auto"/>
        <w:ind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 ознакомление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рабочим местом,</w:t>
      </w:r>
    </w:p>
    <w:p w14:paraId="04B13749" w14:textId="77777777" w:rsidR="00D01805" w:rsidRPr="00D01805" w:rsidRDefault="00D01805" w:rsidP="00D01805">
      <w:pPr>
        <w:widowControl w:val="0"/>
        <w:tabs>
          <w:tab w:val="left" w:pos="851"/>
        </w:tabs>
        <w:spacing w:after="0" w:line="360" w:lineRule="auto"/>
        <w:ind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инструктаж</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по использованию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технических</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средств (АТС, ПК).</w:t>
      </w:r>
    </w:p>
    <w:p w14:paraId="1DA29B1A" w14:textId="77777777" w:rsidR="00D01805" w:rsidRPr="00D01805" w:rsidRDefault="00D01805" w:rsidP="00D01805">
      <w:pPr>
        <w:widowControl w:val="0"/>
        <w:tabs>
          <w:tab w:val="left" w:pos="851"/>
        </w:tabs>
        <w:spacing w:after="0" w:line="360" w:lineRule="auto"/>
        <w:ind w:firstLine="709"/>
        <w:jc w:val="both"/>
        <w:rPr>
          <w:rFonts w:ascii="Times New Roman" w:hAnsi="Times New Roman" w:cs="Times New Roman"/>
          <w:color w:val="000000" w:themeColor="text1"/>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2.5</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Самым важным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является</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второй этап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обучение работника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применением Программы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адаптации</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персонала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применением</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системы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наставничества.</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Она может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меняться</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раз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год</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и утверждаться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итогам года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Генеральным</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директором, но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основные</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этапы должны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быть</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соблюдены (пункт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2.3,</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2.4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2.5</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настоящего Положения).</w:t>
      </w:r>
    </w:p>
    <w:p w14:paraId="0224F50A" w14:textId="77777777" w:rsidR="00D01805" w:rsidRPr="00D01805" w:rsidRDefault="00D01805" w:rsidP="00D01805">
      <w:pPr>
        <w:widowControl w:val="0"/>
        <w:tabs>
          <w:tab w:val="left" w:pos="851"/>
        </w:tabs>
        <w:spacing w:after="0" w:line="360" w:lineRule="auto"/>
        <w:ind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2.6 По окончанию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испытательного</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срока сотрудник проходит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аттестацию</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 оценка степени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соответствия</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работника занимаемой должности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выработка рекомендаций по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дальне​йшему</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вхождению в должность.</w:t>
      </w:r>
    </w:p>
    <w:p w14:paraId="5ED923C6" w14:textId="77777777" w:rsidR="00D01805" w:rsidRPr="00D01805" w:rsidRDefault="00D01805" w:rsidP="00D01805">
      <w:pPr>
        <w:widowControl w:val="0"/>
        <w:spacing w:after="0" w:line="360" w:lineRule="auto"/>
        <w:ind w:firstLine="709"/>
        <w:jc w:val="both"/>
        <w:rPr>
          <w:rFonts w:ascii="Times New Roman" w:hAnsi="Times New Roman" w:cs="Times New Roman"/>
          <w:color w:val="000000" w:themeColor="text1"/>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2.7</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Задачами наставничества являются:</w:t>
      </w:r>
    </w:p>
    <w:p w14:paraId="4B3E440A" w14:textId="77777777" w:rsidR="00D01805" w:rsidRPr="00D01805" w:rsidRDefault="00D01805" w:rsidP="003E4FA7">
      <w:pPr>
        <w:widowControl w:val="0"/>
        <w:numPr>
          <w:ilvl w:val="0"/>
          <w:numId w:val="7"/>
        </w:numPr>
        <w:tabs>
          <w:tab w:val="left" w:pos="993"/>
          <w:tab w:val="left" w:pos="1276"/>
        </w:tabs>
        <w:spacing w:after="0" w:line="360" w:lineRule="auto"/>
        <w:ind w:left="0"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повышение качества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подготовки</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и квалификации сотрудников;</w:t>
      </w:r>
    </w:p>
    <w:p w14:paraId="2EC50DB3" w14:textId="77777777" w:rsidR="00D01805" w:rsidRPr="00D01805" w:rsidRDefault="00D01805" w:rsidP="003E4FA7">
      <w:pPr>
        <w:widowControl w:val="0"/>
        <w:numPr>
          <w:ilvl w:val="0"/>
          <w:numId w:val="7"/>
        </w:numPr>
        <w:tabs>
          <w:tab w:val="left" w:pos="993"/>
          <w:tab w:val="left" w:pos="1276"/>
        </w:tabs>
        <w:spacing w:after="0" w:line="360" w:lineRule="auto"/>
        <w:ind w:left="0"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развитие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новых сотрудников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позитивного</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отношения к работе;</w:t>
      </w:r>
    </w:p>
    <w:p w14:paraId="58AB4C3D" w14:textId="77777777" w:rsidR="00D01805" w:rsidRPr="00D01805" w:rsidRDefault="00D01805" w:rsidP="003E4FA7">
      <w:pPr>
        <w:widowControl w:val="0"/>
        <w:numPr>
          <w:ilvl w:val="0"/>
          <w:numId w:val="7"/>
        </w:numPr>
        <w:tabs>
          <w:tab w:val="left" w:pos="993"/>
          <w:tab w:val="left" w:pos="1276"/>
        </w:tabs>
        <w:spacing w:after="0" w:line="360" w:lineRule="auto"/>
        <w:ind w:left="0"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развитие способности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самостоятельно</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и качественно выполнять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возложенные</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на сотрудника трудовые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функции;</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w:t>
      </w:r>
    </w:p>
    <w:p w14:paraId="3E98B38D" w14:textId="77777777" w:rsidR="00D01805" w:rsidRPr="00D01805" w:rsidRDefault="00D01805" w:rsidP="003E4FA7">
      <w:pPr>
        <w:widowControl w:val="0"/>
        <w:numPr>
          <w:ilvl w:val="0"/>
          <w:numId w:val="7"/>
        </w:numPr>
        <w:tabs>
          <w:tab w:val="left" w:pos="993"/>
          <w:tab w:val="left" w:pos="1276"/>
        </w:tabs>
        <w:spacing w:after="0" w:line="360" w:lineRule="auto"/>
        <w:ind w:left="0" w:firstLine="709"/>
        <w:jc w:val="both"/>
        <w:rPr>
          <w:rFonts w:ascii="Times New Roman" w:hAnsi="Times New Roman" w:cs="Times New Roman"/>
          <w:color w:val="000000" w:themeColor="text1"/>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снижение</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текучести кадров;</w:t>
      </w:r>
    </w:p>
    <w:p w14:paraId="032CF793" w14:textId="77777777" w:rsidR="00D01805" w:rsidRPr="00D01805" w:rsidRDefault="00D01805" w:rsidP="003E4FA7">
      <w:pPr>
        <w:widowControl w:val="0"/>
        <w:numPr>
          <w:ilvl w:val="0"/>
          <w:numId w:val="8"/>
        </w:numPr>
        <w:spacing w:after="0" w:line="360" w:lineRule="auto"/>
        <w:ind w:left="0"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упорядочение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процесса</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развития профессиональных компетенций;</w:t>
      </w:r>
    </w:p>
    <w:p w14:paraId="6F228396" w14:textId="77777777" w:rsidR="00D01805" w:rsidRPr="00D01805" w:rsidRDefault="00D01805" w:rsidP="003E4FA7">
      <w:pPr>
        <w:widowControl w:val="0"/>
        <w:numPr>
          <w:ilvl w:val="0"/>
          <w:numId w:val="8"/>
        </w:numPr>
        <w:spacing w:after="0" w:line="360" w:lineRule="auto"/>
        <w:ind w:left="0" w:firstLine="709"/>
        <w:jc w:val="both"/>
        <w:rPr>
          <w:rFonts w:ascii="Times New Roman" w:hAnsi="Times New Roman" w:cs="Times New Roman"/>
          <w:color w:val="000000" w:themeColor="text1"/>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возможность</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быстрого достижения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оптимальных</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рабочих показателей,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необходимых</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компании;</w:t>
      </w:r>
    </w:p>
    <w:p w14:paraId="1A1F12C0" w14:textId="77777777" w:rsidR="00D01805" w:rsidRPr="00D01805" w:rsidRDefault="00D01805" w:rsidP="003E4FA7">
      <w:pPr>
        <w:widowControl w:val="0"/>
        <w:numPr>
          <w:ilvl w:val="0"/>
          <w:numId w:val="8"/>
        </w:numPr>
        <w:spacing w:after="0" w:line="360" w:lineRule="auto"/>
        <w:ind w:left="0"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предоставление наставникам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возможности</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карьерного роста.</w:t>
      </w:r>
    </w:p>
    <w:p w14:paraId="351F0088" w14:textId="77777777" w:rsidR="00D01805" w:rsidRPr="00D01805" w:rsidRDefault="00D01805" w:rsidP="003E4FA7">
      <w:pPr>
        <w:widowControl w:val="0"/>
        <w:numPr>
          <w:ilvl w:val="0"/>
          <w:numId w:val="9"/>
        </w:numPr>
        <w:spacing w:after="0" w:line="360" w:lineRule="auto"/>
        <w:ind w:left="0"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экономия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времени</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непосредственных руководителей;</w:t>
      </w:r>
    </w:p>
    <w:p w14:paraId="01641E67" w14:textId="77777777" w:rsidR="00D01805" w:rsidRPr="00D01805" w:rsidRDefault="00D01805" w:rsidP="003E4FA7">
      <w:pPr>
        <w:widowControl w:val="0"/>
        <w:numPr>
          <w:ilvl w:val="0"/>
          <w:numId w:val="9"/>
        </w:numPr>
        <w:spacing w:after="0" w:line="360" w:lineRule="auto"/>
        <w:ind w:left="0"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минимизация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периода</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адаптации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корпоративной</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культуре, усвоение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традиций</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и правил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поведения</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в компании;</w:t>
      </w:r>
    </w:p>
    <w:p w14:paraId="78EF0359" w14:textId="77777777" w:rsidR="00D01805" w:rsidRPr="00D01805" w:rsidRDefault="00D01805" w:rsidP="003E4FA7">
      <w:pPr>
        <w:widowControl w:val="0"/>
        <w:numPr>
          <w:ilvl w:val="0"/>
          <w:numId w:val="9"/>
        </w:numPr>
        <w:spacing w:after="0" w:line="360" w:lineRule="auto"/>
        <w:ind w:left="0"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психологическая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поддержка</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адаптируемого сотрудника;</w:t>
      </w:r>
    </w:p>
    <w:p w14:paraId="04605470" w14:textId="77777777" w:rsidR="00D01805" w:rsidRPr="00D01805" w:rsidRDefault="00D01805" w:rsidP="00D01805">
      <w:pPr>
        <w:widowControl w:val="0"/>
        <w:spacing w:after="0" w:line="360" w:lineRule="auto"/>
        <w:ind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2.8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Организационные</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основы наставничества:</w:t>
      </w:r>
    </w:p>
    <w:p w14:paraId="7E94094D" w14:textId="77777777" w:rsidR="00D01805" w:rsidRPr="00D01805" w:rsidRDefault="00D01805" w:rsidP="003E4FA7">
      <w:pPr>
        <w:widowControl w:val="0"/>
        <w:numPr>
          <w:ilvl w:val="0"/>
          <w:numId w:val="10"/>
        </w:numPr>
        <w:tabs>
          <w:tab w:val="left" w:pos="993"/>
        </w:tabs>
        <w:spacing w:after="0" w:line="360" w:lineRule="auto"/>
        <w:ind w:left="0"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координацию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деятельности</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наставников осуществляет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специалист</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по управлению персоналом.</w:t>
      </w:r>
    </w:p>
    <w:p w14:paraId="1035CD28" w14:textId="77777777" w:rsidR="00D01805" w:rsidRPr="00D01805" w:rsidRDefault="00D01805" w:rsidP="00D01805">
      <w:pPr>
        <w:widowControl w:val="0"/>
        <w:spacing w:after="0" w:line="360" w:lineRule="auto"/>
        <w:ind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2.9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Организационные</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основы наставничества:</w:t>
      </w:r>
    </w:p>
    <w:p w14:paraId="7B0C2682" w14:textId="77777777" w:rsidR="00D01805" w:rsidRPr="00D01805" w:rsidRDefault="00D01805" w:rsidP="003E4FA7">
      <w:pPr>
        <w:widowControl w:val="0"/>
        <w:numPr>
          <w:ilvl w:val="0"/>
          <w:numId w:val="11"/>
        </w:numPr>
        <w:spacing w:after="0" w:line="360" w:lineRule="auto"/>
        <w:ind w:left="0" w:firstLine="709"/>
        <w:jc w:val="both"/>
        <w:rPr>
          <w:rFonts w:ascii="Times New Roman" w:hAnsi="Times New Roman" w:cs="Times New Roman"/>
          <w:color w:val="000000" w:themeColor="text1"/>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наставничество</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устанавливается над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сотрудником</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на испытательный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срок</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(период адаптации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компании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достижения</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устойчивых показателей);</w:t>
      </w:r>
    </w:p>
    <w:p w14:paraId="1C2E4529" w14:textId="77777777" w:rsidR="00D01805" w:rsidRPr="00D01805" w:rsidRDefault="00D01805" w:rsidP="003E4FA7">
      <w:pPr>
        <w:widowControl w:val="0"/>
        <w:numPr>
          <w:ilvl w:val="0"/>
          <w:numId w:val="11"/>
        </w:numPr>
        <w:spacing w:after="0" w:line="360" w:lineRule="auto"/>
        <w:ind w:left="0" w:firstLine="709"/>
        <w:jc w:val="both"/>
        <w:rPr>
          <w:rFonts w:ascii="Times New Roman" w:hAnsi="Times New Roman" w:cs="Times New Roman"/>
          <w:color w:val="000000" w:themeColor="text1"/>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Наставник</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может иметь одновременно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более 3 обучаемых.</w:t>
      </w:r>
    </w:p>
    <w:p w14:paraId="361FFA28" w14:textId="77777777" w:rsidR="00D01805" w:rsidRPr="00D01805" w:rsidRDefault="00D01805" w:rsidP="00D01805">
      <w:pPr>
        <w:widowControl w:val="0"/>
        <w:spacing w:after="0" w:line="360" w:lineRule="auto"/>
        <w:ind w:firstLine="709"/>
        <w:jc w:val="both"/>
        <w:rPr>
          <w:rFonts w:ascii="Times New Roman" w:hAnsi="Times New Roman" w:cs="Times New Roman"/>
          <w:color w:val="000000" w:themeColor="text1"/>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2.10</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Наставники выбираются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из</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числа высококвалифицированных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специалистов,</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имеющих стабильно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высокие</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показатели.</w:t>
      </w:r>
    </w:p>
    <w:p w14:paraId="03CC9638" w14:textId="77777777" w:rsidR="00D01805" w:rsidRPr="00D01805" w:rsidRDefault="00D01805" w:rsidP="00D01805">
      <w:pPr>
        <w:widowControl w:val="0"/>
        <w:tabs>
          <w:tab w:val="left" w:pos="851"/>
        </w:tabs>
        <w:spacing w:after="0" w:line="360" w:lineRule="auto"/>
        <w:ind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2.11 Наставник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назначается</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на основании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письменного</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представления руководителя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отдел управления персоналом.</w:t>
      </w:r>
    </w:p>
    <w:p w14:paraId="5AAB92F9" w14:textId="77777777" w:rsidR="00D01805" w:rsidRPr="00D01805" w:rsidRDefault="00D01805" w:rsidP="00D01805">
      <w:pPr>
        <w:widowControl w:val="0"/>
        <w:tabs>
          <w:tab w:val="left" w:pos="851"/>
        </w:tabs>
        <w:spacing w:after="0" w:line="360" w:lineRule="auto"/>
        <w:ind w:firstLine="709"/>
        <w:jc w:val="both"/>
        <w:rPr>
          <w:rFonts w:ascii="Times New Roman" w:hAnsi="Times New Roman" w:cs="Times New Roman"/>
          <w:color w:val="000000" w:themeColor="text1"/>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2.12</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Наставник утверждается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приказом</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Генерального директора компании.</w:t>
      </w:r>
    </w:p>
    <w:p w14:paraId="03322FE1" w14:textId="77777777" w:rsidR="00D01805" w:rsidRPr="00D01805" w:rsidRDefault="00D01805" w:rsidP="00D01805">
      <w:pPr>
        <w:widowControl w:val="0"/>
        <w:tabs>
          <w:tab w:val="left" w:pos="851"/>
        </w:tabs>
        <w:spacing w:after="0" w:line="360" w:lineRule="auto"/>
        <w:ind w:firstLine="709"/>
        <w:jc w:val="both"/>
        <w:rPr>
          <w:rFonts w:ascii="Times New Roman" w:hAnsi="Times New Roman" w:cs="Times New Roman"/>
          <w:color w:val="000000" w:themeColor="text1"/>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2.13</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Замена наставника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производится</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в случаях:</w:t>
      </w:r>
    </w:p>
    <w:p w14:paraId="376380EA" w14:textId="77777777" w:rsidR="00D01805" w:rsidRPr="00D01805" w:rsidRDefault="00D01805" w:rsidP="003E4FA7">
      <w:pPr>
        <w:widowControl w:val="0"/>
        <w:numPr>
          <w:ilvl w:val="0"/>
          <w:numId w:val="12"/>
        </w:numPr>
        <w:spacing w:after="0" w:line="360" w:lineRule="auto"/>
        <w:ind w:left="0"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расторжения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трудового</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договора с наставником;</w:t>
      </w:r>
    </w:p>
    <w:p w14:paraId="7F5550FF" w14:textId="77777777" w:rsidR="00D01805" w:rsidRPr="00D01805" w:rsidRDefault="00D01805" w:rsidP="003E4FA7">
      <w:pPr>
        <w:widowControl w:val="0"/>
        <w:numPr>
          <w:ilvl w:val="0"/>
          <w:numId w:val="12"/>
        </w:numPr>
        <w:spacing w:after="0" w:line="360" w:lineRule="auto"/>
        <w:ind w:left="0" w:firstLine="709"/>
        <w:jc w:val="both"/>
        <w:rPr>
          <w:rFonts w:ascii="Times New Roman" w:hAnsi="Times New Roman" w:cs="Times New Roman"/>
          <w:color w:val="000000" w:themeColor="text1"/>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психологической</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несовместимости наставника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обучаемого.</w:t>
      </w:r>
    </w:p>
    <w:p w14:paraId="07113C21" w14:textId="77777777" w:rsidR="00D01805" w:rsidRPr="00D01805" w:rsidRDefault="00D01805" w:rsidP="00D01805">
      <w:pPr>
        <w:widowControl w:val="0"/>
        <w:spacing w:after="0" w:line="360" w:lineRule="auto"/>
        <w:ind w:firstLine="709"/>
        <w:jc w:val="both"/>
        <w:rPr>
          <w:rFonts w:ascii="Times New Roman" w:hAnsi="Times New Roman" w:cs="Times New Roman"/>
          <w:color w:val="000000" w:themeColor="text1"/>
          <w:sz w:val="28"/>
          <w:szCs w:val="28"/>
        </w:rPr>
      </w:pPr>
      <w:r w:rsidRPr="00D01805">
        <w:rPr>
          <w:rFonts w:ascii="Times New Roman" w:hAnsi="Times New Roman" w:cs="Times New Roman"/>
          <w:bCs/>
          <w:color w:val="000000" w:themeColor="text1"/>
          <w:sz w:val="28"/>
          <w:szCs w:val="28"/>
        </w:rPr>
        <w:t>2.14</w:t>
      </w:r>
      <w:r w:rsidRPr="00D01805">
        <w:rPr>
          <w:rFonts w:ascii="Times New Roman" w:hAnsi="Times New Roman" w:cs="Times New Roman"/>
          <w:color w:val="000000" w:themeColor="text1"/>
          <w:sz w:val="28"/>
          <w:szCs w:val="28"/>
        </w:rPr>
        <w:t xml:space="preserve"> Наставник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должен</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знать:</w:t>
      </w:r>
    </w:p>
    <w:p w14:paraId="3B3C6A46" w14:textId="77777777" w:rsidR="00D01805" w:rsidRPr="00D01805" w:rsidRDefault="00D01805" w:rsidP="003E4FA7">
      <w:pPr>
        <w:widowControl w:val="0"/>
        <w:numPr>
          <w:ilvl w:val="0"/>
          <w:numId w:val="13"/>
        </w:numPr>
        <w:spacing w:after="0" w:line="360" w:lineRule="auto"/>
        <w:ind w:left="0"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локальные нормативные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акты</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компании;</w:t>
      </w:r>
    </w:p>
    <w:p w14:paraId="17C5C052" w14:textId="77777777" w:rsidR="00D01805" w:rsidRPr="00D01805" w:rsidRDefault="00D01805" w:rsidP="003E4FA7">
      <w:pPr>
        <w:widowControl w:val="0"/>
        <w:numPr>
          <w:ilvl w:val="0"/>
          <w:numId w:val="13"/>
        </w:numPr>
        <w:spacing w:after="0" w:line="360" w:lineRule="auto"/>
        <w:ind w:left="0"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план деятельности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программы на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ближайшие</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и долгосрочные перспективы;</w:t>
      </w:r>
    </w:p>
    <w:p w14:paraId="186FC8CE" w14:textId="77777777" w:rsidR="00D01805" w:rsidRPr="00D01805" w:rsidRDefault="00D01805" w:rsidP="003E4FA7">
      <w:pPr>
        <w:widowControl w:val="0"/>
        <w:numPr>
          <w:ilvl w:val="0"/>
          <w:numId w:val="13"/>
        </w:numPr>
        <w:spacing w:after="0" w:line="360" w:lineRule="auto"/>
        <w:ind w:left="0" w:firstLine="709"/>
        <w:jc w:val="both"/>
        <w:rPr>
          <w:rFonts w:ascii="Times New Roman" w:hAnsi="Times New Roman" w:cs="Times New Roman"/>
          <w:color w:val="000000" w:themeColor="text1"/>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приемы</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активного слушания;</w:t>
      </w:r>
    </w:p>
    <w:p w14:paraId="13775776" w14:textId="77777777" w:rsidR="00D01805" w:rsidRPr="00D01805" w:rsidRDefault="00D01805" w:rsidP="003E4FA7">
      <w:pPr>
        <w:widowControl w:val="0"/>
        <w:numPr>
          <w:ilvl w:val="0"/>
          <w:numId w:val="13"/>
        </w:numPr>
        <w:spacing w:after="0" w:line="360" w:lineRule="auto"/>
        <w:ind w:left="0"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приемы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ведения</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беседы;</w:t>
      </w:r>
    </w:p>
    <w:p w14:paraId="64630E6D" w14:textId="77777777" w:rsidR="00D01805" w:rsidRPr="00D01805" w:rsidRDefault="00D01805" w:rsidP="003E4FA7">
      <w:pPr>
        <w:widowControl w:val="0"/>
        <w:numPr>
          <w:ilvl w:val="0"/>
          <w:numId w:val="13"/>
        </w:numPr>
        <w:spacing w:after="0" w:line="360" w:lineRule="auto"/>
        <w:ind w:left="0"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приемы убеждения (аргументации);</w:t>
      </w:r>
    </w:p>
    <w:p w14:paraId="472D4D27" w14:textId="77777777" w:rsidR="00D01805" w:rsidRPr="00D01805" w:rsidRDefault="00D01805" w:rsidP="003E4FA7">
      <w:pPr>
        <w:widowControl w:val="0"/>
        <w:numPr>
          <w:ilvl w:val="0"/>
          <w:numId w:val="13"/>
        </w:numPr>
        <w:spacing w:after="0" w:line="360" w:lineRule="auto"/>
        <w:ind w:left="0" w:firstLine="709"/>
        <w:jc w:val="both"/>
        <w:rPr>
          <w:rFonts w:ascii="Times New Roman" w:hAnsi="Times New Roman" w:cs="Times New Roman"/>
          <w:color w:val="000000" w:themeColor="text1"/>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профессиональную</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специфику;</w:t>
      </w:r>
    </w:p>
    <w:p w14:paraId="2FF5BE0A" w14:textId="77777777" w:rsidR="00D01805" w:rsidRPr="00D01805" w:rsidRDefault="00D01805" w:rsidP="003E4FA7">
      <w:pPr>
        <w:widowControl w:val="0"/>
        <w:numPr>
          <w:ilvl w:val="0"/>
          <w:numId w:val="13"/>
        </w:numPr>
        <w:spacing w:after="0" w:line="360" w:lineRule="auto"/>
        <w:ind w:left="0" w:firstLine="709"/>
        <w:jc w:val="both"/>
        <w:rPr>
          <w:rFonts w:ascii="Times New Roman" w:hAnsi="Times New Roman" w:cs="Times New Roman"/>
          <w:color w:val="000000" w:themeColor="text1"/>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основы</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трудового законодательства Российской Федерации.</w:t>
      </w:r>
    </w:p>
    <w:p w14:paraId="01885C8E" w14:textId="77777777" w:rsidR="00D01805" w:rsidRPr="00D01805" w:rsidRDefault="00D01805" w:rsidP="00D01805">
      <w:pPr>
        <w:widowControl w:val="0"/>
        <w:spacing w:after="0" w:line="360" w:lineRule="auto"/>
        <w:ind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2.15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Обязанности</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наставника:</w:t>
      </w:r>
    </w:p>
    <w:p w14:paraId="67535BAC" w14:textId="77777777" w:rsidR="00D01805" w:rsidRPr="00D01805" w:rsidRDefault="00D01805" w:rsidP="00D01805">
      <w:pPr>
        <w:widowControl w:val="0"/>
        <w:spacing w:after="0" w:line="360" w:lineRule="auto"/>
        <w:ind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Осуществить знакомство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обучаемого</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w:t>
      </w:r>
    </w:p>
    <w:p w14:paraId="03F0B626" w14:textId="77777777" w:rsidR="00D01805" w:rsidRPr="00D01805" w:rsidRDefault="00D01805" w:rsidP="003E4FA7">
      <w:pPr>
        <w:widowControl w:val="0"/>
        <w:numPr>
          <w:ilvl w:val="0"/>
          <w:numId w:val="14"/>
        </w:numPr>
        <w:spacing w:after="0" w:line="360" w:lineRule="auto"/>
        <w:ind w:left="0"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историей, организационной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структурой</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компании;</w:t>
      </w:r>
    </w:p>
    <w:p w14:paraId="44887485" w14:textId="77777777" w:rsidR="00D01805" w:rsidRPr="00D01805" w:rsidRDefault="00D01805" w:rsidP="003E4FA7">
      <w:pPr>
        <w:widowControl w:val="0"/>
        <w:numPr>
          <w:ilvl w:val="0"/>
          <w:numId w:val="14"/>
        </w:numPr>
        <w:spacing w:after="0" w:line="360" w:lineRule="auto"/>
        <w:ind w:left="0"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коллективом подразделения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его традициями;</w:t>
      </w:r>
    </w:p>
    <w:p w14:paraId="41EAEC4E" w14:textId="77777777" w:rsidR="00D01805" w:rsidRPr="00D01805" w:rsidRDefault="00D01805" w:rsidP="00D01805">
      <w:pPr>
        <w:widowControl w:val="0"/>
        <w:spacing w:after="0" w:line="360" w:lineRule="auto"/>
        <w:ind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Определять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рейтинг</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сотрудника, исходя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из</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утвержденной балльной системы.</w:t>
      </w:r>
    </w:p>
    <w:p w14:paraId="6C784BF1" w14:textId="77777777" w:rsidR="00D01805" w:rsidRPr="00D01805" w:rsidRDefault="00D01805" w:rsidP="00D01805">
      <w:pPr>
        <w:widowControl w:val="0"/>
        <w:spacing w:after="0" w:line="360" w:lineRule="auto"/>
        <w:ind w:firstLine="709"/>
        <w:jc w:val="both"/>
        <w:rPr>
          <w:rFonts w:ascii="Times New Roman" w:hAnsi="Times New Roman" w:cs="Times New Roman"/>
          <w:color w:val="000000" w:themeColor="text1"/>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Разрабатывать</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совместно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непосредственным</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руководителем сотрудника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план</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вхождения в должность.</w:t>
      </w:r>
    </w:p>
    <w:p w14:paraId="5E06540F" w14:textId="77777777" w:rsidR="00D01805" w:rsidRPr="00D01805" w:rsidRDefault="00D01805" w:rsidP="00D01805">
      <w:pPr>
        <w:widowControl w:val="0"/>
        <w:spacing w:after="0" w:line="360" w:lineRule="auto"/>
        <w:ind w:firstLine="709"/>
        <w:jc w:val="both"/>
        <w:rPr>
          <w:rFonts w:ascii="Times New Roman" w:hAnsi="Times New Roman" w:cs="Times New Roman"/>
          <w:color w:val="000000" w:themeColor="text1"/>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Проводить</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профессиональное обучение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сотрудника.</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w:t>
      </w:r>
    </w:p>
    <w:p w14:paraId="33D3B8DD" w14:textId="77777777" w:rsidR="00D01805" w:rsidRPr="00D01805" w:rsidRDefault="00D01805" w:rsidP="00D01805">
      <w:pPr>
        <w:widowControl w:val="0"/>
        <w:spacing w:after="0" w:line="360" w:lineRule="auto"/>
        <w:ind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Научить:</w:t>
      </w:r>
    </w:p>
    <w:p w14:paraId="5C67C1F6" w14:textId="77777777" w:rsidR="00D01805" w:rsidRPr="00D01805" w:rsidRDefault="00D01805" w:rsidP="003E4FA7">
      <w:pPr>
        <w:widowControl w:val="0"/>
        <w:numPr>
          <w:ilvl w:val="0"/>
          <w:numId w:val="15"/>
        </w:numPr>
        <w:spacing w:after="0" w:line="360" w:lineRule="auto"/>
        <w:ind w:left="0"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определению потребностей клиента;</w:t>
      </w:r>
    </w:p>
    <w:p w14:paraId="1388E5BE" w14:textId="77777777" w:rsidR="00D01805" w:rsidRPr="00D01805" w:rsidRDefault="00D01805" w:rsidP="003E4FA7">
      <w:pPr>
        <w:widowControl w:val="0"/>
        <w:numPr>
          <w:ilvl w:val="0"/>
          <w:numId w:val="15"/>
        </w:numPr>
        <w:spacing w:after="0" w:line="360" w:lineRule="auto"/>
        <w:ind w:left="0"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методам установления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контакта</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 клиентом;</w:t>
      </w:r>
    </w:p>
    <w:p w14:paraId="05E268AB" w14:textId="77777777" w:rsidR="00D01805" w:rsidRPr="00D01805" w:rsidRDefault="00D01805" w:rsidP="003E4FA7">
      <w:pPr>
        <w:widowControl w:val="0"/>
        <w:numPr>
          <w:ilvl w:val="0"/>
          <w:numId w:val="15"/>
        </w:numPr>
        <w:spacing w:after="0" w:line="360" w:lineRule="auto"/>
        <w:ind w:left="0"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технологии продаж;</w:t>
      </w:r>
    </w:p>
    <w:p w14:paraId="59D615E7" w14:textId="77777777" w:rsidR="00D01805" w:rsidRPr="00D01805" w:rsidRDefault="00D01805" w:rsidP="003E4FA7">
      <w:pPr>
        <w:widowControl w:val="0"/>
        <w:numPr>
          <w:ilvl w:val="0"/>
          <w:numId w:val="15"/>
        </w:numPr>
        <w:spacing w:after="0" w:line="360" w:lineRule="auto"/>
        <w:ind w:left="0" w:firstLine="709"/>
        <w:jc w:val="both"/>
        <w:rPr>
          <w:rFonts w:ascii="Times New Roman" w:hAnsi="Times New Roman" w:cs="Times New Roman"/>
          <w:color w:val="000000" w:themeColor="text1"/>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ведению</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базы данных клиентов;</w:t>
      </w:r>
    </w:p>
    <w:p w14:paraId="05131816" w14:textId="77777777" w:rsidR="00D01805" w:rsidRPr="00D01805" w:rsidRDefault="00D01805" w:rsidP="003E4FA7">
      <w:pPr>
        <w:widowControl w:val="0"/>
        <w:numPr>
          <w:ilvl w:val="0"/>
          <w:numId w:val="15"/>
        </w:numPr>
        <w:spacing w:after="0" w:line="360" w:lineRule="auto"/>
        <w:ind w:left="0"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обязательному документообороту;</w:t>
      </w:r>
    </w:p>
    <w:p w14:paraId="488FBD50" w14:textId="77777777" w:rsidR="00D01805" w:rsidRPr="00D01805" w:rsidRDefault="00D01805" w:rsidP="003E4FA7">
      <w:pPr>
        <w:widowControl w:val="0"/>
        <w:numPr>
          <w:ilvl w:val="0"/>
          <w:numId w:val="15"/>
        </w:numPr>
        <w:spacing w:after="0" w:line="360" w:lineRule="auto"/>
        <w:ind w:left="0"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составлять отчеты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прохождении стажировки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своевременно представлять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их</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в отдел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управлению персоналом.</w:t>
      </w:r>
    </w:p>
    <w:p w14:paraId="4D5E7E2D" w14:textId="77777777" w:rsidR="00D01805" w:rsidRPr="00D01805" w:rsidRDefault="00D01805" w:rsidP="00D01805">
      <w:pPr>
        <w:widowControl w:val="0"/>
        <w:spacing w:after="0" w:line="360" w:lineRule="auto"/>
        <w:ind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Ставить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перед</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сотрудником конкретные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задачи</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и контролировать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их</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выполнение по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качеству</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и срокам.</w:t>
      </w:r>
    </w:p>
    <w:p w14:paraId="3D1B7591" w14:textId="77777777" w:rsidR="00D01805" w:rsidRPr="00D01805" w:rsidRDefault="00D01805" w:rsidP="00D01805">
      <w:pPr>
        <w:widowControl w:val="0"/>
        <w:spacing w:after="0" w:line="360" w:lineRule="auto"/>
        <w:ind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2.16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Наставник</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имеет право:</w:t>
      </w:r>
    </w:p>
    <w:p w14:paraId="617A00C2" w14:textId="77777777" w:rsidR="00D01805" w:rsidRPr="00D01805" w:rsidRDefault="00D01805" w:rsidP="00D01805">
      <w:pPr>
        <w:widowControl w:val="0"/>
        <w:spacing w:after="0" w:line="360" w:lineRule="auto"/>
        <w:ind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выходить</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 ходатайством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прекращении стажировки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обучающегося</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сотрудника по причинам:</w:t>
      </w:r>
    </w:p>
    <w:p w14:paraId="207BFE73" w14:textId="77777777" w:rsidR="00D01805" w:rsidRPr="00D01805" w:rsidRDefault="00D01805" w:rsidP="003E4FA7">
      <w:pPr>
        <w:widowControl w:val="0"/>
        <w:numPr>
          <w:ilvl w:val="0"/>
          <w:numId w:val="16"/>
        </w:numPr>
        <w:spacing w:after="0" w:line="360" w:lineRule="auto"/>
        <w:ind w:left="0" w:firstLine="709"/>
        <w:jc w:val="both"/>
        <w:rPr>
          <w:rFonts w:ascii="Times New Roman" w:hAnsi="Times New Roman" w:cs="Times New Roman"/>
          <w:color w:val="000000" w:themeColor="text1"/>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личного</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характера (безуспешных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попыток</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наладить личный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контакт</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 сотрудником);</w:t>
      </w:r>
    </w:p>
    <w:p w14:paraId="4FDD51CD" w14:textId="77777777" w:rsidR="00D01805" w:rsidRPr="00D01805" w:rsidRDefault="00D01805" w:rsidP="003E4FA7">
      <w:pPr>
        <w:widowControl w:val="0"/>
        <w:numPr>
          <w:ilvl w:val="0"/>
          <w:numId w:val="16"/>
        </w:numPr>
        <w:spacing w:after="0" w:line="360" w:lineRule="auto"/>
        <w:ind w:left="0"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выхода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сотрудника</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на требуемые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стабильные</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показатели;</w:t>
      </w:r>
    </w:p>
    <w:p w14:paraId="7897FF02" w14:textId="77777777" w:rsidR="00D01805" w:rsidRPr="00D01805" w:rsidRDefault="00D01805" w:rsidP="003E4FA7">
      <w:pPr>
        <w:widowControl w:val="0"/>
        <w:numPr>
          <w:ilvl w:val="0"/>
          <w:numId w:val="16"/>
        </w:numPr>
        <w:spacing w:after="0" w:line="360" w:lineRule="auto"/>
        <w:ind w:left="0"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участвовать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обсуждении вопросов, связанных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служебной, общественной деятельностью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нового</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сотрудника, вносит предложения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непосредственному</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начальнику о его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поощрении,</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применении мер дисциплинарного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воздействия,</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удовлетворении разумных потребностей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запросов.</w:t>
      </w:r>
    </w:p>
    <w:p w14:paraId="7A1EF240" w14:textId="77777777" w:rsidR="00D01805" w:rsidRPr="00D01805" w:rsidRDefault="00D01805" w:rsidP="00D01805">
      <w:pPr>
        <w:widowControl w:val="0"/>
        <w:spacing w:after="0" w:line="360" w:lineRule="auto"/>
        <w:ind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 получать отчеты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прохождении обучения сотрудника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отдела управления персоналом.</w:t>
      </w:r>
    </w:p>
    <w:p w14:paraId="10406B47" w14:textId="77777777" w:rsidR="00D01805" w:rsidRPr="00D01805" w:rsidRDefault="00D01805" w:rsidP="00D01805">
      <w:pPr>
        <w:widowControl w:val="0"/>
        <w:spacing w:after="0" w:line="360" w:lineRule="auto"/>
        <w:ind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 заказывать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доступ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корпоративным</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Интернет-ресурсам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открытие</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сотруднику корпоративного Интернет-адреса.</w:t>
      </w:r>
    </w:p>
    <w:p w14:paraId="1260372C" w14:textId="77777777" w:rsidR="00D01805" w:rsidRPr="00D01805" w:rsidRDefault="00D01805" w:rsidP="00D01805">
      <w:pPr>
        <w:widowControl w:val="0"/>
        <w:spacing w:after="0" w:line="360" w:lineRule="auto"/>
        <w:ind w:firstLine="709"/>
        <w:jc w:val="both"/>
        <w:rPr>
          <w:rFonts w:ascii="Times New Roman" w:hAnsi="Times New Roman" w:cs="Times New Roman"/>
          <w:color w:val="000000" w:themeColor="text1"/>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выходить с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ходатайством</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о поощрении сотрудника.</w:t>
      </w:r>
    </w:p>
    <w:p w14:paraId="10314531" w14:textId="77777777" w:rsidR="00D01805" w:rsidRPr="00D01805" w:rsidRDefault="00D01805" w:rsidP="00D01805">
      <w:pPr>
        <w:widowControl w:val="0"/>
        <w:spacing w:after="0" w:line="360" w:lineRule="auto"/>
        <w:ind w:firstLine="709"/>
        <w:jc w:val="both"/>
        <w:rPr>
          <w:rFonts w:ascii="Times New Roman" w:hAnsi="Times New Roman" w:cs="Times New Roman"/>
          <w:color w:val="000000" w:themeColor="text1"/>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2.17</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Обучаемый имеет право:</w:t>
      </w:r>
    </w:p>
    <w:p w14:paraId="4D3810BD" w14:textId="77777777" w:rsidR="00D01805" w:rsidRPr="00D01805" w:rsidRDefault="00D01805" w:rsidP="00D01805">
      <w:pPr>
        <w:widowControl w:val="0"/>
        <w:spacing w:after="0" w:line="360" w:lineRule="auto"/>
        <w:ind w:firstLine="709"/>
        <w:jc w:val="both"/>
        <w:rPr>
          <w:rFonts w:ascii="Times New Roman" w:hAnsi="Times New Roman" w:cs="Times New Roman"/>
          <w:color w:val="000000" w:themeColor="text1"/>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При</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безуспешных попытках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установления</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личного контакта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наставником выходить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ходатайством 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непосредственному</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руководителю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отдел управления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персоналом</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о смене наставника.</w:t>
      </w:r>
    </w:p>
    <w:p w14:paraId="7AE6F561" w14:textId="77777777" w:rsidR="00D01805" w:rsidRPr="00D01805" w:rsidRDefault="00D01805" w:rsidP="00D01805">
      <w:pPr>
        <w:widowControl w:val="0"/>
        <w:spacing w:after="0" w:line="360" w:lineRule="auto"/>
        <w:ind w:firstLine="709"/>
        <w:jc w:val="both"/>
        <w:rPr>
          <w:rFonts w:ascii="Times New Roman" w:hAnsi="Times New Roman" w:cs="Times New Roman"/>
          <w:color w:val="000000" w:themeColor="text1"/>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Контролировать</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начисление себе баллов.</w:t>
      </w:r>
    </w:p>
    <w:p w14:paraId="09607876" w14:textId="77777777" w:rsidR="00D01805" w:rsidRPr="00D01805" w:rsidRDefault="00D01805" w:rsidP="00D01805">
      <w:pPr>
        <w:widowControl w:val="0"/>
        <w:tabs>
          <w:tab w:val="left" w:pos="851"/>
        </w:tabs>
        <w:spacing w:after="0" w:line="360" w:lineRule="auto"/>
        <w:ind w:firstLine="709"/>
        <w:jc w:val="both"/>
        <w:rPr>
          <w:rFonts w:ascii="Times New Roman" w:hAnsi="Times New Roman" w:cs="Times New Roman"/>
          <w:color w:val="000000" w:themeColor="text1"/>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2.18</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Наставник несет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персональную</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ответственность за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качество</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и своевременность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выполнения</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функциональных обязанностей,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возложенных</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на него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настоящим</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Положением.</w:t>
      </w:r>
    </w:p>
    <w:p w14:paraId="54FA01D6" w14:textId="77777777" w:rsidR="00D01805" w:rsidRPr="00D01805" w:rsidRDefault="00D01805" w:rsidP="00D01805">
      <w:pPr>
        <w:widowControl w:val="0"/>
        <w:tabs>
          <w:tab w:val="left" w:pos="851"/>
        </w:tabs>
        <w:spacing w:after="0" w:line="360" w:lineRule="auto"/>
        <w:ind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2.19 При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отказе</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от продолжения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стажировки</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2 сотрудников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подряд,</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наставник лишается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своего</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статуса.</w:t>
      </w:r>
    </w:p>
    <w:p w14:paraId="162546B6" w14:textId="77777777" w:rsidR="00D01805" w:rsidRPr="00D01805" w:rsidRDefault="00D01805" w:rsidP="00D01805">
      <w:pPr>
        <w:widowControl w:val="0"/>
        <w:tabs>
          <w:tab w:val="left" w:pos="851"/>
        </w:tabs>
        <w:spacing w:after="0" w:line="360" w:lineRule="auto"/>
        <w:ind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2.20 Лишение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права</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продолжать наставничество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оформляется</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приказом Генерального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директора</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компании,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котором</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определена доплата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за</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наставничество в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размере</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10 %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оклада наставника.</w:t>
      </w:r>
    </w:p>
    <w:p w14:paraId="2F167109" w14:textId="77777777" w:rsidR="00D01805" w:rsidRPr="00D01805" w:rsidRDefault="00D01805" w:rsidP="00D01805">
      <w:pPr>
        <w:widowControl w:val="0"/>
        <w:spacing w:after="0" w:line="360" w:lineRule="auto"/>
        <w:ind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2.21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Для</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исполнения своих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обязанностей</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наставник может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взаимодействовать</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со всеми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подразделениями</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компании.</w:t>
      </w:r>
    </w:p>
    <w:p w14:paraId="0AFB3399" w14:textId="77777777" w:rsidR="00D01805" w:rsidRPr="00D01805" w:rsidRDefault="00D01805" w:rsidP="00D01805">
      <w:pPr>
        <w:widowControl w:val="0"/>
        <w:spacing w:after="0" w:line="360" w:lineRule="auto"/>
        <w:ind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Чтобы Положение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функционировало</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необходимо распределение </w:t>
      </w:r>
      <w:r w:rsidRPr="00D01805">
        <w:rPr>
          <w:rStyle w:val="aff2"/>
          <w:rFonts w:ascii="Times New Roman" w:hAnsi="Times New Roman"/>
          <w:b w:val="0"/>
          <w:color w:val="000000" w:themeColor="text1"/>
          <w:sz w:val="28"/>
          <w:szCs w:val="28"/>
        </w:rPr>
        <w:t xml:space="preserve">ответственности при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проведении</w:instrText>
      </w:r>
      <w:r>
        <w:rPr>
          <w:rFonts w:ascii="Times New Roman" w:eastAsia="Times New Roman" w:hAnsi="Times New Roman" w:cs="Times New Roman"/>
          <w:noProof/>
          <w:highlight w:val="white"/>
        </w:rPr>
        <w:fldChar w:fldCharType="end"/>
      </w:r>
      <w:r>
        <w:rPr>
          <w:rStyle w:val="aff2"/>
          <w:rFonts w:ascii="Times New Roman" w:hAnsi="Times New Roman"/>
          <w:b w:val="0"/>
          <w:color w:val="000000" w:themeColor="text1"/>
          <w:sz w:val="28"/>
          <w:szCs w:val="28"/>
        </w:rPr>
        <w:t xml:space="preserve"> адаптационных программ, подведение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итогов</w:instrText>
      </w:r>
      <w:r>
        <w:rPr>
          <w:rFonts w:ascii="Times New Roman" w:eastAsia="Times New Roman" w:hAnsi="Times New Roman" w:cs="Times New Roman"/>
          <w:noProof/>
          <w:highlight w:val="white"/>
        </w:rPr>
        <w:fldChar w:fldCharType="end"/>
      </w:r>
      <w:r>
        <w:rPr>
          <w:rStyle w:val="aff2"/>
          <w:rFonts w:ascii="Times New Roman" w:hAnsi="Times New Roman"/>
          <w:b w:val="0"/>
          <w:color w:val="000000" w:themeColor="text1"/>
          <w:sz w:val="28"/>
          <w:szCs w:val="28"/>
        </w:rPr>
        <w:t xml:space="preserve"> адаптации – третий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пункт</w:instrText>
      </w:r>
      <w:r>
        <w:rPr>
          <w:rFonts w:ascii="Times New Roman" w:eastAsia="Times New Roman" w:hAnsi="Times New Roman" w:cs="Times New Roman"/>
          <w:noProof/>
          <w:highlight w:val="white"/>
        </w:rPr>
        <w:fldChar w:fldCharType="end"/>
      </w:r>
      <w:r>
        <w:rPr>
          <w:rStyle w:val="aff2"/>
          <w:rFonts w:ascii="Times New Roman" w:hAnsi="Times New Roman"/>
          <w:b w:val="0"/>
          <w:color w:val="000000" w:themeColor="text1"/>
          <w:sz w:val="28"/>
          <w:szCs w:val="28"/>
        </w:rPr>
        <w:t xml:space="preserve"> Положения.</w:t>
      </w:r>
    </w:p>
    <w:p w14:paraId="61F73970" w14:textId="77777777" w:rsidR="00D01805" w:rsidRPr="00D01805" w:rsidRDefault="00D01805" w:rsidP="00D01805">
      <w:pPr>
        <w:widowControl w:val="0"/>
        <w:spacing w:after="0" w:line="360" w:lineRule="auto"/>
        <w:ind w:firstLine="709"/>
        <w:jc w:val="both"/>
        <w:rPr>
          <w:rFonts w:ascii="Times New Roman" w:hAnsi="Times New Roman" w:cs="Times New Roman"/>
          <w:color w:val="000000" w:themeColor="text1"/>
          <w:sz w:val="28"/>
          <w:szCs w:val="28"/>
        </w:rPr>
      </w:pP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3.1</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В мероприятиях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адаптации принятых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сотрудников</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участвуют как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специалист</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по управлению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персоналом,</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так 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непосредственный</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руководитель. Каждый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из</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них отвечает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за</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определенный этап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(процедуру)</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в рамках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своей</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компетенции. Общий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контроль</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осуществляет начальник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отдела</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управления персоналом,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он</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же несет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ответственность</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за соблюдение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предусмотренных</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настоящим Положением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процедур</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адаптации.</w:t>
      </w:r>
    </w:p>
    <w:p w14:paraId="64637B1E" w14:textId="77777777" w:rsidR="00D01805" w:rsidRPr="00D01805" w:rsidRDefault="00D01805" w:rsidP="00D01805">
      <w:pPr>
        <w:widowControl w:val="0"/>
        <w:spacing w:after="0" w:line="360" w:lineRule="auto"/>
        <w:ind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3.2 Аттестационная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карта</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заполняется непосредственным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руководителем</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по окончании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испытательного</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срока.</w:t>
      </w:r>
    </w:p>
    <w:p w14:paraId="57770A49" w14:textId="77777777" w:rsidR="00D01805" w:rsidRPr="00D01805" w:rsidRDefault="00D01805" w:rsidP="00D01805">
      <w:pPr>
        <w:widowControl w:val="0"/>
        <w:spacing w:after="0" w:line="360" w:lineRule="auto"/>
        <w:ind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Отчет сотрудника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по</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результатам испытательного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срока</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заполняе</w:t>
      </w:r>
      <w:r>
        <w:rPr>
          <w:rFonts w:ascii="Times New Roman" w:hAnsi="Times New Roman" w:cs="Times New Roman"/>
          <w:color w:val="000000" w:themeColor="text1"/>
          <w:sz w:val="28"/>
          <w:szCs w:val="28"/>
        </w:rPr>
        <w:t>тся самостоятельно</w:t>
      </w:r>
      <w:r w:rsidRPr="00D01805">
        <w:rPr>
          <w:rFonts w:ascii="Times New Roman" w:hAnsi="Times New Roman" w:cs="Times New Roman"/>
          <w:color w:val="000000" w:themeColor="text1"/>
          <w:sz w:val="28"/>
          <w:szCs w:val="28"/>
        </w:rPr>
        <w:t>.</w:t>
      </w:r>
    </w:p>
    <w:p w14:paraId="0CD26AF0" w14:textId="77777777" w:rsidR="00D01805" w:rsidRPr="00D01805" w:rsidRDefault="00D01805" w:rsidP="00D01805">
      <w:pPr>
        <w:widowControl w:val="0"/>
        <w:spacing w:after="0" w:line="360" w:lineRule="auto"/>
        <w:ind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Бланк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аттестации</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сотрудников заполняется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наставником</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по окончании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испытательного</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срока.</w:t>
      </w:r>
    </w:p>
    <w:p w14:paraId="7F5D398C" w14:textId="77777777" w:rsidR="00D01805" w:rsidRPr="00D01805" w:rsidRDefault="00D01805" w:rsidP="00D01805">
      <w:pPr>
        <w:widowControl w:val="0"/>
        <w:spacing w:after="0" w:line="360" w:lineRule="auto"/>
        <w:ind w:firstLine="709"/>
        <w:jc w:val="both"/>
        <w:rPr>
          <w:rFonts w:ascii="Times New Roman" w:hAnsi="Times New Roman" w:cs="Times New Roman"/>
          <w:color w:val="000000" w:themeColor="text1"/>
          <w:sz w:val="28"/>
          <w:szCs w:val="28"/>
        </w:rPr>
      </w:pPr>
      <w:r w:rsidRPr="00D01805">
        <w:rPr>
          <w:rFonts w:ascii="Times New Roman" w:hAnsi="Times New Roman" w:cs="Times New Roman"/>
          <w:color w:val="000000" w:themeColor="text1"/>
          <w:sz w:val="28"/>
          <w:szCs w:val="28"/>
        </w:rPr>
        <w:t xml:space="preserve">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Общая</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оценка сотрудника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документ, который заполняется </w:t>
      </w:r>
      <w:r>
        <w:rPr>
          <w:rFonts w:ascii="Times New Roman" w:eastAsia="Times New Roman" w:hAnsi="Times New Roman" w:cs="Times New Roman"/>
          <w:noProof/>
          <w:highlight w:val="white"/>
        </w:rPr>
        <w:fldChar w:fldCharType="begin"/>
      </w:r>
      <w:r>
        <w:rPr>
          <w:rFonts w:ascii="Times New Roman" w:eastAsia="Times New Roman" w:hAnsi="Times New Roman" w:cs="Times New Roman"/>
          <w:noProof/>
          <w:sz w:val="28"/>
          <w:szCs w:val="28"/>
          <w:highlight w:val="white"/>
        </w:rPr>
        <w:instrText>eq наставником</w:instrText>
      </w:r>
      <w:r>
        <w:rPr>
          <w:rFonts w:ascii="Times New Roman" w:eastAsia="Times New Roman" w:hAnsi="Times New Roman" w:cs="Times New Roman"/>
          <w:noProof/>
          <w:highlight w:val="white"/>
        </w:rPr>
        <w:fldChar w:fldCharType="end"/>
      </w:r>
      <w:r w:rsidRPr="00D01805">
        <w:rPr>
          <w:rFonts w:ascii="Times New Roman" w:hAnsi="Times New Roman" w:cs="Times New Roman"/>
          <w:color w:val="000000" w:themeColor="text1"/>
          <w:sz w:val="28"/>
          <w:szCs w:val="28"/>
        </w:rPr>
        <w:t xml:space="preserve"> по итогам аттестации. </w:t>
      </w:r>
    </w:p>
    <w:p w14:paraId="3675B130" w14:textId="77777777" w:rsidR="00D01805" w:rsidRDefault="00D01805" w:rsidP="00762913">
      <w:pPr>
        <w:spacing w:after="0" w:line="360" w:lineRule="auto"/>
        <w:ind w:firstLine="900"/>
        <w:jc w:val="both"/>
        <w:rPr>
          <w:rFonts w:ascii="Times New Roman" w:hAnsi="Times New Roman" w:cs="Times New Roman"/>
          <w:sz w:val="28"/>
        </w:rPr>
      </w:pPr>
    </w:p>
    <w:p w14:paraId="5C1B45B1" w14:textId="77777777" w:rsidR="00D01805" w:rsidRDefault="00D01805" w:rsidP="00762913">
      <w:pPr>
        <w:spacing w:after="0" w:line="360" w:lineRule="auto"/>
        <w:ind w:firstLine="900"/>
        <w:jc w:val="both"/>
        <w:rPr>
          <w:rFonts w:ascii="Times New Roman" w:hAnsi="Times New Roman" w:cs="Times New Roman"/>
          <w:sz w:val="28"/>
        </w:rPr>
      </w:pPr>
    </w:p>
    <w:p w14:paraId="1D4D8D8A" w14:textId="77777777" w:rsidR="00D01805" w:rsidRDefault="00D01805" w:rsidP="00762913">
      <w:pPr>
        <w:spacing w:after="0" w:line="360" w:lineRule="auto"/>
        <w:ind w:firstLine="900"/>
        <w:jc w:val="both"/>
        <w:rPr>
          <w:rFonts w:ascii="Times New Roman" w:hAnsi="Times New Roman" w:cs="Times New Roman"/>
          <w:sz w:val="28"/>
        </w:rPr>
      </w:pPr>
    </w:p>
    <w:p w14:paraId="433BB2BC" w14:textId="77777777" w:rsidR="00DF7E23" w:rsidRPr="00152DA1" w:rsidRDefault="00DF7E23" w:rsidP="00762913">
      <w:pPr>
        <w:tabs>
          <w:tab w:val="left" w:pos="1573"/>
        </w:tabs>
      </w:pPr>
    </w:p>
    <w:sectPr w:rsidR="00DF7E23" w:rsidRPr="00152DA1" w:rsidSect="006F7477">
      <w:pgSz w:w="11901" w:h="16840"/>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5ED036" w14:textId="77777777" w:rsidR="001411B1" w:rsidRDefault="001411B1" w:rsidP="00BE489D">
      <w:pPr>
        <w:spacing w:after="0" w:line="240" w:lineRule="auto"/>
      </w:pPr>
      <w:r>
        <w:separator/>
      </w:r>
    </w:p>
  </w:endnote>
  <w:endnote w:type="continuationSeparator" w:id="0">
    <w:p w14:paraId="2736D18F" w14:textId="77777777" w:rsidR="001411B1" w:rsidRDefault="001411B1" w:rsidP="00BE4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00000003" w:usb1="00000000" w:usb2="00000000" w:usb3="00000000" w:csb0="00000001" w:csb1="00000000"/>
  </w:font>
  <w:font w:name="ISOCPEUR">
    <w:altName w:val="Arial"/>
    <w:panose1 w:val="00000000000000000000"/>
    <w:charset w:val="CC"/>
    <w:family w:val="swiss"/>
    <w:notTrueType/>
    <w:pitch w:val="variable"/>
    <w:sig w:usb0="00000203" w:usb1="00000000" w:usb2="00000000" w:usb3="00000000" w:csb0="00000005" w:csb1="00000000"/>
  </w:font>
  <w:font w:name="Impact">
    <w:panose1 w:val="020B0806030902050204"/>
    <w:charset w:val="00"/>
    <w:family w:val="auto"/>
    <w:pitch w:val="variable"/>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Segoe UI">
    <w:altName w:val="Arial"/>
    <w:charset w:val="CC"/>
    <w:family w:val="swiss"/>
    <w:pitch w:val="variable"/>
    <w:sig w:usb0="E10022FF" w:usb1="C000E47F" w:usb2="00000029" w:usb3="00000000" w:csb0="000001DF" w:csb1="00000000"/>
  </w:font>
  <w:font w:name="Constantia">
    <w:panose1 w:val="02030602050306030303"/>
    <w:charset w:val="00"/>
    <w:family w:val="auto"/>
    <w:pitch w:val="variable"/>
    <w:sig w:usb0="A00002EF" w:usb1="4000204B" w:usb2="00000000" w:usb3="00000000" w:csb0="0000019F" w:csb1="00000000"/>
  </w:font>
  <w:font w:name="Arial Black">
    <w:panose1 w:val="020B0A04020102020204"/>
    <w:charset w:val="00"/>
    <w:family w:val="auto"/>
    <w:pitch w:val="variable"/>
    <w:sig w:usb0="00000003" w:usb1="00000000" w:usb2="00000000" w:usb3="00000000" w:csb0="00000001" w:csb1="00000000"/>
  </w:font>
  <w:font w:name="NTTierce">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Times New Roman CYR">
    <w:altName w:val="Times New Roman"/>
    <w:panose1 w:val="00000000000000000000"/>
    <w:charset w:val="CC"/>
    <w:family w:val="roman"/>
    <w:notTrueType/>
    <w:pitch w:val="variable"/>
    <w:sig w:usb0="00000203" w:usb1="00000000" w:usb2="00000000" w:usb3="00000000" w:csb0="00000005" w:csb1="00000000"/>
  </w:font>
  <w:font w:name="MS Mincho">
    <w:altName w:val="?l?r ???fc"/>
    <w:charset w:val="80"/>
    <w:family w:val="modern"/>
    <w:pitch w:val="fixed"/>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F04185" w14:textId="77777777" w:rsidR="00BF7824" w:rsidRDefault="00BF7824" w:rsidP="006F7477">
    <w:pPr>
      <w:pStyle w:val="a5"/>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14:paraId="450E72F1" w14:textId="77777777" w:rsidR="00BF7824" w:rsidRDefault="00BF7824" w:rsidP="00417191">
    <w:pPr>
      <w:pStyle w:val="a5"/>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49D2A" w14:textId="77777777" w:rsidR="00BF7824" w:rsidRPr="00895C64" w:rsidRDefault="00BF7824" w:rsidP="006F7477">
    <w:pPr>
      <w:pStyle w:val="a5"/>
      <w:framePr w:wrap="around" w:vAnchor="text" w:hAnchor="margin" w:xAlign="right" w:y="1"/>
      <w:rPr>
        <w:rStyle w:val="aff3"/>
        <w:rFonts w:ascii="Times New Roman" w:hAnsi="Times New Roman"/>
        <w:sz w:val="28"/>
        <w:szCs w:val="24"/>
      </w:rPr>
    </w:pPr>
    <w:r w:rsidRPr="00895C64">
      <w:rPr>
        <w:rStyle w:val="aff3"/>
        <w:rFonts w:ascii="Times New Roman" w:hAnsi="Times New Roman"/>
        <w:sz w:val="28"/>
        <w:szCs w:val="24"/>
      </w:rPr>
      <w:fldChar w:fldCharType="begin"/>
    </w:r>
    <w:r w:rsidRPr="00895C64">
      <w:rPr>
        <w:rStyle w:val="aff3"/>
        <w:rFonts w:ascii="Times New Roman" w:hAnsi="Times New Roman"/>
        <w:sz w:val="28"/>
        <w:szCs w:val="24"/>
      </w:rPr>
      <w:instrText xml:space="preserve">PAGE  </w:instrText>
    </w:r>
    <w:r w:rsidRPr="00895C64">
      <w:rPr>
        <w:rStyle w:val="aff3"/>
        <w:rFonts w:ascii="Times New Roman" w:hAnsi="Times New Roman"/>
        <w:sz w:val="28"/>
        <w:szCs w:val="24"/>
      </w:rPr>
      <w:fldChar w:fldCharType="separate"/>
    </w:r>
    <w:r w:rsidR="00503928">
      <w:rPr>
        <w:rStyle w:val="aff3"/>
        <w:rFonts w:ascii="Times New Roman" w:hAnsi="Times New Roman"/>
        <w:noProof/>
        <w:sz w:val="28"/>
        <w:szCs w:val="24"/>
      </w:rPr>
      <w:t>54</w:t>
    </w:r>
    <w:r w:rsidRPr="00895C64">
      <w:rPr>
        <w:rStyle w:val="aff3"/>
        <w:rFonts w:ascii="Times New Roman" w:hAnsi="Times New Roman"/>
        <w:sz w:val="28"/>
        <w:szCs w:val="24"/>
      </w:rPr>
      <w:fldChar w:fldCharType="end"/>
    </w:r>
  </w:p>
  <w:p w14:paraId="0D4E1AB2" w14:textId="77777777" w:rsidR="00BF7824" w:rsidRDefault="00BF7824" w:rsidP="00417191">
    <w:pPr>
      <w:pStyle w:val="a5"/>
      <w:ind w:right="360"/>
      <w:jc w:val="center"/>
    </w:pPr>
  </w:p>
  <w:p w14:paraId="0862C841" w14:textId="77777777" w:rsidR="00BF7824" w:rsidRDefault="00BF7824">
    <w:pPr>
      <w:pStyle w:val="a5"/>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FC9D90" w14:textId="77777777" w:rsidR="001411B1" w:rsidRDefault="001411B1" w:rsidP="00BE489D">
      <w:pPr>
        <w:spacing w:after="0" w:line="240" w:lineRule="auto"/>
      </w:pPr>
      <w:r>
        <w:separator/>
      </w:r>
    </w:p>
  </w:footnote>
  <w:footnote w:type="continuationSeparator" w:id="0">
    <w:p w14:paraId="191B0805" w14:textId="77777777" w:rsidR="001411B1" w:rsidRDefault="001411B1" w:rsidP="00BE489D">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30502"/>
    <w:multiLevelType w:val="hybridMultilevel"/>
    <w:tmpl w:val="99DAC85E"/>
    <w:lvl w:ilvl="0" w:tplc="15D852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E72C7D"/>
    <w:multiLevelType w:val="hybridMultilevel"/>
    <w:tmpl w:val="FF168238"/>
    <w:lvl w:ilvl="0" w:tplc="15D852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F82D30"/>
    <w:multiLevelType w:val="hybridMultilevel"/>
    <w:tmpl w:val="8CECAA32"/>
    <w:lvl w:ilvl="0" w:tplc="15D852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4A5881"/>
    <w:multiLevelType w:val="hybridMultilevel"/>
    <w:tmpl w:val="4F444F6C"/>
    <w:lvl w:ilvl="0" w:tplc="15D852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3051C3"/>
    <w:multiLevelType w:val="hybridMultilevel"/>
    <w:tmpl w:val="BB4E19C0"/>
    <w:lvl w:ilvl="0" w:tplc="15D852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C2227B"/>
    <w:multiLevelType w:val="hybridMultilevel"/>
    <w:tmpl w:val="F4B66DF4"/>
    <w:lvl w:ilvl="0" w:tplc="CB32CE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D02451"/>
    <w:multiLevelType w:val="hybridMultilevel"/>
    <w:tmpl w:val="E248893C"/>
    <w:lvl w:ilvl="0" w:tplc="CB32CE5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nsid w:val="27477A5F"/>
    <w:multiLevelType w:val="hybridMultilevel"/>
    <w:tmpl w:val="DBFAC9B2"/>
    <w:lvl w:ilvl="0" w:tplc="CB32CE5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nsid w:val="2B1E59A1"/>
    <w:multiLevelType w:val="hybridMultilevel"/>
    <w:tmpl w:val="763080B8"/>
    <w:lvl w:ilvl="0" w:tplc="CB32CE5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nsid w:val="35681660"/>
    <w:multiLevelType w:val="hybridMultilevel"/>
    <w:tmpl w:val="4A90F498"/>
    <w:lvl w:ilvl="0" w:tplc="15D852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6615FA"/>
    <w:multiLevelType w:val="hybridMultilevel"/>
    <w:tmpl w:val="8502355A"/>
    <w:lvl w:ilvl="0" w:tplc="15D852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7F2FC0"/>
    <w:multiLevelType w:val="hybridMultilevel"/>
    <w:tmpl w:val="05AE3606"/>
    <w:lvl w:ilvl="0" w:tplc="CB32CE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8734F25"/>
    <w:multiLevelType w:val="hybridMultilevel"/>
    <w:tmpl w:val="F6F851CE"/>
    <w:lvl w:ilvl="0" w:tplc="CB32CE5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nsid w:val="3CBE0C81"/>
    <w:multiLevelType w:val="hybridMultilevel"/>
    <w:tmpl w:val="C8782A16"/>
    <w:lvl w:ilvl="0" w:tplc="15D852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EF5648"/>
    <w:multiLevelType w:val="hybridMultilevel"/>
    <w:tmpl w:val="C5B41E9C"/>
    <w:lvl w:ilvl="0" w:tplc="15D852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78491C"/>
    <w:multiLevelType w:val="hybridMultilevel"/>
    <w:tmpl w:val="FCE80ED4"/>
    <w:lvl w:ilvl="0" w:tplc="CB32CE5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45EA6D4F"/>
    <w:multiLevelType w:val="hybridMultilevel"/>
    <w:tmpl w:val="99E6B6E6"/>
    <w:lvl w:ilvl="0" w:tplc="1C72983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83434E"/>
    <w:multiLevelType w:val="hybridMultilevel"/>
    <w:tmpl w:val="9CF4C18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47C34C23"/>
    <w:multiLevelType w:val="hybridMultilevel"/>
    <w:tmpl w:val="5E64848E"/>
    <w:lvl w:ilvl="0" w:tplc="15D852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26367D"/>
    <w:multiLevelType w:val="hybridMultilevel"/>
    <w:tmpl w:val="23060686"/>
    <w:lvl w:ilvl="0" w:tplc="15D852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334930"/>
    <w:multiLevelType w:val="hybridMultilevel"/>
    <w:tmpl w:val="070EDD30"/>
    <w:lvl w:ilvl="0" w:tplc="15D852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A3614D"/>
    <w:multiLevelType w:val="hybridMultilevel"/>
    <w:tmpl w:val="06F42A88"/>
    <w:lvl w:ilvl="0" w:tplc="15D852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A2458E3"/>
    <w:multiLevelType w:val="hybridMultilevel"/>
    <w:tmpl w:val="AF6EB060"/>
    <w:lvl w:ilvl="0" w:tplc="CB32CE5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nsid w:val="61640B67"/>
    <w:multiLevelType w:val="hybridMultilevel"/>
    <w:tmpl w:val="3670EECE"/>
    <w:lvl w:ilvl="0" w:tplc="15D852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1A495E"/>
    <w:multiLevelType w:val="hybridMultilevel"/>
    <w:tmpl w:val="CBBED79E"/>
    <w:lvl w:ilvl="0" w:tplc="15D852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BE64E9"/>
    <w:multiLevelType w:val="hybridMultilevel"/>
    <w:tmpl w:val="F7004328"/>
    <w:lvl w:ilvl="0" w:tplc="15D852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015C26"/>
    <w:multiLevelType w:val="hybridMultilevel"/>
    <w:tmpl w:val="B85E7A08"/>
    <w:lvl w:ilvl="0" w:tplc="15D852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1E28C1"/>
    <w:multiLevelType w:val="hybridMultilevel"/>
    <w:tmpl w:val="6B36728C"/>
    <w:lvl w:ilvl="0" w:tplc="041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5571F7"/>
    <w:multiLevelType w:val="hybridMultilevel"/>
    <w:tmpl w:val="CB0062E8"/>
    <w:lvl w:ilvl="0" w:tplc="15D852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BE2FE4"/>
    <w:multiLevelType w:val="hybridMultilevel"/>
    <w:tmpl w:val="0B6207DA"/>
    <w:lvl w:ilvl="0" w:tplc="15D852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FA15F1"/>
    <w:multiLevelType w:val="hybridMultilevel"/>
    <w:tmpl w:val="DDAA7C38"/>
    <w:lvl w:ilvl="0" w:tplc="CB32CE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CCD5486"/>
    <w:multiLevelType w:val="hybridMultilevel"/>
    <w:tmpl w:val="C914B872"/>
    <w:lvl w:ilvl="0" w:tplc="1C72983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8E4D39"/>
    <w:multiLevelType w:val="hybridMultilevel"/>
    <w:tmpl w:val="6E4CF284"/>
    <w:lvl w:ilvl="0" w:tplc="15D852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CD3395"/>
    <w:multiLevelType w:val="hybridMultilevel"/>
    <w:tmpl w:val="21A2C63A"/>
    <w:lvl w:ilvl="0" w:tplc="CB32CE5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745D6718"/>
    <w:multiLevelType w:val="hybridMultilevel"/>
    <w:tmpl w:val="AC1E97E0"/>
    <w:lvl w:ilvl="0" w:tplc="15D852EA">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5">
    <w:nsid w:val="750E5C35"/>
    <w:multiLevelType w:val="hybridMultilevel"/>
    <w:tmpl w:val="3DCAD248"/>
    <w:lvl w:ilvl="0" w:tplc="15D852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CD43EC"/>
    <w:multiLevelType w:val="hybridMultilevel"/>
    <w:tmpl w:val="DC32E4CA"/>
    <w:lvl w:ilvl="0" w:tplc="15D852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5D5D01"/>
    <w:multiLevelType w:val="hybridMultilevel"/>
    <w:tmpl w:val="83B07F5A"/>
    <w:lvl w:ilvl="0" w:tplc="CB32CE5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79127309"/>
    <w:multiLevelType w:val="hybridMultilevel"/>
    <w:tmpl w:val="EF0C4768"/>
    <w:lvl w:ilvl="0" w:tplc="15D852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CB4CCE"/>
    <w:multiLevelType w:val="hybridMultilevel"/>
    <w:tmpl w:val="6CD0E9F0"/>
    <w:lvl w:ilvl="0" w:tplc="15D852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E3C2A53"/>
    <w:multiLevelType w:val="hybridMultilevel"/>
    <w:tmpl w:val="F5BE3680"/>
    <w:lvl w:ilvl="0" w:tplc="1C72983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F6B0641"/>
    <w:multiLevelType w:val="hybridMultilevel"/>
    <w:tmpl w:val="9FA8882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5"/>
  </w:num>
  <w:num w:numId="3">
    <w:abstractNumId w:val="2"/>
  </w:num>
  <w:num w:numId="4">
    <w:abstractNumId w:val="17"/>
  </w:num>
  <w:num w:numId="5">
    <w:abstractNumId w:val="32"/>
  </w:num>
  <w:num w:numId="6">
    <w:abstractNumId w:val="12"/>
  </w:num>
  <w:num w:numId="7">
    <w:abstractNumId w:val="5"/>
  </w:num>
  <w:num w:numId="8">
    <w:abstractNumId w:val="8"/>
  </w:num>
  <w:num w:numId="9">
    <w:abstractNumId w:val="37"/>
  </w:num>
  <w:num w:numId="10">
    <w:abstractNumId w:val="30"/>
  </w:num>
  <w:num w:numId="11">
    <w:abstractNumId w:val="11"/>
  </w:num>
  <w:num w:numId="12">
    <w:abstractNumId w:val="22"/>
  </w:num>
  <w:num w:numId="13">
    <w:abstractNumId w:val="15"/>
  </w:num>
  <w:num w:numId="14">
    <w:abstractNumId w:val="7"/>
  </w:num>
  <w:num w:numId="15">
    <w:abstractNumId w:val="33"/>
  </w:num>
  <w:num w:numId="16">
    <w:abstractNumId w:val="6"/>
  </w:num>
  <w:num w:numId="17">
    <w:abstractNumId w:val="41"/>
  </w:num>
  <w:num w:numId="18">
    <w:abstractNumId w:val="35"/>
  </w:num>
  <w:num w:numId="19">
    <w:abstractNumId w:val="18"/>
  </w:num>
  <w:num w:numId="20">
    <w:abstractNumId w:val="1"/>
  </w:num>
  <w:num w:numId="21">
    <w:abstractNumId w:val="21"/>
  </w:num>
  <w:num w:numId="22">
    <w:abstractNumId w:val="4"/>
  </w:num>
  <w:num w:numId="23">
    <w:abstractNumId w:val="36"/>
  </w:num>
  <w:num w:numId="24">
    <w:abstractNumId w:val="26"/>
  </w:num>
  <w:num w:numId="25">
    <w:abstractNumId w:val="31"/>
  </w:num>
  <w:num w:numId="26">
    <w:abstractNumId w:val="16"/>
  </w:num>
  <w:num w:numId="27">
    <w:abstractNumId w:val="40"/>
  </w:num>
  <w:num w:numId="28">
    <w:abstractNumId w:val="10"/>
  </w:num>
  <w:num w:numId="29">
    <w:abstractNumId w:val="38"/>
  </w:num>
  <w:num w:numId="30">
    <w:abstractNumId w:val="3"/>
  </w:num>
  <w:num w:numId="31">
    <w:abstractNumId w:val="27"/>
  </w:num>
  <w:num w:numId="32">
    <w:abstractNumId w:val="14"/>
  </w:num>
  <w:num w:numId="33">
    <w:abstractNumId w:val="9"/>
  </w:num>
  <w:num w:numId="34">
    <w:abstractNumId w:val="34"/>
  </w:num>
  <w:num w:numId="35">
    <w:abstractNumId w:val="24"/>
  </w:num>
  <w:num w:numId="36">
    <w:abstractNumId w:val="39"/>
  </w:num>
  <w:num w:numId="37">
    <w:abstractNumId w:val="28"/>
  </w:num>
  <w:num w:numId="38">
    <w:abstractNumId w:val="23"/>
  </w:num>
  <w:num w:numId="39">
    <w:abstractNumId w:val="13"/>
  </w:num>
  <w:num w:numId="40">
    <w:abstractNumId w:val="19"/>
  </w:num>
  <w:num w:numId="41">
    <w:abstractNumId w:val="29"/>
  </w:num>
  <w:num w:numId="42">
    <w:abstractNumId w:val="2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hideSpellingErrors/>
  <w:hideGrammaticalErrors/>
  <w:proofState w:spelling="clean" w:grammar="clean"/>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AF8"/>
    <w:rsid w:val="000026AE"/>
    <w:rsid w:val="00002A5A"/>
    <w:rsid w:val="00002D58"/>
    <w:rsid w:val="00006782"/>
    <w:rsid w:val="00006B7E"/>
    <w:rsid w:val="000071FB"/>
    <w:rsid w:val="000072B0"/>
    <w:rsid w:val="00012BF2"/>
    <w:rsid w:val="00014171"/>
    <w:rsid w:val="000149FF"/>
    <w:rsid w:val="000201D6"/>
    <w:rsid w:val="0002465A"/>
    <w:rsid w:val="0002642E"/>
    <w:rsid w:val="0002690A"/>
    <w:rsid w:val="0003000D"/>
    <w:rsid w:val="000343DE"/>
    <w:rsid w:val="00042DE8"/>
    <w:rsid w:val="000435AF"/>
    <w:rsid w:val="000522C6"/>
    <w:rsid w:val="0006500C"/>
    <w:rsid w:val="00076DE5"/>
    <w:rsid w:val="00077CD6"/>
    <w:rsid w:val="00082703"/>
    <w:rsid w:val="000863AA"/>
    <w:rsid w:val="000919F2"/>
    <w:rsid w:val="0009302A"/>
    <w:rsid w:val="00095425"/>
    <w:rsid w:val="000A51D9"/>
    <w:rsid w:val="000A711D"/>
    <w:rsid w:val="000B1970"/>
    <w:rsid w:val="000B2E54"/>
    <w:rsid w:val="000C09D1"/>
    <w:rsid w:val="000C1661"/>
    <w:rsid w:val="000C4926"/>
    <w:rsid w:val="000C5939"/>
    <w:rsid w:val="000C7736"/>
    <w:rsid w:val="000D0661"/>
    <w:rsid w:val="000E72B3"/>
    <w:rsid w:val="000E7DF8"/>
    <w:rsid w:val="000F2CCE"/>
    <w:rsid w:val="000F4142"/>
    <w:rsid w:val="000F4DAA"/>
    <w:rsid w:val="000F741C"/>
    <w:rsid w:val="00103551"/>
    <w:rsid w:val="00105B74"/>
    <w:rsid w:val="00105E68"/>
    <w:rsid w:val="00107308"/>
    <w:rsid w:val="001079D2"/>
    <w:rsid w:val="00107F18"/>
    <w:rsid w:val="00110335"/>
    <w:rsid w:val="001129A3"/>
    <w:rsid w:val="00122DC4"/>
    <w:rsid w:val="00123AE0"/>
    <w:rsid w:val="00130A0E"/>
    <w:rsid w:val="00132CED"/>
    <w:rsid w:val="00137470"/>
    <w:rsid w:val="001411B1"/>
    <w:rsid w:val="001434CE"/>
    <w:rsid w:val="00144F6E"/>
    <w:rsid w:val="00146629"/>
    <w:rsid w:val="00150553"/>
    <w:rsid w:val="00152DA1"/>
    <w:rsid w:val="00165FD0"/>
    <w:rsid w:val="00170244"/>
    <w:rsid w:val="00171BA0"/>
    <w:rsid w:val="00185E73"/>
    <w:rsid w:val="001906BD"/>
    <w:rsid w:val="00191063"/>
    <w:rsid w:val="00192BA4"/>
    <w:rsid w:val="00193F73"/>
    <w:rsid w:val="001A13A6"/>
    <w:rsid w:val="001A74D6"/>
    <w:rsid w:val="001B2055"/>
    <w:rsid w:val="001B28D7"/>
    <w:rsid w:val="001C045F"/>
    <w:rsid w:val="001C3539"/>
    <w:rsid w:val="001C7973"/>
    <w:rsid w:val="001D082D"/>
    <w:rsid w:val="001D7556"/>
    <w:rsid w:val="001E1513"/>
    <w:rsid w:val="001E1C2B"/>
    <w:rsid w:val="001E2CDD"/>
    <w:rsid w:val="001E4765"/>
    <w:rsid w:val="001F02AE"/>
    <w:rsid w:val="001F4490"/>
    <w:rsid w:val="001F677E"/>
    <w:rsid w:val="00200D10"/>
    <w:rsid w:val="002010EA"/>
    <w:rsid w:val="00203A30"/>
    <w:rsid w:val="002103BE"/>
    <w:rsid w:val="0021715D"/>
    <w:rsid w:val="00217AD0"/>
    <w:rsid w:val="00222654"/>
    <w:rsid w:val="00224968"/>
    <w:rsid w:val="00227DA4"/>
    <w:rsid w:val="00232059"/>
    <w:rsid w:val="002427F8"/>
    <w:rsid w:val="00244579"/>
    <w:rsid w:val="00245A90"/>
    <w:rsid w:val="0024664D"/>
    <w:rsid w:val="00255668"/>
    <w:rsid w:val="002614EF"/>
    <w:rsid w:val="0026186C"/>
    <w:rsid w:val="00265C08"/>
    <w:rsid w:val="00271987"/>
    <w:rsid w:val="00271F41"/>
    <w:rsid w:val="00282C3E"/>
    <w:rsid w:val="002908C3"/>
    <w:rsid w:val="00290DFB"/>
    <w:rsid w:val="002A636C"/>
    <w:rsid w:val="002A709C"/>
    <w:rsid w:val="002B2477"/>
    <w:rsid w:val="002B4413"/>
    <w:rsid w:val="002B4C8B"/>
    <w:rsid w:val="002B719B"/>
    <w:rsid w:val="002C281A"/>
    <w:rsid w:val="002C3F45"/>
    <w:rsid w:val="002C640A"/>
    <w:rsid w:val="002C722F"/>
    <w:rsid w:val="002D096A"/>
    <w:rsid w:val="002E401B"/>
    <w:rsid w:val="002F2D93"/>
    <w:rsid w:val="002F6763"/>
    <w:rsid w:val="00301051"/>
    <w:rsid w:val="00301F40"/>
    <w:rsid w:val="003035C3"/>
    <w:rsid w:val="00303CE0"/>
    <w:rsid w:val="00304706"/>
    <w:rsid w:val="00306603"/>
    <w:rsid w:val="00306AC4"/>
    <w:rsid w:val="00306DF6"/>
    <w:rsid w:val="003075BC"/>
    <w:rsid w:val="003179E5"/>
    <w:rsid w:val="003225FB"/>
    <w:rsid w:val="0032410C"/>
    <w:rsid w:val="00324B35"/>
    <w:rsid w:val="00326174"/>
    <w:rsid w:val="00330F02"/>
    <w:rsid w:val="003343C6"/>
    <w:rsid w:val="0033686F"/>
    <w:rsid w:val="00352D6A"/>
    <w:rsid w:val="00355630"/>
    <w:rsid w:val="00356175"/>
    <w:rsid w:val="003609F1"/>
    <w:rsid w:val="00360C75"/>
    <w:rsid w:val="003624F5"/>
    <w:rsid w:val="003638DE"/>
    <w:rsid w:val="003660DF"/>
    <w:rsid w:val="00371863"/>
    <w:rsid w:val="003748B3"/>
    <w:rsid w:val="00376352"/>
    <w:rsid w:val="003910BD"/>
    <w:rsid w:val="00391BD5"/>
    <w:rsid w:val="00394035"/>
    <w:rsid w:val="00396266"/>
    <w:rsid w:val="00397E1C"/>
    <w:rsid w:val="003A0F96"/>
    <w:rsid w:val="003A1922"/>
    <w:rsid w:val="003A51F8"/>
    <w:rsid w:val="003B2BB8"/>
    <w:rsid w:val="003B3E6F"/>
    <w:rsid w:val="003C6B09"/>
    <w:rsid w:val="003C70D1"/>
    <w:rsid w:val="003D0A29"/>
    <w:rsid w:val="003D11CA"/>
    <w:rsid w:val="003D4834"/>
    <w:rsid w:val="003D4BD4"/>
    <w:rsid w:val="003D5DA1"/>
    <w:rsid w:val="003D65CD"/>
    <w:rsid w:val="003E101A"/>
    <w:rsid w:val="003E4FA7"/>
    <w:rsid w:val="003E5AC5"/>
    <w:rsid w:val="003E5BC1"/>
    <w:rsid w:val="003E71D7"/>
    <w:rsid w:val="003F00AA"/>
    <w:rsid w:val="003F0EBC"/>
    <w:rsid w:val="003F24DC"/>
    <w:rsid w:val="003F2B36"/>
    <w:rsid w:val="003F3913"/>
    <w:rsid w:val="0040545F"/>
    <w:rsid w:val="00410ECA"/>
    <w:rsid w:val="004113A0"/>
    <w:rsid w:val="004164BC"/>
    <w:rsid w:val="00417191"/>
    <w:rsid w:val="00421298"/>
    <w:rsid w:val="004248FB"/>
    <w:rsid w:val="004279CC"/>
    <w:rsid w:val="00432296"/>
    <w:rsid w:val="00432C3B"/>
    <w:rsid w:val="00436BAD"/>
    <w:rsid w:val="004375DD"/>
    <w:rsid w:val="00440C7E"/>
    <w:rsid w:val="004436C6"/>
    <w:rsid w:val="004460C8"/>
    <w:rsid w:val="00451D16"/>
    <w:rsid w:val="004551F2"/>
    <w:rsid w:val="00457861"/>
    <w:rsid w:val="00461958"/>
    <w:rsid w:val="00465369"/>
    <w:rsid w:val="004672E5"/>
    <w:rsid w:val="00467C4A"/>
    <w:rsid w:val="0047349C"/>
    <w:rsid w:val="00474641"/>
    <w:rsid w:val="004751C4"/>
    <w:rsid w:val="00476A98"/>
    <w:rsid w:val="0048412F"/>
    <w:rsid w:val="0049041A"/>
    <w:rsid w:val="00492071"/>
    <w:rsid w:val="00492890"/>
    <w:rsid w:val="00493426"/>
    <w:rsid w:val="00497182"/>
    <w:rsid w:val="00497B86"/>
    <w:rsid w:val="004A2138"/>
    <w:rsid w:val="004A6B93"/>
    <w:rsid w:val="004A7423"/>
    <w:rsid w:val="004B419F"/>
    <w:rsid w:val="004B5B23"/>
    <w:rsid w:val="004B7B25"/>
    <w:rsid w:val="004C2DB7"/>
    <w:rsid w:val="004D12DF"/>
    <w:rsid w:val="004D76FC"/>
    <w:rsid w:val="004E21CF"/>
    <w:rsid w:val="004E406E"/>
    <w:rsid w:val="004E44A6"/>
    <w:rsid w:val="004E5989"/>
    <w:rsid w:val="004F2B10"/>
    <w:rsid w:val="00503928"/>
    <w:rsid w:val="0050490D"/>
    <w:rsid w:val="0050717D"/>
    <w:rsid w:val="0051061A"/>
    <w:rsid w:val="00511E51"/>
    <w:rsid w:val="00512A3B"/>
    <w:rsid w:val="005141FE"/>
    <w:rsid w:val="005148DA"/>
    <w:rsid w:val="005168CB"/>
    <w:rsid w:val="005243B4"/>
    <w:rsid w:val="00524E5D"/>
    <w:rsid w:val="005334F8"/>
    <w:rsid w:val="00545047"/>
    <w:rsid w:val="005451FE"/>
    <w:rsid w:val="00547DED"/>
    <w:rsid w:val="005525E2"/>
    <w:rsid w:val="005528D1"/>
    <w:rsid w:val="00556145"/>
    <w:rsid w:val="00561DAB"/>
    <w:rsid w:val="0056316F"/>
    <w:rsid w:val="00565E35"/>
    <w:rsid w:val="005721A7"/>
    <w:rsid w:val="005721D5"/>
    <w:rsid w:val="005748C0"/>
    <w:rsid w:val="005773A9"/>
    <w:rsid w:val="00582B8A"/>
    <w:rsid w:val="005920F2"/>
    <w:rsid w:val="00593DDD"/>
    <w:rsid w:val="00595E44"/>
    <w:rsid w:val="005A237B"/>
    <w:rsid w:val="005A32A9"/>
    <w:rsid w:val="005B4D6E"/>
    <w:rsid w:val="005B6F70"/>
    <w:rsid w:val="005C401A"/>
    <w:rsid w:val="005C54AE"/>
    <w:rsid w:val="005C7206"/>
    <w:rsid w:val="005D010D"/>
    <w:rsid w:val="005D3B2C"/>
    <w:rsid w:val="005D4943"/>
    <w:rsid w:val="005D6CE8"/>
    <w:rsid w:val="005D728F"/>
    <w:rsid w:val="005E2E0C"/>
    <w:rsid w:val="005E3A41"/>
    <w:rsid w:val="005E648C"/>
    <w:rsid w:val="005E7058"/>
    <w:rsid w:val="005E715F"/>
    <w:rsid w:val="005F006A"/>
    <w:rsid w:val="005F2DAE"/>
    <w:rsid w:val="005F7697"/>
    <w:rsid w:val="00603515"/>
    <w:rsid w:val="006036F2"/>
    <w:rsid w:val="00616697"/>
    <w:rsid w:val="00617BF1"/>
    <w:rsid w:val="006200E3"/>
    <w:rsid w:val="00626A46"/>
    <w:rsid w:val="00644855"/>
    <w:rsid w:val="0065073C"/>
    <w:rsid w:val="006606AE"/>
    <w:rsid w:val="00661E2F"/>
    <w:rsid w:val="00662865"/>
    <w:rsid w:val="0066378E"/>
    <w:rsid w:val="0067498D"/>
    <w:rsid w:val="00675C11"/>
    <w:rsid w:val="00680680"/>
    <w:rsid w:val="00685452"/>
    <w:rsid w:val="0068563C"/>
    <w:rsid w:val="006857E2"/>
    <w:rsid w:val="006B330D"/>
    <w:rsid w:val="006C254D"/>
    <w:rsid w:val="006C562D"/>
    <w:rsid w:val="006D1129"/>
    <w:rsid w:val="006D39B7"/>
    <w:rsid w:val="006E5B7E"/>
    <w:rsid w:val="006E60B6"/>
    <w:rsid w:val="006E690A"/>
    <w:rsid w:val="006F0C22"/>
    <w:rsid w:val="006F4656"/>
    <w:rsid w:val="006F69A3"/>
    <w:rsid w:val="006F7477"/>
    <w:rsid w:val="007004E1"/>
    <w:rsid w:val="0070247E"/>
    <w:rsid w:val="00706F7A"/>
    <w:rsid w:val="00707A40"/>
    <w:rsid w:val="007115E4"/>
    <w:rsid w:val="007116D4"/>
    <w:rsid w:val="007117D3"/>
    <w:rsid w:val="00715465"/>
    <w:rsid w:val="0071578F"/>
    <w:rsid w:val="007213DC"/>
    <w:rsid w:val="00721506"/>
    <w:rsid w:val="0072296F"/>
    <w:rsid w:val="0072430D"/>
    <w:rsid w:val="00742E5A"/>
    <w:rsid w:val="00743446"/>
    <w:rsid w:val="00744440"/>
    <w:rsid w:val="00755425"/>
    <w:rsid w:val="00757837"/>
    <w:rsid w:val="00762913"/>
    <w:rsid w:val="00764089"/>
    <w:rsid w:val="007715D3"/>
    <w:rsid w:val="00771A15"/>
    <w:rsid w:val="00772C4A"/>
    <w:rsid w:val="00775F28"/>
    <w:rsid w:val="00785EB3"/>
    <w:rsid w:val="00790E3E"/>
    <w:rsid w:val="00794D75"/>
    <w:rsid w:val="007967AB"/>
    <w:rsid w:val="007A0622"/>
    <w:rsid w:val="007A1304"/>
    <w:rsid w:val="007A1C7D"/>
    <w:rsid w:val="007A1D72"/>
    <w:rsid w:val="007B358C"/>
    <w:rsid w:val="007B35D0"/>
    <w:rsid w:val="007B5D30"/>
    <w:rsid w:val="007C0163"/>
    <w:rsid w:val="007C0B08"/>
    <w:rsid w:val="007E0942"/>
    <w:rsid w:val="007E2AC2"/>
    <w:rsid w:val="007E43E4"/>
    <w:rsid w:val="007E4D5B"/>
    <w:rsid w:val="007F1863"/>
    <w:rsid w:val="007F7770"/>
    <w:rsid w:val="008004CA"/>
    <w:rsid w:val="00801B69"/>
    <w:rsid w:val="008031F4"/>
    <w:rsid w:val="00804DA1"/>
    <w:rsid w:val="008057BD"/>
    <w:rsid w:val="0080700F"/>
    <w:rsid w:val="008111E9"/>
    <w:rsid w:val="00812F1E"/>
    <w:rsid w:val="00814613"/>
    <w:rsid w:val="00814819"/>
    <w:rsid w:val="008204CC"/>
    <w:rsid w:val="00820579"/>
    <w:rsid w:val="00821F46"/>
    <w:rsid w:val="00822886"/>
    <w:rsid w:val="00824A08"/>
    <w:rsid w:val="00826DD6"/>
    <w:rsid w:val="0083203F"/>
    <w:rsid w:val="008326D2"/>
    <w:rsid w:val="0083684D"/>
    <w:rsid w:val="00845705"/>
    <w:rsid w:val="00853A90"/>
    <w:rsid w:val="008557DA"/>
    <w:rsid w:val="00855835"/>
    <w:rsid w:val="00862117"/>
    <w:rsid w:val="0086351F"/>
    <w:rsid w:val="00866EBC"/>
    <w:rsid w:val="00867D1A"/>
    <w:rsid w:val="00872F6D"/>
    <w:rsid w:val="0087647D"/>
    <w:rsid w:val="0088203F"/>
    <w:rsid w:val="00885A2F"/>
    <w:rsid w:val="00890180"/>
    <w:rsid w:val="00890F81"/>
    <w:rsid w:val="008929B0"/>
    <w:rsid w:val="00895C64"/>
    <w:rsid w:val="008A34A6"/>
    <w:rsid w:val="008A5460"/>
    <w:rsid w:val="008A600C"/>
    <w:rsid w:val="008B063A"/>
    <w:rsid w:val="008B3CCC"/>
    <w:rsid w:val="008B6A84"/>
    <w:rsid w:val="008C2FD0"/>
    <w:rsid w:val="008C5B3F"/>
    <w:rsid w:val="008D35CF"/>
    <w:rsid w:val="008D6713"/>
    <w:rsid w:val="008E0C4D"/>
    <w:rsid w:val="008E25B7"/>
    <w:rsid w:val="008E7D0A"/>
    <w:rsid w:val="008F0CEE"/>
    <w:rsid w:val="00901B2E"/>
    <w:rsid w:val="009103C6"/>
    <w:rsid w:val="00911F8A"/>
    <w:rsid w:val="009124A3"/>
    <w:rsid w:val="00913771"/>
    <w:rsid w:val="00916ECC"/>
    <w:rsid w:val="00922EE6"/>
    <w:rsid w:val="00925A70"/>
    <w:rsid w:val="00930D1E"/>
    <w:rsid w:val="00932C44"/>
    <w:rsid w:val="00935159"/>
    <w:rsid w:val="00941D77"/>
    <w:rsid w:val="0094302B"/>
    <w:rsid w:val="009509E8"/>
    <w:rsid w:val="009521A3"/>
    <w:rsid w:val="00974E4B"/>
    <w:rsid w:val="009850A2"/>
    <w:rsid w:val="0098529F"/>
    <w:rsid w:val="00987AF8"/>
    <w:rsid w:val="00991A49"/>
    <w:rsid w:val="009A01C5"/>
    <w:rsid w:val="009A0F85"/>
    <w:rsid w:val="009A2209"/>
    <w:rsid w:val="009A4191"/>
    <w:rsid w:val="009A568F"/>
    <w:rsid w:val="009C3A77"/>
    <w:rsid w:val="009C4AFC"/>
    <w:rsid w:val="009C7132"/>
    <w:rsid w:val="009C7540"/>
    <w:rsid w:val="009D15F7"/>
    <w:rsid w:val="009D3FCF"/>
    <w:rsid w:val="009E02B9"/>
    <w:rsid w:val="009E7021"/>
    <w:rsid w:val="009F15F7"/>
    <w:rsid w:val="009F1F0A"/>
    <w:rsid w:val="009F3636"/>
    <w:rsid w:val="00A0029C"/>
    <w:rsid w:val="00A06083"/>
    <w:rsid w:val="00A06434"/>
    <w:rsid w:val="00A07236"/>
    <w:rsid w:val="00A10700"/>
    <w:rsid w:val="00A11032"/>
    <w:rsid w:val="00A261AF"/>
    <w:rsid w:val="00A26947"/>
    <w:rsid w:val="00A37220"/>
    <w:rsid w:val="00A41C22"/>
    <w:rsid w:val="00A448DF"/>
    <w:rsid w:val="00A56C36"/>
    <w:rsid w:val="00A56C45"/>
    <w:rsid w:val="00A62262"/>
    <w:rsid w:val="00A634A7"/>
    <w:rsid w:val="00A70C40"/>
    <w:rsid w:val="00A73071"/>
    <w:rsid w:val="00A77E77"/>
    <w:rsid w:val="00A914AF"/>
    <w:rsid w:val="00AA403E"/>
    <w:rsid w:val="00AA76B2"/>
    <w:rsid w:val="00AA7C9C"/>
    <w:rsid w:val="00AB35F4"/>
    <w:rsid w:val="00AB6201"/>
    <w:rsid w:val="00AB6CC9"/>
    <w:rsid w:val="00AC19D0"/>
    <w:rsid w:val="00AC25D2"/>
    <w:rsid w:val="00AE46A5"/>
    <w:rsid w:val="00AF0E00"/>
    <w:rsid w:val="00AF10BB"/>
    <w:rsid w:val="00AF10ED"/>
    <w:rsid w:val="00AF2619"/>
    <w:rsid w:val="00AF291A"/>
    <w:rsid w:val="00B00042"/>
    <w:rsid w:val="00B0185D"/>
    <w:rsid w:val="00B145E7"/>
    <w:rsid w:val="00B245EA"/>
    <w:rsid w:val="00B27168"/>
    <w:rsid w:val="00B308DC"/>
    <w:rsid w:val="00B315FA"/>
    <w:rsid w:val="00B349E6"/>
    <w:rsid w:val="00B37B13"/>
    <w:rsid w:val="00B41B46"/>
    <w:rsid w:val="00B41C29"/>
    <w:rsid w:val="00B41E2D"/>
    <w:rsid w:val="00B4384D"/>
    <w:rsid w:val="00B44B9D"/>
    <w:rsid w:val="00B52E60"/>
    <w:rsid w:val="00B531F2"/>
    <w:rsid w:val="00B535E5"/>
    <w:rsid w:val="00B65E63"/>
    <w:rsid w:val="00B67B9A"/>
    <w:rsid w:val="00B7080B"/>
    <w:rsid w:val="00B746D0"/>
    <w:rsid w:val="00B808D3"/>
    <w:rsid w:val="00B8183C"/>
    <w:rsid w:val="00B8480B"/>
    <w:rsid w:val="00B90DBF"/>
    <w:rsid w:val="00B9127B"/>
    <w:rsid w:val="00B92E39"/>
    <w:rsid w:val="00B92FF8"/>
    <w:rsid w:val="00BA0547"/>
    <w:rsid w:val="00BB0FB8"/>
    <w:rsid w:val="00BB2A99"/>
    <w:rsid w:val="00BB3113"/>
    <w:rsid w:val="00BB46D0"/>
    <w:rsid w:val="00BB67AD"/>
    <w:rsid w:val="00BC1F9B"/>
    <w:rsid w:val="00BC5736"/>
    <w:rsid w:val="00BC58E8"/>
    <w:rsid w:val="00BD4C02"/>
    <w:rsid w:val="00BE02B9"/>
    <w:rsid w:val="00BE1C3E"/>
    <w:rsid w:val="00BE3F90"/>
    <w:rsid w:val="00BE489D"/>
    <w:rsid w:val="00BE640B"/>
    <w:rsid w:val="00BE7E02"/>
    <w:rsid w:val="00BF1964"/>
    <w:rsid w:val="00BF61D1"/>
    <w:rsid w:val="00BF65B8"/>
    <w:rsid w:val="00BF7824"/>
    <w:rsid w:val="00C03F53"/>
    <w:rsid w:val="00C0469C"/>
    <w:rsid w:val="00C06C8D"/>
    <w:rsid w:val="00C07FE7"/>
    <w:rsid w:val="00C119B0"/>
    <w:rsid w:val="00C15314"/>
    <w:rsid w:val="00C16D9F"/>
    <w:rsid w:val="00C277E5"/>
    <w:rsid w:val="00C34147"/>
    <w:rsid w:val="00C359A0"/>
    <w:rsid w:val="00C374D4"/>
    <w:rsid w:val="00C4281B"/>
    <w:rsid w:val="00C4363F"/>
    <w:rsid w:val="00C46C39"/>
    <w:rsid w:val="00C46CC9"/>
    <w:rsid w:val="00C476E5"/>
    <w:rsid w:val="00C503CE"/>
    <w:rsid w:val="00C503E8"/>
    <w:rsid w:val="00C56015"/>
    <w:rsid w:val="00C63B97"/>
    <w:rsid w:val="00C92E71"/>
    <w:rsid w:val="00CA0973"/>
    <w:rsid w:val="00CA7001"/>
    <w:rsid w:val="00CB2CEE"/>
    <w:rsid w:val="00CB69EA"/>
    <w:rsid w:val="00CC01E8"/>
    <w:rsid w:val="00CC0CCD"/>
    <w:rsid w:val="00CC1566"/>
    <w:rsid w:val="00CC5D62"/>
    <w:rsid w:val="00CD1641"/>
    <w:rsid w:val="00CD4D72"/>
    <w:rsid w:val="00CD5580"/>
    <w:rsid w:val="00CD692D"/>
    <w:rsid w:val="00CD7E8D"/>
    <w:rsid w:val="00CE0B69"/>
    <w:rsid w:val="00CF2844"/>
    <w:rsid w:val="00CF6D9B"/>
    <w:rsid w:val="00D003B6"/>
    <w:rsid w:val="00D01677"/>
    <w:rsid w:val="00D01805"/>
    <w:rsid w:val="00D042BD"/>
    <w:rsid w:val="00D11E93"/>
    <w:rsid w:val="00D125EB"/>
    <w:rsid w:val="00D12A96"/>
    <w:rsid w:val="00D12FFF"/>
    <w:rsid w:val="00D20866"/>
    <w:rsid w:val="00D2172A"/>
    <w:rsid w:val="00D21C0D"/>
    <w:rsid w:val="00D22517"/>
    <w:rsid w:val="00D23310"/>
    <w:rsid w:val="00D30C44"/>
    <w:rsid w:val="00D34900"/>
    <w:rsid w:val="00D43955"/>
    <w:rsid w:val="00D50435"/>
    <w:rsid w:val="00D54313"/>
    <w:rsid w:val="00D5584C"/>
    <w:rsid w:val="00D565D0"/>
    <w:rsid w:val="00D5791F"/>
    <w:rsid w:val="00D61F94"/>
    <w:rsid w:val="00D64113"/>
    <w:rsid w:val="00D704AF"/>
    <w:rsid w:val="00D71998"/>
    <w:rsid w:val="00D7202E"/>
    <w:rsid w:val="00D72E91"/>
    <w:rsid w:val="00D72FCE"/>
    <w:rsid w:val="00D73F5D"/>
    <w:rsid w:val="00D80A0C"/>
    <w:rsid w:val="00D8141A"/>
    <w:rsid w:val="00D83FE0"/>
    <w:rsid w:val="00D85E35"/>
    <w:rsid w:val="00D87090"/>
    <w:rsid w:val="00D906D5"/>
    <w:rsid w:val="00D913A0"/>
    <w:rsid w:val="00DB06C3"/>
    <w:rsid w:val="00DB1E98"/>
    <w:rsid w:val="00DB5018"/>
    <w:rsid w:val="00DB5666"/>
    <w:rsid w:val="00DB712E"/>
    <w:rsid w:val="00DC241E"/>
    <w:rsid w:val="00DC3842"/>
    <w:rsid w:val="00DC3AA7"/>
    <w:rsid w:val="00DC446F"/>
    <w:rsid w:val="00DC538A"/>
    <w:rsid w:val="00DC7CAA"/>
    <w:rsid w:val="00DD1297"/>
    <w:rsid w:val="00DD157B"/>
    <w:rsid w:val="00DD18EB"/>
    <w:rsid w:val="00DE01EC"/>
    <w:rsid w:val="00DF0BCB"/>
    <w:rsid w:val="00DF6B7F"/>
    <w:rsid w:val="00DF73E5"/>
    <w:rsid w:val="00DF7E23"/>
    <w:rsid w:val="00E01D48"/>
    <w:rsid w:val="00E021C1"/>
    <w:rsid w:val="00E15472"/>
    <w:rsid w:val="00E176C5"/>
    <w:rsid w:val="00E4065B"/>
    <w:rsid w:val="00E4142C"/>
    <w:rsid w:val="00E50B47"/>
    <w:rsid w:val="00E52128"/>
    <w:rsid w:val="00E55C7C"/>
    <w:rsid w:val="00E617DA"/>
    <w:rsid w:val="00E657AA"/>
    <w:rsid w:val="00E67082"/>
    <w:rsid w:val="00E70499"/>
    <w:rsid w:val="00E72BA3"/>
    <w:rsid w:val="00E81F08"/>
    <w:rsid w:val="00E84F3C"/>
    <w:rsid w:val="00EA1827"/>
    <w:rsid w:val="00EA1A26"/>
    <w:rsid w:val="00EA2804"/>
    <w:rsid w:val="00EA320D"/>
    <w:rsid w:val="00EA6334"/>
    <w:rsid w:val="00EB62AF"/>
    <w:rsid w:val="00EC15E4"/>
    <w:rsid w:val="00EC2A20"/>
    <w:rsid w:val="00EC788F"/>
    <w:rsid w:val="00ED2154"/>
    <w:rsid w:val="00ED4E39"/>
    <w:rsid w:val="00EE27B8"/>
    <w:rsid w:val="00EF7011"/>
    <w:rsid w:val="00F00937"/>
    <w:rsid w:val="00F0226E"/>
    <w:rsid w:val="00F10D9D"/>
    <w:rsid w:val="00F136C7"/>
    <w:rsid w:val="00F14C0D"/>
    <w:rsid w:val="00F153D4"/>
    <w:rsid w:val="00F22D3A"/>
    <w:rsid w:val="00F242F7"/>
    <w:rsid w:val="00F26D93"/>
    <w:rsid w:val="00F3662A"/>
    <w:rsid w:val="00F3715E"/>
    <w:rsid w:val="00F43819"/>
    <w:rsid w:val="00F5023F"/>
    <w:rsid w:val="00F5564A"/>
    <w:rsid w:val="00F57112"/>
    <w:rsid w:val="00F60512"/>
    <w:rsid w:val="00F6464A"/>
    <w:rsid w:val="00F64668"/>
    <w:rsid w:val="00F70DA8"/>
    <w:rsid w:val="00F75619"/>
    <w:rsid w:val="00F76F7E"/>
    <w:rsid w:val="00F7784D"/>
    <w:rsid w:val="00F81A98"/>
    <w:rsid w:val="00F81D10"/>
    <w:rsid w:val="00F83395"/>
    <w:rsid w:val="00F87FB7"/>
    <w:rsid w:val="00F90BBE"/>
    <w:rsid w:val="00F90D72"/>
    <w:rsid w:val="00F94F77"/>
    <w:rsid w:val="00F978E5"/>
    <w:rsid w:val="00F97C1D"/>
    <w:rsid w:val="00FA1308"/>
    <w:rsid w:val="00FA6C0C"/>
    <w:rsid w:val="00FB2CAA"/>
    <w:rsid w:val="00FB57F8"/>
    <w:rsid w:val="00FC045F"/>
    <w:rsid w:val="00FD2BDE"/>
    <w:rsid w:val="00FD7EFD"/>
    <w:rsid w:val="00FE1C4D"/>
    <w:rsid w:val="00FF2944"/>
    <w:rsid w:val="00FF4640"/>
    <w:rsid w:val="00FF4AA7"/>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0CBB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TOC Heading" w:uiPriority="39" w:qFormat="1"/>
  </w:latentStyles>
  <w:style w:type="paragraph" w:default="1" w:styleId="a">
    <w:name w:val="Normal"/>
    <w:qFormat/>
    <w:rsid w:val="00987AF8"/>
    <w:rPr>
      <w:rFonts w:eastAsiaTheme="minorEastAsia"/>
      <w:lang w:eastAsia="ru-RU"/>
    </w:rPr>
  </w:style>
  <w:style w:type="paragraph" w:styleId="1">
    <w:name w:val="heading 1"/>
    <w:aliases w:val="Заголовок 1 Знак Знак"/>
    <w:basedOn w:val="a"/>
    <w:next w:val="a"/>
    <w:link w:val="10"/>
    <w:uiPriority w:val="99"/>
    <w:qFormat/>
    <w:rsid w:val="00556145"/>
    <w:pPr>
      <w:keepNext/>
      <w:spacing w:after="0" w:line="360" w:lineRule="auto"/>
      <w:ind w:firstLine="709"/>
      <w:jc w:val="center"/>
      <w:outlineLvl w:val="0"/>
    </w:pPr>
    <w:rPr>
      <w:rFonts w:ascii="Times New Roman" w:eastAsia="Times New Roman" w:hAnsi="Times New Roman" w:cs="Times New Roman"/>
      <w:b/>
      <w:bCs/>
      <w:caps/>
      <w:kern w:val="28"/>
      <w:sz w:val="28"/>
      <w:szCs w:val="28"/>
    </w:rPr>
  </w:style>
  <w:style w:type="paragraph" w:styleId="2">
    <w:name w:val="heading 2"/>
    <w:basedOn w:val="a"/>
    <w:next w:val="a"/>
    <w:link w:val="20"/>
    <w:uiPriority w:val="99"/>
    <w:unhideWhenUsed/>
    <w:qFormat/>
    <w:rsid w:val="00556145"/>
    <w:pPr>
      <w:keepNext/>
      <w:keepLines/>
      <w:spacing w:after="0" w:line="360" w:lineRule="auto"/>
      <w:ind w:firstLine="709"/>
      <w:jc w:val="both"/>
      <w:outlineLvl w:val="1"/>
    </w:pPr>
    <w:rPr>
      <w:rFonts w:ascii="Times New Roman" w:eastAsiaTheme="majorEastAsia" w:hAnsi="Times New Roman" w:cstheme="majorBidi"/>
      <w:b/>
      <w:bCs/>
      <w:sz w:val="28"/>
      <w:szCs w:val="26"/>
    </w:rPr>
  </w:style>
  <w:style w:type="paragraph" w:styleId="3">
    <w:name w:val="heading 3"/>
    <w:basedOn w:val="a"/>
    <w:next w:val="a"/>
    <w:link w:val="30"/>
    <w:uiPriority w:val="99"/>
    <w:qFormat/>
    <w:rsid w:val="009A0F85"/>
    <w:pPr>
      <w:keepNext/>
      <w:widowControl w:val="0"/>
      <w:autoSpaceDE w:val="0"/>
      <w:autoSpaceDN w:val="0"/>
      <w:adjustRightInd w:val="0"/>
      <w:spacing w:after="0" w:line="360" w:lineRule="auto"/>
      <w:ind w:left="1247" w:hanging="680"/>
      <w:outlineLvl w:val="2"/>
    </w:pPr>
    <w:rPr>
      <w:rFonts w:ascii="Times New Roman" w:eastAsia="Times New Roman" w:hAnsi="Times New Roman" w:cs="Arial"/>
      <w:bCs/>
      <w:sz w:val="28"/>
      <w:szCs w:val="26"/>
    </w:rPr>
  </w:style>
  <w:style w:type="paragraph" w:styleId="4">
    <w:name w:val="heading 4"/>
    <w:basedOn w:val="a"/>
    <w:next w:val="a"/>
    <w:link w:val="40"/>
    <w:uiPriority w:val="99"/>
    <w:unhideWhenUsed/>
    <w:qFormat/>
    <w:rsid w:val="00AB620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unhideWhenUsed/>
    <w:qFormat/>
    <w:rsid w:val="00DF6B7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rsid w:val="009A0F85"/>
    <w:pPr>
      <w:keepNext/>
      <w:widowControl w:val="0"/>
      <w:autoSpaceDE w:val="0"/>
      <w:autoSpaceDN w:val="0"/>
      <w:adjustRightInd w:val="0"/>
      <w:spacing w:after="0" w:line="240" w:lineRule="auto"/>
      <w:jc w:val="both"/>
      <w:outlineLvl w:val="5"/>
    </w:pPr>
    <w:rPr>
      <w:rFonts w:ascii="Times New Roman" w:eastAsia="Times New Roman" w:hAnsi="Times New Roman" w:cs="Times New Roman"/>
      <w:sz w:val="28"/>
      <w:szCs w:val="20"/>
    </w:rPr>
  </w:style>
  <w:style w:type="paragraph" w:styleId="7">
    <w:name w:val="heading 7"/>
    <w:basedOn w:val="a"/>
    <w:next w:val="a"/>
    <w:link w:val="70"/>
    <w:uiPriority w:val="99"/>
    <w:qFormat/>
    <w:rsid w:val="009A0F85"/>
    <w:pPr>
      <w:keepNext/>
      <w:widowControl w:val="0"/>
      <w:autoSpaceDE w:val="0"/>
      <w:autoSpaceDN w:val="0"/>
      <w:adjustRightInd w:val="0"/>
      <w:spacing w:after="0" w:line="240" w:lineRule="auto"/>
      <w:ind w:firstLine="709"/>
      <w:jc w:val="both"/>
      <w:outlineLvl w:val="6"/>
    </w:pPr>
    <w:rPr>
      <w:rFonts w:ascii="Times New Roman" w:eastAsia="Times New Roman" w:hAnsi="Times New Roman" w:cs="Times New Roman"/>
      <w:bCs/>
      <w:sz w:val="28"/>
      <w:szCs w:val="20"/>
    </w:rPr>
  </w:style>
  <w:style w:type="paragraph" w:styleId="8">
    <w:name w:val="heading 8"/>
    <w:basedOn w:val="a"/>
    <w:next w:val="a"/>
    <w:link w:val="80"/>
    <w:uiPriority w:val="99"/>
    <w:unhideWhenUsed/>
    <w:qFormat/>
    <w:rsid w:val="00DF6B7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9"/>
    <w:unhideWhenUsed/>
    <w:qFormat/>
    <w:rsid w:val="00DF6B7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E489D"/>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BE489D"/>
    <w:rPr>
      <w:rFonts w:eastAsiaTheme="minorEastAsia"/>
      <w:lang w:eastAsia="ru-RU"/>
    </w:rPr>
  </w:style>
  <w:style w:type="paragraph" w:styleId="a5">
    <w:name w:val="footer"/>
    <w:basedOn w:val="a"/>
    <w:link w:val="a6"/>
    <w:uiPriority w:val="99"/>
    <w:unhideWhenUsed/>
    <w:rsid w:val="00BE489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E489D"/>
    <w:rPr>
      <w:rFonts w:eastAsiaTheme="minorEastAsia"/>
      <w:lang w:eastAsia="ru-RU"/>
    </w:rPr>
  </w:style>
  <w:style w:type="paragraph" w:styleId="a7">
    <w:name w:val="Normal (Web)"/>
    <w:basedOn w:val="a"/>
    <w:uiPriority w:val="99"/>
    <w:unhideWhenUsed/>
    <w:rsid w:val="006507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qFormat/>
    <w:rsid w:val="0065073C"/>
  </w:style>
  <w:style w:type="character" w:customStyle="1" w:styleId="20">
    <w:name w:val="Заголовок 2 Знак"/>
    <w:basedOn w:val="a0"/>
    <w:link w:val="2"/>
    <w:uiPriority w:val="99"/>
    <w:rsid w:val="00556145"/>
    <w:rPr>
      <w:rFonts w:ascii="Times New Roman" w:eastAsiaTheme="majorEastAsia" w:hAnsi="Times New Roman" w:cstheme="majorBidi"/>
      <w:b/>
      <w:bCs/>
      <w:sz w:val="28"/>
      <w:szCs w:val="26"/>
      <w:lang w:eastAsia="ru-RU"/>
    </w:rPr>
  </w:style>
  <w:style w:type="character" w:styleId="a8">
    <w:name w:val="Hyperlink"/>
    <w:basedOn w:val="a0"/>
    <w:uiPriority w:val="99"/>
    <w:unhideWhenUsed/>
    <w:rsid w:val="009A2209"/>
    <w:rPr>
      <w:color w:val="0000FF"/>
      <w:u w:val="single"/>
    </w:rPr>
  </w:style>
  <w:style w:type="paragraph" w:customStyle="1" w:styleId="31">
    <w:name w:val="Основной текст 31"/>
    <w:basedOn w:val="a"/>
    <w:rsid w:val="00FB2CAA"/>
    <w:pPr>
      <w:spacing w:after="0" w:line="240" w:lineRule="auto"/>
      <w:jc w:val="center"/>
    </w:pPr>
    <w:rPr>
      <w:rFonts w:ascii="Times New Roman" w:eastAsia="Times New Roman" w:hAnsi="Times New Roman" w:cs="Times New Roman"/>
      <w:sz w:val="24"/>
      <w:szCs w:val="20"/>
    </w:rPr>
  </w:style>
  <w:style w:type="paragraph" w:styleId="a9">
    <w:name w:val="Body Text Indent"/>
    <w:basedOn w:val="a"/>
    <w:link w:val="aa"/>
    <w:uiPriority w:val="99"/>
    <w:rsid w:val="00FB2CAA"/>
    <w:pPr>
      <w:spacing w:after="0" w:line="360" w:lineRule="auto"/>
      <w:ind w:firstLine="720"/>
      <w:jc w:val="both"/>
    </w:pPr>
    <w:rPr>
      <w:rFonts w:ascii="Times New Roman" w:eastAsia="Times New Roman" w:hAnsi="Times New Roman" w:cs="Times New Roman"/>
      <w:sz w:val="28"/>
      <w:szCs w:val="24"/>
    </w:rPr>
  </w:style>
  <w:style w:type="character" w:customStyle="1" w:styleId="aa">
    <w:name w:val="Отступ основного текста Знак"/>
    <w:basedOn w:val="a0"/>
    <w:link w:val="a9"/>
    <w:uiPriority w:val="99"/>
    <w:rsid w:val="00FB2CAA"/>
    <w:rPr>
      <w:rFonts w:ascii="Times New Roman" w:eastAsia="Times New Roman" w:hAnsi="Times New Roman" w:cs="Times New Roman"/>
      <w:sz w:val="28"/>
      <w:szCs w:val="24"/>
      <w:lang w:eastAsia="ru-RU"/>
    </w:rPr>
  </w:style>
  <w:style w:type="table" w:styleId="ab">
    <w:name w:val="Table Grid"/>
    <w:basedOn w:val="a1"/>
    <w:uiPriority w:val="59"/>
    <w:rsid w:val="00FB2C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unhideWhenUsed/>
    <w:rsid w:val="00FB2CAA"/>
    <w:pPr>
      <w:spacing w:after="0" w:line="240" w:lineRule="auto"/>
    </w:pPr>
    <w:rPr>
      <w:rFonts w:ascii="Tahoma" w:hAnsi="Tahoma" w:cs="Tahoma"/>
      <w:sz w:val="16"/>
      <w:szCs w:val="16"/>
    </w:rPr>
  </w:style>
  <w:style w:type="character" w:customStyle="1" w:styleId="ad">
    <w:name w:val="Текст выноски Знак"/>
    <w:basedOn w:val="a0"/>
    <w:link w:val="ac"/>
    <w:uiPriority w:val="99"/>
    <w:rsid w:val="00FB2CAA"/>
    <w:rPr>
      <w:rFonts w:ascii="Tahoma" w:eastAsiaTheme="minorEastAsia" w:hAnsi="Tahoma" w:cs="Tahoma"/>
      <w:sz w:val="16"/>
      <w:szCs w:val="16"/>
      <w:lang w:eastAsia="ru-RU"/>
    </w:rPr>
  </w:style>
  <w:style w:type="paragraph" w:styleId="ae">
    <w:name w:val="List Paragraph"/>
    <w:basedOn w:val="a"/>
    <w:uiPriority w:val="34"/>
    <w:qFormat/>
    <w:rsid w:val="003638DE"/>
    <w:pPr>
      <w:ind w:left="720"/>
      <w:contextualSpacing/>
    </w:pPr>
  </w:style>
  <w:style w:type="paragraph" w:styleId="af">
    <w:name w:val="Body Text"/>
    <w:basedOn w:val="a"/>
    <w:link w:val="af0"/>
    <w:uiPriority w:val="99"/>
    <w:unhideWhenUsed/>
    <w:rsid w:val="005525E2"/>
    <w:pPr>
      <w:spacing w:after="120"/>
    </w:pPr>
  </w:style>
  <w:style w:type="character" w:customStyle="1" w:styleId="af0">
    <w:name w:val="Основной текст Знак"/>
    <w:basedOn w:val="a0"/>
    <w:link w:val="af"/>
    <w:uiPriority w:val="99"/>
    <w:rsid w:val="005525E2"/>
    <w:rPr>
      <w:rFonts w:eastAsiaTheme="minorEastAsia"/>
      <w:lang w:eastAsia="ru-RU"/>
    </w:rPr>
  </w:style>
  <w:style w:type="character" w:customStyle="1" w:styleId="10">
    <w:name w:val="Заголовок 1 Знак"/>
    <w:aliases w:val="Заголовок 1 Знак Знак Знак"/>
    <w:basedOn w:val="a0"/>
    <w:link w:val="1"/>
    <w:uiPriority w:val="99"/>
    <w:rsid w:val="00556145"/>
    <w:rPr>
      <w:rFonts w:ascii="Times New Roman" w:eastAsia="Times New Roman" w:hAnsi="Times New Roman" w:cs="Times New Roman"/>
      <w:b/>
      <w:bCs/>
      <w:caps/>
      <w:kern w:val="28"/>
      <w:sz w:val="28"/>
      <w:szCs w:val="28"/>
      <w:lang w:eastAsia="ru-RU"/>
    </w:rPr>
  </w:style>
  <w:style w:type="paragraph" w:customStyle="1" w:styleId="af1">
    <w:name w:val="Основной"/>
    <w:basedOn w:val="a"/>
    <w:link w:val="af2"/>
    <w:rsid w:val="00D23310"/>
    <w:pPr>
      <w:widowControl w:val="0"/>
      <w:spacing w:after="0" w:line="240" w:lineRule="auto"/>
      <w:ind w:firstLine="709"/>
      <w:jc w:val="both"/>
    </w:pPr>
    <w:rPr>
      <w:rFonts w:ascii="Times New Roman" w:eastAsia="Times New Roman" w:hAnsi="Times New Roman" w:cs="Times New Roman"/>
      <w:sz w:val="28"/>
      <w:szCs w:val="20"/>
    </w:rPr>
  </w:style>
  <w:style w:type="character" w:customStyle="1" w:styleId="af2">
    <w:name w:val="Основной Знак"/>
    <w:basedOn w:val="a0"/>
    <w:link w:val="af1"/>
    <w:rsid w:val="00D23310"/>
    <w:rPr>
      <w:rFonts w:ascii="Times New Roman" w:eastAsia="Times New Roman" w:hAnsi="Times New Roman" w:cs="Times New Roman"/>
      <w:sz w:val="28"/>
      <w:szCs w:val="20"/>
      <w:lang w:eastAsia="ru-RU"/>
    </w:rPr>
  </w:style>
  <w:style w:type="paragraph" w:styleId="21">
    <w:name w:val="Body Text Indent 2"/>
    <w:basedOn w:val="a"/>
    <w:link w:val="22"/>
    <w:uiPriority w:val="99"/>
    <w:unhideWhenUsed/>
    <w:rsid w:val="00FD7EFD"/>
    <w:pPr>
      <w:spacing w:after="120" w:line="480" w:lineRule="auto"/>
      <w:ind w:left="283"/>
    </w:pPr>
  </w:style>
  <w:style w:type="character" w:customStyle="1" w:styleId="22">
    <w:name w:val="Основной текст с отступом 2 Знак"/>
    <w:basedOn w:val="a0"/>
    <w:link w:val="21"/>
    <w:uiPriority w:val="99"/>
    <w:rsid w:val="00FD7EFD"/>
    <w:rPr>
      <w:rFonts w:eastAsiaTheme="minorEastAsia"/>
      <w:lang w:eastAsia="ru-RU"/>
    </w:rPr>
  </w:style>
  <w:style w:type="character" w:customStyle="1" w:styleId="40">
    <w:name w:val="Заголовок 4 Знак"/>
    <w:basedOn w:val="a0"/>
    <w:link w:val="4"/>
    <w:uiPriority w:val="9"/>
    <w:rsid w:val="00AB6201"/>
    <w:rPr>
      <w:rFonts w:asciiTheme="majorHAnsi" w:eastAsiaTheme="majorEastAsia" w:hAnsiTheme="majorHAnsi" w:cstheme="majorBidi"/>
      <w:b/>
      <w:bCs/>
      <w:i/>
      <w:iCs/>
      <w:color w:val="4F81BD" w:themeColor="accent1"/>
      <w:lang w:eastAsia="ru-RU"/>
    </w:rPr>
  </w:style>
  <w:style w:type="paragraph" w:styleId="23">
    <w:name w:val="Body Text 2"/>
    <w:basedOn w:val="a"/>
    <w:link w:val="24"/>
    <w:uiPriority w:val="99"/>
    <w:unhideWhenUsed/>
    <w:rsid w:val="0033686F"/>
    <w:pPr>
      <w:spacing w:after="120" w:line="480" w:lineRule="auto"/>
    </w:pPr>
  </w:style>
  <w:style w:type="character" w:customStyle="1" w:styleId="24">
    <w:name w:val="Основной текст 2 Знак"/>
    <w:basedOn w:val="a0"/>
    <w:link w:val="23"/>
    <w:uiPriority w:val="99"/>
    <w:semiHidden/>
    <w:rsid w:val="0033686F"/>
    <w:rPr>
      <w:rFonts w:eastAsiaTheme="minorEastAsia"/>
      <w:lang w:eastAsia="ru-RU"/>
    </w:rPr>
  </w:style>
  <w:style w:type="paragraph" w:styleId="af3">
    <w:name w:val="Title"/>
    <w:basedOn w:val="a"/>
    <w:link w:val="af4"/>
    <w:uiPriority w:val="10"/>
    <w:qFormat/>
    <w:rsid w:val="0033686F"/>
    <w:pPr>
      <w:spacing w:after="0" w:line="240" w:lineRule="auto"/>
      <w:jc w:val="center"/>
    </w:pPr>
    <w:rPr>
      <w:rFonts w:ascii="Times New Roman" w:eastAsia="Times New Roman" w:hAnsi="Times New Roman" w:cs="Times New Roman"/>
      <w:b/>
      <w:sz w:val="24"/>
      <w:szCs w:val="20"/>
    </w:rPr>
  </w:style>
  <w:style w:type="character" w:customStyle="1" w:styleId="af4">
    <w:name w:val="Название Знак"/>
    <w:basedOn w:val="a0"/>
    <w:link w:val="af3"/>
    <w:uiPriority w:val="10"/>
    <w:rsid w:val="0033686F"/>
    <w:rPr>
      <w:rFonts w:ascii="Times New Roman" w:eastAsia="Times New Roman" w:hAnsi="Times New Roman" w:cs="Times New Roman"/>
      <w:b/>
      <w:sz w:val="24"/>
      <w:szCs w:val="20"/>
      <w:lang w:eastAsia="ru-RU"/>
    </w:rPr>
  </w:style>
  <w:style w:type="character" w:styleId="af5">
    <w:name w:val="Emphasis"/>
    <w:basedOn w:val="a0"/>
    <w:uiPriority w:val="20"/>
    <w:qFormat/>
    <w:rsid w:val="009124A3"/>
    <w:rPr>
      <w:i/>
      <w:iCs/>
    </w:rPr>
  </w:style>
  <w:style w:type="character" w:styleId="af6">
    <w:name w:val="FollowedHyperlink"/>
    <w:basedOn w:val="a0"/>
    <w:uiPriority w:val="99"/>
    <w:unhideWhenUsed/>
    <w:rsid w:val="0032410C"/>
    <w:rPr>
      <w:color w:val="800080" w:themeColor="followedHyperlink"/>
      <w:u w:val="single"/>
    </w:rPr>
  </w:style>
  <w:style w:type="paragraph" w:styleId="32">
    <w:name w:val="Body Text 3"/>
    <w:basedOn w:val="a"/>
    <w:link w:val="33"/>
    <w:uiPriority w:val="99"/>
    <w:unhideWhenUsed/>
    <w:rsid w:val="008204CC"/>
    <w:pPr>
      <w:spacing w:after="120"/>
    </w:pPr>
    <w:rPr>
      <w:sz w:val="16"/>
      <w:szCs w:val="16"/>
    </w:rPr>
  </w:style>
  <w:style w:type="character" w:customStyle="1" w:styleId="33">
    <w:name w:val="Основной текст 3 Знак"/>
    <w:basedOn w:val="a0"/>
    <w:link w:val="32"/>
    <w:uiPriority w:val="99"/>
    <w:semiHidden/>
    <w:rsid w:val="008204CC"/>
    <w:rPr>
      <w:rFonts w:eastAsiaTheme="minorEastAsia"/>
      <w:sz w:val="16"/>
      <w:szCs w:val="16"/>
      <w:lang w:eastAsia="ru-RU"/>
    </w:rPr>
  </w:style>
  <w:style w:type="paragraph" w:customStyle="1" w:styleId="af7">
    <w:name w:val="Стиль"/>
    <w:uiPriority w:val="99"/>
    <w:rsid w:val="008204C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4">
    <w:name w:val="Обычный_№14"/>
    <w:basedOn w:val="a"/>
    <w:rsid w:val="008204CC"/>
    <w:pPr>
      <w:spacing w:after="0" w:line="240" w:lineRule="auto"/>
      <w:ind w:firstLine="284"/>
      <w:jc w:val="both"/>
    </w:pPr>
    <w:rPr>
      <w:rFonts w:ascii="Times New Roman" w:eastAsia="Times New Roman" w:hAnsi="Times New Roman" w:cs="Times New Roman"/>
      <w:sz w:val="28"/>
      <w:szCs w:val="20"/>
    </w:rPr>
  </w:style>
  <w:style w:type="character" w:customStyle="1" w:styleId="50">
    <w:name w:val="Заголовок 5 Знак"/>
    <w:basedOn w:val="a0"/>
    <w:link w:val="5"/>
    <w:uiPriority w:val="9"/>
    <w:semiHidden/>
    <w:rsid w:val="00DF6B7F"/>
    <w:rPr>
      <w:rFonts w:asciiTheme="majorHAnsi" w:eastAsiaTheme="majorEastAsia" w:hAnsiTheme="majorHAnsi" w:cstheme="majorBidi"/>
      <w:color w:val="243F60" w:themeColor="accent1" w:themeShade="7F"/>
      <w:lang w:eastAsia="ru-RU"/>
    </w:rPr>
  </w:style>
  <w:style w:type="character" w:customStyle="1" w:styleId="80">
    <w:name w:val="Заголовок 8 Знак"/>
    <w:basedOn w:val="a0"/>
    <w:link w:val="8"/>
    <w:uiPriority w:val="9"/>
    <w:rsid w:val="00DF6B7F"/>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semiHidden/>
    <w:rsid w:val="00DF6B7F"/>
    <w:rPr>
      <w:rFonts w:asciiTheme="majorHAnsi" w:eastAsiaTheme="majorEastAsia" w:hAnsiTheme="majorHAnsi" w:cstheme="majorBidi"/>
      <w:i/>
      <w:iCs/>
      <w:color w:val="404040" w:themeColor="text1" w:themeTint="BF"/>
      <w:sz w:val="20"/>
      <w:szCs w:val="20"/>
      <w:lang w:eastAsia="ru-RU"/>
    </w:rPr>
  </w:style>
  <w:style w:type="paragraph" w:styleId="34">
    <w:name w:val="Body Text Indent 3"/>
    <w:basedOn w:val="a"/>
    <w:link w:val="35"/>
    <w:uiPriority w:val="99"/>
    <w:unhideWhenUsed/>
    <w:rsid w:val="00DC446F"/>
    <w:pPr>
      <w:spacing w:after="120"/>
      <w:ind w:left="283"/>
    </w:pPr>
    <w:rPr>
      <w:sz w:val="16"/>
      <w:szCs w:val="16"/>
    </w:rPr>
  </w:style>
  <w:style w:type="character" w:customStyle="1" w:styleId="35">
    <w:name w:val="Основной текст с отступом 3 Знак"/>
    <w:basedOn w:val="a0"/>
    <w:link w:val="34"/>
    <w:uiPriority w:val="99"/>
    <w:semiHidden/>
    <w:rsid w:val="00DC446F"/>
    <w:rPr>
      <w:rFonts w:eastAsiaTheme="minorEastAsia"/>
      <w:sz w:val="16"/>
      <w:szCs w:val="16"/>
      <w:lang w:eastAsia="ru-RU"/>
    </w:rPr>
  </w:style>
  <w:style w:type="paragraph" w:customStyle="1" w:styleId="11">
    <w:name w:val="Обычный1"/>
    <w:uiPriority w:val="99"/>
    <w:rsid w:val="00CF6D9B"/>
    <w:pPr>
      <w:spacing w:after="0" w:line="240" w:lineRule="auto"/>
      <w:jc w:val="both"/>
    </w:pPr>
    <w:rPr>
      <w:rFonts w:ascii="Times New Roman" w:eastAsia="Times New Roman" w:hAnsi="Times New Roman" w:cs="Times New Roman"/>
      <w:snapToGrid w:val="0"/>
      <w:sz w:val="24"/>
      <w:szCs w:val="20"/>
      <w:lang w:eastAsia="ru-RU"/>
    </w:rPr>
  </w:style>
  <w:style w:type="paragraph" w:styleId="12">
    <w:name w:val="toc 1"/>
    <w:basedOn w:val="a"/>
    <w:next w:val="a"/>
    <w:autoRedefine/>
    <w:uiPriority w:val="39"/>
    <w:unhideWhenUsed/>
    <w:rsid w:val="005F006A"/>
    <w:pPr>
      <w:tabs>
        <w:tab w:val="right" w:leader="dot" w:pos="9628"/>
      </w:tabs>
      <w:spacing w:after="0" w:line="360" w:lineRule="auto"/>
      <w:jc w:val="both"/>
    </w:pPr>
    <w:rPr>
      <w:rFonts w:ascii="Times New Roman" w:hAnsi="Times New Roman" w:cs="Times New Roman"/>
      <w:b/>
      <w:noProof/>
      <w:sz w:val="28"/>
      <w:szCs w:val="28"/>
    </w:rPr>
  </w:style>
  <w:style w:type="paragraph" w:styleId="25">
    <w:name w:val="toc 2"/>
    <w:basedOn w:val="a"/>
    <w:next w:val="a"/>
    <w:autoRedefine/>
    <w:uiPriority w:val="39"/>
    <w:unhideWhenUsed/>
    <w:rsid w:val="00EC2A20"/>
    <w:pPr>
      <w:ind w:left="220"/>
    </w:pPr>
  </w:style>
  <w:style w:type="paragraph" w:styleId="36">
    <w:name w:val="toc 3"/>
    <w:basedOn w:val="a"/>
    <w:next w:val="a"/>
    <w:autoRedefine/>
    <w:uiPriority w:val="99"/>
    <w:unhideWhenUsed/>
    <w:rsid w:val="00EC2A20"/>
    <w:pPr>
      <w:ind w:left="440"/>
    </w:pPr>
  </w:style>
  <w:style w:type="paragraph" w:styleId="41">
    <w:name w:val="toc 4"/>
    <w:basedOn w:val="a"/>
    <w:next w:val="a"/>
    <w:autoRedefine/>
    <w:uiPriority w:val="99"/>
    <w:unhideWhenUsed/>
    <w:rsid w:val="00EC2A20"/>
    <w:pPr>
      <w:ind w:left="660"/>
    </w:pPr>
  </w:style>
  <w:style w:type="paragraph" w:styleId="51">
    <w:name w:val="toc 5"/>
    <w:basedOn w:val="a"/>
    <w:next w:val="a"/>
    <w:autoRedefine/>
    <w:uiPriority w:val="99"/>
    <w:unhideWhenUsed/>
    <w:rsid w:val="00EC2A20"/>
    <w:pPr>
      <w:ind w:left="880"/>
    </w:pPr>
  </w:style>
  <w:style w:type="paragraph" w:styleId="61">
    <w:name w:val="toc 6"/>
    <w:basedOn w:val="a"/>
    <w:next w:val="a"/>
    <w:autoRedefine/>
    <w:uiPriority w:val="99"/>
    <w:unhideWhenUsed/>
    <w:rsid w:val="00EC2A20"/>
    <w:pPr>
      <w:ind w:left="1100"/>
    </w:pPr>
  </w:style>
  <w:style w:type="paragraph" w:styleId="71">
    <w:name w:val="toc 7"/>
    <w:basedOn w:val="a"/>
    <w:next w:val="a"/>
    <w:autoRedefine/>
    <w:uiPriority w:val="99"/>
    <w:unhideWhenUsed/>
    <w:rsid w:val="00EC2A20"/>
    <w:pPr>
      <w:ind w:left="1320"/>
    </w:pPr>
  </w:style>
  <w:style w:type="paragraph" w:styleId="81">
    <w:name w:val="toc 8"/>
    <w:basedOn w:val="a"/>
    <w:next w:val="a"/>
    <w:autoRedefine/>
    <w:uiPriority w:val="99"/>
    <w:unhideWhenUsed/>
    <w:rsid w:val="00EC2A20"/>
    <w:pPr>
      <w:ind w:left="1540"/>
    </w:pPr>
  </w:style>
  <w:style w:type="paragraph" w:styleId="91">
    <w:name w:val="toc 9"/>
    <w:basedOn w:val="a"/>
    <w:next w:val="a"/>
    <w:autoRedefine/>
    <w:uiPriority w:val="99"/>
    <w:unhideWhenUsed/>
    <w:rsid w:val="00EC2A20"/>
    <w:pPr>
      <w:ind w:left="1760"/>
    </w:pPr>
  </w:style>
  <w:style w:type="paragraph" w:customStyle="1" w:styleId="Style18">
    <w:name w:val="Style18"/>
    <w:basedOn w:val="a"/>
    <w:rsid w:val="00AB6CC9"/>
    <w:pPr>
      <w:widowControl w:val="0"/>
      <w:autoSpaceDE w:val="0"/>
      <w:autoSpaceDN w:val="0"/>
      <w:adjustRightInd w:val="0"/>
      <w:spacing w:after="0" w:line="482" w:lineRule="exact"/>
      <w:jc w:val="both"/>
    </w:pPr>
    <w:rPr>
      <w:rFonts w:ascii="Times New Roman" w:eastAsia="Times New Roman" w:hAnsi="Times New Roman" w:cs="Times New Roman"/>
      <w:sz w:val="24"/>
      <w:szCs w:val="24"/>
    </w:rPr>
  </w:style>
  <w:style w:type="character" w:customStyle="1" w:styleId="30">
    <w:name w:val="Заголовок 3 Знак"/>
    <w:basedOn w:val="a0"/>
    <w:link w:val="3"/>
    <w:uiPriority w:val="99"/>
    <w:rsid w:val="009A0F85"/>
    <w:rPr>
      <w:rFonts w:ascii="Times New Roman" w:eastAsia="Times New Roman" w:hAnsi="Times New Roman" w:cs="Arial"/>
      <w:bCs/>
      <w:sz w:val="28"/>
      <w:szCs w:val="26"/>
      <w:lang w:eastAsia="ru-RU"/>
    </w:rPr>
  </w:style>
  <w:style w:type="character" w:customStyle="1" w:styleId="60">
    <w:name w:val="Заголовок 6 Знак"/>
    <w:basedOn w:val="a0"/>
    <w:link w:val="6"/>
    <w:uiPriority w:val="99"/>
    <w:rsid w:val="009A0F85"/>
    <w:rPr>
      <w:rFonts w:ascii="Times New Roman" w:eastAsia="Times New Roman" w:hAnsi="Times New Roman" w:cs="Times New Roman"/>
      <w:sz w:val="28"/>
      <w:szCs w:val="20"/>
      <w:lang w:eastAsia="ru-RU"/>
    </w:rPr>
  </w:style>
  <w:style w:type="character" w:customStyle="1" w:styleId="70">
    <w:name w:val="Заголовок 7 Знак"/>
    <w:basedOn w:val="a0"/>
    <w:link w:val="7"/>
    <w:uiPriority w:val="99"/>
    <w:rsid w:val="009A0F85"/>
    <w:rPr>
      <w:rFonts w:ascii="Times New Roman" w:eastAsia="Times New Roman" w:hAnsi="Times New Roman" w:cs="Times New Roman"/>
      <w:bCs/>
      <w:sz w:val="28"/>
      <w:szCs w:val="20"/>
      <w:lang w:eastAsia="ru-RU"/>
    </w:rPr>
  </w:style>
  <w:style w:type="paragraph" w:customStyle="1" w:styleId="14pt">
    <w:name w:val="Обычный текст 14 pt"/>
    <w:aliases w:val="Отступ: Первая строка:  1 см Знак,Обычный текст 14 pt Знак Знак Знак Знак Знак,Обычный текст 14 pt Знак Знак Знак Знак Знак Знак Знак Знак Знак Знак Знак Знак Знак Знак Знак Знак Знак Знак Знак Знак Знак"/>
    <w:basedOn w:val="a"/>
    <w:link w:val="14pt1"/>
    <w:uiPriority w:val="99"/>
    <w:rsid w:val="009A0F85"/>
    <w:pPr>
      <w:widowControl w:val="0"/>
      <w:autoSpaceDE w:val="0"/>
      <w:autoSpaceDN w:val="0"/>
      <w:adjustRightInd w:val="0"/>
      <w:spacing w:after="0" w:line="240" w:lineRule="auto"/>
      <w:ind w:firstLine="567"/>
    </w:pPr>
    <w:rPr>
      <w:rFonts w:ascii="Times New Roman" w:eastAsia="Times New Roman" w:hAnsi="Times New Roman" w:cs="Times New Roman"/>
      <w:sz w:val="28"/>
      <w:szCs w:val="20"/>
    </w:rPr>
  </w:style>
  <w:style w:type="character" w:customStyle="1" w:styleId="14pt1">
    <w:name w:val="Обычный текст 14 pt1"/>
    <w:aliases w:val="Отступ: Первая строка:  1 см Знак1,Обычный текст 14 pt Знак Знак Знак Знак Знак1,Обычный текст 14 pt Знак Знак Знак Знак Знак Знак Знак Знак Знак Знак Знак Знак Знак Знак Знак Знак Знак Знак Знак Знак Знак1"/>
    <w:basedOn w:val="a0"/>
    <w:link w:val="14pt"/>
    <w:uiPriority w:val="99"/>
    <w:locked/>
    <w:rsid w:val="009A0F85"/>
    <w:rPr>
      <w:rFonts w:ascii="Times New Roman" w:eastAsia="Times New Roman" w:hAnsi="Times New Roman" w:cs="Times New Roman"/>
      <w:sz w:val="28"/>
      <w:szCs w:val="20"/>
      <w:lang w:eastAsia="ru-RU"/>
    </w:rPr>
  </w:style>
  <w:style w:type="paragraph" w:customStyle="1" w:styleId="af8">
    <w:name w:val="Название рисунка"/>
    <w:basedOn w:val="a"/>
    <w:uiPriority w:val="99"/>
    <w:rsid w:val="009A0F85"/>
    <w:pPr>
      <w:widowControl w:val="0"/>
      <w:autoSpaceDE w:val="0"/>
      <w:autoSpaceDN w:val="0"/>
      <w:adjustRightInd w:val="0"/>
      <w:spacing w:after="0" w:line="240" w:lineRule="auto"/>
      <w:ind w:left="3629" w:hanging="1644"/>
    </w:pPr>
    <w:rPr>
      <w:rFonts w:ascii="Times New Roman" w:eastAsia="Times New Roman" w:hAnsi="Times New Roman" w:cs="Times New Roman"/>
      <w:sz w:val="28"/>
      <w:szCs w:val="20"/>
    </w:rPr>
  </w:style>
  <w:style w:type="paragraph" w:styleId="af9">
    <w:name w:val="caption"/>
    <w:aliases w:val="Название объекта Знак"/>
    <w:basedOn w:val="a"/>
    <w:next w:val="a"/>
    <w:link w:val="afa"/>
    <w:uiPriority w:val="99"/>
    <w:qFormat/>
    <w:rsid w:val="009A0F85"/>
    <w:pPr>
      <w:widowControl w:val="0"/>
      <w:autoSpaceDE w:val="0"/>
      <w:autoSpaceDN w:val="0"/>
      <w:adjustRightInd w:val="0"/>
      <w:spacing w:before="120" w:after="120" w:line="240" w:lineRule="auto"/>
      <w:ind w:left="1644" w:hanging="1644"/>
    </w:pPr>
    <w:rPr>
      <w:rFonts w:ascii="Times New Roman" w:eastAsia="Times New Roman" w:hAnsi="Times New Roman" w:cs="Times New Roman"/>
      <w:bCs/>
      <w:sz w:val="28"/>
      <w:szCs w:val="20"/>
    </w:rPr>
  </w:style>
  <w:style w:type="character" w:customStyle="1" w:styleId="afa">
    <w:name w:val="Надпись Знак"/>
    <w:aliases w:val="Название объекта Знак Знак"/>
    <w:basedOn w:val="a0"/>
    <w:link w:val="af9"/>
    <w:uiPriority w:val="99"/>
    <w:locked/>
    <w:rsid w:val="009A0F85"/>
    <w:rPr>
      <w:rFonts w:ascii="Times New Roman" w:eastAsia="Times New Roman" w:hAnsi="Times New Roman" w:cs="Times New Roman"/>
      <w:bCs/>
      <w:sz w:val="28"/>
      <w:szCs w:val="20"/>
      <w:lang w:eastAsia="ru-RU"/>
    </w:rPr>
  </w:style>
  <w:style w:type="character" w:customStyle="1" w:styleId="MTEquationSection">
    <w:name w:val="MTEquationSection"/>
    <w:basedOn w:val="a0"/>
    <w:uiPriority w:val="99"/>
    <w:rsid w:val="009A0F85"/>
    <w:rPr>
      <w:rFonts w:cs="Times New Roman"/>
      <w:vanish/>
      <w:color w:val="FF0000"/>
    </w:rPr>
  </w:style>
  <w:style w:type="paragraph" w:styleId="afb">
    <w:name w:val="Document Map"/>
    <w:basedOn w:val="a"/>
    <w:link w:val="afc"/>
    <w:uiPriority w:val="99"/>
    <w:semiHidden/>
    <w:rsid w:val="009A0F85"/>
    <w:pPr>
      <w:widowControl w:val="0"/>
      <w:shd w:val="clear" w:color="auto" w:fill="000080"/>
      <w:autoSpaceDE w:val="0"/>
      <w:autoSpaceDN w:val="0"/>
      <w:adjustRightInd w:val="0"/>
      <w:spacing w:after="0" w:line="240" w:lineRule="auto"/>
    </w:pPr>
    <w:rPr>
      <w:rFonts w:ascii="Tahoma" w:eastAsia="Times New Roman" w:hAnsi="Tahoma" w:cs="Tahoma"/>
      <w:sz w:val="20"/>
      <w:szCs w:val="20"/>
    </w:rPr>
  </w:style>
  <w:style w:type="character" w:customStyle="1" w:styleId="afc">
    <w:name w:val="Схема документа Знак"/>
    <w:basedOn w:val="a0"/>
    <w:link w:val="afb"/>
    <w:uiPriority w:val="99"/>
    <w:semiHidden/>
    <w:rsid w:val="009A0F85"/>
    <w:rPr>
      <w:rFonts w:ascii="Tahoma" w:eastAsia="Times New Roman" w:hAnsi="Tahoma" w:cs="Tahoma"/>
      <w:sz w:val="20"/>
      <w:szCs w:val="20"/>
      <w:shd w:val="clear" w:color="auto" w:fill="000080"/>
      <w:lang w:eastAsia="ru-RU"/>
    </w:rPr>
  </w:style>
  <w:style w:type="paragraph" w:customStyle="1" w:styleId="afd">
    <w:name w:val="Чертежный"/>
    <w:uiPriority w:val="99"/>
    <w:rsid w:val="009A0F85"/>
    <w:pPr>
      <w:spacing w:after="0" w:line="240" w:lineRule="auto"/>
      <w:jc w:val="both"/>
    </w:pPr>
    <w:rPr>
      <w:rFonts w:ascii="ISOCPEUR" w:eastAsia="Times New Roman" w:hAnsi="ISOCPEUR" w:cs="Times New Roman"/>
      <w:i/>
      <w:sz w:val="28"/>
      <w:szCs w:val="20"/>
      <w:lang w:val="uk-UA" w:eastAsia="ru-RU"/>
    </w:rPr>
  </w:style>
  <w:style w:type="paragraph" w:customStyle="1" w:styleId="13">
    <w:name w:val="Стиль1 Знак Знак"/>
    <w:basedOn w:val="a"/>
    <w:link w:val="15"/>
    <w:uiPriority w:val="99"/>
    <w:rsid w:val="009A0F85"/>
    <w:pPr>
      <w:widowControl w:val="0"/>
      <w:autoSpaceDE w:val="0"/>
      <w:autoSpaceDN w:val="0"/>
      <w:adjustRightInd w:val="0"/>
      <w:spacing w:after="0" w:line="240" w:lineRule="auto"/>
      <w:jc w:val="center"/>
    </w:pPr>
    <w:rPr>
      <w:rFonts w:ascii="Times New Roman" w:eastAsia="Times New Roman" w:hAnsi="Times New Roman" w:cs="Times New Roman"/>
      <w:b/>
      <w:sz w:val="20"/>
      <w:szCs w:val="20"/>
    </w:rPr>
  </w:style>
  <w:style w:type="character" w:customStyle="1" w:styleId="15">
    <w:name w:val="Стиль1 Знак Знак Знак"/>
    <w:basedOn w:val="a0"/>
    <w:link w:val="13"/>
    <w:uiPriority w:val="99"/>
    <w:locked/>
    <w:rsid w:val="009A0F85"/>
    <w:rPr>
      <w:rFonts w:ascii="Times New Roman" w:eastAsia="Times New Roman" w:hAnsi="Times New Roman" w:cs="Times New Roman"/>
      <w:b/>
      <w:sz w:val="20"/>
      <w:szCs w:val="20"/>
      <w:lang w:eastAsia="ru-RU"/>
    </w:rPr>
  </w:style>
  <w:style w:type="paragraph" w:customStyle="1" w:styleId="14pt0">
    <w:name w:val="Обычный текст 14 pt Знак Знак"/>
    <w:basedOn w:val="a"/>
    <w:link w:val="14pt2"/>
    <w:uiPriority w:val="99"/>
    <w:rsid w:val="009A0F85"/>
    <w:pPr>
      <w:widowControl w:val="0"/>
      <w:autoSpaceDE w:val="0"/>
      <w:autoSpaceDN w:val="0"/>
      <w:adjustRightInd w:val="0"/>
      <w:spacing w:after="0" w:line="240" w:lineRule="auto"/>
      <w:ind w:firstLine="567"/>
      <w:jc w:val="both"/>
    </w:pPr>
    <w:rPr>
      <w:rFonts w:ascii="Times New Roman" w:eastAsia="Times New Roman" w:hAnsi="Times New Roman" w:cs="Times New Roman"/>
      <w:sz w:val="28"/>
      <w:szCs w:val="20"/>
    </w:rPr>
  </w:style>
  <w:style w:type="character" w:customStyle="1" w:styleId="14pt2">
    <w:name w:val="Обычный текст 14 pt Знак Знак Знак"/>
    <w:basedOn w:val="a0"/>
    <w:link w:val="14pt0"/>
    <w:uiPriority w:val="99"/>
    <w:locked/>
    <w:rsid w:val="009A0F85"/>
    <w:rPr>
      <w:rFonts w:ascii="Times New Roman" w:eastAsia="Times New Roman" w:hAnsi="Times New Roman" w:cs="Times New Roman"/>
      <w:sz w:val="28"/>
      <w:szCs w:val="20"/>
      <w:lang w:eastAsia="ru-RU"/>
    </w:rPr>
  </w:style>
  <w:style w:type="paragraph" w:customStyle="1" w:styleId="16">
    <w:name w:val="Отступ: Первая строка:  1 см"/>
    <w:basedOn w:val="a"/>
    <w:uiPriority w:val="99"/>
    <w:rsid w:val="009A0F85"/>
    <w:pPr>
      <w:widowControl w:val="0"/>
      <w:autoSpaceDE w:val="0"/>
      <w:autoSpaceDN w:val="0"/>
      <w:adjustRightInd w:val="0"/>
      <w:spacing w:after="0" w:line="240" w:lineRule="auto"/>
      <w:ind w:firstLine="567"/>
    </w:pPr>
    <w:rPr>
      <w:rFonts w:ascii="Times New Roman" w:eastAsia="Times New Roman" w:hAnsi="Times New Roman" w:cs="Times New Roman"/>
      <w:sz w:val="28"/>
      <w:szCs w:val="20"/>
    </w:rPr>
  </w:style>
  <w:style w:type="paragraph" w:customStyle="1" w:styleId="MTDisplayEquation">
    <w:name w:val="MTDisplayEquation"/>
    <w:basedOn w:val="a"/>
    <w:next w:val="a"/>
    <w:uiPriority w:val="99"/>
    <w:rsid w:val="009A0F85"/>
    <w:pPr>
      <w:widowControl w:val="0"/>
      <w:tabs>
        <w:tab w:val="center" w:pos="4680"/>
        <w:tab w:val="right" w:pos="9360"/>
      </w:tabs>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14pt-05-019">
    <w:name w:val="Стиль 14 pt по центру Слева:  -05 см Справа:  -019 см"/>
    <w:basedOn w:val="a"/>
    <w:uiPriority w:val="99"/>
    <w:rsid w:val="009A0F85"/>
    <w:pPr>
      <w:widowControl w:val="0"/>
      <w:autoSpaceDE w:val="0"/>
      <w:autoSpaceDN w:val="0"/>
      <w:adjustRightInd w:val="0"/>
      <w:spacing w:after="0" w:line="240" w:lineRule="auto"/>
      <w:jc w:val="center"/>
    </w:pPr>
    <w:rPr>
      <w:rFonts w:ascii="Times New Roman" w:eastAsia="Times New Roman" w:hAnsi="Times New Roman" w:cs="Times New Roman"/>
      <w:sz w:val="28"/>
      <w:szCs w:val="20"/>
    </w:rPr>
  </w:style>
  <w:style w:type="paragraph" w:customStyle="1" w:styleId="14pt-0515-01">
    <w:name w:val="Стиль 14 pt Слева:  -05 см Первая строка:  15 см Справа:  -01..."/>
    <w:basedOn w:val="a"/>
    <w:uiPriority w:val="99"/>
    <w:rsid w:val="009A0F85"/>
    <w:pPr>
      <w:widowControl w:val="0"/>
      <w:autoSpaceDE w:val="0"/>
      <w:autoSpaceDN w:val="0"/>
      <w:adjustRightInd w:val="0"/>
      <w:spacing w:after="0" w:line="240" w:lineRule="auto"/>
      <w:ind w:firstLine="567"/>
    </w:pPr>
    <w:rPr>
      <w:rFonts w:ascii="Times New Roman" w:eastAsia="Times New Roman" w:hAnsi="Times New Roman" w:cs="Times New Roman"/>
      <w:sz w:val="28"/>
      <w:szCs w:val="20"/>
    </w:rPr>
  </w:style>
  <w:style w:type="paragraph" w:customStyle="1" w:styleId="afe">
    <w:name w:val="Рисунок"/>
    <w:basedOn w:val="11"/>
    <w:next w:val="11"/>
    <w:uiPriority w:val="99"/>
    <w:rsid w:val="009A0F85"/>
    <w:pPr>
      <w:keepLines/>
      <w:spacing w:before="240" w:line="360" w:lineRule="auto"/>
      <w:jc w:val="center"/>
    </w:pPr>
    <w:rPr>
      <w:snapToGrid/>
      <w:sz w:val="28"/>
    </w:rPr>
  </w:style>
  <w:style w:type="paragraph" w:customStyle="1" w:styleId="210">
    <w:name w:val="Основной текст 21"/>
    <w:basedOn w:val="11"/>
    <w:uiPriority w:val="99"/>
    <w:rsid w:val="009A0F85"/>
    <w:pPr>
      <w:keepNext/>
      <w:keepLines/>
      <w:pageBreakBefore/>
      <w:spacing w:line="360" w:lineRule="auto"/>
      <w:ind w:firstLine="720"/>
    </w:pPr>
    <w:rPr>
      <w:snapToGrid/>
      <w:sz w:val="28"/>
    </w:rPr>
  </w:style>
  <w:style w:type="paragraph" w:styleId="aff">
    <w:name w:val="Bibliography"/>
    <w:basedOn w:val="a"/>
    <w:uiPriority w:val="99"/>
    <w:rsid w:val="009A0F85"/>
    <w:pPr>
      <w:widowControl w:val="0"/>
      <w:autoSpaceDE w:val="0"/>
      <w:autoSpaceDN w:val="0"/>
      <w:adjustRightInd w:val="0"/>
      <w:spacing w:after="0" w:line="360" w:lineRule="auto"/>
      <w:ind w:firstLine="851"/>
      <w:jc w:val="both"/>
    </w:pPr>
    <w:rPr>
      <w:rFonts w:ascii="Times New Roman" w:eastAsia="Times New Roman" w:hAnsi="Times New Roman" w:cs="Times New Roman"/>
      <w:kern w:val="20"/>
      <w:sz w:val="20"/>
      <w:szCs w:val="20"/>
    </w:rPr>
  </w:style>
  <w:style w:type="paragraph" w:customStyle="1" w:styleId="aff0">
    <w:name w:val="Текст в таблице"/>
    <w:basedOn w:val="a"/>
    <w:uiPriority w:val="99"/>
    <w:rsid w:val="009A0F85"/>
    <w:pPr>
      <w:widowControl w:val="0"/>
      <w:autoSpaceDE w:val="0"/>
      <w:autoSpaceDN w:val="0"/>
      <w:adjustRightInd w:val="0"/>
      <w:spacing w:after="0" w:line="240" w:lineRule="auto"/>
      <w:ind w:firstLine="851"/>
      <w:jc w:val="center"/>
    </w:pPr>
    <w:rPr>
      <w:rFonts w:ascii="Times New Roman" w:eastAsia="Times New Roman" w:hAnsi="Times New Roman" w:cs="Times New Roman"/>
      <w:noProof/>
      <w:sz w:val="20"/>
      <w:szCs w:val="20"/>
    </w:rPr>
  </w:style>
  <w:style w:type="character" w:customStyle="1" w:styleId="aff1">
    <w:name w:val="Выделение в тексте"/>
    <w:basedOn w:val="a0"/>
    <w:uiPriority w:val="99"/>
    <w:rsid w:val="009A0F85"/>
    <w:rPr>
      <w:rFonts w:cs="Times New Roman"/>
      <w:i/>
    </w:rPr>
  </w:style>
  <w:style w:type="character" w:styleId="aff2">
    <w:name w:val="Strong"/>
    <w:basedOn w:val="a0"/>
    <w:uiPriority w:val="22"/>
    <w:qFormat/>
    <w:rsid w:val="009A0F85"/>
    <w:rPr>
      <w:rFonts w:cs="Times New Roman"/>
      <w:b/>
      <w:bCs/>
    </w:rPr>
  </w:style>
  <w:style w:type="paragraph" w:customStyle="1" w:styleId="CourierNewCyr">
    <w:name w:val="Стиль Courier New Cyr по ширине"/>
    <w:basedOn w:val="a"/>
    <w:uiPriority w:val="99"/>
    <w:rsid w:val="009A0F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h1">
    <w:name w:val="h1"/>
    <w:basedOn w:val="a0"/>
    <w:uiPriority w:val="99"/>
    <w:rsid w:val="009A0F85"/>
    <w:rPr>
      <w:rFonts w:ascii="Impact" w:hAnsi="Impact" w:cs="Times New Roman"/>
      <w:color w:val="606060"/>
      <w:sz w:val="24"/>
      <w:szCs w:val="24"/>
    </w:rPr>
  </w:style>
  <w:style w:type="character" w:styleId="aff3">
    <w:name w:val="page number"/>
    <w:basedOn w:val="a0"/>
    <w:uiPriority w:val="99"/>
    <w:rsid w:val="009A0F85"/>
    <w:rPr>
      <w:rFonts w:cs="Times New Roman"/>
    </w:rPr>
  </w:style>
  <w:style w:type="paragraph" w:customStyle="1" w:styleId="14ptChar">
    <w:name w:val="Обычный текст 14 pt Знак Знак Знак Знак Char"/>
    <w:aliases w:val="Обычный текст 14 pt Знак Знак Знак Знак Знак Знак Знак Знак Знак Знак Знак Знак Знак"/>
    <w:basedOn w:val="a"/>
    <w:uiPriority w:val="99"/>
    <w:rsid w:val="009A0F85"/>
    <w:pPr>
      <w:widowControl w:val="0"/>
      <w:autoSpaceDE w:val="0"/>
      <w:autoSpaceDN w:val="0"/>
      <w:adjustRightInd w:val="0"/>
      <w:spacing w:after="0" w:line="240" w:lineRule="auto"/>
      <w:ind w:firstLine="567"/>
    </w:pPr>
    <w:rPr>
      <w:rFonts w:ascii="Times New Roman" w:eastAsia="Times New Roman" w:hAnsi="Times New Roman" w:cs="Times New Roman"/>
      <w:sz w:val="28"/>
      <w:szCs w:val="20"/>
    </w:rPr>
  </w:style>
  <w:style w:type="paragraph" w:customStyle="1" w:styleId="14ptChar0">
    <w:name w:val="Обычный текст 14 pt Знак Знак Знак Char Знак Знак"/>
    <w:basedOn w:val="a"/>
    <w:link w:val="14ptChar1"/>
    <w:uiPriority w:val="99"/>
    <w:rsid w:val="009A0F85"/>
    <w:pPr>
      <w:widowControl w:val="0"/>
      <w:autoSpaceDE w:val="0"/>
      <w:autoSpaceDN w:val="0"/>
      <w:adjustRightInd w:val="0"/>
      <w:spacing w:after="0" w:line="240" w:lineRule="auto"/>
      <w:ind w:firstLine="567"/>
      <w:jc w:val="both"/>
    </w:pPr>
    <w:rPr>
      <w:rFonts w:ascii="Times New Roman" w:eastAsia="Times New Roman" w:hAnsi="Times New Roman" w:cs="Times New Roman"/>
      <w:sz w:val="28"/>
      <w:szCs w:val="20"/>
    </w:rPr>
  </w:style>
  <w:style w:type="character" w:customStyle="1" w:styleId="14ptChar1">
    <w:name w:val="Обычный текст 14 pt Знак Знак Знак Char Знак Знак Знак"/>
    <w:basedOn w:val="a0"/>
    <w:link w:val="14ptChar0"/>
    <w:uiPriority w:val="99"/>
    <w:locked/>
    <w:rsid w:val="009A0F85"/>
    <w:rPr>
      <w:rFonts w:ascii="Times New Roman" w:eastAsia="Times New Roman" w:hAnsi="Times New Roman" w:cs="Times New Roman"/>
      <w:sz w:val="28"/>
      <w:szCs w:val="20"/>
      <w:lang w:eastAsia="ru-RU"/>
    </w:rPr>
  </w:style>
  <w:style w:type="character" w:customStyle="1" w:styleId="14ptCharChar">
    <w:name w:val="Обычный текст 14 pt Знак Знак Знак Char Char"/>
    <w:basedOn w:val="a0"/>
    <w:uiPriority w:val="99"/>
    <w:rsid w:val="009A0F85"/>
    <w:rPr>
      <w:rFonts w:cs="Times New Roman"/>
      <w:sz w:val="24"/>
      <w:szCs w:val="24"/>
      <w:lang w:val="ru-RU" w:eastAsia="ru-RU" w:bidi="ar-SA"/>
    </w:rPr>
  </w:style>
  <w:style w:type="paragraph" w:customStyle="1" w:styleId="17">
    <w:name w:val="Стиль1 Знак Знак Знак Знак"/>
    <w:basedOn w:val="a"/>
    <w:link w:val="18"/>
    <w:uiPriority w:val="99"/>
    <w:rsid w:val="009A0F85"/>
    <w:pPr>
      <w:widowControl w:val="0"/>
      <w:autoSpaceDE w:val="0"/>
      <w:autoSpaceDN w:val="0"/>
      <w:adjustRightInd w:val="0"/>
      <w:spacing w:after="0" w:line="240" w:lineRule="auto"/>
      <w:jc w:val="center"/>
    </w:pPr>
    <w:rPr>
      <w:rFonts w:ascii="Times New Roman" w:eastAsia="Times New Roman" w:hAnsi="Times New Roman" w:cs="Times New Roman"/>
      <w:b/>
      <w:sz w:val="20"/>
      <w:szCs w:val="20"/>
    </w:rPr>
  </w:style>
  <w:style w:type="character" w:customStyle="1" w:styleId="18">
    <w:name w:val="Стиль1 Знак Знак Знак Знак Знак"/>
    <w:basedOn w:val="a0"/>
    <w:link w:val="17"/>
    <w:uiPriority w:val="99"/>
    <w:locked/>
    <w:rsid w:val="009A0F85"/>
    <w:rPr>
      <w:rFonts w:ascii="Times New Roman" w:eastAsia="Times New Roman" w:hAnsi="Times New Roman" w:cs="Times New Roman"/>
      <w:b/>
      <w:sz w:val="20"/>
      <w:szCs w:val="20"/>
      <w:lang w:eastAsia="ru-RU"/>
    </w:rPr>
  </w:style>
  <w:style w:type="paragraph" w:customStyle="1" w:styleId="14pt3">
    <w:name w:val="Обычный текст 14 pt Знак Знак Знак Знак"/>
    <w:basedOn w:val="a"/>
    <w:uiPriority w:val="99"/>
    <w:rsid w:val="009A0F85"/>
    <w:pPr>
      <w:widowControl w:val="0"/>
      <w:autoSpaceDE w:val="0"/>
      <w:autoSpaceDN w:val="0"/>
      <w:adjustRightInd w:val="0"/>
      <w:spacing w:after="0" w:line="240" w:lineRule="auto"/>
      <w:ind w:firstLine="567"/>
    </w:pPr>
    <w:rPr>
      <w:rFonts w:ascii="Times New Roman" w:eastAsia="Times New Roman" w:hAnsi="Times New Roman" w:cs="Times New Roman"/>
      <w:sz w:val="28"/>
      <w:szCs w:val="20"/>
    </w:rPr>
  </w:style>
  <w:style w:type="character" w:customStyle="1" w:styleId="14pt10">
    <w:name w:val="Обычный текст 14 pt Знак Знак Знак1"/>
    <w:basedOn w:val="a0"/>
    <w:uiPriority w:val="99"/>
    <w:rsid w:val="009A0F85"/>
    <w:rPr>
      <w:rFonts w:cs="Times New Roman"/>
      <w:sz w:val="24"/>
      <w:szCs w:val="24"/>
      <w:lang w:val="ru-RU" w:eastAsia="ru-RU" w:bidi="ar-SA"/>
    </w:rPr>
  </w:style>
  <w:style w:type="character" w:customStyle="1" w:styleId="aff4">
    <w:name w:val="Таблица..."/>
    <w:basedOn w:val="a0"/>
    <w:uiPriority w:val="99"/>
    <w:rsid w:val="009A0F85"/>
    <w:rPr>
      <w:rFonts w:cs="Times New Roman"/>
      <w:b/>
      <w:i/>
      <w:lang w:val="ru-RU" w:eastAsia="x-none"/>
    </w:rPr>
  </w:style>
  <w:style w:type="paragraph" w:customStyle="1" w:styleId="aff5">
    <w:name w:val="Подпись к таблице"/>
    <w:basedOn w:val="a"/>
    <w:uiPriority w:val="99"/>
    <w:rsid w:val="009A0F85"/>
    <w:pPr>
      <w:widowControl w:val="0"/>
      <w:autoSpaceDE w:val="0"/>
      <w:autoSpaceDN w:val="0"/>
      <w:adjustRightInd w:val="0"/>
      <w:spacing w:before="80" w:after="60" w:line="240" w:lineRule="auto"/>
      <w:ind w:firstLine="284"/>
      <w:jc w:val="right"/>
    </w:pPr>
    <w:rPr>
      <w:rFonts w:ascii="Times New Roman" w:eastAsia="Times New Roman" w:hAnsi="Times New Roman" w:cs="Times New Roman"/>
      <w:sz w:val="20"/>
      <w:szCs w:val="20"/>
    </w:rPr>
  </w:style>
  <w:style w:type="paragraph" w:customStyle="1" w:styleId="Heading">
    <w:name w:val="Heading"/>
    <w:uiPriority w:val="99"/>
    <w:rsid w:val="009A0F85"/>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Preformat">
    <w:name w:val="Preformat"/>
    <w:rsid w:val="009A0F85"/>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14ptChar2">
    <w:name w:val="Обычный текст 14 pt Знак Знак Знак Char"/>
    <w:basedOn w:val="a"/>
    <w:uiPriority w:val="99"/>
    <w:rsid w:val="009A0F85"/>
    <w:pPr>
      <w:widowControl w:val="0"/>
      <w:autoSpaceDE w:val="0"/>
      <w:autoSpaceDN w:val="0"/>
      <w:adjustRightInd w:val="0"/>
      <w:spacing w:after="0" w:line="240" w:lineRule="auto"/>
      <w:ind w:firstLine="567"/>
      <w:jc w:val="both"/>
    </w:pPr>
    <w:rPr>
      <w:rFonts w:ascii="Times New Roman" w:eastAsia="Times New Roman" w:hAnsi="Times New Roman" w:cs="Times New Roman"/>
      <w:sz w:val="28"/>
      <w:szCs w:val="20"/>
    </w:rPr>
  </w:style>
  <w:style w:type="paragraph" w:customStyle="1" w:styleId="19">
    <w:name w:val="Стиль1"/>
    <w:basedOn w:val="a"/>
    <w:uiPriority w:val="99"/>
    <w:rsid w:val="009A0F85"/>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ff6">
    <w:name w:val="footnote text"/>
    <w:basedOn w:val="a"/>
    <w:link w:val="aff7"/>
    <w:uiPriority w:val="99"/>
    <w:semiHidden/>
    <w:rsid w:val="009A0F85"/>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f7">
    <w:name w:val="Текст сноски Знак"/>
    <w:basedOn w:val="a0"/>
    <w:link w:val="aff6"/>
    <w:uiPriority w:val="99"/>
    <w:semiHidden/>
    <w:rsid w:val="009A0F85"/>
    <w:rPr>
      <w:rFonts w:ascii="Times New Roman" w:eastAsia="Times New Roman" w:hAnsi="Times New Roman" w:cs="Times New Roman"/>
      <w:sz w:val="20"/>
      <w:szCs w:val="20"/>
      <w:lang w:eastAsia="ru-RU"/>
    </w:rPr>
  </w:style>
  <w:style w:type="paragraph" w:styleId="aff8">
    <w:name w:val="Plain Text"/>
    <w:basedOn w:val="a"/>
    <w:link w:val="aff9"/>
    <w:uiPriority w:val="99"/>
    <w:rsid w:val="009A0F85"/>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aff9">
    <w:name w:val="Обычный текст Знак"/>
    <w:basedOn w:val="a0"/>
    <w:link w:val="aff8"/>
    <w:uiPriority w:val="99"/>
    <w:rsid w:val="009A0F85"/>
    <w:rPr>
      <w:rFonts w:ascii="Courier New" w:eastAsia="Times New Roman" w:hAnsi="Courier New" w:cs="Courier New"/>
      <w:sz w:val="20"/>
      <w:szCs w:val="20"/>
      <w:lang w:eastAsia="ru-RU"/>
    </w:rPr>
  </w:style>
  <w:style w:type="paragraph" w:styleId="37">
    <w:name w:val="List Continue 3"/>
    <w:basedOn w:val="a"/>
    <w:uiPriority w:val="99"/>
    <w:rsid w:val="009A0F85"/>
    <w:pPr>
      <w:widowControl w:val="0"/>
      <w:autoSpaceDE w:val="0"/>
      <w:autoSpaceDN w:val="0"/>
      <w:adjustRightInd w:val="0"/>
      <w:spacing w:after="120" w:line="240" w:lineRule="auto"/>
      <w:ind w:left="849"/>
    </w:pPr>
    <w:rPr>
      <w:rFonts w:ascii="Times New Roman" w:eastAsia="Times New Roman" w:hAnsi="Times New Roman" w:cs="Times New Roman"/>
      <w:sz w:val="28"/>
      <w:szCs w:val="20"/>
    </w:rPr>
  </w:style>
  <w:style w:type="paragraph" w:styleId="affa">
    <w:name w:val="List Continue"/>
    <w:basedOn w:val="a"/>
    <w:uiPriority w:val="99"/>
    <w:rsid w:val="009A0F85"/>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paragraph" w:styleId="affb">
    <w:name w:val="Block Text"/>
    <w:basedOn w:val="a"/>
    <w:uiPriority w:val="99"/>
    <w:rsid w:val="009A0F85"/>
    <w:pPr>
      <w:widowControl w:val="0"/>
      <w:shd w:val="clear" w:color="auto" w:fill="FFFFFF"/>
      <w:autoSpaceDE w:val="0"/>
      <w:autoSpaceDN w:val="0"/>
      <w:adjustRightInd w:val="0"/>
      <w:spacing w:after="0" w:line="240" w:lineRule="auto"/>
      <w:ind w:left="-360" w:right="58" w:firstLine="540"/>
      <w:jc w:val="both"/>
    </w:pPr>
    <w:rPr>
      <w:rFonts w:ascii="Times New Roman" w:eastAsia="Times New Roman" w:hAnsi="Times New Roman" w:cs="Times New Roman"/>
      <w:color w:val="000000"/>
      <w:spacing w:val="-2"/>
      <w:sz w:val="28"/>
      <w:szCs w:val="20"/>
    </w:rPr>
  </w:style>
  <w:style w:type="paragraph" w:customStyle="1" w:styleId="Web">
    <w:name w:val="Обычный (Web)"/>
    <w:uiPriority w:val="99"/>
    <w:rsid w:val="009A0F85"/>
    <w:pPr>
      <w:spacing w:before="100" w:after="100" w:line="240" w:lineRule="auto"/>
    </w:pPr>
    <w:rPr>
      <w:rFonts w:ascii="Times New Roman" w:eastAsia="Times New Roman" w:hAnsi="Times New Roman" w:cs="Times New Roman"/>
      <w:color w:val="000000"/>
      <w:sz w:val="24"/>
      <w:szCs w:val="20"/>
      <w:lang w:eastAsia="ru-RU"/>
    </w:rPr>
  </w:style>
  <w:style w:type="table" w:styleId="1a">
    <w:name w:val="Table Grid 1"/>
    <w:basedOn w:val="a1"/>
    <w:uiPriority w:val="99"/>
    <w:rsid w:val="009A0F8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paragraph" w:customStyle="1" w:styleId="141">
    <w:name w:val="14_1"/>
    <w:aliases w:val="5"/>
    <w:basedOn w:val="a"/>
    <w:rsid w:val="008057BD"/>
    <w:pPr>
      <w:spacing w:after="0" w:line="240" w:lineRule="auto"/>
      <w:ind w:firstLine="720"/>
      <w:jc w:val="both"/>
    </w:pPr>
    <w:rPr>
      <w:rFonts w:ascii="Times New Roman" w:eastAsia="Times New Roman" w:hAnsi="Times New Roman" w:cs="Times New Roman"/>
      <w:sz w:val="28"/>
      <w:szCs w:val="20"/>
    </w:rPr>
  </w:style>
  <w:style w:type="paragraph" w:customStyle="1" w:styleId="11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1"/>
    <w:basedOn w:val="a"/>
    <w:rsid w:val="00417191"/>
    <w:pPr>
      <w:spacing w:after="0" w:line="240" w:lineRule="auto"/>
    </w:pPr>
    <w:rPr>
      <w:rFonts w:ascii="Verdana" w:eastAsia="Times New Roman" w:hAnsi="Verdana" w:cs="Verdana"/>
      <w:sz w:val="20"/>
      <w:szCs w:val="20"/>
      <w:lang w:val="en-US" w:eastAsia="en-US"/>
    </w:rPr>
  </w:style>
  <w:style w:type="paragraph" w:customStyle="1" w:styleId="Referat">
    <w:name w:val="Referat"/>
    <w:basedOn w:val="a"/>
    <w:rsid w:val="00556145"/>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sz w:val="24"/>
      <w:szCs w:val="24"/>
    </w:rPr>
  </w:style>
  <w:style w:type="paragraph" w:customStyle="1" w:styleId="affc">
    <w:name w:val="Дмитрий"/>
    <w:basedOn w:val="a"/>
    <w:link w:val="affd"/>
    <w:rsid w:val="00556145"/>
    <w:pPr>
      <w:spacing w:after="0" w:line="360" w:lineRule="auto"/>
      <w:ind w:firstLine="709"/>
      <w:jc w:val="both"/>
    </w:pPr>
    <w:rPr>
      <w:rFonts w:ascii="Times New Roman" w:eastAsia="Times New Roman" w:hAnsi="Times New Roman" w:cs="Times New Roman"/>
      <w:sz w:val="28"/>
      <w:szCs w:val="24"/>
    </w:rPr>
  </w:style>
  <w:style w:type="character" w:customStyle="1" w:styleId="affd">
    <w:name w:val="Дмитрий Знак"/>
    <w:basedOn w:val="a0"/>
    <w:link w:val="affc"/>
    <w:locked/>
    <w:rsid w:val="00556145"/>
    <w:rPr>
      <w:rFonts w:ascii="Times New Roman" w:eastAsia="Times New Roman" w:hAnsi="Times New Roman" w:cs="Times New Roman"/>
      <w:sz w:val="28"/>
      <w:szCs w:val="24"/>
      <w:lang w:eastAsia="ru-RU"/>
    </w:rPr>
  </w:style>
  <w:style w:type="paragraph" w:customStyle="1" w:styleId="Style6">
    <w:name w:val="Style6"/>
    <w:basedOn w:val="a"/>
    <w:rsid w:val="00556145"/>
    <w:pPr>
      <w:widowControl w:val="0"/>
      <w:autoSpaceDE w:val="0"/>
      <w:autoSpaceDN w:val="0"/>
      <w:adjustRightInd w:val="0"/>
      <w:spacing w:after="0" w:line="267" w:lineRule="exact"/>
      <w:ind w:firstLine="288"/>
      <w:jc w:val="both"/>
    </w:pPr>
    <w:rPr>
      <w:rFonts w:ascii="Segoe UI" w:eastAsia="Times New Roman" w:hAnsi="Segoe UI" w:cs="Segoe UI"/>
      <w:sz w:val="24"/>
      <w:szCs w:val="24"/>
    </w:rPr>
  </w:style>
  <w:style w:type="character" w:customStyle="1" w:styleId="FontStyle19">
    <w:name w:val="Font Style19"/>
    <w:basedOn w:val="a0"/>
    <w:rsid w:val="00556145"/>
    <w:rPr>
      <w:rFonts w:ascii="Constantia" w:hAnsi="Constantia" w:cs="Constantia"/>
      <w:sz w:val="16"/>
      <w:szCs w:val="16"/>
    </w:rPr>
  </w:style>
  <w:style w:type="paragraph" w:customStyle="1" w:styleId="Style5">
    <w:name w:val="Style5"/>
    <w:basedOn w:val="a"/>
    <w:rsid w:val="00556145"/>
    <w:pPr>
      <w:widowControl w:val="0"/>
      <w:autoSpaceDE w:val="0"/>
      <w:autoSpaceDN w:val="0"/>
      <w:adjustRightInd w:val="0"/>
      <w:spacing w:after="0" w:line="266" w:lineRule="exact"/>
      <w:jc w:val="both"/>
    </w:pPr>
    <w:rPr>
      <w:rFonts w:ascii="Arial Black" w:eastAsia="Times New Roman" w:hAnsi="Arial Black" w:cs="Times New Roman"/>
      <w:sz w:val="24"/>
      <w:szCs w:val="24"/>
    </w:rPr>
  </w:style>
  <w:style w:type="paragraph" w:customStyle="1" w:styleId="Style8">
    <w:name w:val="Style8"/>
    <w:basedOn w:val="a"/>
    <w:rsid w:val="00556145"/>
    <w:pPr>
      <w:widowControl w:val="0"/>
      <w:autoSpaceDE w:val="0"/>
      <w:autoSpaceDN w:val="0"/>
      <w:adjustRightInd w:val="0"/>
      <w:spacing w:after="0" w:line="264" w:lineRule="exact"/>
      <w:ind w:firstLine="226"/>
      <w:jc w:val="both"/>
    </w:pPr>
    <w:rPr>
      <w:rFonts w:ascii="Arial Black" w:eastAsia="Times New Roman" w:hAnsi="Arial Black" w:cs="Times New Roman"/>
      <w:sz w:val="24"/>
      <w:szCs w:val="24"/>
    </w:rPr>
  </w:style>
  <w:style w:type="character" w:customStyle="1" w:styleId="FontStyle14">
    <w:name w:val="Font Style14"/>
    <w:basedOn w:val="a0"/>
    <w:rsid w:val="00556145"/>
    <w:rPr>
      <w:rFonts w:ascii="Calibri" w:hAnsi="Calibri" w:cs="Calibri"/>
      <w:b/>
      <w:bCs/>
      <w:sz w:val="18"/>
      <w:szCs w:val="18"/>
    </w:rPr>
  </w:style>
  <w:style w:type="character" w:customStyle="1" w:styleId="FontStyle20">
    <w:name w:val="Font Style20"/>
    <w:basedOn w:val="a0"/>
    <w:rsid w:val="00556145"/>
    <w:rPr>
      <w:rFonts w:ascii="Times New Roman" w:hAnsi="Times New Roman" w:cs="Times New Roman"/>
      <w:i/>
      <w:iCs/>
      <w:sz w:val="16"/>
      <w:szCs w:val="16"/>
    </w:rPr>
  </w:style>
  <w:style w:type="character" w:customStyle="1" w:styleId="FontStyle18">
    <w:name w:val="Font Style18"/>
    <w:basedOn w:val="a0"/>
    <w:rsid w:val="00556145"/>
    <w:rPr>
      <w:rFonts w:ascii="Calibri" w:hAnsi="Calibri" w:cs="Calibri"/>
      <w:sz w:val="14"/>
      <w:szCs w:val="14"/>
    </w:rPr>
  </w:style>
  <w:style w:type="paragraph" w:customStyle="1" w:styleId="affe">
    <w:name w:val="Мой"/>
    <w:basedOn w:val="a"/>
    <w:link w:val="afff"/>
    <w:qFormat/>
    <w:rsid w:val="00556145"/>
    <w:pPr>
      <w:keepNext/>
      <w:spacing w:before="240" w:after="60" w:line="240" w:lineRule="auto"/>
      <w:jc w:val="center"/>
      <w:outlineLvl w:val="1"/>
    </w:pPr>
    <w:rPr>
      <w:rFonts w:ascii="Arial" w:eastAsia="Times New Roman" w:hAnsi="Arial" w:cs="Arial"/>
      <w:bCs/>
      <w:iCs/>
      <w:sz w:val="32"/>
      <w:szCs w:val="28"/>
    </w:rPr>
  </w:style>
  <w:style w:type="character" w:customStyle="1" w:styleId="afff">
    <w:name w:val="Мой Знак"/>
    <w:basedOn w:val="a0"/>
    <w:link w:val="affe"/>
    <w:locked/>
    <w:rsid w:val="00556145"/>
    <w:rPr>
      <w:rFonts w:ascii="Arial" w:eastAsia="Times New Roman" w:hAnsi="Arial" w:cs="Arial"/>
      <w:bCs/>
      <w:iCs/>
      <w:sz w:val="32"/>
      <w:szCs w:val="28"/>
      <w:lang w:eastAsia="ru-RU"/>
    </w:rPr>
  </w:style>
  <w:style w:type="paragraph" w:customStyle="1" w:styleId="afff0">
    <w:name w:val="Диплом"/>
    <w:basedOn w:val="a"/>
    <w:link w:val="afff1"/>
    <w:qFormat/>
    <w:rsid w:val="00556145"/>
    <w:pPr>
      <w:autoSpaceDE w:val="0"/>
      <w:autoSpaceDN w:val="0"/>
      <w:adjustRightInd w:val="0"/>
      <w:spacing w:after="0" w:line="360" w:lineRule="auto"/>
      <w:ind w:firstLine="698"/>
      <w:jc w:val="both"/>
    </w:pPr>
    <w:rPr>
      <w:rFonts w:ascii="Times New Roman" w:eastAsia="Times New Roman" w:hAnsi="Times New Roman" w:cs="Times New Roman"/>
      <w:sz w:val="28"/>
      <w:szCs w:val="28"/>
    </w:rPr>
  </w:style>
  <w:style w:type="character" w:customStyle="1" w:styleId="afff1">
    <w:name w:val="Диплом Знак"/>
    <w:basedOn w:val="a0"/>
    <w:link w:val="afff0"/>
    <w:locked/>
    <w:rsid w:val="00556145"/>
    <w:rPr>
      <w:rFonts w:ascii="Times New Roman" w:eastAsia="Times New Roman" w:hAnsi="Times New Roman" w:cs="Times New Roman"/>
      <w:sz w:val="28"/>
      <w:szCs w:val="28"/>
      <w:lang w:eastAsia="ru-RU"/>
    </w:rPr>
  </w:style>
  <w:style w:type="paragraph" w:customStyle="1" w:styleId="afff2">
    <w:name w:val="Формула"/>
    <w:basedOn w:val="a"/>
    <w:next w:val="a"/>
    <w:link w:val="afff3"/>
    <w:rsid w:val="00556145"/>
    <w:pPr>
      <w:tabs>
        <w:tab w:val="center" w:pos="3119"/>
        <w:tab w:val="right" w:pos="6180"/>
      </w:tabs>
      <w:overflowPunct w:val="0"/>
      <w:autoSpaceDE w:val="0"/>
      <w:autoSpaceDN w:val="0"/>
      <w:adjustRightInd w:val="0"/>
      <w:spacing w:before="60" w:after="60" w:line="240" w:lineRule="auto"/>
      <w:jc w:val="both"/>
      <w:textAlignment w:val="baseline"/>
    </w:pPr>
    <w:rPr>
      <w:rFonts w:ascii="NTTierce" w:eastAsia="Times New Roman" w:hAnsi="NTTierce" w:cs="Times New Roman"/>
      <w:szCs w:val="20"/>
    </w:rPr>
  </w:style>
  <w:style w:type="character" w:customStyle="1" w:styleId="afff3">
    <w:name w:val="Формула Знак"/>
    <w:basedOn w:val="a0"/>
    <w:link w:val="afff2"/>
    <w:locked/>
    <w:rsid w:val="00556145"/>
    <w:rPr>
      <w:rFonts w:ascii="NTTierce" w:eastAsia="Times New Roman" w:hAnsi="NTTierce" w:cs="Times New Roman"/>
      <w:szCs w:val="20"/>
      <w:lang w:eastAsia="ru-RU"/>
    </w:rPr>
  </w:style>
  <w:style w:type="character" w:styleId="afff4">
    <w:name w:val="footnote reference"/>
    <w:basedOn w:val="a0"/>
    <w:uiPriority w:val="99"/>
    <w:semiHidden/>
    <w:unhideWhenUsed/>
    <w:rsid w:val="00DB06C3"/>
    <w:rPr>
      <w:rFonts w:cs="Times New Roman"/>
      <w:vertAlign w:val="superscript"/>
    </w:rPr>
  </w:style>
  <w:style w:type="paragraph" w:customStyle="1" w:styleId="p2">
    <w:name w:val="p2"/>
    <w:basedOn w:val="a"/>
    <w:rsid w:val="00F646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a0"/>
    <w:rsid w:val="00F6464A"/>
  </w:style>
  <w:style w:type="paragraph" w:customStyle="1" w:styleId="1b">
    <w:name w:val="Абзац списка1"/>
    <w:basedOn w:val="a"/>
    <w:uiPriority w:val="99"/>
    <w:rsid w:val="005721D5"/>
    <w:pPr>
      <w:ind w:left="720" w:firstLine="709"/>
      <w:contextualSpacing/>
      <w:jc w:val="both"/>
    </w:pPr>
    <w:rPr>
      <w:rFonts w:ascii="Calibri" w:eastAsia="Times New Roman" w:hAnsi="Calibri" w:cs="Times New Roman"/>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TOC Heading" w:uiPriority="39" w:qFormat="1"/>
  </w:latentStyles>
  <w:style w:type="paragraph" w:default="1" w:styleId="a">
    <w:name w:val="Normal"/>
    <w:qFormat/>
    <w:rsid w:val="00987AF8"/>
    <w:rPr>
      <w:rFonts w:eastAsiaTheme="minorEastAsia"/>
      <w:lang w:eastAsia="ru-RU"/>
    </w:rPr>
  </w:style>
  <w:style w:type="paragraph" w:styleId="1">
    <w:name w:val="heading 1"/>
    <w:aliases w:val="Заголовок 1 Знак Знак"/>
    <w:basedOn w:val="a"/>
    <w:next w:val="a"/>
    <w:link w:val="10"/>
    <w:uiPriority w:val="99"/>
    <w:qFormat/>
    <w:rsid w:val="00556145"/>
    <w:pPr>
      <w:keepNext/>
      <w:spacing w:after="0" w:line="360" w:lineRule="auto"/>
      <w:ind w:firstLine="709"/>
      <w:jc w:val="center"/>
      <w:outlineLvl w:val="0"/>
    </w:pPr>
    <w:rPr>
      <w:rFonts w:ascii="Times New Roman" w:eastAsia="Times New Roman" w:hAnsi="Times New Roman" w:cs="Times New Roman"/>
      <w:b/>
      <w:bCs/>
      <w:caps/>
      <w:kern w:val="28"/>
      <w:sz w:val="28"/>
      <w:szCs w:val="28"/>
    </w:rPr>
  </w:style>
  <w:style w:type="paragraph" w:styleId="2">
    <w:name w:val="heading 2"/>
    <w:basedOn w:val="a"/>
    <w:next w:val="a"/>
    <w:link w:val="20"/>
    <w:uiPriority w:val="99"/>
    <w:unhideWhenUsed/>
    <w:qFormat/>
    <w:rsid w:val="00556145"/>
    <w:pPr>
      <w:keepNext/>
      <w:keepLines/>
      <w:spacing w:after="0" w:line="360" w:lineRule="auto"/>
      <w:ind w:firstLine="709"/>
      <w:jc w:val="both"/>
      <w:outlineLvl w:val="1"/>
    </w:pPr>
    <w:rPr>
      <w:rFonts w:ascii="Times New Roman" w:eastAsiaTheme="majorEastAsia" w:hAnsi="Times New Roman" w:cstheme="majorBidi"/>
      <w:b/>
      <w:bCs/>
      <w:sz w:val="28"/>
      <w:szCs w:val="26"/>
    </w:rPr>
  </w:style>
  <w:style w:type="paragraph" w:styleId="3">
    <w:name w:val="heading 3"/>
    <w:basedOn w:val="a"/>
    <w:next w:val="a"/>
    <w:link w:val="30"/>
    <w:uiPriority w:val="99"/>
    <w:qFormat/>
    <w:rsid w:val="009A0F85"/>
    <w:pPr>
      <w:keepNext/>
      <w:widowControl w:val="0"/>
      <w:autoSpaceDE w:val="0"/>
      <w:autoSpaceDN w:val="0"/>
      <w:adjustRightInd w:val="0"/>
      <w:spacing w:after="0" w:line="360" w:lineRule="auto"/>
      <w:ind w:left="1247" w:hanging="680"/>
      <w:outlineLvl w:val="2"/>
    </w:pPr>
    <w:rPr>
      <w:rFonts w:ascii="Times New Roman" w:eastAsia="Times New Roman" w:hAnsi="Times New Roman" w:cs="Arial"/>
      <w:bCs/>
      <w:sz w:val="28"/>
      <w:szCs w:val="26"/>
    </w:rPr>
  </w:style>
  <w:style w:type="paragraph" w:styleId="4">
    <w:name w:val="heading 4"/>
    <w:basedOn w:val="a"/>
    <w:next w:val="a"/>
    <w:link w:val="40"/>
    <w:uiPriority w:val="99"/>
    <w:unhideWhenUsed/>
    <w:qFormat/>
    <w:rsid w:val="00AB620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unhideWhenUsed/>
    <w:qFormat/>
    <w:rsid w:val="00DF6B7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rsid w:val="009A0F85"/>
    <w:pPr>
      <w:keepNext/>
      <w:widowControl w:val="0"/>
      <w:autoSpaceDE w:val="0"/>
      <w:autoSpaceDN w:val="0"/>
      <w:adjustRightInd w:val="0"/>
      <w:spacing w:after="0" w:line="240" w:lineRule="auto"/>
      <w:jc w:val="both"/>
      <w:outlineLvl w:val="5"/>
    </w:pPr>
    <w:rPr>
      <w:rFonts w:ascii="Times New Roman" w:eastAsia="Times New Roman" w:hAnsi="Times New Roman" w:cs="Times New Roman"/>
      <w:sz w:val="28"/>
      <w:szCs w:val="20"/>
    </w:rPr>
  </w:style>
  <w:style w:type="paragraph" w:styleId="7">
    <w:name w:val="heading 7"/>
    <w:basedOn w:val="a"/>
    <w:next w:val="a"/>
    <w:link w:val="70"/>
    <w:uiPriority w:val="99"/>
    <w:qFormat/>
    <w:rsid w:val="009A0F85"/>
    <w:pPr>
      <w:keepNext/>
      <w:widowControl w:val="0"/>
      <w:autoSpaceDE w:val="0"/>
      <w:autoSpaceDN w:val="0"/>
      <w:adjustRightInd w:val="0"/>
      <w:spacing w:after="0" w:line="240" w:lineRule="auto"/>
      <w:ind w:firstLine="709"/>
      <w:jc w:val="both"/>
      <w:outlineLvl w:val="6"/>
    </w:pPr>
    <w:rPr>
      <w:rFonts w:ascii="Times New Roman" w:eastAsia="Times New Roman" w:hAnsi="Times New Roman" w:cs="Times New Roman"/>
      <w:bCs/>
      <w:sz w:val="28"/>
      <w:szCs w:val="20"/>
    </w:rPr>
  </w:style>
  <w:style w:type="paragraph" w:styleId="8">
    <w:name w:val="heading 8"/>
    <w:basedOn w:val="a"/>
    <w:next w:val="a"/>
    <w:link w:val="80"/>
    <w:uiPriority w:val="99"/>
    <w:unhideWhenUsed/>
    <w:qFormat/>
    <w:rsid w:val="00DF6B7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9"/>
    <w:unhideWhenUsed/>
    <w:qFormat/>
    <w:rsid w:val="00DF6B7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E489D"/>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BE489D"/>
    <w:rPr>
      <w:rFonts w:eastAsiaTheme="minorEastAsia"/>
      <w:lang w:eastAsia="ru-RU"/>
    </w:rPr>
  </w:style>
  <w:style w:type="paragraph" w:styleId="a5">
    <w:name w:val="footer"/>
    <w:basedOn w:val="a"/>
    <w:link w:val="a6"/>
    <w:uiPriority w:val="99"/>
    <w:unhideWhenUsed/>
    <w:rsid w:val="00BE489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E489D"/>
    <w:rPr>
      <w:rFonts w:eastAsiaTheme="minorEastAsia"/>
      <w:lang w:eastAsia="ru-RU"/>
    </w:rPr>
  </w:style>
  <w:style w:type="paragraph" w:styleId="a7">
    <w:name w:val="Normal (Web)"/>
    <w:basedOn w:val="a"/>
    <w:uiPriority w:val="99"/>
    <w:unhideWhenUsed/>
    <w:rsid w:val="006507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qFormat/>
    <w:rsid w:val="0065073C"/>
  </w:style>
  <w:style w:type="character" w:customStyle="1" w:styleId="20">
    <w:name w:val="Заголовок 2 Знак"/>
    <w:basedOn w:val="a0"/>
    <w:link w:val="2"/>
    <w:uiPriority w:val="99"/>
    <w:rsid w:val="00556145"/>
    <w:rPr>
      <w:rFonts w:ascii="Times New Roman" w:eastAsiaTheme="majorEastAsia" w:hAnsi="Times New Roman" w:cstheme="majorBidi"/>
      <w:b/>
      <w:bCs/>
      <w:sz w:val="28"/>
      <w:szCs w:val="26"/>
      <w:lang w:eastAsia="ru-RU"/>
    </w:rPr>
  </w:style>
  <w:style w:type="character" w:styleId="a8">
    <w:name w:val="Hyperlink"/>
    <w:basedOn w:val="a0"/>
    <w:uiPriority w:val="99"/>
    <w:unhideWhenUsed/>
    <w:rsid w:val="009A2209"/>
    <w:rPr>
      <w:color w:val="0000FF"/>
      <w:u w:val="single"/>
    </w:rPr>
  </w:style>
  <w:style w:type="paragraph" w:customStyle="1" w:styleId="31">
    <w:name w:val="Основной текст 31"/>
    <w:basedOn w:val="a"/>
    <w:rsid w:val="00FB2CAA"/>
    <w:pPr>
      <w:spacing w:after="0" w:line="240" w:lineRule="auto"/>
      <w:jc w:val="center"/>
    </w:pPr>
    <w:rPr>
      <w:rFonts w:ascii="Times New Roman" w:eastAsia="Times New Roman" w:hAnsi="Times New Roman" w:cs="Times New Roman"/>
      <w:sz w:val="24"/>
      <w:szCs w:val="20"/>
    </w:rPr>
  </w:style>
  <w:style w:type="paragraph" w:styleId="a9">
    <w:name w:val="Body Text Indent"/>
    <w:basedOn w:val="a"/>
    <w:link w:val="aa"/>
    <w:uiPriority w:val="99"/>
    <w:rsid w:val="00FB2CAA"/>
    <w:pPr>
      <w:spacing w:after="0" w:line="360" w:lineRule="auto"/>
      <w:ind w:firstLine="720"/>
      <w:jc w:val="both"/>
    </w:pPr>
    <w:rPr>
      <w:rFonts w:ascii="Times New Roman" w:eastAsia="Times New Roman" w:hAnsi="Times New Roman" w:cs="Times New Roman"/>
      <w:sz w:val="28"/>
      <w:szCs w:val="24"/>
    </w:rPr>
  </w:style>
  <w:style w:type="character" w:customStyle="1" w:styleId="aa">
    <w:name w:val="Отступ основного текста Знак"/>
    <w:basedOn w:val="a0"/>
    <w:link w:val="a9"/>
    <w:uiPriority w:val="99"/>
    <w:rsid w:val="00FB2CAA"/>
    <w:rPr>
      <w:rFonts w:ascii="Times New Roman" w:eastAsia="Times New Roman" w:hAnsi="Times New Roman" w:cs="Times New Roman"/>
      <w:sz w:val="28"/>
      <w:szCs w:val="24"/>
      <w:lang w:eastAsia="ru-RU"/>
    </w:rPr>
  </w:style>
  <w:style w:type="table" w:styleId="ab">
    <w:name w:val="Table Grid"/>
    <w:basedOn w:val="a1"/>
    <w:uiPriority w:val="59"/>
    <w:rsid w:val="00FB2C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unhideWhenUsed/>
    <w:rsid w:val="00FB2CAA"/>
    <w:pPr>
      <w:spacing w:after="0" w:line="240" w:lineRule="auto"/>
    </w:pPr>
    <w:rPr>
      <w:rFonts w:ascii="Tahoma" w:hAnsi="Tahoma" w:cs="Tahoma"/>
      <w:sz w:val="16"/>
      <w:szCs w:val="16"/>
    </w:rPr>
  </w:style>
  <w:style w:type="character" w:customStyle="1" w:styleId="ad">
    <w:name w:val="Текст выноски Знак"/>
    <w:basedOn w:val="a0"/>
    <w:link w:val="ac"/>
    <w:uiPriority w:val="99"/>
    <w:rsid w:val="00FB2CAA"/>
    <w:rPr>
      <w:rFonts w:ascii="Tahoma" w:eastAsiaTheme="minorEastAsia" w:hAnsi="Tahoma" w:cs="Tahoma"/>
      <w:sz w:val="16"/>
      <w:szCs w:val="16"/>
      <w:lang w:eastAsia="ru-RU"/>
    </w:rPr>
  </w:style>
  <w:style w:type="paragraph" w:styleId="ae">
    <w:name w:val="List Paragraph"/>
    <w:basedOn w:val="a"/>
    <w:uiPriority w:val="34"/>
    <w:qFormat/>
    <w:rsid w:val="003638DE"/>
    <w:pPr>
      <w:ind w:left="720"/>
      <w:contextualSpacing/>
    </w:pPr>
  </w:style>
  <w:style w:type="paragraph" w:styleId="af">
    <w:name w:val="Body Text"/>
    <w:basedOn w:val="a"/>
    <w:link w:val="af0"/>
    <w:uiPriority w:val="99"/>
    <w:unhideWhenUsed/>
    <w:rsid w:val="005525E2"/>
    <w:pPr>
      <w:spacing w:after="120"/>
    </w:pPr>
  </w:style>
  <w:style w:type="character" w:customStyle="1" w:styleId="af0">
    <w:name w:val="Основной текст Знак"/>
    <w:basedOn w:val="a0"/>
    <w:link w:val="af"/>
    <w:uiPriority w:val="99"/>
    <w:rsid w:val="005525E2"/>
    <w:rPr>
      <w:rFonts w:eastAsiaTheme="minorEastAsia"/>
      <w:lang w:eastAsia="ru-RU"/>
    </w:rPr>
  </w:style>
  <w:style w:type="character" w:customStyle="1" w:styleId="10">
    <w:name w:val="Заголовок 1 Знак"/>
    <w:aliases w:val="Заголовок 1 Знак Знак Знак"/>
    <w:basedOn w:val="a0"/>
    <w:link w:val="1"/>
    <w:uiPriority w:val="99"/>
    <w:rsid w:val="00556145"/>
    <w:rPr>
      <w:rFonts w:ascii="Times New Roman" w:eastAsia="Times New Roman" w:hAnsi="Times New Roman" w:cs="Times New Roman"/>
      <w:b/>
      <w:bCs/>
      <w:caps/>
      <w:kern w:val="28"/>
      <w:sz w:val="28"/>
      <w:szCs w:val="28"/>
      <w:lang w:eastAsia="ru-RU"/>
    </w:rPr>
  </w:style>
  <w:style w:type="paragraph" w:customStyle="1" w:styleId="af1">
    <w:name w:val="Основной"/>
    <w:basedOn w:val="a"/>
    <w:link w:val="af2"/>
    <w:rsid w:val="00D23310"/>
    <w:pPr>
      <w:widowControl w:val="0"/>
      <w:spacing w:after="0" w:line="240" w:lineRule="auto"/>
      <w:ind w:firstLine="709"/>
      <w:jc w:val="both"/>
    </w:pPr>
    <w:rPr>
      <w:rFonts w:ascii="Times New Roman" w:eastAsia="Times New Roman" w:hAnsi="Times New Roman" w:cs="Times New Roman"/>
      <w:sz w:val="28"/>
      <w:szCs w:val="20"/>
    </w:rPr>
  </w:style>
  <w:style w:type="character" w:customStyle="1" w:styleId="af2">
    <w:name w:val="Основной Знак"/>
    <w:basedOn w:val="a0"/>
    <w:link w:val="af1"/>
    <w:rsid w:val="00D23310"/>
    <w:rPr>
      <w:rFonts w:ascii="Times New Roman" w:eastAsia="Times New Roman" w:hAnsi="Times New Roman" w:cs="Times New Roman"/>
      <w:sz w:val="28"/>
      <w:szCs w:val="20"/>
      <w:lang w:eastAsia="ru-RU"/>
    </w:rPr>
  </w:style>
  <w:style w:type="paragraph" w:styleId="21">
    <w:name w:val="Body Text Indent 2"/>
    <w:basedOn w:val="a"/>
    <w:link w:val="22"/>
    <w:uiPriority w:val="99"/>
    <w:unhideWhenUsed/>
    <w:rsid w:val="00FD7EFD"/>
    <w:pPr>
      <w:spacing w:after="120" w:line="480" w:lineRule="auto"/>
      <w:ind w:left="283"/>
    </w:pPr>
  </w:style>
  <w:style w:type="character" w:customStyle="1" w:styleId="22">
    <w:name w:val="Основной текст с отступом 2 Знак"/>
    <w:basedOn w:val="a0"/>
    <w:link w:val="21"/>
    <w:uiPriority w:val="99"/>
    <w:rsid w:val="00FD7EFD"/>
    <w:rPr>
      <w:rFonts w:eastAsiaTheme="minorEastAsia"/>
      <w:lang w:eastAsia="ru-RU"/>
    </w:rPr>
  </w:style>
  <w:style w:type="character" w:customStyle="1" w:styleId="40">
    <w:name w:val="Заголовок 4 Знак"/>
    <w:basedOn w:val="a0"/>
    <w:link w:val="4"/>
    <w:uiPriority w:val="9"/>
    <w:rsid w:val="00AB6201"/>
    <w:rPr>
      <w:rFonts w:asciiTheme="majorHAnsi" w:eastAsiaTheme="majorEastAsia" w:hAnsiTheme="majorHAnsi" w:cstheme="majorBidi"/>
      <w:b/>
      <w:bCs/>
      <w:i/>
      <w:iCs/>
      <w:color w:val="4F81BD" w:themeColor="accent1"/>
      <w:lang w:eastAsia="ru-RU"/>
    </w:rPr>
  </w:style>
  <w:style w:type="paragraph" w:styleId="23">
    <w:name w:val="Body Text 2"/>
    <w:basedOn w:val="a"/>
    <w:link w:val="24"/>
    <w:uiPriority w:val="99"/>
    <w:unhideWhenUsed/>
    <w:rsid w:val="0033686F"/>
    <w:pPr>
      <w:spacing w:after="120" w:line="480" w:lineRule="auto"/>
    </w:pPr>
  </w:style>
  <w:style w:type="character" w:customStyle="1" w:styleId="24">
    <w:name w:val="Основной текст 2 Знак"/>
    <w:basedOn w:val="a0"/>
    <w:link w:val="23"/>
    <w:uiPriority w:val="99"/>
    <w:semiHidden/>
    <w:rsid w:val="0033686F"/>
    <w:rPr>
      <w:rFonts w:eastAsiaTheme="minorEastAsia"/>
      <w:lang w:eastAsia="ru-RU"/>
    </w:rPr>
  </w:style>
  <w:style w:type="paragraph" w:styleId="af3">
    <w:name w:val="Title"/>
    <w:basedOn w:val="a"/>
    <w:link w:val="af4"/>
    <w:uiPriority w:val="10"/>
    <w:qFormat/>
    <w:rsid w:val="0033686F"/>
    <w:pPr>
      <w:spacing w:after="0" w:line="240" w:lineRule="auto"/>
      <w:jc w:val="center"/>
    </w:pPr>
    <w:rPr>
      <w:rFonts w:ascii="Times New Roman" w:eastAsia="Times New Roman" w:hAnsi="Times New Roman" w:cs="Times New Roman"/>
      <w:b/>
      <w:sz w:val="24"/>
      <w:szCs w:val="20"/>
    </w:rPr>
  </w:style>
  <w:style w:type="character" w:customStyle="1" w:styleId="af4">
    <w:name w:val="Название Знак"/>
    <w:basedOn w:val="a0"/>
    <w:link w:val="af3"/>
    <w:uiPriority w:val="10"/>
    <w:rsid w:val="0033686F"/>
    <w:rPr>
      <w:rFonts w:ascii="Times New Roman" w:eastAsia="Times New Roman" w:hAnsi="Times New Roman" w:cs="Times New Roman"/>
      <w:b/>
      <w:sz w:val="24"/>
      <w:szCs w:val="20"/>
      <w:lang w:eastAsia="ru-RU"/>
    </w:rPr>
  </w:style>
  <w:style w:type="character" w:styleId="af5">
    <w:name w:val="Emphasis"/>
    <w:basedOn w:val="a0"/>
    <w:uiPriority w:val="20"/>
    <w:qFormat/>
    <w:rsid w:val="009124A3"/>
    <w:rPr>
      <w:i/>
      <w:iCs/>
    </w:rPr>
  </w:style>
  <w:style w:type="character" w:styleId="af6">
    <w:name w:val="FollowedHyperlink"/>
    <w:basedOn w:val="a0"/>
    <w:uiPriority w:val="99"/>
    <w:unhideWhenUsed/>
    <w:rsid w:val="0032410C"/>
    <w:rPr>
      <w:color w:val="800080" w:themeColor="followedHyperlink"/>
      <w:u w:val="single"/>
    </w:rPr>
  </w:style>
  <w:style w:type="paragraph" w:styleId="32">
    <w:name w:val="Body Text 3"/>
    <w:basedOn w:val="a"/>
    <w:link w:val="33"/>
    <w:uiPriority w:val="99"/>
    <w:unhideWhenUsed/>
    <w:rsid w:val="008204CC"/>
    <w:pPr>
      <w:spacing w:after="120"/>
    </w:pPr>
    <w:rPr>
      <w:sz w:val="16"/>
      <w:szCs w:val="16"/>
    </w:rPr>
  </w:style>
  <w:style w:type="character" w:customStyle="1" w:styleId="33">
    <w:name w:val="Основной текст 3 Знак"/>
    <w:basedOn w:val="a0"/>
    <w:link w:val="32"/>
    <w:uiPriority w:val="99"/>
    <w:semiHidden/>
    <w:rsid w:val="008204CC"/>
    <w:rPr>
      <w:rFonts w:eastAsiaTheme="minorEastAsia"/>
      <w:sz w:val="16"/>
      <w:szCs w:val="16"/>
      <w:lang w:eastAsia="ru-RU"/>
    </w:rPr>
  </w:style>
  <w:style w:type="paragraph" w:customStyle="1" w:styleId="af7">
    <w:name w:val="Стиль"/>
    <w:uiPriority w:val="99"/>
    <w:rsid w:val="008204C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4">
    <w:name w:val="Обычный_№14"/>
    <w:basedOn w:val="a"/>
    <w:rsid w:val="008204CC"/>
    <w:pPr>
      <w:spacing w:after="0" w:line="240" w:lineRule="auto"/>
      <w:ind w:firstLine="284"/>
      <w:jc w:val="both"/>
    </w:pPr>
    <w:rPr>
      <w:rFonts w:ascii="Times New Roman" w:eastAsia="Times New Roman" w:hAnsi="Times New Roman" w:cs="Times New Roman"/>
      <w:sz w:val="28"/>
      <w:szCs w:val="20"/>
    </w:rPr>
  </w:style>
  <w:style w:type="character" w:customStyle="1" w:styleId="50">
    <w:name w:val="Заголовок 5 Знак"/>
    <w:basedOn w:val="a0"/>
    <w:link w:val="5"/>
    <w:uiPriority w:val="9"/>
    <w:semiHidden/>
    <w:rsid w:val="00DF6B7F"/>
    <w:rPr>
      <w:rFonts w:asciiTheme="majorHAnsi" w:eastAsiaTheme="majorEastAsia" w:hAnsiTheme="majorHAnsi" w:cstheme="majorBidi"/>
      <w:color w:val="243F60" w:themeColor="accent1" w:themeShade="7F"/>
      <w:lang w:eastAsia="ru-RU"/>
    </w:rPr>
  </w:style>
  <w:style w:type="character" w:customStyle="1" w:styleId="80">
    <w:name w:val="Заголовок 8 Знак"/>
    <w:basedOn w:val="a0"/>
    <w:link w:val="8"/>
    <w:uiPriority w:val="9"/>
    <w:rsid w:val="00DF6B7F"/>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semiHidden/>
    <w:rsid w:val="00DF6B7F"/>
    <w:rPr>
      <w:rFonts w:asciiTheme="majorHAnsi" w:eastAsiaTheme="majorEastAsia" w:hAnsiTheme="majorHAnsi" w:cstheme="majorBidi"/>
      <w:i/>
      <w:iCs/>
      <w:color w:val="404040" w:themeColor="text1" w:themeTint="BF"/>
      <w:sz w:val="20"/>
      <w:szCs w:val="20"/>
      <w:lang w:eastAsia="ru-RU"/>
    </w:rPr>
  </w:style>
  <w:style w:type="paragraph" w:styleId="34">
    <w:name w:val="Body Text Indent 3"/>
    <w:basedOn w:val="a"/>
    <w:link w:val="35"/>
    <w:uiPriority w:val="99"/>
    <w:unhideWhenUsed/>
    <w:rsid w:val="00DC446F"/>
    <w:pPr>
      <w:spacing w:after="120"/>
      <w:ind w:left="283"/>
    </w:pPr>
    <w:rPr>
      <w:sz w:val="16"/>
      <w:szCs w:val="16"/>
    </w:rPr>
  </w:style>
  <w:style w:type="character" w:customStyle="1" w:styleId="35">
    <w:name w:val="Основной текст с отступом 3 Знак"/>
    <w:basedOn w:val="a0"/>
    <w:link w:val="34"/>
    <w:uiPriority w:val="99"/>
    <w:semiHidden/>
    <w:rsid w:val="00DC446F"/>
    <w:rPr>
      <w:rFonts w:eastAsiaTheme="minorEastAsia"/>
      <w:sz w:val="16"/>
      <w:szCs w:val="16"/>
      <w:lang w:eastAsia="ru-RU"/>
    </w:rPr>
  </w:style>
  <w:style w:type="paragraph" w:customStyle="1" w:styleId="11">
    <w:name w:val="Обычный1"/>
    <w:uiPriority w:val="99"/>
    <w:rsid w:val="00CF6D9B"/>
    <w:pPr>
      <w:spacing w:after="0" w:line="240" w:lineRule="auto"/>
      <w:jc w:val="both"/>
    </w:pPr>
    <w:rPr>
      <w:rFonts w:ascii="Times New Roman" w:eastAsia="Times New Roman" w:hAnsi="Times New Roman" w:cs="Times New Roman"/>
      <w:snapToGrid w:val="0"/>
      <w:sz w:val="24"/>
      <w:szCs w:val="20"/>
      <w:lang w:eastAsia="ru-RU"/>
    </w:rPr>
  </w:style>
  <w:style w:type="paragraph" w:styleId="12">
    <w:name w:val="toc 1"/>
    <w:basedOn w:val="a"/>
    <w:next w:val="a"/>
    <w:autoRedefine/>
    <w:uiPriority w:val="39"/>
    <w:unhideWhenUsed/>
    <w:rsid w:val="005F006A"/>
    <w:pPr>
      <w:tabs>
        <w:tab w:val="right" w:leader="dot" w:pos="9628"/>
      </w:tabs>
      <w:spacing w:after="0" w:line="360" w:lineRule="auto"/>
      <w:jc w:val="both"/>
    </w:pPr>
    <w:rPr>
      <w:rFonts w:ascii="Times New Roman" w:hAnsi="Times New Roman" w:cs="Times New Roman"/>
      <w:b/>
      <w:noProof/>
      <w:sz w:val="28"/>
      <w:szCs w:val="28"/>
    </w:rPr>
  </w:style>
  <w:style w:type="paragraph" w:styleId="25">
    <w:name w:val="toc 2"/>
    <w:basedOn w:val="a"/>
    <w:next w:val="a"/>
    <w:autoRedefine/>
    <w:uiPriority w:val="39"/>
    <w:unhideWhenUsed/>
    <w:rsid w:val="00EC2A20"/>
    <w:pPr>
      <w:ind w:left="220"/>
    </w:pPr>
  </w:style>
  <w:style w:type="paragraph" w:styleId="36">
    <w:name w:val="toc 3"/>
    <w:basedOn w:val="a"/>
    <w:next w:val="a"/>
    <w:autoRedefine/>
    <w:uiPriority w:val="99"/>
    <w:unhideWhenUsed/>
    <w:rsid w:val="00EC2A20"/>
    <w:pPr>
      <w:ind w:left="440"/>
    </w:pPr>
  </w:style>
  <w:style w:type="paragraph" w:styleId="41">
    <w:name w:val="toc 4"/>
    <w:basedOn w:val="a"/>
    <w:next w:val="a"/>
    <w:autoRedefine/>
    <w:uiPriority w:val="99"/>
    <w:unhideWhenUsed/>
    <w:rsid w:val="00EC2A20"/>
    <w:pPr>
      <w:ind w:left="660"/>
    </w:pPr>
  </w:style>
  <w:style w:type="paragraph" w:styleId="51">
    <w:name w:val="toc 5"/>
    <w:basedOn w:val="a"/>
    <w:next w:val="a"/>
    <w:autoRedefine/>
    <w:uiPriority w:val="99"/>
    <w:unhideWhenUsed/>
    <w:rsid w:val="00EC2A20"/>
    <w:pPr>
      <w:ind w:left="880"/>
    </w:pPr>
  </w:style>
  <w:style w:type="paragraph" w:styleId="61">
    <w:name w:val="toc 6"/>
    <w:basedOn w:val="a"/>
    <w:next w:val="a"/>
    <w:autoRedefine/>
    <w:uiPriority w:val="99"/>
    <w:unhideWhenUsed/>
    <w:rsid w:val="00EC2A20"/>
    <w:pPr>
      <w:ind w:left="1100"/>
    </w:pPr>
  </w:style>
  <w:style w:type="paragraph" w:styleId="71">
    <w:name w:val="toc 7"/>
    <w:basedOn w:val="a"/>
    <w:next w:val="a"/>
    <w:autoRedefine/>
    <w:uiPriority w:val="99"/>
    <w:unhideWhenUsed/>
    <w:rsid w:val="00EC2A20"/>
    <w:pPr>
      <w:ind w:left="1320"/>
    </w:pPr>
  </w:style>
  <w:style w:type="paragraph" w:styleId="81">
    <w:name w:val="toc 8"/>
    <w:basedOn w:val="a"/>
    <w:next w:val="a"/>
    <w:autoRedefine/>
    <w:uiPriority w:val="99"/>
    <w:unhideWhenUsed/>
    <w:rsid w:val="00EC2A20"/>
    <w:pPr>
      <w:ind w:left="1540"/>
    </w:pPr>
  </w:style>
  <w:style w:type="paragraph" w:styleId="91">
    <w:name w:val="toc 9"/>
    <w:basedOn w:val="a"/>
    <w:next w:val="a"/>
    <w:autoRedefine/>
    <w:uiPriority w:val="99"/>
    <w:unhideWhenUsed/>
    <w:rsid w:val="00EC2A20"/>
    <w:pPr>
      <w:ind w:left="1760"/>
    </w:pPr>
  </w:style>
  <w:style w:type="paragraph" w:customStyle="1" w:styleId="Style18">
    <w:name w:val="Style18"/>
    <w:basedOn w:val="a"/>
    <w:rsid w:val="00AB6CC9"/>
    <w:pPr>
      <w:widowControl w:val="0"/>
      <w:autoSpaceDE w:val="0"/>
      <w:autoSpaceDN w:val="0"/>
      <w:adjustRightInd w:val="0"/>
      <w:spacing w:after="0" w:line="482" w:lineRule="exact"/>
      <w:jc w:val="both"/>
    </w:pPr>
    <w:rPr>
      <w:rFonts w:ascii="Times New Roman" w:eastAsia="Times New Roman" w:hAnsi="Times New Roman" w:cs="Times New Roman"/>
      <w:sz w:val="24"/>
      <w:szCs w:val="24"/>
    </w:rPr>
  </w:style>
  <w:style w:type="character" w:customStyle="1" w:styleId="30">
    <w:name w:val="Заголовок 3 Знак"/>
    <w:basedOn w:val="a0"/>
    <w:link w:val="3"/>
    <w:uiPriority w:val="99"/>
    <w:rsid w:val="009A0F85"/>
    <w:rPr>
      <w:rFonts w:ascii="Times New Roman" w:eastAsia="Times New Roman" w:hAnsi="Times New Roman" w:cs="Arial"/>
      <w:bCs/>
      <w:sz w:val="28"/>
      <w:szCs w:val="26"/>
      <w:lang w:eastAsia="ru-RU"/>
    </w:rPr>
  </w:style>
  <w:style w:type="character" w:customStyle="1" w:styleId="60">
    <w:name w:val="Заголовок 6 Знак"/>
    <w:basedOn w:val="a0"/>
    <w:link w:val="6"/>
    <w:uiPriority w:val="99"/>
    <w:rsid w:val="009A0F85"/>
    <w:rPr>
      <w:rFonts w:ascii="Times New Roman" w:eastAsia="Times New Roman" w:hAnsi="Times New Roman" w:cs="Times New Roman"/>
      <w:sz w:val="28"/>
      <w:szCs w:val="20"/>
      <w:lang w:eastAsia="ru-RU"/>
    </w:rPr>
  </w:style>
  <w:style w:type="character" w:customStyle="1" w:styleId="70">
    <w:name w:val="Заголовок 7 Знак"/>
    <w:basedOn w:val="a0"/>
    <w:link w:val="7"/>
    <w:uiPriority w:val="99"/>
    <w:rsid w:val="009A0F85"/>
    <w:rPr>
      <w:rFonts w:ascii="Times New Roman" w:eastAsia="Times New Roman" w:hAnsi="Times New Roman" w:cs="Times New Roman"/>
      <w:bCs/>
      <w:sz w:val="28"/>
      <w:szCs w:val="20"/>
      <w:lang w:eastAsia="ru-RU"/>
    </w:rPr>
  </w:style>
  <w:style w:type="paragraph" w:customStyle="1" w:styleId="14pt">
    <w:name w:val="Обычный текст 14 pt"/>
    <w:aliases w:val="Отступ: Первая строка:  1 см Знак,Обычный текст 14 pt Знак Знак Знак Знак Знак,Обычный текст 14 pt Знак Знак Знак Знак Знак Знак Знак Знак Знак Знак Знак Знак Знак Знак Знак Знак Знак Знак Знак Знак Знак"/>
    <w:basedOn w:val="a"/>
    <w:link w:val="14pt1"/>
    <w:uiPriority w:val="99"/>
    <w:rsid w:val="009A0F85"/>
    <w:pPr>
      <w:widowControl w:val="0"/>
      <w:autoSpaceDE w:val="0"/>
      <w:autoSpaceDN w:val="0"/>
      <w:adjustRightInd w:val="0"/>
      <w:spacing w:after="0" w:line="240" w:lineRule="auto"/>
      <w:ind w:firstLine="567"/>
    </w:pPr>
    <w:rPr>
      <w:rFonts w:ascii="Times New Roman" w:eastAsia="Times New Roman" w:hAnsi="Times New Roman" w:cs="Times New Roman"/>
      <w:sz w:val="28"/>
      <w:szCs w:val="20"/>
    </w:rPr>
  </w:style>
  <w:style w:type="character" w:customStyle="1" w:styleId="14pt1">
    <w:name w:val="Обычный текст 14 pt1"/>
    <w:aliases w:val="Отступ: Первая строка:  1 см Знак1,Обычный текст 14 pt Знак Знак Знак Знак Знак1,Обычный текст 14 pt Знак Знак Знак Знак Знак Знак Знак Знак Знак Знак Знак Знак Знак Знак Знак Знак Знак Знак Знак Знак Знак1"/>
    <w:basedOn w:val="a0"/>
    <w:link w:val="14pt"/>
    <w:uiPriority w:val="99"/>
    <w:locked/>
    <w:rsid w:val="009A0F85"/>
    <w:rPr>
      <w:rFonts w:ascii="Times New Roman" w:eastAsia="Times New Roman" w:hAnsi="Times New Roman" w:cs="Times New Roman"/>
      <w:sz w:val="28"/>
      <w:szCs w:val="20"/>
      <w:lang w:eastAsia="ru-RU"/>
    </w:rPr>
  </w:style>
  <w:style w:type="paragraph" w:customStyle="1" w:styleId="af8">
    <w:name w:val="Название рисунка"/>
    <w:basedOn w:val="a"/>
    <w:uiPriority w:val="99"/>
    <w:rsid w:val="009A0F85"/>
    <w:pPr>
      <w:widowControl w:val="0"/>
      <w:autoSpaceDE w:val="0"/>
      <w:autoSpaceDN w:val="0"/>
      <w:adjustRightInd w:val="0"/>
      <w:spacing w:after="0" w:line="240" w:lineRule="auto"/>
      <w:ind w:left="3629" w:hanging="1644"/>
    </w:pPr>
    <w:rPr>
      <w:rFonts w:ascii="Times New Roman" w:eastAsia="Times New Roman" w:hAnsi="Times New Roman" w:cs="Times New Roman"/>
      <w:sz w:val="28"/>
      <w:szCs w:val="20"/>
    </w:rPr>
  </w:style>
  <w:style w:type="paragraph" w:styleId="af9">
    <w:name w:val="caption"/>
    <w:aliases w:val="Название объекта Знак"/>
    <w:basedOn w:val="a"/>
    <w:next w:val="a"/>
    <w:link w:val="afa"/>
    <w:uiPriority w:val="99"/>
    <w:qFormat/>
    <w:rsid w:val="009A0F85"/>
    <w:pPr>
      <w:widowControl w:val="0"/>
      <w:autoSpaceDE w:val="0"/>
      <w:autoSpaceDN w:val="0"/>
      <w:adjustRightInd w:val="0"/>
      <w:spacing w:before="120" w:after="120" w:line="240" w:lineRule="auto"/>
      <w:ind w:left="1644" w:hanging="1644"/>
    </w:pPr>
    <w:rPr>
      <w:rFonts w:ascii="Times New Roman" w:eastAsia="Times New Roman" w:hAnsi="Times New Roman" w:cs="Times New Roman"/>
      <w:bCs/>
      <w:sz w:val="28"/>
      <w:szCs w:val="20"/>
    </w:rPr>
  </w:style>
  <w:style w:type="character" w:customStyle="1" w:styleId="afa">
    <w:name w:val="Надпись Знак"/>
    <w:aliases w:val="Название объекта Знак Знак"/>
    <w:basedOn w:val="a0"/>
    <w:link w:val="af9"/>
    <w:uiPriority w:val="99"/>
    <w:locked/>
    <w:rsid w:val="009A0F85"/>
    <w:rPr>
      <w:rFonts w:ascii="Times New Roman" w:eastAsia="Times New Roman" w:hAnsi="Times New Roman" w:cs="Times New Roman"/>
      <w:bCs/>
      <w:sz w:val="28"/>
      <w:szCs w:val="20"/>
      <w:lang w:eastAsia="ru-RU"/>
    </w:rPr>
  </w:style>
  <w:style w:type="character" w:customStyle="1" w:styleId="MTEquationSection">
    <w:name w:val="MTEquationSection"/>
    <w:basedOn w:val="a0"/>
    <w:uiPriority w:val="99"/>
    <w:rsid w:val="009A0F85"/>
    <w:rPr>
      <w:rFonts w:cs="Times New Roman"/>
      <w:vanish/>
      <w:color w:val="FF0000"/>
    </w:rPr>
  </w:style>
  <w:style w:type="paragraph" w:styleId="afb">
    <w:name w:val="Document Map"/>
    <w:basedOn w:val="a"/>
    <w:link w:val="afc"/>
    <w:uiPriority w:val="99"/>
    <w:semiHidden/>
    <w:rsid w:val="009A0F85"/>
    <w:pPr>
      <w:widowControl w:val="0"/>
      <w:shd w:val="clear" w:color="auto" w:fill="000080"/>
      <w:autoSpaceDE w:val="0"/>
      <w:autoSpaceDN w:val="0"/>
      <w:adjustRightInd w:val="0"/>
      <w:spacing w:after="0" w:line="240" w:lineRule="auto"/>
    </w:pPr>
    <w:rPr>
      <w:rFonts w:ascii="Tahoma" w:eastAsia="Times New Roman" w:hAnsi="Tahoma" w:cs="Tahoma"/>
      <w:sz w:val="20"/>
      <w:szCs w:val="20"/>
    </w:rPr>
  </w:style>
  <w:style w:type="character" w:customStyle="1" w:styleId="afc">
    <w:name w:val="Схема документа Знак"/>
    <w:basedOn w:val="a0"/>
    <w:link w:val="afb"/>
    <w:uiPriority w:val="99"/>
    <w:semiHidden/>
    <w:rsid w:val="009A0F85"/>
    <w:rPr>
      <w:rFonts w:ascii="Tahoma" w:eastAsia="Times New Roman" w:hAnsi="Tahoma" w:cs="Tahoma"/>
      <w:sz w:val="20"/>
      <w:szCs w:val="20"/>
      <w:shd w:val="clear" w:color="auto" w:fill="000080"/>
      <w:lang w:eastAsia="ru-RU"/>
    </w:rPr>
  </w:style>
  <w:style w:type="paragraph" w:customStyle="1" w:styleId="afd">
    <w:name w:val="Чертежный"/>
    <w:uiPriority w:val="99"/>
    <w:rsid w:val="009A0F85"/>
    <w:pPr>
      <w:spacing w:after="0" w:line="240" w:lineRule="auto"/>
      <w:jc w:val="both"/>
    </w:pPr>
    <w:rPr>
      <w:rFonts w:ascii="ISOCPEUR" w:eastAsia="Times New Roman" w:hAnsi="ISOCPEUR" w:cs="Times New Roman"/>
      <w:i/>
      <w:sz w:val="28"/>
      <w:szCs w:val="20"/>
      <w:lang w:val="uk-UA" w:eastAsia="ru-RU"/>
    </w:rPr>
  </w:style>
  <w:style w:type="paragraph" w:customStyle="1" w:styleId="13">
    <w:name w:val="Стиль1 Знак Знак"/>
    <w:basedOn w:val="a"/>
    <w:link w:val="15"/>
    <w:uiPriority w:val="99"/>
    <w:rsid w:val="009A0F85"/>
    <w:pPr>
      <w:widowControl w:val="0"/>
      <w:autoSpaceDE w:val="0"/>
      <w:autoSpaceDN w:val="0"/>
      <w:adjustRightInd w:val="0"/>
      <w:spacing w:after="0" w:line="240" w:lineRule="auto"/>
      <w:jc w:val="center"/>
    </w:pPr>
    <w:rPr>
      <w:rFonts w:ascii="Times New Roman" w:eastAsia="Times New Roman" w:hAnsi="Times New Roman" w:cs="Times New Roman"/>
      <w:b/>
      <w:sz w:val="20"/>
      <w:szCs w:val="20"/>
    </w:rPr>
  </w:style>
  <w:style w:type="character" w:customStyle="1" w:styleId="15">
    <w:name w:val="Стиль1 Знак Знак Знак"/>
    <w:basedOn w:val="a0"/>
    <w:link w:val="13"/>
    <w:uiPriority w:val="99"/>
    <w:locked/>
    <w:rsid w:val="009A0F85"/>
    <w:rPr>
      <w:rFonts w:ascii="Times New Roman" w:eastAsia="Times New Roman" w:hAnsi="Times New Roman" w:cs="Times New Roman"/>
      <w:b/>
      <w:sz w:val="20"/>
      <w:szCs w:val="20"/>
      <w:lang w:eastAsia="ru-RU"/>
    </w:rPr>
  </w:style>
  <w:style w:type="paragraph" w:customStyle="1" w:styleId="14pt0">
    <w:name w:val="Обычный текст 14 pt Знак Знак"/>
    <w:basedOn w:val="a"/>
    <w:link w:val="14pt2"/>
    <w:uiPriority w:val="99"/>
    <w:rsid w:val="009A0F85"/>
    <w:pPr>
      <w:widowControl w:val="0"/>
      <w:autoSpaceDE w:val="0"/>
      <w:autoSpaceDN w:val="0"/>
      <w:adjustRightInd w:val="0"/>
      <w:spacing w:after="0" w:line="240" w:lineRule="auto"/>
      <w:ind w:firstLine="567"/>
      <w:jc w:val="both"/>
    </w:pPr>
    <w:rPr>
      <w:rFonts w:ascii="Times New Roman" w:eastAsia="Times New Roman" w:hAnsi="Times New Roman" w:cs="Times New Roman"/>
      <w:sz w:val="28"/>
      <w:szCs w:val="20"/>
    </w:rPr>
  </w:style>
  <w:style w:type="character" w:customStyle="1" w:styleId="14pt2">
    <w:name w:val="Обычный текст 14 pt Знак Знак Знак"/>
    <w:basedOn w:val="a0"/>
    <w:link w:val="14pt0"/>
    <w:uiPriority w:val="99"/>
    <w:locked/>
    <w:rsid w:val="009A0F85"/>
    <w:rPr>
      <w:rFonts w:ascii="Times New Roman" w:eastAsia="Times New Roman" w:hAnsi="Times New Roman" w:cs="Times New Roman"/>
      <w:sz w:val="28"/>
      <w:szCs w:val="20"/>
      <w:lang w:eastAsia="ru-RU"/>
    </w:rPr>
  </w:style>
  <w:style w:type="paragraph" w:customStyle="1" w:styleId="16">
    <w:name w:val="Отступ: Первая строка:  1 см"/>
    <w:basedOn w:val="a"/>
    <w:uiPriority w:val="99"/>
    <w:rsid w:val="009A0F85"/>
    <w:pPr>
      <w:widowControl w:val="0"/>
      <w:autoSpaceDE w:val="0"/>
      <w:autoSpaceDN w:val="0"/>
      <w:adjustRightInd w:val="0"/>
      <w:spacing w:after="0" w:line="240" w:lineRule="auto"/>
      <w:ind w:firstLine="567"/>
    </w:pPr>
    <w:rPr>
      <w:rFonts w:ascii="Times New Roman" w:eastAsia="Times New Roman" w:hAnsi="Times New Roman" w:cs="Times New Roman"/>
      <w:sz w:val="28"/>
      <w:szCs w:val="20"/>
    </w:rPr>
  </w:style>
  <w:style w:type="paragraph" w:customStyle="1" w:styleId="MTDisplayEquation">
    <w:name w:val="MTDisplayEquation"/>
    <w:basedOn w:val="a"/>
    <w:next w:val="a"/>
    <w:uiPriority w:val="99"/>
    <w:rsid w:val="009A0F85"/>
    <w:pPr>
      <w:widowControl w:val="0"/>
      <w:tabs>
        <w:tab w:val="center" w:pos="4680"/>
        <w:tab w:val="right" w:pos="9360"/>
      </w:tabs>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14pt-05-019">
    <w:name w:val="Стиль 14 pt по центру Слева:  -05 см Справа:  -019 см"/>
    <w:basedOn w:val="a"/>
    <w:uiPriority w:val="99"/>
    <w:rsid w:val="009A0F85"/>
    <w:pPr>
      <w:widowControl w:val="0"/>
      <w:autoSpaceDE w:val="0"/>
      <w:autoSpaceDN w:val="0"/>
      <w:adjustRightInd w:val="0"/>
      <w:spacing w:after="0" w:line="240" w:lineRule="auto"/>
      <w:jc w:val="center"/>
    </w:pPr>
    <w:rPr>
      <w:rFonts w:ascii="Times New Roman" w:eastAsia="Times New Roman" w:hAnsi="Times New Roman" w:cs="Times New Roman"/>
      <w:sz w:val="28"/>
      <w:szCs w:val="20"/>
    </w:rPr>
  </w:style>
  <w:style w:type="paragraph" w:customStyle="1" w:styleId="14pt-0515-01">
    <w:name w:val="Стиль 14 pt Слева:  -05 см Первая строка:  15 см Справа:  -01..."/>
    <w:basedOn w:val="a"/>
    <w:uiPriority w:val="99"/>
    <w:rsid w:val="009A0F85"/>
    <w:pPr>
      <w:widowControl w:val="0"/>
      <w:autoSpaceDE w:val="0"/>
      <w:autoSpaceDN w:val="0"/>
      <w:adjustRightInd w:val="0"/>
      <w:spacing w:after="0" w:line="240" w:lineRule="auto"/>
      <w:ind w:firstLine="567"/>
    </w:pPr>
    <w:rPr>
      <w:rFonts w:ascii="Times New Roman" w:eastAsia="Times New Roman" w:hAnsi="Times New Roman" w:cs="Times New Roman"/>
      <w:sz w:val="28"/>
      <w:szCs w:val="20"/>
    </w:rPr>
  </w:style>
  <w:style w:type="paragraph" w:customStyle="1" w:styleId="afe">
    <w:name w:val="Рисунок"/>
    <w:basedOn w:val="11"/>
    <w:next w:val="11"/>
    <w:uiPriority w:val="99"/>
    <w:rsid w:val="009A0F85"/>
    <w:pPr>
      <w:keepLines/>
      <w:spacing w:before="240" w:line="360" w:lineRule="auto"/>
      <w:jc w:val="center"/>
    </w:pPr>
    <w:rPr>
      <w:snapToGrid/>
      <w:sz w:val="28"/>
    </w:rPr>
  </w:style>
  <w:style w:type="paragraph" w:customStyle="1" w:styleId="210">
    <w:name w:val="Основной текст 21"/>
    <w:basedOn w:val="11"/>
    <w:uiPriority w:val="99"/>
    <w:rsid w:val="009A0F85"/>
    <w:pPr>
      <w:keepNext/>
      <w:keepLines/>
      <w:pageBreakBefore/>
      <w:spacing w:line="360" w:lineRule="auto"/>
      <w:ind w:firstLine="720"/>
    </w:pPr>
    <w:rPr>
      <w:snapToGrid/>
      <w:sz w:val="28"/>
    </w:rPr>
  </w:style>
  <w:style w:type="paragraph" w:styleId="aff">
    <w:name w:val="Bibliography"/>
    <w:basedOn w:val="a"/>
    <w:uiPriority w:val="99"/>
    <w:rsid w:val="009A0F85"/>
    <w:pPr>
      <w:widowControl w:val="0"/>
      <w:autoSpaceDE w:val="0"/>
      <w:autoSpaceDN w:val="0"/>
      <w:adjustRightInd w:val="0"/>
      <w:spacing w:after="0" w:line="360" w:lineRule="auto"/>
      <w:ind w:firstLine="851"/>
      <w:jc w:val="both"/>
    </w:pPr>
    <w:rPr>
      <w:rFonts w:ascii="Times New Roman" w:eastAsia="Times New Roman" w:hAnsi="Times New Roman" w:cs="Times New Roman"/>
      <w:kern w:val="20"/>
      <w:sz w:val="20"/>
      <w:szCs w:val="20"/>
    </w:rPr>
  </w:style>
  <w:style w:type="paragraph" w:customStyle="1" w:styleId="aff0">
    <w:name w:val="Текст в таблице"/>
    <w:basedOn w:val="a"/>
    <w:uiPriority w:val="99"/>
    <w:rsid w:val="009A0F85"/>
    <w:pPr>
      <w:widowControl w:val="0"/>
      <w:autoSpaceDE w:val="0"/>
      <w:autoSpaceDN w:val="0"/>
      <w:adjustRightInd w:val="0"/>
      <w:spacing w:after="0" w:line="240" w:lineRule="auto"/>
      <w:ind w:firstLine="851"/>
      <w:jc w:val="center"/>
    </w:pPr>
    <w:rPr>
      <w:rFonts w:ascii="Times New Roman" w:eastAsia="Times New Roman" w:hAnsi="Times New Roman" w:cs="Times New Roman"/>
      <w:noProof/>
      <w:sz w:val="20"/>
      <w:szCs w:val="20"/>
    </w:rPr>
  </w:style>
  <w:style w:type="character" w:customStyle="1" w:styleId="aff1">
    <w:name w:val="Выделение в тексте"/>
    <w:basedOn w:val="a0"/>
    <w:uiPriority w:val="99"/>
    <w:rsid w:val="009A0F85"/>
    <w:rPr>
      <w:rFonts w:cs="Times New Roman"/>
      <w:i/>
    </w:rPr>
  </w:style>
  <w:style w:type="character" w:styleId="aff2">
    <w:name w:val="Strong"/>
    <w:basedOn w:val="a0"/>
    <w:uiPriority w:val="22"/>
    <w:qFormat/>
    <w:rsid w:val="009A0F85"/>
    <w:rPr>
      <w:rFonts w:cs="Times New Roman"/>
      <w:b/>
      <w:bCs/>
    </w:rPr>
  </w:style>
  <w:style w:type="paragraph" w:customStyle="1" w:styleId="CourierNewCyr">
    <w:name w:val="Стиль Courier New Cyr по ширине"/>
    <w:basedOn w:val="a"/>
    <w:uiPriority w:val="99"/>
    <w:rsid w:val="009A0F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h1">
    <w:name w:val="h1"/>
    <w:basedOn w:val="a0"/>
    <w:uiPriority w:val="99"/>
    <w:rsid w:val="009A0F85"/>
    <w:rPr>
      <w:rFonts w:ascii="Impact" w:hAnsi="Impact" w:cs="Times New Roman"/>
      <w:color w:val="606060"/>
      <w:sz w:val="24"/>
      <w:szCs w:val="24"/>
    </w:rPr>
  </w:style>
  <w:style w:type="character" w:styleId="aff3">
    <w:name w:val="page number"/>
    <w:basedOn w:val="a0"/>
    <w:uiPriority w:val="99"/>
    <w:rsid w:val="009A0F85"/>
    <w:rPr>
      <w:rFonts w:cs="Times New Roman"/>
    </w:rPr>
  </w:style>
  <w:style w:type="paragraph" w:customStyle="1" w:styleId="14ptChar">
    <w:name w:val="Обычный текст 14 pt Знак Знак Знак Знак Char"/>
    <w:aliases w:val="Обычный текст 14 pt Знак Знак Знак Знак Знак Знак Знак Знак Знак Знак Знак Знак Знак"/>
    <w:basedOn w:val="a"/>
    <w:uiPriority w:val="99"/>
    <w:rsid w:val="009A0F85"/>
    <w:pPr>
      <w:widowControl w:val="0"/>
      <w:autoSpaceDE w:val="0"/>
      <w:autoSpaceDN w:val="0"/>
      <w:adjustRightInd w:val="0"/>
      <w:spacing w:after="0" w:line="240" w:lineRule="auto"/>
      <w:ind w:firstLine="567"/>
    </w:pPr>
    <w:rPr>
      <w:rFonts w:ascii="Times New Roman" w:eastAsia="Times New Roman" w:hAnsi="Times New Roman" w:cs="Times New Roman"/>
      <w:sz w:val="28"/>
      <w:szCs w:val="20"/>
    </w:rPr>
  </w:style>
  <w:style w:type="paragraph" w:customStyle="1" w:styleId="14ptChar0">
    <w:name w:val="Обычный текст 14 pt Знак Знак Знак Char Знак Знак"/>
    <w:basedOn w:val="a"/>
    <w:link w:val="14ptChar1"/>
    <w:uiPriority w:val="99"/>
    <w:rsid w:val="009A0F85"/>
    <w:pPr>
      <w:widowControl w:val="0"/>
      <w:autoSpaceDE w:val="0"/>
      <w:autoSpaceDN w:val="0"/>
      <w:adjustRightInd w:val="0"/>
      <w:spacing w:after="0" w:line="240" w:lineRule="auto"/>
      <w:ind w:firstLine="567"/>
      <w:jc w:val="both"/>
    </w:pPr>
    <w:rPr>
      <w:rFonts w:ascii="Times New Roman" w:eastAsia="Times New Roman" w:hAnsi="Times New Roman" w:cs="Times New Roman"/>
      <w:sz w:val="28"/>
      <w:szCs w:val="20"/>
    </w:rPr>
  </w:style>
  <w:style w:type="character" w:customStyle="1" w:styleId="14ptChar1">
    <w:name w:val="Обычный текст 14 pt Знак Знак Знак Char Знак Знак Знак"/>
    <w:basedOn w:val="a0"/>
    <w:link w:val="14ptChar0"/>
    <w:uiPriority w:val="99"/>
    <w:locked/>
    <w:rsid w:val="009A0F85"/>
    <w:rPr>
      <w:rFonts w:ascii="Times New Roman" w:eastAsia="Times New Roman" w:hAnsi="Times New Roman" w:cs="Times New Roman"/>
      <w:sz w:val="28"/>
      <w:szCs w:val="20"/>
      <w:lang w:eastAsia="ru-RU"/>
    </w:rPr>
  </w:style>
  <w:style w:type="character" w:customStyle="1" w:styleId="14ptCharChar">
    <w:name w:val="Обычный текст 14 pt Знак Знак Знак Char Char"/>
    <w:basedOn w:val="a0"/>
    <w:uiPriority w:val="99"/>
    <w:rsid w:val="009A0F85"/>
    <w:rPr>
      <w:rFonts w:cs="Times New Roman"/>
      <w:sz w:val="24"/>
      <w:szCs w:val="24"/>
      <w:lang w:val="ru-RU" w:eastAsia="ru-RU" w:bidi="ar-SA"/>
    </w:rPr>
  </w:style>
  <w:style w:type="paragraph" w:customStyle="1" w:styleId="17">
    <w:name w:val="Стиль1 Знак Знак Знак Знак"/>
    <w:basedOn w:val="a"/>
    <w:link w:val="18"/>
    <w:uiPriority w:val="99"/>
    <w:rsid w:val="009A0F85"/>
    <w:pPr>
      <w:widowControl w:val="0"/>
      <w:autoSpaceDE w:val="0"/>
      <w:autoSpaceDN w:val="0"/>
      <w:adjustRightInd w:val="0"/>
      <w:spacing w:after="0" w:line="240" w:lineRule="auto"/>
      <w:jc w:val="center"/>
    </w:pPr>
    <w:rPr>
      <w:rFonts w:ascii="Times New Roman" w:eastAsia="Times New Roman" w:hAnsi="Times New Roman" w:cs="Times New Roman"/>
      <w:b/>
      <w:sz w:val="20"/>
      <w:szCs w:val="20"/>
    </w:rPr>
  </w:style>
  <w:style w:type="character" w:customStyle="1" w:styleId="18">
    <w:name w:val="Стиль1 Знак Знак Знак Знак Знак"/>
    <w:basedOn w:val="a0"/>
    <w:link w:val="17"/>
    <w:uiPriority w:val="99"/>
    <w:locked/>
    <w:rsid w:val="009A0F85"/>
    <w:rPr>
      <w:rFonts w:ascii="Times New Roman" w:eastAsia="Times New Roman" w:hAnsi="Times New Roman" w:cs="Times New Roman"/>
      <w:b/>
      <w:sz w:val="20"/>
      <w:szCs w:val="20"/>
      <w:lang w:eastAsia="ru-RU"/>
    </w:rPr>
  </w:style>
  <w:style w:type="paragraph" w:customStyle="1" w:styleId="14pt3">
    <w:name w:val="Обычный текст 14 pt Знак Знак Знак Знак"/>
    <w:basedOn w:val="a"/>
    <w:uiPriority w:val="99"/>
    <w:rsid w:val="009A0F85"/>
    <w:pPr>
      <w:widowControl w:val="0"/>
      <w:autoSpaceDE w:val="0"/>
      <w:autoSpaceDN w:val="0"/>
      <w:adjustRightInd w:val="0"/>
      <w:spacing w:after="0" w:line="240" w:lineRule="auto"/>
      <w:ind w:firstLine="567"/>
    </w:pPr>
    <w:rPr>
      <w:rFonts w:ascii="Times New Roman" w:eastAsia="Times New Roman" w:hAnsi="Times New Roman" w:cs="Times New Roman"/>
      <w:sz w:val="28"/>
      <w:szCs w:val="20"/>
    </w:rPr>
  </w:style>
  <w:style w:type="character" w:customStyle="1" w:styleId="14pt10">
    <w:name w:val="Обычный текст 14 pt Знак Знак Знак1"/>
    <w:basedOn w:val="a0"/>
    <w:uiPriority w:val="99"/>
    <w:rsid w:val="009A0F85"/>
    <w:rPr>
      <w:rFonts w:cs="Times New Roman"/>
      <w:sz w:val="24"/>
      <w:szCs w:val="24"/>
      <w:lang w:val="ru-RU" w:eastAsia="ru-RU" w:bidi="ar-SA"/>
    </w:rPr>
  </w:style>
  <w:style w:type="character" w:customStyle="1" w:styleId="aff4">
    <w:name w:val="Таблица..."/>
    <w:basedOn w:val="a0"/>
    <w:uiPriority w:val="99"/>
    <w:rsid w:val="009A0F85"/>
    <w:rPr>
      <w:rFonts w:cs="Times New Roman"/>
      <w:b/>
      <w:i/>
      <w:lang w:val="ru-RU" w:eastAsia="x-none"/>
    </w:rPr>
  </w:style>
  <w:style w:type="paragraph" w:customStyle="1" w:styleId="aff5">
    <w:name w:val="Подпись к таблице"/>
    <w:basedOn w:val="a"/>
    <w:uiPriority w:val="99"/>
    <w:rsid w:val="009A0F85"/>
    <w:pPr>
      <w:widowControl w:val="0"/>
      <w:autoSpaceDE w:val="0"/>
      <w:autoSpaceDN w:val="0"/>
      <w:adjustRightInd w:val="0"/>
      <w:spacing w:before="80" w:after="60" w:line="240" w:lineRule="auto"/>
      <w:ind w:firstLine="284"/>
      <w:jc w:val="right"/>
    </w:pPr>
    <w:rPr>
      <w:rFonts w:ascii="Times New Roman" w:eastAsia="Times New Roman" w:hAnsi="Times New Roman" w:cs="Times New Roman"/>
      <w:sz w:val="20"/>
      <w:szCs w:val="20"/>
    </w:rPr>
  </w:style>
  <w:style w:type="paragraph" w:customStyle="1" w:styleId="Heading">
    <w:name w:val="Heading"/>
    <w:uiPriority w:val="99"/>
    <w:rsid w:val="009A0F85"/>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Preformat">
    <w:name w:val="Preformat"/>
    <w:rsid w:val="009A0F85"/>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14ptChar2">
    <w:name w:val="Обычный текст 14 pt Знак Знак Знак Char"/>
    <w:basedOn w:val="a"/>
    <w:uiPriority w:val="99"/>
    <w:rsid w:val="009A0F85"/>
    <w:pPr>
      <w:widowControl w:val="0"/>
      <w:autoSpaceDE w:val="0"/>
      <w:autoSpaceDN w:val="0"/>
      <w:adjustRightInd w:val="0"/>
      <w:spacing w:after="0" w:line="240" w:lineRule="auto"/>
      <w:ind w:firstLine="567"/>
      <w:jc w:val="both"/>
    </w:pPr>
    <w:rPr>
      <w:rFonts w:ascii="Times New Roman" w:eastAsia="Times New Roman" w:hAnsi="Times New Roman" w:cs="Times New Roman"/>
      <w:sz w:val="28"/>
      <w:szCs w:val="20"/>
    </w:rPr>
  </w:style>
  <w:style w:type="paragraph" w:customStyle="1" w:styleId="19">
    <w:name w:val="Стиль1"/>
    <w:basedOn w:val="a"/>
    <w:uiPriority w:val="99"/>
    <w:rsid w:val="009A0F85"/>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ff6">
    <w:name w:val="footnote text"/>
    <w:basedOn w:val="a"/>
    <w:link w:val="aff7"/>
    <w:uiPriority w:val="99"/>
    <w:semiHidden/>
    <w:rsid w:val="009A0F85"/>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f7">
    <w:name w:val="Текст сноски Знак"/>
    <w:basedOn w:val="a0"/>
    <w:link w:val="aff6"/>
    <w:uiPriority w:val="99"/>
    <w:semiHidden/>
    <w:rsid w:val="009A0F85"/>
    <w:rPr>
      <w:rFonts w:ascii="Times New Roman" w:eastAsia="Times New Roman" w:hAnsi="Times New Roman" w:cs="Times New Roman"/>
      <w:sz w:val="20"/>
      <w:szCs w:val="20"/>
      <w:lang w:eastAsia="ru-RU"/>
    </w:rPr>
  </w:style>
  <w:style w:type="paragraph" w:styleId="aff8">
    <w:name w:val="Plain Text"/>
    <w:basedOn w:val="a"/>
    <w:link w:val="aff9"/>
    <w:uiPriority w:val="99"/>
    <w:rsid w:val="009A0F85"/>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aff9">
    <w:name w:val="Обычный текст Знак"/>
    <w:basedOn w:val="a0"/>
    <w:link w:val="aff8"/>
    <w:uiPriority w:val="99"/>
    <w:rsid w:val="009A0F85"/>
    <w:rPr>
      <w:rFonts w:ascii="Courier New" w:eastAsia="Times New Roman" w:hAnsi="Courier New" w:cs="Courier New"/>
      <w:sz w:val="20"/>
      <w:szCs w:val="20"/>
      <w:lang w:eastAsia="ru-RU"/>
    </w:rPr>
  </w:style>
  <w:style w:type="paragraph" w:styleId="37">
    <w:name w:val="List Continue 3"/>
    <w:basedOn w:val="a"/>
    <w:uiPriority w:val="99"/>
    <w:rsid w:val="009A0F85"/>
    <w:pPr>
      <w:widowControl w:val="0"/>
      <w:autoSpaceDE w:val="0"/>
      <w:autoSpaceDN w:val="0"/>
      <w:adjustRightInd w:val="0"/>
      <w:spacing w:after="120" w:line="240" w:lineRule="auto"/>
      <w:ind w:left="849"/>
    </w:pPr>
    <w:rPr>
      <w:rFonts w:ascii="Times New Roman" w:eastAsia="Times New Roman" w:hAnsi="Times New Roman" w:cs="Times New Roman"/>
      <w:sz w:val="28"/>
      <w:szCs w:val="20"/>
    </w:rPr>
  </w:style>
  <w:style w:type="paragraph" w:styleId="affa">
    <w:name w:val="List Continue"/>
    <w:basedOn w:val="a"/>
    <w:uiPriority w:val="99"/>
    <w:rsid w:val="009A0F85"/>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paragraph" w:styleId="affb">
    <w:name w:val="Block Text"/>
    <w:basedOn w:val="a"/>
    <w:uiPriority w:val="99"/>
    <w:rsid w:val="009A0F85"/>
    <w:pPr>
      <w:widowControl w:val="0"/>
      <w:shd w:val="clear" w:color="auto" w:fill="FFFFFF"/>
      <w:autoSpaceDE w:val="0"/>
      <w:autoSpaceDN w:val="0"/>
      <w:adjustRightInd w:val="0"/>
      <w:spacing w:after="0" w:line="240" w:lineRule="auto"/>
      <w:ind w:left="-360" w:right="58" w:firstLine="540"/>
      <w:jc w:val="both"/>
    </w:pPr>
    <w:rPr>
      <w:rFonts w:ascii="Times New Roman" w:eastAsia="Times New Roman" w:hAnsi="Times New Roman" w:cs="Times New Roman"/>
      <w:color w:val="000000"/>
      <w:spacing w:val="-2"/>
      <w:sz w:val="28"/>
      <w:szCs w:val="20"/>
    </w:rPr>
  </w:style>
  <w:style w:type="paragraph" w:customStyle="1" w:styleId="Web">
    <w:name w:val="Обычный (Web)"/>
    <w:uiPriority w:val="99"/>
    <w:rsid w:val="009A0F85"/>
    <w:pPr>
      <w:spacing w:before="100" w:after="100" w:line="240" w:lineRule="auto"/>
    </w:pPr>
    <w:rPr>
      <w:rFonts w:ascii="Times New Roman" w:eastAsia="Times New Roman" w:hAnsi="Times New Roman" w:cs="Times New Roman"/>
      <w:color w:val="000000"/>
      <w:sz w:val="24"/>
      <w:szCs w:val="20"/>
      <w:lang w:eastAsia="ru-RU"/>
    </w:rPr>
  </w:style>
  <w:style w:type="table" w:styleId="1a">
    <w:name w:val="Table Grid 1"/>
    <w:basedOn w:val="a1"/>
    <w:uiPriority w:val="99"/>
    <w:rsid w:val="009A0F8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paragraph" w:customStyle="1" w:styleId="141">
    <w:name w:val="14_1"/>
    <w:aliases w:val="5"/>
    <w:basedOn w:val="a"/>
    <w:rsid w:val="008057BD"/>
    <w:pPr>
      <w:spacing w:after="0" w:line="240" w:lineRule="auto"/>
      <w:ind w:firstLine="720"/>
      <w:jc w:val="both"/>
    </w:pPr>
    <w:rPr>
      <w:rFonts w:ascii="Times New Roman" w:eastAsia="Times New Roman" w:hAnsi="Times New Roman" w:cs="Times New Roman"/>
      <w:sz w:val="28"/>
      <w:szCs w:val="20"/>
    </w:rPr>
  </w:style>
  <w:style w:type="paragraph" w:customStyle="1" w:styleId="11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1"/>
    <w:basedOn w:val="a"/>
    <w:rsid w:val="00417191"/>
    <w:pPr>
      <w:spacing w:after="0" w:line="240" w:lineRule="auto"/>
    </w:pPr>
    <w:rPr>
      <w:rFonts w:ascii="Verdana" w:eastAsia="Times New Roman" w:hAnsi="Verdana" w:cs="Verdana"/>
      <w:sz w:val="20"/>
      <w:szCs w:val="20"/>
      <w:lang w:val="en-US" w:eastAsia="en-US"/>
    </w:rPr>
  </w:style>
  <w:style w:type="paragraph" w:customStyle="1" w:styleId="Referat">
    <w:name w:val="Referat"/>
    <w:basedOn w:val="a"/>
    <w:rsid w:val="00556145"/>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sz w:val="24"/>
      <w:szCs w:val="24"/>
    </w:rPr>
  </w:style>
  <w:style w:type="paragraph" w:customStyle="1" w:styleId="affc">
    <w:name w:val="Дмитрий"/>
    <w:basedOn w:val="a"/>
    <w:link w:val="affd"/>
    <w:rsid w:val="00556145"/>
    <w:pPr>
      <w:spacing w:after="0" w:line="360" w:lineRule="auto"/>
      <w:ind w:firstLine="709"/>
      <w:jc w:val="both"/>
    </w:pPr>
    <w:rPr>
      <w:rFonts w:ascii="Times New Roman" w:eastAsia="Times New Roman" w:hAnsi="Times New Roman" w:cs="Times New Roman"/>
      <w:sz w:val="28"/>
      <w:szCs w:val="24"/>
    </w:rPr>
  </w:style>
  <w:style w:type="character" w:customStyle="1" w:styleId="affd">
    <w:name w:val="Дмитрий Знак"/>
    <w:basedOn w:val="a0"/>
    <w:link w:val="affc"/>
    <w:locked/>
    <w:rsid w:val="00556145"/>
    <w:rPr>
      <w:rFonts w:ascii="Times New Roman" w:eastAsia="Times New Roman" w:hAnsi="Times New Roman" w:cs="Times New Roman"/>
      <w:sz w:val="28"/>
      <w:szCs w:val="24"/>
      <w:lang w:eastAsia="ru-RU"/>
    </w:rPr>
  </w:style>
  <w:style w:type="paragraph" w:customStyle="1" w:styleId="Style6">
    <w:name w:val="Style6"/>
    <w:basedOn w:val="a"/>
    <w:rsid w:val="00556145"/>
    <w:pPr>
      <w:widowControl w:val="0"/>
      <w:autoSpaceDE w:val="0"/>
      <w:autoSpaceDN w:val="0"/>
      <w:adjustRightInd w:val="0"/>
      <w:spacing w:after="0" w:line="267" w:lineRule="exact"/>
      <w:ind w:firstLine="288"/>
      <w:jc w:val="both"/>
    </w:pPr>
    <w:rPr>
      <w:rFonts w:ascii="Segoe UI" w:eastAsia="Times New Roman" w:hAnsi="Segoe UI" w:cs="Segoe UI"/>
      <w:sz w:val="24"/>
      <w:szCs w:val="24"/>
    </w:rPr>
  </w:style>
  <w:style w:type="character" w:customStyle="1" w:styleId="FontStyle19">
    <w:name w:val="Font Style19"/>
    <w:basedOn w:val="a0"/>
    <w:rsid w:val="00556145"/>
    <w:rPr>
      <w:rFonts w:ascii="Constantia" w:hAnsi="Constantia" w:cs="Constantia"/>
      <w:sz w:val="16"/>
      <w:szCs w:val="16"/>
    </w:rPr>
  </w:style>
  <w:style w:type="paragraph" w:customStyle="1" w:styleId="Style5">
    <w:name w:val="Style5"/>
    <w:basedOn w:val="a"/>
    <w:rsid w:val="00556145"/>
    <w:pPr>
      <w:widowControl w:val="0"/>
      <w:autoSpaceDE w:val="0"/>
      <w:autoSpaceDN w:val="0"/>
      <w:adjustRightInd w:val="0"/>
      <w:spacing w:after="0" w:line="266" w:lineRule="exact"/>
      <w:jc w:val="both"/>
    </w:pPr>
    <w:rPr>
      <w:rFonts w:ascii="Arial Black" w:eastAsia="Times New Roman" w:hAnsi="Arial Black" w:cs="Times New Roman"/>
      <w:sz w:val="24"/>
      <w:szCs w:val="24"/>
    </w:rPr>
  </w:style>
  <w:style w:type="paragraph" w:customStyle="1" w:styleId="Style8">
    <w:name w:val="Style8"/>
    <w:basedOn w:val="a"/>
    <w:rsid w:val="00556145"/>
    <w:pPr>
      <w:widowControl w:val="0"/>
      <w:autoSpaceDE w:val="0"/>
      <w:autoSpaceDN w:val="0"/>
      <w:adjustRightInd w:val="0"/>
      <w:spacing w:after="0" w:line="264" w:lineRule="exact"/>
      <w:ind w:firstLine="226"/>
      <w:jc w:val="both"/>
    </w:pPr>
    <w:rPr>
      <w:rFonts w:ascii="Arial Black" w:eastAsia="Times New Roman" w:hAnsi="Arial Black" w:cs="Times New Roman"/>
      <w:sz w:val="24"/>
      <w:szCs w:val="24"/>
    </w:rPr>
  </w:style>
  <w:style w:type="character" w:customStyle="1" w:styleId="FontStyle14">
    <w:name w:val="Font Style14"/>
    <w:basedOn w:val="a0"/>
    <w:rsid w:val="00556145"/>
    <w:rPr>
      <w:rFonts w:ascii="Calibri" w:hAnsi="Calibri" w:cs="Calibri"/>
      <w:b/>
      <w:bCs/>
      <w:sz w:val="18"/>
      <w:szCs w:val="18"/>
    </w:rPr>
  </w:style>
  <w:style w:type="character" w:customStyle="1" w:styleId="FontStyle20">
    <w:name w:val="Font Style20"/>
    <w:basedOn w:val="a0"/>
    <w:rsid w:val="00556145"/>
    <w:rPr>
      <w:rFonts w:ascii="Times New Roman" w:hAnsi="Times New Roman" w:cs="Times New Roman"/>
      <w:i/>
      <w:iCs/>
      <w:sz w:val="16"/>
      <w:szCs w:val="16"/>
    </w:rPr>
  </w:style>
  <w:style w:type="character" w:customStyle="1" w:styleId="FontStyle18">
    <w:name w:val="Font Style18"/>
    <w:basedOn w:val="a0"/>
    <w:rsid w:val="00556145"/>
    <w:rPr>
      <w:rFonts w:ascii="Calibri" w:hAnsi="Calibri" w:cs="Calibri"/>
      <w:sz w:val="14"/>
      <w:szCs w:val="14"/>
    </w:rPr>
  </w:style>
  <w:style w:type="paragraph" w:customStyle="1" w:styleId="affe">
    <w:name w:val="Мой"/>
    <w:basedOn w:val="a"/>
    <w:link w:val="afff"/>
    <w:qFormat/>
    <w:rsid w:val="00556145"/>
    <w:pPr>
      <w:keepNext/>
      <w:spacing w:before="240" w:after="60" w:line="240" w:lineRule="auto"/>
      <w:jc w:val="center"/>
      <w:outlineLvl w:val="1"/>
    </w:pPr>
    <w:rPr>
      <w:rFonts w:ascii="Arial" w:eastAsia="Times New Roman" w:hAnsi="Arial" w:cs="Arial"/>
      <w:bCs/>
      <w:iCs/>
      <w:sz w:val="32"/>
      <w:szCs w:val="28"/>
    </w:rPr>
  </w:style>
  <w:style w:type="character" w:customStyle="1" w:styleId="afff">
    <w:name w:val="Мой Знак"/>
    <w:basedOn w:val="a0"/>
    <w:link w:val="affe"/>
    <w:locked/>
    <w:rsid w:val="00556145"/>
    <w:rPr>
      <w:rFonts w:ascii="Arial" w:eastAsia="Times New Roman" w:hAnsi="Arial" w:cs="Arial"/>
      <w:bCs/>
      <w:iCs/>
      <w:sz w:val="32"/>
      <w:szCs w:val="28"/>
      <w:lang w:eastAsia="ru-RU"/>
    </w:rPr>
  </w:style>
  <w:style w:type="paragraph" w:customStyle="1" w:styleId="afff0">
    <w:name w:val="Диплом"/>
    <w:basedOn w:val="a"/>
    <w:link w:val="afff1"/>
    <w:qFormat/>
    <w:rsid w:val="00556145"/>
    <w:pPr>
      <w:autoSpaceDE w:val="0"/>
      <w:autoSpaceDN w:val="0"/>
      <w:adjustRightInd w:val="0"/>
      <w:spacing w:after="0" w:line="360" w:lineRule="auto"/>
      <w:ind w:firstLine="698"/>
      <w:jc w:val="both"/>
    </w:pPr>
    <w:rPr>
      <w:rFonts w:ascii="Times New Roman" w:eastAsia="Times New Roman" w:hAnsi="Times New Roman" w:cs="Times New Roman"/>
      <w:sz w:val="28"/>
      <w:szCs w:val="28"/>
    </w:rPr>
  </w:style>
  <w:style w:type="character" w:customStyle="1" w:styleId="afff1">
    <w:name w:val="Диплом Знак"/>
    <w:basedOn w:val="a0"/>
    <w:link w:val="afff0"/>
    <w:locked/>
    <w:rsid w:val="00556145"/>
    <w:rPr>
      <w:rFonts w:ascii="Times New Roman" w:eastAsia="Times New Roman" w:hAnsi="Times New Roman" w:cs="Times New Roman"/>
      <w:sz w:val="28"/>
      <w:szCs w:val="28"/>
      <w:lang w:eastAsia="ru-RU"/>
    </w:rPr>
  </w:style>
  <w:style w:type="paragraph" w:customStyle="1" w:styleId="afff2">
    <w:name w:val="Формула"/>
    <w:basedOn w:val="a"/>
    <w:next w:val="a"/>
    <w:link w:val="afff3"/>
    <w:rsid w:val="00556145"/>
    <w:pPr>
      <w:tabs>
        <w:tab w:val="center" w:pos="3119"/>
        <w:tab w:val="right" w:pos="6180"/>
      </w:tabs>
      <w:overflowPunct w:val="0"/>
      <w:autoSpaceDE w:val="0"/>
      <w:autoSpaceDN w:val="0"/>
      <w:adjustRightInd w:val="0"/>
      <w:spacing w:before="60" w:after="60" w:line="240" w:lineRule="auto"/>
      <w:jc w:val="both"/>
      <w:textAlignment w:val="baseline"/>
    </w:pPr>
    <w:rPr>
      <w:rFonts w:ascii="NTTierce" w:eastAsia="Times New Roman" w:hAnsi="NTTierce" w:cs="Times New Roman"/>
      <w:szCs w:val="20"/>
    </w:rPr>
  </w:style>
  <w:style w:type="character" w:customStyle="1" w:styleId="afff3">
    <w:name w:val="Формула Знак"/>
    <w:basedOn w:val="a0"/>
    <w:link w:val="afff2"/>
    <w:locked/>
    <w:rsid w:val="00556145"/>
    <w:rPr>
      <w:rFonts w:ascii="NTTierce" w:eastAsia="Times New Roman" w:hAnsi="NTTierce" w:cs="Times New Roman"/>
      <w:szCs w:val="20"/>
      <w:lang w:eastAsia="ru-RU"/>
    </w:rPr>
  </w:style>
  <w:style w:type="character" w:styleId="afff4">
    <w:name w:val="footnote reference"/>
    <w:basedOn w:val="a0"/>
    <w:uiPriority w:val="99"/>
    <w:semiHidden/>
    <w:unhideWhenUsed/>
    <w:rsid w:val="00DB06C3"/>
    <w:rPr>
      <w:rFonts w:cs="Times New Roman"/>
      <w:vertAlign w:val="superscript"/>
    </w:rPr>
  </w:style>
  <w:style w:type="paragraph" w:customStyle="1" w:styleId="p2">
    <w:name w:val="p2"/>
    <w:basedOn w:val="a"/>
    <w:rsid w:val="00F646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a0"/>
    <w:rsid w:val="00F6464A"/>
  </w:style>
  <w:style w:type="paragraph" w:customStyle="1" w:styleId="1b">
    <w:name w:val="Абзац списка1"/>
    <w:basedOn w:val="a"/>
    <w:uiPriority w:val="99"/>
    <w:rsid w:val="005721D5"/>
    <w:pPr>
      <w:ind w:left="720" w:firstLine="709"/>
      <w:contextualSpacing/>
      <w:jc w:val="both"/>
    </w:pPr>
    <w:rPr>
      <w:rFonts w:ascii="Calibri" w:eastAsia="Times New Roman"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85962">
      <w:bodyDiv w:val="1"/>
      <w:marLeft w:val="0"/>
      <w:marRight w:val="0"/>
      <w:marTop w:val="0"/>
      <w:marBottom w:val="0"/>
      <w:divBdr>
        <w:top w:val="none" w:sz="0" w:space="0" w:color="auto"/>
        <w:left w:val="none" w:sz="0" w:space="0" w:color="auto"/>
        <w:bottom w:val="none" w:sz="0" w:space="0" w:color="auto"/>
        <w:right w:val="none" w:sz="0" w:space="0" w:color="auto"/>
      </w:divBdr>
    </w:div>
    <w:div w:id="134764409">
      <w:bodyDiv w:val="1"/>
      <w:marLeft w:val="0"/>
      <w:marRight w:val="0"/>
      <w:marTop w:val="0"/>
      <w:marBottom w:val="0"/>
      <w:divBdr>
        <w:top w:val="none" w:sz="0" w:space="0" w:color="auto"/>
        <w:left w:val="none" w:sz="0" w:space="0" w:color="auto"/>
        <w:bottom w:val="none" w:sz="0" w:space="0" w:color="auto"/>
        <w:right w:val="none" w:sz="0" w:space="0" w:color="auto"/>
      </w:divBdr>
    </w:div>
    <w:div w:id="160438555">
      <w:bodyDiv w:val="1"/>
      <w:marLeft w:val="0"/>
      <w:marRight w:val="0"/>
      <w:marTop w:val="0"/>
      <w:marBottom w:val="0"/>
      <w:divBdr>
        <w:top w:val="none" w:sz="0" w:space="0" w:color="auto"/>
        <w:left w:val="none" w:sz="0" w:space="0" w:color="auto"/>
        <w:bottom w:val="none" w:sz="0" w:space="0" w:color="auto"/>
        <w:right w:val="none" w:sz="0" w:space="0" w:color="auto"/>
      </w:divBdr>
    </w:div>
    <w:div w:id="162013805">
      <w:bodyDiv w:val="1"/>
      <w:marLeft w:val="0"/>
      <w:marRight w:val="0"/>
      <w:marTop w:val="0"/>
      <w:marBottom w:val="0"/>
      <w:divBdr>
        <w:top w:val="none" w:sz="0" w:space="0" w:color="auto"/>
        <w:left w:val="none" w:sz="0" w:space="0" w:color="auto"/>
        <w:bottom w:val="none" w:sz="0" w:space="0" w:color="auto"/>
        <w:right w:val="none" w:sz="0" w:space="0" w:color="auto"/>
      </w:divBdr>
    </w:div>
    <w:div w:id="176190969">
      <w:bodyDiv w:val="1"/>
      <w:marLeft w:val="0"/>
      <w:marRight w:val="0"/>
      <w:marTop w:val="0"/>
      <w:marBottom w:val="0"/>
      <w:divBdr>
        <w:top w:val="none" w:sz="0" w:space="0" w:color="auto"/>
        <w:left w:val="none" w:sz="0" w:space="0" w:color="auto"/>
        <w:bottom w:val="none" w:sz="0" w:space="0" w:color="auto"/>
        <w:right w:val="none" w:sz="0" w:space="0" w:color="auto"/>
      </w:divBdr>
    </w:div>
    <w:div w:id="234899581">
      <w:bodyDiv w:val="1"/>
      <w:marLeft w:val="0"/>
      <w:marRight w:val="0"/>
      <w:marTop w:val="0"/>
      <w:marBottom w:val="0"/>
      <w:divBdr>
        <w:top w:val="none" w:sz="0" w:space="0" w:color="auto"/>
        <w:left w:val="none" w:sz="0" w:space="0" w:color="auto"/>
        <w:bottom w:val="none" w:sz="0" w:space="0" w:color="auto"/>
        <w:right w:val="none" w:sz="0" w:space="0" w:color="auto"/>
      </w:divBdr>
    </w:div>
    <w:div w:id="332225155">
      <w:bodyDiv w:val="1"/>
      <w:marLeft w:val="0"/>
      <w:marRight w:val="0"/>
      <w:marTop w:val="0"/>
      <w:marBottom w:val="0"/>
      <w:divBdr>
        <w:top w:val="none" w:sz="0" w:space="0" w:color="auto"/>
        <w:left w:val="none" w:sz="0" w:space="0" w:color="auto"/>
        <w:bottom w:val="none" w:sz="0" w:space="0" w:color="auto"/>
        <w:right w:val="none" w:sz="0" w:space="0" w:color="auto"/>
      </w:divBdr>
    </w:div>
    <w:div w:id="355665719">
      <w:bodyDiv w:val="1"/>
      <w:marLeft w:val="0"/>
      <w:marRight w:val="0"/>
      <w:marTop w:val="0"/>
      <w:marBottom w:val="0"/>
      <w:divBdr>
        <w:top w:val="none" w:sz="0" w:space="0" w:color="auto"/>
        <w:left w:val="none" w:sz="0" w:space="0" w:color="auto"/>
        <w:bottom w:val="none" w:sz="0" w:space="0" w:color="auto"/>
        <w:right w:val="none" w:sz="0" w:space="0" w:color="auto"/>
      </w:divBdr>
    </w:div>
    <w:div w:id="452947385">
      <w:bodyDiv w:val="1"/>
      <w:marLeft w:val="0"/>
      <w:marRight w:val="0"/>
      <w:marTop w:val="0"/>
      <w:marBottom w:val="0"/>
      <w:divBdr>
        <w:top w:val="none" w:sz="0" w:space="0" w:color="auto"/>
        <w:left w:val="none" w:sz="0" w:space="0" w:color="auto"/>
        <w:bottom w:val="none" w:sz="0" w:space="0" w:color="auto"/>
        <w:right w:val="none" w:sz="0" w:space="0" w:color="auto"/>
      </w:divBdr>
    </w:div>
    <w:div w:id="473835375">
      <w:bodyDiv w:val="1"/>
      <w:marLeft w:val="0"/>
      <w:marRight w:val="0"/>
      <w:marTop w:val="0"/>
      <w:marBottom w:val="0"/>
      <w:divBdr>
        <w:top w:val="none" w:sz="0" w:space="0" w:color="auto"/>
        <w:left w:val="none" w:sz="0" w:space="0" w:color="auto"/>
        <w:bottom w:val="none" w:sz="0" w:space="0" w:color="auto"/>
        <w:right w:val="none" w:sz="0" w:space="0" w:color="auto"/>
      </w:divBdr>
    </w:div>
    <w:div w:id="516582618">
      <w:bodyDiv w:val="1"/>
      <w:marLeft w:val="0"/>
      <w:marRight w:val="0"/>
      <w:marTop w:val="0"/>
      <w:marBottom w:val="0"/>
      <w:divBdr>
        <w:top w:val="none" w:sz="0" w:space="0" w:color="auto"/>
        <w:left w:val="none" w:sz="0" w:space="0" w:color="auto"/>
        <w:bottom w:val="none" w:sz="0" w:space="0" w:color="auto"/>
        <w:right w:val="none" w:sz="0" w:space="0" w:color="auto"/>
      </w:divBdr>
    </w:div>
    <w:div w:id="516625089">
      <w:bodyDiv w:val="1"/>
      <w:marLeft w:val="0"/>
      <w:marRight w:val="0"/>
      <w:marTop w:val="0"/>
      <w:marBottom w:val="0"/>
      <w:divBdr>
        <w:top w:val="none" w:sz="0" w:space="0" w:color="auto"/>
        <w:left w:val="none" w:sz="0" w:space="0" w:color="auto"/>
        <w:bottom w:val="none" w:sz="0" w:space="0" w:color="auto"/>
        <w:right w:val="none" w:sz="0" w:space="0" w:color="auto"/>
      </w:divBdr>
    </w:div>
    <w:div w:id="590042110">
      <w:bodyDiv w:val="1"/>
      <w:marLeft w:val="0"/>
      <w:marRight w:val="0"/>
      <w:marTop w:val="0"/>
      <w:marBottom w:val="0"/>
      <w:divBdr>
        <w:top w:val="none" w:sz="0" w:space="0" w:color="auto"/>
        <w:left w:val="none" w:sz="0" w:space="0" w:color="auto"/>
        <w:bottom w:val="none" w:sz="0" w:space="0" w:color="auto"/>
        <w:right w:val="none" w:sz="0" w:space="0" w:color="auto"/>
      </w:divBdr>
    </w:div>
    <w:div w:id="603994739">
      <w:bodyDiv w:val="1"/>
      <w:marLeft w:val="0"/>
      <w:marRight w:val="0"/>
      <w:marTop w:val="0"/>
      <w:marBottom w:val="0"/>
      <w:divBdr>
        <w:top w:val="none" w:sz="0" w:space="0" w:color="auto"/>
        <w:left w:val="none" w:sz="0" w:space="0" w:color="auto"/>
        <w:bottom w:val="none" w:sz="0" w:space="0" w:color="auto"/>
        <w:right w:val="none" w:sz="0" w:space="0" w:color="auto"/>
      </w:divBdr>
    </w:div>
    <w:div w:id="638415433">
      <w:bodyDiv w:val="1"/>
      <w:marLeft w:val="0"/>
      <w:marRight w:val="0"/>
      <w:marTop w:val="0"/>
      <w:marBottom w:val="0"/>
      <w:divBdr>
        <w:top w:val="none" w:sz="0" w:space="0" w:color="auto"/>
        <w:left w:val="none" w:sz="0" w:space="0" w:color="auto"/>
        <w:bottom w:val="none" w:sz="0" w:space="0" w:color="auto"/>
        <w:right w:val="none" w:sz="0" w:space="0" w:color="auto"/>
      </w:divBdr>
      <w:divsChild>
        <w:div w:id="782072593">
          <w:marLeft w:val="0"/>
          <w:marRight w:val="0"/>
          <w:marTop w:val="0"/>
          <w:marBottom w:val="0"/>
          <w:divBdr>
            <w:top w:val="none" w:sz="0" w:space="0" w:color="auto"/>
            <w:left w:val="none" w:sz="0" w:space="0" w:color="auto"/>
            <w:bottom w:val="none" w:sz="0" w:space="0" w:color="auto"/>
            <w:right w:val="none" w:sz="0" w:space="0" w:color="auto"/>
          </w:divBdr>
        </w:div>
        <w:div w:id="1894269966">
          <w:marLeft w:val="0"/>
          <w:marRight w:val="0"/>
          <w:marTop w:val="0"/>
          <w:marBottom w:val="0"/>
          <w:divBdr>
            <w:top w:val="none" w:sz="0" w:space="0" w:color="auto"/>
            <w:left w:val="none" w:sz="0" w:space="0" w:color="auto"/>
            <w:bottom w:val="none" w:sz="0" w:space="0" w:color="auto"/>
            <w:right w:val="none" w:sz="0" w:space="0" w:color="auto"/>
          </w:divBdr>
        </w:div>
        <w:div w:id="1468939014">
          <w:marLeft w:val="0"/>
          <w:marRight w:val="0"/>
          <w:marTop w:val="0"/>
          <w:marBottom w:val="0"/>
          <w:divBdr>
            <w:top w:val="none" w:sz="0" w:space="0" w:color="auto"/>
            <w:left w:val="none" w:sz="0" w:space="0" w:color="auto"/>
            <w:bottom w:val="none" w:sz="0" w:space="0" w:color="auto"/>
            <w:right w:val="none" w:sz="0" w:space="0" w:color="auto"/>
          </w:divBdr>
        </w:div>
        <w:div w:id="2012293204">
          <w:marLeft w:val="0"/>
          <w:marRight w:val="0"/>
          <w:marTop w:val="0"/>
          <w:marBottom w:val="0"/>
          <w:divBdr>
            <w:top w:val="none" w:sz="0" w:space="0" w:color="auto"/>
            <w:left w:val="none" w:sz="0" w:space="0" w:color="auto"/>
            <w:bottom w:val="none" w:sz="0" w:space="0" w:color="auto"/>
            <w:right w:val="none" w:sz="0" w:space="0" w:color="auto"/>
          </w:divBdr>
        </w:div>
        <w:div w:id="564149148">
          <w:marLeft w:val="0"/>
          <w:marRight w:val="0"/>
          <w:marTop w:val="0"/>
          <w:marBottom w:val="0"/>
          <w:divBdr>
            <w:top w:val="none" w:sz="0" w:space="0" w:color="auto"/>
            <w:left w:val="none" w:sz="0" w:space="0" w:color="auto"/>
            <w:bottom w:val="none" w:sz="0" w:space="0" w:color="auto"/>
            <w:right w:val="none" w:sz="0" w:space="0" w:color="auto"/>
          </w:divBdr>
        </w:div>
        <w:div w:id="2031173903">
          <w:marLeft w:val="0"/>
          <w:marRight w:val="0"/>
          <w:marTop w:val="0"/>
          <w:marBottom w:val="0"/>
          <w:divBdr>
            <w:top w:val="none" w:sz="0" w:space="0" w:color="auto"/>
            <w:left w:val="none" w:sz="0" w:space="0" w:color="auto"/>
            <w:bottom w:val="none" w:sz="0" w:space="0" w:color="auto"/>
            <w:right w:val="none" w:sz="0" w:space="0" w:color="auto"/>
          </w:divBdr>
        </w:div>
        <w:div w:id="1908883648">
          <w:marLeft w:val="0"/>
          <w:marRight w:val="0"/>
          <w:marTop w:val="0"/>
          <w:marBottom w:val="0"/>
          <w:divBdr>
            <w:top w:val="none" w:sz="0" w:space="0" w:color="auto"/>
            <w:left w:val="none" w:sz="0" w:space="0" w:color="auto"/>
            <w:bottom w:val="none" w:sz="0" w:space="0" w:color="auto"/>
            <w:right w:val="none" w:sz="0" w:space="0" w:color="auto"/>
          </w:divBdr>
        </w:div>
        <w:div w:id="246841172">
          <w:marLeft w:val="0"/>
          <w:marRight w:val="0"/>
          <w:marTop w:val="0"/>
          <w:marBottom w:val="0"/>
          <w:divBdr>
            <w:top w:val="none" w:sz="0" w:space="0" w:color="auto"/>
            <w:left w:val="none" w:sz="0" w:space="0" w:color="auto"/>
            <w:bottom w:val="none" w:sz="0" w:space="0" w:color="auto"/>
            <w:right w:val="none" w:sz="0" w:space="0" w:color="auto"/>
          </w:divBdr>
        </w:div>
        <w:div w:id="1631128469">
          <w:marLeft w:val="0"/>
          <w:marRight w:val="0"/>
          <w:marTop w:val="0"/>
          <w:marBottom w:val="0"/>
          <w:divBdr>
            <w:top w:val="none" w:sz="0" w:space="0" w:color="auto"/>
            <w:left w:val="none" w:sz="0" w:space="0" w:color="auto"/>
            <w:bottom w:val="none" w:sz="0" w:space="0" w:color="auto"/>
            <w:right w:val="none" w:sz="0" w:space="0" w:color="auto"/>
          </w:divBdr>
        </w:div>
        <w:div w:id="866067135">
          <w:marLeft w:val="0"/>
          <w:marRight w:val="0"/>
          <w:marTop w:val="0"/>
          <w:marBottom w:val="0"/>
          <w:divBdr>
            <w:top w:val="none" w:sz="0" w:space="0" w:color="auto"/>
            <w:left w:val="none" w:sz="0" w:space="0" w:color="auto"/>
            <w:bottom w:val="none" w:sz="0" w:space="0" w:color="auto"/>
            <w:right w:val="none" w:sz="0" w:space="0" w:color="auto"/>
          </w:divBdr>
        </w:div>
        <w:div w:id="79328799">
          <w:marLeft w:val="0"/>
          <w:marRight w:val="0"/>
          <w:marTop w:val="0"/>
          <w:marBottom w:val="0"/>
          <w:divBdr>
            <w:top w:val="none" w:sz="0" w:space="0" w:color="auto"/>
            <w:left w:val="none" w:sz="0" w:space="0" w:color="auto"/>
            <w:bottom w:val="none" w:sz="0" w:space="0" w:color="auto"/>
            <w:right w:val="none" w:sz="0" w:space="0" w:color="auto"/>
          </w:divBdr>
        </w:div>
        <w:div w:id="1057822291">
          <w:marLeft w:val="0"/>
          <w:marRight w:val="0"/>
          <w:marTop w:val="0"/>
          <w:marBottom w:val="0"/>
          <w:divBdr>
            <w:top w:val="none" w:sz="0" w:space="0" w:color="auto"/>
            <w:left w:val="none" w:sz="0" w:space="0" w:color="auto"/>
            <w:bottom w:val="none" w:sz="0" w:space="0" w:color="auto"/>
            <w:right w:val="none" w:sz="0" w:space="0" w:color="auto"/>
          </w:divBdr>
        </w:div>
        <w:div w:id="2129158670">
          <w:marLeft w:val="0"/>
          <w:marRight w:val="0"/>
          <w:marTop w:val="0"/>
          <w:marBottom w:val="0"/>
          <w:divBdr>
            <w:top w:val="none" w:sz="0" w:space="0" w:color="auto"/>
            <w:left w:val="none" w:sz="0" w:space="0" w:color="auto"/>
            <w:bottom w:val="none" w:sz="0" w:space="0" w:color="auto"/>
            <w:right w:val="none" w:sz="0" w:space="0" w:color="auto"/>
          </w:divBdr>
        </w:div>
        <w:div w:id="1780368020">
          <w:marLeft w:val="0"/>
          <w:marRight w:val="0"/>
          <w:marTop w:val="0"/>
          <w:marBottom w:val="0"/>
          <w:divBdr>
            <w:top w:val="none" w:sz="0" w:space="0" w:color="auto"/>
            <w:left w:val="none" w:sz="0" w:space="0" w:color="auto"/>
            <w:bottom w:val="none" w:sz="0" w:space="0" w:color="auto"/>
            <w:right w:val="none" w:sz="0" w:space="0" w:color="auto"/>
          </w:divBdr>
        </w:div>
        <w:div w:id="1327170253">
          <w:marLeft w:val="0"/>
          <w:marRight w:val="0"/>
          <w:marTop w:val="0"/>
          <w:marBottom w:val="0"/>
          <w:divBdr>
            <w:top w:val="none" w:sz="0" w:space="0" w:color="auto"/>
            <w:left w:val="none" w:sz="0" w:space="0" w:color="auto"/>
            <w:bottom w:val="none" w:sz="0" w:space="0" w:color="auto"/>
            <w:right w:val="none" w:sz="0" w:space="0" w:color="auto"/>
          </w:divBdr>
        </w:div>
        <w:div w:id="1917133167">
          <w:marLeft w:val="0"/>
          <w:marRight w:val="0"/>
          <w:marTop w:val="0"/>
          <w:marBottom w:val="0"/>
          <w:divBdr>
            <w:top w:val="none" w:sz="0" w:space="0" w:color="auto"/>
            <w:left w:val="none" w:sz="0" w:space="0" w:color="auto"/>
            <w:bottom w:val="none" w:sz="0" w:space="0" w:color="auto"/>
            <w:right w:val="none" w:sz="0" w:space="0" w:color="auto"/>
          </w:divBdr>
        </w:div>
        <w:div w:id="988093362">
          <w:marLeft w:val="0"/>
          <w:marRight w:val="0"/>
          <w:marTop w:val="0"/>
          <w:marBottom w:val="0"/>
          <w:divBdr>
            <w:top w:val="none" w:sz="0" w:space="0" w:color="auto"/>
            <w:left w:val="none" w:sz="0" w:space="0" w:color="auto"/>
            <w:bottom w:val="none" w:sz="0" w:space="0" w:color="auto"/>
            <w:right w:val="none" w:sz="0" w:space="0" w:color="auto"/>
          </w:divBdr>
        </w:div>
        <w:div w:id="2033258641">
          <w:marLeft w:val="0"/>
          <w:marRight w:val="0"/>
          <w:marTop w:val="0"/>
          <w:marBottom w:val="0"/>
          <w:divBdr>
            <w:top w:val="none" w:sz="0" w:space="0" w:color="auto"/>
            <w:left w:val="none" w:sz="0" w:space="0" w:color="auto"/>
            <w:bottom w:val="none" w:sz="0" w:space="0" w:color="auto"/>
            <w:right w:val="none" w:sz="0" w:space="0" w:color="auto"/>
          </w:divBdr>
        </w:div>
        <w:div w:id="699597673">
          <w:marLeft w:val="0"/>
          <w:marRight w:val="0"/>
          <w:marTop w:val="0"/>
          <w:marBottom w:val="0"/>
          <w:divBdr>
            <w:top w:val="none" w:sz="0" w:space="0" w:color="auto"/>
            <w:left w:val="none" w:sz="0" w:space="0" w:color="auto"/>
            <w:bottom w:val="none" w:sz="0" w:space="0" w:color="auto"/>
            <w:right w:val="none" w:sz="0" w:space="0" w:color="auto"/>
          </w:divBdr>
        </w:div>
        <w:div w:id="1270312646">
          <w:marLeft w:val="0"/>
          <w:marRight w:val="0"/>
          <w:marTop w:val="0"/>
          <w:marBottom w:val="0"/>
          <w:divBdr>
            <w:top w:val="none" w:sz="0" w:space="0" w:color="auto"/>
            <w:left w:val="none" w:sz="0" w:space="0" w:color="auto"/>
            <w:bottom w:val="none" w:sz="0" w:space="0" w:color="auto"/>
            <w:right w:val="none" w:sz="0" w:space="0" w:color="auto"/>
          </w:divBdr>
        </w:div>
        <w:div w:id="967051129">
          <w:marLeft w:val="0"/>
          <w:marRight w:val="0"/>
          <w:marTop w:val="0"/>
          <w:marBottom w:val="0"/>
          <w:divBdr>
            <w:top w:val="none" w:sz="0" w:space="0" w:color="auto"/>
            <w:left w:val="none" w:sz="0" w:space="0" w:color="auto"/>
            <w:bottom w:val="none" w:sz="0" w:space="0" w:color="auto"/>
            <w:right w:val="none" w:sz="0" w:space="0" w:color="auto"/>
          </w:divBdr>
        </w:div>
        <w:div w:id="710307555">
          <w:marLeft w:val="0"/>
          <w:marRight w:val="0"/>
          <w:marTop w:val="0"/>
          <w:marBottom w:val="0"/>
          <w:divBdr>
            <w:top w:val="none" w:sz="0" w:space="0" w:color="auto"/>
            <w:left w:val="none" w:sz="0" w:space="0" w:color="auto"/>
            <w:bottom w:val="none" w:sz="0" w:space="0" w:color="auto"/>
            <w:right w:val="none" w:sz="0" w:space="0" w:color="auto"/>
          </w:divBdr>
        </w:div>
        <w:div w:id="877014684">
          <w:marLeft w:val="0"/>
          <w:marRight w:val="0"/>
          <w:marTop w:val="0"/>
          <w:marBottom w:val="0"/>
          <w:divBdr>
            <w:top w:val="none" w:sz="0" w:space="0" w:color="auto"/>
            <w:left w:val="none" w:sz="0" w:space="0" w:color="auto"/>
            <w:bottom w:val="none" w:sz="0" w:space="0" w:color="auto"/>
            <w:right w:val="none" w:sz="0" w:space="0" w:color="auto"/>
          </w:divBdr>
        </w:div>
        <w:div w:id="992102512">
          <w:marLeft w:val="0"/>
          <w:marRight w:val="0"/>
          <w:marTop w:val="0"/>
          <w:marBottom w:val="0"/>
          <w:divBdr>
            <w:top w:val="none" w:sz="0" w:space="0" w:color="auto"/>
            <w:left w:val="none" w:sz="0" w:space="0" w:color="auto"/>
            <w:bottom w:val="none" w:sz="0" w:space="0" w:color="auto"/>
            <w:right w:val="none" w:sz="0" w:space="0" w:color="auto"/>
          </w:divBdr>
        </w:div>
        <w:div w:id="263807194">
          <w:marLeft w:val="0"/>
          <w:marRight w:val="0"/>
          <w:marTop w:val="0"/>
          <w:marBottom w:val="0"/>
          <w:divBdr>
            <w:top w:val="none" w:sz="0" w:space="0" w:color="auto"/>
            <w:left w:val="none" w:sz="0" w:space="0" w:color="auto"/>
            <w:bottom w:val="none" w:sz="0" w:space="0" w:color="auto"/>
            <w:right w:val="none" w:sz="0" w:space="0" w:color="auto"/>
          </w:divBdr>
        </w:div>
        <w:div w:id="526531506">
          <w:marLeft w:val="0"/>
          <w:marRight w:val="0"/>
          <w:marTop w:val="0"/>
          <w:marBottom w:val="0"/>
          <w:divBdr>
            <w:top w:val="none" w:sz="0" w:space="0" w:color="auto"/>
            <w:left w:val="none" w:sz="0" w:space="0" w:color="auto"/>
            <w:bottom w:val="none" w:sz="0" w:space="0" w:color="auto"/>
            <w:right w:val="none" w:sz="0" w:space="0" w:color="auto"/>
          </w:divBdr>
        </w:div>
        <w:div w:id="750733771">
          <w:marLeft w:val="0"/>
          <w:marRight w:val="0"/>
          <w:marTop w:val="0"/>
          <w:marBottom w:val="0"/>
          <w:divBdr>
            <w:top w:val="none" w:sz="0" w:space="0" w:color="auto"/>
            <w:left w:val="none" w:sz="0" w:space="0" w:color="auto"/>
            <w:bottom w:val="none" w:sz="0" w:space="0" w:color="auto"/>
            <w:right w:val="none" w:sz="0" w:space="0" w:color="auto"/>
          </w:divBdr>
        </w:div>
        <w:div w:id="105999999">
          <w:marLeft w:val="0"/>
          <w:marRight w:val="0"/>
          <w:marTop w:val="0"/>
          <w:marBottom w:val="0"/>
          <w:divBdr>
            <w:top w:val="none" w:sz="0" w:space="0" w:color="auto"/>
            <w:left w:val="none" w:sz="0" w:space="0" w:color="auto"/>
            <w:bottom w:val="none" w:sz="0" w:space="0" w:color="auto"/>
            <w:right w:val="none" w:sz="0" w:space="0" w:color="auto"/>
          </w:divBdr>
        </w:div>
        <w:div w:id="563107927">
          <w:marLeft w:val="0"/>
          <w:marRight w:val="0"/>
          <w:marTop w:val="0"/>
          <w:marBottom w:val="0"/>
          <w:divBdr>
            <w:top w:val="none" w:sz="0" w:space="0" w:color="auto"/>
            <w:left w:val="none" w:sz="0" w:space="0" w:color="auto"/>
            <w:bottom w:val="none" w:sz="0" w:space="0" w:color="auto"/>
            <w:right w:val="none" w:sz="0" w:space="0" w:color="auto"/>
          </w:divBdr>
        </w:div>
        <w:div w:id="464928644">
          <w:marLeft w:val="0"/>
          <w:marRight w:val="0"/>
          <w:marTop w:val="0"/>
          <w:marBottom w:val="0"/>
          <w:divBdr>
            <w:top w:val="none" w:sz="0" w:space="0" w:color="auto"/>
            <w:left w:val="none" w:sz="0" w:space="0" w:color="auto"/>
            <w:bottom w:val="none" w:sz="0" w:space="0" w:color="auto"/>
            <w:right w:val="none" w:sz="0" w:space="0" w:color="auto"/>
          </w:divBdr>
        </w:div>
        <w:div w:id="1327711982">
          <w:marLeft w:val="0"/>
          <w:marRight w:val="0"/>
          <w:marTop w:val="0"/>
          <w:marBottom w:val="0"/>
          <w:divBdr>
            <w:top w:val="none" w:sz="0" w:space="0" w:color="auto"/>
            <w:left w:val="none" w:sz="0" w:space="0" w:color="auto"/>
            <w:bottom w:val="none" w:sz="0" w:space="0" w:color="auto"/>
            <w:right w:val="none" w:sz="0" w:space="0" w:color="auto"/>
          </w:divBdr>
        </w:div>
        <w:div w:id="860319293">
          <w:marLeft w:val="0"/>
          <w:marRight w:val="0"/>
          <w:marTop w:val="0"/>
          <w:marBottom w:val="0"/>
          <w:divBdr>
            <w:top w:val="none" w:sz="0" w:space="0" w:color="auto"/>
            <w:left w:val="none" w:sz="0" w:space="0" w:color="auto"/>
            <w:bottom w:val="none" w:sz="0" w:space="0" w:color="auto"/>
            <w:right w:val="none" w:sz="0" w:space="0" w:color="auto"/>
          </w:divBdr>
        </w:div>
        <w:div w:id="1201674844">
          <w:marLeft w:val="0"/>
          <w:marRight w:val="0"/>
          <w:marTop w:val="0"/>
          <w:marBottom w:val="0"/>
          <w:divBdr>
            <w:top w:val="none" w:sz="0" w:space="0" w:color="auto"/>
            <w:left w:val="none" w:sz="0" w:space="0" w:color="auto"/>
            <w:bottom w:val="none" w:sz="0" w:space="0" w:color="auto"/>
            <w:right w:val="none" w:sz="0" w:space="0" w:color="auto"/>
          </w:divBdr>
        </w:div>
        <w:div w:id="1147162062">
          <w:marLeft w:val="0"/>
          <w:marRight w:val="0"/>
          <w:marTop w:val="0"/>
          <w:marBottom w:val="0"/>
          <w:divBdr>
            <w:top w:val="none" w:sz="0" w:space="0" w:color="auto"/>
            <w:left w:val="none" w:sz="0" w:space="0" w:color="auto"/>
            <w:bottom w:val="none" w:sz="0" w:space="0" w:color="auto"/>
            <w:right w:val="none" w:sz="0" w:space="0" w:color="auto"/>
          </w:divBdr>
        </w:div>
        <w:div w:id="114495358">
          <w:marLeft w:val="0"/>
          <w:marRight w:val="0"/>
          <w:marTop w:val="0"/>
          <w:marBottom w:val="0"/>
          <w:divBdr>
            <w:top w:val="none" w:sz="0" w:space="0" w:color="auto"/>
            <w:left w:val="none" w:sz="0" w:space="0" w:color="auto"/>
            <w:bottom w:val="none" w:sz="0" w:space="0" w:color="auto"/>
            <w:right w:val="none" w:sz="0" w:space="0" w:color="auto"/>
          </w:divBdr>
        </w:div>
        <w:div w:id="1694308044">
          <w:marLeft w:val="0"/>
          <w:marRight w:val="0"/>
          <w:marTop w:val="0"/>
          <w:marBottom w:val="0"/>
          <w:divBdr>
            <w:top w:val="none" w:sz="0" w:space="0" w:color="auto"/>
            <w:left w:val="none" w:sz="0" w:space="0" w:color="auto"/>
            <w:bottom w:val="none" w:sz="0" w:space="0" w:color="auto"/>
            <w:right w:val="none" w:sz="0" w:space="0" w:color="auto"/>
          </w:divBdr>
        </w:div>
      </w:divsChild>
    </w:div>
    <w:div w:id="641081666">
      <w:bodyDiv w:val="1"/>
      <w:marLeft w:val="0"/>
      <w:marRight w:val="0"/>
      <w:marTop w:val="0"/>
      <w:marBottom w:val="0"/>
      <w:divBdr>
        <w:top w:val="none" w:sz="0" w:space="0" w:color="auto"/>
        <w:left w:val="none" w:sz="0" w:space="0" w:color="auto"/>
        <w:bottom w:val="none" w:sz="0" w:space="0" w:color="auto"/>
        <w:right w:val="none" w:sz="0" w:space="0" w:color="auto"/>
      </w:divBdr>
    </w:div>
    <w:div w:id="786897760">
      <w:bodyDiv w:val="1"/>
      <w:marLeft w:val="0"/>
      <w:marRight w:val="0"/>
      <w:marTop w:val="0"/>
      <w:marBottom w:val="0"/>
      <w:divBdr>
        <w:top w:val="none" w:sz="0" w:space="0" w:color="auto"/>
        <w:left w:val="none" w:sz="0" w:space="0" w:color="auto"/>
        <w:bottom w:val="none" w:sz="0" w:space="0" w:color="auto"/>
        <w:right w:val="none" w:sz="0" w:space="0" w:color="auto"/>
      </w:divBdr>
    </w:div>
    <w:div w:id="809518874">
      <w:bodyDiv w:val="1"/>
      <w:marLeft w:val="0"/>
      <w:marRight w:val="0"/>
      <w:marTop w:val="0"/>
      <w:marBottom w:val="0"/>
      <w:divBdr>
        <w:top w:val="none" w:sz="0" w:space="0" w:color="auto"/>
        <w:left w:val="none" w:sz="0" w:space="0" w:color="auto"/>
        <w:bottom w:val="none" w:sz="0" w:space="0" w:color="auto"/>
        <w:right w:val="none" w:sz="0" w:space="0" w:color="auto"/>
      </w:divBdr>
    </w:div>
    <w:div w:id="890194065">
      <w:bodyDiv w:val="1"/>
      <w:marLeft w:val="0"/>
      <w:marRight w:val="0"/>
      <w:marTop w:val="0"/>
      <w:marBottom w:val="0"/>
      <w:divBdr>
        <w:top w:val="none" w:sz="0" w:space="0" w:color="auto"/>
        <w:left w:val="none" w:sz="0" w:space="0" w:color="auto"/>
        <w:bottom w:val="none" w:sz="0" w:space="0" w:color="auto"/>
        <w:right w:val="none" w:sz="0" w:space="0" w:color="auto"/>
      </w:divBdr>
    </w:div>
    <w:div w:id="916868730">
      <w:bodyDiv w:val="1"/>
      <w:marLeft w:val="0"/>
      <w:marRight w:val="0"/>
      <w:marTop w:val="0"/>
      <w:marBottom w:val="0"/>
      <w:divBdr>
        <w:top w:val="none" w:sz="0" w:space="0" w:color="auto"/>
        <w:left w:val="none" w:sz="0" w:space="0" w:color="auto"/>
        <w:bottom w:val="none" w:sz="0" w:space="0" w:color="auto"/>
        <w:right w:val="none" w:sz="0" w:space="0" w:color="auto"/>
      </w:divBdr>
    </w:div>
    <w:div w:id="961306995">
      <w:bodyDiv w:val="1"/>
      <w:marLeft w:val="0"/>
      <w:marRight w:val="0"/>
      <w:marTop w:val="0"/>
      <w:marBottom w:val="0"/>
      <w:divBdr>
        <w:top w:val="none" w:sz="0" w:space="0" w:color="auto"/>
        <w:left w:val="none" w:sz="0" w:space="0" w:color="auto"/>
        <w:bottom w:val="none" w:sz="0" w:space="0" w:color="auto"/>
        <w:right w:val="none" w:sz="0" w:space="0" w:color="auto"/>
      </w:divBdr>
    </w:div>
    <w:div w:id="968051150">
      <w:bodyDiv w:val="1"/>
      <w:marLeft w:val="0"/>
      <w:marRight w:val="0"/>
      <w:marTop w:val="0"/>
      <w:marBottom w:val="0"/>
      <w:divBdr>
        <w:top w:val="none" w:sz="0" w:space="0" w:color="auto"/>
        <w:left w:val="none" w:sz="0" w:space="0" w:color="auto"/>
        <w:bottom w:val="none" w:sz="0" w:space="0" w:color="auto"/>
        <w:right w:val="none" w:sz="0" w:space="0" w:color="auto"/>
      </w:divBdr>
    </w:div>
    <w:div w:id="976187301">
      <w:bodyDiv w:val="1"/>
      <w:marLeft w:val="0"/>
      <w:marRight w:val="0"/>
      <w:marTop w:val="0"/>
      <w:marBottom w:val="0"/>
      <w:divBdr>
        <w:top w:val="none" w:sz="0" w:space="0" w:color="auto"/>
        <w:left w:val="none" w:sz="0" w:space="0" w:color="auto"/>
        <w:bottom w:val="none" w:sz="0" w:space="0" w:color="auto"/>
        <w:right w:val="none" w:sz="0" w:space="0" w:color="auto"/>
      </w:divBdr>
    </w:div>
    <w:div w:id="1127358073">
      <w:bodyDiv w:val="1"/>
      <w:marLeft w:val="0"/>
      <w:marRight w:val="0"/>
      <w:marTop w:val="0"/>
      <w:marBottom w:val="0"/>
      <w:divBdr>
        <w:top w:val="none" w:sz="0" w:space="0" w:color="auto"/>
        <w:left w:val="none" w:sz="0" w:space="0" w:color="auto"/>
        <w:bottom w:val="none" w:sz="0" w:space="0" w:color="auto"/>
        <w:right w:val="none" w:sz="0" w:space="0" w:color="auto"/>
      </w:divBdr>
    </w:div>
    <w:div w:id="1138257756">
      <w:bodyDiv w:val="1"/>
      <w:marLeft w:val="0"/>
      <w:marRight w:val="0"/>
      <w:marTop w:val="0"/>
      <w:marBottom w:val="0"/>
      <w:divBdr>
        <w:top w:val="none" w:sz="0" w:space="0" w:color="auto"/>
        <w:left w:val="none" w:sz="0" w:space="0" w:color="auto"/>
        <w:bottom w:val="none" w:sz="0" w:space="0" w:color="auto"/>
        <w:right w:val="none" w:sz="0" w:space="0" w:color="auto"/>
      </w:divBdr>
    </w:div>
    <w:div w:id="1199245877">
      <w:bodyDiv w:val="1"/>
      <w:marLeft w:val="0"/>
      <w:marRight w:val="0"/>
      <w:marTop w:val="0"/>
      <w:marBottom w:val="0"/>
      <w:divBdr>
        <w:top w:val="none" w:sz="0" w:space="0" w:color="auto"/>
        <w:left w:val="none" w:sz="0" w:space="0" w:color="auto"/>
        <w:bottom w:val="none" w:sz="0" w:space="0" w:color="auto"/>
        <w:right w:val="none" w:sz="0" w:space="0" w:color="auto"/>
      </w:divBdr>
    </w:div>
    <w:div w:id="1208956632">
      <w:bodyDiv w:val="1"/>
      <w:marLeft w:val="0"/>
      <w:marRight w:val="0"/>
      <w:marTop w:val="0"/>
      <w:marBottom w:val="0"/>
      <w:divBdr>
        <w:top w:val="none" w:sz="0" w:space="0" w:color="auto"/>
        <w:left w:val="none" w:sz="0" w:space="0" w:color="auto"/>
        <w:bottom w:val="none" w:sz="0" w:space="0" w:color="auto"/>
        <w:right w:val="none" w:sz="0" w:space="0" w:color="auto"/>
      </w:divBdr>
    </w:div>
    <w:div w:id="1271014663">
      <w:bodyDiv w:val="1"/>
      <w:marLeft w:val="0"/>
      <w:marRight w:val="0"/>
      <w:marTop w:val="0"/>
      <w:marBottom w:val="0"/>
      <w:divBdr>
        <w:top w:val="none" w:sz="0" w:space="0" w:color="auto"/>
        <w:left w:val="none" w:sz="0" w:space="0" w:color="auto"/>
        <w:bottom w:val="none" w:sz="0" w:space="0" w:color="auto"/>
        <w:right w:val="none" w:sz="0" w:space="0" w:color="auto"/>
      </w:divBdr>
    </w:div>
    <w:div w:id="1288468925">
      <w:bodyDiv w:val="1"/>
      <w:marLeft w:val="0"/>
      <w:marRight w:val="0"/>
      <w:marTop w:val="0"/>
      <w:marBottom w:val="0"/>
      <w:divBdr>
        <w:top w:val="none" w:sz="0" w:space="0" w:color="auto"/>
        <w:left w:val="none" w:sz="0" w:space="0" w:color="auto"/>
        <w:bottom w:val="none" w:sz="0" w:space="0" w:color="auto"/>
        <w:right w:val="none" w:sz="0" w:space="0" w:color="auto"/>
      </w:divBdr>
    </w:div>
    <w:div w:id="1300109487">
      <w:bodyDiv w:val="1"/>
      <w:marLeft w:val="0"/>
      <w:marRight w:val="0"/>
      <w:marTop w:val="0"/>
      <w:marBottom w:val="0"/>
      <w:divBdr>
        <w:top w:val="none" w:sz="0" w:space="0" w:color="auto"/>
        <w:left w:val="none" w:sz="0" w:space="0" w:color="auto"/>
        <w:bottom w:val="none" w:sz="0" w:space="0" w:color="auto"/>
        <w:right w:val="none" w:sz="0" w:space="0" w:color="auto"/>
      </w:divBdr>
    </w:div>
    <w:div w:id="1415784416">
      <w:bodyDiv w:val="1"/>
      <w:marLeft w:val="0"/>
      <w:marRight w:val="0"/>
      <w:marTop w:val="0"/>
      <w:marBottom w:val="0"/>
      <w:divBdr>
        <w:top w:val="none" w:sz="0" w:space="0" w:color="auto"/>
        <w:left w:val="none" w:sz="0" w:space="0" w:color="auto"/>
        <w:bottom w:val="none" w:sz="0" w:space="0" w:color="auto"/>
        <w:right w:val="none" w:sz="0" w:space="0" w:color="auto"/>
      </w:divBdr>
    </w:div>
    <w:div w:id="1482431216">
      <w:bodyDiv w:val="1"/>
      <w:marLeft w:val="0"/>
      <w:marRight w:val="0"/>
      <w:marTop w:val="0"/>
      <w:marBottom w:val="0"/>
      <w:divBdr>
        <w:top w:val="none" w:sz="0" w:space="0" w:color="auto"/>
        <w:left w:val="none" w:sz="0" w:space="0" w:color="auto"/>
        <w:bottom w:val="none" w:sz="0" w:space="0" w:color="auto"/>
        <w:right w:val="none" w:sz="0" w:space="0" w:color="auto"/>
      </w:divBdr>
    </w:div>
    <w:div w:id="1484007507">
      <w:bodyDiv w:val="1"/>
      <w:marLeft w:val="0"/>
      <w:marRight w:val="0"/>
      <w:marTop w:val="0"/>
      <w:marBottom w:val="0"/>
      <w:divBdr>
        <w:top w:val="none" w:sz="0" w:space="0" w:color="auto"/>
        <w:left w:val="none" w:sz="0" w:space="0" w:color="auto"/>
        <w:bottom w:val="none" w:sz="0" w:space="0" w:color="auto"/>
        <w:right w:val="none" w:sz="0" w:space="0" w:color="auto"/>
      </w:divBdr>
      <w:divsChild>
        <w:div w:id="157498420">
          <w:marLeft w:val="0"/>
          <w:marRight w:val="0"/>
          <w:marTop w:val="0"/>
          <w:marBottom w:val="0"/>
          <w:divBdr>
            <w:top w:val="none" w:sz="0" w:space="0" w:color="auto"/>
            <w:left w:val="none" w:sz="0" w:space="0" w:color="auto"/>
            <w:bottom w:val="none" w:sz="0" w:space="0" w:color="auto"/>
            <w:right w:val="none" w:sz="0" w:space="0" w:color="auto"/>
          </w:divBdr>
        </w:div>
        <w:div w:id="1026491412">
          <w:marLeft w:val="0"/>
          <w:marRight w:val="0"/>
          <w:marTop w:val="0"/>
          <w:marBottom w:val="0"/>
          <w:divBdr>
            <w:top w:val="none" w:sz="0" w:space="0" w:color="auto"/>
            <w:left w:val="none" w:sz="0" w:space="0" w:color="auto"/>
            <w:bottom w:val="none" w:sz="0" w:space="0" w:color="auto"/>
            <w:right w:val="none" w:sz="0" w:space="0" w:color="auto"/>
          </w:divBdr>
        </w:div>
        <w:div w:id="41294121">
          <w:marLeft w:val="0"/>
          <w:marRight w:val="0"/>
          <w:marTop w:val="0"/>
          <w:marBottom w:val="0"/>
          <w:divBdr>
            <w:top w:val="none" w:sz="0" w:space="0" w:color="auto"/>
            <w:left w:val="none" w:sz="0" w:space="0" w:color="auto"/>
            <w:bottom w:val="none" w:sz="0" w:space="0" w:color="auto"/>
            <w:right w:val="none" w:sz="0" w:space="0" w:color="auto"/>
          </w:divBdr>
        </w:div>
        <w:div w:id="1217857686">
          <w:marLeft w:val="0"/>
          <w:marRight w:val="0"/>
          <w:marTop w:val="0"/>
          <w:marBottom w:val="0"/>
          <w:divBdr>
            <w:top w:val="none" w:sz="0" w:space="0" w:color="auto"/>
            <w:left w:val="none" w:sz="0" w:space="0" w:color="auto"/>
            <w:bottom w:val="none" w:sz="0" w:space="0" w:color="auto"/>
            <w:right w:val="none" w:sz="0" w:space="0" w:color="auto"/>
          </w:divBdr>
        </w:div>
        <w:div w:id="1945764352">
          <w:marLeft w:val="0"/>
          <w:marRight w:val="0"/>
          <w:marTop w:val="0"/>
          <w:marBottom w:val="0"/>
          <w:divBdr>
            <w:top w:val="none" w:sz="0" w:space="0" w:color="auto"/>
            <w:left w:val="none" w:sz="0" w:space="0" w:color="auto"/>
            <w:bottom w:val="none" w:sz="0" w:space="0" w:color="auto"/>
            <w:right w:val="none" w:sz="0" w:space="0" w:color="auto"/>
          </w:divBdr>
        </w:div>
        <w:div w:id="1410737562">
          <w:marLeft w:val="0"/>
          <w:marRight w:val="0"/>
          <w:marTop w:val="0"/>
          <w:marBottom w:val="0"/>
          <w:divBdr>
            <w:top w:val="none" w:sz="0" w:space="0" w:color="auto"/>
            <w:left w:val="none" w:sz="0" w:space="0" w:color="auto"/>
            <w:bottom w:val="none" w:sz="0" w:space="0" w:color="auto"/>
            <w:right w:val="none" w:sz="0" w:space="0" w:color="auto"/>
          </w:divBdr>
        </w:div>
        <w:div w:id="85805571">
          <w:marLeft w:val="0"/>
          <w:marRight w:val="0"/>
          <w:marTop w:val="0"/>
          <w:marBottom w:val="0"/>
          <w:divBdr>
            <w:top w:val="none" w:sz="0" w:space="0" w:color="auto"/>
            <w:left w:val="none" w:sz="0" w:space="0" w:color="auto"/>
            <w:bottom w:val="none" w:sz="0" w:space="0" w:color="auto"/>
            <w:right w:val="none" w:sz="0" w:space="0" w:color="auto"/>
          </w:divBdr>
        </w:div>
        <w:div w:id="1909343598">
          <w:marLeft w:val="0"/>
          <w:marRight w:val="0"/>
          <w:marTop w:val="0"/>
          <w:marBottom w:val="0"/>
          <w:divBdr>
            <w:top w:val="none" w:sz="0" w:space="0" w:color="auto"/>
            <w:left w:val="none" w:sz="0" w:space="0" w:color="auto"/>
            <w:bottom w:val="none" w:sz="0" w:space="0" w:color="auto"/>
            <w:right w:val="none" w:sz="0" w:space="0" w:color="auto"/>
          </w:divBdr>
        </w:div>
        <w:div w:id="446045409">
          <w:marLeft w:val="0"/>
          <w:marRight w:val="0"/>
          <w:marTop w:val="0"/>
          <w:marBottom w:val="0"/>
          <w:divBdr>
            <w:top w:val="none" w:sz="0" w:space="0" w:color="auto"/>
            <w:left w:val="none" w:sz="0" w:space="0" w:color="auto"/>
            <w:bottom w:val="none" w:sz="0" w:space="0" w:color="auto"/>
            <w:right w:val="none" w:sz="0" w:space="0" w:color="auto"/>
          </w:divBdr>
        </w:div>
        <w:div w:id="1880556206">
          <w:marLeft w:val="0"/>
          <w:marRight w:val="0"/>
          <w:marTop w:val="0"/>
          <w:marBottom w:val="0"/>
          <w:divBdr>
            <w:top w:val="none" w:sz="0" w:space="0" w:color="auto"/>
            <w:left w:val="none" w:sz="0" w:space="0" w:color="auto"/>
            <w:bottom w:val="none" w:sz="0" w:space="0" w:color="auto"/>
            <w:right w:val="none" w:sz="0" w:space="0" w:color="auto"/>
          </w:divBdr>
        </w:div>
        <w:div w:id="1730181017">
          <w:marLeft w:val="0"/>
          <w:marRight w:val="0"/>
          <w:marTop w:val="0"/>
          <w:marBottom w:val="0"/>
          <w:divBdr>
            <w:top w:val="none" w:sz="0" w:space="0" w:color="auto"/>
            <w:left w:val="none" w:sz="0" w:space="0" w:color="auto"/>
            <w:bottom w:val="none" w:sz="0" w:space="0" w:color="auto"/>
            <w:right w:val="none" w:sz="0" w:space="0" w:color="auto"/>
          </w:divBdr>
        </w:div>
        <w:div w:id="1244950776">
          <w:marLeft w:val="0"/>
          <w:marRight w:val="0"/>
          <w:marTop w:val="0"/>
          <w:marBottom w:val="0"/>
          <w:divBdr>
            <w:top w:val="none" w:sz="0" w:space="0" w:color="auto"/>
            <w:left w:val="none" w:sz="0" w:space="0" w:color="auto"/>
            <w:bottom w:val="none" w:sz="0" w:space="0" w:color="auto"/>
            <w:right w:val="none" w:sz="0" w:space="0" w:color="auto"/>
          </w:divBdr>
        </w:div>
        <w:div w:id="1976829347">
          <w:marLeft w:val="0"/>
          <w:marRight w:val="0"/>
          <w:marTop w:val="0"/>
          <w:marBottom w:val="0"/>
          <w:divBdr>
            <w:top w:val="none" w:sz="0" w:space="0" w:color="auto"/>
            <w:left w:val="none" w:sz="0" w:space="0" w:color="auto"/>
            <w:bottom w:val="none" w:sz="0" w:space="0" w:color="auto"/>
            <w:right w:val="none" w:sz="0" w:space="0" w:color="auto"/>
          </w:divBdr>
        </w:div>
        <w:div w:id="882399553">
          <w:marLeft w:val="0"/>
          <w:marRight w:val="0"/>
          <w:marTop w:val="0"/>
          <w:marBottom w:val="0"/>
          <w:divBdr>
            <w:top w:val="none" w:sz="0" w:space="0" w:color="auto"/>
            <w:left w:val="none" w:sz="0" w:space="0" w:color="auto"/>
            <w:bottom w:val="none" w:sz="0" w:space="0" w:color="auto"/>
            <w:right w:val="none" w:sz="0" w:space="0" w:color="auto"/>
          </w:divBdr>
        </w:div>
        <w:div w:id="703555246">
          <w:marLeft w:val="0"/>
          <w:marRight w:val="0"/>
          <w:marTop w:val="0"/>
          <w:marBottom w:val="0"/>
          <w:divBdr>
            <w:top w:val="none" w:sz="0" w:space="0" w:color="auto"/>
            <w:left w:val="none" w:sz="0" w:space="0" w:color="auto"/>
            <w:bottom w:val="none" w:sz="0" w:space="0" w:color="auto"/>
            <w:right w:val="none" w:sz="0" w:space="0" w:color="auto"/>
          </w:divBdr>
        </w:div>
        <w:div w:id="1144464634">
          <w:marLeft w:val="0"/>
          <w:marRight w:val="0"/>
          <w:marTop w:val="0"/>
          <w:marBottom w:val="0"/>
          <w:divBdr>
            <w:top w:val="none" w:sz="0" w:space="0" w:color="auto"/>
            <w:left w:val="none" w:sz="0" w:space="0" w:color="auto"/>
            <w:bottom w:val="none" w:sz="0" w:space="0" w:color="auto"/>
            <w:right w:val="none" w:sz="0" w:space="0" w:color="auto"/>
          </w:divBdr>
        </w:div>
        <w:div w:id="255097781">
          <w:marLeft w:val="0"/>
          <w:marRight w:val="0"/>
          <w:marTop w:val="0"/>
          <w:marBottom w:val="0"/>
          <w:divBdr>
            <w:top w:val="none" w:sz="0" w:space="0" w:color="auto"/>
            <w:left w:val="none" w:sz="0" w:space="0" w:color="auto"/>
            <w:bottom w:val="none" w:sz="0" w:space="0" w:color="auto"/>
            <w:right w:val="none" w:sz="0" w:space="0" w:color="auto"/>
          </w:divBdr>
        </w:div>
        <w:div w:id="109976967">
          <w:marLeft w:val="0"/>
          <w:marRight w:val="0"/>
          <w:marTop w:val="0"/>
          <w:marBottom w:val="0"/>
          <w:divBdr>
            <w:top w:val="none" w:sz="0" w:space="0" w:color="auto"/>
            <w:left w:val="none" w:sz="0" w:space="0" w:color="auto"/>
            <w:bottom w:val="none" w:sz="0" w:space="0" w:color="auto"/>
            <w:right w:val="none" w:sz="0" w:space="0" w:color="auto"/>
          </w:divBdr>
        </w:div>
        <w:div w:id="1728993159">
          <w:marLeft w:val="0"/>
          <w:marRight w:val="0"/>
          <w:marTop w:val="0"/>
          <w:marBottom w:val="0"/>
          <w:divBdr>
            <w:top w:val="none" w:sz="0" w:space="0" w:color="auto"/>
            <w:left w:val="none" w:sz="0" w:space="0" w:color="auto"/>
            <w:bottom w:val="none" w:sz="0" w:space="0" w:color="auto"/>
            <w:right w:val="none" w:sz="0" w:space="0" w:color="auto"/>
          </w:divBdr>
        </w:div>
        <w:div w:id="1976063305">
          <w:marLeft w:val="0"/>
          <w:marRight w:val="0"/>
          <w:marTop w:val="0"/>
          <w:marBottom w:val="0"/>
          <w:divBdr>
            <w:top w:val="none" w:sz="0" w:space="0" w:color="auto"/>
            <w:left w:val="none" w:sz="0" w:space="0" w:color="auto"/>
            <w:bottom w:val="none" w:sz="0" w:space="0" w:color="auto"/>
            <w:right w:val="none" w:sz="0" w:space="0" w:color="auto"/>
          </w:divBdr>
        </w:div>
        <w:div w:id="1749421227">
          <w:marLeft w:val="0"/>
          <w:marRight w:val="0"/>
          <w:marTop w:val="0"/>
          <w:marBottom w:val="0"/>
          <w:divBdr>
            <w:top w:val="none" w:sz="0" w:space="0" w:color="auto"/>
            <w:left w:val="none" w:sz="0" w:space="0" w:color="auto"/>
            <w:bottom w:val="none" w:sz="0" w:space="0" w:color="auto"/>
            <w:right w:val="none" w:sz="0" w:space="0" w:color="auto"/>
          </w:divBdr>
        </w:div>
        <w:div w:id="2034065250">
          <w:marLeft w:val="0"/>
          <w:marRight w:val="0"/>
          <w:marTop w:val="0"/>
          <w:marBottom w:val="0"/>
          <w:divBdr>
            <w:top w:val="none" w:sz="0" w:space="0" w:color="auto"/>
            <w:left w:val="none" w:sz="0" w:space="0" w:color="auto"/>
            <w:bottom w:val="none" w:sz="0" w:space="0" w:color="auto"/>
            <w:right w:val="none" w:sz="0" w:space="0" w:color="auto"/>
          </w:divBdr>
        </w:div>
        <w:div w:id="1767800350">
          <w:marLeft w:val="0"/>
          <w:marRight w:val="0"/>
          <w:marTop w:val="0"/>
          <w:marBottom w:val="0"/>
          <w:divBdr>
            <w:top w:val="none" w:sz="0" w:space="0" w:color="auto"/>
            <w:left w:val="none" w:sz="0" w:space="0" w:color="auto"/>
            <w:bottom w:val="none" w:sz="0" w:space="0" w:color="auto"/>
            <w:right w:val="none" w:sz="0" w:space="0" w:color="auto"/>
          </w:divBdr>
        </w:div>
        <w:div w:id="1854371753">
          <w:marLeft w:val="0"/>
          <w:marRight w:val="0"/>
          <w:marTop w:val="0"/>
          <w:marBottom w:val="0"/>
          <w:divBdr>
            <w:top w:val="none" w:sz="0" w:space="0" w:color="auto"/>
            <w:left w:val="none" w:sz="0" w:space="0" w:color="auto"/>
            <w:bottom w:val="none" w:sz="0" w:space="0" w:color="auto"/>
            <w:right w:val="none" w:sz="0" w:space="0" w:color="auto"/>
          </w:divBdr>
        </w:div>
        <w:div w:id="1009714455">
          <w:marLeft w:val="0"/>
          <w:marRight w:val="0"/>
          <w:marTop w:val="0"/>
          <w:marBottom w:val="0"/>
          <w:divBdr>
            <w:top w:val="none" w:sz="0" w:space="0" w:color="auto"/>
            <w:left w:val="none" w:sz="0" w:space="0" w:color="auto"/>
            <w:bottom w:val="none" w:sz="0" w:space="0" w:color="auto"/>
            <w:right w:val="none" w:sz="0" w:space="0" w:color="auto"/>
          </w:divBdr>
        </w:div>
        <w:div w:id="1204438337">
          <w:marLeft w:val="0"/>
          <w:marRight w:val="0"/>
          <w:marTop w:val="0"/>
          <w:marBottom w:val="0"/>
          <w:divBdr>
            <w:top w:val="none" w:sz="0" w:space="0" w:color="auto"/>
            <w:left w:val="none" w:sz="0" w:space="0" w:color="auto"/>
            <w:bottom w:val="none" w:sz="0" w:space="0" w:color="auto"/>
            <w:right w:val="none" w:sz="0" w:space="0" w:color="auto"/>
          </w:divBdr>
        </w:div>
        <w:div w:id="1990865914">
          <w:marLeft w:val="0"/>
          <w:marRight w:val="0"/>
          <w:marTop w:val="0"/>
          <w:marBottom w:val="0"/>
          <w:divBdr>
            <w:top w:val="none" w:sz="0" w:space="0" w:color="auto"/>
            <w:left w:val="none" w:sz="0" w:space="0" w:color="auto"/>
            <w:bottom w:val="none" w:sz="0" w:space="0" w:color="auto"/>
            <w:right w:val="none" w:sz="0" w:space="0" w:color="auto"/>
          </w:divBdr>
        </w:div>
        <w:div w:id="220021779">
          <w:marLeft w:val="0"/>
          <w:marRight w:val="0"/>
          <w:marTop w:val="0"/>
          <w:marBottom w:val="0"/>
          <w:divBdr>
            <w:top w:val="none" w:sz="0" w:space="0" w:color="auto"/>
            <w:left w:val="none" w:sz="0" w:space="0" w:color="auto"/>
            <w:bottom w:val="none" w:sz="0" w:space="0" w:color="auto"/>
            <w:right w:val="none" w:sz="0" w:space="0" w:color="auto"/>
          </w:divBdr>
        </w:div>
        <w:div w:id="382020630">
          <w:marLeft w:val="0"/>
          <w:marRight w:val="0"/>
          <w:marTop w:val="0"/>
          <w:marBottom w:val="0"/>
          <w:divBdr>
            <w:top w:val="none" w:sz="0" w:space="0" w:color="auto"/>
            <w:left w:val="none" w:sz="0" w:space="0" w:color="auto"/>
            <w:bottom w:val="none" w:sz="0" w:space="0" w:color="auto"/>
            <w:right w:val="none" w:sz="0" w:space="0" w:color="auto"/>
          </w:divBdr>
        </w:div>
        <w:div w:id="1764761767">
          <w:marLeft w:val="0"/>
          <w:marRight w:val="0"/>
          <w:marTop w:val="0"/>
          <w:marBottom w:val="0"/>
          <w:divBdr>
            <w:top w:val="none" w:sz="0" w:space="0" w:color="auto"/>
            <w:left w:val="none" w:sz="0" w:space="0" w:color="auto"/>
            <w:bottom w:val="none" w:sz="0" w:space="0" w:color="auto"/>
            <w:right w:val="none" w:sz="0" w:space="0" w:color="auto"/>
          </w:divBdr>
        </w:div>
        <w:div w:id="941842885">
          <w:marLeft w:val="0"/>
          <w:marRight w:val="0"/>
          <w:marTop w:val="0"/>
          <w:marBottom w:val="0"/>
          <w:divBdr>
            <w:top w:val="none" w:sz="0" w:space="0" w:color="auto"/>
            <w:left w:val="none" w:sz="0" w:space="0" w:color="auto"/>
            <w:bottom w:val="none" w:sz="0" w:space="0" w:color="auto"/>
            <w:right w:val="none" w:sz="0" w:space="0" w:color="auto"/>
          </w:divBdr>
        </w:div>
        <w:div w:id="1776317720">
          <w:marLeft w:val="0"/>
          <w:marRight w:val="0"/>
          <w:marTop w:val="0"/>
          <w:marBottom w:val="0"/>
          <w:divBdr>
            <w:top w:val="none" w:sz="0" w:space="0" w:color="auto"/>
            <w:left w:val="none" w:sz="0" w:space="0" w:color="auto"/>
            <w:bottom w:val="none" w:sz="0" w:space="0" w:color="auto"/>
            <w:right w:val="none" w:sz="0" w:space="0" w:color="auto"/>
          </w:divBdr>
        </w:div>
        <w:div w:id="1261642162">
          <w:marLeft w:val="0"/>
          <w:marRight w:val="0"/>
          <w:marTop w:val="0"/>
          <w:marBottom w:val="0"/>
          <w:divBdr>
            <w:top w:val="none" w:sz="0" w:space="0" w:color="auto"/>
            <w:left w:val="none" w:sz="0" w:space="0" w:color="auto"/>
            <w:bottom w:val="none" w:sz="0" w:space="0" w:color="auto"/>
            <w:right w:val="none" w:sz="0" w:space="0" w:color="auto"/>
          </w:divBdr>
        </w:div>
        <w:div w:id="1067921549">
          <w:marLeft w:val="0"/>
          <w:marRight w:val="0"/>
          <w:marTop w:val="0"/>
          <w:marBottom w:val="0"/>
          <w:divBdr>
            <w:top w:val="none" w:sz="0" w:space="0" w:color="auto"/>
            <w:left w:val="none" w:sz="0" w:space="0" w:color="auto"/>
            <w:bottom w:val="none" w:sz="0" w:space="0" w:color="auto"/>
            <w:right w:val="none" w:sz="0" w:space="0" w:color="auto"/>
          </w:divBdr>
        </w:div>
        <w:div w:id="843010257">
          <w:marLeft w:val="0"/>
          <w:marRight w:val="0"/>
          <w:marTop w:val="0"/>
          <w:marBottom w:val="0"/>
          <w:divBdr>
            <w:top w:val="none" w:sz="0" w:space="0" w:color="auto"/>
            <w:left w:val="none" w:sz="0" w:space="0" w:color="auto"/>
            <w:bottom w:val="none" w:sz="0" w:space="0" w:color="auto"/>
            <w:right w:val="none" w:sz="0" w:space="0" w:color="auto"/>
          </w:divBdr>
        </w:div>
        <w:div w:id="1924097297">
          <w:marLeft w:val="0"/>
          <w:marRight w:val="0"/>
          <w:marTop w:val="0"/>
          <w:marBottom w:val="0"/>
          <w:divBdr>
            <w:top w:val="none" w:sz="0" w:space="0" w:color="auto"/>
            <w:left w:val="none" w:sz="0" w:space="0" w:color="auto"/>
            <w:bottom w:val="none" w:sz="0" w:space="0" w:color="auto"/>
            <w:right w:val="none" w:sz="0" w:space="0" w:color="auto"/>
          </w:divBdr>
        </w:div>
      </w:divsChild>
    </w:div>
    <w:div w:id="1492673882">
      <w:bodyDiv w:val="1"/>
      <w:marLeft w:val="0"/>
      <w:marRight w:val="0"/>
      <w:marTop w:val="0"/>
      <w:marBottom w:val="0"/>
      <w:divBdr>
        <w:top w:val="none" w:sz="0" w:space="0" w:color="auto"/>
        <w:left w:val="none" w:sz="0" w:space="0" w:color="auto"/>
        <w:bottom w:val="none" w:sz="0" w:space="0" w:color="auto"/>
        <w:right w:val="none" w:sz="0" w:space="0" w:color="auto"/>
      </w:divBdr>
    </w:div>
    <w:div w:id="1508717665">
      <w:bodyDiv w:val="1"/>
      <w:marLeft w:val="0"/>
      <w:marRight w:val="0"/>
      <w:marTop w:val="0"/>
      <w:marBottom w:val="0"/>
      <w:divBdr>
        <w:top w:val="none" w:sz="0" w:space="0" w:color="auto"/>
        <w:left w:val="none" w:sz="0" w:space="0" w:color="auto"/>
        <w:bottom w:val="none" w:sz="0" w:space="0" w:color="auto"/>
        <w:right w:val="none" w:sz="0" w:space="0" w:color="auto"/>
      </w:divBdr>
    </w:div>
    <w:div w:id="1556158771">
      <w:bodyDiv w:val="1"/>
      <w:marLeft w:val="0"/>
      <w:marRight w:val="0"/>
      <w:marTop w:val="0"/>
      <w:marBottom w:val="0"/>
      <w:divBdr>
        <w:top w:val="none" w:sz="0" w:space="0" w:color="auto"/>
        <w:left w:val="none" w:sz="0" w:space="0" w:color="auto"/>
        <w:bottom w:val="none" w:sz="0" w:space="0" w:color="auto"/>
        <w:right w:val="none" w:sz="0" w:space="0" w:color="auto"/>
      </w:divBdr>
    </w:div>
    <w:div w:id="1582787759">
      <w:bodyDiv w:val="1"/>
      <w:marLeft w:val="0"/>
      <w:marRight w:val="0"/>
      <w:marTop w:val="0"/>
      <w:marBottom w:val="0"/>
      <w:divBdr>
        <w:top w:val="none" w:sz="0" w:space="0" w:color="auto"/>
        <w:left w:val="none" w:sz="0" w:space="0" w:color="auto"/>
        <w:bottom w:val="none" w:sz="0" w:space="0" w:color="auto"/>
        <w:right w:val="none" w:sz="0" w:space="0" w:color="auto"/>
      </w:divBdr>
    </w:div>
    <w:div w:id="1599560765">
      <w:bodyDiv w:val="1"/>
      <w:marLeft w:val="0"/>
      <w:marRight w:val="0"/>
      <w:marTop w:val="0"/>
      <w:marBottom w:val="0"/>
      <w:divBdr>
        <w:top w:val="none" w:sz="0" w:space="0" w:color="auto"/>
        <w:left w:val="none" w:sz="0" w:space="0" w:color="auto"/>
        <w:bottom w:val="none" w:sz="0" w:space="0" w:color="auto"/>
        <w:right w:val="none" w:sz="0" w:space="0" w:color="auto"/>
      </w:divBdr>
    </w:div>
    <w:div w:id="1623026520">
      <w:bodyDiv w:val="1"/>
      <w:marLeft w:val="0"/>
      <w:marRight w:val="0"/>
      <w:marTop w:val="0"/>
      <w:marBottom w:val="0"/>
      <w:divBdr>
        <w:top w:val="none" w:sz="0" w:space="0" w:color="auto"/>
        <w:left w:val="none" w:sz="0" w:space="0" w:color="auto"/>
        <w:bottom w:val="none" w:sz="0" w:space="0" w:color="auto"/>
        <w:right w:val="none" w:sz="0" w:space="0" w:color="auto"/>
      </w:divBdr>
    </w:div>
    <w:div w:id="1644196725">
      <w:bodyDiv w:val="1"/>
      <w:marLeft w:val="0"/>
      <w:marRight w:val="0"/>
      <w:marTop w:val="0"/>
      <w:marBottom w:val="0"/>
      <w:divBdr>
        <w:top w:val="none" w:sz="0" w:space="0" w:color="auto"/>
        <w:left w:val="none" w:sz="0" w:space="0" w:color="auto"/>
        <w:bottom w:val="none" w:sz="0" w:space="0" w:color="auto"/>
        <w:right w:val="none" w:sz="0" w:space="0" w:color="auto"/>
      </w:divBdr>
    </w:div>
    <w:div w:id="1664090701">
      <w:bodyDiv w:val="1"/>
      <w:marLeft w:val="0"/>
      <w:marRight w:val="0"/>
      <w:marTop w:val="0"/>
      <w:marBottom w:val="0"/>
      <w:divBdr>
        <w:top w:val="none" w:sz="0" w:space="0" w:color="auto"/>
        <w:left w:val="none" w:sz="0" w:space="0" w:color="auto"/>
        <w:bottom w:val="none" w:sz="0" w:space="0" w:color="auto"/>
        <w:right w:val="none" w:sz="0" w:space="0" w:color="auto"/>
      </w:divBdr>
    </w:div>
    <w:div w:id="1685739388">
      <w:bodyDiv w:val="1"/>
      <w:marLeft w:val="0"/>
      <w:marRight w:val="0"/>
      <w:marTop w:val="0"/>
      <w:marBottom w:val="0"/>
      <w:divBdr>
        <w:top w:val="none" w:sz="0" w:space="0" w:color="auto"/>
        <w:left w:val="none" w:sz="0" w:space="0" w:color="auto"/>
        <w:bottom w:val="none" w:sz="0" w:space="0" w:color="auto"/>
        <w:right w:val="none" w:sz="0" w:space="0" w:color="auto"/>
      </w:divBdr>
    </w:div>
    <w:div w:id="1704597420">
      <w:bodyDiv w:val="1"/>
      <w:marLeft w:val="0"/>
      <w:marRight w:val="0"/>
      <w:marTop w:val="0"/>
      <w:marBottom w:val="0"/>
      <w:divBdr>
        <w:top w:val="none" w:sz="0" w:space="0" w:color="auto"/>
        <w:left w:val="none" w:sz="0" w:space="0" w:color="auto"/>
        <w:bottom w:val="none" w:sz="0" w:space="0" w:color="auto"/>
        <w:right w:val="none" w:sz="0" w:space="0" w:color="auto"/>
      </w:divBdr>
    </w:div>
    <w:div w:id="1772168098">
      <w:bodyDiv w:val="1"/>
      <w:marLeft w:val="0"/>
      <w:marRight w:val="0"/>
      <w:marTop w:val="0"/>
      <w:marBottom w:val="0"/>
      <w:divBdr>
        <w:top w:val="none" w:sz="0" w:space="0" w:color="auto"/>
        <w:left w:val="none" w:sz="0" w:space="0" w:color="auto"/>
        <w:bottom w:val="none" w:sz="0" w:space="0" w:color="auto"/>
        <w:right w:val="none" w:sz="0" w:space="0" w:color="auto"/>
      </w:divBdr>
    </w:div>
    <w:div w:id="1776516022">
      <w:bodyDiv w:val="1"/>
      <w:marLeft w:val="0"/>
      <w:marRight w:val="0"/>
      <w:marTop w:val="0"/>
      <w:marBottom w:val="0"/>
      <w:divBdr>
        <w:top w:val="none" w:sz="0" w:space="0" w:color="auto"/>
        <w:left w:val="none" w:sz="0" w:space="0" w:color="auto"/>
        <w:bottom w:val="none" w:sz="0" w:space="0" w:color="auto"/>
        <w:right w:val="none" w:sz="0" w:space="0" w:color="auto"/>
      </w:divBdr>
    </w:div>
    <w:div w:id="1799378347">
      <w:bodyDiv w:val="1"/>
      <w:marLeft w:val="0"/>
      <w:marRight w:val="0"/>
      <w:marTop w:val="0"/>
      <w:marBottom w:val="0"/>
      <w:divBdr>
        <w:top w:val="none" w:sz="0" w:space="0" w:color="auto"/>
        <w:left w:val="none" w:sz="0" w:space="0" w:color="auto"/>
        <w:bottom w:val="none" w:sz="0" w:space="0" w:color="auto"/>
        <w:right w:val="none" w:sz="0" w:space="0" w:color="auto"/>
      </w:divBdr>
    </w:div>
    <w:div w:id="1867909482">
      <w:bodyDiv w:val="1"/>
      <w:marLeft w:val="0"/>
      <w:marRight w:val="0"/>
      <w:marTop w:val="0"/>
      <w:marBottom w:val="0"/>
      <w:divBdr>
        <w:top w:val="none" w:sz="0" w:space="0" w:color="auto"/>
        <w:left w:val="none" w:sz="0" w:space="0" w:color="auto"/>
        <w:bottom w:val="none" w:sz="0" w:space="0" w:color="auto"/>
        <w:right w:val="none" w:sz="0" w:space="0" w:color="auto"/>
      </w:divBdr>
    </w:div>
    <w:div w:id="1912036571">
      <w:bodyDiv w:val="1"/>
      <w:marLeft w:val="0"/>
      <w:marRight w:val="0"/>
      <w:marTop w:val="0"/>
      <w:marBottom w:val="0"/>
      <w:divBdr>
        <w:top w:val="none" w:sz="0" w:space="0" w:color="auto"/>
        <w:left w:val="none" w:sz="0" w:space="0" w:color="auto"/>
        <w:bottom w:val="none" w:sz="0" w:space="0" w:color="auto"/>
        <w:right w:val="none" w:sz="0" w:space="0" w:color="auto"/>
      </w:divBdr>
    </w:div>
    <w:div w:id="1923444728">
      <w:bodyDiv w:val="1"/>
      <w:marLeft w:val="0"/>
      <w:marRight w:val="0"/>
      <w:marTop w:val="0"/>
      <w:marBottom w:val="0"/>
      <w:divBdr>
        <w:top w:val="none" w:sz="0" w:space="0" w:color="auto"/>
        <w:left w:val="none" w:sz="0" w:space="0" w:color="auto"/>
        <w:bottom w:val="none" w:sz="0" w:space="0" w:color="auto"/>
        <w:right w:val="none" w:sz="0" w:space="0" w:color="auto"/>
      </w:divBdr>
    </w:div>
    <w:div w:id="2016178979">
      <w:bodyDiv w:val="1"/>
      <w:marLeft w:val="0"/>
      <w:marRight w:val="0"/>
      <w:marTop w:val="0"/>
      <w:marBottom w:val="0"/>
      <w:divBdr>
        <w:top w:val="none" w:sz="0" w:space="0" w:color="auto"/>
        <w:left w:val="none" w:sz="0" w:space="0" w:color="auto"/>
        <w:bottom w:val="none" w:sz="0" w:space="0" w:color="auto"/>
        <w:right w:val="none" w:sz="0" w:space="0" w:color="auto"/>
      </w:divBdr>
    </w:div>
    <w:div w:id="2145272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chart" Target="charts/chart1.xml"/><Relationship Id="rId10"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Macintosh%20HD:Users:natalazagumennova:&#1053;&#1072;&#1090;&#1072;&#1083;&#1100;&#1103;:&#1050;&#1086;&#1085;&#1090;&#1088;.%20&#1088;&#1072;&#1073;&#1086;&#1090;&#1099;:&#1044;&#1077;&#1083;&#1072;&#1090;&#1100;:&#1055;&#1056;&#1040;&#1050;&#1058;&#1048;&#1050;&#1040;:&#1048;&#1088;&#1080;&#1085;&#1072;:&#1050;&#1085;&#1080;&#1075;&#1072;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Macintosh%20HD:Users:natalazagumennova:&#1053;&#1072;&#1090;&#1072;&#1083;&#1100;&#1103;:&#1050;&#1086;&#1085;&#1090;&#1088;.%20&#1088;&#1072;&#1073;&#1086;&#1090;&#1099;:&#1044;&#1077;&#1083;&#1072;&#1090;&#1100;:&#1055;&#1056;&#1040;&#1050;&#1058;&#1048;&#1050;&#1040;:&#1048;&#1088;&#1080;&#1085;&#1072;:&#1050;&#1085;&#1080;&#1075;&#1072;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col"/>
        <c:grouping val="clustered"/>
        <c:varyColors val="0"/>
        <c:ser>
          <c:idx val="0"/>
          <c:order val="0"/>
          <c:tx>
            <c:strRef>
              <c:f>Лист1!$B$1</c:f>
              <c:strCache>
                <c:ptCount val="1"/>
                <c:pt idx="0">
                  <c:v>2013</c:v>
                </c:pt>
              </c:strCache>
            </c:strRef>
          </c:tx>
          <c:spPr>
            <a:ln>
              <a:solidFill>
                <a:schemeClr val="tx1"/>
              </a:solidFill>
            </a:ln>
          </c:spPr>
          <c:invertIfNegative val="0"/>
          <c:dLbls>
            <c:showLegendKey val="0"/>
            <c:showVal val="1"/>
            <c:showCatName val="0"/>
            <c:showSerName val="0"/>
            <c:showPercent val="0"/>
            <c:showBubbleSize val="0"/>
            <c:showLeaderLines val="0"/>
          </c:dLbls>
          <c:cat>
            <c:strRef>
              <c:f>Лист1!$A$3:$A$6</c:f>
              <c:strCache>
                <c:ptCount val="4"/>
                <c:pt idx="0">
                  <c:v>Руководители</c:v>
                </c:pt>
                <c:pt idx="1">
                  <c:v>Специалисты</c:v>
                </c:pt>
                <c:pt idx="2">
                  <c:v>Служащие</c:v>
                </c:pt>
                <c:pt idx="3">
                  <c:v>Рабочие</c:v>
                </c:pt>
              </c:strCache>
            </c:strRef>
          </c:cat>
          <c:val>
            <c:numRef>
              <c:f>Лист1!$B$3:$B$6</c:f>
              <c:numCache>
                <c:formatCode>General</c:formatCode>
                <c:ptCount val="4"/>
                <c:pt idx="0">
                  <c:v>32.0</c:v>
                </c:pt>
                <c:pt idx="1">
                  <c:v>108.0</c:v>
                </c:pt>
                <c:pt idx="2">
                  <c:v>41.0</c:v>
                </c:pt>
                <c:pt idx="3">
                  <c:v>236.0</c:v>
                </c:pt>
              </c:numCache>
            </c:numRef>
          </c:val>
        </c:ser>
        <c:ser>
          <c:idx val="1"/>
          <c:order val="1"/>
          <c:tx>
            <c:strRef>
              <c:f>Лист1!$C$1</c:f>
              <c:strCache>
                <c:ptCount val="1"/>
                <c:pt idx="0">
                  <c:v>2014</c:v>
                </c:pt>
              </c:strCache>
            </c:strRef>
          </c:tx>
          <c:spPr>
            <a:solidFill>
              <a:schemeClr val="bg1"/>
            </a:solidFill>
            <a:ln>
              <a:solidFill>
                <a:schemeClr val="tx1"/>
              </a:solidFill>
            </a:ln>
          </c:spPr>
          <c:invertIfNegative val="0"/>
          <c:dLbls>
            <c:showLegendKey val="0"/>
            <c:showVal val="1"/>
            <c:showCatName val="0"/>
            <c:showSerName val="0"/>
            <c:showPercent val="0"/>
            <c:showBubbleSize val="0"/>
            <c:showLeaderLines val="0"/>
          </c:dLbls>
          <c:cat>
            <c:strRef>
              <c:f>Лист1!$A$3:$A$6</c:f>
              <c:strCache>
                <c:ptCount val="4"/>
                <c:pt idx="0">
                  <c:v>Руководители</c:v>
                </c:pt>
                <c:pt idx="1">
                  <c:v>Специалисты</c:v>
                </c:pt>
                <c:pt idx="2">
                  <c:v>Служащие</c:v>
                </c:pt>
                <c:pt idx="3">
                  <c:v>Рабочие</c:v>
                </c:pt>
              </c:strCache>
            </c:strRef>
          </c:cat>
          <c:val>
            <c:numRef>
              <c:f>Лист1!$C$3:$C$6</c:f>
              <c:numCache>
                <c:formatCode>General</c:formatCode>
                <c:ptCount val="4"/>
                <c:pt idx="0">
                  <c:v>31.0</c:v>
                </c:pt>
                <c:pt idx="1">
                  <c:v>109.0</c:v>
                </c:pt>
                <c:pt idx="2">
                  <c:v>41.0</c:v>
                </c:pt>
                <c:pt idx="3">
                  <c:v>222.0</c:v>
                </c:pt>
              </c:numCache>
            </c:numRef>
          </c:val>
        </c:ser>
        <c:ser>
          <c:idx val="2"/>
          <c:order val="2"/>
          <c:tx>
            <c:strRef>
              <c:f>Лист1!$D$1</c:f>
              <c:strCache>
                <c:ptCount val="1"/>
                <c:pt idx="0">
                  <c:v>2015</c:v>
                </c:pt>
              </c:strCache>
            </c:strRef>
          </c:tx>
          <c:spPr>
            <a:pattFill prst="dkDnDiag">
              <a:fgClr>
                <a:schemeClr val="tx1"/>
              </a:fgClr>
              <a:bgClr>
                <a:prstClr val="white"/>
              </a:bgClr>
            </a:pattFill>
            <a:ln>
              <a:solidFill>
                <a:schemeClr val="tx1"/>
              </a:solidFill>
            </a:ln>
          </c:spPr>
          <c:invertIfNegative val="0"/>
          <c:dPt>
            <c:idx val="0"/>
            <c:invertIfNegative val="0"/>
            <c:bubble3D val="0"/>
          </c:dPt>
          <c:dPt>
            <c:idx val="1"/>
            <c:invertIfNegative val="0"/>
            <c:bubble3D val="0"/>
          </c:dPt>
          <c:dPt>
            <c:idx val="2"/>
            <c:invertIfNegative val="0"/>
            <c:bubble3D val="0"/>
          </c:dPt>
          <c:dPt>
            <c:idx val="3"/>
            <c:invertIfNegative val="0"/>
            <c:bubble3D val="0"/>
          </c:dPt>
          <c:dLbls>
            <c:showLegendKey val="0"/>
            <c:showVal val="1"/>
            <c:showCatName val="0"/>
            <c:showSerName val="0"/>
            <c:showPercent val="0"/>
            <c:showBubbleSize val="0"/>
            <c:showLeaderLines val="0"/>
          </c:dLbls>
          <c:cat>
            <c:strRef>
              <c:f>Лист1!$A$3:$A$6</c:f>
              <c:strCache>
                <c:ptCount val="4"/>
                <c:pt idx="0">
                  <c:v>Руководители</c:v>
                </c:pt>
                <c:pt idx="1">
                  <c:v>Специалисты</c:v>
                </c:pt>
                <c:pt idx="2">
                  <c:v>Служащие</c:v>
                </c:pt>
                <c:pt idx="3">
                  <c:v>Рабочие</c:v>
                </c:pt>
              </c:strCache>
            </c:strRef>
          </c:cat>
          <c:val>
            <c:numRef>
              <c:f>Лист1!$D$3:$D$6</c:f>
              <c:numCache>
                <c:formatCode>General</c:formatCode>
                <c:ptCount val="4"/>
                <c:pt idx="0">
                  <c:v>32.0</c:v>
                </c:pt>
                <c:pt idx="1">
                  <c:v>112.0</c:v>
                </c:pt>
                <c:pt idx="2">
                  <c:v>42.0</c:v>
                </c:pt>
                <c:pt idx="3">
                  <c:v>196.0</c:v>
                </c:pt>
              </c:numCache>
            </c:numRef>
          </c:val>
        </c:ser>
        <c:dLbls>
          <c:showLegendKey val="0"/>
          <c:showVal val="0"/>
          <c:showCatName val="0"/>
          <c:showSerName val="0"/>
          <c:showPercent val="0"/>
          <c:showBubbleSize val="0"/>
        </c:dLbls>
        <c:gapWidth val="150"/>
        <c:axId val="-2144789784"/>
        <c:axId val="-2144786728"/>
      </c:barChart>
      <c:catAx>
        <c:axId val="-2144789784"/>
        <c:scaling>
          <c:orientation val="minMax"/>
        </c:scaling>
        <c:delete val="0"/>
        <c:axPos val="b"/>
        <c:majorTickMark val="out"/>
        <c:minorTickMark val="none"/>
        <c:tickLblPos val="nextTo"/>
        <c:crossAx val="-2144786728"/>
        <c:crosses val="autoZero"/>
        <c:auto val="1"/>
        <c:lblAlgn val="ctr"/>
        <c:lblOffset val="100"/>
        <c:noMultiLvlLbl val="0"/>
      </c:catAx>
      <c:valAx>
        <c:axId val="-2144786728"/>
        <c:scaling>
          <c:orientation val="minMax"/>
        </c:scaling>
        <c:delete val="0"/>
        <c:axPos val="l"/>
        <c:majorGridlines/>
        <c:numFmt formatCode="General" sourceLinked="1"/>
        <c:majorTickMark val="out"/>
        <c:minorTickMark val="none"/>
        <c:tickLblPos val="nextTo"/>
        <c:crossAx val="-2144789784"/>
        <c:crosses val="autoZero"/>
        <c:crossBetween val="between"/>
      </c:valAx>
    </c:plotArea>
    <c:legend>
      <c:legendPos val="b"/>
      <c:layout/>
      <c:overlay val="0"/>
      <c:txPr>
        <a:bodyPr/>
        <a:lstStyle/>
        <a:p>
          <a:pPr>
            <a:defRPr sz="1400"/>
          </a:pPr>
          <a:endParaRPr lang="ru-RU"/>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col"/>
        <c:grouping val="clustered"/>
        <c:varyColors val="0"/>
        <c:ser>
          <c:idx val="0"/>
          <c:order val="0"/>
          <c:tx>
            <c:strRef>
              <c:f>Лист4!$A$1</c:f>
              <c:strCache>
                <c:ptCount val="1"/>
                <c:pt idx="0">
                  <c:v>Среднее</c:v>
                </c:pt>
              </c:strCache>
            </c:strRef>
          </c:tx>
          <c:spPr>
            <a:solidFill>
              <a:schemeClr val="bg1"/>
            </a:solidFill>
            <a:ln>
              <a:solidFill>
                <a:schemeClr val="tx1"/>
              </a:solidFill>
            </a:ln>
          </c:spPr>
          <c:invertIfNegative val="0"/>
          <c:dLbls>
            <c:showLegendKey val="0"/>
            <c:showVal val="1"/>
            <c:showCatName val="0"/>
            <c:showSerName val="0"/>
            <c:showPercent val="0"/>
            <c:showBubbleSize val="0"/>
            <c:showLeaderLines val="0"/>
          </c:dLbls>
          <c:cat>
            <c:strRef>
              <c:f>Лист4!$B$5:$D$5</c:f>
              <c:strCache>
                <c:ptCount val="3"/>
                <c:pt idx="0">
                  <c:v>2013 г.</c:v>
                </c:pt>
                <c:pt idx="1">
                  <c:v>2014 г.</c:v>
                </c:pt>
                <c:pt idx="2">
                  <c:v>2015 г.</c:v>
                </c:pt>
              </c:strCache>
            </c:strRef>
          </c:cat>
          <c:val>
            <c:numRef>
              <c:f>Лист4!$B$1:$D$1</c:f>
              <c:numCache>
                <c:formatCode>General</c:formatCode>
                <c:ptCount val="3"/>
                <c:pt idx="0">
                  <c:v>228.0</c:v>
                </c:pt>
                <c:pt idx="1">
                  <c:v>244.0</c:v>
                </c:pt>
                <c:pt idx="2">
                  <c:v>246.0</c:v>
                </c:pt>
              </c:numCache>
            </c:numRef>
          </c:val>
        </c:ser>
        <c:ser>
          <c:idx val="1"/>
          <c:order val="1"/>
          <c:tx>
            <c:strRef>
              <c:f>Лист4!$A$2</c:f>
              <c:strCache>
                <c:ptCount val="1"/>
                <c:pt idx="0">
                  <c:v>Начальное профессиональное (средне-специальное)</c:v>
                </c:pt>
              </c:strCache>
            </c:strRef>
          </c:tx>
          <c:spPr>
            <a:pattFill prst="ltDnDiag">
              <a:fgClr>
                <a:schemeClr val="tx1"/>
              </a:fgClr>
              <a:bgClr>
                <a:prstClr val="white"/>
              </a:bgClr>
            </a:pattFill>
            <a:ln>
              <a:solidFill>
                <a:schemeClr val="tx1"/>
              </a:solidFill>
            </a:ln>
          </c:spPr>
          <c:invertIfNegative val="0"/>
          <c:dLbls>
            <c:showLegendKey val="0"/>
            <c:showVal val="1"/>
            <c:showCatName val="0"/>
            <c:showSerName val="0"/>
            <c:showPercent val="0"/>
            <c:showBubbleSize val="0"/>
            <c:showLeaderLines val="0"/>
          </c:dLbls>
          <c:cat>
            <c:strRef>
              <c:f>Лист4!$B$5:$D$5</c:f>
              <c:strCache>
                <c:ptCount val="3"/>
                <c:pt idx="0">
                  <c:v>2013 г.</c:v>
                </c:pt>
                <c:pt idx="1">
                  <c:v>2014 г.</c:v>
                </c:pt>
                <c:pt idx="2">
                  <c:v>2015 г.</c:v>
                </c:pt>
              </c:strCache>
            </c:strRef>
          </c:cat>
          <c:val>
            <c:numRef>
              <c:f>Лист4!$B$2:$D$2</c:f>
              <c:numCache>
                <c:formatCode>General</c:formatCode>
                <c:ptCount val="3"/>
                <c:pt idx="0">
                  <c:v>129.0</c:v>
                </c:pt>
                <c:pt idx="1">
                  <c:v>111.0</c:v>
                </c:pt>
                <c:pt idx="2">
                  <c:v>107.0</c:v>
                </c:pt>
              </c:numCache>
            </c:numRef>
          </c:val>
        </c:ser>
        <c:ser>
          <c:idx val="2"/>
          <c:order val="2"/>
          <c:tx>
            <c:strRef>
              <c:f>Лист4!$A$3</c:f>
              <c:strCache>
                <c:ptCount val="1"/>
                <c:pt idx="0">
                  <c:v>Высшее</c:v>
                </c:pt>
              </c:strCache>
            </c:strRef>
          </c:tx>
          <c:spPr>
            <a:solidFill>
              <a:schemeClr val="tx1"/>
            </a:solidFill>
          </c:spPr>
          <c:invertIfNegative val="0"/>
          <c:dLbls>
            <c:showLegendKey val="0"/>
            <c:showVal val="1"/>
            <c:showCatName val="0"/>
            <c:showSerName val="0"/>
            <c:showPercent val="0"/>
            <c:showBubbleSize val="0"/>
            <c:showLeaderLines val="0"/>
          </c:dLbls>
          <c:cat>
            <c:strRef>
              <c:f>Лист4!$B$5:$D$5</c:f>
              <c:strCache>
                <c:ptCount val="3"/>
                <c:pt idx="0">
                  <c:v>2013 г.</c:v>
                </c:pt>
                <c:pt idx="1">
                  <c:v>2014 г.</c:v>
                </c:pt>
                <c:pt idx="2">
                  <c:v>2015 г.</c:v>
                </c:pt>
              </c:strCache>
            </c:strRef>
          </c:cat>
          <c:val>
            <c:numRef>
              <c:f>Лист4!$B$3:$D$3</c:f>
              <c:numCache>
                <c:formatCode>General</c:formatCode>
                <c:ptCount val="3"/>
                <c:pt idx="0">
                  <c:v>60.0</c:v>
                </c:pt>
                <c:pt idx="1">
                  <c:v>48.0</c:v>
                </c:pt>
                <c:pt idx="2">
                  <c:v>29.0</c:v>
                </c:pt>
              </c:numCache>
            </c:numRef>
          </c:val>
        </c:ser>
        <c:dLbls>
          <c:showLegendKey val="0"/>
          <c:showVal val="0"/>
          <c:showCatName val="0"/>
          <c:showSerName val="0"/>
          <c:showPercent val="0"/>
          <c:showBubbleSize val="0"/>
        </c:dLbls>
        <c:gapWidth val="150"/>
        <c:axId val="-2144825736"/>
        <c:axId val="-2144721592"/>
      </c:barChart>
      <c:catAx>
        <c:axId val="-2144825736"/>
        <c:scaling>
          <c:orientation val="minMax"/>
        </c:scaling>
        <c:delete val="0"/>
        <c:axPos val="b"/>
        <c:majorTickMark val="out"/>
        <c:minorTickMark val="none"/>
        <c:tickLblPos val="nextTo"/>
        <c:crossAx val="-2144721592"/>
        <c:crosses val="autoZero"/>
        <c:auto val="1"/>
        <c:lblAlgn val="ctr"/>
        <c:lblOffset val="100"/>
        <c:noMultiLvlLbl val="0"/>
      </c:catAx>
      <c:valAx>
        <c:axId val="-2144721592"/>
        <c:scaling>
          <c:orientation val="minMax"/>
        </c:scaling>
        <c:delete val="0"/>
        <c:axPos val="l"/>
        <c:majorGridlines/>
        <c:numFmt formatCode="General" sourceLinked="1"/>
        <c:majorTickMark val="out"/>
        <c:minorTickMark val="none"/>
        <c:tickLblPos val="nextTo"/>
        <c:crossAx val="-2144825736"/>
        <c:crosses val="autoZero"/>
        <c:crossBetween val="between"/>
      </c:valAx>
    </c:plotArea>
    <c:legend>
      <c:legendPos val="b"/>
      <c:layout/>
      <c:overlay val="0"/>
      <c:txPr>
        <a:bodyPr/>
        <a:lstStyle/>
        <a:p>
          <a:pPr>
            <a:defRPr sz="1200">
              <a:latin typeface="Times New Roman"/>
              <a:cs typeface="Times New Roman"/>
            </a:defRPr>
          </a:pPr>
          <a:endParaRPr lang="ru-RU"/>
        </a:p>
      </c:txPr>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D1E0A2-AF7B-3146-89BE-B9C37C57A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74</Pages>
  <Words>17641</Words>
  <Characters>100555</Characters>
  <Application>Microsoft Macintosh Word</Application>
  <DocSecurity>0</DocSecurity>
  <Lines>837</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117961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cp:lastPrinted>2016-02-19T13:46:00Z</cp:lastPrinted>
  <dcterms:created xsi:type="dcterms:W3CDTF">2016-05-26T19:31:00Z</dcterms:created>
  <dcterms:modified xsi:type="dcterms:W3CDTF">2016-05-26T19:41:00Z</dcterms:modified>
</cp:coreProperties>
</file>