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A0" w:rsidRPr="00577BA0" w:rsidRDefault="00577BA0" w:rsidP="00B176BE">
      <w:pPr>
        <w:spacing w:after="0" w:line="360" w:lineRule="auto"/>
        <w:ind w:firstLine="709"/>
        <w:jc w:val="center"/>
        <w:rPr>
          <w:rFonts w:ascii="Times New Roman" w:hAnsi="Times New Roman" w:cs="Times New Roman"/>
          <w:b/>
          <w:sz w:val="28"/>
          <w:szCs w:val="28"/>
        </w:rPr>
      </w:pPr>
      <w:bookmarkStart w:id="0" w:name="_GoBack"/>
      <w:bookmarkEnd w:id="0"/>
      <w:r w:rsidRPr="00577BA0">
        <w:rPr>
          <w:rFonts w:ascii="Times New Roman" w:hAnsi="Times New Roman" w:cs="Times New Roman"/>
          <w:b/>
          <w:sz w:val="28"/>
          <w:szCs w:val="28"/>
        </w:rPr>
        <w:t>Введение</w:t>
      </w:r>
    </w:p>
    <w:p w:rsidR="00EB4202" w:rsidRDefault="00577BA0" w:rsidP="0007692A">
      <w:pPr>
        <w:spacing w:after="0" w:line="360" w:lineRule="auto"/>
        <w:ind w:firstLine="709"/>
        <w:jc w:val="both"/>
        <w:rPr>
          <w:rFonts w:ascii="Times New Roman" w:hAnsi="Times New Roman" w:cs="Times New Roman"/>
          <w:sz w:val="28"/>
          <w:szCs w:val="28"/>
        </w:rPr>
      </w:pPr>
      <w:r w:rsidRPr="00577BA0">
        <w:rPr>
          <w:rFonts w:ascii="Times New Roman" w:hAnsi="Times New Roman" w:cs="Times New Roman"/>
          <w:sz w:val="28"/>
          <w:szCs w:val="28"/>
        </w:rPr>
        <w:t>Малое предпринимательство является одним из вед</w:t>
      </w:r>
      <w:r>
        <w:rPr>
          <w:rFonts w:ascii="Times New Roman" w:hAnsi="Times New Roman" w:cs="Times New Roman"/>
          <w:sz w:val="28"/>
          <w:szCs w:val="28"/>
        </w:rPr>
        <w:t>ущих секторов экономики стран, и во многом определяет т</w:t>
      </w:r>
      <w:r w:rsidRPr="00577BA0">
        <w:rPr>
          <w:rFonts w:ascii="Times New Roman" w:hAnsi="Times New Roman" w:cs="Times New Roman"/>
          <w:sz w:val="28"/>
          <w:szCs w:val="28"/>
        </w:rPr>
        <w:t xml:space="preserve">емп экономического роста, </w:t>
      </w:r>
      <w:r>
        <w:rPr>
          <w:rFonts w:ascii="Times New Roman" w:hAnsi="Times New Roman" w:cs="Times New Roman"/>
          <w:sz w:val="28"/>
          <w:szCs w:val="28"/>
        </w:rPr>
        <w:t xml:space="preserve">состояния занятости населения, </w:t>
      </w:r>
      <w:r w:rsidRPr="00577BA0">
        <w:rPr>
          <w:rFonts w:ascii="Times New Roman" w:hAnsi="Times New Roman" w:cs="Times New Roman"/>
          <w:sz w:val="28"/>
          <w:szCs w:val="28"/>
        </w:rPr>
        <w:t>структуру и качество валового национального п</w:t>
      </w:r>
      <w:r>
        <w:rPr>
          <w:rFonts w:ascii="Times New Roman" w:hAnsi="Times New Roman" w:cs="Times New Roman"/>
          <w:sz w:val="28"/>
          <w:szCs w:val="28"/>
        </w:rPr>
        <w:t>родукта. Развитие малого предпри</w:t>
      </w:r>
      <w:r w:rsidRPr="00577BA0">
        <w:rPr>
          <w:rFonts w:ascii="Times New Roman" w:hAnsi="Times New Roman" w:cs="Times New Roman"/>
          <w:sz w:val="28"/>
          <w:szCs w:val="28"/>
        </w:rPr>
        <w:t>нимательства отвечает общеми</w:t>
      </w:r>
      <w:r>
        <w:rPr>
          <w:rFonts w:ascii="Times New Roman" w:hAnsi="Times New Roman" w:cs="Times New Roman"/>
          <w:sz w:val="28"/>
          <w:szCs w:val="28"/>
        </w:rPr>
        <w:t>ровым тенденциям к формированию гибкой смешан</w:t>
      </w:r>
      <w:r w:rsidRPr="00577BA0">
        <w:rPr>
          <w:rFonts w:ascii="Times New Roman" w:hAnsi="Times New Roman" w:cs="Times New Roman"/>
          <w:sz w:val="28"/>
          <w:szCs w:val="28"/>
        </w:rPr>
        <w:t>ной э</w:t>
      </w:r>
      <w:r>
        <w:rPr>
          <w:rFonts w:ascii="Times New Roman" w:hAnsi="Times New Roman" w:cs="Times New Roman"/>
          <w:sz w:val="28"/>
          <w:szCs w:val="28"/>
        </w:rPr>
        <w:t xml:space="preserve">кономики, сочетанию разных форм собственности и адекватной им модели хозяйственности, в  которой </w:t>
      </w:r>
      <w:r w:rsidRPr="00577BA0">
        <w:rPr>
          <w:rFonts w:ascii="Times New Roman" w:hAnsi="Times New Roman" w:cs="Times New Roman"/>
          <w:sz w:val="28"/>
          <w:szCs w:val="28"/>
        </w:rPr>
        <w:t>реализуется  сложный  си</w:t>
      </w:r>
      <w:r>
        <w:rPr>
          <w:rFonts w:ascii="Times New Roman" w:hAnsi="Times New Roman" w:cs="Times New Roman"/>
          <w:sz w:val="28"/>
          <w:szCs w:val="28"/>
        </w:rPr>
        <w:t xml:space="preserve">нтез  конкурентного  рыночного </w:t>
      </w:r>
      <w:r w:rsidRPr="00577BA0">
        <w:rPr>
          <w:rFonts w:ascii="Times New Roman" w:hAnsi="Times New Roman" w:cs="Times New Roman"/>
          <w:sz w:val="28"/>
          <w:szCs w:val="28"/>
        </w:rPr>
        <w:t>механизма и государственного регулирования кр</w:t>
      </w:r>
      <w:r>
        <w:rPr>
          <w:rFonts w:ascii="Times New Roman" w:hAnsi="Times New Roman" w:cs="Times New Roman"/>
          <w:sz w:val="28"/>
          <w:szCs w:val="28"/>
        </w:rPr>
        <w:t xml:space="preserve">упного, среднего и мелкого производства. </w:t>
      </w:r>
    </w:p>
    <w:p w:rsidR="00A21EE8" w:rsidRDefault="00577BA0" w:rsidP="000769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Малое предпринимател</w:t>
      </w:r>
      <w:r w:rsidR="008F7637">
        <w:rPr>
          <w:rFonts w:ascii="Times New Roman" w:hAnsi="Times New Roman" w:cs="Times New Roman"/>
          <w:sz w:val="28"/>
          <w:szCs w:val="28"/>
        </w:rPr>
        <w:t>ьство −</w:t>
      </w:r>
      <w:r>
        <w:rPr>
          <w:rFonts w:ascii="Times New Roman" w:hAnsi="Times New Roman" w:cs="Times New Roman"/>
          <w:sz w:val="28"/>
          <w:szCs w:val="28"/>
        </w:rPr>
        <w:t xml:space="preserve"> основа рыночной экономики. В  развитых  с</w:t>
      </w:r>
      <w:r w:rsidRPr="00577BA0">
        <w:rPr>
          <w:rFonts w:ascii="Times New Roman" w:hAnsi="Times New Roman" w:cs="Times New Roman"/>
          <w:sz w:val="28"/>
          <w:szCs w:val="28"/>
        </w:rPr>
        <w:t>транах  создан  специфически</w:t>
      </w:r>
      <w:r>
        <w:rPr>
          <w:rFonts w:ascii="Times New Roman" w:hAnsi="Times New Roman" w:cs="Times New Roman"/>
          <w:sz w:val="28"/>
          <w:szCs w:val="28"/>
        </w:rPr>
        <w:t xml:space="preserve">й  механизм  малого  предпринимательства, </w:t>
      </w:r>
      <w:r w:rsidRPr="00577BA0">
        <w:rPr>
          <w:rFonts w:ascii="Times New Roman" w:hAnsi="Times New Roman" w:cs="Times New Roman"/>
          <w:sz w:val="28"/>
          <w:szCs w:val="28"/>
        </w:rPr>
        <w:t>который обеспечивает использование</w:t>
      </w:r>
      <w:r>
        <w:rPr>
          <w:rFonts w:ascii="Times New Roman" w:hAnsi="Times New Roman" w:cs="Times New Roman"/>
          <w:sz w:val="28"/>
          <w:szCs w:val="28"/>
        </w:rPr>
        <w:t xml:space="preserve"> научных достижений государственных научных </w:t>
      </w:r>
      <w:r w:rsidRPr="00577BA0">
        <w:rPr>
          <w:rFonts w:ascii="Times New Roman" w:hAnsi="Times New Roman" w:cs="Times New Roman"/>
          <w:sz w:val="28"/>
          <w:szCs w:val="28"/>
        </w:rPr>
        <w:t xml:space="preserve">центров, оборонных технологий </w:t>
      </w:r>
      <w:r>
        <w:rPr>
          <w:rFonts w:ascii="Times New Roman" w:hAnsi="Times New Roman" w:cs="Times New Roman"/>
          <w:sz w:val="28"/>
          <w:szCs w:val="28"/>
        </w:rPr>
        <w:t>и предприятий военной сферы. Дан</w:t>
      </w:r>
      <w:r w:rsidRPr="00577BA0">
        <w:rPr>
          <w:rFonts w:ascii="Times New Roman" w:hAnsi="Times New Roman" w:cs="Times New Roman"/>
          <w:sz w:val="28"/>
          <w:szCs w:val="28"/>
        </w:rPr>
        <w:t>ное обстоятельство у</w:t>
      </w:r>
      <w:r>
        <w:rPr>
          <w:rFonts w:ascii="Times New Roman" w:hAnsi="Times New Roman" w:cs="Times New Roman"/>
          <w:sz w:val="28"/>
          <w:szCs w:val="28"/>
        </w:rPr>
        <w:t xml:space="preserve">силивает значение малого предпринимательства в наукоемких </w:t>
      </w:r>
      <w:r w:rsidRPr="00577BA0">
        <w:rPr>
          <w:rFonts w:ascii="Times New Roman" w:hAnsi="Times New Roman" w:cs="Times New Roman"/>
          <w:sz w:val="28"/>
          <w:szCs w:val="28"/>
        </w:rPr>
        <w:t>инновационных  сферах.  Согласно</w:t>
      </w:r>
      <w:r>
        <w:rPr>
          <w:rFonts w:ascii="Times New Roman" w:hAnsi="Times New Roman" w:cs="Times New Roman"/>
          <w:sz w:val="28"/>
          <w:szCs w:val="28"/>
        </w:rPr>
        <w:t xml:space="preserve">  зарубежной  статистике,  три четверти  малых </w:t>
      </w:r>
      <w:r w:rsidRPr="00577BA0">
        <w:rPr>
          <w:rFonts w:ascii="Times New Roman" w:hAnsi="Times New Roman" w:cs="Times New Roman"/>
          <w:sz w:val="28"/>
          <w:szCs w:val="28"/>
        </w:rPr>
        <w:t>предприятий со</w:t>
      </w:r>
      <w:r>
        <w:rPr>
          <w:rFonts w:ascii="Times New Roman" w:hAnsi="Times New Roman" w:cs="Times New Roman"/>
          <w:sz w:val="28"/>
          <w:szCs w:val="28"/>
        </w:rPr>
        <w:t xml:space="preserve">здаются на основе внутреннего предпринимательства, когда малое </w:t>
      </w:r>
      <w:r w:rsidRPr="00577BA0">
        <w:rPr>
          <w:rFonts w:ascii="Times New Roman" w:hAnsi="Times New Roman" w:cs="Times New Roman"/>
          <w:sz w:val="28"/>
          <w:szCs w:val="28"/>
        </w:rPr>
        <w:t>предп</w:t>
      </w:r>
      <w:r>
        <w:rPr>
          <w:rFonts w:ascii="Times New Roman" w:hAnsi="Times New Roman" w:cs="Times New Roman"/>
          <w:sz w:val="28"/>
          <w:szCs w:val="28"/>
        </w:rPr>
        <w:t>риятие образуется при поддержке предприятий большого бизнеса. Именно механизм переноса знаний на предприятия малого предприниматель</w:t>
      </w:r>
      <w:r w:rsidRPr="00577BA0">
        <w:rPr>
          <w:rFonts w:ascii="Times New Roman" w:hAnsi="Times New Roman" w:cs="Times New Roman"/>
          <w:sz w:val="28"/>
          <w:szCs w:val="28"/>
        </w:rPr>
        <w:t>ств</w:t>
      </w:r>
      <w:r>
        <w:rPr>
          <w:rFonts w:ascii="Times New Roman" w:hAnsi="Times New Roman" w:cs="Times New Roman"/>
          <w:sz w:val="28"/>
          <w:szCs w:val="28"/>
        </w:rPr>
        <w:t xml:space="preserve">а, а затем через него в большой </w:t>
      </w:r>
      <w:r w:rsidRPr="00577BA0">
        <w:rPr>
          <w:rFonts w:ascii="Times New Roman" w:hAnsi="Times New Roman" w:cs="Times New Roman"/>
          <w:sz w:val="28"/>
          <w:szCs w:val="28"/>
        </w:rPr>
        <w:t>бизнес, позволя</w:t>
      </w:r>
      <w:r>
        <w:rPr>
          <w:rFonts w:ascii="Times New Roman" w:hAnsi="Times New Roman" w:cs="Times New Roman"/>
          <w:sz w:val="28"/>
          <w:szCs w:val="28"/>
        </w:rPr>
        <w:t xml:space="preserve">ет неоднократно использовать в экономике результаты </w:t>
      </w:r>
      <w:r w:rsidRPr="00577BA0">
        <w:rPr>
          <w:rFonts w:ascii="Times New Roman" w:hAnsi="Times New Roman" w:cs="Times New Roman"/>
          <w:sz w:val="28"/>
          <w:szCs w:val="28"/>
        </w:rPr>
        <w:t>инвестиций в фундамент</w:t>
      </w:r>
      <w:r>
        <w:rPr>
          <w:rFonts w:ascii="Times New Roman" w:hAnsi="Times New Roman" w:cs="Times New Roman"/>
          <w:sz w:val="28"/>
          <w:szCs w:val="28"/>
        </w:rPr>
        <w:t>альную науку и оборонные техноло</w:t>
      </w:r>
      <w:r w:rsidRPr="00577BA0">
        <w:rPr>
          <w:rFonts w:ascii="Times New Roman" w:hAnsi="Times New Roman" w:cs="Times New Roman"/>
          <w:sz w:val="28"/>
          <w:szCs w:val="28"/>
        </w:rPr>
        <w:t xml:space="preserve">гии.  </w:t>
      </w:r>
    </w:p>
    <w:p w:rsidR="00577BA0" w:rsidRDefault="00577BA0" w:rsidP="0007692A">
      <w:pPr>
        <w:spacing w:after="0" w:line="360" w:lineRule="auto"/>
        <w:ind w:firstLine="709"/>
        <w:jc w:val="both"/>
        <w:rPr>
          <w:rFonts w:ascii="Times New Roman" w:hAnsi="Times New Roman" w:cs="Times New Roman"/>
          <w:sz w:val="28"/>
          <w:szCs w:val="28"/>
        </w:rPr>
      </w:pPr>
      <w:r w:rsidRPr="00577BA0">
        <w:rPr>
          <w:rFonts w:ascii="Times New Roman" w:hAnsi="Times New Roman" w:cs="Times New Roman"/>
          <w:sz w:val="28"/>
          <w:szCs w:val="28"/>
        </w:rPr>
        <w:t xml:space="preserve">Развитие малых форм предпринимательства отвечает потребностям всех сфер экономики России и тенденциям мировых экономических процессов. Малый бизнес, являясь сугубо рыночной структурой, способен обеспечить свободу предпринимательского выбора и стимулировать эффективную организацию производства. Во всех странах мира действует большое число небольших предприятий самого разнообразного профиля. Воздействие </w:t>
      </w:r>
      <w:r w:rsidRPr="00577BA0">
        <w:rPr>
          <w:rFonts w:ascii="Times New Roman" w:hAnsi="Times New Roman" w:cs="Times New Roman"/>
          <w:sz w:val="28"/>
          <w:szCs w:val="28"/>
        </w:rPr>
        <w:lastRenderedPageBreak/>
        <w:t>следующих факторов, напрямую связанных с малым бизнесом, создает благоприятные условия для оздоровления экономики в целом: развивается конкурентная среда; идет насыщение рынка товарами и услугами, при этом заполняются рыночные ниши как на местном уровне, так и в более широких масштабах, вплоть до масштабов страны; создаются дополнительные рабочие места и условия, при которых уровень заработной платы напрямую связан с результатами труда, что повышает заинтересованность всех членов трудового коллектива; расширяется и динамично изменяется потребительский сектор; лучше используются местные сырьевые, трудовые и производственные ресурсы.</w:t>
      </w:r>
    </w:p>
    <w:p w:rsidR="00577BA0" w:rsidRPr="00577BA0" w:rsidRDefault="00577BA0" w:rsidP="0007692A">
      <w:pPr>
        <w:spacing w:after="0" w:line="360" w:lineRule="auto"/>
        <w:ind w:firstLine="709"/>
        <w:jc w:val="both"/>
        <w:rPr>
          <w:rFonts w:ascii="Times New Roman" w:hAnsi="Times New Roman" w:cs="Times New Roman"/>
          <w:sz w:val="28"/>
          <w:szCs w:val="28"/>
        </w:rPr>
      </w:pPr>
      <w:r w:rsidRPr="00577BA0">
        <w:rPr>
          <w:rFonts w:ascii="Times New Roman" w:hAnsi="Times New Roman" w:cs="Times New Roman"/>
          <w:sz w:val="28"/>
          <w:szCs w:val="28"/>
        </w:rPr>
        <w:t>Почти треть населения России, так или иначе, связана с малым бизнесом. Это несколько миллионов реальных собственников, менеджеров, финансистов, организаторов производства. За все годы реформ фактически именно малый бизнес был единственным растущим сектором экономики.</w:t>
      </w:r>
    </w:p>
    <w:p w:rsidR="00577BA0" w:rsidRPr="00577BA0" w:rsidRDefault="00577BA0" w:rsidP="0007692A">
      <w:pPr>
        <w:spacing w:after="0" w:line="360" w:lineRule="auto"/>
        <w:ind w:firstLine="709"/>
        <w:jc w:val="both"/>
        <w:rPr>
          <w:rFonts w:ascii="Times New Roman" w:hAnsi="Times New Roman" w:cs="Times New Roman"/>
          <w:sz w:val="28"/>
          <w:szCs w:val="28"/>
        </w:rPr>
      </w:pPr>
      <w:r w:rsidRPr="00577BA0">
        <w:rPr>
          <w:rFonts w:ascii="Times New Roman" w:hAnsi="Times New Roman" w:cs="Times New Roman"/>
          <w:sz w:val="28"/>
          <w:szCs w:val="28"/>
        </w:rPr>
        <w:t xml:space="preserve">Но в то же время, в экономике России малый бизнес пока продолжает играть достаточно </w:t>
      </w:r>
      <w:r w:rsidR="00F9117A">
        <w:rPr>
          <w:rFonts w:ascii="Times New Roman" w:hAnsi="Times New Roman" w:cs="Times New Roman"/>
          <w:sz w:val="28"/>
          <w:szCs w:val="28"/>
        </w:rPr>
        <w:t>незначительную роль, оставаясь «в тени»</w:t>
      </w:r>
      <w:r w:rsidRPr="00577BA0">
        <w:rPr>
          <w:rFonts w:ascii="Times New Roman" w:hAnsi="Times New Roman" w:cs="Times New Roman"/>
          <w:sz w:val="28"/>
          <w:szCs w:val="28"/>
        </w:rPr>
        <w:t>. Между тем, только достаточные масштабы продукции и услуг, производимые на предприятиях малого бизнеса способны, во-первых, насытить рынок конкурентоспособной продукцией, во-вторых, создать новые рабочие места, в-третьих, приступить к формированию основы общества в любой цивилизов</w:t>
      </w:r>
      <w:r>
        <w:rPr>
          <w:rFonts w:ascii="Times New Roman" w:hAnsi="Times New Roman" w:cs="Times New Roman"/>
          <w:sz w:val="28"/>
          <w:szCs w:val="28"/>
        </w:rPr>
        <w:t>анной стране – среднего класса.</w:t>
      </w:r>
    </w:p>
    <w:p w:rsidR="00577BA0" w:rsidRDefault="00FF2F98" w:rsidP="000769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Актуальность данной темы заключается в том, что </w:t>
      </w:r>
      <w:r w:rsidR="001B3597">
        <w:rPr>
          <w:rFonts w:ascii="Times New Roman" w:hAnsi="Times New Roman" w:cs="Times New Roman"/>
          <w:sz w:val="28"/>
          <w:szCs w:val="28"/>
        </w:rPr>
        <w:t xml:space="preserve">несмотря на растущий вклад малого предпринимательства в национальную экономику, этот сектор не является зрелым социально-экономическим институтом, и потенциал предпринимательской среды, способный существенно повлиять на процессы системной трансформации экономики России, используется в недостаточной степени. </w:t>
      </w:r>
    </w:p>
    <w:p w:rsidR="00FF2F98" w:rsidRDefault="00FF2F98" w:rsidP="0007692A">
      <w:pPr>
        <w:spacing w:after="0" w:line="360" w:lineRule="auto"/>
        <w:ind w:firstLine="709"/>
        <w:jc w:val="both"/>
        <w:rPr>
          <w:rFonts w:ascii="Times New Roman" w:hAnsi="Times New Roman" w:cs="Times New Roman"/>
          <w:sz w:val="28"/>
          <w:szCs w:val="28"/>
        </w:rPr>
      </w:pPr>
      <w:r w:rsidRPr="00FF2F98">
        <w:rPr>
          <w:rFonts w:ascii="Times New Roman" w:hAnsi="Times New Roman" w:cs="Times New Roman"/>
          <w:sz w:val="28"/>
          <w:szCs w:val="28"/>
        </w:rPr>
        <w:t xml:space="preserve">Основная цель данной работы состоит в том, чтобы охарактеризовать малый бизнес в России на современном этапе его развития, выявить его роль, </w:t>
      </w:r>
      <w:r w:rsidRPr="00FF2F98">
        <w:rPr>
          <w:rFonts w:ascii="Times New Roman" w:hAnsi="Times New Roman" w:cs="Times New Roman"/>
          <w:sz w:val="28"/>
          <w:szCs w:val="28"/>
        </w:rPr>
        <w:lastRenderedPageBreak/>
        <w:t>специфические особенности и обозначить наиболее острые проблемы стоящие перед российским малым бизнесом.</w:t>
      </w:r>
    </w:p>
    <w:p w:rsidR="00FF2F98" w:rsidRDefault="00FF2F98" w:rsidP="000769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достижения поставленной цели были поставлены следующие задачи:</w:t>
      </w:r>
    </w:p>
    <w:p w:rsidR="00FF2F98" w:rsidRPr="00FF2F98" w:rsidRDefault="00FF2F98" w:rsidP="0007692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FF2F98">
        <w:rPr>
          <w:rFonts w:ascii="Times New Roman" w:hAnsi="Times New Roman" w:cs="Times New Roman"/>
          <w:sz w:val="28"/>
          <w:szCs w:val="28"/>
        </w:rPr>
        <w:t>характеризовать малое предпринимательство и его роль в рыночной экономике</w:t>
      </w:r>
      <w:r>
        <w:rPr>
          <w:rFonts w:ascii="Times New Roman" w:hAnsi="Times New Roman" w:cs="Times New Roman"/>
          <w:sz w:val="28"/>
          <w:szCs w:val="28"/>
        </w:rPr>
        <w:t>;</w:t>
      </w:r>
    </w:p>
    <w:p w:rsidR="00FF2F98" w:rsidRPr="00FF2F98" w:rsidRDefault="00FF2F98" w:rsidP="0007692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w:t>
      </w:r>
      <w:r w:rsidRPr="00FF2F98">
        <w:rPr>
          <w:rFonts w:ascii="Times New Roman" w:hAnsi="Times New Roman" w:cs="Times New Roman"/>
          <w:sz w:val="28"/>
          <w:szCs w:val="28"/>
        </w:rPr>
        <w:t>зучить виды, сферы деятельности, правовые основы и основные функции малого предпринимательства в России</w:t>
      </w:r>
      <w:r>
        <w:rPr>
          <w:rFonts w:ascii="Times New Roman" w:hAnsi="Times New Roman" w:cs="Times New Roman"/>
          <w:sz w:val="28"/>
          <w:szCs w:val="28"/>
        </w:rPr>
        <w:t>;</w:t>
      </w:r>
    </w:p>
    <w:p w:rsidR="00FF2F98" w:rsidRPr="00FF2F98" w:rsidRDefault="00FF2F98" w:rsidP="0007692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Pr="00FF2F98">
        <w:rPr>
          <w:rFonts w:ascii="Times New Roman" w:hAnsi="Times New Roman" w:cs="Times New Roman"/>
          <w:sz w:val="28"/>
          <w:szCs w:val="28"/>
        </w:rPr>
        <w:t>ыявить роль малого предпринимательства в рыночной экономике</w:t>
      </w:r>
      <w:r>
        <w:rPr>
          <w:rFonts w:ascii="Times New Roman" w:hAnsi="Times New Roman" w:cs="Times New Roman"/>
          <w:sz w:val="28"/>
          <w:szCs w:val="28"/>
        </w:rPr>
        <w:t>;</w:t>
      </w:r>
    </w:p>
    <w:p w:rsidR="00FF2F98" w:rsidRPr="00FF2F98" w:rsidRDefault="00FF2F98" w:rsidP="0007692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FF2F98">
        <w:rPr>
          <w:rFonts w:ascii="Times New Roman" w:hAnsi="Times New Roman" w:cs="Times New Roman"/>
          <w:sz w:val="28"/>
          <w:szCs w:val="28"/>
        </w:rPr>
        <w:t>роанализировать текущее состояние малого предпринимательства в России</w:t>
      </w:r>
      <w:r>
        <w:rPr>
          <w:rFonts w:ascii="Times New Roman" w:hAnsi="Times New Roman" w:cs="Times New Roman"/>
          <w:sz w:val="28"/>
          <w:szCs w:val="28"/>
        </w:rPr>
        <w:t>;</w:t>
      </w:r>
    </w:p>
    <w:p w:rsidR="00FF2F98" w:rsidRDefault="00FF2F98" w:rsidP="0007692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FF2F98">
        <w:rPr>
          <w:rFonts w:ascii="Times New Roman" w:hAnsi="Times New Roman" w:cs="Times New Roman"/>
          <w:sz w:val="28"/>
          <w:szCs w:val="28"/>
        </w:rPr>
        <w:t>ценить основные проблемы малого предпринимательства в России</w:t>
      </w:r>
      <w:r>
        <w:rPr>
          <w:rFonts w:ascii="Times New Roman" w:hAnsi="Times New Roman" w:cs="Times New Roman"/>
          <w:sz w:val="28"/>
          <w:szCs w:val="28"/>
        </w:rPr>
        <w:t>;</w:t>
      </w:r>
    </w:p>
    <w:p w:rsidR="00FF2F98" w:rsidRDefault="00FF2F98" w:rsidP="000769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Предметом исследование является рассмотрение отдельных вопросов, сформулированных в качестве задач данного исследования.</w:t>
      </w:r>
    </w:p>
    <w:p w:rsidR="00210599" w:rsidRDefault="004F590E" w:rsidP="000769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Теоретической и методологической основой написания курсовой работы послужили труды отечественных экономистов, таких как</w:t>
      </w:r>
      <w:r w:rsidR="00C3769F">
        <w:rPr>
          <w:rFonts w:ascii="Times New Roman" w:hAnsi="Times New Roman" w:cs="Times New Roman"/>
          <w:sz w:val="28"/>
          <w:szCs w:val="28"/>
        </w:rPr>
        <w:t xml:space="preserve">    Буров В. Ю.,</w:t>
      </w:r>
      <w:r w:rsidR="00C3769F" w:rsidRPr="00C3769F">
        <w:rPr>
          <w:rFonts w:ascii="Times New Roman" w:hAnsi="Times New Roman" w:cs="Times New Roman"/>
          <w:sz w:val="28"/>
          <w:szCs w:val="28"/>
        </w:rPr>
        <w:t xml:space="preserve">    </w:t>
      </w:r>
      <w:proofErr w:type="spellStart"/>
      <w:r w:rsidR="00C3769F" w:rsidRPr="00C3769F">
        <w:rPr>
          <w:rFonts w:ascii="Times New Roman" w:hAnsi="Times New Roman" w:cs="Times New Roman"/>
          <w:sz w:val="28"/>
          <w:szCs w:val="28"/>
        </w:rPr>
        <w:t>Крутик</w:t>
      </w:r>
      <w:proofErr w:type="spellEnd"/>
      <w:r w:rsidR="00C3769F" w:rsidRPr="00C3769F">
        <w:rPr>
          <w:rFonts w:ascii="Times New Roman" w:hAnsi="Times New Roman" w:cs="Times New Roman"/>
          <w:sz w:val="28"/>
          <w:szCs w:val="28"/>
        </w:rPr>
        <w:t xml:space="preserve"> А.Б.</w:t>
      </w:r>
      <w:r w:rsidR="00C3769F">
        <w:rPr>
          <w:rFonts w:ascii="Times New Roman" w:hAnsi="Times New Roman" w:cs="Times New Roman"/>
          <w:sz w:val="28"/>
          <w:szCs w:val="28"/>
        </w:rPr>
        <w:t>, Горфинкель В. Я.,</w:t>
      </w:r>
      <w:r w:rsidR="00C3769F" w:rsidRPr="00C3769F">
        <w:rPr>
          <w:rFonts w:ascii="Times New Roman" w:hAnsi="Times New Roman" w:cs="Times New Roman"/>
          <w:sz w:val="28"/>
          <w:szCs w:val="28"/>
        </w:rPr>
        <w:t xml:space="preserve">    Самарина В.П.</w:t>
      </w:r>
      <w:r w:rsidR="00C3769F">
        <w:rPr>
          <w:rFonts w:ascii="Times New Roman" w:hAnsi="Times New Roman" w:cs="Times New Roman"/>
          <w:sz w:val="28"/>
          <w:szCs w:val="28"/>
        </w:rPr>
        <w:t xml:space="preserve">, </w:t>
      </w:r>
      <w:proofErr w:type="spellStart"/>
      <w:r w:rsidR="00C3769F">
        <w:rPr>
          <w:rFonts w:ascii="Times New Roman" w:hAnsi="Times New Roman" w:cs="Times New Roman"/>
          <w:sz w:val="28"/>
          <w:szCs w:val="28"/>
        </w:rPr>
        <w:t>Лапуста</w:t>
      </w:r>
      <w:proofErr w:type="spellEnd"/>
      <w:r w:rsidR="00C3769F">
        <w:rPr>
          <w:rFonts w:ascii="Times New Roman" w:hAnsi="Times New Roman" w:cs="Times New Roman"/>
          <w:sz w:val="28"/>
          <w:szCs w:val="28"/>
        </w:rPr>
        <w:t xml:space="preserve"> М. Г., а также официальные данные предоставлены Федеральной службой государственной </w:t>
      </w:r>
      <w:r w:rsidR="00083F3E">
        <w:rPr>
          <w:rFonts w:ascii="Times New Roman" w:hAnsi="Times New Roman" w:cs="Times New Roman"/>
          <w:sz w:val="28"/>
          <w:szCs w:val="28"/>
        </w:rPr>
        <w:t>статистики</w:t>
      </w:r>
      <w:r w:rsidR="00C3769F">
        <w:rPr>
          <w:rFonts w:ascii="Times New Roman" w:hAnsi="Times New Roman" w:cs="Times New Roman"/>
          <w:sz w:val="28"/>
          <w:szCs w:val="28"/>
        </w:rPr>
        <w:t>.</w:t>
      </w:r>
    </w:p>
    <w:p w:rsidR="00210599" w:rsidRDefault="00210599">
      <w:pPr>
        <w:rPr>
          <w:rFonts w:ascii="Times New Roman" w:hAnsi="Times New Roman" w:cs="Times New Roman"/>
          <w:sz w:val="28"/>
          <w:szCs w:val="28"/>
        </w:rPr>
      </w:pPr>
      <w:r>
        <w:rPr>
          <w:rFonts w:ascii="Times New Roman" w:hAnsi="Times New Roman" w:cs="Times New Roman"/>
          <w:sz w:val="28"/>
          <w:szCs w:val="28"/>
        </w:rPr>
        <w:br w:type="page"/>
      </w:r>
    </w:p>
    <w:p w:rsidR="00210599" w:rsidRPr="00210599" w:rsidRDefault="00210599" w:rsidP="007E1AD5">
      <w:pPr>
        <w:spacing w:after="0" w:line="240" w:lineRule="auto"/>
        <w:jc w:val="both"/>
        <w:rPr>
          <w:rFonts w:ascii="Times New Roman" w:hAnsi="Times New Roman" w:cs="Times New Roman"/>
          <w:b/>
          <w:sz w:val="28"/>
          <w:szCs w:val="28"/>
        </w:rPr>
      </w:pPr>
      <w:r w:rsidRPr="00210599">
        <w:rPr>
          <w:rFonts w:ascii="Times New Roman" w:hAnsi="Times New Roman" w:cs="Times New Roman"/>
          <w:b/>
          <w:sz w:val="28"/>
          <w:szCs w:val="28"/>
        </w:rPr>
        <w:lastRenderedPageBreak/>
        <w:t>1 Характеристика малого предпринимательства и его роль в рыночной экономике</w:t>
      </w:r>
    </w:p>
    <w:p w:rsidR="00210599" w:rsidRPr="00210599" w:rsidRDefault="00210599" w:rsidP="007E1AD5">
      <w:pPr>
        <w:spacing w:after="0" w:line="240" w:lineRule="auto"/>
        <w:ind w:firstLine="709"/>
        <w:jc w:val="both"/>
        <w:rPr>
          <w:rFonts w:ascii="Times New Roman" w:hAnsi="Times New Roman" w:cs="Times New Roman"/>
          <w:b/>
          <w:sz w:val="28"/>
          <w:szCs w:val="28"/>
        </w:rPr>
      </w:pPr>
      <w:r w:rsidRPr="00210599">
        <w:rPr>
          <w:rFonts w:ascii="Times New Roman" w:hAnsi="Times New Roman" w:cs="Times New Roman"/>
          <w:b/>
          <w:sz w:val="28"/>
          <w:szCs w:val="28"/>
        </w:rPr>
        <w:t>1.1</w:t>
      </w:r>
      <w:r w:rsidRPr="00210599">
        <w:rPr>
          <w:rFonts w:ascii="Times New Roman" w:hAnsi="Times New Roman" w:cs="Times New Roman"/>
          <w:b/>
          <w:sz w:val="28"/>
          <w:szCs w:val="28"/>
        </w:rPr>
        <w:tab/>
        <w:t>Понятие малого предпринимательства, его виды и сферы деятельности</w:t>
      </w:r>
    </w:p>
    <w:p w:rsidR="00210599" w:rsidRDefault="00210599" w:rsidP="00210599">
      <w:pPr>
        <w:spacing w:after="0" w:line="240" w:lineRule="auto"/>
        <w:ind w:firstLine="709"/>
        <w:rPr>
          <w:rFonts w:ascii="Times New Roman" w:hAnsi="Times New Roman" w:cs="Times New Roman"/>
          <w:sz w:val="28"/>
          <w:szCs w:val="28"/>
        </w:rPr>
      </w:pPr>
    </w:p>
    <w:p w:rsidR="00210599" w:rsidRPr="00210599" w:rsidRDefault="00210599" w:rsidP="00396807">
      <w:pPr>
        <w:spacing w:after="0" w:line="360" w:lineRule="auto"/>
        <w:ind w:firstLine="709"/>
        <w:jc w:val="both"/>
        <w:rPr>
          <w:rFonts w:ascii="Times New Roman" w:hAnsi="Times New Roman" w:cs="Times New Roman"/>
          <w:sz w:val="28"/>
          <w:szCs w:val="28"/>
        </w:rPr>
      </w:pPr>
      <w:r w:rsidRPr="00210599">
        <w:rPr>
          <w:rFonts w:ascii="Times New Roman" w:hAnsi="Times New Roman" w:cs="Times New Roman"/>
          <w:sz w:val="28"/>
          <w:szCs w:val="28"/>
        </w:rPr>
        <w:t>В свете последних изменений в экономике России особое значение принимает развитие малого предпринимательства. Жесточайший экономический кризис в конце прошедшего столетия привел к банкротству многих предприятий и компаний.</w:t>
      </w:r>
    </w:p>
    <w:p w:rsidR="00210599" w:rsidRDefault="00210599" w:rsidP="00396807">
      <w:pPr>
        <w:spacing w:after="0" w:line="360" w:lineRule="auto"/>
        <w:ind w:firstLine="709"/>
        <w:jc w:val="both"/>
        <w:rPr>
          <w:rFonts w:ascii="Times New Roman" w:hAnsi="Times New Roman" w:cs="Times New Roman"/>
          <w:sz w:val="28"/>
          <w:szCs w:val="28"/>
        </w:rPr>
      </w:pPr>
      <w:r w:rsidRPr="00210599">
        <w:rPr>
          <w:rFonts w:ascii="Times New Roman" w:hAnsi="Times New Roman" w:cs="Times New Roman"/>
          <w:sz w:val="28"/>
          <w:szCs w:val="28"/>
        </w:rPr>
        <w:t>Кто же сейчас может поддержать российскую экономику? Практика показывает, что это дело нужно отдать в руки малого и среднего предпринимательства, субъекты которого уже заняли место распавшихся предприятий в целом ряде отраслей народного хозяйства России.</w:t>
      </w:r>
    </w:p>
    <w:p w:rsidR="00122DC8" w:rsidRPr="00122DC8" w:rsidRDefault="002A2F23" w:rsidP="00396807">
      <w:pPr>
        <w:spacing w:after="0" w:line="360" w:lineRule="auto"/>
        <w:ind w:firstLine="709"/>
        <w:jc w:val="both"/>
        <w:rPr>
          <w:rFonts w:ascii="Times New Roman" w:hAnsi="Times New Roman" w:cs="Times New Roman"/>
          <w:sz w:val="28"/>
          <w:szCs w:val="28"/>
        </w:rPr>
      </w:pPr>
      <w:r w:rsidRPr="002A2F23">
        <w:rPr>
          <w:rFonts w:ascii="Times New Roman" w:hAnsi="Times New Roman" w:cs="Times New Roman"/>
          <w:sz w:val="28"/>
          <w:szCs w:val="28"/>
        </w:rPr>
        <w:t>Малым бизнесом (либо малым предпринимательством) является сектор экономики, которые включает в себя индивидуальное предпринимательс</w:t>
      </w:r>
      <w:r w:rsidR="00122DC8">
        <w:rPr>
          <w:rFonts w:ascii="Times New Roman" w:hAnsi="Times New Roman" w:cs="Times New Roman"/>
          <w:sz w:val="28"/>
          <w:szCs w:val="28"/>
        </w:rPr>
        <w:t>тво и малые частные предприятия</w:t>
      </w:r>
      <w:r w:rsidRPr="002A2F23">
        <w:t xml:space="preserve"> </w:t>
      </w:r>
      <w:r w:rsidR="00122DC8" w:rsidRPr="00122DC8">
        <w:rPr>
          <w:rFonts w:ascii="Times New Roman" w:hAnsi="Times New Roman" w:cs="Times New Roman"/>
          <w:sz w:val="28"/>
          <w:szCs w:val="28"/>
        </w:rPr>
        <w:t>[</w:t>
      </w:r>
      <w:r w:rsidR="00D71793">
        <w:rPr>
          <w:rFonts w:ascii="Times New Roman" w:hAnsi="Times New Roman" w:cs="Times New Roman"/>
          <w:sz w:val="28"/>
          <w:szCs w:val="28"/>
        </w:rPr>
        <w:t>23</w:t>
      </w:r>
      <w:r w:rsidR="00122DC8" w:rsidRPr="00122DC8">
        <w:rPr>
          <w:rFonts w:ascii="Times New Roman" w:hAnsi="Times New Roman" w:cs="Times New Roman"/>
          <w:sz w:val="28"/>
          <w:szCs w:val="28"/>
        </w:rPr>
        <w:t xml:space="preserve">, </w:t>
      </w:r>
      <w:r w:rsidR="00122DC8">
        <w:rPr>
          <w:rFonts w:ascii="Times New Roman" w:hAnsi="Times New Roman" w:cs="Times New Roman"/>
          <w:sz w:val="28"/>
          <w:szCs w:val="28"/>
          <w:lang w:val="en-US"/>
        </w:rPr>
        <w:t>c</w:t>
      </w:r>
      <w:r w:rsidR="00122DC8">
        <w:rPr>
          <w:rFonts w:ascii="Times New Roman" w:hAnsi="Times New Roman" w:cs="Times New Roman"/>
          <w:sz w:val="28"/>
          <w:szCs w:val="28"/>
        </w:rPr>
        <w:t>.</w:t>
      </w:r>
      <w:r w:rsidR="001C2480" w:rsidRPr="001C2480">
        <w:rPr>
          <w:rFonts w:ascii="Times New Roman" w:hAnsi="Times New Roman" w:cs="Times New Roman"/>
          <w:sz w:val="28"/>
          <w:szCs w:val="28"/>
        </w:rPr>
        <w:t xml:space="preserve"> </w:t>
      </w:r>
      <w:r w:rsidR="00122DC8" w:rsidRPr="00122DC8">
        <w:rPr>
          <w:rFonts w:ascii="Times New Roman" w:hAnsi="Times New Roman" w:cs="Times New Roman"/>
          <w:sz w:val="28"/>
          <w:szCs w:val="28"/>
        </w:rPr>
        <w:t>8]</w:t>
      </w:r>
      <w:r w:rsidR="00122DC8">
        <w:rPr>
          <w:rFonts w:ascii="Times New Roman" w:hAnsi="Times New Roman" w:cs="Times New Roman"/>
          <w:sz w:val="28"/>
          <w:szCs w:val="28"/>
        </w:rPr>
        <w:t>.</w:t>
      </w:r>
    </w:p>
    <w:p w:rsidR="00AC087E" w:rsidRDefault="00122DC8" w:rsidP="00396807">
      <w:pPr>
        <w:spacing w:after="0" w:line="360" w:lineRule="auto"/>
        <w:ind w:firstLine="709"/>
        <w:jc w:val="both"/>
        <w:rPr>
          <w:rFonts w:ascii="Times New Roman" w:hAnsi="Times New Roman" w:cs="Times New Roman"/>
          <w:sz w:val="28"/>
          <w:szCs w:val="28"/>
        </w:rPr>
      </w:pPr>
      <w:r w:rsidRPr="00210599">
        <w:rPr>
          <w:rFonts w:ascii="Times New Roman" w:hAnsi="Times New Roman" w:cs="Times New Roman"/>
          <w:sz w:val="28"/>
          <w:szCs w:val="28"/>
        </w:rPr>
        <w:t xml:space="preserve"> </w:t>
      </w:r>
      <w:r w:rsidR="00210599" w:rsidRPr="00210599">
        <w:rPr>
          <w:rFonts w:ascii="Times New Roman" w:hAnsi="Times New Roman" w:cs="Times New Roman"/>
          <w:sz w:val="28"/>
          <w:szCs w:val="28"/>
        </w:rPr>
        <w:t>Из самого определения видно, что малым предпринимательством занимаются небольшие группы лиц в форме организаций, управляемых одним из собственников (либо наемным директором), или это может быть предприниматель без образования юридического лица (ПБОЮЛ). Критериями, на основе которых организации относятся к малому бизнесу, являются:</w:t>
      </w:r>
    </w:p>
    <w:p w:rsidR="00AC087E" w:rsidRPr="00AC087E" w:rsidRDefault="00210599" w:rsidP="00396807">
      <w:pPr>
        <w:pStyle w:val="a3"/>
        <w:numPr>
          <w:ilvl w:val="0"/>
          <w:numId w:val="4"/>
        </w:numPr>
        <w:spacing w:after="0" w:line="360" w:lineRule="auto"/>
        <w:ind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численность персонала; </w:t>
      </w:r>
    </w:p>
    <w:p w:rsidR="00AC087E" w:rsidRPr="00AC087E" w:rsidRDefault="00210599" w:rsidP="00396807">
      <w:pPr>
        <w:pStyle w:val="a3"/>
        <w:numPr>
          <w:ilvl w:val="0"/>
          <w:numId w:val="4"/>
        </w:numPr>
        <w:spacing w:after="0" w:line="360" w:lineRule="auto"/>
        <w:ind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размер уставного капитала; </w:t>
      </w:r>
    </w:p>
    <w:p w:rsidR="00AC087E" w:rsidRPr="00AC087E" w:rsidRDefault="00210599" w:rsidP="00396807">
      <w:pPr>
        <w:pStyle w:val="a3"/>
        <w:numPr>
          <w:ilvl w:val="0"/>
          <w:numId w:val="4"/>
        </w:numPr>
        <w:spacing w:after="0" w:line="360" w:lineRule="auto"/>
        <w:ind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величина активов; </w:t>
      </w:r>
    </w:p>
    <w:p w:rsidR="00210599" w:rsidRDefault="00210599" w:rsidP="00396807">
      <w:pPr>
        <w:pStyle w:val="a3"/>
        <w:numPr>
          <w:ilvl w:val="0"/>
          <w:numId w:val="4"/>
        </w:numPr>
        <w:spacing w:after="0" w:line="360" w:lineRule="auto"/>
        <w:ind w:firstLine="709"/>
        <w:jc w:val="both"/>
        <w:rPr>
          <w:rFonts w:ascii="Times New Roman" w:hAnsi="Times New Roman" w:cs="Times New Roman"/>
          <w:sz w:val="28"/>
          <w:szCs w:val="28"/>
        </w:rPr>
      </w:pPr>
      <w:r w:rsidRPr="00AC087E">
        <w:rPr>
          <w:rFonts w:ascii="Times New Roman" w:hAnsi="Times New Roman" w:cs="Times New Roman"/>
          <w:sz w:val="28"/>
          <w:szCs w:val="28"/>
        </w:rPr>
        <w:t>объем оборота (прибыли, дохода)</w:t>
      </w:r>
      <w:r w:rsidR="001C2480" w:rsidRPr="001C2480">
        <w:rPr>
          <w:rFonts w:ascii="Times New Roman" w:hAnsi="Times New Roman" w:cs="Times New Roman"/>
          <w:sz w:val="28"/>
          <w:szCs w:val="28"/>
        </w:rPr>
        <w:t xml:space="preserve"> [</w:t>
      </w:r>
      <w:r w:rsidR="00D71793">
        <w:rPr>
          <w:rFonts w:ascii="Times New Roman" w:hAnsi="Times New Roman" w:cs="Times New Roman"/>
          <w:sz w:val="28"/>
          <w:szCs w:val="28"/>
        </w:rPr>
        <w:t>17</w:t>
      </w:r>
      <w:r w:rsidR="001C2480" w:rsidRPr="001C2480">
        <w:rPr>
          <w:rFonts w:ascii="Times New Roman" w:hAnsi="Times New Roman" w:cs="Times New Roman"/>
          <w:sz w:val="28"/>
          <w:szCs w:val="28"/>
        </w:rPr>
        <w:t xml:space="preserve">, </w:t>
      </w:r>
      <w:r w:rsidR="001C2480">
        <w:rPr>
          <w:rFonts w:ascii="Times New Roman" w:hAnsi="Times New Roman" w:cs="Times New Roman"/>
          <w:sz w:val="28"/>
          <w:szCs w:val="28"/>
          <w:lang w:val="en-US"/>
        </w:rPr>
        <w:t>c</w:t>
      </w:r>
      <w:r w:rsidR="001C2480" w:rsidRPr="001C2480">
        <w:rPr>
          <w:rFonts w:ascii="Times New Roman" w:hAnsi="Times New Roman" w:cs="Times New Roman"/>
          <w:sz w:val="28"/>
          <w:szCs w:val="28"/>
        </w:rPr>
        <w:t>. 5]</w:t>
      </w:r>
      <w:r w:rsidRPr="00AC087E">
        <w:rPr>
          <w:rFonts w:ascii="Times New Roman" w:hAnsi="Times New Roman" w:cs="Times New Roman"/>
          <w:sz w:val="28"/>
          <w:szCs w:val="28"/>
        </w:rPr>
        <w:t>.</w:t>
      </w:r>
    </w:p>
    <w:p w:rsidR="00AC087E" w:rsidRDefault="00AC087E" w:rsidP="00396807">
      <w:pPr>
        <w:pStyle w:val="a3"/>
        <w:spacing w:after="0" w:line="360" w:lineRule="auto"/>
        <w:ind w:left="0"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Малые предприятия появляются при необходимости изготовления небольших партий продукции с постоянно обновляемой номенклатурой и ассортиментом выпускаемых изделий, использования незначительных источников сырья и материалов в условиях ограниченного количества потребителей. При сравнительном насыщении рынка малый бизнес </w:t>
      </w:r>
      <w:r w:rsidRPr="00AC087E">
        <w:rPr>
          <w:rFonts w:ascii="Times New Roman" w:hAnsi="Times New Roman" w:cs="Times New Roman"/>
          <w:sz w:val="28"/>
          <w:szCs w:val="28"/>
        </w:rPr>
        <w:lastRenderedPageBreak/>
        <w:t>занимается доработкой продукции с учетом индивидуальных запросов заказчика, производством мелочей или продукции, изготовление которой в технологическом отношении является преимущественно ручным, не автоматизированным. Кроме того, малые предприятия доминируют во всех сферах деятельности с высоким риском получения нулевого результата. Это и инновационная деятельность, и освоение новой технологии, новых видов изделий.</w:t>
      </w:r>
    </w:p>
    <w:p w:rsidR="00AC087E" w:rsidRPr="00AC087E" w:rsidRDefault="00AC087E" w:rsidP="00396807">
      <w:pPr>
        <w:pStyle w:val="a3"/>
        <w:spacing w:after="0" w:line="360" w:lineRule="auto"/>
        <w:ind w:left="0"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Принцип отнесения предприятия к малому по численности работников, сохранился и в российском законодательстве. В соответствии с </w:t>
      </w:r>
      <w:r w:rsidRPr="002C18EC">
        <w:rPr>
          <w:rFonts w:ascii="Times New Roman" w:hAnsi="Times New Roman" w:cs="Times New Roman"/>
          <w:sz w:val="28"/>
          <w:szCs w:val="28"/>
        </w:rPr>
        <w:t>Федеральным законом Российской Федерации «О развитии малого и среднего предпринимательства в Российской Федерации» от 24 июля 2007 года №209-ФЗ</w:t>
      </w:r>
      <w:r w:rsidRPr="00AC087E">
        <w:rPr>
          <w:rFonts w:ascii="Times New Roman" w:hAnsi="Times New Roman" w:cs="Times New Roman"/>
          <w:sz w:val="28"/>
          <w:szCs w:val="28"/>
        </w:rPr>
        <w:t xml:space="preserve"> под субъектами малого предпринимательства понимаются коммерческие организации, в уставном капитале которых доля участия Российской Федерации, общественных и религиозных организаций (объединений), благотворительных и иных фондов не превышает 25%, доля принадлежащая одному или нескольким юридическим лицам, не являющимся субъектами малого предпринимательства, не превышает 25% и в которых средняя численность работников за предшествующий календарный год не превышает предельных уровней: </w:t>
      </w:r>
    </w:p>
    <w:p w:rsidR="00AC087E" w:rsidRPr="000D3FBE" w:rsidRDefault="00AC087E" w:rsidP="00396807">
      <w:pPr>
        <w:pStyle w:val="a3"/>
        <w:spacing w:after="0" w:line="360" w:lineRule="auto"/>
        <w:ind w:left="0" w:firstLine="709"/>
        <w:jc w:val="both"/>
        <w:rPr>
          <w:rFonts w:ascii="Times New Roman" w:hAnsi="Times New Roman" w:cs="Times New Roman"/>
          <w:sz w:val="28"/>
          <w:szCs w:val="28"/>
        </w:rPr>
      </w:pPr>
      <w:r w:rsidRPr="00AC087E">
        <w:rPr>
          <w:rFonts w:ascii="Times New Roman" w:hAnsi="Times New Roman" w:cs="Times New Roman"/>
          <w:sz w:val="28"/>
          <w:szCs w:val="28"/>
        </w:rPr>
        <w:t>а) дл</w:t>
      </w:r>
      <w:r w:rsidR="00E56B91">
        <w:rPr>
          <w:rFonts w:ascii="Times New Roman" w:hAnsi="Times New Roman" w:cs="Times New Roman"/>
          <w:sz w:val="28"/>
          <w:szCs w:val="28"/>
        </w:rPr>
        <w:t>я средних предприятий - от ста</w:t>
      </w:r>
      <w:r w:rsidRPr="00AC087E">
        <w:rPr>
          <w:rFonts w:ascii="Times New Roman" w:hAnsi="Times New Roman" w:cs="Times New Roman"/>
          <w:sz w:val="28"/>
          <w:szCs w:val="28"/>
        </w:rPr>
        <w:t xml:space="preserve"> одног</w:t>
      </w:r>
      <w:r w:rsidR="000D3FBE">
        <w:rPr>
          <w:rFonts w:ascii="Times New Roman" w:hAnsi="Times New Roman" w:cs="Times New Roman"/>
          <w:sz w:val="28"/>
          <w:szCs w:val="28"/>
        </w:rPr>
        <w:t>о</w:t>
      </w:r>
      <w:r w:rsidR="00E56B91">
        <w:rPr>
          <w:rFonts w:ascii="Times New Roman" w:hAnsi="Times New Roman" w:cs="Times New Roman"/>
          <w:sz w:val="28"/>
          <w:szCs w:val="28"/>
        </w:rPr>
        <w:t xml:space="preserve"> до двухсот пятидесяти </w:t>
      </w:r>
      <w:r w:rsidRPr="000D3FBE">
        <w:rPr>
          <w:rFonts w:ascii="Times New Roman" w:hAnsi="Times New Roman" w:cs="Times New Roman"/>
          <w:sz w:val="28"/>
          <w:szCs w:val="28"/>
        </w:rPr>
        <w:t xml:space="preserve">человек включительно; </w:t>
      </w:r>
    </w:p>
    <w:p w:rsidR="00AC087E" w:rsidRPr="00AC087E" w:rsidRDefault="00AC087E" w:rsidP="00396807">
      <w:pPr>
        <w:pStyle w:val="a3"/>
        <w:spacing w:after="0" w:line="360" w:lineRule="auto"/>
        <w:ind w:left="0"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б) для </w:t>
      </w:r>
      <w:r w:rsidR="00E56B91">
        <w:rPr>
          <w:rFonts w:ascii="Times New Roman" w:hAnsi="Times New Roman" w:cs="Times New Roman"/>
          <w:sz w:val="28"/>
          <w:szCs w:val="28"/>
        </w:rPr>
        <w:t>малых предприятий</w:t>
      </w:r>
      <w:r w:rsidR="00E646FE">
        <w:rPr>
          <w:rFonts w:ascii="Times New Roman" w:hAnsi="Times New Roman" w:cs="Times New Roman"/>
          <w:sz w:val="28"/>
          <w:szCs w:val="28"/>
        </w:rPr>
        <w:t xml:space="preserve"> </w:t>
      </w:r>
      <w:r w:rsidR="00E56B91">
        <w:rPr>
          <w:rFonts w:ascii="Times New Roman" w:hAnsi="Times New Roman" w:cs="Times New Roman"/>
          <w:sz w:val="28"/>
          <w:szCs w:val="28"/>
        </w:rPr>
        <w:t xml:space="preserve"> –</w:t>
      </w:r>
      <w:r w:rsidR="00E646FE">
        <w:rPr>
          <w:rFonts w:ascii="Times New Roman" w:hAnsi="Times New Roman" w:cs="Times New Roman"/>
          <w:sz w:val="28"/>
          <w:szCs w:val="28"/>
        </w:rPr>
        <w:t xml:space="preserve"> </w:t>
      </w:r>
      <w:r w:rsidR="00E56B91">
        <w:rPr>
          <w:rFonts w:ascii="Times New Roman" w:hAnsi="Times New Roman" w:cs="Times New Roman"/>
          <w:sz w:val="28"/>
          <w:szCs w:val="28"/>
        </w:rPr>
        <w:t xml:space="preserve"> до ста</w:t>
      </w:r>
      <w:r w:rsidRPr="00AC087E">
        <w:rPr>
          <w:rFonts w:ascii="Times New Roman" w:hAnsi="Times New Roman" w:cs="Times New Roman"/>
          <w:sz w:val="28"/>
          <w:szCs w:val="28"/>
        </w:rPr>
        <w:t xml:space="preserve"> человек включительно;  </w:t>
      </w:r>
    </w:p>
    <w:p w:rsidR="00AC087E" w:rsidRDefault="00AC087E" w:rsidP="00396807">
      <w:pPr>
        <w:pStyle w:val="a3"/>
        <w:spacing w:after="0" w:line="360" w:lineRule="auto"/>
        <w:ind w:left="0" w:firstLine="709"/>
        <w:jc w:val="both"/>
        <w:rPr>
          <w:rFonts w:ascii="Times New Roman" w:hAnsi="Times New Roman" w:cs="Times New Roman"/>
          <w:sz w:val="28"/>
          <w:szCs w:val="28"/>
        </w:rPr>
      </w:pPr>
      <w:r w:rsidRPr="00AC087E">
        <w:rPr>
          <w:rFonts w:ascii="Times New Roman" w:hAnsi="Times New Roman" w:cs="Times New Roman"/>
          <w:sz w:val="28"/>
          <w:szCs w:val="28"/>
        </w:rPr>
        <w:t xml:space="preserve">в) </w:t>
      </w:r>
      <w:r w:rsidRPr="00AC087E">
        <w:rPr>
          <w:rFonts w:ascii="Times New Roman" w:hAnsi="Times New Roman" w:cs="Times New Roman"/>
          <w:sz w:val="28"/>
          <w:szCs w:val="28"/>
        </w:rPr>
        <w:tab/>
        <w:t xml:space="preserve">среди </w:t>
      </w:r>
      <w:r w:rsidRPr="00AC087E">
        <w:rPr>
          <w:rFonts w:ascii="Times New Roman" w:hAnsi="Times New Roman" w:cs="Times New Roman"/>
          <w:sz w:val="28"/>
          <w:szCs w:val="28"/>
        </w:rPr>
        <w:tab/>
        <w:t xml:space="preserve">малых </w:t>
      </w:r>
      <w:r w:rsidRPr="00AC087E">
        <w:rPr>
          <w:rFonts w:ascii="Times New Roman" w:hAnsi="Times New Roman" w:cs="Times New Roman"/>
          <w:sz w:val="28"/>
          <w:szCs w:val="28"/>
        </w:rPr>
        <w:tab/>
        <w:t xml:space="preserve">предприятий </w:t>
      </w:r>
      <w:r w:rsidRPr="00AC087E">
        <w:rPr>
          <w:rFonts w:ascii="Times New Roman" w:hAnsi="Times New Roman" w:cs="Times New Roman"/>
          <w:sz w:val="28"/>
          <w:szCs w:val="28"/>
        </w:rPr>
        <w:tab/>
        <w:t>выдел</w:t>
      </w:r>
      <w:r w:rsidR="00396807">
        <w:rPr>
          <w:rFonts w:ascii="Times New Roman" w:hAnsi="Times New Roman" w:cs="Times New Roman"/>
          <w:sz w:val="28"/>
          <w:szCs w:val="28"/>
        </w:rPr>
        <w:t xml:space="preserve">яются </w:t>
      </w:r>
      <w:r w:rsidR="000D3FBE">
        <w:rPr>
          <w:rFonts w:ascii="Times New Roman" w:hAnsi="Times New Roman" w:cs="Times New Roman"/>
          <w:sz w:val="28"/>
          <w:szCs w:val="28"/>
        </w:rPr>
        <w:t xml:space="preserve">микропредприятия </w:t>
      </w:r>
      <w:r w:rsidR="000D3FBE">
        <w:rPr>
          <w:rFonts w:ascii="Times New Roman" w:hAnsi="Times New Roman" w:cs="Times New Roman"/>
          <w:sz w:val="28"/>
          <w:szCs w:val="28"/>
        </w:rPr>
        <w:tab/>
        <w:t xml:space="preserve">– </w:t>
      </w:r>
      <w:r w:rsidR="000D3FBE">
        <w:rPr>
          <w:rFonts w:ascii="Times New Roman" w:hAnsi="Times New Roman" w:cs="Times New Roman"/>
          <w:sz w:val="28"/>
          <w:szCs w:val="28"/>
        </w:rPr>
        <w:tab/>
        <w:t xml:space="preserve">до </w:t>
      </w:r>
      <w:r w:rsidR="00E56B91">
        <w:rPr>
          <w:rFonts w:ascii="Times New Roman" w:hAnsi="Times New Roman" w:cs="Times New Roman"/>
          <w:sz w:val="28"/>
          <w:szCs w:val="28"/>
        </w:rPr>
        <w:t>пятнадцати</w:t>
      </w:r>
      <w:r w:rsidRPr="000D3FBE">
        <w:rPr>
          <w:rFonts w:ascii="Times New Roman" w:hAnsi="Times New Roman" w:cs="Times New Roman"/>
          <w:sz w:val="28"/>
          <w:szCs w:val="28"/>
        </w:rPr>
        <w:t xml:space="preserve"> человек</w:t>
      </w:r>
      <w:r w:rsidR="00D71793">
        <w:rPr>
          <w:rFonts w:ascii="Times New Roman" w:hAnsi="Times New Roman" w:cs="Times New Roman"/>
          <w:sz w:val="28"/>
          <w:szCs w:val="28"/>
        </w:rPr>
        <w:t xml:space="preserve"> [28</w:t>
      </w:r>
      <w:r w:rsidR="00D57F38" w:rsidRPr="00AC25A9">
        <w:rPr>
          <w:rFonts w:ascii="Times New Roman" w:hAnsi="Times New Roman" w:cs="Times New Roman"/>
          <w:sz w:val="28"/>
          <w:szCs w:val="28"/>
        </w:rPr>
        <w:t xml:space="preserve">, </w:t>
      </w:r>
      <w:r w:rsidR="00D57F38">
        <w:rPr>
          <w:rFonts w:ascii="Times New Roman" w:hAnsi="Times New Roman" w:cs="Times New Roman"/>
          <w:sz w:val="28"/>
          <w:szCs w:val="28"/>
          <w:lang w:val="en-US"/>
        </w:rPr>
        <w:t>c</w:t>
      </w:r>
      <w:r w:rsidR="00D57F38" w:rsidRPr="00AC25A9">
        <w:rPr>
          <w:rFonts w:ascii="Times New Roman" w:hAnsi="Times New Roman" w:cs="Times New Roman"/>
          <w:sz w:val="28"/>
          <w:szCs w:val="28"/>
        </w:rPr>
        <w:t>.3</w:t>
      </w:r>
      <w:r w:rsidR="002C18EC" w:rsidRPr="00D57F38">
        <w:rPr>
          <w:rFonts w:ascii="Times New Roman" w:hAnsi="Times New Roman" w:cs="Times New Roman"/>
          <w:sz w:val="28"/>
          <w:szCs w:val="28"/>
        </w:rPr>
        <w:t>]</w:t>
      </w:r>
      <w:r w:rsidRPr="000D3FBE">
        <w:rPr>
          <w:rFonts w:ascii="Times New Roman" w:hAnsi="Times New Roman" w:cs="Times New Roman"/>
          <w:sz w:val="28"/>
          <w:szCs w:val="28"/>
        </w:rPr>
        <w:t>.</w:t>
      </w:r>
      <w:r w:rsidR="00F230BC" w:rsidRPr="00F230BC">
        <w:t xml:space="preserve"> </w:t>
      </w:r>
    </w:p>
    <w:p w:rsidR="00E56B91" w:rsidRDefault="00E56B91" w:rsidP="0039680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малым предпринимательством могут заниматься физические лица без образования юридического лица.</w:t>
      </w:r>
    </w:p>
    <w:p w:rsidR="00411DDD" w:rsidRPr="000D3FBE" w:rsidRDefault="00411DDD" w:rsidP="0039680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Pr="00411DDD">
        <w:rPr>
          <w:rFonts w:ascii="Times New Roman" w:hAnsi="Times New Roman" w:cs="Times New Roman"/>
          <w:sz w:val="28"/>
          <w:szCs w:val="28"/>
        </w:rPr>
        <w:t>в оптовой торговле д</w:t>
      </w:r>
      <w:r>
        <w:rPr>
          <w:rFonts w:ascii="Times New Roman" w:hAnsi="Times New Roman" w:cs="Times New Roman"/>
          <w:sz w:val="28"/>
          <w:szCs w:val="28"/>
        </w:rPr>
        <w:t xml:space="preserve">олжно быть не более 50 человек; </w:t>
      </w:r>
      <w:r w:rsidRPr="00411DDD">
        <w:rPr>
          <w:rFonts w:ascii="Times New Roman" w:hAnsi="Times New Roman" w:cs="Times New Roman"/>
          <w:sz w:val="28"/>
          <w:szCs w:val="28"/>
        </w:rPr>
        <w:t>в транспорте, строительстве и в промышленности – не более 100 человек;</w:t>
      </w:r>
      <w:r>
        <w:rPr>
          <w:rFonts w:ascii="Times New Roman" w:hAnsi="Times New Roman" w:cs="Times New Roman"/>
          <w:sz w:val="28"/>
          <w:szCs w:val="28"/>
        </w:rPr>
        <w:t xml:space="preserve"> </w:t>
      </w:r>
      <w:r w:rsidRPr="00411DDD">
        <w:rPr>
          <w:rFonts w:ascii="Times New Roman" w:hAnsi="Times New Roman" w:cs="Times New Roman"/>
          <w:sz w:val="28"/>
          <w:szCs w:val="28"/>
        </w:rPr>
        <w:t xml:space="preserve">в бытовом обслуживании и в </w:t>
      </w:r>
      <w:r>
        <w:rPr>
          <w:rFonts w:ascii="Times New Roman" w:hAnsi="Times New Roman" w:cs="Times New Roman"/>
          <w:sz w:val="28"/>
          <w:szCs w:val="28"/>
        </w:rPr>
        <w:t xml:space="preserve">розничной торговле – 30 человек и </w:t>
      </w:r>
      <w:r w:rsidRPr="00411DDD">
        <w:rPr>
          <w:rFonts w:ascii="Times New Roman" w:hAnsi="Times New Roman" w:cs="Times New Roman"/>
          <w:sz w:val="28"/>
          <w:szCs w:val="28"/>
        </w:rPr>
        <w:t xml:space="preserve">при </w:t>
      </w:r>
      <w:r w:rsidRPr="00411DDD">
        <w:rPr>
          <w:rFonts w:ascii="Times New Roman" w:hAnsi="Times New Roman" w:cs="Times New Roman"/>
          <w:sz w:val="28"/>
          <w:szCs w:val="28"/>
        </w:rPr>
        <w:lastRenderedPageBreak/>
        <w:t>осуществлении другого вида деятельности и в других отраслях – 50 сотрудников.</w:t>
      </w:r>
    </w:p>
    <w:p w:rsidR="006E2A46" w:rsidRDefault="00210599" w:rsidP="00396807">
      <w:pPr>
        <w:spacing w:after="0" w:line="360" w:lineRule="auto"/>
        <w:ind w:firstLine="709"/>
        <w:jc w:val="both"/>
        <w:rPr>
          <w:rFonts w:ascii="Times New Roman" w:hAnsi="Times New Roman" w:cs="Times New Roman"/>
          <w:sz w:val="28"/>
          <w:szCs w:val="28"/>
        </w:rPr>
      </w:pPr>
      <w:r w:rsidRPr="00210599">
        <w:rPr>
          <w:rFonts w:ascii="Times New Roman" w:hAnsi="Times New Roman" w:cs="Times New Roman"/>
          <w:sz w:val="28"/>
          <w:szCs w:val="28"/>
        </w:rPr>
        <w:t xml:space="preserve">Малое предпринимательство в состоянии эффективно поддержать российскую экономику. Предприятия малого и среднего бизнеса играют решающую роль в следующих отраслях экономики: </w:t>
      </w:r>
    </w:p>
    <w:p w:rsidR="006E2A46" w:rsidRPr="006E2A46" w:rsidRDefault="00A543DB"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промышленность; </w:t>
      </w:r>
    </w:p>
    <w:p w:rsidR="006E2A46" w:rsidRPr="006E2A46" w:rsidRDefault="00A543DB"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строительство; </w:t>
      </w:r>
    </w:p>
    <w:p w:rsidR="006E2A46" w:rsidRPr="006E2A46" w:rsidRDefault="00A543DB"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транспорт; </w:t>
      </w:r>
    </w:p>
    <w:p w:rsidR="006E2A46" w:rsidRPr="006E2A46" w:rsidRDefault="00A543DB"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сельское хозяйство; </w:t>
      </w:r>
    </w:p>
    <w:p w:rsidR="006E2A46" w:rsidRPr="006E2A46" w:rsidRDefault="00210599"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вся сфера услуг, в том числе ремонт и техническое обслуживание машин и оборудования; </w:t>
      </w:r>
    </w:p>
    <w:p w:rsidR="006E2A46" w:rsidRPr="006E2A46" w:rsidRDefault="00210599"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консультационные услуги; </w:t>
      </w:r>
    </w:p>
    <w:p w:rsidR="006E2A46" w:rsidRPr="006E2A46" w:rsidRDefault="00210599"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бытовое обслуживание населения; </w:t>
      </w:r>
    </w:p>
    <w:p w:rsidR="006E2A46" w:rsidRPr="006E2A46" w:rsidRDefault="00A543DB"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 xml:space="preserve">научно-техническая сфера; </w:t>
      </w:r>
      <w:r w:rsidR="00210599" w:rsidRPr="006E2A46">
        <w:rPr>
          <w:rFonts w:ascii="Times New Roman" w:hAnsi="Times New Roman" w:cs="Times New Roman"/>
          <w:sz w:val="28"/>
          <w:szCs w:val="28"/>
        </w:rPr>
        <w:t>торгово-закупочные операци</w:t>
      </w:r>
      <w:r w:rsidR="006E2A46" w:rsidRPr="006E2A46">
        <w:rPr>
          <w:rFonts w:ascii="Times New Roman" w:hAnsi="Times New Roman" w:cs="Times New Roman"/>
          <w:sz w:val="28"/>
          <w:szCs w:val="28"/>
        </w:rPr>
        <w:t>и,</w:t>
      </w:r>
    </w:p>
    <w:p w:rsidR="00210599" w:rsidRDefault="00210599" w:rsidP="00396807">
      <w:pPr>
        <w:pStyle w:val="a3"/>
        <w:numPr>
          <w:ilvl w:val="0"/>
          <w:numId w:val="5"/>
        </w:numPr>
        <w:spacing w:after="0" w:line="360" w:lineRule="auto"/>
        <w:ind w:left="0" w:firstLine="709"/>
        <w:jc w:val="both"/>
        <w:rPr>
          <w:rFonts w:ascii="Times New Roman" w:hAnsi="Times New Roman" w:cs="Times New Roman"/>
          <w:sz w:val="28"/>
          <w:szCs w:val="28"/>
        </w:rPr>
      </w:pPr>
      <w:r w:rsidRPr="006E2A46">
        <w:rPr>
          <w:rFonts w:ascii="Times New Roman" w:hAnsi="Times New Roman" w:cs="Times New Roman"/>
          <w:sz w:val="28"/>
          <w:szCs w:val="28"/>
        </w:rPr>
        <w:t>посредническая деятельность.</w:t>
      </w:r>
    </w:p>
    <w:p w:rsidR="000F524A" w:rsidRDefault="000F524A" w:rsidP="0039680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того, какой вид деятельности и какую стратегию поведения выбирает предприятие на рынке, в экономике развитых стран выделяют малые предприятия – коммутанты, </w:t>
      </w:r>
      <w:proofErr w:type="spellStart"/>
      <w:r>
        <w:rPr>
          <w:rFonts w:ascii="Times New Roman" w:hAnsi="Times New Roman" w:cs="Times New Roman"/>
          <w:sz w:val="28"/>
          <w:szCs w:val="28"/>
        </w:rPr>
        <w:t>патиенты</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эксплеренты</w:t>
      </w:r>
      <w:proofErr w:type="spellEnd"/>
      <w:r>
        <w:rPr>
          <w:rFonts w:ascii="Times New Roman" w:hAnsi="Times New Roman" w:cs="Times New Roman"/>
          <w:sz w:val="28"/>
          <w:szCs w:val="28"/>
        </w:rPr>
        <w:t>.</w:t>
      </w:r>
    </w:p>
    <w:p w:rsidR="000F524A" w:rsidRDefault="000F524A" w:rsidP="0039680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Малые предприятия – коммутанты, как правило, специализируются на изготовлении отдельных узлов и деталей, иногда осуществляют промежуточную сборку. Они тесно взаимодействуют с крупными предприятиями через системы кооперационных связей и субподряда. С помощью этих предприятий крупное производство освобождается от невыгодного ему вспомогательного неэффективного производства. Малые предприятия этой группы находятся в непосредственной зависимости от крупных и ведут жесткую конкурентную борьбу между собой.</w:t>
      </w:r>
    </w:p>
    <w:p w:rsidR="000F524A" w:rsidRDefault="00E646FE" w:rsidP="0039680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Предприятия-</w:t>
      </w:r>
      <w:proofErr w:type="spellStart"/>
      <w:r w:rsidR="000F524A">
        <w:rPr>
          <w:rFonts w:ascii="Times New Roman" w:hAnsi="Times New Roman" w:cs="Times New Roman"/>
          <w:sz w:val="28"/>
          <w:szCs w:val="28"/>
        </w:rPr>
        <w:t>патиенты</w:t>
      </w:r>
      <w:proofErr w:type="spellEnd"/>
      <w:r w:rsidR="000F524A">
        <w:rPr>
          <w:rFonts w:ascii="Times New Roman" w:hAnsi="Times New Roman" w:cs="Times New Roman"/>
          <w:sz w:val="28"/>
          <w:szCs w:val="28"/>
        </w:rPr>
        <w:t xml:space="preserve"> специализируются на выпуске  конечной продукции, ориентированные в основном на локальные рынки сбыта с ограниченным спросом, на местные источники сырья и материалов. Это </w:t>
      </w:r>
      <w:r w:rsidR="000F524A">
        <w:rPr>
          <w:rFonts w:ascii="Times New Roman" w:hAnsi="Times New Roman" w:cs="Times New Roman"/>
          <w:sz w:val="28"/>
          <w:szCs w:val="28"/>
        </w:rPr>
        <w:lastRenderedPageBreak/>
        <w:t>производство продуктов, одежды, обуви, мелкие строительные работы. Они достаточно независимы от крупных, а иногда могут составить им конкуренцию высоким качеством выпускаемого продукта.</w:t>
      </w:r>
    </w:p>
    <w:p w:rsidR="000F524A" w:rsidRPr="00334A6D" w:rsidRDefault="000F524A" w:rsidP="00396807">
      <w:pPr>
        <w:pStyle w:val="a3"/>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Эксплеренты</w:t>
      </w:r>
      <w:proofErr w:type="spellEnd"/>
      <w:r>
        <w:rPr>
          <w:rFonts w:ascii="Times New Roman" w:hAnsi="Times New Roman" w:cs="Times New Roman"/>
          <w:sz w:val="28"/>
          <w:szCs w:val="28"/>
        </w:rPr>
        <w:t>, или рисковые фирмы, или инновационные предприятия, занимаются в основном научными, конструкторскими разработками, коммерческим освоением технических открытий, производством опытных партий товаров</w:t>
      </w:r>
      <w:r w:rsidR="00AC25A9" w:rsidRPr="00AC25A9">
        <w:rPr>
          <w:rFonts w:ascii="Times New Roman" w:hAnsi="Times New Roman" w:cs="Times New Roman"/>
          <w:sz w:val="28"/>
          <w:szCs w:val="28"/>
        </w:rPr>
        <w:t xml:space="preserve"> [</w:t>
      </w:r>
      <w:r w:rsidR="0074374B">
        <w:rPr>
          <w:rFonts w:ascii="Times New Roman" w:hAnsi="Times New Roman" w:cs="Times New Roman"/>
          <w:sz w:val="28"/>
          <w:szCs w:val="28"/>
        </w:rPr>
        <w:t>22</w:t>
      </w:r>
      <w:r w:rsidR="00AC25A9" w:rsidRPr="00AC25A9">
        <w:rPr>
          <w:rFonts w:ascii="Times New Roman" w:hAnsi="Times New Roman" w:cs="Times New Roman"/>
          <w:sz w:val="28"/>
          <w:szCs w:val="28"/>
        </w:rPr>
        <w:t xml:space="preserve">, </w:t>
      </w:r>
      <w:r w:rsidR="00AC25A9">
        <w:rPr>
          <w:rFonts w:ascii="Times New Roman" w:hAnsi="Times New Roman" w:cs="Times New Roman"/>
          <w:sz w:val="28"/>
          <w:szCs w:val="28"/>
          <w:lang w:val="en-US"/>
        </w:rPr>
        <w:t>c</w:t>
      </w:r>
      <w:r w:rsidR="00AC25A9" w:rsidRPr="00AC25A9">
        <w:rPr>
          <w:rFonts w:ascii="Times New Roman" w:hAnsi="Times New Roman" w:cs="Times New Roman"/>
          <w:sz w:val="28"/>
          <w:szCs w:val="28"/>
        </w:rPr>
        <w:t>. 97]</w:t>
      </w:r>
      <w:r>
        <w:rPr>
          <w:rFonts w:ascii="Times New Roman" w:hAnsi="Times New Roman" w:cs="Times New Roman"/>
          <w:sz w:val="28"/>
          <w:szCs w:val="28"/>
        </w:rPr>
        <w:t>.</w:t>
      </w:r>
    </w:p>
    <w:p w:rsidR="00B32BEA" w:rsidRDefault="000F524A" w:rsidP="003968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w:t>
      </w:r>
      <w:r w:rsidR="00B32BEA">
        <w:rPr>
          <w:rFonts w:ascii="Times New Roman" w:hAnsi="Times New Roman" w:cs="Times New Roman"/>
          <w:sz w:val="28"/>
          <w:szCs w:val="28"/>
        </w:rPr>
        <w:t xml:space="preserve">им образом, малое предпринимательство является неотъемлемым </w:t>
      </w:r>
      <w:r w:rsidR="00B32BEA" w:rsidRPr="00B32BEA">
        <w:rPr>
          <w:rFonts w:ascii="Times New Roman" w:hAnsi="Times New Roman" w:cs="Times New Roman"/>
          <w:sz w:val="28"/>
          <w:szCs w:val="28"/>
        </w:rPr>
        <w:t>элемент</w:t>
      </w:r>
      <w:r w:rsidR="00B32BEA">
        <w:rPr>
          <w:rFonts w:ascii="Times New Roman" w:hAnsi="Times New Roman" w:cs="Times New Roman"/>
          <w:sz w:val="28"/>
          <w:szCs w:val="28"/>
        </w:rPr>
        <w:t>ом</w:t>
      </w:r>
      <w:r w:rsidR="00B32BEA" w:rsidRPr="00B32BEA">
        <w:rPr>
          <w:rFonts w:ascii="Times New Roman" w:hAnsi="Times New Roman" w:cs="Times New Roman"/>
          <w:sz w:val="28"/>
          <w:szCs w:val="28"/>
        </w:rPr>
        <w:t xml:space="preserve"> современной рыночной системы хозяйствования, без которого экономика и общество в целом не могут нормально существовать и развиваться.</w:t>
      </w:r>
    </w:p>
    <w:p w:rsidR="00007866" w:rsidRDefault="00007866" w:rsidP="00210599">
      <w:pPr>
        <w:spacing w:after="0" w:line="240" w:lineRule="auto"/>
        <w:ind w:firstLine="709"/>
        <w:rPr>
          <w:rFonts w:ascii="Times New Roman" w:hAnsi="Times New Roman" w:cs="Times New Roman"/>
          <w:sz w:val="28"/>
          <w:szCs w:val="28"/>
        </w:rPr>
      </w:pPr>
    </w:p>
    <w:p w:rsidR="00007866" w:rsidRDefault="00007866" w:rsidP="00CD0C6A">
      <w:pPr>
        <w:spacing w:after="0" w:line="240" w:lineRule="auto"/>
        <w:ind w:firstLine="709"/>
        <w:jc w:val="both"/>
        <w:rPr>
          <w:rFonts w:ascii="Times New Roman" w:hAnsi="Times New Roman" w:cs="Times New Roman"/>
          <w:b/>
          <w:sz w:val="28"/>
          <w:szCs w:val="28"/>
        </w:rPr>
      </w:pPr>
      <w:r w:rsidRPr="00007866">
        <w:rPr>
          <w:rFonts w:ascii="Times New Roman" w:hAnsi="Times New Roman" w:cs="Times New Roman"/>
          <w:b/>
          <w:sz w:val="28"/>
          <w:szCs w:val="28"/>
        </w:rPr>
        <w:t>1.2</w:t>
      </w:r>
      <w:r w:rsidRPr="00007866">
        <w:rPr>
          <w:rFonts w:ascii="Times New Roman" w:hAnsi="Times New Roman" w:cs="Times New Roman"/>
          <w:b/>
          <w:sz w:val="28"/>
          <w:szCs w:val="28"/>
        </w:rPr>
        <w:tab/>
        <w:t>Правовые основы малого предпринимательства в России</w:t>
      </w:r>
    </w:p>
    <w:p w:rsidR="00007866" w:rsidRDefault="00007866" w:rsidP="00210599">
      <w:pPr>
        <w:spacing w:after="0" w:line="240" w:lineRule="auto"/>
        <w:ind w:firstLine="709"/>
        <w:rPr>
          <w:rFonts w:ascii="Times New Roman" w:hAnsi="Times New Roman" w:cs="Times New Roman"/>
          <w:b/>
          <w:sz w:val="28"/>
          <w:szCs w:val="28"/>
        </w:rPr>
      </w:pPr>
    </w:p>
    <w:p w:rsidR="00F05A6D" w:rsidRPr="0008006C" w:rsidRDefault="00F05A6D" w:rsidP="005517F2">
      <w:pPr>
        <w:spacing w:after="0" w:line="360" w:lineRule="auto"/>
        <w:ind w:firstLine="709"/>
        <w:jc w:val="both"/>
        <w:rPr>
          <w:rFonts w:ascii="Times New Roman" w:hAnsi="Times New Roman" w:cs="Times New Roman"/>
          <w:sz w:val="28"/>
          <w:szCs w:val="28"/>
          <w:highlight w:val="yellow"/>
        </w:rPr>
      </w:pPr>
      <w:r w:rsidRPr="00F05A6D">
        <w:rPr>
          <w:rFonts w:ascii="Times New Roman" w:hAnsi="Times New Roman" w:cs="Times New Roman"/>
          <w:sz w:val="28"/>
          <w:szCs w:val="28"/>
        </w:rPr>
        <w:t>Наличие и значимость такого потенциально мощного и динамичного социально-экономического феномена, как малое частное предпринимательство, предполагает формирование и реализацию определённой государственной политики, обеспечивающей благоприятные у</w:t>
      </w:r>
      <w:r w:rsidR="00F04EA6">
        <w:rPr>
          <w:rFonts w:ascii="Times New Roman" w:hAnsi="Times New Roman" w:cs="Times New Roman"/>
          <w:sz w:val="28"/>
          <w:szCs w:val="28"/>
        </w:rPr>
        <w:t>словия для развития малого предпринимательства</w:t>
      </w:r>
      <w:r w:rsidRPr="00F05A6D">
        <w:rPr>
          <w:rFonts w:ascii="Times New Roman" w:hAnsi="Times New Roman" w:cs="Times New Roman"/>
          <w:sz w:val="28"/>
          <w:szCs w:val="28"/>
        </w:rPr>
        <w:t xml:space="preserve"> и включающей правовое регулирование, налоговое и финансово-кредитное стимулирование, специальные государственные институты, обеспечивающие пр</w:t>
      </w:r>
      <w:r w:rsidR="0008006C">
        <w:rPr>
          <w:rFonts w:ascii="Times New Roman" w:hAnsi="Times New Roman" w:cs="Times New Roman"/>
          <w:sz w:val="28"/>
          <w:szCs w:val="28"/>
        </w:rPr>
        <w:t xml:space="preserve">оведение в жизнь такой политики </w:t>
      </w:r>
      <w:r w:rsidR="0074374B">
        <w:rPr>
          <w:rFonts w:ascii="Times New Roman" w:hAnsi="Times New Roman" w:cs="Times New Roman"/>
          <w:sz w:val="28"/>
          <w:szCs w:val="28"/>
        </w:rPr>
        <w:t>[19</w:t>
      </w:r>
      <w:r w:rsidR="00F04EA6">
        <w:rPr>
          <w:rFonts w:ascii="Times New Roman" w:hAnsi="Times New Roman" w:cs="Times New Roman"/>
          <w:sz w:val="28"/>
          <w:szCs w:val="28"/>
        </w:rPr>
        <w:t>, с. 50</w:t>
      </w:r>
      <w:r w:rsidR="0008006C" w:rsidRPr="0008006C">
        <w:rPr>
          <w:rFonts w:ascii="Times New Roman" w:hAnsi="Times New Roman" w:cs="Times New Roman"/>
          <w:sz w:val="28"/>
          <w:szCs w:val="28"/>
        </w:rPr>
        <w:t>].</w:t>
      </w:r>
    </w:p>
    <w:p w:rsidR="00F05A6D" w:rsidRPr="00F05A6D" w:rsidRDefault="00F05A6D" w:rsidP="005517F2">
      <w:pPr>
        <w:spacing w:after="0" w:line="360" w:lineRule="auto"/>
        <w:ind w:firstLine="709"/>
        <w:jc w:val="both"/>
        <w:rPr>
          <w:rFonts w:ascii="Times New Roman" w:hAnsi="Times New Roman" w:cs="Times New Roman"/>
          <w:sz w:val="28"/>
          <w:szCs w:val="28"/>
        </w:rPr>
      </w:pPr>
      <w:r w:rsidRPr="00F05A6D">
        <w:rPr>
          <w:rFonts w:ascii="Times New Roman" w:hAnsi="Times New Roman" w:cs="Times New Roman"/>
          <w:sz w:val="28"/>
          <w:szCs w:val="28"/>
        </w:rPr>
        <w:t>Граждане России, имеющие право владеть имуществом ка</w:t>
      </w:r>
      <w:r>
        <w:rPr>
          <w:rFonts w:ascii="Times New Roman" w:hAnsi="Times New Roman" w:cs="Times New Roman"/>
          <w:sz w:val="28"/>
          <w:szCs w:val="28"/>
        </w:rPr>
        <w:t xml:space="preserve">к частной собственностью </w:t>
      </w:r>
      <w:r w:rsidRPr="00F05A6D">
        <w:rPr>
          <w:rFonts w:ascii="Times New Roman" w:hAnsi="Times New Roman" w:cs="Times New Roman"/>
          <w:sz w:val="28"/>
          <w:szCs w:val="28"/>
        </w:rPr>
        <w:t>и  право  на  свободное  его  использование  для  предпринимательской  и  иной  не</w:t>
      </w:r>
      <w:r>
        <w:rPr>
          <w:rFonts w:ascii="Times New Roman" w:hAnsi="Times New Roman" w:cs="Times New Roman"/>
          <w:sz w:val="28"/>
          <w:szCs w:val="28"/>
        </w:rPr>
        <w:t xml:space="preserve"> </w:t>
      </w:r>
      <w:r w:rsidRPr="00F05A6D">
        <w:rPr>
          <w:rFonts w:ascii="Times New Roman" w:hAnsi="Times New Roman" w:cs="Times New Roman"/>
          <w:sz w:val="28"/>
          <w:szCs w:val="28"/>
        </w:rPr>
        <w:t>запрещенной  законом  экономической  деятельности,  свободны  в  выборе  распоряжения</w:t>
      </w:r>
      <w:r>
        <w:rPr>
          <w:rFonts w:ascii="Times New Roman" w:hAnsi="Times New Roman" w:cs="Times New Roman"/>
          <w:sz w:val="28"/>
          <w:szCs w:val="28"/>
        </w:rPr>
        <w:t xml:space="preserve"> </w:t>
      </w:r>
      <w:r w:rsidRPr="00F05A6D">
        <w:rPr>
          <w:rFonts w:ascii="Times New Roman" w:hAnsi="Times New Roman" w:cs="Times New Roman"/>
          <w:sz w:val="28"/>
          <w:szCs w:val="28"/>
        </w:rPr>
        <w:t>своими способностями к труду. Для этого существует многообразие форм собственности, прежде  всего  частная  собственность;  право  на  занятие  предпринимательской</w:t>
      </w:r>
      <w:r>
        <w:rPr>
          <w:rFonts w:ascii="Times New Roman" w:hAnsi="Times New Roman" w:cs="Times New Roman"/>
          <w:sz w:val="28"/>
          <w:szCs w:val="28"/>
        </w:rPr>
        <w:t xml:space="preserve"> </w:t>
      </w:r>
      <w:r w:rsidRPr="00F05A6D">
        <w:rPr>
          <w:rFonts w:ascii="Times New Roman" w:hAnsi="Times New Roman" w:cs="Times New Roman"/>
          <w:sz w:val="28"/>
          <w:szCs w:val="28"/>
        </w:rPr>
        <w:t xml:space="preserve">деятельностью;  свобода  трудовой  функции-  все  это  фундаментальные  </w:t>
      </w:r>
      <w:r w:rsidRPr="00F05A6D">
        <w:rPr>
          <w:rFonts w:ascii="Times New Roman" w:hAnsi="Times New Roman" w:cs="Times New Roman"/>
          <w:sz w:val="28"/>
          <w:szCs w:val="28"/>
        </w:rPr>
        <w:lastRenderedPageBreak/>
        <w:t>экономико-правовые  основы(условия) возникновения  и  развития  предпринимательства  в  любом</w:t>
      </w:r>
      <w:r>
        <w:rPr>
          <w:rFonts w:ascii="Times New Roman" w:hAnsi="Times New Roman" w:cs="Times New Roman"/>
          <w:sz w:val="28"/>
          <w:szCs w:val="28"/>
        </w:rPr>
        <w:t xml:space="preserve"> </w:t>
      </w:r>
      <w:r w:rsidRPr="00F05A6D">
        <w:rPr>
          <w:rFonts w:ascii="Times New Roman" w:hAnsi="Times New Roman" w:cs="Times New Roman"/>
          <w:sz w:val="28"/>
          <w:szCs w:val="28"/>
        </w:rPr>
        <w:t xml:space="preserve">обществе. </w:t>
      </w:r>
    </w:p>
    <w:p w:rsidR="00F05A6D" w:rsidRDefault="00F05A6D" w:rsidP="005517F2">
      <w:pPr>
        <w:spacing w:after="0" w:line="360" w:lineRule="auto"/>
        <w:ind w:firstLine="709"/>
        <w:jc w:val="both"/>
        <w:rPr>
          <w:rFonts w:ascii="Times New Roman" w:hAnsi="Times New Roman" w:cs="Times New Roman"/>
          <w:sz w:val="28"/>
          <w:szCs w:val="28"/>
        </w:rPr>
      </w:pPr>
      <w:r w:rsidRPr="00F05A6D">
        <w:rPr>
          <w:rFonts w:ascii="Times New Roman" w:hAnsi="Times New Roman" w:cs="Times New Roman"/>
          <w:sz w:val="28"/>
          <w:szCs w:val="28"/>
        </w:rPr>
        <w:t>Первым  нормативным  документом  по  малому  предпринимательству  был</w:t>
      </w:r>
      <w:r>
        <w:rPr>
          <w:rFonts w:ascii="Times New Roman" w:hAnsi="Times New Roman" w:cs="Times New Roman"/>
          <w:sz w:val="28"/>
          <w:szCs w:val="28"/>
        </w:rPr>
        <w:t xml:space="preserve">о </w:t>
      </w:r>
      <w:r w:rsidRPr="00F05A6D">
        <w:rPr>
          <w:rFonts w:ascii="Times New Roman" w:hAnsi="Times New Roman" w:cs="Times New Roman"/>
          <w:sz w:val="28"/>
          <w:szCs w:val="28"/>
        </w:rPr>
        <w:t>Постановление Совета Министров СССР от</w:t>
      </w:r>
      <w:r>
        <w:rPr>
          <w:rFonts w:ascii="Times New Roman" w:hAnsi="Times New Roman" w:cs="Times New Roman"/>
          <w:sz w:val="28"/>
          <w:szCs w:val="28"/>
        </w:rPr>
        <w:t xml:space="preserve"> </w:t>
      </w:r>
      <w:r w:rsidRPr="00F05A6D">
        <w:rPr>
          <w:rFonts w:ascii="Times New Roman" w:hAnsi="Times New Roman" w:cs="Times New Roman"/>
          <w:sz w:val="28"/>
          <w:szCs w:val="28"/>
        </w:rPr>
        <w:t>8 августа</w:t>
      </w:r>
      <w:r w:rsidR="00411DDD">
        <w:rPr>
          <w:rFonts w:ascii="Times New Roman" w:hAnsi="Times New Roman" w:cs="Times New Roman"/>
          <w:sz w:val="28"/>
          <w:szCs w:val="28"/>
        </w:rPr>
        <w:t xml:space="preserve"> </w:t>
      </w:r>
      <w:r w:rsidR="00E646FE">
        <w:rPr>
          <w:rFonts w:ascii="Times New Roman" w:hAnsi="Times New Roman" w:cs="Times New Roman"/>
          <w:sz w:val="28"/>
          <w:szCs w:val="28"/>
        </w:rPr>
        <w:t>1990 г. N 790 «</w:t>
      </w:r>
      <w:r w:rsidRPr="00F05A6D">
        <w:rPr>
          <w:rFonts w:ascii="Times New Roman" w:hAnsi="Times New Roman" w:cs="Times New Roman"/>
          <w:sz w:val="28"/>
          <w:szCs w:val="28"/>
        </w:rPr>
        <w:t>О мерах по созданию</w:t>
      </w:r>
      <w:r>
        <w:rPr>
          <w:rFonts w:ascii="Times New Roman" w:hAnsi="Times New Roman" w:cs="Times New Roman"/>
          <w:sz w:val="28"/>
          <w:szCs w:val="28"/>
        </w:rPr>
        <w:t xml:space="preserve"> </w:t>
      </w:r>
      <w:r w:rsidR="00E646FE">
        <w:rPr>
          <w:rFonts w:ascii="Times New Roman" w:hAnsi="Times New Roman" w:cs="Times New Roman"/>
          <w:sz w:val="28"/>
          <w:szCs w:val="28"/>
        </w:rPr>
        <w:t>и развитию малых предприятий»</w:t>
      </w:r>
      <w:r>
        <w:rPr>
          <w:rFonts w:ascii="Times New Roman" w:hAnsi="Times New Roman" w:cs="Times New Roman"/>
          <w:sz w:val="28"/>
          <w:szCs w:val="28"/>
        </w:rPr>
        <w:t>.</w:t>
      </w:r>
    </w:p>
    <w:p w:rsidR="00F05A6D" w:rsidRDefault="00F05A6D" w:rsidP="005517F2">
      <w:pPr>
        <w:spacing w:after="0" w:line="360" w:lineRule="auto"/>
        <w:ind w:firstLine="709"/>
        <w:jc w:val="both"/>
        <w:rPr>
          <w:rFonts w:ascii="Times New Roman" w:hAnsi="Times New Roman" w:cs="Times New Roman"/>
          <w:sz w:val="28"/>
          <w:szCs w:val="28"/>
        </w:rPr>
      </w:pPr>
      <w:r w:rsidRPr="00F05A6D">
        <w:rPr>
          <w:rFonts w:ascii="Times New Roman" w:hAnsi="Times New Roman" w:cs="Times New Roman"/>
          <w:sz w:val="28"/>
          <w:szCs w:val="28"/>
        </w:rPr>
        <w:t>Развитие малых предприятий должно способствовать быстрому насыщению рынка</w:t>
      </w:r>
      <w:r>
        <w:rPr>
          <w:rFonts w:ascii="Times New Roman" w:hAnsi="Times New Roman" w:cs="Times New Roman"/>
          <w:sz w:val="28"/>
          <w:szCs w:val="28"/>
        </w:rPr>
        <w:t xml:space="preserve"> </w:t>
      </w:r>
      <w:r w:rsidRPr="00F05A6D">
        <w:rPr>
          <w:rFonts w:ascii="Times New Roman" w:hAnsi="Times New Roman" w:cs="Times New Roman"/>
          <w:sz w:val="28"/>
          <w:szCs w:val="28"/>
        </w:rPr>
        <w:t>товарами  и  услугами,  преодолению  отраслевого  и  регионального  монополизма, расширению  конкуренции,  внедрению  достижений  научно-технического  прогресса, повышению экспортного потенциала. Они позволят расширить сферу приложения труда, создать  новые  возможности  для  трудоустройства  незанятого  населения  и</w:t>
      </w:r>
      <w:r>
        <w:rPr>
          <w:rFonts w:ascii="Times New Roman" w:hAnsi="Times New Roman" w:cs="Times New Roman"/>
          <w:sz w:val="28"/>
          <w:szCs w:val="28"/>
        </w:rPr>
        <w:t xml:space="preserve"> </w:t>
      </w:r>
      <w:r w:rsidRPr="00F05A6D">
        <w:rPr>
          <w:rFonts w:ascii="Times New Roman" w:hAnsi="Times New Roman" w:cs="Times New Roman"/>
          <w:sz w:val="28"/>
          <w:szCs w:val="28"/>
        </w:rPr>
        <w:t>высвобождаемых  работников,  высвобождаемых  с  неэффективно  действующих</w:t>
      </w:r>
      <w:r>
        <w:rPr>
          <w:rFonts w:ascii="Times New Roman" w:hAnsi="Times New Roman" w:cs="Times New Roman"/>
          <w:sz w:val="28"/>
          <w:szCs w:val="28"/>
        </w:rPr>
        <w:t xml:space="preserve"> </w:t>
      </w:r>
      <w:r w:rsidRPr="00F05A6D">
        <w:rPr>
          <w:rFonts w:ascii="Times New Roman" w:hAnsi="Times New Roman" w:cs="Times New Roman"/>
          <w:sz w:val="28"/>
          <w:szCs w:val="28"/>
        </w:rPr>
        <w:t xml:space="preserve">предприятий. В </w:t>
      </w:r>
      <w:r w:rsidR="00EB21AA">
        <w:rPr>
          <w:rFonts w:ascii="Times New Roman" w:hAnsi="Times New Roman" w:cs="Times New Roman"/>
          <w:sz w:val="28"/>
          <w:szCs w:val="28"/>
        </w:rPr>
        <w:t>п. 1 Постановления говорилось: «</w:t>
      </w:r>
      <w:r w:rsidRPr="00F05A6D">
        <w:rPr>
          <w:rFonts w:ascii="Times New Roman" w:hAnsi="Times New Roman" w:cs="Times New Roman"/>
          <w:sz w:val="28"/>
          <w:szCs w:val="28"/>
        </w:rPr>
        <w:t>Считать одной из важнейших мер по</w:t>
      </w:r>
      <w:r>
        <w:rPr>
          <w:rFonts w:ascii="Times New Roman" w:hAnsi="Times New Roman" w:cs="Times New Roman"/>
          <w:sz w:val="28"/>
          <w:szCs w:val="28"/>
        </w:rPr>
        <w:t xml:space="preserve"> </w:t>
      </w:r>
      <w:proofErr w:type="spellStart"/>
      <w:r w:rsidRPr="00F05A6D">
        <w:rPr>
          <w:rFonts w:ascii="Times New Roman" w:hAnsi="Times New Roman" w:cs="Times New Roman"/>
          <w:sz w:val="28"/>
          <w:szCs w:val="28"/>
        </w:rPr>
        <w:t>радикализации</w:t>
      </w:r>
      <w:proofErr w:type="spellEnd"/>
      <w:r w:rsidRPr="00F05A6D">
        <w:rPr>
          <w:rFonts w:ascii="Times New Roman" w:hAnsi="Times New Roman" w:cs="Times New Roman"/>
          <w:sz w:val="28"/>
          <w:szCs w:val="28"/>
        </w:rPr>
        <w:t xml:space="preserve">  экономической  реформы  формирование  экономической  среды, </w:t>
      </w:r>
      <w:r w:rsidR="00411DDD">
        <w:rPr>
          <w:rFonts w:ascii="Times New Roman" w:hAnsi="Times New Roman" w:cs="Times New Roman"/>
          <w:sz w:val="28"/>
          <w:szCs w:val="28"/>
        </w:rPr>
        <w:t>о</w:t>
      </w:r>
      <w:r w:rsidRPr="00F05A6D">
        <w:rPr>
          <w:rFonts w:ascii="Times New Roman" w:hAnsi="Times New Roman" w:cs="Times New Roman"/>
          <w:sz w:val="28"/>
          <w:szCs w:val="28"/>
        </w:rPr>
        <w:t>беспечивающей широкое развитие малых пред</w:t>
      </w:r>
      <w:r w:rsidR="00EB21AA">
        <w:rPr>
          <w:rFonts w:ascii="Times New Roman" w:hAnsi="Times New Roman" w:cs="Times New Roman"/>
          <w:sz w:val="28"/>
          <w:szCs w:val="28"/>
        </w:rPr>
        <w:t>приятий»</w:t>
      </w:r>
      <w:r w:rsidRPr="00F05A6D">
        <w:rPr>
          <w:rFonts w:ascii="Times New Roman" w:hAnsi="Times New Roman" w:cs="Times New Roman"/>
          <w:sz w:val="28"/>
          <w:szCs w:val="28"/>
        </w:rPr>
        <w:t>.</w:t>
      </w:r>
    </w:p>
    <w:p w:rsidR="00411DDD" w:rsidRDefault="00FA31C5" w:rsidP="005517F2">
      <w:pPr>
        <w:spacing w:after="0" w:line="360" w:lineRule="auto"/>
        <w:ind w:firstLine="709"/>
        <w:jc w:val="both"/>
        <w:rPr>
          <w:rFonts w:ascii="Times New Roman" w:hAnsi="Times New Roman" w:cs="Times New Roman"/>
          <w:sz w:val="28"/>
          <w:szCs w:val="28"/>
        </w:rPr>
      </w:pPr>
      <w:r w:rsidRPr="00FA31C5">
        <w:rPr>
          <w:rFonts w:ascii="Times New Roman" w:hAnsi="Times New Roman" w:cs="Times New Roman"/>
          <w:sz w:val="28"/>
          <w:szCs w:val="28"/>
        </w:rPr>
        <w:t>Главным  в  правовом  регулировании  малог</w:t>
      </w:r>
      <w:r>
        <w:rPr>
          <w:rFonts w:ascii="Times New Roman" w:hAnsi="Times New Roman" w:cs="Times New Roman"/>
          <w:sz w:val="28"/>
          <w:szCs w:val="28"/>
        </w:rPr>
        <w:t xml:space="preserve">о  бизнеса  является  полнота, </w:t>
      </w:r>
      <w:r w:rsidRPr="00FA31C5">
        <w:rPr>
          <w:rFonts w:ascii="Times New Roman" w:hAnsi="Times New Roman" w:cs="Times New Roman"/>
          <w:sz w:val="28"/>
          <w:szCs w:val="28"/>
        </w:rPr>
        <w:t>всесторонность  и  эффективность  правового  регулиро</w:t>
      </w:r>
      <w:r w:rsidR="00411DDD">
        <w:rPr>
          <w:rFonts w:ascii="Times New Roman" w:hAnsi="Times New Roman" w:cs="Times New Roman"/>
          <w:sz w:val="28"/>
          <w:szCs w:val="28"/>
        </w:rPr>
        <w:t>вания</w:t>
      </w:r>
      <w:r w:rsidRPr="00FA31C5">
        <w:rPr>
          <w:rFonts w:ascii="Times New Roman" w:hAnsi="Times New Roman" w:cs="Times New Roman"/>
          <w:sz w:val="28"/>
          <w:szCs w:val="28"/>
        </w:rPr>
        <w:t>. Сегодня малое и среднее предпринимательство регулируется</w:t>
      </w:r>
      <w:r>
        <w:rPr>
          <w:rFonts w:ascii="Times New Roman" w:hAnsi="Times New Roman" w:cs="Times New Roman"/>
          <w:sz w:val="28"/>
          <w:szCs w:val="28"/>
        </w:rPr>
        <w:t xml:space="preserve"> </w:t>
      </w:r>
      <w:r w:rsidRPr="00FA31C5">
        <w:rPr>
          <w:rFonts w:ascii="Times New Roman" w:hAnsi="Times New Roman" w:cs="Times New Roman"/>
          <w:sz w:val="28"/>
          <w:szCs w:val="28"/>
        </w:rPr>
        <w:t xml:space="preserve">различными  отраслями  права. </w:t>
      </w:r>
    </w:p>
    <w:p w:rsidR="00FA31C5" w:rsidRDefault="00FA31C5" w:rsidP="005517F2">
      <w:pPr>
        <w:spacing w:after="0" w:line="360" w:lineRule="auto"/>
        <w:ind w:firstLine="709"/>
        <w:jc w:val="both"/>
        <w:rPr>
          <w:rFonts w:ascii="Times New Roman" w:hAnsi="Times New Roman" w:cs="Times New Roman"/>
          <w:sz w:val="28"/>
          <w:szCs w:val="28"/>
        </w:rPr>
      </w:pPr>
      <w:r w:rsidRPr="00FA31C5">
        <w:rPr>
          <w:rFonts w:ascii="Times New Roman" w:hAnsi="Times New Roman" w:cs="Times New Roman"/>
          <w:sz w:val="28"/>
          <w:szCs w:val="28"/>
        </w:rPr>
        <w:t xml:space="preserve"> Конституция  РФ  провозглашает  право  каждого  на</w:t>
      </w:r>
      <w:r>
        <w:rPr>
          <w:rFonts w:ascii="Times New Roman" w:hAnsi="Times New Roman" w:cs="Times New Roman"/>
          <w:sz w:val="28"/>
          <w:szCs w:val="28"/>
        </w:rPr>
        <w:t xml:space="preserve"> </w:t>
      </w:r>
      <w:r w:rsidRPr="00FA31C5">
        <w:rPr>
          <w:rFonts w:ascii="Times New Roman" w:hAnsi="Times New Roman" w:cs="Times New Roman"/>
          <w:sz w:val="28"/>
          <w:szCs w:val="28"/>
        </w:rPr>
        <w:t>свободное использование своих способностей и имущества для предпринимательской и</w:t>
      </w:r>
      <w:r>
        <w:rPr>
          <w:rFonts w:ascii="Times New Roman" w:hAnsi="Times New Roman" w:cs="Times New Roman"/>
          <w:sz w:val="28"/>
          <w:szCs w:val="28"/>
        </w:rPr>
        <w:t xml:space="preserve"> </w:t>
      </w:r>
      <w:r w:rsidRPr="00FA31C5">
        <w:rPr>
          <w:rFonts w:ascii="Times New Roman" w:hAnsi="Times New Roman" w:cs="Times New Roman"/>
          <w:sz w:val="28"/>
          <w:szCs w:val="28"/>
        </w:rPr>
        <w:t>иной  не  запрещенной  законом  экономической  деятельности,  за  исключением</w:t>
      </w:r>
      <w:r>
        <w:rPr>
          <w:rFonts w:ascii="Times New Roman" w:hAnsi="Times New Roman" w:cs="Times New Roman"/>
          <w:sz w:val="28"/>
          <w:szCs w:val="28"/>
        </w:rPr>
        <w:t xml:space="preserve"> </w:t>
      </w:r>
      <w:r w:rsidRPr="00FA31C5">
        <w:rPr>
          <w:rFonts w:ascii="Times New Roman" w:hAnsi="Times New Roman" w:cs="Times New Roman"/>
          <w:sz w:val="28"/>
          <w:szCs w:val="28"/>
        </w:rPr>
        <w:t>экономической  деятельности,  направленной  на  монополизацию  и  недобросовестную</w:t>
      </w:r>
      <w:r w:rsidR="00F06450">
        <w:rPr>
          <w:rFonts w:ascii="Times New Roman" w:hAnsi="Times New Roman" w:cs="Times New Roman"/>
          <w:sz w:val="28"/>
          <w:szCs w:val="28"/>
        </w:rPr>
        <w:t xml:space="preserve"> </w:t>
      </w:r>
      <w:r w:rsidRPr="00FA31C5">
        <w:rPr>
          <w:rFonts w:ascii="Times New Roman" w:hAnsi="Times New Roman" w:cs="Times New Roman"/>
          <w:sz w:val="28"/>
          <w:szCs w:val="28"/>
        </w:rPr>
        <w:t>конкуренцию</w:t>
      </w:r>
      <w:r w:rsidR="00F06450">
        <w:rPr>
          <w:rFonts w:ascii="Times New Roman" w:hAnsi="Times New Roman" w:cs="Times New Roman"/>
          <w:sz w:val="28"/>
          <w:szCs w:val="28"/>
        </w:rPr>
        <w:t>.</w:t>
      </w:r>
    </w:p>
    <w:p w:rsidR="00F06450" w:rsidRDefault="00F06450" w:rsidP="005517F2">
      <w:pPr>
        <w:spacing w:after="0" w:line="360" w:lineRule="auto"/>
        <w:ind w:firstLine="709"/>
        <w:jc w:val="both"/>
        <w:rPr>
          <w:rFonts w:ascii="Times New Roman" w:hAnsi="Times New Roman" w:cs="Times New Roman"/>
          <w:sz w:val="28"/>
          <w:szCs w:val="28"/>
        </w:rPr>
      </w:pPr>
      <w:r w:rsidRPr="00F06450">
        <w:rPr>
          <w:rFonts w:ascii="Times New Roman" w:hAnsi="Times New Roman" w:cs="Times New Roman"/>
          <w:sz w:val="28"/>
          <w:szCs w:val="28"/>
        </w:rPr>
        <w:t>Под предпринимательской деятельностью Граж</w:t>
      </w:r>
      <w:r>
        <w:rPr>
          <w:rFonts w:ascii="Times New Roman" w:hAnsi="Times New Roman" w:cs="Times New Roman"/>
          <w:sz w:val="28"/>
          <w:szCs w:val="28"/>
        </w:rPr>
        <w:t xml:space="preserve">данский кодекс РФ подразумевает </w:t>
      </w:r>
      <w:r w:rsidR="005517F2">
        <w:rPr>
          <w:rFonts w:ascii="Times New Roman" w:hAnsi="Times New Roman" w:cs="Times New Roman"/>
          <w:sz w:val="28"/>
          <w:szCs w:val="28"/>
        </w:rPr>
        <w:t>самостоятельную, осуществляемую</w:t>
      </w:r>
      <w:r w:rsidRPr="00F06450">
        <w:rPr>
          <w:rFonts w:ascii="Times New Roman" w:hAnsi="Times New Roman" w:cs="Times New Roman"/>
          <w:sz w:val="28"/>
          <w:szCs w:val="28"/>
        </w:rPr>
        <w:t xml:space="preserve"> на  свой  риск  деятельность,  направленную  на</w:t>
      </w:r>
      <w:r>
        <w:rPr>
          <w:rFonts w:ascii="Times New Roman" w:hAnsi="Times New Roman" w:cs="Times New Roman"/>
          <w:sz w:val="28"/>
          <w:szCs w:val="28"/>
        </w:rPr>
        <w:t xml:space="preserve"> </w:t>
      </w:r>
      <w:r w:rsidRPr="00F06450">
        <w:rPr>
          <w:rFonts w:ascii="Times New Roman" w:hAnsi="Times New Roman" w:cs="Times New Roman"/>
          <w:sz w:val="28"/>
          <w:szCs w:val="28"/>
        </w:rPr>
        <w:t>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w:t>
      </w:r>
      <w:r>
        <w:rPr>
          <w:rFonts w:ascii="Times New Roman" w:hAnsi="Times New Roman" w:cs="Times New Roman"/>
          <w:sz w:val="28"/>
          <w:szCs w:val="28"/>
        </w:rPr>
        <w:t xml:space="preserve"> </w:t>
      </w:r>
      <w:r w:rsidRPr="00F06450">
        <w:rPr>
          <w:rFonts w:ascii="Times New Roman" w:hAnsi="Times New Roman" w:cs="Times New Roman"/>
          <w:sz w:val="28"/>
          <w:szCs w:val="28"/>
        </w:rPr>
        <w:t xml:space="preserve">установленном  </w:t>
      </w:r>
      <w:r w:rsidRPr="00F06450">
        <w:rPr>
          <w:rFonts w:ascii="Times New Roman" w:hAnsi="Times New Roman" w:cs="Times New Roman"/>
          <w:sz w:val="28"/>
          <w:szCs w:val="28"/>
        </w:rPr>
        <w:lastRenderedPageBreak/>
        <w:t>законом</w:t>
      </w:r>
      <w:r w:rsidR="005517F2">
        <w:rPr>
          <w:rFonts w:ascii="Times New Roman" w:hAnsi="Times New Roman" w:cs="Times New Roman"/>
          <w:sz w:val="28"/>
          <w:szCs w:val="28"/>
        </w:rPr>
        <w:t xml:space="preserve">  порядке.  Предпринимательскую деятельность</w:t>
      </w:r>
      <w:r w:rsidRPr="00F06450">
        <w:rPr>
          <w:rFonts w:ascii="Times New Roman" w:hAnsi="Times New Roman" w:cs="Times New Roman"/>
          <w:sz w:val="28"/>
          <w:szCs w:val="28"/>
        </w:rPr>
        <w:t xml:space="preserve"> могут</w:t>
      </w:r>
      <w:r>
        <w:rPr>
          <w:rFonts w:ascii="Times New Roman" w:hAnsi="Times New Roman" w:cs="Times New Roman"/>
          <w:sz w:val="28"/>
          <w:szCs w:val="28"/>
        </w:rPr>
        <w:t xml:space="preserve"> </w:t>
      </w:r>
      <w:r w:rsidRPr="00F06450">
        <w:rPr>
          <w:rFonts w:ascii="Times New Roman" w:hAnsi="Times New Roman" w:cs="Times New Roman"/>
          <w:sz w:val="28"/>
          <w:szCs w:val="28"/>
        </w:rPr>
        <w:t>осуществлять  дееспособные</w:t>
      </w:r>
      <w:r w:rsidR="00795214">
        <w:rPr>
          <w:rFonts w:ascii="Times New Roman" w:hAnsi="Times New Roman" w:cs="Times New Roman"/>
          <w:sz w:val="28"/>
          <w:szCs w:val="28"/>
        </w:rPr>
        <w:t xml:space="preserve"> </w:t>
      </w:r>
      <w:r w:rsidRPr="00F06450">
        <w:rPr>
          <w:rFonts w:ascii="Times New Roman" w:hAnsi="Times New Roman" w:cs="Times New Roman"/>
          <w:sz w:val="28"/>
          <w:szCs w:val="28"/>
        </w:rPr>
        <w:t>(достигшие  совершеннолетия)  граждане  Российской</w:t>
      </w:r>
      <w:r>
        <w:rPr>
          <w:rFonts w:ascii="Times New Roman" w:hAnsi="Times New Roman" w:cs="Times New Roman"/>
          <w:sz w:val="28"/>
          <w:szCs w:val="28"/>
        </w:rPr>
        <w:t xml:space="preserve"> </w:t>
      </w:r>
      <w:r w:rsidRPr="00F06450">
        <w:rPr>
          <w:rFonts w:ascii="Times New Roman" w:hAnsi="Times New Roman" w:cs="Times New Roman"/>
          <w:sz w:val="28"/>
          <w:szCs w:val="28"/>
        </w:rPr>
        <w:t>Федерации,  иностранные  граждане,  лица  без  гражданства,  российские  и  иностранные</w:t>
      </w:r>
      <w:r>
        <w:rPr>
          <w:rFonts w:ascii="Times New Roman" w:hAnsi="Times New Roman" w:cs="Times New Roman"/>
          <w:sz w:val="28"/>
          <w:szCs w:val="28"/>
        </w:rPr>
        <w:t xml:space="preserve"> </w:t>
      </w:r>
      <w:r w:rsidRPr="00F06450">
        <w:rPr>
          <w:rFonts w:ascii="Times New Roman" w:hAnsi="Times New Roman" w:cs="Times New Roman"/>
          <w:sz w:val="28"/>
          <w:szCs w:val="28"/>
        </w:rPr>
        <w:t>юридические лица</w:t>
      </w:r>
      <w:r>
        <w:rPr>
          <w:rFonts w:ascii="Times New Roman" w:hAnsi="Times New Roman" w:cs="Times New Roman"/>
          <w:sz w:val="28"/>
          <w:szCs w:val="28"/>
        </w:rPr>
        <w:t>.</w:t>
      </w:r>
    </w:p>
    <w:p w:rsidR="00DE3E79" w:rsidRP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Основным законодательным актом, регулирующим деятельность малого предпринимательства, является Федеральный закон «О государственной поддержке малого предпринимательства в РФ».</w:t>
      </w:r>
    </w:p>
    <w:p w:rsid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В настоящее время данный закон действует в редакции от 24 июля 2007</w:t>
      </w:r>
      <w:r>
        <w:rPr>
          <w:rFonts w:ascii="Times New Roman" w:hAnsi="Times New Roman" w:cs="Times New Roman"/>
          <w:sz w:val="28"/>
          <w:szCs w:val="28"/>
        </w:rPr>
        <w:t xml:space="preserve"> года.</w:t>
      </w:r>
    </w:p>
    <w:p w:rsidR="00DE3E79" w:rsidRPr="00DE3E79" w:rsidRDefault="005517F2"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w:t>
      </w:r>
      <w:r w:rsidR="00EC7458">
        <w:rPr>
          <w:rFonts w:ascii="Times New Roman" w:hAnsi="Times New Roman" w:cs="Times New Roman"/>
          <w:sz w:val="28"/>
          <w:szCs w:val="28"/>
        </w:rPr>
        <w:t>1 января 2003 года была создана у</w:t>
      </w:r>
      <w:r w:rsidR="00DE3E79" w:rsidRPr="00DE3E79">
        <w:rPr>
          <w:rFonts w:ascii="Times New Roman" w:hAnsi="Times New Roman" w:cs="Times New Roman"/>
          <w:sz w:val="28"/>
          <w:szCs w:val="28"/>
        </w:rPr>
        <w:t>пр</w:t>
      </w:r>
      <w:r w:rsidR="00EC7458">
        <w:rPr>
          <w:rFonts w:ascii="Times New Roman" w:hAnsi="Times New Roman" w:cs="Times New Roman"/>
          <w:sz w:val="28"/>
          <w:szCs w:val="28"/>
        </w:rPr>
        <w:t xml:space="preserve">ощенная система налогообложения, которая </w:t>
      </w:r>
      <w:r w:rsidR="000765C2">
        <w:rPr>
          <w:rFonts w:ascii="Times New Roman" w:hAnsi="Times New Roman" w:cs="Times New Roman"/>
          <w:sz w:val="28"/>
          <w:szCs w:val="28"/>
        </w:rPr>
        <w:t xml:space="preserve">регулируется гл. 26.2 </w:t>
      </w:r>
      <w:r w:rsidR="00DE3E79" w:rsidRPr="00DE3E79">
        <w:rPr>
          <w:rFonts w:ascii="Times New Roman" w:hAnsi="Times New Roman" w:cs="Times New Roman"/>
          <w:sz w:val="28"/>
          <w:szCs w:val="28"/>
        </w:rPr>
        <w:t>Налогового кодекса Российской Федерации — ч. 1 от 31 июля 1998 г. № 146-ФЗ и ч. 2 от 5 августа 2000 г. № 117-ФЗ (с изм</w:t>
      </w:r>
      <w:r w:rsidR="00E925E0">
        <w:rPr>
          <w:rFonts w:ascii="Times New Roman" w:hAnsi="Times New Roman" w:cs="Times New Roman"/>
          <w:sz w:val="28"/>
          <w:szCs w:val="28"/>
        </w:rPr>
        <w:t xml:space="preserve">енениями </w:t>
      </w:r>
      <w:r w:rsidR="00DE3E79" w:rsidRPr="00DE3E79">
        <w:rPr>
          <w:rFonts w:ascii="Times New Roman" w:hAnsi="Times New Roman" w:cs="Times New Roman"/>
          <w:sz w:val="28"/>
          <w:szCs w:val="28"/>
        </w:rPr>
        <w:t>и доп</w:t>
      </w:r>
      <w:r w:rsidR="00E925E0">
        <w:rPr>
          <w:rFonts w:ascii="Times New Roman" w:hAnsi="Times New Roman" w:cs="Times New Roman"/>
          <w:sz w:val="28"/>
          <w:szCs w:val="28"/>
        </w:rPr>
        <w:t>олнениями</w:t>
      </w:r>
      <w:r w:rsidR="00DE3E79" w:rsidRPr="00DE3E79">
        <w:rPr>
          <w:rFonts w:ascii="Times New Roman" w:hAnsi="Times New Roman" w:cs="Times New Roman"/>
          <w:sz w:val="28"/>
          <w:szCs w:val="28"/>
        </w:rPr>
        <w:t xml:space="preserve"> от 4 октября 2004 г.).</w:t>
      </w:r>
    </w:p>
    <w:p w:rsidR="00DE3E79" w:rsidRP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Система налогообложения для сельскохозяйственных производителей регулируется гл. 26.1 Налогового кодекса РФ</w:t>
      </w:r>
      <w:r w:rsidR="009125E8">
        <w:rPr>
          <w:rFonts w:ascii="Times New Roman" w:hAnsi="Times New Roman" w:cs="Times New Roman"/>
          <w:sz w:val="28"/>
          <w:szCs w:val="28"/>
        </w:rPr>
        <w:t>.</w:t>
      </w:r>
    </w:p>
    <w:p w:rsidR="00DE3E79" w:rsidRP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Кроме того, действует Федеральный закон, устанавливающий порядок начисления и выплаты пособий по обязательному социальному страхованию (в том числе и пособий по временной нетрудоспособности) граждан, работающих в организациях и у индивидуальных предпринимателей, применяющих специальные налоговые режимы, т. е. для упрощенной и вмененной систем налогообложения (Федеральный закон от 31 декабря 2002 г. № 190-ФЗ «Об обеспечении пособиями по обязательному социальному страхованию граждан, работающих в организациях и у индивидуальных предпринимателей, применяющих специальные налоговые режимы, и некоторых других категорий граждан»).</w:t>
      </w:r>
    </w:p>
    <w:p w:rsidR="00DE3E79" w:rsidRP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Сейчас законы субъектов РФ не применяются, так как упрощенная система налогообложения регламентируется непосредственно на федеральном уровне гл. 26.2 Налогового кодекса РФ.</w:t>
      </w:r>
    </w:p>
    <w:p w:rsidR="00DE3E79" w:rsidRP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lastRenderedPageBreak/>
        <w:t>Деятельность индивидуального предпринимателя регламентируется ГК РФ (ст. 23—25 ГК РФ), специальных законов нет.</w:t>
      </w:r>
    </w:p>
    <w:p w:rsidR="00DE3E79" w:rsidRPr="00DE3E79"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Однако в случае отсутствия прямых норм (правил) закона для индивидуального предпринимателя к его деятельности долж</w:t>
      </w:r>
      <w:r>
        <w:rPr>
          <w:rFonts w:ascii="Times New Roman" w:hAnsi="Times New Roman" w:cs="Times New Roman"/>
          <w:sz w:val="28"/>
          <w:szCs w:val="28"/>
        </w:rPr>
        <w:t>ны применяться правила, регули</w:t>
      </w:r>
      <w:r w:rsidRPr="00DE3E79">
        <w:rPr>
          <w:rFonts w:ascii="Times New Roman" w:hAnsi="Times New Roman" w:cs="Times New Roman"/>
          <w:sz w:val="28"/>
          <w:szCs w:val="28"/>
        </w:rPr>
        <w:t>рующие деятельность коммерческих организаций.</w:t>
      </w:r>
    </w:p>
    <w:p w:rsidR="00EC7458" w:rsidRDefault="00DE3E79" w:rsidP="005517F2">
      <w:pPr>
        <w:spacing w:after="0" w:line="360" w:lineRule="auto"/>
        <w:ind w:firstLine="709"/>
        <w:jc w:val="both"/>
        <w:rPr>
          <w:rFonts w:ascii="Times New Roman" w:hAnsi="Times New Roman" w:cs="Times New Roman"/>
          <w:sz w:val="28"/>
          <w:szCs w:val="28"/>
        </w:rPr>
      </w:pPr>
      <w:r w:rsidRPr="00DE3E79">
        <w:rPr>
          <w:rFonts w:ascii="Times New Roman" w:hAnsi="Times New Roman" w:cs="Times New Roman"/>
          <w:sz w:val="28"/>
          <w:szCs w:val="28"/>
        </w:rPr>
        <w:t>Постановка на учет в налоговых органах регулируется Федеральным законом от 23 декабря 2003 г. №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который внес изменения в ст. 83—85 НК РФ, регламентирующие порядок постановки на учет и снятия с него в налоговых органах. Это стало возможным теперь, поскольку налоговые органы являются также и органами, осуществляющими государственную регистрацию организаций и индивидуальных предпринимателей в соответствии с Федеральным законом от 8 августа 2001 г. № 129-ФЗ «О государственной регистрации юридических лиц и и</w:t>
      </w:r>
      <w:r w:rsidR="00EC7458">
        <w:rPr>
          <w:rFonts w:ascii="Times New Roman" w:hAnsi="Times New Roman" w:cs="Times New Roman"/>
          <w:sz w:val="28"/>
          <w:szCs w:val="28"/>
        </w:rPr>
        <w:t>ндивидуальных предпринимателей».</w:t>
      </w:r>
    </w:p>
    <w:p w:rsidR="00EC7458" w:rsidRDefault="00EC7458" w:rsidP="005517F2">
      <w:pPr>
        <w:spacing w:after="0" w:line="360" w:lineRule="auto"/>
        <w:ind w:firstLine="709"/>
        <w:jc w:val="both"/>
        <w:rPr>
          <w:rFonts w:ascii="Times New Roman" w:hAnsi="Times New Roman" w:cs="Times New Roman"/>
          <w:sz w:val="28"/>
          <w:szCs w:val="28"/>
        </w:rPr>
      </w:pPr>
      <w:r w:rsidRPr="00EC7458">
        <w:rPr>
          <w:rFonts w:ascii="Times New Roman" w:hAnsi="Times New Roman" w:cs="Times New Roman"/>
          <w:sz w:val="28"/>
          <w:szCs w:val="28"/>
        </w:rPr>
        <w:t xml:space="preserve">Таким образом, исследуя правовые и экономические основы малого предпринимательства, следует отметить, что данные аспекты очень важны на всех этапах развития деятельности компании. </w:t>
      </w:r>
    </w:p>
    <w:p w:rsidR="00EC7458" w:rsidRDefault="00EC7458" w:rsidP="005517F2">
      <w:pPr>
        <w:spacing w:after="0" w:line="360" w:lineRule="auto"/>
        <w:ind w:firstLine="709"/>
        <w:jc w:val="both"/>
        <w:rPr>
          <w:rFonts w:ascii="Times New Roman" w:hAnsi="Times New Roman" w:cs="Times New Roman"/>
          <w:sz w:val="28"/>
          <w:szCs w:val="28"/>
        </w:rPr>
      </w:pPr>
      <w:r w:rsidRPr="00EC7458">
        <w:rPr>
          <w:rFonts w:ascii="Times New Roman" w:hAnsi="Times New Roman" w:cs="Times New Roman"/>
          <w:sz w:val="28"/>
          <w:szCs w:val="28"/>
        </w:rPr>
        <w:t xml:space="preserve">Последнее </w:t>
      </w:r>
      <w:r w:rsidR="005517F2">
        <w:rPr>
          <w:rFonts w:ascii="Times New Roman" w:hAnsi="Times New Roman" w:cs="Times New Roman"/>
          <w:sz w:val="28"/>
          <w:szCs w:val="28"/>
        </w:rPr>
        <w:t>время государство</w:t>
      </w:r>
      <w:r w:rsidRPr="00EC7458">
        <w:rPr>
          <w:rFonts w:ascii="Times New Roman" w:hAnsi="Times New Roman" w:cs="Times New Roman"/>
          <w:sz w:val="28"/>
          <w:szCs w:val="28"/>
        </w:rPr>
        <w:t xml:space="preserve"> пытается упростить процесс регистрации малых предприятий, уменьшить количество различных бюрократических процедур. Учитывая трудный путь развития малого бизнеса, государственная политика в настоящее время направлена на расширение, поддержку и развитие малого предпринимательства в России.</w:t>
      </w:r>
    </w:p>
    <w:p w:rsidR="00EC7458" w:rsidRDefault="00EC7458" w:rsidP="00845BC6">
      <w:pPr>
        <w:spacing w:after="0" w:line="360" w:lineRule="auto"/>
        <w:rPr>
          <w:rFonts w:ascii="Times New Roman" w:hAnsi="Times New Roman" w:cs="Times New Roman"/>
          <w:sz w:val="28"/>
          <w:szCs w:val="28"/>
        </w:rPr>
      </w:pPr>
    </w:p>
    <w:p w:rsidR="00EC7458" w:rsidRDefault="00EC7458" w:rsidP="00EC7458">
      <w:pPr>
        <w:spacing w:after="0" w:line="240" w:lineRule="auto"/>
        <w:ind w:firstLine="709"/>
        <w:rPr>
          <w:rFonts w:ascii="Times New Roman" w:hAnsi="Times New Roman" w:cs="Times New Roman"/>
          <w:sz w:val="28"/>
          <w:szCs w:val="28"/>
        </w:rPr>
      </w:pPr>
    </w:p>
    <w:p w:rsidR="000765C2" w:rsidRDefault="00FF4119" w:rsidP="00CD0C6A">
      <w:pPr>
        <w:spacing w:after="0" w:line="240" w:lineRule="auto"/>
        <w:ind w:firstLine="709"/>
        <w:jc w:val="both"/>
        <w:rPr>
          <w:rFonts w:ascii="Times New Roman" w:hAnsi="Times New Roman" w:cs="Times New Roman"/>
          <w:b/>
          <w:sz w:val="28"/>
          <w:szCs w:val="28"/>
        </w:rPr>
      </w:pPr>
      <w:r w:rsidRPr="00FF4119">
        <w:rPr>
          <w:rFonts w:ascii="Times New Roman" w:hAnsi="Times New Roman" w:cs="Times New Roman"/>
          <w:b/>
          <w:sz w:val="28"/>
          <w:szCs w:val="28"/>
        </w:rPr>
        <w:t>1.3</w:t>
      </w:r>
      <w:r w:rsidRPr="00FF4119">
        <w:rPr>
          <w:rFonts w:ascii="Times New Roman" w:hAnsi="Times New Roman" w:cs="Times New Roman"/>
          <w:b/>
          <w:sz w:val="28"/>
          <w:szCs w:val="28"/>
        </w:rPr>
        <w:tab/>
        <w:t>Основные функции малого предпринимательства и его роль в рыночной экономике</w:t>
      </w:r>
    </w:p>
    <w:p w:rsidR="00FF4119" w:rsidRPr="00FF4119" w:rsidRDefault="00FF4119" w:rsidP="00DE3E79">
      <w:pPr>
        <w:spacing w:after="0" w:line="240" w:lineRule="auto"/>
        <w:ind w:firstLine="709"/>
        <w:rPr>
          <w:rFonts w:ascii="Times New Roman" w:hAnsi="Times New Roman" w:cs="Times New Roman"/>
          <w:b/>
          <w:sz w:val="28"/>
          <w:szCs w:val="28"/>
        </w:rPr>
      </w:pPr>
    </w:p>
    <w:p w:rsidR="00A60DCD" w:rsidRDefault="00D13B9D"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w:t>
      </w:r>
      <w:r w:rsidR="00A60DCD" w:rsidRPr="00A60DCD">
        <w:rPr>
          <w:rFonts w:ascii="Times New Roman" w:hAnsi="Times New Roman" w:cs="Times New Roman"/>
          <w:sz w:val="28"/>
          <w:szCs w:val="28"/>
        </w:rPr>
        <w:t>ало</w:t>
      </w:r>
      <w:r w:rsidR="00DA24F2">
        <w:rPr>
          <w:rFonts w:ascii="Times New Roman" w:hAnsi="Times New Roman" w:cs="Times New Roman"/>
          <w:sz w:val="28"/>
          <w:szCs w:val="28"/>
        </w:rPr>
        <w:t>е предпринимательство</w:t>
      </w:r>
      <w:r w:rsidR="00A60DCD" w:rsidRPr="00A60DCD">
        <w:rPr>
          <w:rFonts w:ascii="Times New Roman" w:hAnsi="Times New Roman" w:cs="Times New Roman"/>
          <w:sz w:val="28"/>
          <w:szCs w:val="28"/>
        </w:rPr>
        <w:t xml:space="preserve"> представляет самый многочисленный слой мелких собственников, которые в силу своей массовости в значительной мере определяют социально-экономический и отчасти политический уровень развития страны. По своему уровню жизни и социальному положению они принадлежат к большинству населения, одновременно являясь как непосредственными производителями, так и потребителями широкого сп</w:t>
      </w:r>
      <w:r>
        <w:rPr>
          <w:rFonts w:ascii="Times New Roman" w:hAnsi="Times New Roman" w:cs="Times New Roman"/>
          <w:sz w:val="28"/>
          <w:szCs w:val="28"/>
        </w:rPr>
        <w:t>ектра товаров и услуг. Сектор малого предпринимательства</w:t>
      </w:r>
      <w:r w:rsidR="00A60DCD" w:rsidRPr="00A60DCD">
        <w:rPr>
          <w:rFonts w:ascii="Times New Roman" w:hAnsi="Times New Roman" w:cs="Times New Roman"/>
          <w:sz w:val="28"/>
          <w:szCs w:val="28"/>
        </w:rPr>
        <w:t xml:space="preserve"> образует самую разветвлённую сеть предприятий, действующих в основном на местных рынках и непосредственно связанных с массовым потребителем товаров и услуг. В совокупности с небольшими размерами малых предприятий, их технологической, производственной и управленческой гибкостью это позволяет чутко и своевременно реагировать на изменяющуюся конъюнктуру рынка.</w:t>
      </w:r>
    </w:p>
    <w:p w:rsidR="00D51B99" w:rsidRPr="00D51B99" w:rsidRDefault="00D51B99" w:rsidP="005517F2">
      <w:pPr>
        <w:spacing w:after="0" w:line="360" w:lineRule="auto"/>
        <w:jc w:val="both"/>
        <w:rPr>
          <w:rFonts w:ascii="Times New Roman" w:hAnsi="Times New Roman" w:cs="Times New Roman"/>
          <w:sz w:val="28"/>
          <w:szCs w:val="28"/>
        </w:rPr>
      </w:pPr>
      <w:r w:rsidRPr="00D51B99">
        <w:rPr>
          <w:rFonts w:ascii="Times New Roman" w:hAnsi="Times New Roman" w:cs="Times New Roman"/>
          <w:sz w:val="28"/>
          <w:szCs w:val="28"/>
        </w:rPr>
        <w:t>Малые  предприятия,  несмотря на свои ра</w:t>
      </w:r>
      <w:r>
        <w:rPr>
          <w:rFonts w:ascii="Times New Roman" w:hAnsi="Times New Roman" w:cs="Times New Roman"/>
          <w:sz w:val="28"/>
          <w:szCs w:val="28"/>
        </w:rPr>
        <w:t>змеры,  выполняют следующие важ</w:t>
      </w:r>
      <w:r w:rsidRPr="00D51B99">
        <w:rPr>
          <w:rFonts w:ascii="Times New Roman" w:hAnsi="Times New Roman" w:cs="Times New Roman"/>
          <w:sz w:val="28"/>
          <w:szCs w:val="28"/>
        </w:rPr>
        <w:t>ные функции</w:t>
      </w:r>
      <w:r w:rsidR="00DD1988">
        <w:rPr>
          <w:rFonts w:ascii="Times New Roman" w:hAnsi="Times New Roman" w:cs="Times New Roman"/>
          <w:sz w:val="28"/>
          <w:szCs w:val="28"/>
        </w:rPr>
        <w:t xml:space="preserve"> </w:t>
      </w:r>
      <w:r w:rsidR="00DD1988" w:rsidRPr="00DD1988">
        <w:rPr>
          <w:rFonts w:ascii="Times New Roman" w:hAnsi="Times New Roman" w:cs="Times New Roman"/>
          <w:sz w:val="28"/>
          <w:szCs w:val="28"/>
        </w:rPr>
        <w:t>[</w:t>
      </w:r>
      <w:r w:rsidR="00D71793">
        <w:rPr>
          <w:rFonts w:ascii="Times New Roman" w:hAnsi="Times New Roman" w:cs="Times New Roman"/>
          <w:sz w:val="28"/>
          <w:szCs w:val="28"/>
        </w:rPr>
        <w:t>28</w:t>
      </w:r>
      <w:r w:rsidR="00DD1988" w:rsidRPr="00DD1988">
        <w:rPr>
          <w:rFonts w:ascii="Times New Roman" w:hAnsi="Times New Roman" w:cs="Times New Roman"/>
          <w:sz w:val="28"/>
          <w:szCs w:val="28"/>
        </w:rPr>
        <w:t xml:space="preserve">, </w:t>
      </w:r>
      <w:r w:rsidR="00DD1988">
        <w:rPr>
          <w:rFonts w:ascii="Times New Roman" w:hAnsi="Times New Roman" w:cs="Times New Roman"/>
          <w:sz w:val="28"/>
          <w:szCs w:val="28"/>
          <w:lang w:val="en-US"/>
        </w:rPr>
        <w:t>c</w:t>
      </w:r>
      <w:r w:rsidR="00DD1988">
        <w:rPr>
          <w:rFonts w:ascii="Times New Roman" w:hAnsi="Times New Roman" w:cs="Times New Roman"/>
          <w:sz w:val="28"/>
          <w:szCs w:val="28"/>
        </w:rPr>
        <w:t>.</w:t>
      </w:r>
      <w:r w:rsidR="00D71793">
        <w:rPr>
          <w:rFonts w:ascii="Times New Roman" w:hAnsi="Times New Roman" w:cs="Times New Roman"/>
          <w:sz w:val="28"/>
          <w:szCs w:val="28"/>
        </w:rPr>
        <w:t>4</w:t>
      </w:r>
      <w:r w:rsidR="00DD1988" w:rsidRPr="00DD1988">
        <w:rPr>
          <w:rFonts w:ascii="Times New Roman" w:hAnsi="Times New Roman" w:cs="Times New Roman"/>
          <w:sz w:val="28"/>
          <w:szCs w:val="28"/>
        </w:rPr>
        <w:t>]</w:t>
      </w:r>
      <w:r w:rsidRPr="00D51B99">
        <w:rPr>
          <w:rFonts w:ascii="Times New Roman" w:hAnsi="Times New Roman" w:cs="Times New Roman"/>
          <w:sz w:val="28"/>
          <w:szCs w:val="28"/>
        </w:rPr>
        <w:t>:</w:t>
      </w:r>
    </w:p>
    <w:p w:rsidR="00D51B99" w:rsidRPr="00926CCE" w:rsidRDefault="00926CCE" w:rsidP="00926CCE">
      <w:pPr>
        <w:pStyle w:val="a3"/>
        <w:numPr>
          <w:ilvl w:val="0"/>
          <w:numId w:val="18"/>
        </w:numPr>
        <w:spacing w:after="0" w:line="360" w:lineRule="auto"/>
        <w:ind w:left="0" w:firstLine="709"/>
        <w:jc w:val="both"/>
        <w:rPr>
          <w:rFonts w:ascii="Times New Roman" w:hAnsi="Times New Roman" w:cs="Times New Roman"/>
          <w:sz w:val="28"/>
          <w:szCs w:val="28"/>
        </w:rPr>
      </w:pPr>
      <w:r w:rsidRPr="00926CCE">
        <w:rPr>
          <w:rFonts w:ascii="Times New Roman" w:hAnsi="Times New Roman" w:cs="Times New Roman"/>
          <w:sz w:val="28"/>
          <w:szCs w:val="28"/>
        </w:rPr>
        <w:t>с</w:t>
      </w:r>
      <w:r w:rsidR="00D51B99" w:rsidRPr="00926CCE">
        <w:rPr>
          <w:rFonts w:ascii="Times New Roman" w:hAnsi="Times New Roman" w:cs="Times New Roman"/>
          <w:sz w:val="28"/>
          <w:szCs w:val="28"/>
        </w:rPr>
        <w:t>оциальная функция. Именно эта группа деятельного населения обслуживает основную массу потребителей, производя комплекс продуктов и услуг в соответствии с быстро изменяющимися требованиями рынка. Развитие малого предпринимательства способствует</w:t>
      </w:r>
      <w:r w:rsidR="00D51B99" w:rsidRPr="00D51B99">
        <w:t xml:space="preserve"> </w:t>
      </w:r>
      <w:r w:rsidR="00D51B99" w:rsidRPr="00926CCE">
        <w:rPr>
          <w:rFonts w:ascii="Times New Roman" w:hAnsi="Times New Roman" w:cs="Times New Roman"/>
          <w:sz w:val="28"/>
          <w:szCs w:val="28"/>
        </w:rPr>
        <w:t>созданию дополнительных рабочих мест для населения (одно из важнейших преимуществ, так как чем больше создается малых предприятий, тем быстрее идет сокращение безработицы в стране)</w:t>
      </w:r>
      <w:r w:rsidR="00793CF3" w:rsidRPr="00926CCE">
        <w:rPr>
          <w:rFonts w:ascii="Times New Roman" w:hAnsi="Times New Roman" w:cs="Times New Roman"/>
          <w:sz w:val="28"/>
          <w:szCs w:val="28"/>
        </w:rPr>
        <w:t>, а в следствии −</w:t>
      </w:r>
      <w:r w:rsidR="00D51B99" w:rsidRPr="00926CCE">
        <w:rPr>
          <w:rFonts w:ascii="Times New Roman" w:hAnsi="Times New Roman" w:cs="Times New Roman"/>
          <w:sz w:val="28"/>
          <w:szCs w:val="28"/>
        </w:rPr>
        <w:t xml:space="preserve"> постепенному созданию широкого слоя мелких собственников (среднего класса), самостоятельно обеспечивающих собственное благосостояние и достойный уровень жизни, являющихся основой социально-экономических реформ, гарантом политической стабильности и демо</w:t>
      </w:r>
      <w:r w:rsidRPr="00926CCE">
        <w:rPr>
          <w:rFonts w:ascii="Times New Roman" w:hAnsi="Times New Roman" w:cs="Times New Roman"/>
          <w:sz w:val="28"/>
          <w:szCs w:val="28"/>
        </w:rPr>
        <w:t>кратического развития общества;</w:t>
      </w:r>
    </w:p>
    <w:p w:rsidR="00D51B99" w:rsidRPr="00926CCE" w:rsidRDefault="00926CCE" w:rsidP="00926CCE">
      <w:pPr>
        <w:pStyle w:val="a3"/>
        <w:numPr>
          <w:ilvl w:val="0"/>
          <w:numId w:val="18"/>
        </w:numPr>
        <w:spacing w:after="0" w:line="360" w:lineRule="auto"/>
        <w:ind w:left="0" w:firstLine="709"/>
        <w:jc w:val="both"/>
        <w:rPr>
          <w:rFonts w:ascii="Times New Roman" w:hAnsi="Times New Roman" w:cs="Times New Roman"/>
          <w:sz w:val="28"/>
          <w:szCs w:val="28"/>
        </w:rPr>
      </w:pPr>
      <w:r w:rsidRPr="00926CCE">
        <w:rPr>
          <w:rFonts w:ascii="Times New Roman" w:hAnsi="Times New Roman" w:cs="Times New Roman"/>
          <w:sz w:val="28"/>
          <w:szCs w:val="28"/>
        </w:rPr>
        <w:t>п</w:t>
      </w:r>
      <w:r w:rsidR="00D51B99" w:rsidRPr="00926CCE">
        <w:rPr>
          <w:rFonts w:ascii="Times New Roman" w:hAnsi="Times New Roman" w:cs="Times New Roman"/>
          <w:sz w:val="28"/>
          <w:szCs w:val="28"/>
        </w:rPr>
        <w:t xml:space="preserve">олитическая функция. В условиях устойчивого социально-  экономического и политического развития общества мелкие предприниматели отличаются наибольшей приверженностью принципам демократии, </w:t>
      </w:r>
      <w:r w:rsidR="00D51B99" w:rsidRPr="00926CCE">
        <w:rPr>
          <w:rFonts w:ascii="Times New Roman" w:hAnsi="Times New Roman" w:cs="Times New Roman"/>
          <w:sz w:val="28"/>
          <w:szCs w:val="28"/>
        </w:rPr>
        <w:lastRenderedPageBreak/>
        <w:t>политической стабильности и экономической свободы. Слой мелких собственников проявляет наибольшую активность, и даже агрессивность при возникновении угрозы в отношении собственности, так как в отличие от крупных и средних собственников для владельцев малых предприятий их собственность зачастую является единственным средством к существованию и в</w:t>
      </w:r>
      <w:r w:rsidRPr="00926CCE">
        <w:rPr>
          <w:rFonts w:ascii="Times New Roman" w:hAnsi="Times New Roman" w:cs="Times New Roman"/>
          <w:sz w:val="28"/>
          <w:szCs w:val="28"/>
        </w:rPr>
        <w:t>ажнейшим способом самовыражения;</w:t>
      </w:r>
      <w:r w:rsidR="00D51B99" w:rsidRPr="00926CCE">
        <w:rPr>
          <w:rFonts w:ascii="Times New Roman" w:hAnsi="Times New Roman" w:cs="Times New Roman"/>
          <w:sz w:val="28"/>
          <w:szCs w:val="28"/>
        </w:rPr>
        <w:t xml:space="preserve"> </w:t>
      </w:r>
    </w:p>
    <w:p w:rsidR="00AC7A3D" w:rsidRPr="00A83383" w:rsidRDefault="00926CCE" w:rsidP="00A83383">
      <w:pPr>
        <w:pStyle w:val="a3"/>
        <w:numPr>
          <w:ilvl w:val="0"/>
          <w:numId w:val="18"/>
        </w:numPr>
        <w:spacing w:after="0" w:line="360" w:lineRule="auto"/>
        <w:ind w:left="0" w:firstLine="709"/>
        <w:jc w:val="both"/>
        <w:rPr>
          <w:rFonts w:ascii="Times New Roman" w:hAnsi="Times New Roman" w:cs="Times New Roman"/>
          <w:sz w:val="28"/>
          <w:szCs w:val="28"/>
        </w:rPr>
      </w:pPr>
      <w:r w:rsidRPr="00926CCE">
        <w:rPr>
          <w:rFonts w:ascii="Times New Roman" w:hAnsi="Times New Roman" w:cs="Times New Roman"/>
          <w:sz w:val="28"/>
          <w:szCs w:val="28"/>
        </w:rPr>
        <w:t>э</w:t>
      </w:r>
      <w:r w:rsidR="00D51B99" w:rsidRPr="00926CCE">
        <w:rPr>
          <w:rFonts w:ascii="Times New Roman" w:hAnsi="Times New Roman" w:cs="Times New Roman"/>
          <w:sz w:val="28"/>
          <w:szCs w:val="28"/>
        </w:rPr>
        <w:t xml:space="preserve">кономическая функция.  В работе малых предприятий сосредоточена </w:t>
      </w:r>
      <w:r w:rsidR="00D51B99" w:rsidRPr="00A83383">
        <w:rPr>
          <w:rFonts w:ascii="Times New Roman" w:hAnsi="Times New Roman" w:cs="Times New Roman"/>
          <w:sz w:val="28"/>
          <w:szCs w:val="28"/>
        </w:rPr>
        <w:t>большая часть экономически активного населения и производится примерно половина валового внутреннего продукта.  Важнейшими особенностями малых предприятий являются способность к ускоренному освоению инвестиций и высокая оборачиваемость оборотных средств. Присущие малому предпринимательству гибкость и высокая приспособляемость к изменчивости рыночной конъюнктуры способствуют стабилизации макроэкономических процессов в стране, также малое предпринимательство способствует поддержанию нормальной конкурентной среды</w:t>
      </w:r>
      <w:r w:rsidR="0033328F" w:rsidRPr="00A83383">
        <w:rPr>
          <w:rFonts w:ascii="Times New Roman" w:hAnsi="Times New Roman" w:cs="Times New Roman"/>
          <w:sz w:val="28"/>
          <w:szCs w:val="28"/>
        </w:rPr>
        <w:t>, расширению потребительского спроса и повышению профессиональной активности.</w:t>
      </w:r>
      <w:r w:rsidR="00AC7A3D" w:rsidRPr="00AC7A3D">
        <w:t xml:space="preserve"> </w:t>
      </w:r>
    </w:p>
    <w:p w:rsidR="00D13B9D" w:rsidRDefault="00D13B9D" w:rsidP="005517F2">
      <w:pPr>
        <w:spacing w:after="0" w:line="360" w:lineRule="auto"/>
        <w:ind w:firstLine="709"/>
        <w:jc w:val="both"/>
        <w:rPr>
          <w:rFonts w:ascii="Times New Roman" w:hAnsi="Times New Roman" w:cs="Times New Roman"/>
          <w:sz w:val="28"/>
          <w:szCs w:val="28"/>
        </w:rPr>
      </w:pPr>
      <w:r w:rsidRPr="00D13B9D">
        <w:rPr>
          <w:rFonts w:ascii="Times New Roman" w:hAnsi="Times New Roman" w:cs="Times New Roman"/>
          <w:sz w:val="28"/>
          <w:szCs w:val="28"/>
        </w:rPr>
        <w:t>Как показывает мировая практика, малое предпринимате</w:t>
      </w:r>
      <w:r>
        <w:rPr>
          <w:rFonts w:ascii="Times New Roman" w:hAnsi="Times New Roman" w:cs="Times New Roman"/>
          <w:sz w:val="28"/>
          <w:szCs w:val="28"/>
        </w:rPr>
        <w:t>льство иг</w:t>
      </w:r>
      <w:r w:rsidRPr="00D13B9D">
        <w:rPr>
          <w:rFonts w:ascii="Times New Roman" w:hAnsi="Times New Roman" w:cs="Times New Roman"/>
          <w:sz w:val="28"/>
          <w:szCs w:val="28"/>
        </w:rPr>
        <w:t>рает большую роль в экономике, способ</w:t>
      </w:r>
      <w:r>
        <w:rPr>
          <w:rFonts w:ascii="Times New Roman" w:hAnsi="Times New Roman" w:cs="Times New Roman"/>
          <w:sz w:val="28"/>
          <w:szCs w:val="28"/>
        </w:rPr>
        <w:t xml:space="preserve">ствуя ее устойчивому развитию, </w:t>
      </w:r>
      <w:r w:rsidRPr="00D13B9D">
        <w:rPr>
          <w:rFonts w:ascii="Times New Roman" w:hAnsi="Times New Roman" w:cs="Times New Roman"/>
          <w:sz w:val="28"/>
          <w:szCs w:val="28"/>
        </w:rPr>
        <w:t>так как ему свойственны определен</w:t>
      </w:r>
      <w:r>
        <w:rPr>
          <w:rFonts w:ascii="Times New Roman" w:hAnsi="Times New Roman" w:cs="Times New Roman"/>
          <w:sz w:val="28"/>
          <w:szCs w:val="28"/>
        </w:rPr>
        <w:t>ные преимущества. Анализируя за</w:t>
      </w:r>
      <w:r w:rsidRPr="00D13B9D">
        <w:rPr>
          <w:rFonts w:ascii="Times New Roman" w:hAnsi="Times New Roman" w:cs="Times New Roman"/>
          <w:sz w:val="28"/>
          <w:szCs w:val="28"/>
        </w:rPr>
        <w:t xml:space="preserve">рубежный и отечественный опыт </w:t>
      </w:r>
      <w:r>
        <w:rPr>
          <w:rFonts w:ascii="Times New Roman" w:hAnsi="Times New Roman" w:cs="Times New Roman"/>
          <w:sz w:val="28"/>
          <w:szCs w:val="28"/>
        </w:rPr>
        <w:t>развития малого предприниматель</w:t>
      </w:r>
      <w:r w:rsidRPr="00D13B9D">
        <w:rPr>
          <w:rFonts w:ascii="Times New Roman" w:hAnsi="Times New Roman" w:cs="Times New Roman"/>
          <w:sz w:val="28"/>
          <w:szCs w:val="28"/>
        </w:rPr>
        <w:t xml:space="preserve">ства, можно указать на следующие его преимущества по сравнению с крупным бизнесом: более быстрая </w:t>
      </w:r>
      <w:r>
        <w:rPr>
          <w:rFonts w:ascii="Times New Roman" w:hAnsi="Times New Roman" w:cs="Times New Roman"/>
          <w:sz w:val="28"/>
          <w:szCs w:val="28"/>
        </w:rPr>
        <w:t>адаптация к местным условиям хо</w:t>
      </w:r>
      <w:r w:rsidRPr="00D13B9D">
        <w:rPr>
          <w:rFonts w:ascii="Times New Roman" w:hAnsi="Times New Roman" w:cs="Times New Roman"/>
          <w:sz w:val="28"/>
          <w:szCs w:val="28"/>
        </w:rPr>
        <w:t>зяйствования; большая независимость</w:t>
      </w:r>
      <w:r>
        <w:rPr>
          <w:rFonts w:ascii="Times New Roman" w:hAnsi="Times New Roman" w:cs="Times New Roman"/>
          <w:sz w:val="28"/>
          <w:szCs w:val="28"/>
        </w:rPr>
        <w:t xml:space="preserve"> действий субъектов малого пред</w:t>
      </w:r>
      <w:r w:rsidRPr="00D13B9D">
        <w:rPr>
          <w:rFonts w:ascii="Times New Roman" w:hAnsi="Times New Roman" w:cs="Times New Roman"/>
          <w:sz w:val="28"/>
          <w:szCs w:val="28"/>
        </w:rPr>
        <w:t>принимательства; гибкость и оперативность в принятии и выполнении принимаемых решений; относительно невысоки</w:t>
      </w:r>
      <w:r>
        <w:rPr>
          <w:rFonts w:ascii="Times New Roman" w:hAnsi="Times New Roman" w:cs="Times New Roman"/>
          <w:sz w:val="28"/>
          <w:szCs w:val="28"/>
        </w:rPr>
        <w:t>е расходы при осущест</w:t>
      </w:r>
      <w:r w:rsidRPr="00D13B9D">
        <w:rPr>
          <w:rFonts w:ascii="Times New Roman" w:hAnsi="Times New Roman" w:cs="Times New Roman"/>
          <w:sz w:val="28"/>
          <w:szCs w:val="28"/>
        </w:rPr>
        <w:t>влении деятельности, особенно затрат</w:t>
      </w:r>
      <w:r>
        <w:rPr>
          <w:rFonts w:ascii="Times New Roman" w:hAnsi="Times New Roman" w:cs="Times New Roman"/>
          <w:sz w:val="28"/>
          <w:szCs w:val="28"/>
        </w:rPr>
        <w:t>ы на управление; большая возмож</w:t>
      </w:r>
      <w:r w:rsidRPr="00D13B9D">
        <w:rPr>
          <w:rFonts w:ascii="Times New Roman" w:hAnsi="Times New Roman" w:cs="Times New Roman"/>
          <w:sz w:val="28"/>
          <w:szCs w:val="28"/>
        </w:rPr>
        <w:t>ность для индивидуума реализовать сво</w:t>
      </w:r>
      <w:r>
        <w:rPr>
          <w:rFonts w:ascii="Times New Roman" w:hAnsi="Times New Roman" w:cs="Times New Roman"/>
          <w:sz w:val="28"/>
          <w:szCs w:val="28"/>
        </w:rPr>
        <w:t>и идеи, проявить свои способнос</w:t>
      </w:r>
      <w:r w:rsidRPr="00D13B9D">
        <w:rPr>
          <w:rFonts w:ascii="Times New Roman" w:hAnsi="Times New Roman" w:cs="Times New Roman"/>
          <w:sz w:val="28"/>
          <w:szCs w:val="28"/>
        </w:rPr>
        <w:t>ти; более низкая потребность в первона</w:t>
      </w:r>
      <w:r>
        <w:rPr>
          <w:rFonts w:ascii="Times New Roman" w:hAnsi="Times New Roman" w:cs="Times New Roman"/>
          <w:sz w:val="28"/>
          <w:szCs w:val="28"/>
        </w:rPr>
        <w:t xml:space="preserve">чальном капитале и способность </w:t>
      </w:r>
      <w:r w:rsidRPr="00D13B9D">
        <w:rPr>
          <w:rFonts w:ascii="Times New Roman" w:hAnsi="Times New Roman" w:cs="Times New Roman"/>
          <w:sz w:val="28"/>
          <w:szCs w:val="28"/>
        </w:rPr>
        <w:t xml:space="preserve">быстро вводить изменения в </w:t>
      </w:r>
      <w:r w:rsidRPr="00D13B9D">
        <w:rPr>
          <w:rFonts w:ascii="Times New Roman" w:hAnsi="Times New Roman" w:cs="Times New Roman"/>
          <w:sz w:val="28"/>
          <w:szCs w:val="28"/>
        </w:rPr>
        <w:lastRenderedPageBreak/>
        <w:t xml:space="preserve">продукцию и </w:t>
      </w:r>
      <w:r>
        <w:rPr>
          <w:rFonts w:ascii="Times New Roman" w:hAnsi="Times New Roman" w:cs="Times New Roman"/>
          <w:sz w:val="28"/>
          <w:szCs w:val="28"/>
        </w:rPr>
        <w:t xml:space="preserve">процесс производства в ответ </w:t>
      </w:r>
      <w:r w:rsidRPr="00D13B9D">
        <w:rPr>
          <w:rFonts w:ascii="Times New Roman" w:hAnsi="Times New Roman" w:cs="Times New Roman"/>
          <w:sz w:val="28"/>
          <w:szCs w:val="28"/>
        </w:rPr>
        <w:t>на требования местных рынков; относ</w:t>
      </w:r>
      <w:r>
        <w:rPr>
          <w:rFonts w:ascii="Times New Roman" w:hAnsi="Times New Roman" w:cs="Times New Roman"/>
          <w:sz w:val="28"/>
          <w:szCs w:val="28"/>
        </w:rPr>
        <w:t>ительно более высокая оборачива</w:t>
      </w:r>
      <w:r w:rsidRPr="00D13B9D">
        <w:rPr>
          <w:rFonts w:ascii="Times New Roman" w:hAnsi="Times New Roman" w:cs="Times New Roman"/>
          <w:sz w:val="28"/>
          <w:szCs w:val="28"/>
        </w:rPr>
        <w:t>емость собственного капитала и др.</w:t>
      </w:r>
    </w:p>
    <w:p w:rsidR="00D13B9D" w:rsidRDefault="00D13B9D" w:rsidP="005517F2">
      <w:pPr>
        <w:spacing w:after="0" w:line="360" w:lineRule="auto"/>
        <w:ind w:firstLine="709"/>
        <w:jc w:val="both"/>
        <w:rPr>
          <w:rFonts w:ascii="Times New Roman" w:hAnsi="Times New Roman" w:cs="Times New Roman"/>
          <w:sz w:val="28"/>
          <w:szCs w:val="28"/>
        </w:rPr>
      </w:pPr>
      <w:r w:rsidRPr="00D13B9D">
        <w:rPr>
          <w:rFonts w:ascii="Times New Roman" w:hAnsi="Times New Roman" w:cs="Times New Roman"/>
          <w:sz w:val="28"/>
          <w:szCs w:val="28"/>
        </w:rPr>
        <w:t>Конкурентоспособность малого п</w:t>
      </w:r>
      <w:r>
        <w:rPr>
          <w:rFonts w:ascii="Times New Roman" w:hAnsi="Times New Roman" w:cs="Times New Roman"/>
          <w:sz w:val="28"/>
          <w:szCs w:val="28"/>
        </w:rPr>
        <w:t>редпринимательства в первую оче</w:t>
      </w:r>
      <w:r w:rsidRPr="00D13B9D">
        <w:rPr>
          <w:rFonts w:ascii="Times New Roman" w:hAnsi="Times New Roman" w:cs="Times New Roman"/>
          <w:sz w:val="28"/>
          <w:szCs w:val="28"/>
        </w:rPr>
        <w:t>редь объясняется значительным потенциалом, который заложен в малом бизнесе, и обусловлен такими его к</w:t>
      </w:r>
      <w:r>
        <w:rPr>
          <w:rFonts w:ascii="Times New Roman" w:hAnsi="Times New Roman" w:cs="Times New Roman"/>
          <w:sz w:val="28"/>
          <w:szCs w:val="28"/>
        </w:rPr>
        <w:t xml:space="preserve">ачественными характеристиками, </w:t>
      </w:r>
      <w:r w:rsidRPr="00D13B9D">
        <w:rPr>
          <w:rFonts w:ascii="Times New Roman" w:hAnsi="Times New Roman" w:cs="Times New Roman"/>
          <w:sz w:val="28"/>
          <w:szCs w:val="28"/>
        </w:rPr>
        <w:t>как персонифицированный характер</w:t>
      </w:r>
      <w:r>
        <w:rPr>
          <w:rFonts w:ascii="Times New Roman" w:hAnsi="Times New Roman" w:cs="Times New Roman"/>
          <w:sz w:val="28"/>
          <w:szCs w:val="28"/>
        </w:rPr>
        <w:t xml:space="preserve"> отношений между предприятиями </w:t>
      </w:r>
      <w:r w:rsidRPr="00D13B9D">
        <w:rPr>
          <w:rFonts w:ascii="Times New Roman" w:hAnsi="Times New Roman" w:cs="Times New Roman"/>
          <w:sz w:val="28"/>
          <w:szCs w:val="28"/>
        </w:rPr>
        <w:t>и клиентами, единство права собствен</w:t>
      </w:r>
      <w:r>
        <w:rPr>
          <w:rFonts w:ascii="Times New Roman" w:hAnsi="Times New Roman" w:cs="Times New Roman"/>
          <w:sz w:val="28"/>
          <w:szCs w:val="28"/>
        </w:rPr>
        <w:t>ности и непосредственного управ</w:t>
      </w:r>
      <w:r w:rsidRPr="00D13B9D">
        <w:rPr>
          <w:rFonts w:ascii="Times New Roman" w:hAnsi="Times New Roman" w:cs="Times New Roman"/>
          <w:sz w:val="28"/>
          <w:szCs w:val="28"/>
        </w:rPr>
        <w:t>ления предприятием, а также ключевая роль руководите</w:t>
      </w:r>
      <w:r>
        <w:rPr>
          <w:rFonts w:ascii="Times New Roman" w:hAnsi="Times New Roman" w:cs="Times New Roman"/>
          <w:sz w:val="28"/>
          <w:szCs w:val="28"/>
        </w:rPr>
        <w:t>ля в деятель</w:t>
      </w:r>
      <w:r w:rsidRPr="00D13B9D">
        <w:rPr>
          <w:rFonts w:ascii="Times New Roman" w:hAnsi="Times New Roman" w:cs="Times New Roman"/>
          <w:sz w:val="28"/>
          <w:szCs w:val="28"/>
        </w:rPr>
        <w:t>ности предприятия</w:t>
      </w:r>
      <w:r w:rsidR="00B91C44" w:rsidRPr="00B91C44">
        <w:rPr>
          <w:rFonts w:ascii="Times New Roman" w:hAnsi="Times New Roman" w:cs="Times New Roman"/>
          <w:sz w:val="28"/>
          <w:szCs w:val="28"/>
        </w:rPr>
        <w:t xml:space="preserve"> [</w:t>
      </w:r>
      <w:r w:rsidR="00D71793">
        <w:rPr>
          <w:rFonts w:ascii="Times New Roman" w:hAnsi="Times New Roman" w:cs="Times New Roman"/>
          <w:sz w:val="28"/>
          <w:szCs w:val="28"/>
        </w:rPr>
        <w:t>25</w:t>
      </w:r>
      <w:r w:rsidR="00B91C44" w:rsidRPr="00B91C44">
        <w:rPr>
          <w:rFonts w:ascii="Times New Roman" w:hAnsi="Times New Roman" w:cs="Times New Roman"/>
          <w:sz w:val="28"/>
          <w:szCs w:val="28"/>
        </w:rPr>
        <w:t xml:space="preserve">, </w:t>
      </w:r>
      <w:r w:rsidR="00B91C44">
        <w:rPr>
          <w:rFonts w:ascii="Times New Roman" w:hAnsi="Times New Roman" w:cs="Times New Roman"/>
          <w:sz w:val="28"/>
          <w:szCs w:val="28"/>
          <w:lang w:val="en-US"/>
        </w:rPr>
        <w:t>c</w:t>
      </w:r>
      <w:r w:rsidR="00B91C44" w:rsidRPr="00B91C44">
        <w:rPr>
          <w:rFonts w:ascii="Times New Roman" w:hAnsi="Times New Roman" w:cs="Times New Roman"/>
          <w:sz w:val="28"/>
          <w:szCs w:val="28"/>
        </w:rPr>
        <w:t>.</w:t>
      </w:r>
      <w:r w:rsidR="00F0727C" w:rsidRPr="00F0727C">
        <w:rPr>
          <w:rFonts w:ascii="Times New Roman" w:hAnsi="Times New Roman" w:cs="Times New Roman"/>
          <w:sz w:val="28"/>
          <w:szCs w:val="28"/>
        </w:rPr>
        <w:t xml:space="preserve"> 225</w:t>
      </w:r>
      <w:r w:rsidR="00B91C44" w:rsidRPr="00B91C44">
        <w:rPr>
          <w:rFonts w:ascii="Times New Roman" w:hAnsi="Times New Roman" w:cs="Times New Roman"/>
          <w:sz w:val="28"/>
          <w:szCs w:val="28"/>
        </w:rPr>
        <w:t>]</w:t>
      </w:r>
      <w:r w:rsidRPr="00D13B9D">
        <w:rPr>
          <w:rFonts w:ascii="Times New Roman" w:hAnsi="Times New Roman" w:cs="Times New Roman"/>
          <w:sz w:val="28"/>
          <w:szCs w:val="28"/>
        </w:rPr>
        <w:t>.</w:t>
      </w:r>
      <w:r w:rsidR="00900633" w:rsidRPr="00900633">
        <w:t xml:space="preserve"> </w:t>
      </w:r>
    </w:p>
    <w:p w:rsidR="00A60DCD" w:rsidRDefault="004F42EE"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Малое </w:t>
      </w:r>
      <w:r w:rsidR="00A60DCD" w:rsidRPr="00A60DCD">
        <w:rPr>
          <w:rFonts w:ascii="Times New Roman" w:hAnsi="Times New Roman" w:cs="Times New Roman"/>
          <w:sz w:val="28"/>
          <w:szCs w:val="28"/>
        </w:rPr>
        <w:t>пре</w:t>
      </w:r>
      <w:r w:rsidR="00A60DCD">
        <w:rPr>
          <w:rFonts w:ascii="Times New Roman" w:hAnsi="Times New Roman" w:cs="Times New Roman"/>
          <w:sz w:val="28"/>
          <w:szCs w:val="28"/>
        </w:rPr>
        <w:t xml:space="preserve">дпринимательство играет весьма </w:t>
      </w:r>
      <w:r w:rsidR="00A60DCD" w:rsidRPr="00A60DCD">
        <w:rPr>
          <w:rFonts w:ascii="Times New Roman" w:hAnsi="Times New Roman" w:cs="Times New Roman"/>
          <w:sz w:val="28"/>
          <w:szCs w:val="28"/>
        </w:rPr>
        <w:t>важную роль в экономике. Развитие малых предприятий влияет, прежде всего, на экономический рост в целом, ускорение научно-технического прогресса, на насыщение рынка товарами надлежащего качества, то есть данный вид предпринимательства решает многие актуальные экономические, социальные и другие виды пр</w:t>
      </w:r>
      <w:r w:rsidR="00A60DCD">
        <w:rPr>
          <w:rFonts w:ascii="Times New Roman" w:hAnsi="Times New Roman" w:cs="Times New Roman"/>
          <w:sz w:val="28"/>
          <w:szCs w:val="28"/>
        </w:rPr>
        <w:t>облем любого государства</w:t>
      </w:r>
      <w:r w:rsidR="0033328F">
        <w:rPr>
          <w:rFonts w:ascii="Times New Roman" w:hAnsi="Times New Roman" w:cs="Times New Roman"/>
          <w:sz w:val="28"/>
          <w:szCs w:val="28"/>
        </w:rPr>
        <w:t>.</w:t>
      </w:r>
      <w:r w:rsidR="00A60DCD" w:rsidRPr="00A60DCD">
        <w:rPr>
          <w:rFonts w:ascii="Times New Roman" w:hAnsi="Times New Roman" w:cs="Times New Roman"/>
          <w:sz w:val="28"/>
          <w:szCs w:val="28"/>
        </w:rPr>
        <w:t xml:space="preserve"> Поскольку малый бизнес создает дополнительные рабочие места населению, то это значит, что именно малые предприятия способны помочь решению важнейшей проблемы инфляции, что является огромным преимуществом, «плюсом» для дальнейшего своего существования и развития</w:t>
      </w:r>
      <w:r w:rsidR="00B06EC1" w:rsidRPr="00B06EC1">
        <w:rPr>
          <w:rFonts w:ascii="Times New Roman" w:hAnsi="Times New Roman" w:cs="Times New Roman"/>
          <w:sz w:val="28"/>
          <w:szCs w:val="28"/>
        </w:rPr>
        <w:t xml:space="preserve"> [</w:t>
      </w:r>
      <w:r w:rsidR="004F06DC">
        <w:rPr>
          <w:rFonts w:ascii="Times New Roman" w:hAnsi="Times New Roman" w:cs="Times New Roman"/>
          <w:sz w:val="28"/>
          <w:szCs w:val="28"/>
        </w:rPr>
        <w:t>29</w:t>
      </w:r>
      <w:r w:rsidR="00B06EC1" w:rsidRPr="00B06EC1">
        <w:rPr>
          <w:rFonts w:ascii="Times New Roman" w:hAnsi="Times New Roman" w:cs="Times New Roman"/>
          <w:sz w:val="28"/>
          <w:szCs w:val="28"/>
        </w:rPr>
        <w:t xml:space="preserve">, </w:t>
      </w:r>
      <w:r w:rsidR="00B06EC1">
        <w:rPr>
          <w:rFonts w:ascii="Times New Roman" w:hAnsi="Times New Roman" w:cs="Times New Roman"/>
          <w:sz w:val="28"/>
          <w:szCs w:val="28"/>
          <w:lang w:val="en-US"/>
        </w:rPr>
        <w:t>c</w:t>
      </w:r>
      <w:r w:rsidR="00B06EC1">
        <w:rPr>
          <w:rFonts w:ascii="Times New Roman" w:hAnsi="Times New Roman" w:cs="Times New Roman"/>
          <w:sz w:val="28"/>
          <w:szCs w:val="28"/>
        </w:rPr>
        <w:t xml:space="preserve">. </w:t>
      </w:r>
      <w:r w:rsidR="00B06EC1" w:rsidRPr="00B06EC1">
        <w:rPr>
          <w:rFonts w:ascii="Times New Roman" w:hAnsi="Times New Roman" w:cs="Times New Roman"/>
          <w:sz w:val="28"/>
          <w:szCs w:val="28"/>
        </w:rPr>
        <w:t>2</w:t>
      </w:r>
      <w:r w:rsidR="00B06EC1">
        <w:rPr>
          <w:rFonts w:ascii="Times New Roman" w:hAnsi="Times New Roman" w:cs="Times New Roman"/>
          <w:sz w:val="28"/>
          <w:szCs w:val="28"/>
        </w:rPr>
        <w:t>]</w:t>
      </w:r>
      <w:r w:rsidR="00A60DCD" w:rsidRPr="00A60DCD">
        <w:rPr>
          <w:rFonts w:ascii="Times New Roman" w:hAnsi="Times New Roman" w:cs="Times New Roman"/>
          <w:sz w:val="28"/>
          <w:szCs w:val="28"/>
        </w:rPr>
        <w:t>.</w:t>
      </w:r>
      <w:r w:rsidR="00525D58" w:rsidRPr="00525D58">
        <w:t xml:space="preserve"> </w:t>
      </w:r>
    </w:p>
    <w:p w:rsidR="006C79A4" w:rsidRDefault="006C79A4"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малого предпринимательства создает благоприятные условия для оздоровления экономики:</w:t>
      </w:r>
      <w:r w:rsidR="00925835">
        <w:rPr>
          <w:rFonts w:ascii="Times New Roman" w:hAnsi="Times New Roman" w:cs="Times New Roman"/>
          <w:sz w:val="28"/>
          <w:szCs w:val="28"/>
        </w:rPr>
        <w:t xml:space="preserve"> развивается конкурентная среда, создаются дополнительные рабочие места, активнее идет структурная перестройка, расширяется потребительский сектор. Развитие малых предприятий ведет к насыщению рынка товарами и услугами, повышению экспортного потенциала, лучшему использованию местных сырьевых ресурсов.</w:t>
      </w:r>
    </w:p>
    <w:p w:rsidR="00210599" w:rsidRDefault="00210599" w:rsidP="005517F2">
      <w:pPr>
        <w:spacing w:after="0" w:line="360" w:lineRule="auto"/>
        <w:ind w:firstLine="709"/>
        <w:jc w:val="both"/>
        <w:rPr>
          <w:rFonts w:ascii="Times New Roman" w:hAnsi="Times New Roman" w:cs="Times New Roman"/>
          <w:sz w:val="28"/>
          <w:szCs w:val="28"/>
        </w:rPr>
      </w:pPr>
      <w:r w:rsidRPr="00210599">
        <w:rPr>
          <w:rFonts w:ascii="Times New Roman" w:hAnsi="Times New Roman" w:cs="Times New Roman"/>
          <w:sz w:val="28"/>
          <w:szCs w:val="28"/>
        </w:rPr>
        <w:t>Одним из основных направлений, связанных с претворением в жизнь экономических реформ, способных вывести страну из кризиса, является развитие малого и</w:t>
      </w:r>
      <w:r w:rsidR="00A44462" w:rsidRPr="00A44462">
        <w:t xml:space="preserve"> </w:t>
      </w:r>
      <w:r w:rsidR="00A44462" w:rsidRPr="00A44462">
        <w:rPr>
          <w:rFonts w:ascii="Times New Roman" w:hAnsi="Times New Roman" w:cs="Times New Roman"/>
          <w:sz w:val="28"/>
          <w:szCs w:val="28"/>
        </w:rPr>
        <w:t xml:space="preserve">среднего предпринимательства. Этот сектор экономики создаст необходимую атмосферу конкуренции, он способен быстро </w:t>
      </w:r>
      <w:r w:rsidR="00A44462" w:rsidRPr="00A44462">
        <w:rPr>
          <w:rFonts w:ascii="Times New Roman" w:hAnsi="Times New Roman" w:cs="Times New Roman"/>
          <w:sz w:val="28"/>
          <w:szCs w:val="28"/>
        </w:rPr>
        <w:lastRenderedPageBreak/>
        <w:t>реагировать на любые изменения рыночной конъюнктуры, заполнять образующиеся ниши в потребительской сфере, является основным источником формирования среднего класса, расширяет социальную базу проводимых реформ. Малым предприятием легче управлять в условиях нестабильного курса национальной валюты. Деятельность малого бизнеса приносит реальные деньги в бюджеты не только центра, но и регионов, что особенно важно, учитывая финансовую нестабильность многих субъектов РФ</w:t>
      </w:r>
      <w:r w:rsidR="00020525" w:rsidRPr="00020525">
        <w:rPr>
          <w:rFonts w:ascii="Times New Roman" w:hAnsi="Times New Roman" w:cs="Times New Roman"/>
          <w:sz w:val="28"/>
          <w:szCs w:val="28"/>
        </w:rPr>
        <w:t xml:space="preserve"> [</w:t>
      </w:r>
      <w:r w:rsidR="00D71793">
        <w:rPr>
          <w:rFonts w:ascii="Times New Roman" w:hAnsi="Times New Roman" w:cs="Times New Roman"/>
          <w:sz w:val="28"/>
          <w:szCs w:val="28"/>
        </w:rPr>
        <w:t>17</w:t>
      </w:r>
      <w:r w:rsidR="00020525" w:rsidRPr="00020525">
        <w:rPr>
          <w:rFonts w:ascii="Times New Roman" w:hAnsi="Times New Roman" w:cs="Times New Roman"/>
          <w:sz w:val="28"/>
          <w:szCs w:val="28"/>
        </w:rPr>
        <w:t xml:space="preserve">, </w:t>
      </w:r>
      <w:r w:rsidR="00020525">
        <w:rPr>
          <w:rFonts w:ascii="Times New Roman" w:hAnsi="Times New Roman" w:cs="Times New Roman"/>
          <w:sz w:val="28"/>
          <w:szCs w:val="28"/>
          <w:lang w:val="en-US"/>
        </w:rPr>
        <w:t>c</w:t>
      </w:r>
      <w:r w:rsidR="00020525" w:rsidRPr="00020525">
        <w:rPr>
          <w:rFonts w:ascii="Times New Roman" w:hAnsi="Times New Roman" w:cs="Times New Roman"/>
          <w:sz w:val="28"/>
          <w:szCs w:val="28"/>
        </w:rPr>
        <w:t xml:space="preserve">. </w:t>
      </w:r>
      <w:r w:rsidR="00020525" w:rsidRPr="00241593">
        <w:rPr>
          <w:rFonts w:ascii="Times New Roman" w:hAnsi="Times New Roman" w:cs="Times New Roman"/>
          <w:sz w:val="28"/>
          <w:szCs w:val="28"/>
        </w:rPr>
        <w:t>3</w:t>
      </w:r>
      <w:r w:rsidR="00020525" w:rsidRPr="00020525">
        <w:rPr>
          <w:rFonts w:ascii="Times New Roman" w:hAnsi="Times New Roman" w:cs="Times New Roman"/>
          <w:sz w:val="28"/>
          <w:szCs w:val="28"/>
        </w:rPr>
        <w:t>]</w:t>
      </w:r>
      <w:r w:rsidR="00A44462" w:rsidRPr="00A44462">
        <w:rPr>
          <w:rFonts w:ascii="Times New Roman" w:hAnsi="Times New Roman" w:cs="Times New Roman"/>
          <w:sz w:val="28"/>
          <w:szCs w:val="28"/>
        </w:rPr>
        <w:t>.</w:t>
      </w:r>
      <w:r w:rsidR="00A44462" w:rsidRPr="00A44462">
        <w:t xml:space="preserve"> </w:t>
      </w:r>
    </w:p>
    <w:p w:rsidR="008331D6" w:rsidRDefault="00FE5C6C" w:rsidP="00793CF3">
      <w:pPr>
        <w:spacing w:after="0" w:line="360" w:lineRule="auto"/>
        <w:ind w:firstLine="709"/>
        <w:jc w:val="both"/>
        <w:rPr>
          <w:rFonts w:ascii="Times New Roman" w:hAnsi="Times New Roman" w:cs="Times New Roman"/>
          <w:sz w:val="28"/>
          <w:szCs w:val="28"/>
        </w:rPr>
      </w:pPr>
      <w:r w:rsidRPr="00C624E1">
        <w:rPr>
          <w:rFonts w:ascii="Times New Roman" w:hAnsi="Times New Roman" w:cs="Times New Roman"/>
          <w:sz w:val="28"/>
          <w:szCs w:val="28"/>
        </w:rPr>
        <w:t>Мировой опыт свидетельствует</w:t>
      </w:r>
      <w:r>
        <w:rPr>
          <w:rFonts w:ascii="Times New Roman" w:hAnsi="Times New Roman" w:cs="Times New Roman"/>
          <w:sz w:val="28"/>
          <w:szCs w:val="28"/>
        </w:rPr>
        <w:t>, что в экономике даже самых вы</w:t>
      </w:r>
      <w:r w:rsidRPr="00C624E1">
        <w:rPr>
          <w:rFonts w:ascii="Times New Roman" w:hAnsi="Times New Roman" w:cs="Times New Roman"/>
          <w:sz w:val="28"/>
          <w:szCs w:val="28"/>
        </w:rPr>
        <w:t xml:space="preserve">сокоразвитых стран, где имеются </w:t>
      </w:r>
      <w:r>
        <w:rPr>
          <w:rFonts w:ascii="Times New Roman" w:hAnsi="Times New Roman" w:cs="Times New Roman"/>
          <w:sz w:val="28"/>
          <w:szCs w:val="28"/>
        </w:rPr>
        <w:t>громадные предприятия и корпора</w:t>
      </w:r>
      <w:r w:rsidRPr="00C624E1">
        <w:rPr>
          <w:rFonts w:ascii="Times New Roman" w:hAnsi="Times New Roman" w:cs="Times New Roman"/>
          <w:sz w:val="28"/>
          <w:szCs w:val="28"/>
        </w:rPr>
        <w:t>ции, казалось бы монополизировавш</w:t>
      </w:r>
      <w:r>
        <w:rPr>
          <w:rFonts w:ascii="Times New Roman" w:hAnsi="Times New Roman" w:cs="Times New Roman"/>
          <w:sz w:val="28"/>
          <w:szCs w:val="28"/>
        </w:rPr>
        <w:t xml:space="preserve">ие целые сектора общественного </w:t>
      </w:r>
      <w:r w:rsidRPr="00C624E1">
        <w:rPr>
          <w:rFonts w:ascii="Times New Roman" w:hAnsi="Times New Roman" w:cs="Times New Roman"/>
          <w:sz w:val="28"/>
          <w:szCs w:val="28"/>
        </w:rPr>
        <w:t>производства, основная масса валов</w:t>
      </w:r>
      <w:r>
        <w:rPr>
          <w:rFonts w:ascii="Times New Roman" w:hAnsi="Times New Roman" w:cs="Times New Roman"/>
          <w:sz w:val="28"/>
          <w:szCs w:val="28"/>
        </w:rPr>
        <w:t xml:space="preserve">ого продукта создается большим </w:t>
      </w:r>
      <w:r w:rsidRPr="00C624E1">
        <w:rPr>
          <w:rFonts w:ascii="Times New Roman" w:hAnsi="Times New Roman" w:cs="Times New Roman"/>
          <w:sz w:val="28"/>
          <w:szCs w:val="28"/>
        </w:rPr>
        <w:t>количеством малых и средних предп</w:t>
      </w:r>
      <w:r>
        <w:rPr>
          <w:rFonts w:ascii="Times New Roman" w:hAnsi="Times New Roman" w:cs="Times New Roman"/>
          <w:sz w:val="28"/>
          <w:szCs w:val="28"/>
        </w:rPr>
        <w:t xml:space="preserve">риятий. Они являются гарантами </w:t>
      </w:r>
      <w:r w:rsidRPr="00C624E1">
        <w:rPr>
          <w:rFonts w:ascii="Times New Roman" w:hAnsi="Times New Roman" w:cs="Times New Roman"/>
          <w:sz w:val="28"/>
          <w:szCs w:val="28"/>
        </w:rPr>
        <w:t>гибкости и динамичности экономик</w:t>
      </w:r>
      <w:r>
        <w:rPr>
          <w:rFonts w:ascii="Times New Roman" w:hAnsi="Times New Roman" w:cs="Times New Roman"/>
          <w:sz w:val="28"/>
          <w:szCs w:val="28"/>
        </w:rPr>
        <w:t xml:space="preserve">и, мощным средством постоянной </w:t>
      </w:r>
      <w:r w:rsidRPr="00C624E1">
        <w:rPr>
          <w:rFonts w:ascii="Times New Roman" w:hAnsi="Times New Roman" w:cs="Times New Roman"/>
          <w:sz w:val="28"/>
          <w:szCs w:val="28"/>
        </w:rPr>
        <w:t>корректировки и сохранения струк</w:t>
      </w:r>
      <w:r>
        <w:rPr>
          <w:rFonts w:ascii="Times New Roman" w:hAnsi="Times New Roman" w:cs="Times New Roman"/>
          <w:sz w:val="28"/>
          <w:szCs w:val="28"/>
        </w:rPr>
        <w:t>туры воспроизводства, удовлетво</w:t>
      </w:r>
      <w:r w:rsidRPr="00C624E1">
        <w:rPr>
          <w:rFonts w:ascii="Times New Roman" w:hAnsi="Times New Roman" w:cs="Times New Roman"/>
          <w:sz w:val="28"/>
          <w:szCs w:val="28"/>
        </w:rPr>
        <w:t>ряющей потребности населения в ра</w:t>
      </w:r>
      <w:r>
        <w:rPr>
          <w:rFonts w:ascii="Times New Roman" w:hAnsi="Times New Roman" w:cs="Times New Roman"/>
          <w:sz w:val="28"/>
          <w:szCs w:val="28"/>
        </w:rPr>
        <w:t>боте, заработной плате, социаль</w:t>
      </w:r>
      <w:r w:rsidRPr="00C624E1">
        <w:rPr>
          <w:rFonts w:ascii="Times New Roman" w:hAnsi="Times New Roman" w:cs="Times New Roman"/>
          <w:sz w:val="28"/>
          <w:szCs w:val="28"/>
        </w:rPr>
        <w:t>ных услугах</w:t>
      </w:r>
      <w:r w:rsidR="00241593" w:rsidRPr="00241593">
        <w:rPr>
          <w:rFonts w:ascii="Times New Roman" w:hAnsi="Times New Roman" w:cs="Times New Roman"/>
          <w:sz w:val="28"/>
          <w:szCs w:val="28"/>
        </w:rPr>
        <w:t xml:space="preserve"> [</w:t>
      </w:r>
      <w:r w:rsidR="00D71793">
        <w:rPr>
          <w:rFonts w:ascii="Times New Roman" w:hAnsi="Times New Roman" w:cs="Times New Roman"/>
          <w:sz w:val="28"/>
          <w:szCs w:val="28"/>
        </w:rPr>
        <w:t>25</w:t>
      </w:r>
      <w:r w:rsidR="00241593" w:rsidRPr="00241593">
        <w:rPr>
          <w:rFonts w:ascii="Times New Roman" w:hAnsi="Times New Roman" w:cs="Times New Roman"/>
          <w:sz w:val="28"/>
          <w:szCs w:val="28"/>
        </w:rPr>
        <w:t xml:space="preserve">, </w:t>
      </w:r>
      <w:r w:rsidR="00241593">
        <w:rPr>
          <w:rFonts w:ascii="Times New Roman" w:hAnsi="Times New Roman" w:cs="Times New Roman"/>
          <w:sz w:val="28"/>
          <w:szCs w:val="28"/>
          <w:lang w:val="en-US"/>
        </w:rPr>
        <w:t>c</w:t>
      </w:r>
      <w:r w:rsidR="00241593" w:rsidRPr="00241593">
        <w:rPr>
          <w:rFonts w:ascii="Times New Roman" w:hAnsi="Times New Roman" w:cs="Times New Roman"/>
          <w:sz w:val="28"/>
          <w:szCs w:val="28"/>
        </w:rPr>
        <w:t xml:space="preserve">. </w:t>
      </w:r>
      <w:r w:rsidR="00241593" w:rsidRPr="00443D4A">
        <w:rPr>
          <w:rFonts w:ascii="Times New Roman" w:hAnsi="Times New Roman" w:cs="Times New Roman"/>
          <w:sz w:val="28"/>
          <w:szCs w:val="28"/>
        </w:rPr>
        <w:t>225</w:t>
      </w:r>
      <w:r w:rsidR="00241593" w:rsidRPr="00241593">
        <w:rPr>
          <w:rFonts w:ascii="Times New Roman" w:hAnsi="Times New Roman" w:cs="Times New Roman"/>
          <w:sz w:val="28"/>
          <w:szCs w:val="28"/>
        </w:rPr>
        <w:t>]</w:t>
      </w:r>
      <w:r w:rsidRPr="00C624E1">
        <w:rPr>
          <w:rFonts w:ascii="Times New Roman" w:hAnsi="Times New Roman" w:cs="Times New Roman"/>
          <w:sz w:val="28"/>
          <w:szCs w:val="28"/>
        </w:rPr>
        <w:t>.</w:t>
      </w:r>
      <w:r w:rsidRPr="00041EE8">
        <w:rPr>
          <w:rFonts w:ascii="Times New Roman" w:hAnsi="Times New Roman" w:cs="Times New Roman"/>
          <w:sz w:val="28"/>
          <w:szCs w:val="28"/>
          <w:highlight w:val="yellow"/>
        </w:rPr>
        <w:t xml:space="preserve"> </w:t>
      </w:r>
    </w:p>
    <w:p w:rsidR="00793CF3" w:rsidRDefault="00793CF3" w:rsidP="00793CF3">
      <w:pPr>
        <w:spacing w:after="0" w:line="360" w:lineRule="auto"/>
        <w:ind w:firstLine="709"/>
        <w:jc w:val="both"/>
        <w:rPr>
          <w:rFonts w:ascii="Times New Roman" w:hAnsi="Times New Roman" w:cs="Times New Roman"/>
          <w:sz w:val="28"/>
          <w:szCs w:val="28"/>
        </w:rPr>
      </w:pPr>
    </w:p>
    <w:p w:rsidR="00C3704E" w:rsidRDefault="008331D6" w:rsidP="00CD0C6A">
      <w:pPr>
        <w:spacing w:after="0" w:line="360" w:lineRule="auto"/>
        <w:ind w:firstLine="709"/>
        <w:jc w:val="both"/>
        <w:rPr>
          <w:rFonts w:ascii="Times New Roman" w:hAnsi="Times New Roman" w:cs="Times New Roman"/>
          <w:b/>
          <w:sz w:val="28"/>
          <w:szCs w:val="24"/>
        </w:rPr>
      </w:pPr>
      <w:r w:rsidRPr="008331D6">
        <w:rPr>
          <w:rFonts w:ascii="Times New Roman" w:hAnsi="Times New Roman" w:cs="Times New Roman"/>
          <w:b/>
          <w:sz w:val="28"/>
          <w:szCs w:val="24"/>
        </w:rPr>
        <w:t xml:space="preserve">1. 4 </w:t>
      </w:r>
      <w:r w:rsidR="001706B2">
        <w:rPr>
          <w:rFonts w:ascii="Times New Roman" w:hAnsi="Times New Roman" w:cs="Times New Roman"/>
          <w:b/>
          <w:sz w:val="28"/>
          <w:szCs w:val="24"/>
        </w:rPr>
        <w:t>Опыт зарубежных</w:t>
      </w:r>
      <w:r w:rsidRPr="008331D6">
        <w:rPr>
          <w:rFonts w:ascii="Times New Roman" w:hAnsi="Times New Roman" w:cs="Times New Roman"/>
          <w:b/>
          <w:sz w:val="28"/>
          <w:szCs w:val="24"/>
        </w:rPr>
        <w:t xml:space="preserve"> стран в развитии малого предпринимательства</w:t>
      </w:r>
    </w:p>
    <w:p w:rsidR="00793CF3" w:rsidRPr="00793CF3" w:rsidRDefault="00793CF3" w:rsidP="00793CF3">
      <w:pPr>
        <w:spacing w:after="0" w:line="360" w:lineRule="auto"/>
        <w:rPr>
          <w:rFonts w:ascii="Times New Roman" w:hAnsi="Times New Roman" w:cs="Times New Roman"/>
          <w:b/>
          <w:sz w:val="28"/>
          <w:szCs w:val="24"/>
        </w:rPr>
      </w:pPr>
    </w:p>
    <w:p w:rsidR="00E922BF" w:rsidRPr="00E922BF" w:rsidRDefault="00884178" w:rsidP="00793C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Существенная роль малых предприятий</w:t>
      </w:r>
      <w:r w:rsidR="00C3704E" w:rsidRPr="00C3704E">
        <w:rPr>
          <w:rFonts w:ascii="Times New Roman" w:hAnsi="Times New Roman" w:cs="Times New Roman"/>
          <w:sz w:val="28"/>
          <w:szCs w:val="28"/>
        </w:rPr>
        <w:t xml:space="preserve"> в экономической жизни стран с рыночной системой хозяйствования определяется тем, что в этом секторе экономики действует подавляющее большинство предприятий, сосредоточена большая часть экономически активного населения и производится примерно половина валового внутреннег</w:t>
      </w:r>
      <w:r>
        <w:rPr>
          <w:rFonts w:ascii="Times New Roman" w:hAnsi="Times New Roman" w:cs="Times New Roman"/>
          <w:sz w:val="28"/>
          <w:szCs w:val="28"/>
        </w:rPr>
        <w:t xml:space="preserve">о продукта. Так, удельный вес малых предприятий </w:t>
      </w:r>
      <w:r w:rsidR="00C3704E" w:rsidRPr="00C3704E">
        <w:rPr>
          <w:rFonts w:ascii="Times New Roman" w:hAnsi="Times New Roman" w:cs="Times New Roman"/>
          <w:sz w:val="28"/>
          <w:szCs w:val="28"/>
        </w:rPr>
        <w:t xml:space="preserve"> в таких странах, как США, Япония, Германия, превышает 95%. Из 880 тыс. промышленных предприятий Японии только 4 тыс. им</w:t>
      </w:r>
      <w:r w:rsidR="00793CF3">
        <w:rPr>
          <w:rFonts w:ascii="Times New Roman" w:hAnsi="Times New Roman" w:cs="Times New Roman"/>
          <w:sz w:val="28"/>
          <w:szCs w:val="28"/>
        </w:rPr>
        <w:t>еют более 300 работающих и 700 −</w:t>
      </w:r>
      <w:r w:rsidR="00E922BF">
        <w:rPr>
          <w:rFonts w:ascii="Times New Roman" w:hAnsi="Times New Roman" w:cs="Times New Roman"/>
          <w:sz w:val="28"/>
          <w:szCs w:val="28"/>
        </w:rPr>
        <w:t xml:space="preserve"> </w:t>
      </w:r>
      <w:r w:rsidR="00C3704E" w:rsidRPr="00C3704E">
        <w:rPr>
          <w:rFonts w:ascii="Times New Roman" w:hAnsi="Times New Roman" w:cs="Times New Roman"/>
          <w:sz w:val="28"/>
          <w:szCs w:val="28"/>
        </w:rPr>
        <w:t>более 1000 работающих. В странах Е</w:t>
      </w:r>
      <w:r>
        <w:rPr>
          <w:rFonts w:ascii="Times New Roman" w:hAnsi="Times New Roman" w:cs="Times New Roman"/>
          <w:sz w:val="28"/>
          <w:szCs w:val="28"/>
        </w:rPr>
        <w:t xml:space="preserve">вропейского </w:t>
      </w:r>
      <w:r w:rsidR="00C3704E" w:rsidRPr="00C3704E">
        <w:rPr>
          <w:rFonts w:ascii="Times New Roman" w:hAnsi="Times New Roman" w:cs="Times New Roman"/>
          <w:sz w:val="28"/>
          <w:szCs w:val="28"/>
        </w:rPr>
        <w:lastRenderedPageBreak/>
        <w:t>С</w:t>
      </w:r>
      <w:r>
        <w:rPr>
          <w:rFonts w:ascii="Times New Roman" w:hAnsi="Times New Roman" w:cs="Times New Roman"/>
          <w:sz w:val="28"/>
          <w:szCs w:val="28"/>
        </w:rPr>
        <w:t>оюза</w:t>
      </w:r>
      <w:r w:rsidR="00C3704E" w:rsidRPr="00C3704E">
        <w:rPr>
          <w:rFonts w:ascii="Times New Roman" w:hAnsi="Times New Roman" w:cs="Times New Roman"/>
          <w:sz w:val="28"/>
          <w:szCs w:val="28"/>
        </w:rPr>
        <w:t xml:space="preserve"> количество предприятий с численностью занятых свыше 500 чел. не превышает 12 тыс.</w:t>
      </w:r>
      <w:r w:rsidR="00E922BF" w:rsidRPr="00E922BF">
        <w:t xml:space="preserve"> </w:t>
      </w:r>
      <w:r w:rsidR="00DC3165">
        <w:rPr>
          <w:rFonts w:ascii="Times New Roman" w:hAnsi="Times New Roman" w:cs="Times New Roman"/>
          <w:sz w:val="28"/>
          <w:szCs w:val="28"/>
        </w:rPr>
        <w:t xml:space="preserve">В общем </w:t>
      </w:r>
      <w:r w:rsidR="00E922BF" w:rsidRPr="00E922BF">
        <w:rPr>
          <w:rFonts w:ascii="Times New Roman" w:hAnsi="Times New Roman" w:cs="Times New Roman"/>
          <w:sz w:val="28"/>
          <w:szCs w:val="28"/>
        </w:rPr>
        <w:t>виде основные цели государс</w:t>
      </w:r>
      <w:r w:rsidR="007C3341">
        <w:rPr>
          <w:rFonts w:ascii="Times New Roman" w:hAnsi="Times New Roman" w:cs="Times New Roman"/>
          <w:sz w:val="28"/>
          <w:szCs w:val="28"/>
        </w:rPr>
        <w:t>твенной политики в отношении малого предпринимательства</w:t>
      </w:r>
      <w:r w:rsidR="00E922BF" w:rsidRPr="00E922BF">
        <w:rPr>
          <w:rFonts w:ascii="Times New Roman" w:hAnsi="Times New Roman" w:cs="Times New Roman"/>
          <w:sz w:val="28"/>
          <w:szCs w:val="28"/>
        </w:rPr>
        <w:t xml:space="preserve"> в рамках Е</w:t>
      </w:r>
      <w:r>
        <w:rPr>
          <w:rFonts w:ascii="Times New Roman" w:hAnsi="Times New Roman" w:cs="Times New Roman"/>
          <w:sz w:val="28"/>
          <w:szCs w:val="28"/>
        </w:rPr>
        <w:t xml:space="preserve">вропейского Союза </w:t>
      </w:r>
      <w:r w:rsidR="00E922BF" w:rsidRPr="00E922BF">
        <w:rPr>
          <w:rFonts w:ascii="Times New Roman" w:hAnsi="Times New Roman" w:cs="Times New Roman"/>
          <w:sz w:val="28"/>
          <w:szCs w:val="28"/>
        </w:rPr>
        <w:t>можно сформулировать следующим образом:</w:t>
      </w:r>
    </w:p>
    <w:p w:rsidR="00E922BF" w:rsidRPr="00E922BF" w:rsidRDefault="00E922BF" w:rsidP="005517F2">
      <w:pPr>
        <w:pStyle w:val="a3"/>
        <w:numPr>
          <w:ilvl w:val="0"/>
          <w:numId w:val="5"/>
        </w:numPr>
        <w:spacing w:after="0" w:line="360" w:lineRule="auto"/>
        <w:ind w:left="0" w:firstLine="709"/>
        <w:jc w:val="both"/>
        <w:rPr>
          <w:rFonts w:ascii="Times New Roman" w:hAnsi="Times New Roman" w:cs="Times New Roman"/>
          <w:sz w:val="28"/>
          <w:szCs w:val="28"/>
        </w:rPr>
      </w:pPr>
      <w:r w:rsidRPr="00E922BF">
        <w:rPr>
          <w:rFonts w:ascii="Times New Roman" w:hAnsi="Times New Roman" w:cs="Times New Roman"/>
          <w:sz w:val="28"/>
          <w:szCs w:val="28"/>
        </w:rPr>
        <w:t>создание благоприятных р</w:t>
      </w:r>
      <w:r w:rsidR="007C3341">
        <w:rPr>
          <w:rFonts w:ascii="Times New Roman" w:hAnsi="Times New Roman" w:cs="Times New Roman"/>
          <w:sz w:val="28"/>
          <w:szCs w:val="28"/>
        </w:rPr>
        <w:t>ыночных условий для развития малого предпринимательства</w:t>
      </w:r>
      <w:r w:rsidRPr="00E922BF">
        <w:rPr>
          <w:rFonts w:ascii="Times New Roman" w:hAnsi="Times New Roman" w:cs="Times New Roman"/>
          <w:sz w:val="28"/>
          <w:szCs w:val="28"/>
        </w:rPr>
        <w:t>;</w:t>
      </w:r>
    </w:p>
    <w:p w:rsidR="00E922BF" w:rsidRPr="00E922BF" w:rsidRDefault="00E922BF" w:rsidP="005517F2">
      <w:pPr>
        <w:pStyle w:val="a3"/>
        <w:numPr>
          <w:ilvl w:val="0"/>
          <w:numId w:val="5"/>
        </w:numPr>
        <w:spacing w:after="0" w:line="360" w:lineRule="auto"/>
        <w:ind w:left="0" w:firstLine="709"/>
        <w:jc w:val="both"/>
        <w:rPr>
          <w:rFonts w:ascii="Times New Roman" w:hAnsi="Times New Roman" w:cs="Times New Roman"/>
          <w:sz w:val="28"/>
          <w:szCs w:val="28"/>
        </w:rPr>
      </w:pPr>
      <w:r w:rsidRPr="00E922BF">
        <w:rPr>
          <w:rFonts w:ascii="Times New Roman" w:hAnsi="Times New Roman" w:cs="Times New Roman"/>
          <w:sz w:val="28"/>
          <w:szCs w:val="28"/>
        </w:rPr>
        <w:t>поддержание равноправия сторон в рыночных отношениях;</w:t>
      </w:r>
    </w:p>
    <w:p w:rsidR="00E922BF" w:rsidRPr="00E922BF" w:rsidRDefault="00E922BF" w:rsidP="005517F2">
      <w:pPr>
        <w:pStyle w:val="a3"/>
        <w:numPr>
          <w:ilvl w:val="0"/>
          <w:numId w:val="5"/>
        </w:numPr>
        <w:spacing w:after="0" w:line="360" w:lineRule="auto"/>
        <w:ind w:left="0" w:firstLine="709"/>
        <w:jc w:val="both"/>
        <w:rPr>
          <w:rFonts w:ascii="Times New Roman" w:hAnsi="Times New Roman" w:cs="Times New Roman"/>
          <w:sz w:val="28"/>
          <w:szCs w:val="28"/>
        </w:rPr>
      </w:pPr>
      <w:r w:rsidRPr="00E922BF">
        <w:rPr>
          <w:rFonts w:ascii="Times New Roman" w:hAnsi="Times New Roman" w:cs="Times New Roman"/>
          <w:sz w:val="28"/>
          <w:szCs w:val="28"/>
        </w:rPr>
        <w:t>обеспечение конкурентного порядка и динамики деловой активности;</w:t>
      </w:r>
    </w:p>
    <w:p w:rsidR="00E922BF" w:rsidRPr="00E922BF" w:rsidRDefault="00E922BF" w:rsidP="005517F2">
      <w:pPr>
        <w:pStyle w:val="a3"/>
        <w:numPr>
          <w:ilvl w:val="0"/>
          <w:numId w:val="5"/>
        </w:numPr>
        <w:spacing w:after="0" w:line="360" w:lineRule="auto"/>
        <w:ind w:left="0" w:firstLine="709"/>
        <w:jc w:val="both"/>
        <w:rPr>
          <w:rFonts w:ascii="Times New Roman" w:hAnsi="Times New Roman" w:cs="Times New Roman"/>
          <w:sz w:val="28"/>
          <w:szCs w:val="28"/>
        </w:rPr>
      </w:pPr>
      <w:r w:rsidRPr="00E922BF">
        <w:rPr>
          <w:rFonts w:ascii="Times New Roman" w:hAnsi="Times New Roman" w:cs="Times New Roman"/>
          <w:sz w:val="28"/>
          <w:szCs w:val="28"/>
        </w:rPr>
        <w:t>создание новых рабочих мест, особенно в районах с застойной безработицей;</w:t>
      </w:r>
    </w:p>
    <w:p w:rsidR="00C3704E" w:rsidRDefault="00E922BF" w:rsidP="005517F2">
      <w:pPr>
        <w:pStyle w:val="a3"/>
        <w:numPr>
          <w:ilvl w:val="0"/>
          <w:numId w:val="5"/>
        </w:numPr>
        <w:spacing w:after="0" w:line="360" w:lineRule="auto"/>
        <w:ind w:left="0" w:firstLine="709"/>
        <w:jc w:val="both"/>
        <w:rPr>
          <w:rFonts w:ascii="Times New Roman" w:hAnsi="Times New Roman" w:cs="Times New Roman"/>
          <w:sz w:val="28"/>
          <w:szCs w:val="28"/>
        </w:rPr>
      </w:pPr>
      <w:r w:rsidRPr="00E922BF">
        <w:rPr>
          <w:rFonts w:ascii="Times New Roman" w:hAnsi="Times New Roman" w:cs="Times New Roman"/>
          <w:sz w:val="28"/>
          <w:szCs w:val="28"/>
        </w:rPr>
        <w:t>минимизация социальных издержек в связи с обострением конкуренции.</w:t>
      </w:r>
    </w:p>
    <w:p w:rsidR="00443D4A" w:rsidRDefault="00DC3165" w:rsidP="005517F2">
      <w:pPr>
        <w:pStyle w:val="a3"/>
        <w:spacing w:after="0" w:line="360" w:lineRule="auto"/>
        <w:ind w:left="0" w:firstLine="709"/>
        <w:jc w:val="both"/>
        <w:rPr>
          <w:rFonts w:ascii="Times New Roman" w:hAnsi="Times New Roman" w:cs="Times New Roman"/>
          <w:sz w:val="28"/>
          <w:szCs w:val="28"/>
          <w:highlight w:val="yellow"/>
        </w:rPr>
      </w:pPr>
      <w:r w:rsidRPr="00DC3165">
        <w:rPr>
          <w:rFonts w:ascii="Times New Roman" w:hAnsi="Times New Roman" w:cs="Times New Roman"/>
          <w:sz w:val="28"/>
          <w:szCs w:val="28"/>
        </w:rPr>
        <w:t>Необходимо учитывать, что в современном м</w:t>
      </w:r>
      <w:r>
        <w:rPr>
          <w:rFonts w:ascii="Times New Roman" w:hAnsi="Times New Roman" w:cs="Times New Roman"/>
          <w:sz w:val="28"/>
          <w:szCs w:val="28"/>
        </w:rPr>
        <w:t xml:space="preserve">ире малый бизнес играет важную </w:t>
      </w:r>
      <w:r w:rsidRPr="00DC3165">
        <w:rPr>
          <w:rFonts w:ascii="Times New Roman" w:hAnsi="Times New Roman" w:cs="Times New Roman"/>
          <w:sz w:val="28"/>
          <w:szCs w:val="28"/>
        </w:rPr>
        <w:t>роль в развитии экономики многих стран. В странах Европейского сообщества, в США, в Японии на малые и средние п</w:t>
      </w:r>
      <w:r w:rsidR="00D255D8">
        <w:rPr>
          <w:rFonts w:ascii="Times New Roman" w:hAnsi="Times New Roman" w:cs="Times New Roman"/>
          <w:sz w:val="28"/>
          <w:szCs w:val="28"/>
        </w:rPr>
        <w:t xml:space="preserve">редприятия приходится около 50 </w:t>
      </w:r>
      <w:r w:rsidRPr="00DC3165">
        <w:rPr>
          <w:rFonts w:ascii="Times New Roman" w:hAnsi="Times New Roman" w:cs="Times New Roman"/>
          <w:sz w:val="28"/>
          <w:szCs w:val="28"/>
        </w:rPr>
        <w:t xml:space="preserve">% общей численности занятых.  По оценке экспортеров, </w:t>
      </w:r>
      <w:r>
        <w:rPr>
          <w:rFonts w:ascii="Times New Roman" w:hAnsi="Times New Roman" w:cs="Times New Roman"/>
          <w:sz w:val="28"/>
          <w:szCs w:val="28"/>
        </w:rPr>
        <w:t>доля малых и средних фирм в про</w:t>
      </w:r>
      <w:r w:rsidRPr="00DC3165">
        <w:rPr>
          <w:rFonts w:ascii="Times New Roman" w:hAnsi="Times New Roman" w:cs="Times New Roman"/>
          <w:sz w:val="28"/>
          <w:szCs w:val="28"/>
        </w:rPr>
        <w:t>мышленно</w:t>
      </w:r>
      <w:r>
        <w:rPr>
          <w:rFonts w:ascii="Times New Roman" w:hAnsi="Times New Roman" w:cs="Times New Roman"/>
          <w:sz w:val="28"/>
          <w:szCs w:val="28"/>
        </w:rPr>
        <w:t xml:space="preserve">м экспорте ряда развитых стран </w:t>
      </w:r>
      <w:r w:rsidRPr="00DC3165">
        <w:rPr>
          <w:rFonts w:ascii="Times New Roman" w:hAnsi="Times New Roman" w:cs="Times New Roman"/>
          <w:sz w:val="28"/>
          <w:szCs w:val="28"/>
        </w:rPr>
        <w:t>Европейского сообщест</w:t>
      </w:r>
      <w:r w:rsidR="00793CF3">
        <w:rPr>
          <w:rFonts w:ascii="Times New Roman" w:hAnsi="Times New Roman" w:cs="Times New Roman"/>
          <w:sz w:val="28"/>
          <w:szCs w:val="28"/>
        </w:rPr>
        <w:t>ва составляет -  70 %, Японии  −</w:t>
      </w:r>
      <w:r w:rsidRPr="00DC3165">
        <w:rPr>
          <w:rFonts w:ascii="Times New Roman" w:hAnsi="Times New Roman" w:cs="Times New Roman"/>
          <w:sz w:val="28"/>
          <w:szCs w:val="28"/>
        </w:rPr>
        <w:t xml:space="preserve">  50%,  </w:t>
      </w:r>
      <w:r w:rsidR="00793CF3">
        <w:rPr>
          <w:rFonts w:ascii="Times New Roman" w:hAnsi="Times New Roman" w:cs="Times New Roman"/>
          <w:sz w:val="28"/>
          <w:szCs w:val="28"/>
        </w:rPr>
        <w:t>США  –  50 %,  России  –  20-25</w:t>
      </w:r>
      <w:r w:rsidRPr="00DC3165">
        <w:rPr>
          <w:rFonts w:ascii="Times New Roman" w:hAnsi="Times New Roman" w:cs="Times New Roman"/>
          <w:sz w:val="28"/>
          <w:szCs w:val="28"/>
        </w:rPr>
        <w:t>%.  Также следует отметить, что в развитых странах культивируется принцип кооп</w:t>
      </w:r>
      <w:r>
        <w:rPr>
          <w:rFonts w:ascii="Times New Roman" w:hAnsi="Times New Roman" w:cs="Times New Roman"/>
          <w:sz w:val="28"/>
          <w:szCs w:val="28"/>
        </w:rPr>
        <w:t>ерирования крупных и малых пред</w:t>
      </w:r>
      <w:r w:rsidRPr="00DC3165">
        <w:rPr>
          <w:rFonts w:ascii="Times New Roman" w:hAnsi="Times New Roman" w:cs="Times New Roman"/>
          <w:sz w:val="28"/>
          <w:szCs w:val="28"/>
        </w:rPr>
        <w:t>приятий, причем крупные объединения не под</w:t>
      </w:r>
      <w:r>
        <w:rPr>
          <w:rFonts w:ascii="Times New Roman" w:hAnsi="Times New Roman" w:cs="Times New Roman"/>
          <w:sz w:val="28"/>
          <w:szCs w:val="28"/>
        </w:rPr>
        <w:t>авляют малые фирмы, а взаимно до</w:t>
      </w:r>
      <w:r w:rsidRPr="00DC3165">
        <w:rPr>
          <w:rFonts w:ascii="Times New Roman" w:hAnsi="Times New Roman" w:cs="Times New Roman"/>
          <w:sz w:val="28"/>
          <w:szCs w:val="28"/>
        </w:rPr>
        <w:t>полняют друг друга, особенно в сфе</w:t>
      </w:r>
      <w:r>
        <w:rPr>
          <w:rFonts w:ascii="Times New Roman" w:hAnsi="Times New Roman" w:cs="Times New Roman"/>
          <w:sz w:val="28"/>
          <w:szCs w:val="28"/>
        </w:rPr>
        <w:t>ре специализации отдельных прои</w:t>
      </w:r>
      <w:r w:rsidRPr="00DC3165">
        <w:rPr>
          <w:rFonts w:ascii="Times New Roman" w:hAnsi="Times New Roman" w:cs="Times New Roman"/>
          <w:sz w:val="28"/>
          <w:szCs w:val="28"/>
        </w:rPr>
        <w:t>зводств и в инновационных разработках.  Как показывает опыт развитых  стран,  создание малых предприятий нередко инициируется крупными компаниями, которые поручают им вести отдельные виды производства или устанавливать тесные связи с рынком</w:t>
      </w:r>
      <w:r w:rsidR="00443D4A" w:rsidRPr="00443D4A">
        <w:rPr>
          <w:rFonts w:ascii="Times New Roman" w:hAnsi="Times New Roman" w:cs="Times New Roman"/>
          <w:sz w:val="28"/>
          <w:szCs w:val="28"/>
        </w:rPr>
        <w:t xml:space="preserve"> [</w:t>
      </w:r>
      <w:r w:rsidR="00D71793">
        <w:rPr>
          <w:rFonts w:ascii="Times New Roman" w:hAnsi="Times New Roman" w:cs="Times New Roman"/>
          <w:sz w:val="28"/>
          <w:szCs w:val="28"/>
        </w:rPr>
        <w:t>28</w:t>
      </w:r>
      <w:r w:rsidR="00443D4A" w:rsidRPr="00443D4A">
        <w:rPr>
          <w:rFonts w:ascii="Times New Roman" w:hAnsi="Times New Roman" w:cs="Times New Roman"/>
          <w:sz w:val="28"/>
          <w:szCs w:val="28"/>
        </w:rPr>
        <w:t xml:space="preserve">, </w:t>
      </w:r>
      <w:r w:rsidR="00443D4A">
        <w:rPr>
          <w:rFonts w:ascii="Times New Roman" w:hAnsi="Times New Roman" w:cs="Times New Roman"/>
          <w:sz w:val="28"/>
          <w:szCs w:val="28"/>
          <w:lang w:val="en-US"/>
        </w:rPr>
        <w:t>c</w:t>
      </w:r>
      <w:r w:rsidR="00443D4A" w:rsidRPr="00443D4A">
        <w:rPr>
          <w:rFonts w:ascii="Times New Roman" w:hAnsi="Times New Roman" w:cs="Times New Roman"/>
          <w:sz w:val="28"/>
          <w:szCs w:val="28"/>
        </w:rPr>
        <w:t xml:space="preserve">. </w:t>
      </w:r>
      <w:r w:rsidR="00443D4A" w:rsidRPr="00CB7B7C">
        <w:rPr>
          <w:rFonts w:ascii="Times New Roman" w:hAnsi="Times New Roman" w:cs="Times New Roman"/>
          <w:sz w:val="28"/>
          <w:szCs w:val="28"/>
        </w:rPr>
        <w:t>3</w:t>
      </w:r>
      <w:r w:rsidR="00443D4A" w:rsidRPr="00443D4A">
        <w:rPr>
          <w:rFonts w:ascii="Times New Roman" w:hAnsi="Times New Roman" w:cs="Times New Roman"/>
          <w:sz w:val="28"/>
          <w:szCs w:val="28"/>
        </w:rPr>
        <w:t>]</w:t>
      </w:r>
      <w:r w:rsidRPr="00DC3165">
        <w:rPr>
          <w:rFonts w:ascii="Times New Roman" w:hAnsi="Times New Roman" w:cs="Times New Roman"/>
          <w:sz w:val="28"/>
          <w:szCs w:val="28"/>
        </w:rPr>
        <w:t>.</w:t>
      </w:r>
    </w:p>
    <w:p w:rsidR="004345EF" w:rsidRDefault="004345EF" w:rsidP="005517F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последние годы ускорились концентрация и централизация капитала в странах Европы, например в стальной промышленности Бельгии, нефтяных </w:t>
      </w:r>
      <w:r>
        <w:rPr>
          <w:rFonts w:ascii="Times New Roman" w:hAnsi="Times New Roman" w:cs="Times New Roman"/>
          <w:sz w:val="28"/>
          <w:szCs w:val="28"/>
        </w:rPr>
        <w:lastRenderedPageBreak/>
        <w:t>концернах Испании, в агропромышленном комплексе Дании и Нидерландов, а также в концернах стальной, фармацевтической, деревообрабатывающей промышленности Швеции, в часовой промышленности Швейцарии, в автомобильной промышленности Германии. Важнейшая черта концентрации и централизации капитала состоит в том, что разорение многих мелких фирм не привело к исчезновению малого предпринимательства. Оно проявило живучесть, способность к воспроизводству и одновременно вызвало интерес к себе со стороны крупных концернов.</w:t>
      </w:r>
    </w:p>
    <w:p w:rsidR="004345EF" w:rsidRDefault="004345EF" w:rsidP="005517F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Мелкие фирмы отыскивают специализированные ниши, где становятся субподрядчиками концернов в крупносерийном производстве. В западной Европе примерно половина продукции обрабатывающей промышленности</w:t>
      </w:r>
      <w:r w:rsidR="00C06F79">
        <w:rPr>
          <w:rFonts w:ascii="Times New Roman" w:hAnsi="Times New Roman" w:cs="Times New Roman"/>
          <w:sz w:val="28"/>
          <w:szCs w:val="28"/>
        </w:rPr>
        <w:t xml:space="preserve"> изготовляется на мелких предприятиях. Не являясь монопольными, они все свои усилия направляют на приспособление к внутренним условиям производства и сбыта. Транснациональные корпорации предоставляют им возможность первыми апробировать новую продукцию, чтобы затем самим перейти к массовому производству. Место разоряющихся мелких фирм занимают новые, то есть происходит их воспроизводство. Примечательно, что в кризисные годы занятость в малом предпринимательстве не сокращалась.</w:t>
      </w:r>
    </w:p>
    <w:p w:rsidR="00C06F79" w:rsidRDefault="00C06F79" w:rsidP="005517F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США все большее развитие получает семейный и надомный малый бизнес. При этом само понятие «надомный бизнес» не следует трактовать буквально. Есть виды предпринимательской деятельности, которые целиком выполняются в домашних условиях, а есть такие, что подходят под домашний режим лишь частично. В любом случае семейный и надомный бизнес является одним из вариантов малого бизнеса.</w:t>
      </w:r>
    </w:p>
    <w:p w:rsidR="00CB7B7C" w:rsidRDefault="00C06F79" w:rsidP="005517F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Ныне надомный, семейный бизнес насчитывает  более 200 различных видов деятельности. Сюда включается и традиционный надомный бизнес, бытовое обслуживание, различные виды ремесел, образовательные и деловые услуги. Так, в США лишь 4,4% надомных предприятий заняты ремеслами</w:t>
      </w:r>
      <w:r w:rsidR="0072537E">
        <w:rPr>
          <w:rFonts w:ascii="Times New Roman" w:hAnsi="Times New Roman" w:cs="Times New Roman"/>
          <w:sz w:val="28"/>
          <w:szCs w:val="28"/>
        </w:rPr>
        <w:t>; 11,8% заняты розничной торговлей; финансовые, бухгалтерские, консультационные и компьютерные услуги составляют 30%; наибольшая доля (53,8%) приходится на строительство, недвижимость, образовательные, юридические и оздоровительные услуги</w:t>
      </w:r>
      <w:r w:rsidR="00CB7B7C" w:rsidRPr="00CB7B7C">
        <w:rPr>
          <w:rFonts w:ascii="Times New Roman" w:hAnsi="Times New Roman" w:cs="Times New Roman"/>
          <w:sz w:val="28"/>
          <w:szCs w:val="28"/>
        </w:rPr>
        <w:t xml:space="preserve"> [</w:t>
      </w:r>
      <w:r w:rsidR="009101DE">
        <w:rPr>
          <w:rFonts w:ascii="Times New Roman" w:hAnsi="Times New Roman" w:cs="Times New Roman"/>
          <w:sz w:val="28"/>
          <w:szCs w:val="28"/>
        </w:rPr>
        <w:t>22</w:t>
      </w:r>
      <w:r w:rsidR="00CB7B7C" w:rsidRPr="00CB7B7C">
        <w:rPr>
          <w:rFonts w:ascii="Times New Roman" w:hAnsi="Times New Roman" w:cs="Times New Roman"/>
          <w:sz w:val="28"/>
          <w:szCs w:val="28"/>
        </w:rPr>
        <w:t xml:space="preserve">, </w:t>
      </w:r>
      <w:r w:rsidR="00CB7B7C">
        <w:rPr>
          <w:rFonts w:ascii="Times New Roman" w:hAnsi="Times New Roman" w:cs="Times New Roman"/>
          <w:sz w:val="28"/>
          <w:szCs w:val="28"/>
          <w:lang w:val="en-US"/>
        </w:rPr>
        <w:t>c</w:t>
      </w:r>
      <w:r w:rsidR="00CB7B7C" w:rsidRPr="00CB7B7C">
        <w:rPr>
          <w:rFonts w:ascii="Times New Roman" w:hAnsi="Times New Roman" w:cs="Times New Roman"/>
          <w:sz w:val="28"/>
          <w:szCs w:val="28"/>
        </w:rPr>
        <w:t>. 90]</w:t>
      </w:r>
      <w:r w:rsidR="0072537E">
        <w:rPr>
          <w:rFonts w:ascii="Times New Roman" w:hAnsi="Times New Roman" w:cs="Times New Roman"/>
          <w:sz w:val="28"/>
          <w:szCs w:val="28"/>
        </w:rPr>
        <w:t>.</w:t>
      </w:r>
      <w:r w:rsidR="002024A3">
        <w:rPr>
          <w:rFonts w:ascii="Times New Roman" w:hAnsi="Times New Roman" w:cs="Times New Roman"/>
          <w:sz w:val="28"/>
          <w:szCs w:val="28"/>
        </w:rPr>
        <w:t xml:space="preserve"> </w:t>
      </w:r>
    </w:p>
    <w:p w:rsidR="0072537E" w:rsidRPr="00C06F79" w:rsidRDefault="0072537E" w:rsidP="005517F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Главное направление развитие надомного бизнеса сегодня задают персональные компьютеры. Используя их, дома могут трудиться научные работники, инженеры, конструкторы, дизайнеры, бухгалтеры, финансисты и многие другие.</w:t>
      </w:r>
    </w:p>
    <w:p w:rsidR="00C3704E" w:rsidRDefault="00884178"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Еще одной характерной чертой малых предприятий </w:t>
      </w:r>
      <w:r w:rsidR="00C3704E" w:rsidRPr="00C3704E">
        <w:rPr>
          <w:rFonts w:ascii="Times New Roman" w:hAnsi="Times New Roman" w:cs="Times New Roman"/>
          <w:sz w:val="28"/>
          <w:szCs w:val="28"/>
        </w:rPr>
        <w:t>является активная инновационная деятельность, способствующая ускоренному развитию различных отраслей хозяйства во всех секторах экономики. Например, в США количество внедрённых новшеств на</w:t>
      </w:r>
      <w:r>
        <w:rPr>
          <w:rFonts w:ascii="Times New Roman" w:hAnsi="Times New Roman" w:cs="Times New Roman"/>
          <w:sz w:val="28"/>
          <w:szCs w:val="28"/>
        </w:rPr>
        <w:t xml:space="preserve"> одного работающего в секторе малых предприятий</w:t>
      </w:r>
      <w:r w:rsidR="00C3704E" w:rsidRPr="00C3704E">
        <w:rPr>
          <w:rFonts w:ascii="Times New Roman" w:hAnsi="Times New Roman" w:cs="Times New Roman"/>
          <w:sz w:val="28"/>
          <w:szCs w:val="28"/>
        </w:rPr>
        <w:t xml:space="preserve"> в два раза превышает аналогичный показатель для</w:t>
      </w:r>
      <w:r w:rsidR="00E922BF">
        <w:rPr>
          <w:rFonts w:ascii="Times New Roman" w:hAnsi="Times New Roman" w:cs="Times New Roman"/>
          <w:sz w:val="28"/>
          <w:szCs w:val="28"/>
        </w:rPr>
        <w:t xml:space="preserve"> крупных предприятий</w:t>
      </w:r>
      <w:r w:rsidR="00C3704E" w:rsidRPr="00C3704E">
        <w:rPr>
          <w:rFonts w:ascii="Times New Roman" w:hAnsi="Times New Roman" w:cs="Times New Roman"/>
          <w:sz w:val="28"/>
          <w:szCs w:val="28"/>
        </w:rPr>
        <w:t xml:space="preserve">. Эти качества </w:t>
      </w:r>
      <w:r>
        <w:rPr>
          <w:rFonts w:ascii="Times New Roman" w:hAnsi="Times New Roman" w:cs="Times New Roman"/>
          <w:sz w:val="28"/>
          <w:szCs w:val="28"/>
        </w:rPr>
        <w:t>при массовом развитии сектора малых предприятий</w:t>
      </w:r>
      <w:r w:rsidR="00C3704E" w:rsidRPr="00C3704E">
        <w:rPr>
          <w:rFonts w:ascii="Times New Roman" w:hAnsi="Times New Roman" w:cs="Times New Roman"/>
          <w:sz w:val="28"/>
          <w:szCs w:val="28"/>
        </w:rPr>
        <w:t xml:space="preserve"> дают возможность совершить энергичный рывок в социально-экономическом развитии и позволяют накопить в короткий период средства для устойчивого развития других отраслей хозяйства страны, что великолепно подтверждается опытом Германии, Японии, Южной Кореи, Китая, Испании и других стран.</w:t>
      </w:r>
    </w:p>
    <w:p w:rsidR="00884178" w:rsidRDefault="00884178"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Сектор малых предприятий</w:t>
      </w:r>
      <w:r w:rsidRPr="00E922BF">
        <w:rPr>
          <w:rFonts w:ascii="Times New Roman" w:hAnsi="Times New Roman" w:cs="Times New Roman"/>
          <w:sz w:val="28"/>
          <w:szCs w:val="28"/>
        </w:rPr>
        <w:t xml:space="preserve"> в развитых странах, активно поддерживаемый государством, занимает прочные позиции в таких отраслях, как торговля, строительство, сфера деловых и бытовых (индивидуальн</w:t>
      </w:r>
      <w:r>
        <w:rPr>
          <w:rFonts w:ascii="Times New Roman" w:hAnsi="Times New Roman" w:cs="Times New Roman"/>
          <w:sz w:val="28"/>
          <w:szCs w:val="28"/>
        </w:rPr>
        <w:t>ых) услуг</w:t>
      </w:r>
      <w:r w:rsidR="007C3341">
        <w:rPr>
          <w:rFonts w:ascii="Times New Roman" w:hAnsi="Times New Roman" w:cs="Times New Roman"/>
          <w:sz w:val="28"/>
          <w:szCs w:val="28"/>
        </w:rPr>
        <w:t>.</w:t>
      </w:r>
      <w:r w:rsidRPr="00E922BF">
        <w:rPr>
          <w:rFonts w:ascii="Times New Roman" w:hAnsi="Times New Roman" w:cs="Times New Roman"/>
          <w:sz w:val="28"/>
          <w:szCs w:val="28"/>
        </w:rPr>
        <w:t xml:space="preserve"> Осуществляется активная </w:t>
      </w:r>
      <w:proofErr w:type="spellStart"/>
      <w:r w:rsidRPr="00E922BF">
        <w:rPr>
          <w:rFonts w:ascii="Times New Roman" w:hAnsi="Times New Roman" w:cs="Times New Roman"/>
          <w:sz w:val="28"/>
          <w:szCs w:val="28"/>
        </w:rPr>
        <w:t>диверсификационная</w:t>
      </w:r>
      <w:proofErr w:type="spellEnd"/>
      <w:r w:rsidRPr="00E922BF">
        <w:rPr>
          <w:rFonts w:ascii="Times New Roman" w:hAnsi="Times New Roman" w:cs="Times New Roman"/>
          <w:sz w:val="28"/>
          <w:szCs w:val="28"/>
        </w:rPr>
        <w:t xml:space="preserve"> политика проникновения малого бизнес</w:t>
      </w:r>
      <w:r w:rsidR="00793CF3">
        <w:rPr>
          <w:rFonts w:ascii="Times New Roman" w:hAnsi="Times New Roman" w:cs="Times New Roman"/>
          <w:sz w:val="28"/>
          <w:szCs w:val="28"/>
        </w:rPr>
        <w:t>а в новые отрасли производства −</w:t>
      </w:r>
      <w:r w:rsidRPr="00E922BF">
        <w:rPr>
          <w:rFonts w:ascii="Times New Roman" w:hAnsi="Times New Roman" w:cs="Times New Roman"/>
          <w:sz w:val="28"/>
          <w:szCs w:val="28"/>
        </w:rPr>
        <w:t xml:space="preserve"> машиностроение, энергетику, электротехническую промышленность, приборостроение, транспортные перевозки и коммуникации, информатику, микроэлектронику, телекоммуникации и другие высокотехнологичные отрасли производства. Кроме того, малый бизнес формирует среду и дух предпринимательства, без которых рыночная экономика невозможна.</w:t>
      </w:r>
    </w:p>
    <w:p w:rsidR="007C3341" w:rsidRDefault="007C3341"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Малые предприятия эффективны не только в потребительской сфере, но и как производители необходимых для производства конечной продукции отдельных узлов и механизмов, полуфабрикатов и других элементов, выпуск которых невыгоден крупным предприятиям. Все это обосновывает необходимость комплексного подхода к определению положения малых предприятий в экономике.  В </w:t>
      </w:r>
      <w:r w:rsidR="006D78C2">
        <w:rPr>
          <w:rFonts w:ascii="Times New Roman" w:hAnsi="Times New Roman" w:cs="Times New Roman"/>
          <w:sz w:val="28"/>
          <w:szCs w:val="28"/>
        </w:rPr>
        <w:t>малом предпринимательстве кроются большие резервы, которые можно эффективно использовать и в России.</w:t>
      </w:r>
    </w:p>
    <w:p w:rsidR="00AA25E6" w:rsidRDefault="00AA25E6" w:rsidP="00884178">
      <w:pPr>
        <w:spacing w:after="0" w:line="240" w:lineRule="auto"/>
        <w:ind w:firstLine="709"/>
      </w:pPr>
    </w:p>
    <w:p w:rsidR="00AA25E6" w:rsidRDefault="00AA25E6">
      <w:r>
        <w:br w:type="page"/>
      </w:r>
    </w:p>
    <w:p w:rsidR="00AA25E6" w:rsidRPr="00AA25E6" w:rsidRDefault="00AA25E6" w:rsidP="007E1AD5">
      <w:pPr>
        <w:spacing w:after="0" w:line="360" w:lineRule="auto"/>
        <w:jc w:val="both"/>
        <w:rPr>
          <w:rFonts w:ascii="Times New Roman" w:hAnsi="Times New Roman" w:cs="Times New Roman"/>
          <w:b/>
          <w:sz w:val="28"/>
          <w:szCs w:val="24"/>
        </w:rPr>
      </w:pPr>
      <w:r w:rsidRPr="00AA25E6">
        <w:rPr>
          <w:rFonts w:ascii="Times New Roman" w:hAnsi="Times New Roman" w:cs="Times New Roman"/>
          <w:b/>
          <w:sz w:val="28"/>
          <w:szCs w:val="24"/>
        </w:rPr>
        <w:t>2 Проблемы и перспективы развития малого предпринимательства в России</w:t>
      </w:r>
    </w:p>
    <w:p w:rsidR="00AA25E6" w:rsidRPr="00AA25E6" w:rsidRDefault="00AA25E6" w:rsidP="007E1AD5">
      <w:pPr>
        <w:spacing w:after="0" w:line="360" w:lineRule="auto"/>
        <w:ind w:firstLine="709"/>
        <w:jc w:val="both"/>
        <w:rPr>
          <w:rFonts w:ascii="Times New Roman" w:hAnsi="Times New Roman" w:cs="Times New Roman"/>
          <w:b/>
          <w:sz w:val="28"/>
          <w:szCs w:val="24"/>
        </w:rPr>
      </w:pPr>
      <w:r w:rsidRPr="00AA25E6">
        <w:rPr>
          <w:rFonts w:ascii="Times New Roman" w:hAnsi="Times New Roman" w:cs="Times New Roman"/>
          <w:b/>
          <w:sz w:val="28"/>
          <w:szCs w:val="24"/>
        </w:rPr>
        <w:t>2.1 Анализ текущего состояния малого предпринимательства в России</w:t>
      </w:r>
    </w:p>
    <w:p w:rsidR="00AA25E6" w:rsidRPr="00A46FDA" w:rsidRDefault="00A46FDA" w:rsidP="007E1AD5">
      <w:pPr>
        <w:spacing w:after="0" w:line="360" w:lineRule="auto"/>
        <w:ind w:firstLine="709"/>
        <w:jc w:val="both"/>
        <w:rPr>
          <w:rFonts w:ascii="Times New Roman" w:hAnsi="Times New Roman" w:cs="Times New Roman"/>
          <w:sz w:val="28"/>
          <w:szCs w:val="28"/>
        </w:rPr>
      </w:pPr>
      <w:r w:rsidRPr="00A46FDA">
        <w:rPr>
          <w:rFonts w:ascii="Times New Roman" w:hAnsi="Times New Roman" w:cs="Times New Roman"/>
          <w:sz w:val="28"/>
          <w:szCs w:val="28"/>
        </w:rPr>
        <w:t>На малое предпринимательство на протяжении всего</w:t>
      </w:r>
      <w:r>
        <w:rPr>
          <w:rFonts w:ascii="Times New Roman" w:hAnsi="Times New Roman" w:cs="Times New Roman"/>
          <w:sz w:val="28"/>
          <w:szCs w:val="28"/>
        </w:rPr>
        <w:t xml:space="preserve"> его существования возлагаются </w:t>
      </w:r>
      <w:r w:rsidRPr="00A46FDA">
        <w:rPr>
          <w:rFonts w:ascii="Times New Roman" w:hAnsi="Times New Roman" w:cs="Times New Roman"/>
          <w:sz w:val="28"/>
          <w:szCs w:val="28"/>
        </w:rPr>
        <w:t>различные социально-экономические задачи и именно малый бизнес является основой социально-экономических преобразований. Например, благополучие современного государства, в целом зависит от уровня развития малого бизнеса. Также малое предпринимательство является достаточно  значимым для подавляющего числа экономически активного населения.</w:t>
      </w:r>
    </w:p>
    <w:p w:rsidR="00251DF1" w:rsidRDefault="00ED13F0"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Рассмотрим </w:t>
      </w:r>
      <w:r w:rsidR="00251DF1">
        <w:rPr>
          <w:rFonts w:ascii="Times New Roman" w:hAnsi="Times New Roman" w:cs="Times New Roman"/>
          <w:sz w:val="28"/>
          <w:szCs w:val="28"/>
        </w:rPr>
        <w:t xml:space="preserve">и проанализируем </w:t>
      </w:r>
      <w:r>
        <w:rPr>
          <w:rFonts w:ascii="Times New Roman" w:hAnsi="Times New Roman" w:cs="Times New Roman"/>
          <w:sz w:val="28"/>
          <w:szCs w:val="28"/>
        </w:rPr>
        <w:t xml:space="preserve">основные экономические показатели деятельности малых предприятий </w:t>
      </w:r>
      <w:r w:rsidR="00251DF1">
        <w:rPr>
          <w:rFonts w:ascii="Times New Roman" w:hAnsi="Times New Roman" w:cs="Times New Roman"/>
          <w:sz w:val="28"/>
          <w:szCs w:val="28"/>
        </w:rPr>
        <w:t>в динамике.</w:t>
      </w:r>
    </w:p>
    <w:p w:rsidR="00251DF1" w:rsidRDefault="00793CF3" w:rsidP="00241EF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1 −</w:t>
      </w:r>
      <w:r w:rsidR="00251DF1">
        <w:rPr>
          <w:rFonts w:ascii="Times New Roman" w:hAnsi="Times New Roman" w:cs="Times New Roman"/>
          <w:sz w:val="28"/>
          <w:szCs w:val="28"/>
        </w:rPr>
        <w:t xml:space="preserve"> </w:t>
      </w:r>
      <w:r w:rsidR="00251DF1" w:rsidRPr="00251DF1">
        <w:rPr>
          <w:rFonts w:ascii="Times New Roman" w:hAnsi="Times New Roman" w:cs="Times New Roman"/>
          <w:sz w:val="28"/>
          <w:szCs w:val="28"/>
        </w:rPr>
        <w:t>основные экономические показатели деятельнос</w:t>
      </w:r>
      <w:r w:rsidR="005C1C7A">
        <w:rPr>
          <w:rFonts w:ascii="Times New Roman" w:hAnsi="Times New Roman" w:cs="Times New Roman"/>
          <w:sz w:val="28"/>
          <w:szCs w:val="28"/>
        </w:rPr>
        <w:t>ти малых предприятий (без микро</w:t>
      </w:r>
      <w:r w:rsidR="00251DF1" w:rsidRPr="00251DF1">
        <w:rPr>
          <w:rFonts w:ascii="Times New Roman" w:hAnsi="Times New Roman" w:cs="Times New Roman"/>
          <w:sz w:val="28"/>
          <w:szCs w:val="28"/>
        </w:rPr>
        <w:t>предприятий) за 2010-2015гг.</w:t>
      </w:r>
    </w:p>
    <w:tbl>
      <w:tblPr>
        <w:tblStyle w:val="a4"/>
        <w:tblW w:w="9498" w:type="dxa"/>
        <w:tblInd w:w="-5" w:type="dxa"/>
        <w:tblLayout w:type="fixed"/>
        <w:tblLook w:val="04A0" w:firstRow="1" w:lastRow="0" w:firstColumn="1" w:lastColumn="0" w:noHBand="0" w:noVBand="1"/>
      </w:tblPr>
      <w:tblGrid>
        <w:gridCol w:w="2694"/>
        <w:gridCol w:w="1134"/>
        <w:gridCol w:w="1134"/>
        <w:gridCol w:w="1134"/>
        <w:gridCol w:w="1134"/>
        <w:gridCol w:w="1134"/>
        <w:gridCol w:w="1134"/>
      </w:tblGrid>
      <w:tr w:rsidR="00251DF1" w:rsidRPr="00251DF1" w:rsidTr="009E13E4">
        <w:trPr>
          <w:trHeight w:val="848"/>
        </w:trPr>
        <w:tc>
          <w:tcPr>
            <w:tcW w:w="2694" w:type="dxa"/>
            <w:vAlign w:val="center"/>
          </w:tcPr>
          <w:p w:rsidR="00251DF1" w:rsidRPr="00251DF1" w:rsidRDefault="00251DF1" w:rsidP="009E13E4">
            <w:pPr>
              <w:rPr>
                <w:sz w:val="24"/>
                <w:szCs w:val="24"/>
              </w:rPr>
            </w:pPr>
            <w:r w:rsidRPr="00251DF1">
              <w:rPr>
                <w:sz w:val="24"/>
                <w:szCs w:val="24"/>
              </w:rPr>
              <w:t xml:space="preserve">Показатели </w:t>
            </w:r>
          </w:p>
        </w:tc>
        <w:tc>
          <w:tcPr>
            <w:tcW w:w="1134" w:type="dxa"/>
            <w:vAlign w:val="center"/>
          </w:tcPr>
          <w:p w:rsidR="00251DF1" w:rsidRPr="00251DF1" w:rsidRDefault="00251DF1" w:rsidP="009E13E4">
            <w:pPr>
              <w:jc w:val="center"/>
              <w:rPr>
                <w:sz w:val="24"/>
                <w:szCs w:val="24"/>
              </w:rPr>
            </w:pPr>
            <w:r w:rsidRPr="00251DF1">
              <w:rPr>
                <w:sz w:val="24"/>
                <w:szCs w:val="24"/>
              </w:rPr>
              <w:t>2010</w:t>
            </w:r>
          </w:p>
        </w:tc>
        <w:tc>
          <w:tcPr>
            <w:tcW w:w="1134" w:type="dxa"/>
            <w:vAlign w:val="center"/>
          </w:tcPr>
          <w:p w:rsidR="00251DF1" w:rsidRPr="00251DF1" w:rsidRDefault="00251DF1" w:rsidP="009E13E4">
            <w:pPr>
              <w:jc w:val="center"/>
              <w:rPr>
                <w:sz w:val="24"/>
                <w:szCs w:val="24"/>
              </w:rPr>
            </w:pPr>
            <w:r w:rsidRPr="00251DF1">
              <w:rPr>
                <w:sz w:val="24"/>
                <w:szCs w:val="24"/>
              </w:rPr>
              <w:t>2011</w:t>
            </w:r>
          </w:p>
        </w:tc>
        <w:tc>
          <w:tcPr>
            <w:tcW w:w="1134" w:type="dxa"/>
            <w:vAlign w:val="center"/>
          </w:tcPr>
          <w:p w:rsidR="00251DF1" w:rsidRPr="00251DF1" w:rsidRDefault="00251DF1" w:rsidP="009E13E4">
            <w:pPr>
              <w:jc w:val="center"/>
              <w:rPr>
                <w:sz w:val="24"/>
                <w:szCs w:val="24"/>
              </w:rPr>
            </w:pPr>
            <w:r w:rsidRPr="00251DF1">
              <w:rPr>
                <w:sz w:val="24"/>
                <w:szCs w:val="24"/>
              </w:rPr>
              <w:t>2012</w:t>
            </w:r>
          </w:p>
        </w:tc>
        <w:tc>
          <w:tcPr>
            <w:tcW w:w="1134" w:type="dxa"/>
            <w:vAlign w:val="center"/>
          </w:tcPr>
          <w:p w:rsidR="00251DF1" w:rsidRPr="00251DF1" w:rsidRDefault="00251DF1" w:rsidP="009E13E4">
            <w:pPr>
              <w:jc w:val="center"/>
              <w:rPr>
                <w:sz w:val="24"/>
                <w:szCs w:val="24"/>
              </w:rPr>
            </w:pPr>
            <w:r w:rsidRPr="00251DF1">
              <w:rPr>
                <w:sz w:val="24"/>
                <w:szCs w:val="24"/>
              </w:rPr>
              <w:t>2013</w:t>
            </w:r>
          </w:p>
        </w:tc>
        <w:tc>
          <w:tcPr>
            <w:tcW w:w="1134" w:type="dxa"/>
            <w:vAlign w:val="center"/>
          </w:tcPr>
          <w:p w:rsidR="00251DF1" w:rsidRPr="00251DF1" w:rsidRDefault="00251DF1" w:rsidP="009E13E4">
            <w:pPr>
              <w:jc w:val="center"/>
              <w:rPr>
                <w:sz w:val="24"/>
                <w:szCs w:val="24"/>
              </w:rPr>
            </w:pPr>
            <w:r w:rsidRPr="00251DF1">
              <w:rPr>
                <w:sz w:val="24"/>
                <w:szCs w:val="24"/>
              </w:rPr>
              <w:t>2014</w:t>
            </w:r>
          </w:p>
        </w:tc>
        <w:tc>
          <w:tcPr>
            <w:tcW w:w="1134" w:type="dxa"/>
            <w:vAlign w:val="center"/>
          </w:tcPr>
          <w:p w:rsidR="00251DF1" w:rsidRPr="00251DF1" w:rsidRDefault="00251DF1" w:rsidP="009E13E4">
            <w:pPr>
              <w:jc w:val="center"/>
              <w:rPr>
                <w:sz w:val="24"/>
                <w:szCs w:val="24"/>
              </w:rPr>
            </w:pPr>
            <w:r w:rsidRPr="00251DF1">
              <w:rPr>
                <w:sz w:val="24"/>
                <w:szCs w:val="24"/>
              </w:rPr>
              <w:t>2015</w:t>
            </w:r>
          </w:p>
        </w:tc>
      </w:tr>
      <w:tr w:rsidR="00251DF1" w:rsidRPr="00251DF1" w:rsidTr="009E13E4">
        <w:trPr>
          <w:trHeight w:val="848"/>
        </w:trPr>
        <w:tc>
          <w:tcPr>
            <w:tcW w:w="2694" w:type="dxa"/>
            <w:vAlign w:val="center"/>
          </w:tcPr>
          <w:p w:rsidR="00251DF1" w:rsidRPr="00251DF1" w:rsidRDefault="00251DF1" w:rsidP="00251DF1">
            <w:pPr>
              <w:rPr>
                <w:sz w:val="24"/>
                <w:szCs w:val="24"/>
              </w:rPr>
            </w:pPr>
            <w:r w:rsidRPr="00251DF1">
              <w:rPr>
                <w:sz w:val="24"/>
                <w:szCs w:val="24"/>
              </w:rPr>
              <w:t>Число предприятий на конец года, тыс.</w:t>
            </w:r>
          </w:p>
        </w:tc>
        <w:tc>
          <w:tcPr>
            <w:tcW w:w="1134" w:type="dxa"/>
            <w:vAlign w:val="center"/>
          </w:tcPr>
          <w:p w:rsidR="00251DF1" w:rsidRPr="00251DF1" w:rsidRDefault="00251DF1" w:rsidP="009E13E4">
            <w:pPr>
              <w:jc w:val="center"/>
              <w:rPr>
                <w:sz w:val="24"/>
                <w:szCs w:val="24"/>
              </w:rPr>
            </w:pPr>
            <w:r w:rsidRPr="00251DF1">
              <w:rPr>
                <w:sz w:val="24"/>
                <w:szCs w:val="24"/>
              </w:rPr>
              <w:t>229,1</w:t>
            </w:r>
          </w:p>
        </w:tc>
        <w:tc>
          <w:tcPr>
            <w:tcW w:w="1134" w:type="dxa"/>
            <w:vAlign w:val="center"/>
          </w:tcPr>
          <w:p w:rsidR="00251DF1" w:rsidRPr="00251DF1" w:rsidRDefault="00251DF1" w:rsidP="009E13E4">
            <w:pPr>
              <w:jc w:val="center"/>
              <w:rPr>
                <w:sz w:val="24"/>
                <w:szCs w:val="24"/>
              </w:rPr>
            </w:pPr>
            <w:r w:rsidRPr="00251DF1">
              <w:rPr>
                <w:sz w:val="24"/>
                <w:szCs w:val="24"/>
              </w:rPr>
              <w:t>242,6</w:t>
            </w:r>
          </w:p>
        </w:tc>
        <w:tc>
          <w:tcPr>
            <w:tcW w:w="1134" w:type="dxa"/>
            <w:vAlign w:val="center"/>
          </w:tcPr>
          <w:p w:rsidR="00251DF1" w:rsidRPr="00251DF1" w:rsidRDefault="00251DF1" w:rsidP="009E13E4">
            <w:pPr>
              <w:jc w:val="center"/>
              <w:rPr>
                <w:sz w:val="24"/>
                <w:szCs w:val="24"/>
              </w:rPr>
            </w:pPr>
            <w:r w:rsidRPr="00251DF1">
              <w:rPr>
                <w:sz w:val="24"/>
                <w:szCs w:val="24"/>
              </w:rPr>
              <w:t>243,0</w:t>
            </w:r>
          </w:p>
        </w:tc>
        <w:tc>
          <w:tcPr>
            <w:tcW w:w="1134" w:type="dxa"/>
            <w:vAlign w:val="center"/>
          </w:tcPr>
          <w:p w:rsidR="00251DF1" w:rsidRPr="00251DF1" w:rsidRDefault="00251DF1" w:rsidP="009E13E4">
            <w:pPr>
              <w:jc w:val="center"/>
              <w:rPr>
                <w:sz w:val="24"/>
                <w:szCs w:val="24"/>
              </w:rPr>
            </w:pPr>
            <w:r w:rsidRPr="00251DF1">
              <w:rPr>
                <w:sz w:val="24"/>
                <w:szCs w:val="24"/>
              </w:rPr>
              <w:t>234,5</w:t>
            </w:r>
          </w:p>
        </w:tc>
        <w:tc>
          <w:tcPr>
            <w:tcW w:w="1134" w:type="dxa"/>
            <w:vAlign w:val="center"/>
          </w:tcPr>
          <w:p w:rsidR="00251DF1" w:rsidRPr="00251DF1" w:rsidRDefault="00251DF1" w:rsidP="009E13E4">
            <w:pPr>
              <w:jc w:val="center"/>
              <w:rPr>
                <w:sz w:val="24"/>
                <w:szCs w:val="24"/>
              </w:rPr>
            </w:pPr>
            <w:r w:rsidRPr="00251DF1">
              <w:rPr>
                <w:sz w:val="24"/>
                <w:szCs w:val="24"/>
              </w:rPr>
              <w:t>235,6</w:t>
            </w:r>
          </w:p>
        </w:tc>
        <w:tc>
          <w:tcPr>
            <w:tcW w:w="1134" w:type="dxa"/>
            <w:vAlign w:val="center"/>
          </w:tcPr>
          <w:p w:rsidR="00251DF1" w:rsidRPr="00251DF1" w:rsidRDefault="00251DF1" w:rsidP="009E13E4">
            <w:pPr>
              <w:jc w:val="center"/>
              <w:rPr>
                <w:sz w:val="24"/>
                <w:szCs w:val="24"/>
              </w:rPr>
            </w:pPr>
            <w:r w:rsidRPr="00251DF1">
              <w:rPr>
                <w:sz w:val="24"/>
                <w:szCs w:val="24"/>
              </w:rPr>
              <w:t>242,7</w:t>
            </w:r>
          </w:p>
        </w:tc>
      </w:tr>
      <w:tr w:rsidR="00251DF1" w:rsidRPr="00251DF1" w:rsidTr="009E13E4">
        <w:trPr>
          <w:trHeight w:val="848"/>
        </w:trPr>
        <w:tc>
          <w:tcPr>
            <w:tcW w:w="2694" w:type="dxa"/>
            <w:vAlign w:val="center"/>
          </w:tcPr>
          <w:p w:rsidR="00251DF1" w:rsidRPr="00251DF1" w:rsidRDefault="00251DF1" w:rsidP="00251DF1">
            <w:pPr>
              <w:rPr>
                <w:sz w:val="24"/>
                <w:szCs w:val="24"/>
              </w:rPr>
            </w:pPr>
            <w:r w:rsidRPr="00251DF1">
              <w:rPr>
                <w:sz w:val="24"/>
                <w:szCs w:val="24"/>
              </w:rPr>
              <w:t>Численность работников списочного состава (без внешних совместителей), тыс.</w:t>
            </w:r>
            <w:r w:rsidR="009E13E4">
              <w:rPr>
                <w:sz w:val="24"/>
                <w:szCs w:val="24"/>
              </w:rPr>
              <w:t xml:space="preserve"> </w:t>
            </w:r>
            <w:r w:rsidRPr="00251DF1">
              <w:rPr>
                <w:sz w:val="24"/>
                <w:szCs w:val="24"/>
              </w:rPr>
              <w:t>человек</w:t>
            </w:r>
          </w:p>
        </w:tc>
        <w:tc>
          <w:tcPr>
            <w:tcW w:w="1134" w:type="dxa"/>
            <w:vAlign w:val="center"/>
          </w:tcPr>
          <w:p w:rsidR="00251DF1" w:rsidRPr="00251DF1" w:rsidRDefault="00251DF1" w:rsidP="009E13E4">
            <w:pPr>
              <w:jc w:val="center"/>
              <w:rPr>
                <w:sz w:val="24"/>
                <w:szCs w:val="24"/>
              </w:rPr>
            </w:pPr>
            <w:r w:rsidRPr="00251DF1">
              <w:rPr>
                <w:sz w:val="24"/>
                <w:szCs w:val="24"/>
              </w:rPr>
              <w:t>7363,5</w:t>
            </w:r>
          </w:p>
        </w:tc>
        <w:tc>
          <w:tcPr>
            <w:tcW w:w="1134" w:type="dxa"/>
            <w:vAlign w:val="center"/>
          </w:tcPr>
          <w:p w:rsidR="00251DF1" w:rsidRPr="00251DF1" w:rsidRDefault="00251DF1" w:rsidP="009E13E4">
            <w:pPr>
              <w:jc w:val="center"/>
              <w:rPr>
                <w:sz w:val="24"/>
                <w:szCs w:val="24"/>
              </w:rPr>
            </w:pPr>
            <w:r w:rsidRPr="00251DF1">
              <w:rPr>
                <w:sz w:val="24"/>
                <w:szCs w:val="24"/>
              </w:rPr>
              <w:t>6557,5</w:t>
            </w:r>
          </w:p>
        </w:tc>
        <w:tc>
          <w:tcPr>
            <w:tcW w:w="1134" w:type="dxa"/>
            <w:vAlign w:val="center"/>
          </w:tcPr>
          <w:p w:rsidR="00251DF1" w:rsidRPr="00251DF1" w:rsidRDefault="00251DF1" w:rsidP="009E13E4">
            <w:pPr>
              <w:jc w:val="center"/>
              <w:rPr>
                <w:sz w:val="24"/>
                <w:szCs w:val="24"/>
              </w:rPr>
            </w:pPr>
            <w:r w:rsidRPr="00251DF1">
              <w:rPr>
                <w:sz w:val="24"/>
                <w:szCs w:val="24"/>
              </w:rPr>
              <w:t>6506,8</w:t>
            </w:r>
          </w:p>
        </w:tc>
        <w:tc>
          <w:tcPr>
            <w:tcW w:w="1134" w:type="dxa"/>
            <w:vAlign w:val="center"/>
          </w:tcPr>
          <w:p w:rsidR="00251DF1" w:rsidRPr="00251DF1" w:rsidRDefault="00251DF1" w:rsidP="009E13E4">
            <w:pPr>
              <w:jc w:val="center"/>
              <w:rPr>
                <w:sz w:val="24"/>
                <w:szCs w:val="24"/>
              </w:rPr>
            </w:pPr>
            <w:r w:rsidRPr="00251DF1">
              <w:rPr>
                <w:sz w:val="24"/>
                <w:szCs w:val="24"/>
              </w:rPr>
              <w:t>6452,3</w:t>
            </w:r>
          </w:p>
        </w:tc>
        <w:tc>
          <w:tcPr>
            <w:tcW w:w="1134" w:type="dxa"/>
            <w:vAlign w:val="center"/>
          </w:tcPr>
          <w:p w:rsidR="00251DF1" w:rsidRPr="00251DF1" w:rsidRDefault="00251DF1" w:rsidP="009E13E4">
            <w:pPr>
              <w:jc w:val="center"/>
              <w:rPr>
                <w:sz w:val="24"/>
                <w:szCs w:val="24"/>
              </w:rPr>
            </w:pPr>
            <w:r w:rsidRPr="00251DF1">
              <w:rPr>
                <w:sz w:val="24"/>
                <w:szCs w:val="24"/>
              </w:rPr>
              <w:t>6358,4</w:t>
            </w:r>
          </w:p>
        </w:tc>
        <w:tc>
          <w:tcPr>
            <w:tcW w:w="1134" w:type="dxa"/>
            <w:vAlign w:val="center"/>
          </w:tcPr>
          <w:p w:rsidR="00251DF1" w:rsidRPr="00251DF1" w:rsidRDefault="00251DF1" w:rsidP="009E13E4">
            <w:pPr>
              <w:jc w:val="center"/>
              <w:rPr>
                <w:sz w:val="24"/>
                <w:szCs w:val="24"/>
              </w:rPr>
            </w:pPr>
            <w:r w:rsidRPr="00251DF1">
              <w:rPr>
                <w:sz w:val="24"/>
                <w:szCs w:val="24"/>
              </w:rPr>
              <w:t>6216,0</w:t>
            </w:r>
          </w:p>
        </w:tc>
      </w:tr>
      <w:tr w:rsidR="00251DF1" w:rsidRPr="00251DF1" w:rsidTr="009E13E4">
        <w:trPr>
          <w:trHeight w:val="848"/>
        </w:trPr>
        <w:tc>
          <w:tcPr>
            <w:tcW w:w="2694" w:type="dxa"/>
            <w:vAlign w:val="center"/>
          </w:tcPr>
          <w:p w:rsidR="00251DF1" w:rsidRPr="00251DF1" w:rsidRDefault="00251DF1" w:rsidP="00251DF1">
            <w:pPr>
              <w:rPr>
                <w:sz w:val="24"/>
                <w:szCs w:val="24"/>
              </w:rPr>
            </w:pPr>
            <w:r w:rsidRPr="00251DF1">
              <w:rPr>
                <w:sz w:val="24"/>
                <w:szCs w:val="24"/>
              </w:rPr>
              <w:t>Оборот предприятий, млрд. руб.</w:t>
            </w:r>
          </w:p>
        </w:tc>
        <w:tc>
          <w:tcPr>
            <w:tcW w:w="1134" w:type="dxa"/>
            <w:vAlign w:val="center"/>
          </w:tcPr>
          <w:p w:rsidR="00251DF1" w:rsidRPr="00251DF1" w:rsidRDefault="00251DF1" w:rsidP="009E13E4">
            <w:pPr>
              <w:jc w:val="center"/>
              <w:rPr>
                <w:sz w:val="24"/>
                <w:szCs w:val="24"/>
              </w:rPr>
            </w:pPr>
            <w:r w:rsidRPr="00251DF1">
              <w:rPr>
                <w:sz w:val="24"/>
                <w:szCs w:val="24"/>
              </w:rPr>
              <w:t>13324,6</w:t>
            </w:r>
          </w:p>
        </w:tc>
        <w:tc>
          <w:tcPr>
            <w:tcW w:w="1134" w:type="dxa"/>
            <w:vAlign w:val="center"/>
          </w:tcPr>
          <w:p w:rsidR="00251DF1" w:rsidRPr="00251DF1" w:rsidRDefault="00251DF1" w:rsidP="009E13E4">
            <w:pPr>
              <w:jc w:val="center"/>
              <w:rPr>
                <w:sz w:val="24"/>
                <w:szCs w:val="24"/>
              </w:rPr>
            </w:pPr>
            <w:r w:rsidRPr="00251DF1">
              <w:rPr>
                <w:sz w:val="24"/>
                <w:szCs w:val="24"/>
              </w:rPr>
              <w:t>15581,9</w:t>
            </w:r>
          </w:p>
        </w:tc>
        <w:tc>
          <w:tcPr>
            <w:tcW w:w="1134" w:type="dxa"/>
            <w:vAlign w:val="center"/>
          </w:tcPr>
          <w:p w:rsidR="00251DF1" w:rsidRPr="00251DF1" w:rsidRDefault="00251DF1" w:rsidP="009E13E4">
            <w:pPr>
              <w:jc w:val="center"/>
              <w:rPr>
                <w:sz w:val="24"/>
                <w:szCs w:val="24"/>
              </w:rPr>
            </w:pPr>
            <w:r w:rsidRPr="00251DF1">
              <w:rPr>
                <w:sz w:val="24"/>
                <w:szCs w:val="24"/>
              </w:rPr>
              <w:t>15116,3</w:t>
            </w:r>
          </w:p>
        </w:tc>
        <w:tc>
          <w:tcPr>
            <w:tcW w:w="1134" w:type="dxa"/>
            <w:vAlign w:val="center"/>
          </w:tcPr>
          <w:p w:rsidR="00251DF1" w:rsidRPr="00251DF1" w:rsidRDefault="00251DF1" w:rsidP="009E13E4">
            <w:pPr>
              <w:jc w:val="center"/>
              <w:rPr>
                <w:sz w:val="24"/>
                <w:szCs w:val="24"/>
              </w:rPr>
            </w:pPr>
            <w:r w:rsidRPr="00251DF1">
              <w:rPr>
                <w:sz w:val="24"/>
                <w:szCs w:val="24"/>
              </w:rPr>
              <w:t>15680,3</w:t>
            </w:r>
          </w:p>
        </w:tc>
        <w:tc>
          <w:tcPr>
            <w:tcW w:w="1134" w:type="dxa"/>
            <w:vAlign w:val="center"/>
          </w:tcPr>
          <w:p w:rsidR="00251DF1" w:rsidRPr="00251DF1" w:rsidRDefault="00251DF1" w:rsidP="009E13E4">
            <w:pPr>
              <w:jc w:val="center"/>
              <w:rPr>
                <w:sz w:val="24"/>
                <w:szCs w:val="24"/>
              </w:rPr>
            </w:pPr>
            <w:r w:rsidRPr="00251DF1">
              <w:rPr>
                <w:sz w:val="24"/>
                <w:szCs w:val="24"/>
              </w:rPr>
              <w:t>16692,9</w:t>
            </w:r>
          </w:p>
        </w:tc>
        <w:tc>
          <w:tcPr>
            <w:tcW w:w="1134" w:type="dxa"/>
            <w:vAlign w:val="center"/>
          </w:tcPr>
          <w:p w:rsidR="00251DF1" w:rsidRPr="00251DF1" w:rsidRDefault="00251DF1" w:rsidP="009E13E4">
            <w:pPr>
              <w:jc w:val="center"/>
              <w:rPr>
                <w:sz w:val="24"/>
                <w:szCs w:val="24"/>
              </w:rPr>
            </w:pPr>
            <w:r w:rsidRPr="00251DF1">
              <w:rPr>
                <w:sz w:val="24"/>
                <w:szCs w:val="24"/>
              </w:rPr>
              <w:t>17292,4</w:t>
            </w:r>
          </w:p>
        </w:tc>
      </w:tr>
      <w:tr w:rsidR="00251DF1" w:rsidRPr="00251DF1" w:rsidTr="009E13E4">
        <w:trPr>
          <w:trHeight w:val="848"/>
        </w:trPr>
        <w:tc>
          <w:tcPr>
            <w:tcW w:w="2694" w:type="dxa"/>
            <w:vAlign w:val="center"/>
          </w:tcPr>
          <w:p w:rsidR="00251DF1" w:rsidRPr="00251DF1" w:rsidRDefault="00251DF1" w:rsidP="00251DF1">
            <w:pPr>
              <w:rPr>
                <w:sz w:val="24"/>
                <w:szCs w:val="24"/>
              </w:rPr>
            </w:pPr>
            <w:r w:rsidRPr="00251DF1">
              <w:rPr>
                <w:sz w:val="24"/>
                <w:szCs w:val="24"/>
              </w:rPr>
              <w:t xml:space="preserve">Инвестиции </w:t>
            </w:r>
            <w:r w:rsidR="009E13E4">
              <w:rPr>
                <w:sz w:val="24"/>
                <w:szCs w:val="24"/>
              </w:rPr>
              <w:t>в основной капитал, млрд. руб.</w:t>
            </w:r>
          </w:p>
        </w:tc>
        <w:tc>
          <w:tcPr>
            <w:tcW w:w="1134" w:type="dxa"/>
            <w:vAlign w:val="center"/>
          </w:tcPr>
          <w:p w:rsidR="00251DF1" w:rsidRPr="00251DF1" w:rsidRDefault="00251DF1" w:rsidP="009E13E4">
            <w:pPr>
              <w:jc w:val="center"/>
              <w:rPr>
                <w:sz w:val="24"/>
                <w:szCs w:val="24"/>
              </w:rPr>
            </w:pPr>
            <w:r w:rsidRPr="00251DF1">
              <w:rPr>
                <w:sz w:val="24"/>
                <w:szCs w:val="24"/>
              </w:rPr>
              <w:t>321,3</w:t>
            </w:r>
          </w:p>
        </w:tc>
        <w:tc>
          <w:tcPr>
            <w:tcW w:w="1134" w:type="dxa"/>
            <w:vAlign w:val="center"/>
          </w:tcPr>
          <w:p w:rsidR="00251DF1" w:rsidRPr="00251DF1" w:rsidRDefault="00251DF1" w:rsidP="009E13E4">
            <w:pPr>
              <w:jc w:val="center"/>
              <w:rPr>
                <w:sz w:val="24"/>
                <w:szCs w:val="24"/>
              </w:rPr>
            </w:pPr>
            <w:r w:rsidRPr="00251DF1">
              <w:rPr>
                <w:sz w:val="24"/>
                <w:szCs w:val="24"/>
              </w:rPr>
              <w:t>282,0</w:t>
            </w:r>
          </w:p>
        </w:tc>
        <w:tc>
          <w:tcPr>
            <w:tcW w:w="1134" w:type="dxa"/>
            <w:vAlign w:val="center"/>
          </w:tcPr>
          <w:p w:rsidR="00251DF1" w:rsidRPr="00251DF1" w:rsidRDefault="00251DF1" w:rsidP="009E13E4">
            <w:pPr>
              <w:jc w:val="center"/>
              <w:rPr>
                <w:sz w:val="24"/>
                <w:szCs w:val="24"/>
              </w:rPr>
            </w:pPr>
            <w:r w:rsidRPr="00251DF1">
              <w:rPr>
                <w:sz w:val="24"/>
                <w:szCs w:val="24"/>
              </w:rPr>
              <w:t>364,4</w:t>
            </w:r>
          </w:p>
        </w:tc>
        <w:tc>
          <w:tcPr>
            <w:tcW w:w="1134" w:type="dxa"/>
            <w:vAlign w:val="center"/>
          </w:tcPr>
          <w:p w:rsidR="00251DF1" w:rsidRPr="00251DF1" w:rsidRDefault="00251DF1" w:rsidP="009E13E4">
            <w:pPr>
              <w:jc w:val="center"/>
              <w:rPr>
                <w:sz w:val="24"/>
                <w:szCs w:val="24"/>
              </w:rPr>
            </w:pPr>
            <w:r w:rsidRPr="00251DF1">
              <w:rPr>
                <w:sz w:val="24"/>
                <w:szCs w:val="24"/>
              </w:rPr>
              <w:t>389,4</w:t>
            </w:r>
          </w:p>
        </w:tc>
        <w:tc>
          <w:tcPr>
            <w:tcW w:w="1134" w:type="dxa"/>
            <w:vAlign w:val="center"/>
          </w:tcPr>
          <w:p w:rsidR="00251DF1" w:rsidRPr="00251DF1" w:rsidRDefault="00251DF1" w:rsidP="009E13E4">
            <w:pPr>
              <w:jc w:val="center"/>
              <w:rPr>
                <w:sz w:val="24"/>
                <w:szCs w:val="24"/>
              </w:rPr>
            </w:pPr>
            <w:r w:rsidRPr="00251DF1">
              <w:rPr>
                <w:sz w:val="24"/>
                <w:szCs w:val="24"/>
              </w:rPr>
              <w:t>427,7</w:t>
            </w:r>
          </w:p>
        </w:tc>
        <w:tc>
          <w:tcPr>
            <w:tcW w:w="1134" w:type="dxa"/>
            <w:vAlign w:val="center"/>
          </w:tcPr>
          <w:p w:rsidR="00251DF1" w:rsidRPr="00251DF1" w:rsidRDefault="00251DF1" w:rsidP="009E13E4">
            <w:pPr>
              <w:jc w:val="center"/>
              <w:rPr>
                <w:sz w:val="24"/>
                <w:szCs w:val="24"/>
              </w:rPr>
            </w:pPr>
            <w:r w:rsidRPr="00251DF1">
              <w:rPr>
                <w:sz w:val="24"/>
                <w:szCs w:val="24"/>
              </w:rPr>
              <w:t>409,3</w:t>
            </w:r>
          </w:p>
        </w:tc>
      </w:tr>
    </w:tbl>
    <w:p w:rsidR="005A6B61" w:rsidRDefault="005A6B61" w:rsidP="003A1005">
      <w:pPr>
        <w:spacing w:after="0" w:line="360" w:lineRule="auto"/>
        <w:ind w:firstLine="709"/>
        <w:rPr>
          <w:rFonts w:ascii="Times New Roman" w:hAnsi="Times New Roman" w:cs="Times New Roman"/>
          <w:sz w:val="28"/>
          <w:szCs w:val="28"/>
        </w:rPr>
      </w:pPr>
    </w:p>
    <w:p w:rsidR="009E13E4" w:rsidRDefault="009E13E4"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Число предприятий в 2015 году увеличилось по сравнению с 2010 годом на 6% и составило 242,7 тысяч, при этом пик показателя приходится на 2012 год и составляет 243 тысячи предприятий, в целом с 2013 года наблюдается положительная динамика роста числа предприятий.</w:t>
      </w:r>
    </w:p>
    <w:p w:rsidR="00AF5F9B" w:rsidRDefault="00AF5F9B"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Численность работников списочного состава за исследуемый период монотонно убывает. Так, в 2010 году в секторе малого предпринимательства было задействовано 7363,5 тысяч человек, что на 1147,5 тысяч человек больше, чем в 2015 году.</w:t>
      </w:r>
    </w:p>
    <w:p w:rsidR="00AF5F9B" w:rsidRDefault="00AF5F9B"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Оборот предприятий за исследуемый период вырос на 30%, что является положительной тенденцией деятельности малого предпринимательства и его вклада в национальную экономику.</w:t>
      </w:r>
    </w:p>
    <w:p w:rsidR="00AF5F9B" w:rsidRDefault="00AF5F9B"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инвестиций в основной капитал так же вырос с 321,3 млрд. рублей  в 2010 году до 409,3 млрд. рублей в 2015 году.</w:t>
      </w:r>
    </w:p>
    <w:p w:rsidR="005A6B61" w:rsidRDefault="005A6B61"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Проанализируем </w:t>
      </w:r>
      <w:r w:rsidR="00761942">
        <w:rPr>
          <w:rFonts w:ascii="Times New Roman" w:hAnsi="Times New Roman" w:cs="Times New Roman"/>
          <w:sz w:val="28"/>
          <w:szCs w:val="28"/>
        </w:rPr>
        <w:t xml:space="preserve">подробнее </w:t>
      </w:r>
      <w:r>
        <w:rPr>
          <w:rFonts w:ascii="Times New Roman" w:hAnsi="Times New Roman" w:cs="Times New Roman"/>
          <w:sz w:val="28"/>
          <w:szCs w:val="28"/>
        </w:rPr>
        <w:t>показатели малых предприятий по видам экономической деятельности.</w:t>
      </w:r>
    </w:p>
    <w:p w:rsidR="005A6B61" w:rsidRDefault="00793CF3" w:rsidP="003A100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2 −</w:t>
      </w:r>
      <w:r w:rsidR="005F7497">
        <w:rPr>
          <w:rFonts w:ascii="Times New Roman" w:hAnsi="Times New Roman" w:cs="Times New Roman"/>
          <w:sz w:val="28"/>
          <w:szCs w:val="28"/>
        </w:rPr>
        <w:t xml:space="preserve"> </w:t>
      </w:r>
      <w:r w:rsidR="005F7497" w:rsidRPr="005F7497">
        <w:rPr>
          <w:rFonts w:ascii="Times New Roman" w:hAnsi="Times New Roman" w:cs="Times New Roman"/>
          <w:sz w:val="28"/>
          <w:szCs w:val="28"/>
        </w:rPr>
        <w:t>Число малых предприятий (без микропредприятий) и их распределение</w:t>
      </w:r>
      <w:r w:rsidR="005F7497">
        <w:rPr>
          <w:rFonts w:ascii="Times New Roman" w:hAnsi="Times New Roman" w:cs="Times New Roman"/>
          <w:sz w:val="28"/>
          <w:szCs w:val="28"/>
        </w:rPr>
        <w:t xml:space="preserve"> п</w:t>
      </w:r>
      <w:r w:rsidR="005F7497" w:rsidRPr="005F7497">
        <w:rPr>
          <w:rFonts w:ascii="Times New Roman" w:hAnsi="Times New Roman" w:cs="Times New Roman"/>
          <w:sz w:val="28"/>
          <w:szCs w:val="28"/>
        </w:rPr>
        <w:t>о видам экономической деятельности</w:t>
      </w:r>
      <w:r w:rsidR="005F7497">
        <w:rPr>
          <w:rFonts w:ascii="Times New Roman" w:hAnsi="Times New Roman" w:cs="Times New Roman"/>
          <w:sz w:val="28"/>
          <w:szCs w:val="28"/>
        </w:rPr>
        <w:t xml:space="preserve"> в</w:t>
      </w:r>
      <w:r w:rsidR="005F7497" w:rsidRPr="005F7497">
        <w:rPr>
          <w:rFonts w:ascii="Times New Roman" w:hAnsi="Times New Roman" w:cs="Times New Roman"/>
          <w:sz w:val="28"/>
          <w:szCs w:val="28"/>
        </w:rPr>
        <w:t xml:space="preserve"> 2015 году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4"/>
        <w:gridCol w:w="1922"/>
        <w:gridCol w:w="1923"/>
      </w:tblGrid>
      <w:tr w:rsidR="005F7497" w:rsidRPr="005F7497" w:rsidTr="005F7497">
        <w:trPr>
          <w:cantSplit/>
          <w:tblHeader/>
        </w:trPr>
        <w:tc>
          <w:tcPr>
            <w:tcW w:w="5794" w:type="dxa"/>
            <w:vAlign w:val="center"/>
          </w:tcPr>
          <w:p w:rsidR="005F7497" w:rsidRPr="005F7497" w:rsidRDefault="005F7497" w:rsidP="005F7497">
            <w:pPr>
              <w:spacing w:after="0" w:line="240" w:lineRule="auto"/>
              <w:jc w:val="center"/>
              <w:rPr>
                <w:rFonts w:ascii="Times New Roman" w:hAnsi="Times New Roman" w:cs="Times New Roman"/>
                <w:sz w:val="24"/>
                <w:szCs w:val="28"/>
              </w:rPr>
            </w:pP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Тысяч</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t xml:space="preserve">В % к </w:t>
            </w:r>
            <w:r w:rsidRPr="005F7497">
              <w:rPr>
                <w:rFonts w:ascii="Times New Roman" w:hAnsi="Times New Roman" w:cs="Times New Roman"/>
                <w:sz w:val="24"/>
                <w:szCs w:val="28"/>
              </w:rPr>
              <w:t>итогу</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bCs/>
                <w:sz w:val="24"/>
                <w:szCs w:val="28"/>
              </w:rPr>
            </w:pPr>
            <w:r w:rsidRPr="005F7497">
              <w:rPr>
                <w:rFonts w:ascii="Times New Roman" w:hAnsi="Times New Roman" w:cs="Times New Roman"/>
                <w:bCs/>
                <w:sz w:val="24"/>
                <w:szCs w:val="28"/>
              </w:rPr>
              <w:t>Всего</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242,7</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100</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sz w:val="24"/>
                <w:szCs w:val="28"/>
              </w:rPr>
              <w:t xml:space="preserve">    из него:</w:t>
            </w:r>
          </w:p>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bCs/>
                <w:sz w:val="24"/>
                <w:szCs w:val="28"/>
              </w:rPr>
              <w:t xml:space="preserve">  </w:t>
            </w:r>
            <w:r w:rsidRPr="005F7497">
              <w:rPr>
                <w:rFonts w:ascii="Times New Roman" w:hAnsi="Times New Roman" w:cs="Times New Roman"/>
                <w:sz w:val="24"/>
                <w:szCs w:val="28"/>
              </w:rPr>
              <w:t>сельское хозяйство, охота и лесное хозяйство</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9,9</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4,1</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bCs/>
                <w:sz w:val="24"/>
                <w:szCs w:val="28"/>
              </w:rPr>
              <w:t xml:space="preserve">  </w:t>
            </w:r>
            <w:r w:rsidRPr="005F7497">
              <w:rPr>
                <w:rFonts w:ascii="Times New Roman" w:hAnsi="Times New Roman" w:cs="Times New Roman"/>
                <w:sz w:val="24"/>
                <w:szCs w:val="28"/>
              </w:rPr>
              <w:t>рыболовство, рыбоводство</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0,5</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0,2</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bCs/>
                <w:sz w:val="24"/>
                <w:szCs w:val="28"/>
              </w:rPr>
            </w:pPr>
            <w:r w:rsidRPr="005F7497">
              <w:rPr>
                <w:rFonts w:ascii="Times New Roman" w:hAnsi="Times New Roman" w:cs="Times New Roman"/>
                <w:bCs/>
                <w:sz w:val="24"/>
                <w:szCs w:val="28"/>
              </w:rPr>
              <w:t xml:space="preserve">  добыча полезных ископаемых</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1,2</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0,5</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sz w:val="24"/>
                <w:szCs w:val="28"/>
              </w:rPr>
              <w:t xml:space="preserve">  обрабатывающие производства</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33,9</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14,0</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sz w:val="24"/>
                <w:szCs w:val="28"/>
              </w:rPr>
              <w:t xml:space="preserve">  производство и распределение электроэнергии, газа и воды</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3,4</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1,4</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sz w:val="24"/>
                <w:szCs w:val="28"/>
              </w:rPr>
              <w:t xml:space="preserve">  строительство</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30,7</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12,6</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bCs/>
                <w:sz w:val="24"/>
                <w:szCs w:val="28"/>
              </w:rPr>
            </w:pPr>
            <w:r w:rsidRPr="005F7497">
              <w:rPr>
                <w:rFonts w:ascii="Times New Roman" w:hAnsi="Times New Roman" w:cs="Times New Roman"/>
                <w:bCs/>
                <w:sz w:val="24"/>
                <w:szCs w:val="28"/>
              </w:rPr>
              <w:t xml:space="preserve">  оптовая и розничная торговля; </w:t>
            </w:r>
            <w:r w:rsidRPr="005F7497">
              <w:rPr>
                <w:rFonts w:ascii="Times New Roman" w:hAnsi="Times New Roman" w:cs="Times New Roman"/>
                <w:bCs/>
                <w:sz w:val="24"/>
                <w:szCs w:val="28"/>
              </w:rPr>
              <w:br/>
              <w:t xml:space="preserve">   ремонт автотранспортных средств, мотоциклов, </w:t>
            </w:r>
            <w:r w:rsidRPr="005F7497">
              <w:rPr>
                <w:rFonts w:ascii="Times New Roman" w:hAnsi="Times New Roman" w:cs="Times New Roman"/>
                <w:bCs/>
                <w:sz w:val="24"/>
                <w:szCs w:val="28"/>
              </w:rPr>
              <w:br/>
              <w:t xml:space="preserve">   бытовых изделий и предметов личного пользования</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80,5</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33,2</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bCs/>
                <w:sz w:val="24"/>
                <w:szCs w:val="28"/>
              </w:rPr>
              <w:t xml:space="preserve">  </w:t>
            </w:r>
            <w:r w:rsidRPr="005F7497">
              <w:rPr>
                <w:rFonts w:ascii="Times New Roman" w:hAnsi="Times New Roman" w:cs="Times New Roman"/>
                <w:sz w:val="24"/>
                <w:szCs w:val="28"/>
              </w:rPr>
              <w:t>гостиницы и рестораны</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10,0</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4,1</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bCs/>
                <w:sz w:val="24"/>
                <w:szCs w:val="28"/>
              </w:rPr>
            </w:pPr>
            <w:r w:rsidRPr="005F7497">
              <w:rPr>
                <w:rFonts w:ascii="Times New Roman" w:hAnsi="Times New Roman" w:cs="Times New Roman"/>
                <w:bCs/>
                <w:sz w:val="24"/>
                <w:szCs w:val="28"/>
              </w:rPr>
              <w:t xml:space="preserve">  транспорт и связь</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14,1</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5,8</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sz w:val="24"/>
                <w:szCs w:val="28"/>
              </w:rPr>
              <w:t xml:space="preserve">  операции с недвижи</w:t>
            </w:r>
            <w:r w:rsidRPr="005F7497">
              <w:rPr>
                <w:rFonts w:ascii="Times New Roman" w:hAnsi="Times New Roman" w:cs="Times New Roman"/>
                <w:sz w:val="24"/>
                <w:szCs w:val="28"/>
              </w:rPr>
              <w:softHyphen/>
              <w:t xml:space="preserve">мым имуществом, </w:t>
            </w:r>
            <w:r w:rsidRPr="005F7497">
              <w:rPr>
                <w:rFonts w:ascii="Times New Roman" w:hAnsi="Times New Roman" w:cs="Times New Roman"/>
                <w:sz w:val="24"/>
                <w:szCs w:val="28"/>
              </w:rPr>
              <w:br/>
              <w:t xml:space="preserve">   аренда и предо</w:t>
            </w:r>
            <w:r w:rsidRPr="005F7497">
              <w:rPr>
                <w:rFonts w:ascii="Times New Roman" w:hAnsi="Times New Roman" w:cs="Times New Roman"/>
                <w:sz w:val="24"/>
                <w:szCs w:val="28"/>
              </w:rPr>
              <w:softHyphen/>
              <w:t>ставление услуг</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46,2</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19,1</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sz w:val="24"/>
                <w:szCs w:val="28"/>
              </w:rPr>
            </w:pPr>
            <w:r w:rsidRPr="005F7497">
              <w:rPr>
                <w:rFonts w:ascii="Times New Roman" w:hAnsi="Times New Roman" w:cs="Times New Roman"/>
                <w:sz w:val="24"/>
                <w:szCs w:val="28"/>
              </w:rPr>
              <w:t xml:space="preserve">  образование</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0,3</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0,1</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bCs/>
                <w:sz w:val="24"/>
                <w:szCs w:val="28"/>
              </w:rPr>
            </w:pPr>
            <w:r w:rsidRPr="005F7497">
              <w:rPr>
                <w:rFonts w:ascii="Times New Roman" w:hAnsi="Times New Roman" w:cs="Times New Roman"/>
                <w:bCs/>
                <w:sz w:val="24"/>
                <w:szCs w:val="28"/>
              </w:rPr>
              <w:t xml:space="preserve">  здравоохранение и предоставление социальных услуг</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4,2</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1,7</w:t>
            </w:r>
          </w:p>
        </w:tc>
      </w:tr>
      <w:tr w:rsidR="005F7497" w:rsidRPr="005F7497" w:rsidTr="005F7497">
        <w:tblPrEx>
          <w:tblCellMar>
            <w:left w:w="71" w:type="dxa"/>
            <w:right w:w="71" w:type="dxa"/>
          </w:tblCellMar>
        </w:tblPrEx>
        <w:trPr>
          <w:cantSplit/>
        </w:trPr>
        <w:tc>
          <w:tcPr>
            <w:tcW w:w="5794" w:type="dxa"/>
            <w:vAlign w:val="bottom"/>
          </w:tcPr>
          <w:p w:rsidR="005F7497" w:rsidRPr="005F7497" w:rsidRDefault="005F7497" w:rsidP="005F7497">
            <w:pPr>
              <w:spacing w:after="0" w:line="240" w:lineRule="auto"/>
              <w:rPr>
                <w:rFonts w:ascii="Times New Roman" w:hAnsi="Times New Roman" w:cs="Times New Roman"/>
                <w:bCs/>
                <w:sz w:val="24"/>
                <w:szCs w:val="28"/>
              </w:rPr>
            </w:pPr>
            <w:r w:rsidRPr="005F7497">
              <w:rPr>
                <w:rFonts w:ascii="Times New Roman" w:hAnsi="Times New Roman" w:cs="Times New Roman"/>
                <w:bCs/>
                <w:sz w:val="24"/>
                <w:szCs w:val="28"/>
              </w:rPr>
              <w:t xml:space="preserve">  предоставление прочих коммуналь</w:t>
            </w:r>
            <w:r w:rsidRPr="005F7497">
              <w:rPr>
                <w:rFonts w:ascii="Times New Roman" w:hAnsi="Times New Roman" w:cs="Times New Roman"/>
                <w:bCs/>
                <w:sz w:val="24"/>
                <w:szCs w:val="28"/>
              </w:rPr>
              <w:softHyphen/>
              <w:t xml:space="preserve">ных, </w:t>
            </w:r>
            <w:r w:rsidRPr="005F7497">
              <w:rPr>
                <w:rFonts w:ascii="Times New Roman" w:hAnsi="Times New Roman" w:cs="Times New Roman"/>
                <w:bCs/>
                <w:sz w:val="24"/>
                <w:szCs w:val="28"/>
              </w:rPr>
              <w:br/>
              <w:t xml:space="preserve">   социальных и персональных услуг</w:t>
            </w:r>
          </w:p>
        </w:tc>
        <w:tc>
          <w:tcPr>
            <w:tcW w:w="1922"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5,7</w:t>
            </w:r>
          </w:p>
        </w:tc>
        <w:tc>
          <w:tcPr>
            <w:tcW w:w="1923" w:type="dxa"/>
            <w:vAlign w:val="center"/>
          </w:tcPr>
          <w:p w:rsidR="005F7497" w:rsidRPr="005F7497" w:rsidRDefault="005F7497" w:rsidP="005F7497">
            <w:pPr>
              <w:spacing w:after="0" w:line="240" w:lineRule="auto"/>
              <w:jc w:val="center"/>
              <w:rPr>
                <w:rFonts w:ascii="Times New Roman" w:hAnsi="Times New Roman" w:cs="Times New Roman"/>
                <w:sz w:val="24"/>
                <w:szCs w:val="28"/>
              </w:rPr>
            </w:pPr>
            <w:r w:rsidRPr="005F7497">
              <w:rPr>
                <w:rFonts w:ascii="Times New Roman" w:hAnsi="Times New Roman" w:cs="Times New Roman"/>
                <w:sz w:val="24"/>
                <w:szCs w:val="28"/>
              </w:rPr>
              <w:t>2,3</w:t>
            </w:r>
          </w:p>
        </w:tc>
      </w:tr>
    </w:tbl>
    <w:p w:rsidR="00164583" w:rsidRDefault="00164583" w:rsidP="003A1005">
      <w:pPr>
        <w:spacing w:after="0" w:line="360" w:lineRule="auto"/>
        <w:rPr>
          <w:rFonts w:ascii="Times New Roman" w:hAnsi="Times New Roman" w:cs="Times New Roman"/>
          <w:sz w:val="28"/>
          <w:szCs w:val="28"/>
        </w:rPr>
      </w:pPr>
    </w:p>
    <w:p w:rsidR="00B30C0E" w:rsidRDefault="00164583"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видно из таблицы 2, в 2015 году наибольшая доля (33%) малых предприятий сосредоточена в</w:t>
      </w:r>
      <w:r w:rsidRPr="00164583">
        <w:rPr>
          <w:rFonts w:ascii="Times New Roman" w:hAnsi="Times New Roman" w:cs="Times New Roman"/>
          <w:sz w:val="28"/>
          <w:szCs w:val="28"/>
        </w:rPr>
        <w:t xml:space="preserve"> </w:t>
      </w:r>
      <w:r w:rsidR="00471DF5">
        <w:rPr>
          <w:rFonts w:ascii="Times New Roman" w:hAnsi="Times New Roman" w:cs="Times New Roman"/>
          <w:sz w:val="28"/>
          <w:szCs w:val="28"/>
        </w:rPr>
        <w:t xml:space="preserve"> оптовой и розничной торговле и</w:t>
      </w:r>
      <w:r>
        <w:rPr>
          <w:rFonts w:ascii="Times New Roman" w:hAnsi="Times New Roman" w:cs="Times New Roman"/>
          <w:sz w:val="28"/>
          <w:szCs w:val="28"/>
        </w:rPr>
        <w:t xml:space="preserve"> </w:t>
      </w:r>
      <w:r w:rsidRPr="00164583">
        <w:rPr>
          <w:rFonts w:ascii="Times New Roman" w:hAnsi="Times New Roman" w:cs="Times New Roman"/>
          <w:sz w:val="28"/>
          <w:szCs w:val="28"/>
        </w:rPr>
        <w:t xml:space="preserve"> ремонт</w:t>
      </w:r>
      <w:r>
        <w:rPr>
          <w:rFonts w:ascii="Times New Roman" w:hAnsi="Times New Roman" w:cs="Times New Roman"/>
          <w:sz w:val="28"/>
          <w:szCs w:val="28"/>
        </w:rPr>
        <w:t>е</w:t>
      </w:r>
      <w:r w:rsidRPr="00164583">
        <w:rPr>
          <w:rFonts w:ascii="Times New Roman" w:hAnsi="Times New Roman" w:cs="Times New Roman"/>
          <w:sz w:val="28"/>
          <w:szCs w:val="28"/>
        </w:rPr>
        <w:t xml:space="preserve"> автотра</w:t>
      </w:r>
      <w:r>
        <w:rPr>
          <w:rFonts w:ascii="Times New Roman" w:hAnsi="Times New Roman" w:cs="Times New Roman"/>
          <w:sz w:val="28"/>
          <w:szCs w:val="28"/>
        </w:rPr>
        <w:t xml:space="preserve">нспортных средств, мотоциклов, </w:t>
      </w:r>
      <w:r w:rsidRPr="00164583">
        <w:rPr>
          <w:rFonts w:ascii="Times New Roman" w:hAnsi="Times New Roman" w:cs="Times New Roman"/>
          <w:sz w:val="28"/>
          <w:szCs w:val="28"/>
        </w:rPr>
        <w:t>бытовых изделий и предметов личного пользования</w:t>
      </w:r>
      <w:r>
        <w:rPr>
          <w:rFonts w:ascii="Times New Roman" w:hAnsi="Times New Roman" w:cs="Times New Roman"/>
          <w:sz w:val="28"/>
          <w:szCs w:val="28"/>
        </w:rPr>
        <w:t>, в то время как всего 0,1% малых предприятий приходится на образование</w:t>
      </w:r>
    </w:p>
    <w:p w:rsidR="005C1C7A" w:rsidRDefault="00793CF3" w:rsidP="005517F2">
      <w:pPr>
        <w:spacing w:line="360" w:lineRule="auto"/>
        <w:jc w:val="both"/>
        <w:rPr>
          <w:rFonts w:ascii="Times New Roman" w:hAnsi="Times New Roman" w:cs="Times New Roman"/>
          <w:sz w:val="28"/>
          <w:szCs w:val="28"/>
        </w:rPr>
      </w:pPr>
      <w:r>
        <w:rPr>
          <w:rFonts w:ascii="Times New Roman" w:hAnsi="Times New Roman" w:cs="Times New Roman"/>
          <w:sz w:val="28"/>
          <w:szCs w:val="28"/>
        </w:rPr>
        <w:t>Таблица 3 −</w:t>
      </w:r>
      <w:r w:rsidR="005C1C7A">
        <w:rPr>
          <w:rFonts w:ascii="Times New Roman" w:hAnsi="Times New Roman" w:cs="Times New Roman"/>
          <w:sz w:val="28"/>
          <w:szCs w:val="28"/>
        </w:rPr>
        <w:t xml:space="preserve"> Оборот малых предприятий (без микропредприятий)</w:t>
      </w:r>
      <w:r w:rsidR="005C1C7A" w:rsidRPr="005C1C7A">
        <w:rPr>
          <w:rFonts w:ascii="Times New Roman" w:hAnsi="Times New Roman" w:cs="Times New Roman"/>
          <w:sz w:val="28"/>
          <w:szCs w:val="28"/>
        </w:rPr>
        <w:t xml:space="preserve"> по видам экономическо</w:t>
      </w:r>
      <w:r w:rsidR="005C1C7A">
        <w:rPr>
          <w:rFonts w:ascii="Times New Roman" w:hAnsi="Times New Roman" w:cs="Times New Roman"/>
          <w:sz w:val="28"/>
          <w:szCs w:val="28"/>
        </w:rPr>
        <w:t xml:space="preserve">й деятельности </w:t>
      </w:r>
      <w:r w:rsidR="005C1C7A" w:rsidRPr="005C1C7A">
        <w:rPr>
          <w:rFonts w:ascii="Times New Roman" w:hAnsi="Times New Roman" w:cs="Times New Roman"/>
          <w:sz w:val="28"/>
          <w:szCs w:val="28"/>
        </w:rPr>
        <w:t>в 2015 году</w:t>
      </w:r>
    </w:p>
    <w:tbl>
      <w:tblPr>
        <w:tblStyle w:val="a4"/>
        <w:tblW w:w="9634" w:type="dxa"/>
        <w:tblLayout w:type="fixed"/>
        <w:tblLook w:val="04A0" w:firstRow="1" w:lastRow="0" w:firstColumn="1" w:lastColumn="0" w:noHBand="0" w:noVBand="1"/>
      </w:tblPr>
      <w:tblGrid>
        <w:gridCol w:w="5807"/>
        <w:gridCol w:w="1913"/>
        <w:gridCol w:w="1914"/>
      </w:tblGrid>
      <w:tr w:rsidR="005C1C7A" w:rsidRPr="005C1C7A" w:rsidTr="00B579D8">
        <w:tc>
          <w:tcPr>
            <w:tcW w:w="5807" w:type="dxa"/>
          </w:tcPr>
          <w:p w:rsidR="005C1C7A" w:rsidRPr="005C1C7A" w:rsidRDefault="005C1C7A" w:rsidP="00657A1F">
            <w:pPr>
              <w:ind w:left="-255"/>
              <w:rPr>
                <w:sz w:val="24"/>
                <w:szCs w:val="24"/>
              </w:rPr>
            </w:pPr>
          </w:p>
        </w:tc>
        <w:tc>
          <w:tcPr>
            <w:tcW w:w="1913" w:type="dxa"/>
            <w:vAlign w:val="center"/>
          </w:tcPr>
          <w:p w:rsidR="005C1C7A" w:rsidRPr="005C1C7A" w:rsidRDefault="005C1C7A" w:rsidP="0009608D">
            <w:pPr>
              <w:jc w:val="center"/>
              <w:rPr>
                <w:sz w:val="24"/>
                <w:szCs w:val="24"/>
              </w:rPr>
            </w:pPr>
            <w:r>
              <w:rPr>
                <w:sz w:val="24"/>
                <w:szCs w:val="24"/>
              </w:rPr>
              <w:t xml:space="preserve">Млрд. </w:t>
            </w:r>
            <w:r w:rsidRPr="005C1C7A">
              <w:rPr>
                <w:sz w:val="24"/>
                <w:szCs w:val="24"/>
              </w:rPr>
              <w:t>рублей</w:t>
            </w:r>
          </w:p>
        </w:tc>
        <w:tc>
          <w:tcPr>
            <w:tcW w:w="1914" w:type="dxa"/>
            <w:vAlign w:val="center"/>
          </w:tcPr>
          <w:p w:rsidR="005C1C7A" w:rsidRPr="005C1C7A" w:rsidRDefault="005C1C7A" w:rsidP="0009608D">
            <w:pPr>
              <w:jc w:val="center"/>
              <w:rPr>
                <w:sz w:val="24"/>
                <w:szCs w:val="24"/>
              </w:rPr>
            </w:pPr>
            <w:r>
              <w:rPr>
                <w:sz w:val="24"/>
                <w:szCs w:val="24"/>
              </w:rPr>
              <w:t xml:space="preserve">В % к </w:t>
            </w:r>
            <w:r w:rsidRPr="005C1C7A">
              <w:rPr>
                <w:sz w:val="24"/>
                <w:szCs w:val="24"/>
              </w:rPr>
              <w:t>итогу</w:t>
            </w:r>
          </w:p>
        </w:tc>
      </w:tr>
      <w:tr w:rsidR="005C1C7A" w:rsidRPr="005C1C7A" w:rsidTr="00B579D8">
        <w:trPr>
          <w:trHeight w:val="355"/>
        </w:trPr>
        <w:tc>
          <w:tcPr>
            <w:tcW w:w="5807" w:type="dxa"/>
          </w:tcPr>
          <w:p w:rsidR="005C1C7A" w:rsidRPr="005C1C7A" w:rsidRDefault="005C1C7A" w:rsidP="00657A1F">
            <w:pPr>
              <w:rPr>
                <w:bCs/>
                <w:sz w:val="24"/>
                <w:szCs w:val="24"/>
              </w:rPr>
            </w:pPr>
            <w:r w:rsidRPr="005C1C7A">
              <w:rPr>
                <w:bCs/>
                <w:sz w:val="24"/>
                <w:szCs w:val="24"/>
              </w:rPr>
              <w:t>Всего</w:t>
            </w:r>
          </w:p>
        </w:tc>
        <w:tc>
          <w:tcPr>
            <w:tcW w:w="1913" w:type="dxa"/>
          </w:tcPr>
          <w:p w:rsidR="005C1C7A" w:rsidRPr="005C1C7A" w:rsidRDefault="005C1C7A" w:rsidP="00657A1F">
            <w:pPr>
              <w:jc w:val="center"/>
              <w:rPr>
                <w:sz w:val="24"/>
                <w:szCs w:val="24"/>
              </w:rPr>
            </w:pPr>
            <w:r w:rsidRPr="005C1C7A">
              <w:rPr>
                <w:sz w:val="24"/>
                <w:szCs w:val="24"/>
              </w:rPr>
              <w:t>17292,4</w:t>
            </w:r>
          </w:p>
        </w:tc>
        <w:tc>
          <w:tcPr>
            <w:tcW w:w="1914" w:type="dxa"/>
          </w:tcPr>
          <w:p w:rsidR="005C1C7A" w:rsidRPr="005C1C7A" w:rsidRDefault="005C1C7A" w:rsidP="00657A1F">
            <w:pPr>
              <w:jc w:val="center"/>
              <w:rPr>
                <w:sz w:val="24"/>
                <w:szCs w:val="24"/>
              </w:rPr>
            </w:pPr>
            <w:r w:rsidRPr="005C1C7A">
              <w:rPr>
                <w:sz w:val="24"/>
                <w:szCs w:val="24"/>
              </w:rPr>
              <w:t>100</w:t>
            </w:r>
          </w:p>
        </w:tc>
      </w:tr>
      <w:tr w:rsidR="005C1C7A" w:rsidRPr="005C1C7A" w:rsidTr="00B579D8">
        <w:tc>
          <w:tcPr>
            <w:tcW w:w="5807" w:type="dxa"/>
          </w:tcPr>
          <w:p w:rsidR="005C1C7A" w:rsidRPr="005C1C7A" w:rsidRDefault="005C1C7A" w:rsidP="00657A1F">
            <w:pPr>
              <w:rPr>
                <w:sz w:val="24"/>
                <w:szCs w:val="24"/>
              </w:rPr>
            </w:pPr>
            <w:r w:rsidRPr="005C1C7A">
              <w:rPr>
                <w:sz w:val="24"/>
                <w:szCs w:val="24"/>
              </w:rPr>
              <w:t xml:space="preserve">    из него:</w:t>
            </w:r>
          </w:p>
          <w:p w:rsidR="005C1C7A" w:rsidRPr="005C1C7A" w:rsidRDefault="005C1C7A" w:rsidP="00657A1F">
            <w:pPr>
              <w:rPr>
                <w:rFonts w:eastAsia="JournalRub"/>
                <w:sz w:val="24"/>
                <w:szCs w:val="24"/>
              </w:rPr>
            </w:pPr>
            <w:r w:rsidRPr="005C1C7A">
              <w:rPr>
                <w:bCs/>
                <w:sz w:val="24"/>
                <w:szCs w:val="24"/>
              </w:rPr>
              <w:t xml:space="preserve">  </w:t>
            </w:r>
            <w:r w:rsidRPr="005C1C7A">
              <w:rPr>
                <w:sz w:val="24"/>
                <w:szCs w:val="24"/>
              </w:rPr>
              <w:t>сельское хозяйство, охота и лесное хозяйство</w:t>
            </w:r>
          </w:p>
        </w:tc>
        <w:tc>
          <w:tcPr>
            <w:tcW w:w="1913" w:type="dxa"/>
          </w:tcPr>
          <w:p w:rsidR="005C1C7A" w:rsidRPr="005C1C7A" w:rsidRDefault="005C1C7A" w:rsidP="00657A1F">
            <w:pPr>
              <w:jc w:val="center"/>
              <w:rPr>
                <w:sz w:val="24"/>
                <w:szCs w:val="24"/>
              </w:rPr>
            </w:pPr>
            <w:r w:rsidRPr="005C1C7A">
              <w:rPr>
                <w:sz w:val="24"/>
                <w:szCs w:val="24"/>
              </w:rPr>
              <w:t>410,1</w:t>
            </w:r>
          </w:p>
        </w:tc>
        <w:tc>
          <w:tcPr>
            <w:tcW w:w="1914" w:type="dxa"/>
          </w:tcPr>
          <w:p w:rsidR="005C1C7A" w:rsidRPr="005C1C7A" w:rsidRDefault="005C1C7A" w:rsidP="00657A1F">
            <w:pPr>
              <w:jc w:val="center"/>
              <w:rPr>
                <w:sz w:val="24"/>
                <w:szCs w:val="24"/>
              </w:rPr>
            </w:pPr>
            <w:r w:rsidRPr="005C1C7A">
              <w:rPr>
                <w:sz w:val="24"/>
                <w:szCs w:val="24"/>
              </w:rPr>
              <w:t>2,4</w:t>
            </w:r>
          </w:p>
        </w:tc>
      </w:tr>
      <w:tr w:rsidR="005C1C7A" w:rsidRPr="005C1C7A" w:rsidTr="00B579D8">
        <w:tc>
          <w:tcPr>
            <w:tcW w:w="5807" w:type="dxa"/>
          </w:tcPr>
          <w:p w:rsidR="005C1C7A" w:rsidRPr="005C1C7A" w:rsidRDefault="005C1C7A" w:rsidP="00657A1F">
            <w:pPr>
              <w:rPr>
                <w:sz w:val="24"/>
                <w:szCs w:val="24"/>
              </w:rPr>
            </w:pPr>
            <w:r w:rsidRPr="005C1C7A">
              <w:rPr>
                <w:sz w:val="24"/>
                <w:szCs w:val="24"/>
              </w:rPr>
              <w:t xml:space="preserve">  рыболовство, рыбоводство</w:t>
            </w:r>
          </w:p>
        </w:tc>
        <w:tc>
          <w:tcPr>
            <w:tcW w:w="1913" w:type="dxa"/>
          </w:tcPr>
          <w:p w:rsidR="005C1C7A" w:rsidRPr="005C1C7A" w:rsidRDefault="005C1C7A" w:rsidP="00657A1F">
            <w:pPr>
              <w:jc w:val="center"/>
              <w:rPr>
                <w:sz w:val="24"/>
                <w:szCs w:val="24"/>
              </w:rPr>
            </w:pPr>
            <w:r w:rsidRPr="005C1C7A">
              <w:rPr>
                <w:sz w:val="24"/>
                <w:szCs w:val="24"/>
              </w:rPr>
              <w:t>42,2</w:t>
            </w:r>
          </w:p>
        </w:tc>
        <w:tc>
          <w:tcPr>
            <w:tcW w:w="1914" w:type="dxa"/>
          </w:tcPr>
          <w:p w:rsidR="005C1C7A" w:rsidRPr="005C1C7A" w:rsidRDefault="005C1C7A" w:rsidP="00657A1F">
            <w:pPr>
              <w:jc w:val="center"/>
              <w:rPr>
                <w:sz w:val="24"/>
                <w:szCs w:val="24"/>
              </w:rPr>
            </w:pPr>
            <w:r w:rsidRPr="005C1C7A">
              <w:rPr>
                <w:sz w:val="24"/>
                <w:szCs w:val="24"/>
              </w:rPr>
              <w:t>0,2</w:t>
            </w:r>
          </w:p>
        </w:tc>
      </w:tr>
      <w:tr w:rsidR="005C1C7A" w:rsidRPr="005C1C7A" w:rsidTr="00B579D8">
        <w:tc>
          <w:tcPr>
            <w:tcW w:w="5807" w:type="dxa"/>
          </w:tcPr>
          <w:p w:rsidR="005C1C7A" w:rsidRPr="005C1C7A" w:rsidRDefault="005C1C7A" w:rsidP="00657A1F">
            <w:pPr>
              <w:rPr>
                <w:bCs/>
                <w:sz w:val="24"/>
                <w:szCs w:val="24"/>
              </w:rPr>
            </w:pPr>
            <w:r w:rsidRPr="005C1C7A">
              <w:rPr>
                <w:bCs/>
                <w:sz w:val="24"/>
                <w:szCs w:val="24"/>
              </w:rPr>
              <w:t xml:space="preserve">  добыча полезных ископаемых</w:t>
            </w:r>
          </w:p>
        </w:tc>
        <w:tc>
          <w:tcPr>
            <w:tcW w:w="1913" w:type="dxa"/>
          </w:tcPr>
          <w:p w:rsidR="005C1C7A" w:rsidRPr="005C1C7A" w:rsidRDefault="005C1C7A" w:rsidP="00657A1F">
            <w:pPr>
              <w:jc w:val="center"/>
              <w:rPr>
                <w:sz w:val="24"/>
                <w:szCs w:val="24"/>
              </w:rPr>
            </w:pPr>
            <w:r w:rsidRPr="005C1C7A">
              <w:rPr>
                <w:sz w:val="24"/>
                <w:szCs w:val="24"/>
              </w:rPr>
              <w:t>108,8</w:t>
            </w:r>
          </w:p>
        </w:tc>
        <w:tc>
          <w:tcPr>
            <w:tcW w:w="1914" w:type="dxa"/>
          </w:tcPr>
          <w:p w:rsidR="005C1C7A" w:rsidRPr="005C1C7A" w:rsidRDefault="005C1C7A" w:rsidP="00657A1F">
            <w:pPr>
              <w:jc w:val="center"/>
              <w:rPr>
                <w:sz w:val="24"/>
                <w:szCs w:val="24"/>
              </w:rPr>
            </w:pPr>
            <w:r w:rsidRPr="005C1C7A">
              <w:rPr>
                <w:sz w:val="24"/>
                <w:szCs w:val="24"/>
              </w:rPr>
              <w:t>0,6</w:t>
            </w:r>
          </w:p>
        </w:tc>
      </w:tr>
      <w:tr w:rsidR="005C1C7A" w:rsidRPr="005C1C7A" w:rsidTr="00B579D8">
        <w:tc>
          <w:tcPr>
            <w:tcW w:w="5807" w:type="dxa"/>
          </w:tcPr>
          <w:p w:rsidR="005C1C7A" w:rsidRPr="005C1C7A" w:rsidRDefault="005C1C7A" w:rsidP="00657A1F">
            <w:pPr>
              <w:rPr>
                <w:sz w:val="24"/>
                <w:szCs w:val="24"/>
              </w:rPr>
            </w:pPr>
            <w:r w:rsidRPr="005C1C7A">
              <w:rPr>
                <w:sz w:val="24"/>
                <w:szCs w:val="24"/>
              </w:rPr>
              <w:t xml:space="preserve">  обрабатывающие производства</w:t>
            </w:r>
          </w:p>
        </w:tc>
        <w:tc>
          <w:tcPr>
            <w:tcW w:w="1913" w:type="dxa"/>
          </w:tcPr>
          <w:p w:rsidR="005C1C7A" w:rsidRPr="005C1C7A" w:rsidRDefault="005C1C7A" w:rsidP="00657A1F">
            <w:pPr>
              <w:jc w:val="center"/>
              <w:rPr>
                <w:sz w:val="24"/>
                <w:szCs w:val="24"/>
              </w:rPr>
            </w:pPr>
            <w:r w:rsidRPr="005C1C7A">
              <w:rPr>
                <w:sz w:val="24"/>
                <w:szCs w:val="24"/>
              </w:rPr>
              <w:t>1955,4</w:t>
            </w:r>
          </w:p>
        </w:tc>
        <w:tc>
          <w:tcPr>
            <w:tcW w:w="1914" w:type="dxa"/>
          </w:tcPr>
          <w:p w:rsidR="005C1C7A" w:rsidRPr="005C1C7A" w:rsidRDefault="005C1C7A" w:rsidP="00657A1F">
            <w:pPr>
              <w:jc w:val="center"/>
              <w:rPr>
                <w:sz w:val="24"/>
                <w:szCs w:val="24"/>
              </w:rPr>
            </w:pPr>
            <w:r w:rsidRPr="005C1C7A">
              <w:rPr>
                <w:sz w:val="24"/>
                <w:szCs w:val="24"/>
              </w:rPr>
              <w:t>11,3</w:t>
            </w:r>
          </w:p>
        </w:tc>
      </w:tr>
      <w:tr w:rsidR="005C1C7A" w:rsidRPr="005C1C7A" w:rsidTr="00B579D8">
        <w:tc>
          <w:tcPr>
            <w:tcW w:w="5807" w:type="dxa"/>
          </w:tcPr>
          <w:p w:rsidR="005C1C7A" w:rsidRPr="005C1C7A" w:rsidRDefault="005C1C7A" w:rsidP="00657A1F">
            <w:pPr>
              <w:rPr>
                <w:sz w:val="24"/>
                <w:szCs w:val="24"/>
              </w:rPr>
            </w:pPr>
            <w:r w:rsidRPr="005C1C7A">
              <w:rPr>
                <w:sz w:val="24"/>
                <w:szCs w:val="24"/>
              </w:rPr>
              <w:t xml:space="preserve">  производство и распределение электроэнергии, газа и воды</w:t>
            </w:r>
          </w:p>
        </w:tc>
        <w:tc>
          <w:tcPr>
            <w:tcW w:w="1913" w:type="dxa"/>
          </w:tcPr>
          <w:p w:rsidR="005C1C7A" w:rsidRPr="005C1C7A" w:rsidRDefault="005C1C7A" w:rsidP="00657A1F">
            <w:pPr>
              <w:jc w:val="center"/>
              <w:rPr>
                <w:sz w:val="24"/>
                <w:szCs w:val="24"/>
              </w:rPr>
            </w:pPr>
            <w:r w:rsidRPr="005C1C7A">
              <w:rPr>
                <w:sz w:val="24"/>
                <w:szCs w:val="24"/>
              </w:rPr>
              <w:t>117,5</w:t>
            </w:r>
          </w:p>
        </w:tc>
        <w:tc>
          <w:tcPr>
            <w:tcW w:w="1914" w:type="dxa"/>
          </w:tcPr>
          <w:p w:rsidR="005C1C7A" w:rsidRPr="005C1C7A" w:rsidRDefault="005C1C7A" w:rsidP="00657A1F">
            <w:pPr>
              <w:jc w:val="center"/>
              <w:rPr>
                <w:sz w:val="24"/>
                <w:szCs w:val="24"/>
              </w:rPr>
            </w:pPr>
            <w:r w:rsidRPr="005C1C7A">
              <w:rPr>
                <w:sz w:val="24"/>
                <w:szCs w:val="24"/>
              </w:rPr>
              <w:t>0,7</w:t>
            </w:r>
          </w:p>
        </w:tc>
      </w:tr>
      <w:tr w:rsidR="005C1C7A" w:rsidRPr="005C1C7A" w:rsidTr="00B579D8">
        <w:tc>
          <w:tcPr>
            <w:tcW w:w="5807" w:type="dxa"/>
          </w:tcPr>
          <w:p w:rsidR="005C1C7A" w:rsidRPr="005C1C7A" w:rsidRDefault="005C1C7A" w:rsidP="00657A1F">
            <w:pPr>
              <w:rPr>
                <w:sz w:val="24"/>
                <w:szCs w:val="24"/>
              </w:rPr>
            </w:pPr>
            <w:r w:rsidRPr="005C1C7A">
              <w:rPr>
                <w:sz w:val="24"/>
                <w:szCs w:val="24"/>
              </w:rPr>
              <w:t xml:space="preserve">  строительство</w:t>
            </w:r>
          </w:p>
        </w:tc>
        <w:tc>
          <w:tcPr>
            <w:tcW w:w="1913" w:type="dxa"/>
          </w:tcPr>
          <w:p w:rsidR="005C1C7A" w:rsidRPr="005C1C7A" w:rsidRDefault="005C1C7A" w:rsidP="00657A1F">
            <w:pPr>
              <w:jc w:val="center"/>
              <w:rPr>
                <w:sz w:val="24"/>
                <w:szCs w:val="24"/>
              </w:rPr>
            </w:pPr>
            <w:r w:rsidRPr="005C1C7A">
              <w:rPr>
                <w:sz w:val="24"/>
                <w:szCs w:val="24"/>
              </w:rPr>
              <w:t>1945,2</w:t>
            </w:r>
          </w:p>
        </w:tc>
        <w:tc>
          <w:tcPr>
            <w:tcW w:w="1914" w:type="dxa"/>
          </w:tcPr>
          <w:p w:rsidR="005C1C7A" w:rsidRPr="005C1C7A" w:rsidRDefault="005C1C7A" w:rsidP="00657A1F">
            <w:pPr>
              <w:jc w:val="center"/>
              <w:rPr>
                <w:sz w:val="24"/>
                <w:szCs w:val="24"/>
              </w:rPr>
            </w:pPr>
            <w:r w:rsidRPr="005C1C7A">
              <w:rPr>
                <w:sz w:val="24"/>
                <w:szCs w:val="24"/>
              </w:rPr>
              <w:t>11,2</w:t>
            </w:r>
          </w:p>
        </w:tc>
      </w:tr>
      <w:tr w:rsidR="00657A1F" w:rsidRPr="00CF4187" w:rsidTr="00B579D8">
        <w:tc>
          <w:tcPr>
            <w:tcW w:w="5807" w:type="dxa"/>
          </w:tcPr>
          <w:p w:rsidR="00657A1F" w:rsidRPr="00657A1F" w:rsidRDefault="00657A1F" w:rsidP="00FA6814">
            <w:pPr>
              <w:rPr>
                <w:sz w:val="24"/>
                <w:szCs w:val="24"/>
              </w:rPr>
            </w:pPr>
            <w:r w:rsidRPr="00657A1F">
              <w:rPr>
                <w:sz w:val="24"/>
                <w:szCs w:val="24"/>
              </w:rPr>
              <w:t xml:space="preserve">  оптовая и розничная торговля; </w:t>
            </w:r>
            <w:r w:rsidRPr="00657A1F">
              <w:rPr>
                <w:sz w:val="24"/>
                <w:szCs w:val="24"/>
              </w:rPr>
              <w:br/>
              <w:t xml:space="preserve">   ремонт автотранспортных средств, мотоциклов, </w:t>
            </w:r>
            <w:r w:rsidRPr="00657A1F">
              <w:rPr>
                <w:sz w:val="24"/>
                <w:szCs w:val="24"/>
              </w:rPr>
              <w:br/>
              <w:t xml:space="preserve">   бытовых изделий и предметов личного пользования</w:t>
            </w:r>
          </w:p>
        </w:tc>
        <w:tc>
          <w:tcPr>
            <w:tcW w:w="1913" w:type="dxa"/>
          </w:tcPr>
          <w:p w:rsidR="00657A1F" w:rsidRPr="00CF4187" w:rsidRDefault="00657A1F" w:rsidP="00657A1F">
            <w:pPr>
              <w:jc w:val="center"/>
              <w:rPr>
                <w:sz w:val="24"/>
                <w:szCs w:val="24"/>
              </w:rPr>
            </w:pPr>
            <w:r w:rsidRPr="00CF4187">
              <w:rPr>
                <w:sz w:val="24"/>
                <w:szCs w:val="24"/>
              </w:rPr>
              <w:t>9580,5</w:t>
            </w:r>
          </w:p>
        </w:tc>
        <w:tc>
          <w:tcPr>
            <w:tcW w:w="1914" w:type="dxa"/>
          </w:tcPr>
          <w:p w:rsidR="00657A1F" w:rsidRPr="00CF4187" w:rsidRDefault="00657A1F" w:rsidP="00657A1F">
            <w:pPr>
              <w:jc w:val="center"/>
              <w:rPr>
                <w:sz w:val="24"/>
                <w:szCs w:val="24"/>
              </w:rPr>
            </w:pPr>
            <w:r w:rsidRPr="00CF4187">
              <w:rPr>
                <w:sz w:val="24"/>
                <w:szCs w:val="24"/>
              </w:rPr>
              <w:t>55,4</w:t>
            </w:r>
          </w:p>
        </w:tc>
      </w:tr>
      <w:tr w:rsidR="00657A1F" w:rsidRPr="00CF4187" w:rsidTr="00B579D8">
        <w:tc>
          <w:tcPr>
            <w:tcW w:w="5807" w:type="dxa"/>
          </w:tcPr>
          <w:p w:rsidR="00657A1F" w:rsidRPr="00CF4187" w:rsidRDefault="00657A1F" w:rsidP="00FA6814">
            <w:pPr>
              <w:rPr>
                <w:sz w:val="24"/>
                <w:szCs w:val="24"/>
              </w:rPr>
            </w:pPr>
            <w:r w:rsidRPr="00CF4187">
              <w:rPr>
                <w:sz w:val="24"/>
                <w:szCs w:val="24"/>
              </w:rPr>
              <w:t xml:space="preserve">  гостиницы и рестораны</w:t>
            </w:r>
          </w:p>
        </w:tc>
        <w:tc>
          <w:tcPr>
            <w:tcW w:w="1913" w:type="dxa"/>
          </w:tcPr>
          <w:p w:rsidR="00657A1F" w:rsidRPr="00CF4187" w:rsidRDefault="00657A1F" w:rsidP="00657A1F">
            <w:pPr>
              <w:jc w:val="center"/>
              <w:rPr>
                <w:sz w:val="24"/>
                <w:szCs w:val="24"/>
              </w:rPr>
            </w:pPr>
            <w:r w:rsidRPr="00CF4187">
              <w:rPr>
                <w:sz w:val="24"/>
                <w:szCs w:val="24"/>
              </w:rPr>
              <w:t>328,0</w:t>
            </w:r>
          </w:p>
        </w:tc>
        <w:tc>
          <w:tcPr>
            <w:tcW w:w="1914" w:type="dxa"/>
          </w:tcPr>
          <w:p w:rsidR="00657A1F" w:rsidRPr="00CF4187" w:rsidRDefault="00657A1F" w:rsidP="00657A1F">
            <w:pPr>
              <w:jc w:val="center"/>
              <w:rPr>
                <w:sz w:val="24"/>
                <w:szCs w:val="24"/>
              </w:rPr>
            </w:pPr>
            <w:r w:rsidRPr="00CF4187">
              <w:rPr>
                <w:sz w:val="24"/>
                <w:szCs w:val="24"/>
              </w:rPr>
              <w:t>1,9</w:t>
            </w:r>
          </w:p>
        </w:tc>
      </w:tr>
      <w:tr w:rsidR="00657A1F" w:rsidRPr="00CF4187" w:rsidTr="00B579D8">
        <w:tc>
          <w:tcPr>
            <w:tcW w:w="5807" w:type="dxa"/>
          </w:tcPr>
          <w:p w:rsidR="00657A1F" w:rsidRPr="00657A1F" w:rsidRDefault="00657A1F" w:rsidP="00FA6814">
            <w:pPr>
              <w:rPr>
                <w:sz w:val="24"/>
                <w:szCs w:val="24"/>
              </w:rPr>
            </w:pPr>
            <w:r w:rsidRPr="00657A1F">
              <w:rPr>
                <w:sz w:val="24"/>
                <w:szCs w:val="24"/>
              </w:rPr>
              <w:t xml:space="preserve">  транспорт и связь</w:t>
            </w:r>
          </w:p>
        </w:tc>
        <w:tc>
          <w:tcPr>
            <w:tcW w:w="1913" w:type="dxa"/>
          </w:tcPr>
          <w:p w:rsidR="00657A1F" w:rsidRPr="00CF4187" w:rsidRDefault="00657A1F" w:rsidP="00657A1F">
            <w:pPr>
              <w:jc w:val="center"/>
              <w:rPr>
                <w:sz w:val="24"/>
                <w:szCs w:val="24"/>
              </w:rPr>
            </w:pPr>
            <w:r w:rsidRPr="00CF4187">
              <w:rPr>
                <w:sz w:val="24"/>
                <w:szCs w:val="24"/>
              </w:rPr>
              <w:t>735,3</w:t>
            </w:r>
          </w:p>
        </w:tc>
        <w:tc>
          <w:tcPr>
            <w:tcW w:w="1914" w:type="dxa"/>
          </w:tcPr>
          <w:p w:rsidR="00657A1F" w:rsidRPr="00CF4187" w:rsidRDefault="00657A1F" w:rsidP="00657A1F">
            <w:pPr>
              <w:jc w:val="center"/>
              <w:rPr>
                <w:sz w:val="24"/>
                <w:szCs w:val="24"/>
              </w:rPr>
            </w:pPr>
            <w:r w:rsidRPr="00CF4187">
              <w:rPr>
                <w:sz w:val="24"/>
                <w:szCs w:val="24"/>
              </w:rPr>
              <w:t>4,3</w:t>
            </w:r>
          </w:p>
        </w:tc>
      </w:tr>
      <w:tr w:rsidR="00657A1F" w:rsidRPr="00CF4187" w:rsidTr="00B579D8">
        <w:tc>
          <w:tcPr>
            <w:tcW w:w="5807" w:type="dxa"/>
            <w:tcBorders>
              <w:bottom w:val="nil"/>
            </w:tcBorders>
          </w:tcPr>
          <w:p w:rsidR="00657A1F" w:rsidRPr="00CF4187" w:rsidRDefault="00657A1F" w:rsidP="00FA6814">
            <w:pPr>
              <w:rPr>
                <w:sz w:val="24"/>
                <w:szCs w:val="24"/>
              </w:rPr>
            </w:pPr>
            <w:r w:rsidRPr="00CF4187">
              <w:rPr>
                <w:sz w:val="24"/>
                <w:szCs w:val="24"/>
              </w:rPr>
              <w:t xml:space="preserve">  операции с недвижи</w:t>
            </w:r>
            <w:r w:rsidRPr="00CF4187">
              <w:rPr>
                <w:sz w:val="24"/>
                <w:szCs w:val="24"/>
              </w:rPr>
              <w:softHyphen/>
              <w:t xml:space="preserve">мым имуществом, </w:t>
            </w:r>
            <w:r w:rsidRPr="00CF4187">
              <w:rPr>
                <w:sz w:val="24"/>
                <w:szCs w:val="24"/>
              </w:rPr>
              <w:br/>
              <w:t xml:space="preserve">   аренда и предо</w:t>
            </w:r>
            <w:r w:rsidRPr="00CF4187">
              <w:rPr>
                <w:sz w:val="24"/>
                <w:szCs w:val="24"/>
              </w:rPr>
              <w:softHyphen/>
              <w:t>ставление услуг</w:t>
            </w:r>
          </w:p>
        </w:tc>
        <w:tc>
          <w:tcPr>
            <w:tcW w:w="1913" w:type="dxa"/>
            <w:tcBorders>
              <w:bottom w:val="nil"/>
            </w:tcBorders>
          </w:tcPr>
          <w:p w:rsidR="00657A1F" w:rsidRPr="00CF4187" w:rsidRDefault="00657A1F" w:rsidP="00657A1F">
            <w:pPr>
              <w:jc w:val="center"/>
              <w:rPr>
                <w:sz w:val="24"/>
                <w:szCs w:val="24"/>
              </w:rPr>
            </w:pPr>
            <w:r w:rsidRPr="00CF4187">
              <w:rPr>
                <w:sz w:val="24"/>
                <w:szCs w:val="24"/>
              </w:rPr>
              <w:t>1751,7</w:t>
            </w:r>
          </w:p>
        </w:tc>
        <w:tc>
          <w:tcPr>
            <w:tcW w:w="1914" w:type="dxa"/>
            <w:tcBorders>
              <w:bottom w:val="nil"/>
            </w:tcBorders>
          </w:tcPr>
          <w:p w:rsidR="00657A1F" w:rsidRPr="00CF4187" w:rsidRDefault="00657A1F" w:rsidP="00657A1F">
            <w:pPr>
              <w:jc w:val="center"/>
              <w:rPr>
                <w:sz w:val="24"/>
                <w:szCs w:val="24"/>
              </w:rPr>
            </w:pPr>
            <w:r w:rsidRPr="00CF4187">
              <w:rPr>
                <w:sz w:val="24"/>
                <w:szCs w:val="24"/>
              </w:rPr>
              <w:t>10,1</w:t>
            </w:r>
          </w:p>
        </w:tc>
      </w:tr>
      <w:tr w:rsidR="0009608D" w:rsidTr="00B579D8">
        <w:tc>
          <w:tcPr>
            <w:tcW w:w="5807" w:type="dxa"/>
          </w:tcPr>
          <w:p w:rsidR="0009608D" w:rsidRPr="0009608D" w:rsidRDefault="0009608D" w:rsidP="0009608D">
            <w:pPr>
              <w:rPr>
                <w:sz w:val="24"/>
                <w:szCs w:val="24"/>
              </w:rPr>
            </w:pPr>
            <w:r w:rsidRPr="0009608D">
              <w:rPr>
                <w:sz w:val="24"/>
                <w:szCs w:val="24"/>
              </w:rPr>
              <w:t xml:space="preserve">  образование</w:t>
            </w:r>
          </w:p>
        </w:tc>
        <w:tc>
          <w:tcPr>
            <w:tcW w:w="1913" w:type="dxa"/>
            <w:vAlign w:val="center"/>
          </w:tcPr>
          <w:p w:rsidR="0009608D" w:rsidRPr="0009608D" w:rsidRDefault="0009608D" w:rsidP="0009608D">
            <w:pPr>
              <w:jc w:val="center"/>
              <w:rPr>
                <w:sz w:val="24"/>
                <w:szCs w:val="24"/>
              </w:rPr>
            </w:pPr>
            <w:r w:rsidRPr="0009608D">
              <w:rPr>
                <w:sz w:val="24"/>
                <w:szCs w:val="24"/>
              </w:rPr>
              <w:t>4,2</w:t>
            </w:r>
          </w:p>
        </w:tc>
        <w:tc>
          <w:tcPr>
            <w:tcW w:w="1914" w:type="dxa"/>
            <w:vAlign w:val="center"/>
          </w:tcPr>
          <w:p w:rsidR="0009608D" w:rsidRPr="0009608D" w:rsidRDefault="0009608D" w:rsidP="0009608D">
            <w:pPr>
              <w:jc w:val="center"/>
              <w:rPr>
                <w:sz w:val="24"/>
                <w:szCs w:val="24"/>
              </w:rPr>
            </w:pPr>
            <w:r w:rsidRPr="0009608D">
              <w:rPr>
                <w:sz w:val="24"/>
                <w:szCs w:val="24"/>
              </w:rPr>
              <w:t>0,0</w:t>
            </w:r>
          </w:p>
        </w:tc>
      </w:tr>
      <w:tr w:rsidR="0009608D" w:rsidTr="00B579D8">
        <w:tc>
          <w:tcPr>
            <w:tcW w:w="5807" w:type="dxa"/>
          </w:tcPr>
          <w:p w:rsidR="0009608D" w:rsidRPr="0009608D" w:rsidRDefault="0009608D" w:rsidP="0009608D">
            <w:pPr>
              <w:rPr>
                <w:sz w:val="24"/>
                <w:szCs w:val="24"/>
              </w:rPr>
            </w:pPr>
            <w:r w:rsidRPr="0009608D">
              <w:rPr>
                <w:sz w:val="24"/>
                <w:szCs w:val="24"/>
              </w:rPr>
              <w:t xml:space="preserve">  здравоохранение и предоставление социальных услуг</w:t>
            </w:r>
          </w:p>
        </w:tc>
        <w:tc>
          <w:tcPr>
            <w:tcW w:w="1913" w:type="dxa"/>
            <w:vAlign w:val="center"/>
          </w:tcPr>
          <w:p w:rsidR="0009608D" w:rsidRPr="0009608D" w:rsidRDefault="0009608D" w:rsidP="0009608D">
            <w:pPr>
              <w:jc w:val="center"/>
              <w:rPr>
                <w:sz w:val="24"/>
                <w:szCs w:val="24"/>
              </w:rPr>
            </w:pPr>
            <w:r w:rsidRPr="0009608D">
              <w:rPr>
                <w:sz w:val="24"/>
                <w:szCs w:val="24"/>
              </w:rPr>
              <w:t>152,0</w:t>
            </w:r>
          </w:p>
        </w:tc>
        <w:tc>
          <w:tcPr>
            <w:tcW w:w="1914" w:type="dxa"/>
            <w:vAlign w:val="center"/>
          </w:tcPr>
          <w:p w:rsidR="0009608D" w:rsidRPr="0009608D" w:rsidRDefault="0009608D" w:rsidP="0009608D">
            <w:pPr>
              <w:jc w:val="center"/>
              <w:rPr>
                <w:sz w:val="24"/>
                <w:szCs w:val="24"/>
              </w:rPr>
            </w:pPr>
            <w:r w:rsidRPr="0009608D">
              <w:rPr>
                <w:sz w:val="24"/>
                <w:szCs w:val="24"/>
              </w:rPr>
              <w:t>0,9</w:t>
            </w:r>
          </w:p>
        </w:tc>
      </w:tr>
      <w:tr w:rsidR="0009608D" w:rsidTr="00B579D8">
        <w:trPr>
          <w:trHeight w:val="591"/>
        </w:trPr>
        <w:tc>
          <w:tcPr>
            <w:tcW w:w="5807" w:type="dxa"/>
          </w:tcPr>
          <w:p w:rsidR="0009608D" w:rsidRPr="0009608D" w:rsidRDefault="0009608D" w:rsidP="0009608D">
            <w:pPr>
              <w:rPr>
                <w:sz w:val="24"/>
                <w:szCs w:val="24"/>
              </w:rPr>
            </w:pPr>
            <w:r w:rsidRPr="0009608D">
              <w:rPr>
                <w:sz w:val="24"/>
                <w:szCs w:val="24"/>
              </w:rPr>
              <w:t xml:space="preserve">  </w:t>
            </w:r>
            <w:r>
              <w:rPr>
                <w:sz w:val="24"/>
                <w:szCs w:val="24"/>
              </w:rPr>
              <w:t>предоставление прочих коммуналь</w:t>
            </w:r>
            <w:r w:rsidRPr="0009608D">
              <w:rPr>
                <w:sz w:val="24"/>
                <w:szCs w:val="24"/>
              </w:rPr>
              <w:t>ных,   социальных и персональных услуг</w:t>
            </w:r>
          </w:p>
        </w:tc>
        <w:tc>
          <w:tcPr>
            <w:tcW w:w="1913" w:type="dxa"/>
            <w:vAlign w:val="center"/>
          </w:tcPr>
          <w:p w:rsidR="0009608D" w:rsidRPr="0009608D" w:rsidRDefault="0009608D" w:rsidP="0009608D">
            <w:pPr>
              <w:jc w:val="center"/>
              <w:rPr>
                <w:sz w:val="24"/>
                <w:szCs w:val="24"/>
              </w:rPr>
            </w:pPr>
            <w:r w:rsidRPr="0009608D">
              <w:rPr>
                <w:sz w:val="24"/>
                <w:szCs w:val="24"/>
              </w:rPr>
              <w:t>157,1</w:t>
            </w:r>
          </w:p>
        </w:tc>
        <w:tc>
          <w:tcPr>
            <w:tcW w:w="1914" w:type="dxa"/>
            <w:vAlign w:val="center"/>
          </w:tcPr>
          <w:p w:rsidR="0009608D" w:rsidRPr="0009608D" w:rsidRDefault="0009608D" w:rsidP="0009608D">
            <w:pPr>
              <w:jc w:val="center"/>
              <w:rPr>
                <w:sz w:val="24"/>
                <w:szCs w:val="24"/>
              </w:rPr>
            </w:pPr>
            <w:r w:rsidRPr="0009608D">
              <w:rPr>
                <w:sz w:val="24"/>
                <w:szCs w:val="24"/>
              </w:rPr>
              <w:t>0,9</w:t>
            </w:r>
          </w:p>
        </w:tc>
      </w:tr>
    </w:tbl>
    <w:p w:rsidR="00CF4187" w:rsidRPr="0009608D" w:rsidRDefault="00CF4187" w:rsidP="005C1C7A">
      <w:pPr>
        <w:rPr>
          <w:rFonts w:ascii="Times New Roman" w:hAnsi="Times New Roman" w:cs="Times New Roman"/>
          <w:sz w:val="28"/>
          <w:szCs w:val="28"/>
        </w:rPr>
      </w:pPr>
    </w:p>
    <w:p w:rsidR="00E4071D" w:rsidRDefault="00471DF5" w:rsidP="005517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данных таблицы 3 видно, что наибольший оборот, как и число предприятий, приходится на оптовую и розничную торговлю и </w:t>
      </w:r>
      <w:r w:rsidRPr="00471DF5">
        <w:rPr>
          <w:rFonts w:ascii="Times New Roman" w:hAnsi="Times New Roman" w:cs="Times New Roman"/>
          <w:sz w:val="28"/>
          <w:szCs w:val="28"/>
        </w:rPr>
        <w:t>ремонт автотра</w:t>
      </w:r>
      <w:r>
        <w:rPr>
          <w:rFonts w:ascii="Times New Roman" w:hAnsi="Times New Roman" w:cs="Times New Roman"/>
          <w:sz w:val="28"/>
          <w:szCs w:val="28"/>
        </w:rPr>
        <w:t xml:space="preserve">нспортных средств, мотоциклов, </w:t>
      </w:r>
      <w:r w:rsidRPr="00471DF5">
        <w:rPr>
          <w:rFonts w:ascii="Times New Roman" w:hAnsi="Times New Roman" w:cs="Times New Roman"/>
          <w:sz w:val="28"/>
          <w:szCs w:val="28"/>
        </w:rPr>
        <w:t>бытовых изделий и предметов личного пользования</w:t>
      </w:r>
      <w:r w:rsidR="009F4709">
        <w:rPr>
          <w:rFonts w:ascii="Times New Roman" w:hAnsi="Times New Roman" w:cs="Times New Roman"/>
          <w:sz w:val="28"/>
          <w:szCs w:val="28"/>
        </w:rPr>
        <w:t xml:space="preserve"> (55,4%), а наименьший так же на образование (0,0002%).</w:t>
      </w:r>
    </w:p>
    <w:p w:rsidR="00E4071D" w:rsidRDefault="00E4071D" w:rsidP="005517F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4 – И</w:t>
      </w:r>
      <w:r w:rsidRPr="00E4071D">
        <w:rPr>
          <w:rFonts w:ascii="Times New Roman" w:hAnsi="Times New Roman" w:cs="Times New Roman"/>
          <w:sz w:val="28"/>
          <w:szCs w:val="28"/>
        </w:rPr>
        <w:t>нвестиции в основной капитал малых предприятий (без микропредприятий) по видам экономической деятельности</w:t>
      </w:r>
      <w:r>
        <w:rPr>
          <w:rFonts w:ascii="Times New Roman" w:hAnsi="Times New Roman" w:cs="Times New Roman"/>
          <w:sz w:val="28"/>
          <w:szCs w:val="28"/>
        </w:rPr>
        <w:t xml:space="preserve"> </w:t>
      </w:r>
      <w:r w:rsidRPr="00E4071D">
        <w:rPr>
          <w:rFonts w:ascii="Times New Roman" w:hAnsi="Times New Roman" w:cs="Times New Roman"/>
          <w:sz w:val="28"/>
          <w:szCs w:val="28"/>
        </w:rPr>
        <w:t>в 2015 году</w:t>
      </w:r>
    </w:p>
    <w:tbl>
      <w:tblPr>
        <w:tblStyle w:val="a4"/>
        <w:tblW w:w="9634" w:type="dxa"/>
        <w:tblLayout w:type="fixed"/>
        <w:tblLook w:val="04A0" w:firstRow="1" w:lastRow="0" w:firstColumn="1" w:lastColumn="0" w:noHBand="0" w:noVBand="1"/>
      </w:tblPr>
      <w:tblGrid>
        <w:gridCol w:w="5807"/>
        <w:gridCol w:w="1985"/>
        <w:gridCol w:w="1842"/>
      </w:tblGrid>
      <w:tr w:rsidR="00B579D8" w:rsidRPr="0069393F" w:rsidTr="00D44554">
        <w:trPr>
          <w:trHeight w:val="160"/>
        </w:trPr>
        <w:tc>
          <w:tcPr>
            <w:tcW w:w="5807" w:type="dxa"/>
          </w:tcPr>
          <w:p w:rsidR="00E4071D" w:rsidRPr="0069393F" w:rsidRDefault="00E4071D" w:rsidP="00FA6814">
            <w:pPr>
              <w:ind w:left="-57" w:right="-57"/>
              <w:rPr>
                <w:sz w:val="24"/>
                <w:szCs w:val="24"/>
              </w:rPr>
            </w:pPr>
          </w:p>
        </w:tc>
        <w:tc>
          <w:tcPr>
            <w:tcW w:w="1985" w:type="dxa"/>
          </w:tcPr>
          <w:p w:rsidR="00E4071D" w:rsidRPr="0069393F" w:rsidRDefault="00B579D8" w:rsidP="00D44554">
            <w:pPr>
              <w:ind w:left="-57" w:right="-57"/>
              <w:jc w:val="center"/>
              <w:rPr>
                <w:sz w:val="24"/>
                <w:szCs w:val="24"/>
              </w:rPr>
            </w:pPr>
            <w:r>
              <w:rPr>
                <w:sz w:val="24"/>
                <w:szCs w:val="24"/>
              </w:rPr>
              <w:t>Млрд.</w:t>
            </w:r>
            <w:r w:rsidR="00D44554">
              <w:rPr>
                <w:sz w:val="24"/>
                <w:szCs w:val="24"/>
              </w:rPr>
              <w:t xml:space="preserve"> </w:t>
            </w:r>
            <w:r w:rsidR="00E4071D" w:rsidRPr="0069393F">
              <w:rPr>
                <w:sz w:val="24"/>
                <w:szCs w:val="24"/>
              </w:rPr>
              <w:t>рублей</w:t>
            </w:r>
          </w:p>
        </w:tc>
        <w:tc>
          <w:tcPr>
            <w:tcW w:w="1842" w:type="dxa"/>
          </w:tcPr>
          <w:p w:rsidR="00E4071D" w:rsidRPr="0069393F" w:rsidRDefault="00B579D8" w:rsidP="00D44554">
            <w:pPr>
              <w:ind w:left="-57" w:right="-57"/>
              <w:jc w:val="center"/>
              <w:rPr>
                <w:sz w:val="24"/>
                <w:szCs w:val="24"/>
              </w:rPr>
            </w:pPr>
            <w:r>
              <w:rPr>
                <w:sz w:val="24"/>
                <w:szCs w:val="24"/>
              </w:rPr>
              <w:t xml:space="preserve">В % к </w:t>
            </w:r>
            <w:r w:rsidR="00E4071D" w:rsidRPr="0069393F">
              <w:rPr>
                <w:sz w:val="24"/>
                <w:szCs w:val="24"/>
              </w:rPr>
              <w:t>итогу</w:t>
            </w:r>
          </w:p>
        </w:tc>
      </w:tr>
      <w:tr w:rsidR="00B579D8" w:rsidRPr="0069393F" w:rsidTr="00D44554">
        <w:tc>
          <w:tcPr>
            <w:tcW w:w="5807" w:type="dxa"/>
          </w:tcPr>
          <w:p w:rsidR="00E4071D" w:rsidRPr="0069393F" w:rsidRDefault="00E4071D" w:rsidP="00FA6814">
            <w:pPr>
              <w:ind w:right="-57"/>
              <w:rPr>
                <w:bCs/>
                <w:sz w:val="24"/>
                <w:szCs w:val="24"/>
              </w:rPr>
            </w:pPr>
            <w:r w:rsidRPr="0069393F">
              <w:rPr>
                <w:bCs/>
                <w:sz w:val="24"/>
                <w:szCs w:val="24"/>
              </w:rPr>
              <w:t>Всего</w:t>
            </w:r>
          </w:p>
        </w:tc>
        <w:tc>
          <w:tcPr>
            <w:tcW w:w="1985" w:type="dxa"/>
          </w:tcPr>
          <w:p w:rsidR="00E4071D" w:rsidRPr="0069393F" w:rsidRDefault="00E4071D" w:rsidP="00B579D8">
            <w:pPr>
              <w:ind w:right="340"/>
              <w:jc w:val="center"/>
              <w:rPr>
                <w:sz w:val="24"/>
                <w:szCs w:val="24"/>
              </w:rPr>
            </w:pPr>
            <w:r w:rsidRPr="0069393F">
              <w:rPr>
                <w:sz w:val="24"/>
                <w:szCs w:val="24"/>
              </w:rPr>
              <w:t>409,3</w:t>
            </w:r>
          </w:p>
        </w:tc>
        <w:tc>
          <w:tcPr>
            <w:tcW w:w="1842" w:type="dxa"/>
          </w:tcPr>
          <w:p w:rsidR="00E4071D" w:rsidRPr="0069393F" w:rsidRDefault="00E4071D" w:rsidP="00B579D8">
            <w:pPr>
              <w:ind w:right="340"/>
              <w:jc w:val="center"/>
              <w:rPr>
                <w:sz w:val="24"/>
                <w:szCs w:val="24"/>
              </w:rPr>
            </w:pPr>
            <w:r w:rsidRPr="0069393F">
              <w:rPr>
                <w:sz w:val="24"/>
                <w:szCs w:val="24"/>
              </w:rPr>
              <w:t>100</w:t>
            </w:r>
          </w:p>
        </w:tc>
      </w:tr>
      <w:tr w:rsidR="00B579D8" w:rsidRPr="0069393F" w:rsidTr="00D44554">
        <w:tc>
          <w:tcPr>
            <w:tcW w:w="5807" w:type="dxa"/>
          </w:tcPr>
          <w:p w:rsidR="00E4071D" w:rsidRPr="0069393F" w:rsidRDefault="00E4071D" w:rsidP="00FA6814">
            <w:pPr>
              <w:ind w:right="-57"/>
              <w:rPr>
                <w:sz w:val="24"/>
                <w:szCs w:val="24"/>
              </w:rPr>
            </w:pPr>
            <w:r w:rsidRPr="0069393F">
              <w:rPr>
                <w:sz w:val="24"/>
                <w:szCs w:val="24"/>
              </w:rPr>
              <w:t xml:space="preserve">    из них:</w:t>
            </w:r>
          </w:p>
          <w:p w:rsidR="00E4071D" w:rsidRPr="0069393F" w:rsidRDefault="00E4071D" w:rsidP="00FA6814">
            <w:pPr>
              <w:ind w:right="-57"/>
              <w:rPr>
                <w:rFonts w:eastAsia="JournalRub"/>
                <w:sz w:val="24"/>
                <w:szCs w:val="24"/>
              </w:rPr>
            </w:pPr>
            <w:r w:rsidRPr="0069393F">
              <w:rPr>
                <w:bCs/>
                <w:sz w:val="24"/>
                <w:szCs w:val="24"/>
              </w:rPr>
              <w:t xml:space="preserve">  </w:t>
            </w:r>
            <w:r w:rsidRPr="0069393F">
              <w:rPr>
                <w:sz w:val="24"/>
                <w:szCs w:val="24"/>
              </w:rPr>
              <w:t>сельское хозяйство, охота и лесное хозяйство</w:t>
            </w:r>
          </w:p>
        </w:tc>
        <w:tc>
          <w:tcPr>
            <w:tcW w:w="1985" w:type="dxa"/>
          </w:tcPr>
          <w:p w:rsidR="00E4071D" w:rsidRPr="0069393F" w:rsidRDefault="00E4071D" w:rsidP="00B579D8">
            <w:pPr>
              <w:ind w:right="340"/>
              <w:jc w:val="center"/>
              <w:rPr>
                <w:sz w:val="24"/>
                <w:szCs w:val="24"/>
              </w:rPr>
            </w:pPr>
            <w:r w:rsidRPr="0069393F">
              <w:rPr>
                <w:sz w:val="24"/>
                <w:szCs w:val="24"/>
              </w:rPr>
              <w:t>79,2</w:t>
            </w:r>
          </w:p>
        </w:tc>
        <w:tc>
          <w:tcPr>
            <w:tcW w:w="1842" w:type="dxa"/>
          </w:tcPr>
          <w:p w:rsidR="00E4071D" w:rsidRPr="0069393F" w:rsidRDefault="00E4071D" w:rsidP="00B579D8">
            <w:pPr>
              <w:ind w:right="340"/>
              <w:jc w:val="center"/>
              <w:rPr>
                <w:sz w:val="24"/>
                <w:szCs w:val="24"/>
              </w:rPr>
            </w:pPr>
            <w:r w:rsidRPr="0069393F">
              <w:rPr>
                <w:sz w:val="24"/>
                <w:szCs w:val="24"/>
              </w:rPr>
              <w:t>19,4</w:t>
            </w:r>
          </w:p>
        </w:tc>
      </w:tr>
      <w:tr w:rsidR="00B579D8" w:rsidRPr="0069393F" w:rsidTr="00D44554">
        <w:tc>
          <w:tcPr>
            <w:tcW w:w="5807" w:type="dxa"/>
          </w:tcPr>
          <w:p w:rsidR="00E4071D" w:rsidRPr="0069393F" w:rsidRDefault="00E4071D" w:rsidP="00FA6814">
            <w:pPr>
              <w:ind w:right="-57"/>
              <w:rPr>
                <w:sz w:val="24"/>
                <w:szCs w:val="24"/>
              </w:rPr>
            </w:pPr>
            <w:r w:rsidRPr="0069393F">
              <w:rPr>
                <w:bCs/>
                <w:sz w:val="24"/>
                <w:szCs w:val="24"/>
              </w:rPr>
              <w:t xml:space="preserve">  </w:t>
            </w:r>
            <w:r w:rsidRPr="0069393F">
              <w:rPr>
                <w:sz w:val="24"/>
                <w:szCs w:val="24"/>
              </w:rPr>
              <w:t>рыболовство, рыбоводство</w:t>
            </w:r>
          </w:p>
        </w:tc>
        <w:tc>
          <w:tcPr>
            <w:tcW w:w="1985" w:type="dxa"/>
          </w:tcPr>
          <w:p w:rsidR="00E4071D" w:rsidRPr="0069393F" w:rsidRDefault="00E4071D" w:rsidP="00B579D8">
            <w:pPr>
              <w:ind w:right="340"/>
              <w:jc w:val="center"/>
              <w:rPr>
                <w:sz w:val="24"/>
                <w:szCs w:val="24"/>
              </w:rPr>
            </w:pPr>
            <w:r w:rsidRPr="0069393F">
              <w:rPr>
                <w:sz w:val="24"/>
                <w:szCs w:val="24"/>
              </w:rPr>
              <w:t>1,7</w:t>
            </w:r>
          </w:p>
        </w:tc>
        <w:tc>
          <w:tcPr>
            <w:tcW w:w="1842" w:type="dxa"/>
          </w:tcPr>
          <w:p w:rsidR="00E4071D" w:rsidRPr="0069393F" w:rsidRDefault="00E4071D" w:rsidP="00B579D8">
            <w:pPr>
              <w:ind w:right="340"/>
              <w:jc w:val="center"/>
              <w:rPr>
                <w:sz w:val="24"/>
                <w:szCs w:val="24"/>
              </w:rPr>
            </w:pPr>
            <w:r w:rsidRPr="0069393F">
              <w:rPr>
                <w:sz w:val="24"/>
                <w:szCs w:val="24"/>
              </w:rPr>
              <w:t>0,4</w:t>
            </w:r>
          </w:p>
        </w:tc>
      </w:tr>
      <w:tr w:rsidR="00B579D8" w:rsidRPr="0069393F" w:rsidTr="00D44554">
        <w:tc>
          <w:tcPr>
            <w:tcW w:w="5807" w:type="dxa"/>
          </w:tcPr>
          <w:p w:rsidR="00E4071D" w:rsidRPr="0069393F" w:rsidRDefault="00E4071D" w:rsidP="00FA6814">
            <w:pPr>
              <w:ind w:right="-57"/>
              <w:rPr>
                <w:bCs/>
                <w:sz w:val="24"/>
                <w:szCs w:val="24"/>
              </w:rPr>
            </w:pPr>
            <w:r w:rsidRPr="0069393F">
              <w:rPr>
                <w:bCs/>
                <w:sz w:val="24"/>
                <w:szCs w:val="24"/>
              </w:rPr>
              <w:t xml:space="preserve">  добыча полезных ископаемых</w:t>
            </w:r>
          </w:p>
        </w:tc>
        <w:tc>
          <w:tcPr>
            <w:tcW w:w="1985" w:type="dxa"/>
          </w:tcPr>
          <w:p w:rsidR="00E4071D" w:rsidRPr="0069393F" w:rsidRDefault="00E4071D" w:rsidP="00B579D8">
            <w:pPr>
              <w:ind w:right="340"/>
              <w:jc w:val="center"/>
              <w:rPr>
                <w:sz w:val="24"/>
                <w:szCs w:val="24"/>
              </w:rPr>
            </w:pPr>
            <w:r w:rsidRPr="0069393F">
              <w:rPr>
                <w:sz w:val="24"/>
                <w:szCs w:val="24"/>
              </w:rPr>
              <w:t>4,8</w:t>
            </w:r>
          </w:p>
        </w:tc>
        <w:tc>
          <w:tcPr>
            <w:tcW w:w="1842" w:type="dxa"/>
          </w:tcPr>
          <w:p w:rsidR="00E4071D" w:rsidRPr="0069393F" w:rsidRDefault="00E4071D" w:rsidP="00B579D8">
            <w:pPr>
              <w:ind w:right="340"/>
              <w:jc w:val="center"/>
              <w:rPr>
                <w:sz w:val="24"/>
                <w:szCs w:val="24"/>
              </w:rPr>
            </w:pPr>
            <w:r w:rsidRPr="0069393F">
              <w:rPr>
                <w:sz w:val="24"/>
                <w:szCs w:val="24"/>
              </w:rPr>
              <w:t>1,2</w:t>
            </w:r>
          </w:p>
        </w:tc>
      </w:tr>
      <w:tr w:rsidR="00B579D8" w:rsidRPr="0069393F" w:rsidTr="00CD0C6A">
        <w:tc>
          <w:tcPr>
            <w:tcW w:w="5807" w:type="dxa"/>
            <w:tcBorders>
              <w:bottom w:val="single" w:sz="4" w:space="0" w:color="auto"/>
            </w:tcBorders>
          </w:tcPr>
          <w:p w:rsidR="00E4071D" w:rsidRPr="0069393F" w:rsidRDefault="00E4071D" w:rsidP="00FA6814">
            <w:pPr>
              <w:ind w:right="-57"/>
              <w:rPr>
                <w:sz w:val="24"/>
                <w:szCs w:val="24"/>
              </w:rPr>
            </w:pPr>
            <w:r w:rsidRPr="0069393F">
              <w:rPr>
                <w:sz w:val="24"/>
                <w:szCs w:val="24"/>
              </w:rPr>
              <w:t xml:space="preserve">  обрабатывающие производства</w:t>
            </w:r>
          </w:p>
        </w:tc>
        <w:tc>
          <w:tcPr>
            <w:tcW w:w="1985" w:type="dxa"/>
            <w:tcBorders>
              <w:bottom w:val="single" w:sz="4" w:space="0" w:color="auto"/>
            </w:tcBorders>
          </w:tcPr>
          <w:p w:rsidR="00E4071D" w:rsidRPr="0069393F" w:rsidRDefault="00E4071D" w:rsidP="00B579D8">
            <w:pPr>
              <w:ind w:right="340"/>
              <w:jc w:val="center"/>
              <w:rPr>
                <w:sz w:val="24"/>
                <w:szCs w:val="24"/>
              </w:rPr>
            </w:pPr>
            <w:r w:rsidRPr="0069393F">
              <w:rPr>
                <w:sz w:val="24"/>
                <w:szCs w:val="24"/>
              </w:rPr>
              <w:t>49,5</w:t>
            </w:r>
          </w:p>
        </w:tc>
        <w:tc>
          <w:tcPr>
            <w:tcW w:w="1842" w:type="dxa"/>
            <w:tcBorders>
              <w:bottom w:val="single" w:sz="4" w:space="0" w:color="auto"/>
            </w:tcBorders>
          </w:tcPr>
          <w:p w:rsidR="00E4071D" w:rsidRPr="0069393F" w:rsidRDefault="00E4071D" w:rsidP="00B579D8">
            <w:pPr>
              <w:ind w:right="340"/>
              <w:jc w:val="center"/>
              <w:rPr>
                <w:sz w:val="24"/>
                <w:szCs w:val="24"/>
              </w:rPr>
            </w:pPr>
            <w:r w:rsidRPr="0069393F">
              <w:rPr>
                <w:sz w:val="24"/>
                <w:szCs w:val="24"/>
              </w:rPr>
              <w:t>12,1</w:t>
            </w:r>
          </w:p>
        </w:tc>
      </w:tr>
      <w:tr w:rsidR="00CD0C6A" w:rsidRPr="0069393F" w:rsidTr="00CD0C6A">
        <w:tc>
          <w:tcPr>
            <w:tcW w:w="5807" w:type="dxa"/>
            <w:tcBorders>
              <w:left w:val="nil"/>
              <w:bottom w:val="nil"/>
              <w:right w:val="nil"/>
            </w:tcBorders>
          </w:tcPr>
          <w:p w:rsidR="00CD0C6A" w:rsidRPr="0069393F" w:rsidRDefault="00CD0C6A" w:rsidP="00FA6814">
            <w:pPr>
              <w:ind w:right="-57"/>
              <w:rPr>
                <w:sz w:val="24"/>
                <w:szCs w:val="24"/>
              </w:rPr>
            </w:pPr>
          </w:p>
        </w:tc>
        <w:tc>
          <w:tcPr>
            <w:tcW w:w="1985" w:type="dxa"/>
            <w:tcBorders>
              <w:left w:val="nil"/>
              <w:bottom w:val="nil"/>
              <w:right w:val="nil"/>
            </w:tcBorders>
          </w:tcPr>
          <w:p w:rsidR="00CD0C6A" w:rsidRPr="0069393F" w:rsidRDefault="00CD0C6A" w:rsidP="00B579D8">
            <w:pPr>
              <w:ind w:right="340"/>
              <w:jc w:val="center"/>
              <w:rPr>
                <w:sz w:val="24"/>
                <w:szCs w:val="24"/>
              </w:rPr>
            </w:pPr>
          </w:p>
        </w:tc>
        <w:tc>
          <w:tcPr>
            <w:tcW w:w="1842" w:type="dxa"/>
            <w:tcBorders>
              <w:left w:val="nil"/>
              <w:bottom w:val="nil"/>
              <w:right w:val="nil"/>
            </w:tcBorders>
          </w:tcPr>
          <w:p w:rsidR="00CD0C6A" w:rsidRPr="0069393F" w:rsidRDefault="00CD0C6A" w:rsidP="00B579D8">
            <w:pPr>
              <w:ind w:right="340"/>
              <w:jc w:val="center"/>
              <w:rPr>
                <w:sz w:val="24"/>
                <w:szCs w:val="24"/>
              </w:rPr>
            </w:pPr>
          </w:p>
        </w:tc>
      </w:tr>
      <w:tr w:rsidR="00CD0C6A" w:rsidRPr="0069393F" w:rsidTr="00CD0C6A">
        <w:tc>
          <w:tcPr>
            <w:tcW w:w="9634" w:type="dxa"/>
            <w:gridSpan w:val="3"/>
            <w:tcBorders>
              <w:top w:val="nil"/>
              <w:left w:val="nil"/>
              <w:bottom w:val="single" w:sz="4" w:space="0" w:color="auto"/>
              <w:right w:val="nil"/>
            </w:tcBorders>
          </w:tcPr>
          <w:p w:rsidR="00CD0C6A" w:rsidRPr="00CD0C6A" w:rsidRDefault="00CD0C6A" w:rsidP="00CD0C6A">
            <w:pPr>
              <w:ind w:right="340"/>
              <w:rPr>
                <w:i/>
                <w:sz w:val="28"/>
                <w:szCs w:val="24"/>
              </w:rPr>
            </w:pPr>
            <w:r>
              <w:rPr>
                <w:i/>
                <w:sz w:val="28"/>
                <w:szCs w:val="24"/>
              </w:rPr>
              <w:t>Окончание таблицы 4</w:t>
            </w:r>
          </w:p>
        </w:tc>
      </w:tr>
      <w:tr w:rsidR="00CD0C6A" w:rsidRPr="0069393F" w:rsidTr="00793CF3">
        <w:tc>
          <w:tcPr>
            <w:tcW w:w="5807" w:type="dxa"/>
            <w:tcBorders>
              <w:bottom w:val="single" w:sz="4" w:space="0" w:color="auto"/>
            </w:tcBorders>
          </w:tcPr>
          <w:p w:rsidR="00CD0C6A" w:rsidRPr="0069393F" w:rsidRDefault="00CD0C6A" w:rsidP="00FA6814">
            <w:pPr>
              <w:ind w:right="-57"/>
              <w:rPr>
                <w:sz w:val="24"/>
                <w:szCs w:val="24"/>
              </w:rPr>
            </w:pPr>
          </w:p>
        </w:tc>
        <w:tc>
          <w:tcPr>
            <w:tcW w:w="1985" w:type="dxa"/>
            <w:tcBorders>
              <w:bottom w:val="single" w:sz="4" w:space="0" w:color="auto"/>
            </w:tcBorders>
          </w:tcPr>
          <w:p w:rsidR="00CD0C6A" w:rsidRPr="0069393F" w:rsidRDefault="00E6091C" w:rsidP="00B579D8">
            <w:pPr>
              <w:ind w:right="340"/>
              <w:jc w:val="center"/>
              <w:rPr>
                <w:sz w:val="24"/>
                <w:szCs w:val="24"/>
              </w:rPr>
            </w:pPr>
            <w:r>
              <w:rPr>
                <w:sz w:val="24"/>
                <w:szCs w:val="24"/>
              </w:rPr>
              <w:t>Млрд. рублей</w:t>
            </w:r>
          </w:p>
        </w:tc>
        <w:tc>
          <w:tcPr>
            <w:tcW w:w="1842" w:type="dxa"/>
            <w:tcBorders>
              <w:bottom w:val="single" w:sz="4" w:space="0" w:color="auto"/>
            </w:tcBorders>
          </w:tcPr>
          <w:p w:rsidR="00CD0C6A" w:rsidRPr="0069393F" w:rsidRDefault="00E6091C" w:rsidP="00B579D8">
            <w:pPr>
              <w:ind w:right="340"/>
              <w:jc w:val="center"/>
              <w:rPr>
                <w:sz w:val="24"/>
                <w:szCs w:val="24"/>
              </w:rPr>
            </w:pPr>
            <w:r>
              <w:rPr>
                <w:sz w:val="24"/>
                <w:szCs w:val="24"/>
              </w:rPr>
              <w:t>В % к итогу</w:t>
            </w:r>
          </w:p>
        </w:tc>
      </w:tr>
      <w:tr w:rsidR="00B579D8" w:rsidRPr="0069393F" w:rsidTr="00793CF3">
        <w:tc>
          <w:tcPr>
            <w:tcW w:w="5807" w:type="dxa"/>
            <w:tcBorders>
              <w:bottom w:val="single" w:sz="4" w:space="0" w:color="auto"/>
            </w:tcBorders>
          </w:tcPr>
          <w:p w:rsidR="00E4071D" w:rsidRPr="0069393F" w:rsidRDefault="00E4071D" w:rsidP="00FA6814">
            <w:pPr>
              <w:ind w:right="-57"/>
              <w:rPr>
                <w:color w:val="000000"/>
                <w:sz w:val="24"/>
                <w:szCs w:val="24"/>
              </w:rPr>
            </w:pPr>
            <w:r w:rsidRPr="0069393F">
              <w:rPr>
                <w:sz w:val="24"/>
                <w:szCs w:val="24"/>
              </w:rPr>
              <w:t xml:space="preserve">  производство и распределение электроэнергии, газа и воды</w:t>
            </w:r>
          </w:p>
        </w:tc>
        <w:tc>
          <w:tcPr>
            <w:tcW w:w="1985" w:type="dxa"/>
            <w:tcBorders>
              <w:bottom w:val="single" w:sz="4" w:space="0" w:color="auto"/>
            </w:tcBorders>
          </w:tcPr>
          <w:p w:rsidR="00E4071D" w:rsidRPr="0069393F" w:rsidRDefault="00E4071D" w:rsidP="00B579D8">
            <w:pPr>
              <w:ind w:right="340"/>
              <w:jc w:val="center"/>
              <w:rPr>
                <w:sz w:val="24"/>
                <w:szCs w:val="24"/>
              </w:rPr>
            </w:pPr>
            <w:r w:rsidRPr="0069393F">
              <w:rPr>
                <w:sz w:val="24"/>
                <w:szCs w:val="24"/>
              </w:rPr>
              <w:t>1,8</w:t>
            </w:r>
          </w:p>
        </w:tc>
        <w:tc>
          <w:tcPr>
            <w:tcW w:w="1842" w:type="dxa"/>
            <w:tcBorders>
              <w:bottom w:val="single" w:sz="4" w:space="0" w:color="auto"/>
            </w:tcBorders>
          </w:tcPr>
          <w:p w:rsidR="00E4071D" w:rsidRPr="0069393F" w:rsidRDefault="00E4071D" w:rsidP="00B579D8">
            <w:pPr>
              <w:ind w:right="340"/>
              <w:jc w:val="center"/>
              <w:rPr>
                <w:sz w:val="24"/>
                <w:szCs w:val="24"/>
              </w:rPr>
            </w:pPr>
            <w:r w:rsidRPr="0069393F">
              <w:rPr>
                <w:sz w:val="24"/>
                <w:szCs w:val="24"/>
              </w:rPr>
              <w:t>0,4</w:t>
            </w:r>
          </w:p>
        </w:tc>
      </w:tr>
      <w:tr w:rsidR="00B579D8" w:rsidRPr="0069393F" w:rsidTr="00793CF3">
        <w:tc>
          <w:tcPr>
            <w:tcW w:w="5807" w:type="dxa"/>
            <w:tcBorders>
              <w:bottom w:val="single" w:sz="4" w:space="0" w:color="auto"/>
            </w:tcBorders>
          </w:tcPr>
          <w:p w:rsidR="00E4071D" w:rsidRPr="0069393F" w:rsidRDefault="00E4071D" w:rsidP="00FA6814">
            <w:pPr>
              <w:ind w:right="-57"/>
              <w:rPr>
                <w:sz w:val="24"/>
                <w:szCs w:val="24"/>
              </w:rPr>
            </w:pPr>
            <w:r w:rsidRPr="0069393F">
              <w:rPr>
                <w:sz w:val="24"/>
                <w:szCs w:val="24"/>
              </w:rPr>
              <w:t xml:space="preserve">  строительство</w:t>
            </w:r>
          </w:p>
        </w:tc>
        <w:tc>
          <w:tcPr>
            <w:tcW w:w="1985" w:type="dxa"/>
            <w:tcBorders>
              <w:bottom w:val="single" w:sz="4" w:space="0" w:color="auto"/>
            </w:tcBorders>
          </w:tcPr>
          <w:p w:rsidR="00E4071D" w:rsidRPr="0069393F" w:rsidRDefault="00E4071D" w:rsidP="00B579D8">
            <w:pPr>
              <w:ind w:right="340"/>
              <w:jc w:val="center"/>
              <w:rPr>
                <w:sz w:val="24"/>
                <w:szCs w:val="24"/>
              </w:rPr>
            </w:pPr>
            <w:r w:rsidRPr="0069393F">
              <w:rPr>
                <w:sz w:val="24"/>
                <w:szCs w:val="24"/>
              </w:rPr>
              <w:t>119,8</w:t>
            </w:r>
          </w:p>
        </w:tc>
        <w:tc>
          <w:tcPr>
            <w:tcW w:w="1842" w:type="dxa"/>
            <w:tcBorders>
              <w:bottom w:val="single" w:sz="4" w:space="0" w:color="auto"/>
            </w:tcBorders>
          </w:tcPr>
          <w:p w:rsidR="00E4071D" w:rsidRPr="0069393F" w:rsidRDefault="00E4071D" w:rsidP="00B579D8">
            <w:pPr>
              <w:ind w:right="340"/>
              <w:jc w:val="center"/>
              <w:rPr>
                <w:sz w:val="24"/>
                <w:szCs w:val="24"/>
              </w:rPr>
            </w:pPr>
            <w:r w:rsidRPr="0069393F">
              <w:rPr>
                <w:sz w:val="24"/>
                <w:szCs w:val="24"/>
              </w:rPr>
              <w:t>29,3</w:t>
            </w:r>
          </w:p>
        </w:tc>
      </w:tr>
    </w:tbl>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807"/>
        <w:gridCol w:w="1985"/>
        <w:gridCol w:w="1842"/>
      </w:tblGrid>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bCs/>
                <w:sz w:val="24"/>
                <w:szCs w:val="24"/>
              </w:rPr>
            </w:pPr>
            <w:r w:rsidRPr="0069393F">
              <w:rPr>
                <w:rFonts w:ascii="Times New Roman" w:hAnsi="Times New Roman" w:cs="Times New Roman"/>
                <w:bCs/>
                <w:sz w:val="24"/>
                <w:szCs w:val="24"/>
              </w:rPr>
              <w:t xml:space="preserve">  оптовая и розничная торговля; ремонт автотранспортных средств, </w:t>
            </w:r>
            <w:r w:rsidRPr="0069393F">
              <w:rPr>
                <w:rFonts w:ascii="Times New Roman" w:hAnsi="Times New Roman" w:cs="Times New Roman"/>
                <w:bCs/>
                <w:sz w:val="24"/>
                <w:szCs w:val="24"/>
              </w:rPr>
              <w:br/>
              <w:t xml:space="preserve">   мотоциклов, бытовых изделий и предметов личного пользования</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32,9</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8,0</w:t>
            </w:r>
          </w:p>
        </w:tc>
      </w:tr>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sz w:val="24"/>
                <w:szCs w:val="24"/>
              </w:rPr>
            </w:pPr>
            <w:r w:rsidRPr="0069393F">
              <w:rPr>
                <w:rFonts w:ascii="Times New Roman" w:hAnsi="Times New Roman" w:cs="Times New Roman"/>
                <w:sz w:val="24"/>
                <w:szCs w:val="24"/>
              </w:rPr>
              <w:t xml:space="preserve">  гостиницы и рестораны</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7,2</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1,8</w:t>
            </w:r>
          </w:p>
        </w:tc>
      </w:tr>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bCs/>
                <w:sz w:val="24"/>
                <w:szCs w:val="24"/>
              </w:rPr>
            </w:pPr>
            <w:r w:rsidRPr="0069393F">
              <w:rPr>
                <w:rFonts w:ascii="Times New Roman" w:hAnsi="Times New Roman" w:cs="Times New Roman"/>
                <w:bCs/>
                <w:sz w:val="24"/>
                <w:szCs w:val="24"/>
              </w:rPr>
              <w:t xml:space="preserve">  транспорт и связь</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12,8</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3,1</w:t>
            </w:r>
          </w:p>
        </w:tc>
      </w:tr>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sz w:val="24"/>
                <w:szCs w:val="24"/>
              </w:rPr>
            </w:pPr>
            <w:r w:rsidRPr="0069393F">
              <w:rPr>
                <w:rFonts w:ascii="Times New Roman" w:hAnsi="Times New Roman" w:cs="Times New Roman"/>
                <w:sz w:val="24"/>
                <w:szCs w:val="24"/>
              </w:rPr>
              <w:t xml:space="preserve">  операции с недвижи</w:t>
            </w:r>
            <w:r w:rsidRPr="0069393F">
              <w:rPr>
                <w:rFonts w:ascii="Times New Roman" w:hAnsi="Times New Roman" w:cs="Times New Roman"/>
                <w:sz w:val="24"/>
                <w:szCs w:val="24"/>
              </w:rPr>
              <w:softHyphen/>
              <w:t>мым имуществом, аренда и предо</w:t>
            </w:r>
            <w:r w:rsidRPr="0069393F">
              <w:rPr>
                <w:rFonts w:ascii="Times New Roman" w:hAnsi="Times New Roman" w:cs="Times New Roman"/>
                <w:sz w:val="24"/>
                <w:szCs w:val="24"/>
              </w:rPr>
              <w:softHyphen/>
              <w:t>ставление услуг</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93,5</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22,9</w:t>
            </w:r>
          </w:p>
        </w:tc>
      </w:tr>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sz w:val="24"/>
                <w:szCs w:val="24"/>
              </w:rPr>
            </w:pPr>
            <w:r w:rsidRPr="0069393F">
              <w:rPr>
                <w:rFonts w:ascii="Times New Roman" w:hAnsi="Times New Roman" w:cs="Times New Roman"/>
                <w:sz w:val="24"/>
                <w:szCs w:val="24"/>
              </w:rPr>
              <w:t xml:space="preserve">  образование</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0,0</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0,0</w:t>
            </w:r>
          </w:p>
        </w:tc>
      </w:tr>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bCs/>
                <w:sz w:val="24"/>
                <w:szCs w:val="24"/>
              </w:rPr>
            </w:pPr>
            <w:r w:rsidRPr="0069393F">
              <w:rPr>
                <w:rFonts w:ascii="Times New Roman" w:hAnsi="Times New Roman" w:cs="Times New Roman"/>
                <w:bCs/>
                <w:sz w:val="24"/>
                <w:szCs w:val="24"/>
              </w:rPr>
              <w:t xml:space="preserve">  здравоохранение и предоставление социальных услуг</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4,3</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1,0</w:t>
            </w:r>
          </w:p>
        </w:tc>
      </w:tr>
      <w:tr w:rsidR="00D44554" w:rsidRPr="0069393F" w:rsidTr="00926CCE">
        <w:trPr>
          <w:cantSplit/>
          <w:jc w:val="center"/>
        </w:trPr>
        <w:tc>
          <w:tcPr>
            <w:tcW w:w="5807" w:type="dxa"/>
            <w:vAlign w:val="bottom"/>
          </w:tcPr>
          <w:p w:rsidR="00D44554" w:rsidRPr="0069393F" w:rsidRDefault="00D44554" w:rsidP="00926CCE">
            <w:pPr>
              <w:spacing w:after="0" w:line="240" w:lineRule="auto"/>
              <w:ind w:right="-57"/>
              <w:rPr>
                <w:rFonts w:ascii="Times New Roman" w:hAnsi="Times New Roman" w:cs="Times New Roman"/>
                <w:bCs/>
                <w:sz w:val="24"/>
                <w:szCs w:val="24"/>
              </w:rPr>
            </w:pPr>
            <w:r w:rsidRPr="0069393F">
              <w:rPr>
                <w:rFonts w:ascii="Times New Roman" w:hAnsi="Times New Roman" w:cs="Times New Roman"/>
                <w:bCs/>
                <w:sz w:val="24"/>
                <w:szCs w:val="24"/>
              </w:rPr>
              <w:t xml:space="preserve">  предоставление прочих коммуналь</w:t>
            </w:r>
            <w:r w:rsidRPr="0069393F">
              <w:rPr>
                <w:rFonts w:ascii="Times New Roman" w:hAnsi="Times New Roman" w:cs="Times New Roman"/>
                <w:bCs/>
                <w:sz w:val="24"/>
                <w:szCs w:val="24"/>
              </w:rPr>
              <w:softHyphen/>
              <w:t>ных, социальных и персональных услуг</w:t>
            </w:r>
          </w:p>
        </w:tc>
        <w:tc>
          <w:tcPr>
            <w:tcW w:w="1985"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1,5</w:t>
            </w:r>
          </w:p>
        </w:tc>
        <w:tc>
          <w:tcPr>
            <w:tcW w:w="1842" w:type="dxa"/>
            <w:vAlign w:val="center"/>
          </w:tcPr>
          <w:p w:rsidR="00D44554" w:rsidRPr="0069393F" w:rsidRDefault="00D44554" w:rsidP="00926CCE">
            <w:pPr>
              <w:spacing w:after="0" w:line="240" w:lineRule="auto"/>
              <w:ind w:right="340"/>
              <w:jc w:val="center"/>
              <w:rPr>
                <w:rFonts w:ascii="Times New Roman" w:hAnsi="Times New Roman" w:cs="Times New Roman"/>
                <w:sz w:val="24"/>
                <w:szCs w:val="24"/>
              </w:rPr>
            </w:pPr>
            <w:r w:rsidRPr="0069393F">
              <w:rPr>
                <w:rFonts w:ascii="Times New Roman" w:hAnsi="Times New Roman" w:cs="Times New Roman"/>
                <w:sz w:val="24"/>
                <w:szCs w:val="24"/>
              </w:rPr>
              <w:t>0,4</w:t>
            </w:r>
          </w:p>
        </w:tc>
      </w:tr>
    </w:tbl>
    <w:p w:rsidR="004E2F37" w:rsidRDefault="004E2F37" w:rsidP="00E4071D">
      <w:pPr>
        <w:spacing w:after="0" w:line="240" w:lineRule="auto"/>
        <w:rPr>
          <w:rFonts w:ascii="Times New Roman" w:hAnsi="Times New Roman" w:cs="Times New Roman"/>
          <w:sz w:val="28"/>
          <w:szCs w:val="28"/>
        </w:rPr>
      </w:pPr>
    </w:p>
    <w:p w:rsidR="004E2F37" w:rsidRDefault="004E2F37" w:rsidP="00264B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4 показывает, что наибольшая доля инвестиций приходится на строительство – 29,3%, а наименьшая (0%) – на образование.</w:t>
      </w:r>
    </w:p>
    <w:p w:rsidR="00A22BFB" w:rsidRDefault="008E4CE0" w:rsidP="00264B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целом, проведя данный анализ, можно сделать вывод, что малое предпринимательство развивается в положительную сторону, а следовательно, увеличивается и вклад малых предприятий в национальную экономику.</w:t>
      </w:r>
    </w:p>
    <w:p w:rsidR="00A22BFB" w:rsidRDefault="00A22BFB" w:rsidP="004E2F37">
      <w:pPr>
        <w:spacing w:after="0" w:line="240" w:lineRule="auto"/>
        <w:ind w:firstLine="709"/>
        <w:rPr>
          <w:rFonts w:ascii="Times New Roman" w:hAnsi="Times New Roman" w:cs="Times New Roman"/>
          <w:sz w:val="28"/>
          <w:szCs w:val="28"/>
        </w:rPr>
      </w:pPr>
    </w:p>
    <w:p w:rsidR="00FA6814" w:rsidRDefault="00A22BFB" w:rsidP="00AE3467">
      <w:pPr>
        <w:spacing w:after="0" w:line="240" w:lineRule="auto"/>
        <w:ind w:firstLine="709"/>
        <w:jc w:val="both"/>
        <w:rPr>
          <w:rFonts w:ascii="Times New Roman" w:hAnsi="Times New Roman" w:cs="Times New Roman"/>
          <w:b/>
          <w:sz w:val="28"/>
          <w:szCs w:val="28"/>
        </w:rPr>
      </w:pPr>
      <w:r>
        <w:t xml:space="preserve">  </w:t>
      </w:r>
      <w:r w:rsidRPr="00A22BFB">
        <w:rPr>
          <w:rFonts w:ascii="Times New Roman" w:hAnsi="Times New Roman" w:cs="Times New Roman"/>
          <w:b/>
          <w:sz w:val="28"/>
          <w:szCs w:val="28"/>
        </w:rPr>
        <w:t>2.2 Основные проблемы малого предпринимательства в России</w:t>
      </w:r>
      <w:r w:rsidR="00414492">
        <w:rPr>
          <w:rFonts w:ascii="Times New Roman" w:hAnsi="Times New Roman" w:cs="Times New Roman"/>
          <w:b/>
          <w:sz w:val="28"/>
          <w:szCs w:val="28"/>
        </w:rPr>
        <w:t xml:space="preserve"> и пути их решения</w:t>
      </w:r>
    </w:p>
    <w:p w:rsidR="00AE3467" w:rsidRDefault="00AE3467" w:rsidP="00FA6814">
      <w:pPr>
        <w:spacing w:after="0" w:line="240" w:lineRule="auto"/>
        <w:rPr>
          <w:rFonts w:ascii="Times New Roman" w:hAnsi="Times New Roman" w:cs="Times New Roman"/>
          <w:b/>
          <w:sz w:val="28"/>
          <w:szCs w:val="28"/>
        </w:rPr>
      </w:pPr>
    </w:p>
    <w:p w:rsidR="00F62CCE" w:rsidRPr="00F62CCE" w:rsidRDefault="00F62CCE" w:rsidP="00F819EA">
      <w:pPr>
        <w:spacing w:after="0" w:line="360" w:lineRule="auto"/>
        <w:ind w:firstLine="709"/>
        <w:jc w:val="both"/>
        <w:rPr>
          <w:rFonts w:ascii="Times New Roman" w:hAnsi="Times New Roman" w:cs="Times New Roman"/>
          <w:sz w:val="28"/>
          <w:szCs w:val="28"/>
        </w:rPr>
      </w:pPr>
      <w:r w:rsidRPr="00F62CCE">
        <w:rPr>
          <w:rFonts w:ascii="Times New Roman" w:hAnsi="Times New Roman" w:cs="Times New Roman"/>
          <w:sz w:val="28"/>
          <w:szCs w:val="28"/>
        </w:rPr>
        <w:t>Анализируя сложившуюся в стране предпринимательскую среду, можно выделить ряд причин, тормозящих поступательное развитие в России малого предпринимательства:</w:t>
      </w:r>
    </w:p>
    <w:p w:rsidR="00F62CCE" w:rsidRPr="00901225" w:rsidRDefault="00F62CCE" w:rsidP="00901225">
      <w:pPr>
        <w:pStyle w:val="a3"/>
        <w:numPr>
          <w:ilvl w:val="0"/>
          <w:numId w:val="17"/>
        </w:numPr>
        <w:spacing w:after="0" w:line="360" w:lineRule="auto"/>
        <w:ind w:left="0" w:firstLine="709"/>
        <w:jc w:val="both"/>
        <w:rPr>
          <w:rFonts w:ascii="Times New Roman" w:hAnsi="Times New Roman" w:cs="Times New Roman"/>
          <w:sz w:val="28"/>
          <w:szCs w:val="28"/>
        </w:rPr>
      </w:pPr>
      <w:r w:rsidRPr="00901225">
        <w:rPr>
          <w:rFonts w:ascii="Times New Roman" w:hAnsi="Times New Roman" w:cs="Times New Roman"/>
          <w:sz w:val="28"/>
          <w:szCs w:val="28"/>
        </w:rPr>
        <w:t>сложная финансовая и экономическая обстановка в стране: инфляция, разрыв хозяйственных связей, низкая платежная дисциплина, высокий уровень процентных ставок, недостаточная правовая защищенность предпринимателей;</w:t>
      </w:r>
    </w:p>
    <w:p w:rsidR="00F62CCE" w:rsidRPr="00901225" w:rsidRDefault="00F62CCE" w:rsidP="00901225">
      <w:pPr>
        <w:pStyle w:val="a3"/>
        <w:numPr>
          <w:ilvl w:val="0"/>
          <w:numId w:val="17"/>
        </w:numPr>
        <w:spacing w:after="0" w:line="360" w:lineRule="auto"/>
        <w:ind w:left="0" w:firstLine="709"/>
        <w:jc w:val="both"/>
        <w:rPr>
          <w:rFonts w:ascii="Times New Roman" w:hAnsi="Times New Roman" w:cs="Times New Roman"/>
          <w:sz w:val="28"/>
          <w:szCs w:val="28"/>
        </w:rPr>
      </w:pPr>
      <w:r w:rsidRPr="00901225">
        <w:rPr>
          <w:rFonts w:ascii="Times New Roman" w:hAnsi="Times New Roman" w:cs="Times New Roman"/>
          <w:sz w:val="28"/>
          <w:szCs w:val="28"/>
        </w:rPr>
        <w:t>низкий уровень организационно-экономических и правовых знаний предпринимателей, отсутствие должной деловой этики, культуры хозяйствования как в бизнесе, так и в государственном секторе;</w:t>
      </w:r>
    </w:p>
    <w:p w:rsidR="00F62CCE" w:rsidRPr="00901225" w:rsidRDefault="00F62CCE" w:rsidP="00901225">
      <w:pPr>
        <w:pStyle w:val="a3"/>
        <w:numPr>
          <w:ilvl w:val="0"/>
          <w:numId w:val="17"/>
        </w:numPr>
        <w:spacing w:after="0" w:line="360" w:lineRule="auto"/>
        <w:ind w:left="0" w:firstLine="709"/>
        <w:jc w:val="both"/>
        <w:rPr>
          <w:rFonts w:ascii="Times New Roman" w:hAnsi="Times New Roman" w:cs="Times New Roman"/>
          <w:sz w:val="28"/>
          <w:szCs w:val="28"/>
        </w:rPr>
      </w:pPr>
      <w:r w:rsidRPr="00901225">
        <w:rPr>
          <w:rFonts w:ascii="Times New Roman" w:hAnsi="Times New Roman" w:cs="Times New Roman"/>
          <w:sz w:val="28"/>
          <w:szCs w:val="28"/>
        </w:rPr>
        <w:t>негативное отношение определенной части населения, связывающей предпринимательство напрямую только с посредничеством, куплей-продажей;</w:t>
      </w:r>
    </w:p>
    <w:p w:rsidR="00F62CCE" w:rsidRPr="00901225" w:rsidRDefault="00F62CCE" w:rsidP="00901225">
      <w:pPr>
        <w:pStyle w:val="a3"/>
        <w:numPr>
          <w:ilvl w:val="0"/>
          <w:numId w:val="17"/>
        </w:numPr>
        <w:spacing w:after="0" w:line="360" w:lineRule="auto"/>
        <w:ind w:left="0" w:firstLine="709"/>
        <w:jc w:val="both"/>
        <w:rPr>
          <w:rFonts w:ascii="Times New Roman" w:hAnsi="Times New Roman" w:cs="Times New Roman"/>
          <w:sz w:val="28"/>
          <w:szCs w:val="28"/>
        </w:rPr>
      </w:pPr>
      <w:proofErr w:type="spellStart"/>
      <w:r w:rsidRPr="00901225">
        <w:rPr>
          <w:rFonts w:ascii="Times New Roman" w:hAnsi="Times New Roman" w:cs="Times New Roman"/>
          <w:sz w:val="28"/>
          <w:szCs w:val="28"/>
        </w:rPr>
        <w:t>неотработанность</w:t>
      </w:r>
      <w:proofErr w:type="spellEnd"/>
      <w:r w:rsidRPr="00901225">
        <w:rPr>
          <w:rFonts w:ascii="Times New Roman" w:hAnsi="Times New Roman" w:cs="Times New Roman"/>
          <w:sz w:val="28"/>
          <w:szCs w:val="28"/>
        </w:rPr>
        <w:t xml:space="preserve"> организационных и правовых основ регулирования развития предпринимательства на региональном уровне;</w:t>
      </w:r>
    </w:p>
    <w:p w:rsidR="00F62CCE" w:rsidRPr="00901225" w:rsidRDefault="00F62CCE" w:rsidP="00901225">
      <w:pPr>
        <w:pStyle w:val="a3"/>
        <w:numPr>
          <w:ilvl w:val="0"/>
          <w:numId w:val="17"/>
        </w:numPr>
        <w:spacing w:after="0" w:line="360" w:lineRule="auto"/>
        <w:ind w:left="0" w:firstLine="709"/>
        <w:jc w:val="both"/>
        <w:rPr>
          <w:rFonts w:ascii="Times New Roman" w:hAnsi="Times New Roman" w:cs="Times New Roman"/>
          <w:sz w:val="28"/>
          <w:szCs w:val="28"/>
        </w:rPr>
      </w:pPr>
      <w:r w:rsidRPr="00901225">
        <w:rPr>
          <w:rFonts w:ascii="Times New Roman" w:hAnsi="Times New Roman" w:cs="Times New Roman"/>
          <w:sz w:val="28"/>
          <w:szCs w:val="28"/>
        </w:rPr>
        <w:t>слабость действия механизма государственной поддержки малого предпринимательства</w:t>
      </w:r>
      <w:r w:rsidR="006861EF" w:rsidRPr="00901225">
        <w:rPr>
          <w:rFonts w:ascii="Times New Roman" w:hAnsi="Times New Roman" w:cs="Times New Roman"/>
          <w:sz w:val="28"/>
          <w:szCs w:val="28"/>
        </w:rPr>
        <w:t xml:space="preserve"> [15, </w:t>
      </w:r>
      <w:r w:rsidR="006861EF" w:rsidRPr="00901225">
        <w:rPr>
          <w:rFonts w:ascii="Times New Roman" w:hAnsi="Times New Roman" w:cs="Times New Roman"/>
          <w:sz w:val="28"/>
          <w:szCs w:val="28"/>
          <w:lang w:val="en-US"/>
        </w:rPr>
        <w:t>c</w:t>
      </w:r>
      <w:r w:rsidR="006861EF" w:rsidRPr="00901225">
        <w:rPr>
          <w:rFonts w:ascii="Times New Roman" w:hAnsi="Times New Roman" w:cs="Times New Roman"/>
          <w:sz w:val="28"/>
          <w:szCs w:val="28"/>
        </w:rPr>
        <w:t>. 191]</w:t>
      </w:r>
      <w:r w:rsidRPr="00901225">
        <w:rPr>
          <w:rFonts w:ascii="Times New Roman" w:hAnsi="Times New Roman" w:cs="Times New Roman"/>
          <w:sz w:val="28"/>
          <w:szCs w:val="28"/>
        </w:rPr>
        <w:t>.</w:t>
      </w:r>
      <w:r w:rsidR="00524F0C" w:rsidRPr="00524F0C">
        <w:t xml:space="preserve"> </w:t>
      </w:r>
    </w:p>
    <w:p w:rsidR="00F62CCE" w:rsidRPr="00F62CCE" w:rsidRDefault="00F62CCE" w:rsidP="00F819EA">
      <w:pPr>
        <w:spacing w:after="0" w:line="360" w:lineRule="auto"/>
        <w:ind w:firstLine="709"/>
        <w:jc w:val="both"/>
        <w:rPr>
          <w:rFonts w:ascii="Times New Roman" w:hAnsi="Times New Roman" w:cs="Times New Roman"/>
          <w:sz w:val="28"/>
          <w:szCs w:val="28"/>
        </w:rPr>
      </w:pPr>
      <w:r w:rsidRPr="00F62CCE">
        <w:rPr>
          <w:rFonts w:ascii="Times New Roman" w:hAnsi="Times New Roman" w:cs="Times New Roman"/>
          <w:sz w:val="28"/>
          <w:szCs w:val="28"/>
        </w:rPr>
        <w:t>Сложившаяся экономическая ситуация негативно воздействует на малое предпринимательство по всем направлениям. Уровень инфляции и рост цен на все факторы производства ставят многие малые предприятия на грань банкротства. И в первую очередь предприятия, функционирующие в сфере производства отечественных товаров и бытовых услуг для населения, потребляющие сырье, материалы, стоимость которых постоянно растет. Налоговый пресс давит на производственные предприятия в сфере малого бизнеса. Сложившиеся экономические условия подрывают стимулы к предпринимательской деятельности.</w:t>
      </w:r>
    </w:p>
    <w:p w:rsidR="00F62CCE" w:rsidRPr="00F62CCE" w:rsidRDefault="00F62CCE" w:rsidP="00F819EA">
      <w:pPr>
        <w:spacing w:after="0" w:line="360" w:lineRule="auto"/>
        <w:ind w:firstLine="709"/>
        <w:jc w:val="both"/>
        <w:rPr>
          <w:rFonts w:ascii="Times New Roman" w:hAnsi="Times New Roman" w:cs="Times New Roman"/>
          <w:sz w:val="28"/>
          <w:szCs w:val="28"/>
        </w:rPr>
      </w:pPr>
      <w:r w:rsidRPr="00F62CCE">
        <w:rPr>
          <w:rFonts w:ascii="Times New Roman" w:hAnsi="Times New Roman" w:cs="Times New Roman"/>
          <w:sz w:val="28"/>
          <w:szCs w:val="28"/>
        </w:rPr>
        <w:t>Так, обобщая результаты социологических опросов по вопросам развития малого предпринимательства, в докладе, подготовленном Российской ассоциацией развития малого пр</w:t>
      </w:r>
      <w:r w:rsidR="00FA6814">
        <w:rPr>
          <w:rFonts w:ascii="Times New Roman" w:hAnsi="Times New Roman" w:cs="Times New Roman"/>
          <w:sz w:val="28"/>
          <w:szCs w:val="28"/>
        </w:rPr>
        <w:t>едпринимательства на тему «Малое предпринимательство</w:t>
      </w:r>
      <w:r w:rsidRPr="00F62CCE">
        <w:rPr>
          <w:rFonts w:ascii="Times New Roman" w:hAnsi="Times New Roman" w:cs="Times New Roman"/>
          <w:sz w:val="28"/>
          <w:szCs w:val="28"/>
        </w:rPr>
        <w:t xml:space="preserve"> России. Проблемы и перспективы», сформулированы ос</w:t>
      </w:r>
      <w:r w:rsidR="00FA6814">
        <w:rPr>
          <w:rFonts w:ascii="Times New Roman" w:hAnsi="Times New Roman" w:cs="Times New Roman"/>
          <w:sz w:val="28"/>
          <w:szCs w:val="28"/>
        </w:rPr>
        <w:t xml:space="preserve">новные проблемы малого предпринимательства </w:t>
      </w:r>
      <w:r w:rsidRPr="00F62CCE">
        <w:rPr>
          <w:rFonts w:ascii="Times New Roman" w:hAnsi="Times New Roman" w:cs="Times New Roman"/>
          <w:sz w:val="28"/>
          <w:szCs w:val="28"/>
        </w:rPr>
        <w:t xml:space="preserve"> в России: налоги; законодательство; инфляция; экономическая ситуация в целом; поставки, дефицит; трудности получения и высокая ставка за кредит; неплатежеспособность партнеров, клиентов; несовершенство банковской системы; политическая ситуация; бюрократия; недостаток производственных площадей, офисов; действия правительства, местных властей; коррупция, взятки; недостаток материальной базы; финансовая политика государства; действия Центрального банка РФ; сбыт, поиск клиентов, потребителей; высокие цены на сырье и материалы; монополия государства, государственных предприятий; трудности с арендой; разрыв экономических связей; недостаток информации; недостаток культуры, опыта; необязательность партнеров; проблемы собственности; кадровые проблемы; недостаток собственных средств; невыгодность производства; громоздкая отчет</w:t>
      </w:r>
      <w:r w:rsidR="000C2566">
        <w:rPr>
          <w:rFonts w:ascii="Times New Roman" w:hAnsi="Times New Roman" w:cs="Times New Roman"/>
          <w:sz w:val="28"/>
          <w:szCs w:val="28"/>
        </w:rPr>
        <w:t xml:space="preserve">ность; </w:t>
      </w:r>
      <w:r w:rsidRPr="00F62CCE">
        <w:rPr>
          <w:rFonts w:ascii="Times New Roman" w:hAnsi="Times New Roman" w:cs="Times New Roman"/>
          <w:sz w:val="28"/>
          <w:szCs w:val="28"/>
        </w:rPr>
        <w:t>невыгодность инвестиций; конкуренция; несовершенство рынка; недоверие западных партнеров; отрицател</w:t>
      </w:r>
      <w:r w:rsidR="000C2566">
        <w:rPr>
          <w:rFonts w:ascii="Times New Roman" w:hAnsi="Times New Roman" w:cs="Times New Roman"/>
          <w:sz w:val="28"/>
          <w:szCs w:val="28"/>
        </w:rPr>
        <w:t xml:space="preserve">ьное отношение к </w:t>
      </w:r>
      <w:r w:rsidRPr="00F62CCE">
        <w:rPr>
          <w:rFonts w:ascii="Times New Roman" w:hAnsi="Times New Roman" w:cs="Times New Roman"/>
          <w:sz w:val="28"/>
          <w:szCs w:val="28"/>
        </w:rPr>
        <w:t>предпринимателям.</w:t>
      </w:r>
    </w:p>
    <w:p w:rsidR="00F62CCE" w:rsidRPr="00F62CCE" w:rsidRDefault="00F62CCE" w:rsidP="00F819EA">
      <w:pPr>
        <w:spacing w:after="0" w:line="360" w:lineRule="auto"/>
        <w:ind w:firstLine="709"/>
        <w:jc w:val="both"/>
        <w:rPr>
          <w:rFonts w:ascii="Times New Roman" w:hAnsi="Times New Roman" w:cs="Times New Roman"/>
          <w:sz w:val="28"/>
          <w:szCs w:val="28"/>
        </w:rPr>
      </w:pPr>
      <w:r w:rsidRPr="00F62CCE">
        <w:rPr>
          <w:rFonts w:ascii="Times New Roman" w:hAnsi="Times New Roman" w:cs="Times New Roman"/>
          <w:sz w:val="28"/>
          <w:szCs w:val="28"/>
        </w:rPr>
        <w:t>По данным Росстата, факторами, ограничивающими рост производства на малых предприятиях промышленности, являются отсутствие и изношенность оборудования; недостаточный спрос на внутреннем рынке; общая экономическая и политическая нестабильность; недостаточный спрос на внешнем рынке; высокая конкуре</w:t>
      </w:r>
      <w:r w:rsidR="00D255D8">
        <w:rPr>
          <w:rFonts w:ascii="Times New Roman" w:hAnsi="Times New Roman" w:cs="Times New Roman"/>
          <w:sz w:val="28"/>
          <w:szCs w:val="28"/>
        </w:rPr>
        <w:t>нция</w:t>
      </w:r>
      <w:r w:rsidRPr="00F62CCE">
        <w:rPr>
          <w:rFonts w:ascii="Times New Roman" w:hAnsi="Times New Roman" w:cs="Times New Roman"/>
          <w:sz w:val="28"/>
          <w:szCs w:val="28"/>
        </w:rPr>
        <w:t>. Факторами, ограничивающими производственную деятельность малых строительных организаций, выступают высокий уровень налогов; неплатежеспособность заказчиков; высокая стоимость материалов, конструкций, оборудования; недостаток заказов на работы; нехватка строительных машин и механизмов; недостаток квалифицированных рабочих; конкуренция со стороны строительных фирм; высокий процент коммерческого кредита; плохие погодные условия. Факторами, препятствующими нормальной работе малых торговых организаций, являются высокий уровень налогов; недостаточный платежеспособный спрос; недостаток финансовых средств; высокая арендная плата; высокие транспортные расходы; высокий процент коммерческого кредита; недостаточный ассортимент; отсутствие или нехватка торговых и складских помещений.</w:t>
      </w:r>
    </w:p>
    <w:p w:rsidR="00F62CCE" w:rsidRPr="00F62CCE" w:rsidRDefault="00F62CCE" w:rsidP="00F819EA">
      <w:pPr>
        <w:spacing w:after="0" w:line="360" w:lineRule="auto"/>
        <w:ind w:firstLine="709"/>
        <w:jc w:val="both"/>
        <w:rPr>
          <w:rFonts w:ascii="Times New Roman" w:hAnsi="Times New Roman" w:cs="Times New Roman"/>
          <w:sz w:val="28"/>
          <w:szCs w:val="28"/>
        </w:rPr>
      </w:pPr>
      <w:r w:rsidRPr="00F62CCE">
        <w:rPr>
          <w:rFonts w:ascii="Times New Roman" w:hAnsi="Times New Roman" w:cs="Times New Roman"/>
          <w:sz w:val="28"/>
          <w:szCs w:val="28"/>
        </w:rPr>
        <w:t>В Концепции государственной политики поддержки и развития малого предпринимательства в РФ говорится, что серьезными препятствиями на пути развития малого предпринимательства являются:</w:t>
      </w:r>
    </w:p>
    <w:p w:rsidR="00F62CCE" w:rsidRPr="00F62CCE" w:rsidRDefault="00F62CCE" w:rsidP="003613E2">
      <w:pPr>
        <w:numPr>
          <w:ilvl w:val="0"/>
          <w:numId w:val="9"/>
        </w:numPr>
        <w:spacing w:after="0" w:line="360" w:lineRule="auto"/>
        <w:ind w:left="0" w:firstLine="709"/>
        <w:jc w:val="both"/>
        <w:rPr>
          <w:rFonts w:ascii="Times New Roman" w:hAnsi="Times New Roman" w:cs="Times New Roman"/>
          <w:sz w:val="28"/>
          <w:szCs w:val="28"/>
        </w:rPr>
      </w:pPr>
      <w:r w:rsidRPr="00F62CCE">
        <w:rPr>
          <w:rFonts w:ascii="Times New Roman" w:hAnsi="Times New Roman" w:cs="Times New Roman"/>
          <w:sz w:val="28"/>
          <w:szCs w:val="28"/>
        </w:rPr>
        <w:t>избыточные административные барьеры и коррупция в системе государственных, в том числе контролирующих, органов;</w:t>
      </w:r>
    </w:p>
    <w:p w:rsidR="00F62CCE" w:rsidRPr="00F62CCE" w:rsidRDefault="00F62CCE" w:rsidP="003613E2">
      <w:pPr>
        <w:numPr>
          <w:ilvl w:val="0"/>
          <w:numId w:val="9"/>
        </w:numPr>
        <w:spacing w:after="0" w:line="360" w:lineRule="auto"/>
        <w:ind w:left="0" w:firstLine="709"/>
        <w:jc w:val="both"/>
        <w:rPr>
          <w:rFonts w:ascii="Times New Roman" w:hAnsi="Times New Roman" w:cs="Times New Roman"/>
          <w:sz w:val="28"/>
          <w:szCs w:val="28"/>
        </w:rPr>
      </w:pPr>
      <w:r w:rsidRPr="00F62CCE">
        <w:rPr>
          <w:rFonts w:ascii="Times New Roman" w:hAnsi="Times New Roman" w:cs="Times New Roman"/>
          <w:sz w:val="28"/>
          <w:szCs w:val="28"/>
        </w:rPr>
        <w:t>негативное восприятие предпринимателей отдельными представителями властных структур как лиц, благосостояние которых достигается исключительно благодаря уклонению от установленных законом норм и правил ведения бизнеса;</w:t>
      </w:r>
    </w:p>
    <w:p w:rsidR="00F62CCE" w:rsidRPr="00F62CCE" w:rsidRDefault="00F62CCE" w:rsidP="003613E2">
      <w:pPr>
        <w:numPr>
          <w:ilvl w:val="0"/>
          <w:numId w:val="9"/>
        </w:numPr>
        <w:spacing w:after="0" w:line="360" w:lineRule="auto"/>
        <w:ind w:left="0" w:firstLine="709"/>
        <w:jc w:val="both"/>
        <w:rPr>
          <w:rFonts w:ascii="Times New Roman" w:hAnsi="Times New Roman" w:cs="Times New Roman"/>
          <w:sz w:val="28"/>
          <w:szCs w:val="28"/>
        </w:rPr>
      </w:pPr>
      <w:r w:rsidRPr="00F62CCE">
        <w:rPr>
          <w:rFonts w:ascii="Times New Roman" w:hAnsi="Times New Roman" w:cs="Times New Roman"/>
          <w:sz w:val="28"/>
          <w:szCs w:val="28"/>
        </w:rPr>
        <w:t>недоверие граждан к государственной политике в сфере предпринимательства, выражающееся, в частности, в таких формах, как «консервация» личных сбережений, теневая предпринимательская деятельность;</w:t>
      </w:r>
    </w:p>
    <w:p w:rsidR="00F62CCE" w:rsidRPr="00F62CCE" w:rsidRDefault="00F62CCE" w:rsidP="003613E2">
      <w:pPr>
        <w:numPr>
          <w:ilvl w:val="0"/>
          <w:numId w:val="9"/>
        </w:numPr>
        <w:spacing w:after="0" w:line="360" w:lineRule="auto"/>
        <w:ind w:left="0" w:firstLine="709"/>
        <w:jc w:val="both"/>
        <w:rPr>
          <w:rFonts w:ascii="Times New Roman" w:hAnsi="Times New Roman" w:cs="Times New Roman"/>
          <w:sz w:val="28"/>
          <w:szCs w:val="28"/>
        </w:rPr>
      </w:pPr>
      <w:r w:rsidRPr="00F62CCE">
        <w:rPr>
          <w:rFonts w:ascii="Times New Roman" w:hAnsi="Times New Roman" w:cs="Times New Roman"/>
          <w:sz w:val="28"/>
          <w:szCs w:val="28"/>
        </w:rPr>
        <w:t>недостаточный уровень предпринимательской культуры и активности, низкая консолидация усилий предпринимателей по защите собственных прав и интересов.</w:t>
      </w:r>
    </w:p>
    <w:p w:rsidR="00F863ED" w:rsidRPr="00F62CCE" w:rsidRDefault="00F863ED"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Требуется тщательно выверенная, последовательно приводимая в жизнь система отбора, позволяющая предоставлять ощутимые приоритеты тем, кто более полезен обществу. Сегодня это означает предпочтение сферы производства сфере обращения при детальной дифференциации самого производства на основе грамотного изучения общественного спроса, происходящих в нем процессов и наблюдаемых тенденций. </w:t>
      </w:r>
    </w:p>
    <w:p w:rsidR="00B30C0E" w:rsidRDefault="00F863ED"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решения всех вышеперечисленных проблем следует создавать механизмы льготного кредитования, налогообложения, различного рода преференций, включая и связанные с внешнеэкономической деятельностью. Смысл их в том, чтобы обеспечить лучшее удовлетворение потребностей людей при создании условий для последовательного развертывания предпринимательства. </w:t>
      </w:r>
    </w:p>
    <w:p w:rsidR="00B30C0E" w:rsidRDefault="00414492"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Несмотря на серьезность проблем, связанных с малым предпринимательством, российское малое предпринимательство имеет перспективы дальнейшего развития.</w:t>
      </w:r>
    </w:p>
    <w:p w:rsidR="00414492" w:rsidRDefault="00414492"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Прежде всего, следует оградить малое предпринимательство от бюрократии, сделать как можно проще процедуру регистрации, сократить число контролирующих органов и проверок, продолжить процесс сокращения числа лицензируемых видов деятельности и продукции.</w:t>
      </w:r>
    </w:p>
    <w:p w:rsidR="00414492" w:rsidRDefault="00414492"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 существенно уменьшить налоговую нагрузку на малое предпринимательство. Это особенно важно для начинающих предпринимателей, в первую очередь, в таких видах деятельности, как инновационная, производственная, строительная и ремонтно-строительная, медицинская.</w:t>
      </w:r>
    </w:p>
    <w:p w:rsidR="00414492" w:rsidRDefault="00414492"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сосредоточить внимание на концентрации всех финансовых средств, предназначенных для поддержки малого предпринимательства (федерального бюджета, региональных бюджетов,</w:t>
      </w:r>
      <w:r w:rsidR="00B35376">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фонда поддержки малого предпринимательства, всевозможных внебюджетных источников), </w:t>
      </w:r>
      <w:r w:rsidR="00B35376">
        <w:rPr>
          <w:rFonts w:ascii="Times New Roman" w:hAnsi="Times New Roman" w:cs="Times New Roman"/>
          <w:sz w:val="28"/>
          <w:szCs w:val="28"/>
        </w:rPr>
        <w:t>на важнейших приоритетных направлениях, создать для него систему гарантий кредитования.</w:t>
      </w:r>
    </w:p>
    <w:p w:rsidR="00B35376" w:rsidRDefault="00B35376"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вновь создаваемых малых предприятий необходимо широкое применение лизинга и франчайзинга. Если франчайзинговая система завоевывает в России все больше позиций, то использование лизинга находится лишь на начальной стадии. Дальнейшему развитию этих форм деятельности среди предприятий малого бизнеса должны содействовать крупные предприятия.</w:t>
      </w:r>
    </w:p>
    <w:p w:rsidR="00DA47CE" w:rsidRDefault="00B35376" w:rsidP="00EC75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Нужна более энергичная работа по развитию инфраструктуры малого бизнеса, развитию банковской системы, различных фондов поддержки малого предпринимательства. Малые предприятия должны иметь возможность в любую минуту получить консультацию по вопросам открытия и функционирования, по проблемам маркетинговой стратегии, защите своих интересов и по любой другой проблеме.</w:t>
      </w:r>
    </w:p>
    <w:p w:rsidR="00EC75E0" w:rsidRDefault="00EC75E0" w:rsidP="00AE3467">
      <w:pPr>
        <w:spacing w:after="0" w:line="360" w:lineRule="auto"/>
        <w:ind w:firstLine="709"/>
        <w:jc w:val="both"/>
        <w:rPr>
          <w:rFonts w:ascii="Times New Roman" w:hAnsi="Times New Roman" w:cs="Times New Roman"/>
          <w:sz w:val="28"/>
          <w:szCs w:val="28"/>
        </w:rPr>
      </w:pPr>
    </w:p>
    <w:p w:rsidR="00EC75E0" w:rsidRDefault="005D6597" w:rsidP="00AE3467">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Pr="005D6597">
        <w:rPr>
          <w:rFonts w:ascii="Times New Roman" w:hAnsi="Times New Roman" w:cs="Times New Roman"/>
          <w:b/>
          <w:sz w:val="28"/>
          <w:szCs w:val="28"/>
        </w:rPr>
        <w:t>2.3 Государственная поддержка малого предпринимательства в России</w:t>
      </w:r>
    </w:p>
    <w:p w:rsidR="00AE3467" w:rsidRDefault="00AE3467" w:rsidP="00AE3467">
      <w:pPr>
        <w:spacing w:after="0" w:line="360" w:lineRule="auto"/>
        <w:ind w:firstLine="709"/>
        <w:jc w:val="both"/>
        <w:rPr>
          <w:rFonts w:ascii="Times New Roman" w:hAnsi="Times New Roman" w:cs="Times New Roman"/>
          <w:b/>
          <w:sz w:val="28"/>
          <w:szCs w:val="28"/>
        </w:rPr>
      </w:pPr>
    </w:p>
    <w:p w:rsidR="005714F4" w:rsidRDefault="005714F4" w:rsidP="00F819EA">
      <w:pPr>
        <w:spacing w:after="0" w:line="360" w:lineRule="auto"/>
        <w:ind w:firstLine="709"/>
        <w:jc w:val="both"/>
        <w:rPr>
          <w:rFonts w:ascii="Times New Roman" w:hAnsi="Times New Roman" w:cs="Times New Roman"/>
          <w:sz w:val="28"/>
          <w:szCs w:val="28"/>
        </w:rPr>
      </w:pPr>
      <w:r w:rsidRPr="005714F4">
        <w:rPr>
          <w:rFonts w:ascii="Times New Roman" w:hAnsi="Times New Roman" w:cs="Times New Roman"/>
          <w:sz w:val="28"/>
          <w:szCs w:val="28"/>
        </w:rPr>
        <w:t>Государственная поддержка малого предпринимательства осуществляется в соответствии с Федеральной программой государственной поддержки малого предпринимательства, региональными (межрегиональными), отраслевыми (межотраслевыми) и муниципальными программами развития и поддержки малого предпринимательства, разрабатываемыми соответственно Правительством Российской Федерации, органами исполнительной власти субъектов Российской Федерации и органами местного самоуправления.</w:t>
      </w:r>
    </w:p>
    <w:p w:rsidR="005714F4" w:rsidRPr="005714F4" w:rsidRDefault="005714F4" w:rsidP="00F819EA">
      <w:pPr>
        <w:spacing w:after="0" w:line="360" w:lineRule="auto"/>
        <w:ind w:firstLine="709"/>
        <w:jc w:val="both"/>
        <w:rPr>
          <w:rFonts w:ascii="Times New Roman" w:hAnsi="Times New Roman" w:cs="Times New Roman"/>
          <w:sz w:val="28"/>
          <w:szCs w:val="28"/>
        </w:rPr>
      </w:pPr>
      <w:r w:rsidRPr="005714F4">
        <w:rPr>
          <w:rFonts w:ascii="Times New Roman" w:hAnsi="Times New Roman" w:cs="Times New Roman"/>
          <w:sz w:val="28"/>
          <w:szCs w:val="28"/>
        </w:rPr>
        <w:t>В соответствии с федеральным законодательством государственная поддержка малого предпринимательства должна осуществляться по следующим направлениям:</w:t>
      </w:r>
    </w:p>
    <w:p w:rsidR="005714F4" w:rsidRPr="005714F4" w:rsidRDefault="005714F4" w:rsidP="00EC75E0">
      <w:pPr>
        <w:pStyle w:val="a3"/>
        <w:numPr>
          <w:ilvl w:val="0"/>
          <w:numId w:val="10"/>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формирование инфраструктуры поддержки и развития малого предпринимательства;</w:t>
      </w:r>
    </w:p>
    <w:p w:rsidR="005714F4" w:rsidRPr="005714F4" w:rsidRDefault="005714F4" w:rsidP="00EC75E0">
      <w:pPr>
        <w:pStyle w:val="a3"/>
        <w:numPr>
          <w:ilvl w:val="0"/>
          <w:numId w:val="10"/>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создание льготных условий использования субъектами малого предпринимательства государственных финансовых, материально-технических и информационных ресурсов, а также научно-технических разработок и технологий;</w:t>
      </w:r>
    </w:p>
    <w:p w:rsidR="005714F4" w:rsidRPr="005714F4" w:rsidRDefault="005714F4" w:rsidP="00EC75E0">
      <w:pPr>
        <w:pStyle w:val="a3"/>
        <w:numPr>
          <w:ilvl w:val="0"/>
          <w:numId w:val="10"/>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установление упрощенной системы порядка регистрации субъектов малого предпринимательства, лицензирования их деятельности, сертификации их продукции, представления статистической и бухгалтерской отчетности;</w:t>
      </w:r>
    </w:p>
    <w:p w:rsidR="005714F4" w:rsidRPr="005714F4" w:rsidRDefault="005714F4" w:rsidP="00EC75E0">
      <w:pPr>
        <w:pStyle w:val="a3"/>
        <w:numPr>
          <w:ilvl w:val="0"/>
          <w:numId w:val="10"/>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поддержка внешнеэкономической деятельности субъектов малого предпринимательства, включая содействие развитию их торговых, научно-технических, производственных, информационных связей с зарубежными государствами;</w:t>
      </w:r>
    </w:p>
    <w:p w:rsidR="005714F4" w:rsidRPr="005714F4" w:rsidRDefault="005714F4" w:rsidP="00EC75E0">
      <w:pPr>
        <w:pStyle w:val="a3"/>
        <w:numPr>
          <w:ilvl w:val="0"/>
          <w:numId w:val="10"/>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организация подготовки, переподготовки и повышения квалификации кадров для малых предприятий и др.</w:t>
      </w:r>
    </w:p>
    <w:p w:rsidR="005714F4" w:rsidRPr="005714F4" w:rsidRDefault="005714F4" w:rsidP="00F819EA">
      <w:pPr>
        <w:spacing w:after="0" w:line="360" w:lineRule="auto"/>
        <w:ind w:firstLine="709"/>
        <w:jc w:val="both"/>
        <w:rPr>
          <w:rFonts w:ascii="Times New Roman" w:hAnsi="Times New Roman" w:cs="Times New Roman"/>
          <w:sz w:val="28"/>
          <w:szCs w:val="28"/>
        </w:rPr>
      </w:pPr>
      <w:r w:rsidRPr="005714F4">
        <w:rPr>
          <w:rFonts w:ascii="Times New Roman" w:hAnsi="Times New Roman" w:cs="Times New Roman"/>
          <w:sz w:val="28"/>
          <w:szCs w:val="28"/>
        </w:rPr>
        <w:t>Формами государственной поддержки малых предприятий являются оказание финансовой помощи на возмездной и безвозмездной основе; финансирование федеральных программ поддержки и развития малого предпринимательства; предоставление налоговых льгот малым предприятиям, осуществляющим приоритетные виды деятельности; льготное кредитование и страхование субъектов малого предпринимательства; предоставление малым предприятиям на конкурсной основе государственных заказов на производство и поставку отдельных видов продукции и услуг для государственных нужд и другие формы поддержки. К сожалению, из-за сложившейся экономической ситуации не все формы поддержки реализуются на практике.</w:t>
      </w:r>
    </w:p>
    <w:p w:rsidR="005714F4" w:rsidRPr="005714F4" w:rsidRDefault="005714F4" w:rsidP="00F819EA">
      <w:pPr>
        <w:spacing w:after="0" w:line="360" w:lineRule="auto"/>
        <w:ind w:firstLine="709"/>
        <w:jc w:val="both"/>
        <w:rPr>
          <w:rFonts w:ascii="Times New Roman" w:hAnsi="Times New Roman" w:cs="Times New Roman"/>
          <w:sz w:val="28"/>
          <w:szCs w:val="28"/>
        </w:rPr>
      </w:pPr>
      <w:r w:rsidRPr="005714F4">
        <w:rPr>
          <w:rFonts w:ascii="Times New Roman" w:hAnsi="Times New Roman" w:cs="Times New Roman"/>
          <w:sz w:val="28"/>
          <w:szCs w:val="28"/>
        </w:rPr>
        <w:t>В Концепции государственной политики поддержки и развития малого предпринимательства сформулированы следующие комплексные меры по поддержке малого предпринимательства:</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оптимизация нормативно-правовых основ государственного регулирования малого предпринимательства;</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 xml:space="preserve">совершенствование </w:t>
      </w:r>
      <w:r w:rsidRPr="005714F4">
        <w:rPr>
          <w:rFonts w:ascii="Times New Roman" w:hAnsi="Times New Roman" w:cs="Times New Roman"/>
          <w:sz w:val="28"/>
          <w:szCs w:val="28"/>
        </w:rPr>
        <w:tab/>
        <w:t xml:space="preserve">системы </w:t>
      </w:r>
      <w:r w:rsidRPr="005714F4">
        <w:rPr>
          <w:rFonts w:ascii="Times New Roman" w:hAnsi="Times New Roman" w:cs="Times New Roman"/>
          <w:sz w:val="28"/>
          <w:szCs w:val="28"/>
        </w:rPr>
        <w:tab/>
        <w:t xml:space="preserve">налогообложения </w:t>
      </w:r>
      <w:r w:rsidRPr="005714F4">
        <w:rPr>
          <w:rFonts w:ascii="Times New Roman" w:hAnsi="Times New Roman" w:cs="Times New Roman"/>
          <w:sz w:val="28"/>
          <w:szCs w:val="28"/>
        </w:rPr>
        <w:tab/>
        <w:t>малого предпринимательства;</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развитие системы финансово-кредитной поддержки малого предпринимательства;</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совершенствование механизмов использования государственного и муниципального имущества для развития малого предпринимательства;</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совершенствование информационной поддержки;</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укрепление и развитие системы подготовки кадров для малого предпринимательства;</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активная антимонопольная политика и пресечение недобросовестной конкуренции по отношению к малым предприятиям;</w:t>
      </w:r>
    </w:p>
    <w:p w:rsidR="005714F4" w:rsidRPr="005714F4" w:rsidRDefault="005714F4" w:rsidP="00EB344D">
      <w:pPr>
        <w:pStyle w:val="a3"/>
        <w:numPr>
          <w:ilvl w:val="0"/>
          <w:numId w:val="12"/>
        </w:numPr>
        <w:spacing w:after="0" w:line="360" w:lineRule="auto"/>
        <w:ind w:left="0" w:firstLine="709"/>
        <w:jc w:val="both"/>
        <w:rPr>
          <w:rFonts w:ascii="Times New Roman" w:hAnsi="Times New Roman" w:cs="Times New Roman"/>
          <w:sz w:val="28"/>
          <w:szCs w:val="28"/>
        </w:rPr>
      </w:pPr>
      <w:r w:rsidRPr="005714F4">
        <w:rPr>
          <w:rFonts w:ascii="Times New Roman" w:hAnsi="Times New Roman" w:cs="Times New Roman"/>
          <w:sz w:val="28"/>
          <w:szCs w:val="28"/>
        </w:rPr>
        <w:t>совершенствование деятельности органов государственной поддержки малого предпринимательства.</w:t>
      </w:r>
    </w:p>
    <w:p w:rsidR="00884178" w:rsidRPr="005714F4" w:rsidRDefault="005714F4" w:rsidP="00F819EA">
      <w:pPr>
        <w:spacing w:after="0" w:line="360" w:lineRule="auto"/>
        <w:ind w:firstLine="709"/>
        <w:jc w:val="both"/>
        <w:rPr>
          <w:rFonts w:ascii="Times New Roman" w:hAnsi="Times New Roman" w:cs="Times New Roman"/>
          <w:sz w:val="28"/>
          <w:szCs w:val="28"/>
        </w:rPr>
      </w:pPr>
      <w:r w:rsidRPr="005714F4">
        <w:rPr>
          <w:rFonts w:ascii="Times New Roman" w:hAnsi="Times New Roman" w:cs="Times New Roman"/>
          <w:sz w:val="28"/>
          <w:szCs w:val="28"/>
        </w:rPr>
        <w:t>В Концепции указывается, что центр тяжести государственной поддержки малого предпринимательства следует перенести на региональный уровень, используя опыт государственной поддержки малого предпринимательства в отдельных субъектах РФ.</w:t>
      </w:r>
    </w:p>
    <w:p w:rsidR="005714F4" w:rsidRDefault="005714F4" w:rsidP="00F819EA">
      <w:pPr>
        <w:spacing w:after="0" w:line="360" w:lineRule="auto"/>
        <w:ind w:firstLine="709"/>
        <w:jc w:val="both"/>
        <w:rPr>
          <w:rFonts w:ascii="Times New Roman" w:hAnsi="Times New Roman" w:cs="Times New Roman"/>
          <w:sz w:val="28"/>
          <w:szCs w:val="28"/>
        </w:rPr>
      </w:pPr>
      <w:r w:rsidRPr="005714F4">
        <w:rPr>
          <w:rFonts w:ascii="Times New Roman" w:hAnsi="Times New Roman" w:cs="Times New Roman"/>
          <w:sz w:val="28"/>
          <w:szCs w:val="28"/>
        </w:rPr>
        <w:t>Опыт подавляющего большинства зарубежных стран показывает, что государственная политика в отношении малого предпринимательства является важным самостоятельным системным направлением социально-экономической политики государства в целом в соответствии с основными национальными интересами. Она строится на принципе создания наибольшего благоприятствования развитию сектора малых предприятий, особенно в тех направлениях деятельности, которые дают максимальный социально-экономический эффект в стране или регионе, либо в совокупности стран (например, в Европейском Союзе). Во многих странах формируются  специальные  резервы для инвестирования в основные средства, выделения малому бизнесу субсидий или фискальных льгот на инвестиции,  льготных займов или дотаций.</w:t>
      </w:r>
    </w:p>
    <w:p w:rsidR="004345EF" w:rsidRPr="00860B4A" w:rsidRDefault="00860B4A" w:rsidP="00F819EA">
      <w:pPr>
        <w:spacing w:after="0" w:line="360" w:lineRule="auto"/>
        <w:ind w:firstLine="709"/>
        <w:jc w:val="both"/>
        <w:rPr>
          <w:rFonts w:ascii="Times New Roman" w:hAnsi="Times New Roman" w:cs="Times New Roman"/>
          <w:sz w:val="28"/>
          <w:szCs w:val="28"/>
        </w:rPr>
      </w:pPr>
      <w:r w:rsidRPr="00860B4A">
        <w:rPr>
          <w:rFonts w:ascii="Times New Roman" w:hAnsi="Times New Roman" w:cs="Times New Roman"/>
          <w:sz w:val="28"/>
          <w:szCs w:val="28"/>
        </w:rPr>
        <w:t xml:space="preserve">Яркий пример эффективного применения стимулирующей государственной политики в отношении малых и средних предприятий </w:t>
      </w:r>
      <w:proofErr w:type="spellStart"/>
      <w:r w:rsidRPr="00860B4A">
        <w:rPr>
          <w:rFonts w:ascii="Times New Roman" w:hAnsi="Times New Roman" w:cs="Times New Roman"/>
          <w:sz w:val="28"/>
          <w:szCs w:val="28"/>
        </w:rPr>
        <w:t>представлявляют</w:t>
      </w:r>
      <w:proofErr w:type="spellEnd"/>
      <w:r w:rsidRPr="00860B4A">
        <w:rPr>
          <w:rFonts w:ascii="Times New Roman" w:hAnsi="Times New Roman" w:cs="Times New Roman"/>
          <w:sz w:val="28"/>
          <w:szCs w:val="28"/>
        </w:rPr>
        <w:t xml:space="preserve"> собой послевоенные Западная Германия и Япония, достигшие замечательных успехов в социально-экономическом развитии за короткий период благодаря тому, что в качестве основного инициирующего фактора реформ была использована движущая сила энергичного развития малого и среднего предпринимательства</w:t>
      </w:r>
      <w:r w:rsidR="00522761" w:rsidRPr="00522761">
        <w:rPr>
          <w:rFonts w:ascii="Times New Roman" w:hAnsi="Times New Roman" w:cs="Times New Roman"/>
          <w:sz w:val="28"/>
          <w:szCs w:val="28"/>
        </w:rPr>
        <w:t xml:space="preserve"> [9, </w:t>
      </w:r>
      <w:r w:rsidR="00522761">
        <w:rPr>
          <w:rFonts w:ascii="Times New Roman" w:hAnsi="Times New Roman" w:cs="Times New Roman"/>
          <w:sz w:val="28"/>
          <w:szCs w:val="28"/>
          <w:lang w:val="en-US"/>
        </w:rPr>
        <w:t>c</w:t>
      </w:r>
      <w:r w:rsidR="00522761" w:rsidRPr="00522761">
        <w:rPr>
          <w:rFonts w:ascii="Times New Roman" w:hAnsi="Times New Roman" w:cs="Times New Roman"/>
          <w:sz w:val="28"/>
          <w:szCs w:val="28"/>
        </w:rPr>
        <w:t xml:space="preserve">. </w:t>
      </w:r>
      <w:r w:rsidR="00522761">
        <w:rPr>
          <w:rFonts w:ascii="Times New Roman" w:hAnsi="Times New Roman" w:cs="Times New Roman"/>
          <w:sz w:val="28"/>
          <w:szCs w:val="28"/>
        </w:rPr>
        <w:t>32</w:t>
      </w:r>
      <w:r w:rsidR="00522761" w:rsidRPr="00522761">
        <w:rPr>
          <w:rFonts w:ascii="Times New Roman" w:hAnsi="Times New Roman" w:cs="Times New Roman"/>
          <w:sz w:val="28"/>
          <w:szCs w:val="28"/>
        </w:rPr>
        <w:t>]</w:t>
      </w:r>
      <w:r w:rsidRPr="00860B4A">
        <w:rPr>
          <w:rFonts w:ascii="Times New Roman" w:hAnsi="Times New Roman" w:cs="Times New Roman"/>
          <w:sz w:val="28"/>
          <w:szCs w:val="28"/>
        </w:rPr>
        <w:t>.</w:t>
      </w:r>
    </w:p>
    <w:p w:rsidR="00FF2F98" w:rsidRDefault="00C54753"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федеральных и региональных многие негосударственные организации веду работу по поддержке малого предпринимательства. К ним относятся различные фонды и агентства, банки, кредитные и страховые компании, общественные организации, образовательные структуры. Однако существенной помощи от них предприятия малого бизнеса не получают или получают весьма незначительную.</w:t>
      </w:r>
    </w:p>
    <w:p w:rsidR="00C54753" w:rsidRDefault="00C54753"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стране организована система трехуровневой финансовой поддержки малого предпринимательства. В систему вовлечены государственные, коммерческие и некоммерческие организации, оказывающие финансовые услуги малым предприятиям и индивидуальным предпринимателям. На верхнем уровне системы действуют коммерческие банки и другие крупные инвесторы, осуществляющие непосредственное кредитование масштабных инвестиционных проектов и социально значимых программ. Эти организации взаимодействуют главным образом с крупнобюджетными предприятиями малого бизнеса, предоставляющими ликвидное залоговое обеспечение по кредитам и способными к эффективному освоению капитальных инвестиций.</w:t>
      </w:r>
    </w:p>
    <w:p w:rsidR="00C54753" w:rsidRDefault="00880DDE"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среднем уровне функционируют фонды поддержки предпринимательства, лизинговые и франчайзинговые компании. Они взаимодействуют с различными предприятиями малого бизнеса, включая микропредприятия. Инвестиционные проекты, поддерживаемые на этом уровне, носят среднесрочный и краткосрочный характер.</w:t>
      </w:r>
    </w:p>
    <w:p w:rsidR="00880DDE" w:rsidRDefault="00880DDE"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нижнем уровне финансовые услуги предлагаются организациями, ориентированными на работу с определенными группами предпринимателей по отраслевому или территориальными признаку. Это муниципальные фонды поддержки малого бизнеса, кредитные кооперативы, бизнес-инкубаторы. Как правило, здесь обслуживаются небольшие предприятия, которым выдаются краткосрочные займы, осуществляется беззалоговое микрофинансирование. </w:t>
      </w:r>
    </w:p>
    <w:p w:rsidR="00EB4202" w:rsidRDefault="00880DDE" w:rsidP="00F819E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Преимущества системы трехуровневой финансовой поддержки малого предпринимательства заключается в том, что все категории его субъектов получают доступ к финансированию, а инвесторами реализуются все востребованные виды финансовой поддержки.</w:t>
      </w:r>
    </w:p>
    <w:p w:rsidR="00EB4202" w:rsidRDefault="00EB4202">
      <w:pPr>
        <w:rPr>
          <w:rFonts w:ascii="Times New Roman" w:hAnsi="Times New Roman" w:cs="Times New Roman"/>
          <w:sz w:val="28"/>
          <w:szCs w:val="28"/>
        </w:rPr>
      </w:pPr>
      <w:r>
        <w:rPr>
          <w:rFonts w:ascii="Times New Roman" w:hAnsi="Times New Roman" w:cs="Times New Roman"/>
          <w:sz w:val="28"/>
          <w:szCs w:val="28"/>
        </w:rPr>
        <w:br w:type="page"/>
      </w:r>
    </w:p>
    <w:p w:rsidR="00880DDE" w:rsidRPr="00EB4202" w:rsidRDefault="00EB4202" w:rsidP="00966659">
      <w:pPr>
        <w:spacing w:after="0" w:line="240" w:lineRule="auto"/>
        <w:jc w:val="center"/>
        <w:rPr>
          <w:rFonts w:ascii="Times New Roman" w:hAnsi="Times New Roman" w:cs="Times New Roman"/>
          <w:b/>
          <w:sz w:val="28"/>
          <w:szCs w:val="28"/>
        </w:rPr>
      </w:pPr>
      <w:r w:rsidRPr="00EB4202">
        <w:rPr>
          <w:rFonts w:ascii="Times New Roman" w:hAnsi="Times New Roman" w:cs="Times New Roman"/>
          <w:b/>
          <w:sz w:val="28"/>
          <w:szCs w:val="28"/>
        </w:rPr>
        <w:t>Заключение</w:t>
      </w:r>
    </w:p>
    <w:p w:rsidR="00EB4202" w:rsidRDefault="00EB4202" w:rsidP="00C3769F">
      <w:pPr>
        <w:spacing w:after="0" w:line="240" w:lineRule="auto"/>
        <w:ind w:firstLine="709"/>
        <w:rPr>
          <w:rFonts w:ascii="Times New Roman" w:hAnsi="Times New Roman" w:cs="Times New Roman"/>
          <w:sz w:val="28"/>
          <w:szCs w:val="28"/>
        </w:rPr>
      </w:pPr>
    </w:p>
    <w:p w:rsidR="00645AFE" w:rsidRDefault="00645AFE" w:rsidP="00C17D4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Изучение данной темы позволило сделать следующие выводы:</w:t>
      </w:r>
    </w:p>
    <w:p w:rsidR="00EB4202" w:rsidRPr="00D03D78" w:rsidRDefault="00605775" w:rsidP="00C17D44">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00966659" w:rsidRPr="00D03D78">
        <w:rPr>
          <w:rFonts w:ascii="Times New Roman" w:hAnsi="Times New Roman" w:cs="Times New Roman"/>
          <w:sz w:val="28"/>
          <w:szCs w:val="28"/>
        </w:rPr>
        <w:t>алое предпринимательство является одним из ведущих секторов экономики стран, и во многом определяет темп экономического роста, состояния занятости населения, структуру и качество валового национального продукта. Развитие малого предпринимательства отвечает общемировым тенденциям к формированию гибкой смешанной экономики, сочетанию разных форм собственности и адекватной им модели хозяйственности, в  которой реализуется  сложный  синтез  конкурентного  рыночного механизма и государственного регулирования крупного, среднего и мелкого прои</w:t>
      </w:r>
      <w:r>
        <w:rPr>
          <w:rFonts w:ascii="Times New Roman" w:hAnsi="Times New Roman" w:cs="Times New Roman"/>
          <w:sz w:val="28"/>
          <w:szCs w:val="28"/>
        </w:rPr>
        <w:t>зводства;</w:t>
      </w:r>
    </w:p>
    <w:p w:rsidR="00FA6814"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822B6A" w:rsidRPr="00D03D78">
        <w:rPr>
          <w:rFonts w:ascii="Times New Roman" w:hAnsi="Times New Roman" w:cs="Times New Roman"/>
          <w:sz w:val="28"/>
          <w:szCs w:val="28"/>
        </w:rPr>
        <w:t>азвитие малых форм предпринимательства отвечает потребностям всех сфер экономики России и тенденциям мировых экономических процессов. Малый бизнес, являясь сугубо рыночной структурой, способен обеспечить свободу предпринимательского выбора и стимулировать эффективную организацию производства. Воздействие следующих факторов, напрямую связанных с малым бизнесом, создает благоприятные условия для</w:t>
      </w:r>
      <w:r>
        <w:rPr>
          <w:rFonts w:ascii="Times New Roman" w:hAnsi="Times New Roman" w:cs="Times New Roman"/>
          <w:sz w:val="28"/>
          <w:szCs w:val="28"/>
        </w:rPr>
        <w:t xml:space="preserve"> оздоровления экономики в целом;</w:t>
      </w:r>
    </w:p>
    <w:p w:rsidR="00822B6A"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334D2A" w:rsidRPr="00D03D78">
        <w:rPr>
          <w:rFonts w:ascii="Times New Roman" w:hAnsi="Times New Roman" w:cs="Times New Roman"/>
          <w:sz w:val="28"/>
          <w:szCs w:val="28"/>
        </w:rPr>
        <w:t xml:space="preserve"> зависимости от того, какой вид деятельности и какую стратегию поведения выбирает предприятие на рынке, в экономике развитых стран выделяют малые предприятия – ком</w:t>
      </w:r>
      <w:r>
        <w:rPr>
          <w:rFonts w:ascii="Times New Roman" w:hAnsi="Times New Roman" w:cs="Times New Roman"/>
          <w:sz w:val="28"/>
          <w:szCs w:val="28"/>
        </w:rPr>
        <w:t xml:space="preserve">мутанты, </w:t>
      </w:r>
      <w:proofErr w:type="spellStart"/>
      <w:r>
        <w:rPr>
          <w:rFonts w:ascii="Times New Roman" w:hAnsi="Times New Roman" w:cs="Times New Roman"/>
          <w:sz w:val="28"/>
          <w:szCs w:val="28"/>
        </w:rPr>
        <w:t>патиенты</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эксплеренты</w:t>
      </w:r>
      <w:proofErr w:type="spellEnd"/>
      <w:r>
        <w:rPr>
          <w:rFonts w:ascii="Times New Roman" w:hAnsi="Times New Roman" w:cs="Times New Roman"/>
          <w:sz w:val="28"/>
          <w:szCs w:val="28"/>
        </w:rPr>
        <w:t>;</w:t>
      </w:r>
    </w:p>
    <w:p w:rsidR="00334D2A"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334D2A" w:rsidRPr="00D03D78">
        <w:rPr>
          <w:rFonts w:ascii="Times New Roman" w:hAnsi="Times New Roman" w:cs="Times New Roman"/>
          <w:sz w:val="28"/>
          <w:szCs w:val="28"/>
        </w:rPr>
        <w:t>аличие и значимость такого потенциально мощного и динамичного социально-экономического феномена, как малое частное предпринимательство, предполагает формирование и реализацию определённой государственной политики, обеспечивающей благоприятные условия для развития МП и включающей правовое регулирование, налоговое и финансово-кредитное стимулирование, специальные государственные институты, обеспечивающие проведение в жизнь такой политики.</w:t>
      </w:r>
      <w:r w:rsidR="00334D2A" w:rsidRPr="00334D2A">
        <w:t xml:space="preserve"> </w:t>
      </w:r>
      <w:r w:rsidR="00334D2A" w:rsidRPr="00D03D78">
        <w:rPr>
          <w:rFonts w:ascii="Times New Roman" w:hAnsi="Times New Roman" w:cs="Times New Roman"/>
          <w:sz w:val="28"/>
          <w:szCs w:val="28"/>
        </w:rPr>
        <w:t>Учитывая трудный путь развития малого бизнеса, государственная политика в настоящее время направлена на расширение, поддержку и развитие мало</w:t>
      </w:r>
      <w:r>
        <w:rPr>
          <w:rFonts w:ascii="Times New Roman" w:hAnsi="Times New Roman" w:cs="Times New Roman"/>
          <w:sz w:val="28"/>
          <w:szCs w:val="28"/>
        </w:rPr>
        <w:t>го предпринимательства в России;</w:t>
      </w:r>
    </w:p>
    <w:p w:rsidR="009C3F68"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009C3F68" w:rsidRPr="00D03D78">
        <w:rPr>
          <w:rFonts w:ascii="Times New Roman" w:hAnsi="Times New Roman" w:cs="Times New Roman"/>
          <w:sz w:val="28"/>
          <w:szCs w:val="28"/>
        </w:rPr>
        <w:t>алые предприятия, несмотря на сво</w:t>
      </w:r>
      <w:r w:rsidR="006608C2" w:rsidRPr="00D03D78">
        <w:rPr>
          <w:rFonts w:ascii="Times New Roman" w:hAnsi="Times New Roman" w:cs="Times New Roman"/>
          <w:sz w:val="28"/>
          <w:szCs w:val="28"/>
        </w:rPr>
        <w:t>и размеры,</w:t>
      </w:r>
      <w:r w:rsidR="009C3F68" w:rsidRPr="00D03D78">
        <w:rPr>
          <w:rFonts w:ascii="Times New Roman" w:hAnsi="Times New Roman" w:cs="Times New Roman"/>
          <w:sz w:val="28"/>
          <w:szCs w:val="28"/>
        </w:rPr>
        <w:t xml:space="preserve"> выполняют такие важные функции, как социальная, политическая и экономическая, а так же играют важну</w:t>
      </w:r>
      <w:r>
        <w:rPr>
          <w:rFonts w:ascii="Times New Roman" w:hAnsi="Times New Roman" w:cs="Times New Roman"/>
          <w:sz w:val="28"/>
          <w:szCs w:val="28"/>
        </w:rPr>
        <w:t>ю роль в национальной экономике;</w:t>
      </w:r>
    </w:p>
    <w:p w:rsidR="009C3F68"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6608C2" w:rsidRPr="00D03D78">
        <w:rPr>
          <w:rFonts w:ascii="Times New Roman" w:hAnsi="Times New Roman" w:cs="Times New Roman"/>
          <w:sz w:val="28"/>
          <w:szCs w:val="28"/>
        </w:rPr>
        <w:t xml:space="preserve"> современном мире малый бизнес играет важную роль в развитии экономики многих стран. В странах Европейского сообщества, в США, в Японии на малые и средние предприятия приходится около 50 % общей численности занятых.  По оценке экспортеров, доля малых и средних фирм в промышленном экспорте ряда развитых стран Евро</w:t>
      </w:r>
      <w:r w:rsidR="004F6908">
        <w:rPr>
          <w:rFonts w:ascii="Times New Roman" w:hAnsi="Times New Roman" w:cs="Times New Roman"/>
          <w:sz w:val="28"/>
          <w:szCs w:val="28"/>
        </w:rPr>
        <w:t>пейского сообщества составляет −  70 %, Японии  −</w:t>
      </w:r>
      <w:r w:rsidR="006608C2" w:rsidRPr="00D03D78">
        <w:rPr>
          <w:rFonts w:ascii="Times New Roman" w:hAnsi="Times New Roman" w:cs="Times New Roman"/>
          <w:sz w:val="28"/>
          <w:szCs w:val="28"/>
        </w:rPr>
        <w:t xml:space="preserve">  50%,  США  –  50 %,  России  –  20-25 %.  Также следует отметить, что в развитых странах культивируется принцип кооперирования крупных и малых предприятий, причем крупные объединения не подавляют малые фирмы, а взаимно дополняют друг друга, особенно в сфере специализации отдельных производст</w:t>
      </w:r>
      <w:r>
        <w:rPr>
          <w:rFonts w:ascii="Times New Roman" w:hAnsi="Times New Roman" w:cs="Times New Roman"/>
          <w:sz w:val="28"/>
          <w:szCs w:val="28"/>
        </w:rPr>
        <w:t>в и в инновационных разработках;</w:t>
      </w:r>
      <w:r w:rsidR="006608C2" w:rsidRPr="00D03D78">
        <w:rPr>
          <w:rFonts w:ascii="Times New Roman" w:hAnsi="Times New Roman" w:cs="Times New Roman"/>
          <w:sz w:val="28"/>
          <w:szCs w:val="28"/>
        </w:rPr>
        <w:t xml:space="preserve">  </w:t>
      </w:r>
    </w:p>
    <w:p w:rsidR="00FA6814"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ч</w:t>
      </w:r>
      <w:r w:rsidR="00846685" w:rsidRPr="00D03D78">
        <w:rPr>
          <w:rFonts w:ascii="Times New Roman" w:hAnsi="Times New Roman" w:cs="Times New Roman"/>
          <w:sz w:val="28"/>
          <w:szCs w:val="28"/>
        </w:rPr>
        <w:t xml:space="preserve">исло предприятий в 2015 году увеличилось по сравнению с 2010 годом на 6% и составило 242,7 тысяч, при этом пик показателя приходится на 2012 год и составляет 243 тысячи предприятий, в целом с 2013 года наблюдается положительная динамика роста числа предприятий. Оборот предприятий за исследуемый период вырос на 30%, что является положительной тенденцией деятельности малого предпринимательства и его вклада в национальную экономику. Объем инвестиций в основной капитал так же вырос с 321,3 млрд. рублей  в 2010 году до 409,3 млрд. рублей в 2015 году. При этом в 2015 году наибольшая доля малых предприятий </w:t>
      </w:r>
      <w:r w:rsidR="00D00B63" w:rsidRPr="00D03D78">
        <w:rPr>
          <w:rFonts w:ascii="Times New Roman" w:hAnsi="Times New Roman" w:cs="Times New Roman"/>
          <w:sz w:val="28"/>
          <w:szCs w:val="28"/>
        </w:rPr>
        <w:t>и наибольший оборот сосредоточены</w:t>
      </w:r>
      <w:r w:rsidR="00846685" w:rsidRPr="00D03D78">
        <w:rPr>
          <w:rFonts w:ascii="Times New Roman" w:hAnsi="Times New Roman" w:cs="Times New Roman"/>
          <w:sz w:val="28"/>
          <w:szCs w:val="28"/>
        </w:rPr>
        <w:t xml:space="preserve"> в  оптовой и розничной торговле и  ремонте автотранспортных средств, мотоциклов, бытовых изделий и предметов личного пользования, </w:t>
      </w:r>
      <w:r w:rsidR="00D00B63" w:rsidRPr="00D03D78">
        <w:rPr>
          <w:rFonts w:ascii="Times New Roman" w:hAnsi="Times New Roman" w:cs="Times New Roman"/>
          <w:sz w:val="28"/>
          <w:szCs w:val="28"/>
        </w:rPr>
        <w:t xml:space="preserve">а наименьшая доля </w:t>
      </w:r>
      <w:r w:rsidR="00846685" w:rsidRPr="00D03D78">
        <w:rPr>
          <w:rFonts w:ascii="Times New Roman" w:hAnsi="Times New Roman" w:cs="Times New Roman"/>
          <w:sz w:val="28"/>
          <w:szCs w:val="28"/>
        </w:rPr>
        <w:t>малых предпр</w:t>
      </w:r>
      <w:r w:rsidR="00D00B63" w:rsidRPr="00D03D78">
        <w:rPr>
          <w:rFonts w:ascii="Times New Roman" w:hAnsi="Times New Roman" w:cs="Times New Roman"/>
          <w:sz w:val="28"/>
          <w:szCs w:val="28"/>
        </w:rPr>
        <w:t>иятий и оборота приходится на образование. Н</w:t>
      </w:r>
      <w:r w:rsidR="00846685" w:rsidRPr="00D03D78">
        <w:rPr>
          <w:rFonts w:ascii="Times New Roman" w:hAnsi="Times New Roman" w:cs="Times New Roman"/>
          <w:sz w:val="28"/>
          <w:szCs w:val="28"/>
        </w:rPr>
        <w:t>аибольшая доля инвестиций приходится на строительств</w:t>
      </w:r>
      <w:r w:rsidR="00D00B63" w:rsidRPr="00D03D78">
        <w:rPr>
          <w:rFonts w:ascii="Times New Roman" w:hAnsi="Times New Roman" w:cs="Times New Roman"/>
          <w:sz w:val="28"/>
          <w:szCs w:val="28"/>
        </w:rPr>
        <w:t xml:space="preserve">о, а наименьшая </w:t>
      </w:r>
      <w:r>
        <w:rPr>
          <w:rFonts w:ascii="Times New Roman" w:hAnsi="Times New Roman" w:cs="Times New Roman"/>
          <w:sz w:val="28"/>
          <w:szCs w:val="28"/>
        </w:rPr>
        <w:t>на образование;</w:t>
      </w:r>
    </w:p>
    <w:p w:rsidR="000877AB"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0877AB" w:rsidRPr="00D03D78">
        <w:rPr>
          <w:rFonts w:ascii="Times New Roman" w:hAnsi="Times New Roman" w:cs="Times New Roman"/>
          <w:sz w:val="28"/>
          <w:szCs w:val="28"/>
        </w:rPr>
        <w:t xml:space="preserve"> развитии малого предпринимательства в России имеется множество проблем. Решение этих проблем может быть найдено только на путях всесторонней государственной и общественной поддержки</w:t>
      </w:r>
      <w:r>
        <w:rPr>
          <w:rFonts w:ascii="Times New Roman" w:hAnsi="Times New Roman" w:cs="Times New Roman"/>
          <w:sz w:val="28"/>
          <w:szCs w:val="28"/>
        </w:rPr>
        <w:t>;</w:t>
      </w:r>
    </w:p>
    <w:p w:rsidR="000877AB"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w:t>
      </w:r>
      <w:r w:rsidR="000877AB" w:rsidRPr="00D03D78">
        <w:rPr>
          <w:rFonts w:ascii="Times New Roman" w:hAnsi="Times New Roman" w:cs="Times New Roman"/>
          <w:sz w:val="28"/>
          <w:szCs w:val="28"/>
        </w:rPr>
        <w:t xml:space="preserve"> малого предпринимательства в России имеются широкие перспективы дальнейшего развития и повышения эффективности</w:t>
      </w:r>
      <w:r>
        <w:rPr>
          <w:rFonts w:ascii="Times New Roman" w:hAnsi="Times New Roman" w:cs="Times New Roman"/>
          <w:sz w:val="28"/>
          <w:szCs w:val="28"/>
        </w:rPr>
        <w:t xml:space="preserve"> деятельности малых предприятий;</w:t>
      </w:r>
    </w:p>
    <w:p w:rsidR="000877AB"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0877AB" w:rsidRPr="00D03D78">
        <w:rPr>
          <w:rFonts w:ascii="Times New Roman" w:hAnsi="Times New Roman" w:cs="Times New Roman"/>
          <w:sz w:val="28"/>
          <w:szCs w:val="28"/>
        </w:rPr>
        <w:t>существляемая в настоящее время в России система государственной поддержки развития малого предпринимательства недостаточно эффективна, ее необходимо</w:t>
      </w:r>
      <w:r>
        <w:rPr>
          <w:rFonts w:ascii="Times New Roman" w:hAnsi="Times New Roman" w:cs="Times New Roman"/>
          <w:sz w:val="28"/>
          <w:szCs w:val="28"/>
        </w:rPr>
        <w:t xml:space="preserve"> развивать и совершенствовать;</w:t>
      </w:r>
    </w:p>
    <w:p w:rsidR="000877AB"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0877AB" w:rsidRPr="00D03D78">
        <w:rPr>
          <w:rFonts w:ascii="Times New Roman" w:hAnsi="Times New Roman" w:cs="Times New Roman"/>
          <w:sz w:val="28"/>
          <w:szCs w:val="28"/>
        </w:rPr>
        <w:t xml:space="preserve"> ряде промышленно развитых стран накоплен положительный опыт государственной поддержки малого предпринимательства. Для успешного развития российского малого предпринимательства необходимо использовать все полезное и приемлемое</w:t>
      </w:r>
      <w:r>
        <w:rPr>
          <w:rFonts w:ascii="Times New Roman" w:hAnsi="Times New Roman" w:cs="Times New Roman"/>
          <w:sz w:val="28"/>
          <w:szCs w:val="28"/>
        </w:rPr>
        <w:t xml:space="preserve"> из опыта этих стран;</w:t>
      </w:r>
    </w:p>
    <w:p w:rsidR="00FA6814" w:rsidRPr="00D03D78" w:rsidRDefault="00605775" w:rsidP="00F819EA">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00FA6814" w:rsidRPr="00D03D78">
        <w:rPr>
          <w:rFonts w:ascii="Times New Roman" w:hAnsi="Times New Roman" w:cs="Times New Roman"/>
          <w:sz w:val="28"/>
          <w:szCs w:val="28"/>
        </w:rPr>
        <w:t xml:space="preserve">алое предпринимательство России пока отстает от промышленно развитых стран, но в России имеются большие резервы для его </w:t>
      </w:r>
      <w:r w:rsidR="000877AB" w:rsidRPr="00D03D78">
        <w:rPr>
          <w:rFonts w:ascii="Times New Roman" w:hAnsi="Times New Roman" w:cs="Times New Roman"/>
          <w:sz w:val="28"/>
          <w:szCs w:val="28"/>
        </w:rPr>
        <w:t>дальнейшего</w:t>
      </w:r>
      <w:r>
        <w:rPr>
          <w:rFonts w:ascii="Times New Roman" w:hAnsi="Times New Roman" w:cs="Times New Roman"/>
          <w:sz w:val="28"/>
          <w:szCs w:val="28"/>
        </w:rPr>
        <w:t xml:space="preserve"> роста.</w:t>
      </w:r>
    </w:p>
    <w:p w:rsidR="00334A6D" w:rsidRDefault="00334A6D">
      <w:pPr>
        <w:rPr>
          <w:rFonts w:ascii="Times New Roman" w:hAnsi="Times New Roman" w:cs="Times New Roman"/>
          <w:sz w:val="28"/>
          <w:szCs w:val="28"/>
        </w:rPr>
      </w:pPr>
      <w:r>
        <w:rPr>
          <w:rFonts w:ascii="Times New Roman" w:hAnsi="Times New Roman" w:cs="Times New Roman"/>
          <w:sz w:val="28"/>
          <w:szCs w:val="28"/>
        </w:rPr>
        <w:br w:type="page"/>
      </w:r>
    </w:p>
    <w:p w:rsidR="000877AB" w:rsidRPr="00334A6D" w:rsidRDefault="00FE0C73" w:rsidP="00334A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Список использованных источников</w:t>
      </w:r>
    </w:p>
    <w:p w:rsidR="00645AFE" w:rsidRDefault="00645AFE" w:rsidP="00645AFE">
      <w:pPr>
        <w:spacing w:after="0" w:line="240" w:lineRule="auto"/>
        <w:rPr>
          <w:rFonts w:ascii="Times New Roman" w:hAnsi="Times New Roman" w:cs="Times New Roman"/>
          <w:sz w:val="28"/>
          <w:szCs w:val="28"/>
        </w:rPr>
      </w:pPr>
    </w:p>
    <w:p w:rsidR="008D3E3D" w:rsidRPr="00531D37" w:rsidRDefault="00122869"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К</w:t>
      </w:r>
      <w:r w:rsidR="004F6908">
        <w:rPr>
          <w:rFonts w:ascii="Times New Roman" w:hAnsi="Times New Roman" w:cs="Times New Roman"/>
          <w:sz w:val="28"/>
          <w:szCs w:val="28"/>
        </w:rPr>
        <w:t>онституция Российской Федерации</w:t>
      </w:r>
      <w:r w:rsidRPr="00531D37">
        <w:rPr>
          <w:rFonts w:ascii="Times New Roman" w:hAnsi="Times New Roman" w:cs="Times New Roman"/>
          <w:sz w:val="28"/>
          <w:szCs w:val="28"/>
        </w:rPr>
        <w:t xml:space="preserve">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sidR="00D9519E">
        <w:rPr>
          <w:rFonts w:ascii="Times New Roman" w:hAnsi="Times New Roman" w:cs="Times New Roman"/>
          <w:sz w:val="28"/>
          <w:szCs w:val="28"/>
        </w:rPr>
        <w:t>;</w:t>
      </w:r>
    </w:p>
    <w:p w:rsidR="00EE2F04" w:rsidRPr="00531D37" w:rsidRDefault="00EE2F04"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Гражданский кодекс Российской Федерации (ГК РФ) от 30 ноября 1994 года N 51-ФЗ</w:t>
      </w:r>
    </w:p>
    <w:p w:rsidR="00122869" w:rsidRPr="00531D37" w:rsidRDefault="00122869"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Налоговый кодекс Российской Федерации (НК РФ) от 31 июля 1998 года N 146-ФЗ</w:t>
      </w:r>
    </w:p>
    <w:p w:rsidR="00140993" w:rsidRPr="00531D37" w:rsidRDefault="00334A6D"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Постановление Совета Министров С</w:t>
      </w:r>
      <w:r w:rsidR="004F6908">
        <w:rPr>
          <w:rFonts w:ascii="Times New Roman" w:hAnsi="Times New Roman" w:cs="Times New Roman"/>
          <w:sz w:val="28"/>
          <w:szCs w:val="28"/>
        </w:rPr>
        <w:t>ССР от 8 августа 1990 г. N 790 «</w:t>
      </w:r>
      <w:r w:rsidRPr="00531D37">
        <w:rPr>
          <w:rFonts w:ascii="Times New Roman" w:hAnsi="Times New Roman" w:cs="Times New Roman"/>
          <w:sz w:val="28"/>
          <w:szCs w:val="28"/>
        </w:rPr>
        <w:t>О мерах по созданию и развитию малых предп</w:t>
      </w:r>
      <w:r w:rsidR="004F6908">
        <w:rPr>
          <w:rFonts w:ascii="Times New Roman" w:hAnsi="Times New Roman" w:cs="Times New Roman"/>
          <w:sz w:val="28"/>
          <w:szCs w:val="28"/>
        </w:rPr>
        <w:t>риятий»</w:t>
      </w:r>
    </w:p>
    <w:p w:rsidR="00EE2F04" w:rsidRPr="00531D37" w:rsidRDefault="00EE2F04"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Федеральный закон от 8 августа 2001 г. № 129-ФЗ «О государственной регистрации юридических лиц и индивидуальных предпринимателей»</w:t>
      </w:r>
    </w:p>
    <w:p w:rsidR="00EE2F04" w:rsidRPr="00531D37" w:rsidRDefault="00EE2F04"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Федеральный закон от 31 декабря 2002 г. № 190-ФЗ «Об обеспечении пособиями по обязательному социальному страхованию граждан, работающих в организациях и у индивидуальных предпринимателей, применяющих специальные налоговые режимы, и некоторых других категорий граждан»</w:t>
      </w:r>
    </w:p>
    <w:p w:rsidR="00140993" w:rsidRPr="00531D37" w:rsidRDefault="00140993"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Федеральный закон от 23 декабря 2003 г. №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w:t>
      </w:r>
    </w:p>
    <w:p w:rsidR="00334A6D" w:rsidRDefault="00334A6D"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Федеральный закон Российской Федерации «О развитии малого и среднего предпринимательства в Российской Федерации» от 24 июля 2007 года №209-ФЗ</w:t>
      </w:r>
    </w:p>
    <w:p w:rsidR="00F8066F" w:rsidRDefault="00F8066F" w:rsidP="00845BC6">
      <w:pPr>
        <w:pStyle w:val="a3"/>
        <w:numPr>
          <w:ilvl w:val="0"/>
          <w:numId w:val="16"/>
        </w:numPr>
        <w:spacing w:after="0" w:line="360" w:lineRule="auto"/>
        <w:ind w:left="0" w:firstLine="709"/>
        <w:jc w:val="both"/>
        <w:rPr>
          <w:rFonts w:ascii="Times New Roman" w:hAnsi="Times New Roman" w:cs="Times New Roman"/>
          <w:sz w:val="28"/>
          <w:szCs w:val="28"/>
        </w:rPr>
      </w:pPr>
      <w:r w:rsidRPr="00F8066F">
        <w:rPr>
          <w:rFonts w:ascii="Times New Roman" w:hAnsi="Times New Roman" w:cs="Times New Roman"/>
          <w:sz w:val="28"/>
          <w:szCs w:val="28"/>
        </w:rPr>
        <w:t>Авторский коллектив:</w:t>
      </w:r>
      <w:r>
        <w:rPr>
          <w:rFonts w:ascii="Times New Roman" w:hAnsi="Times New Roman" w:cs="Times New Roman"/>
          <w:sz w:val="28"/>
          <w:szCs w:val="28"/>
        </w:rPr>
        <w:t xml:space="preserve"> </w:t>
      </w:r>
      <w:r w:rsidRPr="00F8066F">
        <w:rPr>
          <w:rFonts w:ascii="Times New Roman" w:hAnsi="Times New Roman" w:cs="Times New Roman"/>
          <w:sz w:val="28"/>
          <w:szCs w:val="28"/>
        </w:rPr>
        <w:t>А. Д. Иоффе (руководитель), Малый бизнес России Проблем</w:t>
      </w:r>
      <w:r w:rsidR="00845BC6">
        <w:rPr>
          <w:rFonts w:ascii="Times New Roman" w:hAnsi="Times New Roman" w:cs="Times New Roman"/>
          <w:sz w:val="28"/>
          <w:szCs w:val="28"/>
        </w:rPr>
        <w:t>ы и перспективы «</w:t>
      </w:r>
      <w:proofErr w:type="spellStart"/>
      <w:r w:rsidR="00845BC6">
        <w:rPr>
          <w:rFonts w:ascii="Times New Roman" w:hAnsi="Times New Roman" w:cs="Times New Roman"/>
          <w:sz w:val="28"/>
          <w:szCs w:val="28"/>
        </w:rPr>
        <w:t>Русслит</w:t>
      </w:r>
      <w:proofErr w:type="spellEnd"/>
      <w:r w:rsidR="00845BC6">
        <w:rPr>
          <w:rFonts w:ascii="Times New Roman" w:hAnsi="Times New Roman" w:cs="Times New Roman"/>
          <w:sz w:val="28"/>
          <w:szCs w:val="28"/>
        </w:rPr>
        <w:t>». 2011</w:t>
      </w:r>
      <w:r w:rsidRPr="00F8066F">
        <w:rPr>
          <w:rFonts w:ascii="Times New Roman" w:hAnsi="Times New Roman" w:cs="Times New Roman"/>
          <w:sz w:val="28"/>
          <w:szCs w:val="28"/>
        </w:rPr>
        <w:t xml:space="preserve">. </w:t>
      </w:r>
      <w:r w:rsidR="00845BC6">
        <w:rPr>
          <w:rFonts w:ascii="Times New Roman" w:hAnsi="Times New Roman" w:cs="Times New Roman"/>
          <w:sz w:val="28"/>
          <w:szCs w:val="28"/>
        </w:rPr>
        <w:t xml:space="preserve">− </w:t>
      </w:r>
      <w:r w:rsidRPr="00F8066F">
        <w:rPr>
          <w:rFonts w:ascii="Times New Roman" w:hAnsi="Times New Roman" w:cs="Times New Roman"/>
          <w:sz w:val="28"/>
          <w:szCs w:val="28"/>
        </w:rPr>
        <w:t>228с.</w:t>
      </w:r>
    </w:p>
    <w:p w:rsidR="00531D37" w:rsidRPr="00531D37"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 xml:space="preserve">Агафонов А.Ю. Тенденции развития финансовой поддержки малого бизнеса // ЭПОС. – 2010. - №4. – С. 59-63. </w:t>
      </w:r>
    </w:p>
    <w:p w:rsidR="00531D37" w:rsidRPr="00531D37"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 xml:space="preserve">Буров В. Ю.   Малое предпринимательство в России и Байкальском регионе / В.Ю. Буров, В.С. </w:t>
      </w:r>
      <w:proofErr w:type="spellStart"/>
      <w:r w:rsidRPr="00531D37">
        <w:rPr>
          <w:rFonts w:ascii="Times New Roman" w:hAnsi="Times New Roman" w:cs="Times New Roman"/>
          <w:sz w:val="28"/>
          <w:szCs w:val="28"/>
        </w:rPr>
        <w:t>Потаев</w:t>
      </w:r>
      <w:proofErr w:type="spellEnd"/>
      <w:r w:rsidRPr="00531D37">
        <w:rPr>
          <w:rFonts w:ascii="Times New Roman" w:hAnsi="Times New Roman" w:cs="Times New Roman"/>
          <w:sz w:val="28"/>
          <w:szCs w:val="28"/>
        </w:rPr>
        <w:t>, А.П. Суходолов.  – Иркутск, 2011. – 280 c.</w:t>
      </w:r>
    </w:p>
    <w:p w:rsidR="00DC3579" w:rsidRPr="00DC3579"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Буров, В.Ю. Основы предпринимательства: учебное пособие / В.Ю. Буров. – Чита, 2011. – 441 с.</w:t>
      </w:r>
    </w:p>
    <w:p w:rsidR="00531D37"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r w:rsidRPr="00531D37">
        <w:rPr>
          <w:rFonts w:ascii="Times New Roman" w:hAnsi="Times New Roman" w:cs="Times New Roman"/>
          <w:sz w:val="28"/>
          <w:szCs w:val="28"/>
        </w:rPr>
        <w:t>История предпринимательства России: курс лекций. С</w:t>
      </w:r>
      <w:r w:rsidR="00C72C64">
        <w:rPr>
          <w:rFonts w:ascii="Times New Roman" w:hAnsi="Times New Roman" w:cs="Times New Roman"/>
          <w:sz w:val="28"/>
          <w:szCs w:val="28"/>
        </w:rPr>
        <w:t xml:space="preserve">.И. </w:t>
      </w:r>
      <w:proofErr w:type="spellStart"/>
      <w:r w:rsidR="00C72C64">
        <w:rPr>
          <w:rFonts w:ascii="Times New Roman" w:hAnsi="Times New Roman" w:cs="Times New Roman"/>
          <w:sz w:val="28"/>
          <w:szCs w:val="28"/>
        </w:rPr>
        <w:t>Сметанин</w:t>
      </w:r>
      <w:proofErr w:type="spellEnd"/>
      <w:r w:rsidR="00C72C64">
        <w:rPr>
          <w:rFonts w:ascii="Times New Roman" w:hAnsi="Times New Roman" w:cs="Times New Roman"/>
          <w:sz w:val="28"/>
          <w:szCs w:val="28"/>
        </w:rPr>
        <w:t>. – М.: КНОРУС, 2012</w:t>
      </w:r>
      <w:r w:rsidRPr="00531D37">
        <w:rPr>
          <w:rFonts w:ascii="Times New Roman" w:hAnsi="Times New Roman" w:cs="Times New Roman"/>
          <w:sz w:val="28"/>
          <w:szCs w:val="28"/>
        </w:rPr>
        <w:t>. – 192 с.</w:t>
      </w:r>
    </w:p>
    <w:p w:rsidR="00531D37"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proofErr w:type="spellStart"/>
      <w:r w:rsidRPr="00531D37">
        <w:rPr>
          <w:rFonts w:ascii="Times New Roman" w:hAnsi="Times New Roman" w:cs="Times New Roman"/>
          <w:sz w:val="28"/>
          <w:szCs w:val="28"/>
        </w:rPr>
        <w:t>Крутик</w:t>
      </w:r>
      <w:proofErr w:type="spellEnd"/>
      <w:r w:rsidRPr="00531D37">
        <w:rPr>
          <w:rFonts w:ascii="Times New Roman" w:hAnsi="Times New Roman" w:cs="Times New Roman"/>
          <w:sz w:val="28"/>
          <w:szCs w:val="28"/>
        </w:rPr>
        <w:t xml:space="preserve"> А.Б. Проблемы и перспективы развития предпринимательства в российской экономике// Проблем</w:t>
      </w:r>
      <w:r w:rsidR="00C72C64">
        <w:rPr>
          <w:rFonts w:ascii="Times New Roman" w:hAnsi="Times New Roman" w:cs="Times New Roman"/>
          <w:sz w:val="28"/>
          <w:szCs w:val="28"/>
        </w:rPr>
        <w:t>ы современной экономики. —  2011</w:t>
      </w:r>
      <w:r w:rsidRPr="00531D37">
        <w:rPr>
          <w:rFonts w:ascii="Times New Roman" w:hAnsi="Times New Roman" w:cs="Times New Roman"/>
          <w:sz w:val="28"/>
          <w:szCs w:val="28"/>
        </w:rPr>
        <w:t>. – №2</w:t>
      </w:r>
    </w:p>
    <w:p w:rsidR="00CA3E6E" w:rsidRPr="00CA3E6E" w:rsidRDefault="00CA3E6E" w:rsidP="00BC7CCE">
      <w:pPr>
        <w:pStyle w:val="a3"/>
        <w:numPr>
          <w:ilvl w:val="0"/>
          <w:numId w:val="16"/>
        </w:numPr>
        <w:spacing w:after="0" w:line="360" w:lineRule="auto"/>
        <w:ind w:left="0" w:firstLine="709"/>
        <w:jc w:val="both"/>
        <w:rPr>
          <w:rFonts w:ascii="Times New Roman" w:hAnsi="Times New Roman" w:cs="Times New Roman"/>
          <w:sz w:val="28"/>
          <w:szCs w:val="28"/>
        </w:rPr>
      </w:pPr>
      <w:proofErr w:type="spellStart"/>
      <w:r w:rsidRPr="00CA3E6E">
        <w:rPr>
          <w:rFonts w:ascii="Times New Roman" w:hAnsi="Times New Roman" w:cs="Times New Roman"/>
          <w:sz w:val="28"/>
          <w:szCs w:val="28"/>
        </w:rPr>
        <w:t>Лапуста</w:t>
      </w:r>
      <w:proofErr w:type="spellEnd"/>
      <w:r w:rsidRPr="00CA3E6E">
        <w:rPr>
          <w:rFonts w:ascii="Times New Roman" w:hAnsi="Times New Roman" w:cs="Times New Roman"/>
          <w:sz w:val="28"/>
          <w:szCs w:val="28"/>
        </w:rPr>
        <w:t xml:space="preserve"> М.Г.</w:t>
      </w:r>
      <w:r>
        <w:rPr>
          <w:rFonts w:ascii="Times New Roman" w:hAnsi="Times New Roman" w:cs="Times New Roman"/>
          <w:sz w:val="28"/>
          <w:szCs w:val="28"/>
        </w:rPr>
        <w:t xml:space="preserve">: </w:t>
      </w:r>
      <w:r w:rsidRPr="00CA3E6E">
        <w:rPr>
          <w:rFonts w:ascii="Times New Roman" w:hAnsi="Times New Roman" w:cs="Times New Roman"/>
          <w:sz w:val="28"/>
          <w:szCs w:val="28"/>
        </w:rPr>
        <w:t>Предпринимат</w:t>
      </w:r>
      <w:r>
        <w:rPr>
          <w:rFonts w:ascii="Times New Roman" w:hAnsi="Times New Roman" w:cs="Times New Roman"/>
          <w:sz w:val="28"/>
          <w:szCs w:val="28"/>
        </w:rPr>
        <w:t xml:space="preserve">ельство: Учебник.— М.: ИНФРА-М, </w:t>
      </w:r>
      <w:r w:rsidR="00C72C64">
        <w:rPr>
          <w:rFonts w:ascii="Times New Roman" w:hAnsi="Times New Roman" w:cs="Times New Roman"/>
          <w:sz w:val="28"/>
          <w:szCs w:val="28"/>
        </w:rPr>
        <w:t>2013</w:t>
      </w:r>
      <w:r w:rsidRPr="00CA3E6E">
        <w:rPr>
          <w:rFonts w:ascii="Times New Roman" w:hAnsi="Times New Roman" w:cs="Times New Roman"/>
          <w:sz w:val="28"/>
          <w:szCs w:val="28"/>
        </w:rPr>
        <w:t>. – 608 с.</w:t>
      </w:r>
    </w:p>
    <w:p w:rsidR="00222DCC" w:rsidRDefault="00222DCC" w:rsidP="00845BC6">
      <w:pPr>
        <w:pStyle w:val="a3"/>
        <w:numPr>
          <w:ilvl w:val="0"/>
          <w:numId w:val="16"/>
        </w:numPr>
        <w:spacing w:after="0" w:line="360" w:lineRule="auto"/>
        <w:ind w:left="0" w:firstLine="709"/>
        <w:jc w:val="both"/>
        <w:rPr>
          <w:rFonts w:ascii="Times New Roman" w:hAnsi="Times New Roman" w:cs="Times New Roman"/>
          <w:sz w:val="28"/>
          <w:szCs w:val="28"/>
        </w:rPr>
      </w:pPr>
      <w:proofErr w:type="spellStart"/>
      <w:r w:rsidRPr="00222DCC">
        <w:rPr>
          <w:rFonts w:ascii="Times New Roman" w:hAnsi="Times New Roman" w:cs="Times New Roman"/>
          <w:sz w:val="28"/>
          <w:szCs w:val="28"/>
        </w:rPr>
        <w:t>Лядова</w:t>
      </w:r>
      <w:proofErr w:type="spellEnd"/>
      <w:r w:rsidRPr="00222DCC">
        <w:rPr>
          <w:rFonts w:ascii="Times New Roman" w:hAnsi="Times New Roman" w:cs="Times New Roman"/>
          <w:sz w:val="28"/>
          <w:szCs w:val="28"/>
        </w:rPr>
        <w:t xml:space="preserve"> Е.В. Особенности инфраструктурной поддержки малого и среднего предпринимательства на разных этапах жизненного цикла // Менеджмент в России и за рубежом. – 2011. - №6. – С. 105-112.</w:t>
      </w:r>
    </w:p>
    <w:p w:rsidR="00C57236" w:rsidRDefault="00C57236" w:rsidP="00845BC6">
      <w:pPr>
        <w:pStyle w:val="a3"/>
        <w:numPr>
          <w:ilvl w:val="0"/>
          <w:numId w:val="16"/>
        </w:numPr>
        <w:spacing w:after="0" w:line="360" w:lineRule="auto"/>
        <w:ind w:left="0" w:firstLine="709"/>
        <w:jc w:val="both"/>
        <w:rPr>
          <w:rFonts w:ascii="Times New Roman" w:hAnsi="Times New Roman" w:cs="Times New Roman"/>
          <w:sz w:val="28"/>
          <w:szCs w:val="28"/>
        </w:rPr>
      </w:pPr>
      <w:r w:rsidRPr="00C57236">
        <w:rPr>
          <w:rFonts w:ascii="Times New Roman" w:hAnsi="Times New Roman" w:cs="Times New Roman"/>
          <w:sz w:val="28"/>
          <w:szCs w:val="28"/>
        </w:rPr>
        <w:t xml:space="preserve">Малый бизнес/ </w:t>
      </w:r>
      <w:proofErr w:type="spellStart"/>
      <w:r w:rsidRPr="00C57236">
        <w:rPr>
          <w:rFonts w:ascii="Times New Roman" w:hAnsi="Times New Roman" w:cs="Times New Roman"/>
          <w:sz w:val="28"/>
          <w:szCs w:val="28"/>
        </w:rPr>
        <w:t>Т.Ю.Сергеева</w:t>
      </w:r>
      <w:proofErr w:type="spellEnd"/>
      <w:r w:rsidRPr="00C57236">
        <w:rPr>
          <w:rFonts w:ascii="Times New Roman" w:hAnsi="Times New Roman" w:cs="Times New Roman"/>
          <w:sz w:val="28"/>
          <w:szCs w:val="28"/>
        </w:rPr>
        <w:t xml:space="preserve">.-М.: </w:t>
      </w:r>
      <w:proofErr w:type="spellStart"/>
      <w:r w:rsidRPr="00C57236">
        <w:rPr>
          <w:rFonts w:ascii="Times New Roman" w:hAnsi="Times New Roman" w:cs="Times New Roman"/>
          <w:sz w:val="28"/>
          <w:szCs w:val="28"/>
        </w:rPr>
        <w:t>ГроссМедиа</w:t>
      </w:r>
      <w:proofErr w:type="spellEnd"/>
      <w:r w:rsidRPr="00C57236">
        <w:rPr>
          <w:rFonts w:ascii="Times New Roman" w:hAnsi="Times New Roman" w:cs="Times New Roman"/>
          <w:sz w:val="28"/>
          <w:szCs w:val="28"/>
        </w:rPr>
        <w:t>, 2</w:t>
      </w:r>
      <w:r w:rsidR="0074259B">
        <w:rPr>
          <w:rFonts w:ascii="Times New Roman" w:hAnsi="Times New Roman" w:cs="Times New Roman"/>
          <w:sz w:val="28"/>
          <w:szCs w:val="28"/>
        </w:rPr>
        <w:t xml:space="preserve">013. − </w:t>
      </w:r>
      <w:r w:rsidRPr="00C57236">
        <w:rPr>
          <w:rFonts w:ascii="Times New Roman" w:hAnsi="Times New Roman" w:cs="Times New Roman"/>
          <w:sz w:val="28"/>
          <w:szCs w:val="28"/>
        </w:rPr>
        <w:t>08с.</w:t>
      </w:r>
    </w:p>
    <w:p w:rsidR="0074259B" w:rsidRPr="0074259B" w:rsidRDefault="0074259B" w:rsidP="00845BC6">
      <w:pPr>
        <w:pStyle w:val="a3"/>
        <w:numPr>
          <w:ilvl w:val="0"/>
          <w:numId w:val="16"/>
        </w:numPr>
        <w:spacing w:after="0" w:line="360" w:lineRule="auto"/>
        <w:ind w:left="0" w:firstLine="709"/>
        <w:rPr>
          <w:rFonts w:ascii="Times New Roman" w:hAnsi="Times New Roman" w:cs="Times New Roman"/>
          <w:sz w:val="28"/>
          <w:szCs w:val="28"/>
        </w:rPr>
      </w:pPr>
      <w:r w:rsidRPr="0074259B">
        <w:rPr>
          <w:rFonts w:ascii="Times New Roman" w:hAnsi="Times New Roman" w:cs="Times New Roman"/>
          <w:sz w:val="28"/>
          <w:szCs w:val="28"/>
        </w:rPr>
        <w:t xml:space="preserve">Малое и среднее предпринимательство в России. 2015: </w:t>
      </w:r>
      <w:proofErr w:type="spellStart"/>
      <w:r w:rsidRPr="0074259B">
        <w:rPr>
          <w:rFonts w:ascii="Times New Roman" w:hAnsi="Times New Roman" w:cs="Times New Roman"/>
          <w:sz w:val="28"/>
          <w:szCs w:val="28"/>
        </w:rPr>
        <w:t>Стат.сб</w:t>
      </w:r>
      <w:proofErr w:type="spellEnd"/>
      <w:r w:rsidRPr="0074259B">
        <w:rPr>
          <w:rFonts w:ascii="Times New Roman" w:hAnsi="Times New Roman" w:cs="Times New Roman"/>
          <w:sz w:val="28"/>
          <w:szCs w:val="28"/>
        </w:rPr>
        <w:t>./ М19  Росстат. - M., 2015. – 96 с.</w:t>
      </w:r>
    </w:p>
    <w:p w:rsidR="00C57236" w:rsidRPr="00C57236" w:rsidRDefault="00C57236" w:rsidP="00845BC6">
      <w:pPr>
        <w:pStyle w:val="a3"/>
        <w:numPr>
          <w:ilvl w:val="0"/>
          <w:numId w:val="16"/>
        </w:numPr>
        <w:spacing w:after="0" w:line="360" w:lineRule="auto"/>
        <w:ind w:left="0" w:firstLine="709"/>
        <w:jc w:val="both"/>
        <w:rPr>
          <w:rFonts w:ascii="Times New Roman" w:hAnsi="Times New Roman" w:cs="Times New Roman"/>
          <w:sz w:val="28"/>
          <w:szCs w:val="28"/>
        </w:rPr>
      </w:pPr>
      <w:r w:rsidRPr="00C57236">
        <w:rPr>
          <w:rFonts w:ascii="Times New Roman" w:hAnsi="Times New Roman" w:cs="Times New Roman"/>
          <w:sz w:val="28"/>
          <w:szCs w:val="28"/>
        </w:rPr>
        <w:t>Малое предпринимательство в России: состояние, проблемы, перспективы /Аналитический сборник. — М.: Институт предпр</w:t>
      </w:r>
      <w:r w:rsidR="0074259B">
        <w:rPr>
          <w:rFonts w:ascii="Times New Roman" w:hAnsi="Times New Roman" w:cs="Times New Roman"/>
          <w:sz w:val="28"/>
          <w:szCs w:val="28"/>
        </w:rPr>
        <w:t>инимательства и инвестиций, 2013</w:t>
      </w:r>
      <w:r w:rsidRPr="00C57236">
        <w:rPr>
          <w:rFonts w:ascii="Times New Roman" w:hAnsi="Times New Roman" w:cs="Times New Roman"/>
          <w:sz w:val="28"/>
          <w:szCs w:val="28"/>
        </w:rPr>
        <w:t xml:space="preserve"> г., 160с.</w:t>
      </w:r>
    </w:p>
    <w:p w:rsidR="00222DCC" w:rsidRPr="00531D37" w:rsidRDefault="00222DCC" w:rsidP="00845BC6">
      <w:pPr>
        <w:pStyle w:val="a3"/>
        <w:numPr>
          <w:ilvl w:val="0"/>
          <w:numId w:val="16"/>
        </w:numPr>
        <w:spacing w:after="0" w:line="360" w:lineRule="auto"/>
        <w:ind w:left="0" w:firstLine="709"/>
        <w:jc w:val="both"/>
        <w:rPr>
          <w:rFonts w:ascii="Times New Roman" w:hAnsi="Times New Roman" w:cs="Times New Roman"/>
          <w:sz w:val="28"/>
          <w:szCs w:val="28"/>
        </w:rPr>
      </w:pPr>
      <w:r w:rsidRPr="00222DCC">
        <w:rPr>
          <w:rFonts w:ascii="Times New Roman" w:hAnsi="Times New Roman" w:cs="Times New Roman"/>
          <w:sz w:val="28"/>
          <w:szCs w:val="28"/>
        </w:rPr>
        <w:t>Миронов С. Микрофинансирование – новый инструмент развития малого бизнеса // Проблемы теории и практики управления. – 2011. - №1. – С. 8-13.</w:t>
      </w:r>
    </w:p>
    <w:p w:rsidR="00531D37" w:rsidRPr="00074773" w:rsidRDefault="00074773" w:rsidP="00845BC6">
      <w:pPr>
        <w:pStyle w:val="a3"/>
        <w:numPr>
          <w:ilvl w:val="0"/>
          <w:numId w:val="16"/>
        </w:numPr>
        <w:spacing w:after="0" w:line="360" w:lineRule="auto"/>
        <w:ind w:left="0" w:firstLine="709"/>
        <w:jc w:val="both"/>
        <w:rPr>
          <w:rFonts w:ascii="Times New Roman" w:hAnsi="Times New Roman" w:cs="Times New Roman"/>
          <w:sz w:val="28"/>
          <w:szCs w:val="28"/>
        </w:rPr>
      </w:pPr>
      <w:r w:rsidRPr="00074773">
        <w:rPr>
          <w:rFonts w:ascii="Times New Roman" w:hAnsi="Times New Roman" w:cs="Times New Roman"/>
          <w:sz w:val="28"/>
          <w:szCs w:val="28"/>
        </w:rPr>
        <w:t xml:space="preserve">Основы предпринимательства </w:t>
      </w:r>
      <w:r>
        <w:rPr>
          <w:rFonts w:ascii="Times New Roman" w:hAnsi="Times New Roman" w:cs="Times New Roman"/>
          <w:sz w:val="28"/>
          <w:szCs w:val="28"/>
        </w:rPr>
        <w:t>: учебное пособие / В.П. Самарина.</w:t>
      </w:r>
      <w:r w:rsidRPr="00074773">
        <w:rPr>
          <w:rFonts w:ascii="Times New Roman" w:hAnsi="Times New Roman" w:cs="Times New Roman"/>
          <w:sz w:val="28"/>
          <w:szCs w:val="28"/>
        </w:rPr>
        <w:t xml:space="preserve">— 2'е изд., </w:t>
      </w:r>
      <w:proofErr w:type="spellStart"/>
      <w:r w:rsidRPr="00074773">
        <w:rPr>
          <w:rFonts w:ascii="Times New Roman" w:hAnsi="Times New Roman" w:cs="Times New Roman"/>
          <w:sz w:val="28"/>
          <w:szCs w:val="28"/>
        </w:rPr>
        <w:t>перераб</w:t>
      </w:r>
      <w:proofErr w:type="spellEnd"/>
      <w:r w:rsidRPr="00074773">
        <w:rPr>
          <w:rFonts w:ascii="Times New Roman" w:hAnsi="Times New Roman" w:cs="Times New Roman"/>
          <w:sz w:val="28"/>
          <w:szCs w:val="28"/>
        </w:rPr>
        <w:t xml:space="preserve">. — М. : КНОРУС, 2010. — 224 </w:t>
      </w:r>
      <w:proofErr w:type="spellStart"/>
      <w:r w:rsidRPr="00074773">
        <w:rPr>
          <w:rFonts w:ascii="Times New Roman" w:hAnsi="Times New Roman" w:cs="Times New Roman"/>
          <w:sz w:val="28"/>
          <w:szCs w:val="28"/>
        </w:rPr>
        <w:t>c.</w:t>
      </w:r>
      <w:r w:rsidR="00531D37" w:rsidRPr="00074773">
        <w:rPr>
          <w:rFonts w:ascii="Times New Roman" w:hAnsi="Times New Roman" w:cs="Times New Roman"/>
          <w:sz w:val="28"/>
          <w:szCs w:val="28"/>
        </w:rPr>
        <w:t>Предпринимательство</w:t>
      </w:r>
      <w:proofErr w:type="spellEnd"/>
      <w:r w:rsidR="00531D37" w:rsidRPr="00074773">
        <w:rPr>
          <w:rFonts w:ascii="Times New Roman" w:hAnsi="Times New Roman" w:cs="Times New Roman"/>
          <w:sz w:val="28"/>
          <w:szCs w:val="28"/>
        </w:rPr>
        <w:t>: учеб. / под редакцией М</w:t>
      </w:r>
      <w:r w:rsidR="0074259B">
        <w:rPr>
          <w:rFonts w:ascii="Times New Roman" w:hAnsi="Times New Roman" w:cs="Times New Roman"/>
          <w:sz w:val="28"/>
          <w:szCs w:val="28"/>
        </w:rPr>
        <w:t xml:space="preserve">.Г. </w:t>
      </w:r>
      <w:proofErr w:type="spellStart"/>
      <w:r w:rsidR="0074259B">
        <w:rPr>
          <w:rFonts w:ascii="Times New Roman" w:hAnsi="Times New Roman" w:cs="Times New Roman"/>
          <w:sz w:val="28"/>
          <w:szCs w:val="28"/>
        </w:rPr>
        <w:t>Лапусты</w:t>
      </w:r>
      <w:proofErr w:type="spellEnd"/>
      <w:r w:rsidR="0074259B">
        <w:rPr>
          <w:rFonts w:ascii="Times New Roman" w:hAnsi="Times New Roman" w:cs="Times New Roman"/>
          <w:sz w:val="28"/>
          <w:szCs w:val="28"/>
        </w:rPr>
        <w:t>. – М.: ИНФРА-М, 2011</w:t>
      </w:r>
      <w:r w:rsidR="00531D37" w:rsidRPr="00074773">
        <w:rPr>
          <w:rFonts w:ascii="Times New Roman" w:hAnsi="Times New Roman" w:cs="Times New Roman"/>
          <w:sz w:val="28"/>
          <w:szCs w:val="28"/>
        </w:rPr>
        <w:t>. – 667 с.</w:t>
      </w:r>
    </w:p>
    <w:p w:rsidR="00222DCC" w:rsidRDefault="00222DCC" w:rsidP="00845BC6">
      <w:pPr>
        <w:pStyle w:val="a3"/>
        <w:numPr>
          <w:ilvl w:val="0"/>
          <w:numId w:val="16"/>
        </w:numPr>
        <w:spacing w:after="0" w:line="360" w:lineRule="auto"/>
        <w:ind w:left="0" w:firstLine="709"/>
        <w:jc w:val="both"/>
        <w:rPr>
          <w:rFonts w:ascii="Times New Roman" w:hAnsi="Times New Roman" w:cs="Times New Roman"/>
          <w:sz w:val="28"/>
          <w:szCs w:val="28"/>
        </w:rPr>
      </w:pPr>
      <w:r w:rsidRPr="00222DCC">
        <w:rPr>
          <w:rFonts w:ascii="Times New Roman" w:hAnsi="Times New Roman" w:cs="Times New Roman"/>
          <w:sz w:val="28"/>
          <w:szCs w:val="28"/>
        </w:rPr>
        <w:t xml:space="preserve">Предпринимательство: учебник для студентов и вузов, обучающихся по экономическим специальностям, специальности «Коммерция (торговое дело)» / под ред. В.Я. Горфинкеля, Г. Б. Поляка. – 5-е изд., </w:t>
      </w:r>
      <w:proofErr w:type="spellStart"/>
      <w:r w:rsidRPr="00222DCC">
        <w:rPr>
          <w:rFonts w:ascii="Times New Roman" w:hAnsi="Times New Roman" w:cs="Times New Roman"/>
          <w:sz w:val="28"/>
          <w:szCs w:val="28"/>
        </w:rPr>
        <w:t>перераб</w:t>
      </w:r>
      <w:proofErr w:type="spellEnd"/>
      <w:r w:rsidRPr="00222DCC">
        <w:rPr>
          <w:rFonts w:ascii="Times New Roman" w:hAnsi="Times New Roman" w:cs="Times New Roman"/>
          <w:sz w:val="28"/>
          <w:szCs w:val="28"/>
        </w:rPr>
        <w:t>. и доп. – М.: ЮНИТИ_ДАНА, 2011. – 687 с.</w:t>
      </w:r>
    </w:p>
    <w:p w:rsidR="00C57236" w:rsidRPr="00C57236" w:rsidRDefault="00C57236" w:rsidP="00845BC6">
      <w:pPr>
        <w:pStyle w:val="a3"/>
        <w:numPr>
          <w:ilvl w:val="0"/>
          <w:numId w:val="16"/>
        </w:numPr>
        <w:spacing w:after="0" w:line="360" w:lineRule="auto"/>
        <w:ind w:left="0" w:firstLine="709"/>
        <w:jc w:val="both"/>
        <w:rPr>
          <w:rFonts w:ascii="Times New Roman" w:hAnsi="Times New Roman" w:cs="Times New Roman"/>
          <w:sz w:val="28"/>
          <w:szCs w:val="28"/>
        </w:rPr>
      </w:pPr>
      <w:r w:rsidRPr="00C57236">
        <w:rPr>
          <w:rFonts w:ascii="Times New Roman" w:hAnsi="Times New Roman" w:cs="Times New Roman"/>
          <w:sz w:val="28"/>
          <w:szCs w:val="28"/>
        </w:rPr>
        <w:t xml:space="preserve">Теория и практика государственной поддержки малого бизнеса : монография / К.Ю. </w:t>
      </w:r>
      <w:proofErr w:type="spellStart"/>
      <w:r w:rsidRPr="00C57236">
        <w:rPr>
          <w:rFonts w:ascii="Times New Roman" w:hAnsi="Times New Roman" w:cs="Times New Roman"/>
          <w:sz w:val="28"/>
          <w:szCs w:val="28"/>
        </w:rPr>
        <w:t>Багратуни</w:t>
      </w:r>
      <w:proofErr w:type="spellEnd"/>
      <w:r w:rsidRPr="00C57236">
        <w:rPr>
          <w:rFonts w:ascii="Times New Roman" w:hAnsi="Times New Roman" w:cs="Times New Roman"/>
          <w:sz w:val="28"/>
          <w:szCs w:val="28"/>
        </w:rPr>
        <w:t>, М.В. Данилина. — М. : РУСАЙНС, 2015. — 162 с.</w:t>
      </w:r>
    </w:p>
    <w:p w:rsidR="00222DCC" w:rsidRDefault="00222DCC" w:rsidP="00845BC6">
      <w:pPr>
        <w:pStyle w:val="a3"/>
        <w:numPr>
          <w:ilvl w:val="0"/>
          <w:numId w:val="16"/>
        </w:numPr>
        <w:spacing w:after="0" w:line="360" w:lineRule="auto"/>
        <w:ind w:left="0" w:firstLine="709"/>
        <w:jc w:val="both"/>
        <w:rPr>
          <w:rFonts w:ascii="Times New Roman" w:hAnsi="Times New Roman" w:cs="Times New Roman"/>
          <w:sz w:val="28"/>
          <w:szCs w:val="28"/>
        </w:rPr>
      </w:pPr>
      <w:r w:rsidRPr="00222DCC">
        <w:rPr>
          <w:rFonts w:ascii="Times New Roman" w:hAnsi="Times New Roman" w:cs="Times New Roman"/>
          <w:sz w:val="28"/>
          <w:szCs w:val="28"/>
        </w:rPr>
        <w:t>Тихомирова О.Г. Глобализация и малый бизнес: новые возможности для малых и средних предприятий // Менеджмент в России и за рубежом. – 2011. - №3. – С. 79-86.</w:t>
      </w:r>
    </w:p>
    <w:p w:rsidR="00531D37" w:rsidRPr="00C57236"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r w:rsidRPr="00C57236">
        <w:rPr>
          <w:rFonts w:ascii="Times New Roman" w:hAnsi="Times New Roman" w:cs="Times New Roman"/>
          <w:sz w:val="28"/>
          <w:szCs w:val="28"/>
        </w:rPr>
        <w:t>Туренко  Т.А. Малое предпринимательство и его роль в устойчивом развитии экономики/Т.А. Туренко//Известия иркутской государственной экономической академии. – 2010. – №5. – С.223-227</w:t>
      </w:r>
    </w:p>
    <w:p w:rsidR="00531D37" w:rsidRPr="00222DCC" w:rsidRDefault="00531D37" w:rsidP="00845BC6">
      <w:pPr>
        <w:pStyle w:val="a3"/>
        <w:numPr>
          <w:ilvl w:val="0"/>
          <w:numId w:val="16"/>
        </w:numPr>
        <w:spacing w:after="0" w:line="360" w:lineRule="auto"/>
        <w:ind w:left="0" w:firstLine="709"/>
        <w:jc w:val="both"/>
        <w:rPr>
          <w:rFonts w:ascii="Times New Roman" w:hAnsi="Times New Roman" w:cs="Times New Roman"/>
          <w:sz w:val="28"/>
          <w:szCs w:val="28"/>
        </w:rPr>
      </w:pPr>
      <w:r w:rsidRPr="00222DCC">
        <w:rPr>
          <w:rFonts w:ascii="Times New Roman" w:hAnsi="Times New Roman" w:cs="Times New Roman"/>
          <w:sz w:val="28"/>
          <w:szCs w:val="28"/>
        </w:rPr>
        <w:t>Чепуренко А.Ю. Малый бизнес в рыночной среде /А. Ю. Чепуренко. – М.: Издательский дом Междунаро</w:t>
      </w:r>
      <w:r w:rsidR="0074259B">
        <w:rPr>
          <w:rFonts w:ascii="Times New Roman" w:hAnsi="Times New Roman" w:cs="Times New Roman"/>
          <w:sz w:val="28"/>
          <w:szCs w:val="28"/>
        </w:rPr>
        <w:t>дного университета в Москве, 2012</w:t>
      </w:r>
      <w:r w:rsidRPr="00222DCC">
        <w:rPr>
          <w:rFonts w:ascii="Times New Roman" w:hAnsi="Times New Roman" w:cs="Times New Roman"/>
          <w:sz w:val="28"/>
          <w:szCs w:val="28"/>
        </w:rPr>
        <w:t>. – 324 с.</w:t>
      </w:r>
    </w:p>
    <w:p w:rsidR="00DA0D7C" w:rsidRDefault="00DA0D7C" w:rsidP="00845BC6">
      <w:pPr>
        <w:pStyle w:val="a3"/>
        <w:numPr>
          <w:ilvl w:val="0"/>
          <w:numId w:val="16"/>
        </w:numPr>
        <w:spacing w:after="0" w:line="360" w:lineRule="auto"/>
        <w:ind w:left="0" w:firstLine="709"/>
        <w:jc w:val="both"/>
        <w:rPr>
          <w:rFonts w:ascii="Times New Roman" w:hAnsi="Times New Roman" w:cs="Times New Roman"/>
          <w:sz w:val="28"/>
          <w:szCs w:val="28"/>
        </w:rPr>
      </w:pPr>
      <w:proofErr w:type="spellStart"/>
      <w:r w:rsidRPr="00222DCC">
        <w:rPr>
          <w:rFonts w:ascii="Times New Roman" w:hAnsi="Times New Roman" w:cs="Times New Roman"/>
          <w:sz w:val="28"/>
          <w:szCs w:val="28"/>
        </w:rPr>
        <w:t>Чернобродова</w:t>
      </w:r>
      <w:proofErr w:type="spellEnd"/>
      <w:r w:rsidRPr="00222DCC">
        <w:rPr>
          <w:rFonts w:ascii="Times New Roman" w:hAnsi="Times New Roman" w:cs="Times New Roman"/>
          <w:sz w:val="28"/>
          <w:szCs w:val="28"/>
        </w:rPr>
        <w:t xml:space="preserve"> Л.А. Институциональное обеспечение формирования и развития малого инновационного предпринимательства // ЭПОС. – 2011. - №2. – С. 43-49.</w:t>
      </w:r>
    </w:p>
    <w:p w:rsidR="00C57236" w:rsidRDefault="00C57236" w:rsidP="00845BC6">
      <w:pPr>
        <w:pStyle w:val="a3"/>
        <w:numPr>
          <w:ilvl w:val="0"/>
          <w:numId w:val="16"/>
        </w:numPr>
        <w:spacing w:after="0" w:line="360" w:lineRule="auto"/>
        <w:ind w:left="0" w:firstLine="709"/>
        <w:jc w:val="both"/>
        <w:rPr>
          <w:rFonts w:ascii="Times New Roman" w:hAnsi="Times New Roman" w:cs="Times New Roman"/>
          <w:sz w:val="28"/>
          <w:szCs w:val="28"/>
        </w:rPr>
      </w:pPr>
      <w:r w:rsidRPr="00C57236">
        <w:rPr>
          <w:rFonts w:ascii="Times New Roman" w:hAnsi="Times New Roman" w:cs="Times New Roman"/>
          <w:sz w:val="28"/>
          <w:szCs w:val="28"/>
        </w:rPr>
        <w:t>Широков А.В.: статья «роль малого предпринимательства в развити</w:t>
      </w:r>
      <w:r w:rsidR="00AB59E0">
        <w:rPr>
          <w:rFonts w:ascii="Times New Roman" w:hAnsi="Times New Roman" w:cs="Times New Roman"/>
          <w:sz w:val="28"/>
          <w:szCs w:val="28"/>
        </w:rPr>
        <w:t>и экономики государства». − 2014.</w:t>
      </w:r>
      <w:r w:rsidRPr="00C57236">
        <w:rPr>
          <w:rFonts w:ascii="Times New Roman" w:hAnsi="Times New Roman" w:cs="Times New Roman"/>
          <w:sz w:val="28"/>
          <w:szCs w:val="28"/>
        </w:rPr>
        <w:t xml:space="preserve"> </w:t>
      </w:r>
      <w:r w:rsidR="00AB59E0">
        <w:rPr>
          <w:rFonts w:ascii="Times New Roman" w:hAnsi="Times New Roman" w:cs="Times New Roman"/>
          <w:sz w:val="28"/>
          <w:szCs w:val="28"/>
        </w:rPr>
        <w:t xml:space="preserve">− </w:t>
      </w:r>
      <w:r w:rsidRPr="00C57236">
        <w:rPr>
          <w:rFonts w:ascii="Times New Roman" w:hAnsi="Times New Roman" w:cs="Times New Roman"/>
          <w:sz w:val="28"/>
          <w:szCs w:val="28"/>
        </w:rPr>
        <w:t>7с.</w:t>
      </w:r>
    </w:p>
    <w:p w:rsidR="00C57236" w:rsidRPr="007F2ABE" w:rsidRDefault="00C57236" w:rsidP="00845BC6">
      <w:pPr>
        <w:pStyle w:val="a3"/>
        <w:numPr>
          <w:ilvl w:val="0"/>
          <w:numId w:val="16"/>
        </w:numPr>
        <w:spacing w:after="0" w:line="360" w:lineRule="auto"/>
        <w:ind w:left="0" w:firstLine="709"/>
        <w:jc w:val="both"/>
        <w:rPr>
          <w:rFonts w:ascii="Times New Roman" w:hAnsi="Times New Roman" w:cs="Times New Roman"/>
          <w:sz w:val="28"/>
          <w:szCs w:val="28"/>
        </w:rPr>
      </w:pPr>
      <w:r w:rsidRPr="00C57236">
        <w:rPr>
          <w:rFonts w:ascii="Times New Roman" w:hAnsi="Times New Roman" w:cs="Times New Roman"/>
          <w:sz w:val="28"/>
          <w:szCs w:val="28"/>
        </w:rPr>
        <w:t xml:space="preserve">Грицунова С.В., Лотарева К.М. Развитие малого предпринимательства в России // Интернет-журнал «Мир науки» 2015 №2 http://mir-nauki.com/PDF/07KMN215.pdf (доступ свободный). </w:t>
      </w:r>
      <w:proofErr w:type="spellStart"/>
      <w:r w:rsidRPr="00C57236">
        <w:rPr>
          <w:rFonts w:ascii="Times New Roman" w:hAnsi="Times New Roman" w:cs="Times New Roman"/>
          <w:sz w:val="28"/>
          <w:szCs w:val="28"/>
        </w:rPr>
        <w:t>Загл</w:t>
      </w:r>
      <w:proofErr w:type="spellEnd"/>
      <w:r w:rsidRPr="00C57236">
        <w:rPr>
          <w:rFonts w:ascii="Times New Roman" w:hAnsi="Times New Roman" w:cs="Times New Roman"/>
          <w:sz w:val="28"/>
          <w:szCs w:val="28"/>
        </w:rPr>
        <w:t>. с экрана. Яз. рус., англ.</w:t>
      </w:r>
    </w:p>
    <w:sectPr w:rsidR="00C57236" w:rsidRPr="007F2ABE" w:rsidSect="00A85EBB">
      <w:footerReference w:type="default" r:id="rId8"/>
      <w:pgSz w:w="11906" w:h="16838"/>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F60" w:rsidRDefault="00F80F60" w:rsidP="006C79A4">
      <w:pPr>
        <w:spacing w:after="0" w:line="240" w:lineRule="auto"/>
      </w:pPr>
      <w:r>
        <w:separator/>
      </w:r>
    </w:p>
  </w:endnote>
  <w:endnote w:type="continuationSeparator" w:id="0">
    <w:p w:rsidR="00F80F60" w:rsidRDefault="00F80F60" w:rsidP="006C7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Ru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7823651"/>
      <w:docPartObj>
        <w:docPartGallery w:val="Page Numbers (Bottom of Page)"/>
        <w:docPartUnique/>
      </w:docPartObj>
    </w:sdtPr>
    <w:sdtEndPr>
      <w:rPr>
        <w:rFonts w:ascii="Times New Roman" w:hAnsi="Times New Roman" w:cs="Times New Roman"/>
        <w:sz w:val="24"/>
        <w:szCs w:val="24"/>
      </w:rPr>
    </w:sdtEndPr>
    <w:sdtContent>
      <w:p w:rsidR="00926CCE" w:rsidRDefault="00926CCE">
        <w:pPr>
          <w:pStyle w:val="a7"/>
          <w:jc w:val="right"/>
        </w:pPr>
      </w:p>
      <w:p w:rsidR="00926CCE" w:rsidRPr="00C72C64" w:rsidRDefault="00926CCE">
        <w:pPr>
          <w:pStyle w:val="a7"/>
          <w:jc w:val="right"/>
          <w:rPr>
            <w:rFonts w:ascii="Times New Roman" w:hAnsi="Times New Roman" w:cs="Times New Roman"/>
            <w:sz w:val="24"/>
            <w:szCs w:val="24"/>
          </w:rPr>
        </w:pPr>
        <w:r w:rsidRPr="00C72C64">
          <w:rPr>
            <w:rFonts w:ascii="Times New Roman" w:hAnsi="Times New Roman" w:cs="Times New Roman"/>
            <w:sz w:val="24"/>
            <w:szCs w:val="24"/>
          </w:rPr>
          <w:fldChar w:fldCharType="begin"/>
        </w:r>
        <w:r w:rsidRPr="00C72C64">
          <w:rPr>
            <w:rFonts w:ascii="Times New Roman" w:hAnsi="Times New Roman" w:cs="Times New Roman"/>
            <w:sz w:val="24"/>
            <w:szCs w:val="24"/>
          </w:rPr>
          <w:instrText>PAGE   \* MERGEFORMAT</w:instrText>
        </w:r>
        <w:r w:rsidRPr="00C72C64">
          <w:rPr>
            <w:rFonts w:ascii="Times New Roman" w:hAnsi="Times New Roman" w:cs="Times New Roman"/>
            <w:sz w:val="24"/>
            <w:szCs w:val="24"/>
          </w:rPr>
          <w:fldChar w:fldCharType="separate"/>
        </w:r>
        <w:r w:rsidR="00A85EBB">
          <w:rPr>
            <w:rFonts w:ascii="Times New Roman" w:hAnsi="Times New Roman" w:cs="Times New Roman"/>
            <w:noProof/>
            <w:sz w:val="24"/>
            <w:szCs w:val="24"/>
          </w:rPr>
          <w:t>16</w:t>
        </w:r>
        <w:r w:rsidRPr="00C72C64">
          <w:rPr>
            <w:rFonts w:ascii="Times New Roman" w:hAnsi="Times New Roman" w:cs="Times New Roman"/>
            <w:sz w:val="24"/>
            <w:szCs w:val="24"/>
          </w:rPr>
          <w:fldChar w:fldCharType="end"/>
        </w:r>
      </w:p>
    </w:sdtContent>
  </w:sdt>
  <w:p w:rsidR="00926CCE" w:rsidRDefault="00926CC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F60" w:rsidRDefault="00F80F60" w:rsidP="006C79A4">
      <w:pPr>
        <w:spacing w:after="0" w:line="240" w:lineRule="auto"/>
      </w:pPr>
      <w:r>
        <w:separator/>
      </w:r>
    </w:p>
  </w:footnote>
  <w:footnote w:type="continuationSeparator" w:id="0">
    <w:p w:rsidR="00F80F60" w:rsidRDefault="00F80F60" w:rsidP="006C79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1C4"/>
    <w:multiLevelType w:val="multilevel"/>
    <w:tmpl w:val="472A9C7C"/>
    <w:lvl w:ilvl="0">
      <w:start w:val="1"/>
      <w:numFmt w:val="decimal"/>
      <w:lvlText w:val="%1"/>
      <w:lvlJc w:val="left"/>
      <w:pPr>
        <w:ind w:left="420" w:hanging="420"/>
      </w:pPr>
      <w:rPr>
        <w:rFonts w:hint="default"/>
      </w:rPr>
    </w:lvl>
    <w:lvl w:ilvl="1">
      <w:start w:val="1"/>
      <w:numFmt w:val="decimal"/>
      <w:lvlText w:val="%1.%2"/>
      <w:lvlJc w:val="left"/>
      <w:pPr>
        <w:ind w:left="55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 w15:restartNumberingAfterBreak="0">
    <w:nsid w:val="0D1E6D89"/>
    <w:multiLevelType w:val="hybridMultilevel"/>
    <w:tmpl w:val="ECC85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D164C"/>
    <w:multiLevelType w:val="hybridMultilevel"/>
    <w:tmpl w:val="1CE6E318"/>
    <w:lvl w:ilvl="0" w:tplc="7CD20F3E">
      <w:start w:val="1"/>
      <w:numFmt w:val="bullet"/>
      <w:lvlText w:val="−"/>
      <w:lvlJc w:val="left"/>
      <w:pPr>
        <w:ind w:left="360" w:hanging="360"/>
      </w:pPr>
      <w:rPr>
        <w:rFonts w:ascii="Calibri" w:hAnsi="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BE428D3"/>
    <w:multiLevelType w:val="hybridMultilevel"/>
    <w:tmpl w:val="A47CA700"/>
    <w:lvl w:ilvl="0" w:tplc="7CD20F3E">
      <w:start w:val="1"/>
      <w:numFmt w:val="bullet"/>
      <w:lvlText w:val="−"/>
      <w:lvlJc w:val="left"/>
      <w:pPr>
        <w:ind w:left="215"/>
      </w:pPr>
      <w:rPr>
        <w:rFonts w:ascii="Calibri" w:hAnsi="Calibri" w:hint="default"/>
        <w:b w:val="0"/>
        <w:i w:val="0"/>
        <w:strike w:val="0"/>
        <w:dstrike w:val="0"/>
        <w:color w:val="000000"/>
        <w:sz w:val="21"/>
        <w:u w:val="none" w:color="000000"/>
        <w:bdr w:val="none" w:sz="0" w:space="0" w:color="auto"/>
        <w:shd w:val="clear" w:color="auto" w:fill="auto"/>
        <w:vertAlign w:val="baseline"/>
      </w:rPr>
    </w:lvl>
    <w:lvl w:ilvl="1" w:tplc="73E808A6">
      <w:start w:val="1"/>
      <w:numFmt w:val="bullet"/>
      <w:lvlText w:val="o"/>
      <w:lvlJc w:val="left"/>
      <w:pPr>
        <w:ind w:left="10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41BC2F22">
      <w:start w:val="1"/>
      <w:numFmt w:val="bullet"/>
      <w:lvlText w:val="▪"/>
      <w:lvlJc w:val="left"/>
      <w:pPr>
        <w:ind w:left="18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9DC65850">
      <w:start w:val="1"/>
      <w:numFmt w:val="bullet"/>
      <w:lvlText w:val="•"/>
      <w:lvlJc w:val="left"/>
      <w:pPr>
        <w:ind w:left="25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47863C52">
      <w:start w:val="1"/>
      <w:numFmt w:val="bullet"/>
      <w:lvlText w:val="o"/>
      <w:lvlJc w:val="left"/>
      <w:pPr>
        <w:ind w:left="324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86063B10">
      <w:start w:val="1"/>
      <w:numFmt w:val="bullet"/>
      <w:lvlText w:val="▪"/>
      <w:lvlJc w:val="left"/>
      <w:pPr>
        <w:ind w:left="39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5CF8F646">
      <w:start w:val="1"/>
      <w:numFmt w:val="bullet"/>
      <w:lvlText w:val="•"/>
      <w:lvlJc w:val="left"/>
      <w:pPr>
        <w:ind w:left="46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7DE2C732">
      <w:start w:val="1"/>
      <w:numFmt w:val="bullet"/>
      <w:lvlText w:val="o"/>
      <w:lvlJc w:val="left"/>
      <w:pPr>
        <w:ind w:left="54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851E6210">
      <w:start w:val="1"/>
      <w:numFmt w:val="bullet"/>
      <w:lvlText w:val="▪"/>
      <w:lvlJc w:val="left"/>
      <w:pPr>
        <w:ind w:left="61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4" w15:restartNumberingAfterBreak="0">
    <w:nsid w:val="26A41D30"/>
    <w:multiLevelType w:val="hybridMultilevel"/>
    <w:tmpl w:val="0686A94C"/>
    <w:lvl w:ilvl="0" w:tplc="7CD20F3E">
      <w:start w:val="1"/>
      <w:numFmt w:val="bullet"/>
      <w:lvlText w:val="−"/>
      <w:lvlJc w:val="left"/>
      <w:pPr>
        <w:ind w:left="0" w:hanging="360"/>
      </w:pPr>
      <w:rPr>
        <w:rFonts w:ascii="Calibri" w:hAnsi="Calibri"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5" w15:restartNumberingAfterBreak="0">
    <w:nsid w:val="294C0954"/>
    <w:multiLevelType w:val="hybridMultilevel"/>
    <w:tmpl w:val="0114BCFC"/>
    <w:lvl w:ilvl="0" w:tplc="789804E4">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294E46EB"/>
    <w:multiLevelType w:val="hybridMultilevel"/>
    <w:tmpl w:val="E02EFB7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9B242E5"/>
    <w:multiLevelType w:val="hybridMultilevel"/>
    <w:tmpl w:val="2454FDDA"/>
    <w:lvl w:ilvl="0" w:tplc="7CD20F3E">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CCD6DCD"/>
    <w:multiLevelType w:val="hybridMultilevel"/>
    <w:tmpl w:val="5C8E3D4A"/>
    <w:lvl w:ilvl="0" w:tplc="7CD20F3E">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01563FB"/>
    <w:multiLevelType w:val="hybridMultilevel"/>
    <w:tmpl w:val="B1FC9C00"/>
    <w:lvl w:ilvl="0" w:tplc="7CD20F3E">
      <w:start w:val="1"/>
      <w:numFmt w:val="bullet"/>
      <w:lvlText w:val="−"/>
      <w:lvlJc w:val="left"/>
      <w:pPr>
        <w:ind w:left="215"/>
      </w:pPr>
      <w:rPr>
        <w:rFonts w:ascii="Calibri" w:hAnsi="Calibri" w:hint="default"/>
        <w:b w:val="0"/>
        <w:i w:val="0"/>
        <w:strike w:val="0"/>
        <w:dstrike w:val="0"/>
        <w:color w:val="000000"/>
        <w:sz w:val="21"/>
        <w:u w:val="none" w:color="000000"/>
        <w:bdr w:val="none" w:sz="0" w:space="0" w:color="auto"/>
        <w:shd w:val="clear" w:color="auto" w:fill="auto"/>
        <w:vertAlign w:val="baseline"/>
      </w:rPr>
    </w:lvl>
    <w:lvl w:ilvl="1" w:tplc="64F4826E">
      <w:start w:val="1"/>
      <w:numFmt w:val="bullet"/>
      <w:lvlText w:val="o"/>
      <w:lvlJc w:val="left"/>
      <w:pPr>
        <w:ind w:left="10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223259D8">
      <w:start w:val="1"/>
      <w:numFmt w:val="bullet"/>
      <w:lvlText w:val="▪"/>
      <w:lvlJc w:val="left"/>
      <w:pPr>
        <w:ind w:left="18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3F30A362">
      <w:start w:val="1"/>
      <w:numFmt w:val="bullet"/>
      <w:lvlText w:val="•"/>
      <w:lvlJc w:val="left"/>
      <w:pPr>
        <w:ind w:left="25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5A944BBC">
      <w:start w:val="1"/>
      <w:numFmt w:val="bullet"/>
      <w:lvlText w:val="o"/>
      <w:lvlJc w:val="left"/>
      <w:pPr>
        <w:ind w:left="324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D2BCFA48">
      <w:start w:val="1"/>
      <w:numFmt w:val="bullet"/>
      <w:lvlText w:val="▪"/>
      <w:lvlJc w:val="left"/>
      <w:pPr>
        <w:ind w:left="39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4C27454">
      <w:start w:val="1"/>
      <w:numFmt w:val="bullet"/>
      <w:lvlText w:val="•"/>
      <w:lvlJc w:val="left"/>
      <w:pPr>
        <w:ind w:left="46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4C2E05A0">
      <w:start w:val="1"/>
      <w:numFmt w:val="bullet"/>
      <w:lvlText w:val="o"/>
      <w:lvlJc w:val="left"/>
      <w:pPr>
        <w:ind w:left="54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183AC5E2">
      <w:start w:val="1"/>
      <w:numFmt w:val="bullet"/>
      <w:lvlText w:val="▪"/>
      <w:lvlJc w:val="left"/>
      <w:pPr>
        <w:ind w:left="61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0" w15:restartNumberingAfterBreak="0">
    <w:nsid w:val="34D751C9"/>
    <w:multiLevelType w:val="hybridMultilevel"/>
    <w:tmpl w:val="B2E6ACE4"/>
    <w:lvl w:ilvl="0" w:tplc="7CD20F3E">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9CA2B08"/>
    <w:multiLevelType w:val="hybridMultilevel"/>
    <w:tmpl w:val="3CC6D34C"/>
    <w:lvl w:ilvl="0" w:tplc="7CD20F3E">
      <w:start w:val="1"/>
      <w:numFmt w:val="bullet"/>
      <w:lvlText w:val="−"/>
      <w:lvlJc w:val="left"/>
      <w:pPr>
        <w:ind w:left="935" w:hanging="360"/>
      </w:pPr>
      <w:rPr>
        <w:rFonts w:ascii="Calibri" w:hAnsi="Calibri" w:hint="default"/>
      </w:rPr>
    </w:lvl>
    <w:lvl w:ilvl="1" w:tplc="04190003" w:tentative="1">
      <w:start w:val="1"/>
      <w:numFmt w:val="bullet"/>
      <w:lvlText w:val="o"/>
      <w:lvlJc w:val="left"/>
      <w:pPr>
        <w:ind w:left="1655" w:hanging="360"/>
      </w:pPr>
      <w:rPr>
        <w:rFonts w:ascii="Courier New" w:hAnsi="Courier New" w:cs="Courier New" w:hint="default"/>
      </w:rPr>
    </w:lvl>
    <w:lvl w:ilvl="2" w:tplc="04190005" w:tentative="1">
      <w:start w:val="1"/>
      <w:numFmt w:val="bullet"/>
      <w:lvlText w:val=""/>
      <w:lvlJc w:val="left"/>
      <w:pPr>
        <w:ind w:left="2375" w:hanging="360"/>
      </w:pPr>
      <w:rPr>
        <w:rFonts w:ascii="Wingdings" w:hAnsi="Wingdings" w:hint="default"/>
      </w:rPr>
    </w:lvl>
    <w:lvl w:ilvl="3" w:tplc="04190001" w:tentative="1">
      <w:start w:val="1"/>
      <w:numFmt w:val="bullet"/>
      <w:lvlText w:val=""/>
      <w:lvlJc w:val="left"/>
      <w:pPr>
        <w:ind w:left="3095" w:hanging="360"/>
      </w:pPr>
      <w:rPr>
        <w:rFonts w:ascii="Symbol" w:hAnsi="Symbol" w:hint="default"/>
      </w:rPr>
    </w:lvl>
    <w:lvl w:ilvl="4" w:tplc="04190003" w:tentative="1">
      <w:start w:val="1"/>
      <w:numFmt w:val="bullet"/>
      <w:lvlText w:val="o"/>
      <w:lvlJc w:val="left"/>
      <w:pPr>
        <w:ind w:left="3815" w:hanging="360"/>
      </w:pPr>
      <w:rPr>
        <w:rFonts w:ascii="Courier New" w:hAnsi="Courier New" w:cs="Courier New" w:hint="default"/>
      </w:rPr>
    </w:lvl>
    <w:lvl w:ilvl="5" w:tplc="04190005" w:tentative="1">
      <w:start w:val="1"/>
      <w:numFmt w:val="bullet"/>
      <w:lvlText w:val=""/>
      <w:lvlJc w:val="left"/>
      <w:pPr>
        <w:ind w:left="4535" w:hanging="360"/>
      </w:pPr>
      <w:rPr>
        <w:rFonts w:ascii="Wingdings" w:hAnsi="Wingdings" w:hint="default"/>
      </w:rPr>
    </w:lvl>
    <w:lvl w:ilvl="6" w:tplc="04190001" w:tentative="1">
      <w:start w:val="1"/>
      <w:numFmt w:val="bullet"/>
      <w:lvlText w:val=""/>
      <w:lvlJc w:val="left"/>
      <w:pPr>
        <w:ind w:left="5255" w:hanging="360"/>
      </w:pPr>
      <w:rPr>
        <w:rFonts w:ascii="Symbol" w:hAnsi="Symbol" w:hint="default"/>
      </w:rPr>
    </w:lvl>
    <w:lvl w:ilvl="7" w:tplc="04190003" w:tentative="1">
      <w:start w:val="1"/>
      <w:numFmt w:val="bullet"/>
      <w:lvlText w:val="o"/>
      <w:lvlJc w:val="left"/>
      <w:pPr>
        <w:ind w:left="5975" w:hanging="360"/>
      </w:pPr>
      <w:rPr>
        <w:rFonts w:ascii="Courier New" w:hAnsi="Courier New" w:cs="Courier New" w:hint="default"/>
      </w:rPr>
    </w:lvl>
    <w:lvl w:ilvl="8" w:tplc="04190005" w:tentative="1">
      <w:start w:val="1"/>
      <w:numFmt w:val="bullet"/>
      <w:lvlText w:val=""/>
      <w:lvlJc w:val="left"/>
      <w:pPr>
        <w:ind w:left="6695" w:hanging="360"/>
      </w:pPr>
      <w:rPr>
        <w:rFonts w:ascii="Wingdings" w:hAnsi="Wingdings" w:hint="default"/>
      </w:rPr>
    </w:lvl>
  </w:abstractNum>
  <w:abstractNum w:abstractNumId="12" w15:restartNumberingAfterBreak="0">
    <w:nsid w:val="3AB44475"/>
    <w:multiLevelType w:val="hybridMultilevel"/>
    <w:tmpl w:val="16CE2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9117E3"/>
    <w:multiLevelType w:val="hybridMultilevel"/>
    <w:tmpl w:val="2242A278"/>
    <w:lvl w:ilvl="0" w:tplc="77A8E8D8">
      <w:start w:val="1"/>
      <w:numFmt w:val="bullet"/>
      <w:lvlText w:val="•"/>
      <w:lvlJc w:val="left"/>
      <w:pPr>
        <w:ind w:left="215"/>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64F4826E">
      <w:start w:val="1"/>
      <w:numFmt w:val="bullet"/>
      <w:lvlText w:val="o"/>
      <w:lvlJc w:val="left"/>
      <w:pPr>
        <w:ind w:left="10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223259D8">
      <w:start w:val="1"/>
      <w:numFmt w:val="bullet"/>
      <w:lvlText w:val="▪"/>
      <w:lvlJc w:val="left"/>
      <w:pPr>
        <w:ind w:left="18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3F30A362">
      <w:start w:val="1"/>
      <w:numFmt w:val="bullet"/>
      <w:lvlText w:val="•"/>
      <w:lvlJc w:val="left"/>
      <w:pPr>
        <w:ind w:left="25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5A944BBC">
      <w:start w:val="1"/>
      <w:numFmt w:val="bullet"/>
      <w:lvlText w:val="o"/>
      <w:lvlJc w:val="left"/>
      <w:pPr>
        <w:ind w:left="324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D2BCFA48">
      <w:start w:val="1"/>
      <w:numFmt w:val="bullet"/>
      <w:lvlText w:val="▪"/>
      <w:lvlJc w:val="left"/>
      <w:pPr>
        <w:ind w:left="39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4C27454">
      <w:start w:val="1"/>
      <w:numFmt w:val="bullet"/>
      <w:lvlText w:val="•"/>
      <w:lvlJc w:val="left"/>
      <w:pPr>
        <w:ind w:left="46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4C2E05A0">
      <w:start w:val="1"/>
      <w:numFmt w:val="bullet"/>
      <w:lvlText w:val="o"/>
      <w:lvlJc w:val="left"/>
      <w:pPr>
        <w:ind w:left="54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183AC5E2">
      <w:start w:val="1"/>
      <w:numFmt w:val="bullet"/>
      <w:lvlText w:val="▪"/>
      <w:lvlJc w:val="left"/>
      <w:pPr>
        <w:ind w:left="61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4" w15:restartNumberingAfterBreak="0">
    <w:nsid w:val="59CD65ED"/>
    <w:multiLevelType w:val="hybridMultilevel"/>
    <w:tmpl w:val="3864CEE4"/>
    <w:lvl w:ilvl="0" w:tplc="7E2CD46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B3E6694"/>
    <w:multiLevelType w:val="hybridMultilevel"/>
    <w:tmpl w:val="FF4A620E"/>
    <w:lvl w:ilvl="0" w:tplc="7CD20F3E">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E2D7AF2"/>
    <w:multiLevelType w:val="hybridMultilevel"/>
    <w:tmpl w:val="BF522EEE"/>
    <w:lvl w:ilvl="0" w:tplc="B1C2001C">
      <w:start w:val="1"/>
      <w:numFmt w:val="bullet"/>
      <w:lvlText w:val="•"/>
      <w:lvlJc w:val="left"/>
      <w:pPr>
        <w:ind w:left="215"/>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73E808A6">
      <w:start w:val="1"/>
      <w:numFmt w:val="bullet"/>
      <w:lvlText w:val="o"/>
      <w:lvlJc w:val="left"/>
      <w:pPr>
        <w:ind w:left="10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41BC2F22">
      <w:start w:val="1"/>
      <w:numFmt w:val="bullet"/>
      <w:lvlText w:val="▪"/>
      <w:lvlJc w:val="left"/>
      <w:pPr>
        <w:ind w:left="18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9DC65850">
      <w:start w:val="1"/>
      <w:numFmt w:val="bullet"/>
      <w:lvlText w:val="•"/>
      <w:lvlJc w:val="left"/>
      <w:pPr>
        <w:ind w:left="25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47863C52">
      <w:start w:val="1"/>
      <w:numFmt w:val="bullet"/>
      <w:lvlText w:val="o"/>
      <w:lvlJc w:val="left"/>
      <w:pPr>
        <w:ind w:left="324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86063B10">
      <w:start w:val="1"/>
      <w:numFmt w:val="bullet"/>
      <w:lvlText w:val="▪"/>
      <w:lvlJc w:val="left"/>
      <w:pPr>
        <w:ind w:left="39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5CF8F646">
      <w:start w:val="1"/>
      <w:numFmt w:val="bullet"/>
      <w:lvlText w:val="•"/>
      <w:lvlJc w:val="left"/>
      <w:pPr>
        <w:ind w:left="468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7DE2C732">
      <w:start w:val="1"/>
      <w:numFmt w:val="bullet"/>
      <w:lvlText w:val="o"/>
      <w:lvlJc w:val="left"/>
      <w:pPr>
        <w:ind w:left="540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851E6210">
      <w:start w:val="1"/>
      <w:numFmt w:val="bullet"/>
      <w:lvlText w:val="▪"/>
      <w:lvlJc w:val="left"/>
      <w:pPr>
        <w:ind w:left="612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7" w15:restartNumberingAfterBreak="0">
    <w:nsid w:val="72C42152"/>
    <w:multiLevelType w:val="hybridMultilevel"/>
    <w:tmpl w:val="E7565D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7"/>
  </w:num>
  <w:num w:numId="6">
    <w:abstractNumId w:val="16"/>
  </w:num>
  <w:num w:numId="7">
    <w:abstractNumId w:val="13"/>
  </w:num>
  <w:num w:numId="8">
    <w:abstractNumId w:val="3"/>
  </w:num>
  <w:num w:numId="9">
    <w:abstractNumId w:val="9"/>
  </w:num>
  <w:num w:numId="10">
    <w:abstractNumId w:val="10"/>
  </w:num>
  <w:num w:numId="11">
    <w:abstractNumId w:val="5"/>
  </w:num>
  <w:num w:numId="12">
    <w:abstractNumId w:val="8"/>
  </w:num>
  <w:num w:numId="13">
    <w:abstractNumId w:val="14"/>
  </w:num>
  <w:num w:numId="14">
    <w:abstractNumId w:val="6"/>
  </w:num>
  <w:num w:numId="15">
    <w:abstractNumId w:val="12"/>
  </w:num>
  <w:num w:numId="16">
    <w:abstractNumId w:val="17"/>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B2"/>
    <w:rsid w:val="00007866"/>
    <w:rsid w:val="00020525"/>
    <w:rsid w:val="00041EE8"/>
    <w:rsid w:val="00065077"/>
    <w:rsid w:val="00074773"/>
    <w:rsid w:val="000765C2"/>
    <w:rsid w:val="0007692A"/>
    <w:rsid w:val="0008006C"/>
    <w:rsid w:val="00083F3E"/>
    <w:rsid w:val="000877AB"/>
    <w:rsid w:val="0009608D"/>
    <w:rsid w:val="000C2566"/>
    <w:rsid w:val="000D3FBE"/>
    <w:rsid w:val="000F524A"/>
    <w:rsid w:val="00122869"/>
    <w:rsid w:val="00122DC8"/>
    <w:rsid w:val="00140993"/>
    <w:rsid w:val="0016436E"/>
    <w:rsid w:val="00164583"/>
    <w:rsid w:val="001706B2"/>
    <w:rsid w:val="001A47D3"/>
    <w:rsid w:val="001B3597"/>
    <w:rsid w:val="001C2480"/>
    <w:rsid w:val="002024A3"/>
    <w:rsid w:val="00210599"/>
    <w:rsid w:val="00222DCC"/>
    <w:rsid w:val="00241593"/>
    <w:rsid w:val="00241EFA"/>
    <w:rsid w:val="00251DF1"/>
    <w:rsid w:val="00264BFA"/>
    <w:rsid w:val="002A2F23"/>
    <w:rsid w:val="002C0BE2"/>
    <w:rsid w:val="002C18EC"/>
    <w:rsid w:val="0033328F"/>
    <w:rsid w:val="00334A6D"/>
    <w:rsid w:val="00334D2A"/>
    <w:rsid w:val="00343EB6"/>
    <w:rsid w:val="0035142A"/>
    <w:rsid w:val="003613E2"/>
    <w:rsid w:val="00396807"/>
    <w:rsid w:val="003A1005"/>
    <w:rsid w:val="003C1CE2"/>
    <w:rsid w:val="003F7DEC"/>
    <w:rsid w:val="00411DDD"/>
    <w:rsid w:val="00414492"/>
    <w:rsid w:val="004345EF"/>
    <w:rsid w:val="00443D4A"/>
    <w:rsid w:val="00471DF5"/>
    <w:rsid w:val="004E2F37"/>
    <w:rsid w:val="004E4E6D"/>
    <w:rsid w:val="004F06DC"/>
    <w:rsid w:val="004F0858"/>
    <w:rsid w:val="004F42EE"/>
    <w:rsid w:val="004F44DE"/>
    <w:rsid w:val="004F590E"/>
    <w:rsid w:val="004F5BDE"/>
    <w:rsid w:val="004F6908"/>
    <w:rsid w:val="0051126E"/>
    <w:rsid w:val="00522761"/>
    <w:rsid w:val="00524F0C"/>
    <w:rsid w:val="00525D58"/>
    <w:rsid w:val="00531D37"/>
    <w:rsid w:val="005517F2"/>
    <w:rsid w:val="005714F4"/>
    <w:rsid w:val="00577BA0"/>
    <w:rsid w:val="005A6B61"/>
    <w:rsid w:val="005C1C7A"/>
    <w:rsid w:val="005C1EEF"/>
    <w:rsid w:val="005D6597"/>
    <w:rsid w:val="005F7497"/>
    <w:rsid w:val="00605775"/>
    <w:rsid w:val="006314A1"/>
    <w:rsid w:val="00645AFE"/>
    <w:rsid w:val="00657A1F"/>
    <w:rsid w:val="006608C2"/>
    <w:rsid w:val="006861EF"/>
    <w:rsid w:val="006C79A4"/>
    <w:rsid w:val="006D78C2"/>
    <w:rsid w:val="006E2A46"/>
    <w:rsid w:val="00701C06"/>
    <w:rsid w:val="00704FCD"/>
    <w:rsid w:val="0072537E"/>
    <w:rsid w:val="0074259B"/>
    <w:rsid w:val="0074374B"/>
    <w:rsid w:val="00761942"/>
    <w:rsid w:val="00765A03"/>
    <w:rsid w:val="00793CF3"/>
    <w:rsid w:val="00795214"/>
    <w:rsid w:val="007A24F6"/>
    <w:rsid w:val="007B6C7F"/>
    <w:rsid w:val="007C3341"/>
    <w:rsid w:val="007E1AD5"/>
    <w:rsid w:val="007F2ABE"/>
    <w:rsid w:val="00822B6A"/>
    <w:rsid w:val="008331D6"/>
    <w:rsid w:val="00845BC6"/>
    <w:rsid w:val="00846685"/>
    <w:rsid w:val="00860B4A"/>
    <w:rsid w:val="00880DDE"/>
    <w:rsid w:val="00884178"/>
    <w:rsid w:val="008D3E3D"/>
    <w:rsid w:val="008E4CE0"/>
    <w:rsid w:val="008F2A26"/>
    <w:rsid w:val="008F7637"/>
    <w:rsid w:val="00900633"/>
    <w:rsid w:val="00901225"/>
    <w:rsid w:val="009101DE"/>
    <w:rsid w:val="009125E8"/>
    <w:rsid w:val="00925835"/>
    <w:rsid w:val="00926CCE"/>
    <w:rsid w:val="00936F7C"/>
    <w:rsid w:val="009533A7"/>
    <w:rsid w:val="00966659"/>
    <w:rsid w:val="009B2850"/>
    <w:rsid w:val="009C3F68"/>
    <w:rsid w:val="009D17D2"/>
    <w:rsid w:val="009E13E4"/>
    <w:rsid w:val="009E2B7D"/>
    <w:rsid w:val="009F4709"/>
    <w:rsid w:val="00A21EE8"/>
    <w:rsid w:val="00A22BFB"/>
    <w:rsid w:val="00A44462"/>
    <w:rsid w:val="00A46FDA"/>
    <w:rsid w:val="00A543DB"/>
    <w:rsid w:val="00A5589D"/>
    <w:rsid w:val="00A60DCD"/>
    <w:rsid w:val="00A83383"/>
    <w:rsid w:val="00A85EBB"/>
    <w:rsid w:val="00A954CB"/>
    <w:rsid w:val="00AA25E6"/>
    <w:rsid w:val="00AB59E0"/>
    <w:rsid w:val="00AB6818"/>
    <w:rsid w:val="00AC087E"/>
    <w:rsid w:val="00AC25A9"/>
    <w:rsid w:val="00AC7A3D"/>
    <w:rsid w:val="00AE3467"/>
    <w:rsid w:val="00AF5F9B"/>
    <w:rsid w:val="00B06EC1"/>
    <w:rsid w:val="00B176BE"/>
    <w:rsid w:val="00B30C0E"/>
    <w:rsid w:val="00B32BEA"/>
    <w:rsid w:val="00B35376"/>
    <w:rsid w:val="00B579D8"/>
    <w:rsid w:val="00B87634"/>
    <w:rsid w:val="00B91C44"/>
    <w:rsid w:val="00B92CB2"/>
    <w:rsid w:val="00BB09DC"/>
    <w:rsid w:val="00BC7CCE"/>
    <w:rsid w:val="00C06F79"/>
    <w:rsid w:val="00C146C0"/>
    <w:rsid w:val="00C164A5"/>
    <w:rsid w:val="00C17D44"/>
    <w:rsid w:val="00C3704E"/>
    <w:rsid w:val="00C3769F"/>
    <w:rsid w:val="00C54753"/>
    <w:rsid w:val="00C57236"/>
    <w:rsid w:val="00C624E1"/>
    <w:rsid w:val="00C72C64"/>
    <w:rsid w:val="00CA3E6E"/>
    <w:rsid w:val="00CB7B7C"/>
    <w:rsid w:val="00CD0C6A"/>
    <w:rsid w:val="00CF0C80"/>
    <w:rsid w:val="00CF4187"/>
    <w:rsid w:val="00D00B63"/>
    <w:rsid w:val="00D03D78"/>
    <w:rsid w:val="00D13B9D"/>
    <w:rsid w:val="00D255D8"/>
    <w:rsid w:val="00D44554"/>
    <w:rsid w:val="00D51B99"/>
    <w:rsid w:val="00D57F38"/>
    <w:rsid w:val="00D71793"/>
    <w:rsid w:val="00D9519E"/>
    <w:rsid w:val="00DA0D7C"/>
    <w:rsid w:val="00DA24F2"/>
    <w:rsid w:val="00DA47CE"/>
    <w:rsid w:val="00DC3165"/>
    <w:rsid w:val="00DC3579"/>
    <w:rsid w:val="00DD1988"/>
    <w:rsid w:val="00DE11D1"/>
    <w:rsid w:val="00DE3E79"/>
    <w:rsid w:val="00E12EE5"/>
    <w:rsid w:val="00E4071D"/>
    <w:rsid w:val="00E56B91"/>
    <w:rsid w:val="00E6091C"/>
    <w:rsid w:val="00E646FE"/>
    <w:rsid w:val="00E922BF"/>
    <w:rsid w:val="00E925E0"/>
    <w:rsid w:val="00EA6538"/>
    <w:rsid w:val="00EA6770"/>
    <w:rsid w:val="00EB21AA"/>
    <w:rsid w:val="00EB344D"/>
    <w:rsid w:val="00EB4202"/>
    <w:rsid w:val="00EC7458"/>
    <w:rsid w:val="00EC75E0"/>
    <w:rsid w:val="00ED13F0"/>
    <w:rsid w:val="00EE2F04"/>
    <w:rsid w:val="00EE7463"/>
    <w:rsid w:val="00F04EA6"/>
    <w:rsid w:val="00F05A6D"/>
    <w:rsid w:val="00F06450"/>
    <w:rsid w:val="00F0727C"/>
    <w:rsid w:val="00F230BC"/>
    <w:rsid w:val="00F62CCE"/>
    <w:rsid w:val="00F8066F"/>
    <w:rsid w:val="00F80F60"/>
    <w:rsid w:val="00F819EA"/>
    <w:rsid w:val="00F863ED"/>
    <w:rsid w:val="00F9117A"/>
    <w:rsid w:val="00FA31C5"/>
    <w:rsid w:val="00FA6814"/>
    <w:rsid w:val="00FC737F"/>
    <w:rsid w:val="00FE0C73"/>
    <w:rsid w:val="00FE5C6C"/>
    <w:rsid w:val="00FF2F98"/>
    <w:rsid w:val="00FF4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C8188-DDAE-4736-AA33-8F5FDE5FD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22B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17D2"/>
    <w:pPr>
      <w:ind w:left="720"/>
      <w:contextualSpacing/>
    </w:pPr>
  </w:style>
  <w:style w:type="table" w:styleId="a4">
    <w:name w:val="Table Grid"/>
    <w:basedOn w:val="a1"/>
    <w:uiPriority w:val="39"/>
    <w:rsid w:val="00251D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C79A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79A4"/>
  </w:style>
  <w:style w:type="paragraph" w:styleId="a7">
    <w:name w:val="footer"/>
    <w:basedOn w:val="a"/>
    <w:link w:val="a8"/>
    <w:uiPriority w:val="99"/>
    <w:unhideWhenUsed/>
    <w:rsid w:val="006C79A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7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A8978-DC87-4E9D-92B8-535CD3CF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16</Pages>
  <Words>8550</Words>
  <Characters>48736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Егор Заика</cp:lastModifiedBy>
  <cp:revision>199</cp:revision>
  <dcterms:created xsi:type="dcterms:W3CDTF">2016-05-03T05:35:00Z</dcterms:created>
  <dcterms:modified xsi:type="dcterms:W3CDTF">2016-12-07T11:13:00Z</dcterms:modified>
</cp:coreProperties>
</file>